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Pr>
      <w:tblGrid>
        <w:gridCol w:w="291"/>
        <w:gridCol w:w="1709"/>
        <w:gridCol w:w="2274"/>
        <w:gridCol w:w="1719"/>
        <w:gridCol w:w="431"/>
        <w:gridCol w:w="1711"/>
        <w:gridCol w:w="1706"/>
        <w:gridCol w:w="433"/>
      </w:tblGrid>
      <w:tr w:rsidR="00CC725D">
        <w:trPr>
          <w:trHeight w:hRule="exact" w:val="277"/>
        </w:trPr>
        <w:tc>
          <w:tcPr>
            <w:tcW w:w="10221" w:type="dxa"/>
            <w:gridSpan w:val="8"/>
            <w:shd w:val="clear" w:color="000000" w:fill="FFFFFF"/>
            <w:tcMar>
              <w:left w:w="34" w:type="dxa"/>
              <w:right w:w="34" w:type="dxa"/>
            </w:tcMar>
          </w:tcPr>
          <w:p w:rsidR="00CC725D" w:rsidRDefault="00CC725D"/>
        </w:tc>
      </w:tr>
      <w:tr w:rsidR="00CC725D">
        <w:trPr>
          <w:trHeight w:hRule="exact" w:val="2361"/>
        </w:trPr>
        <w:tc>
          <w:tcPr>
            <w:tcW w:w="10221" w:type="dxa"/>
            <w:gridSpan w:val="8"/>
            <w:shd w:val="clear" w:color="000000" w:fill="FFFFFF"/>
            <w:tcMar>
              <w:left w:w="34" w:type="dxa"/>
              <w:right w:w="34" w:type="dxa"/>
            </w:tcMar>
          </w:tcPr>
          <w:p w:rsidR="00CC725D" w:rsidRDefault="00D4509C">
            <w:pPr>
              <w:spacing w:after="0" w:line="240" w:lineRule="auto"/>
              <w:jc w:val="center"/>
              <w:rPr>
                <w:sz w:val="28"/>
                <w:szCs w:val="28"/>
              </w:rPr>
            </w:pPr>
            <w:r>
              <w:rPr>
                <w:noProof/>
                <w:sz w:val="28"/>
                <w:szCs w:val="28"/>
              </w:rPr>
              <w:drawing>
                <wp:anchor distT="0" distB="0" distL="114300" distR="114300" simplePos="0" relativeHeight="251658240" behindDoc="0" locked="0" layoutInCell="1" allowOverlap="1" wp14:anchorId="18613CF1" wp14:editId="656BA62A">
                  <wp:simplePos x="1943100" y="2200275"/>
                  <wp:positionH relativeFrom="margin">
                    <wp:align>left</wp:align>
                  </wp:positionH>
                  <wp:positionV relativeFrom="margin">
                    <wp:align>top</wp:align>
                  </wp:positionV>
                  <wp:extent cx="6567805" cy="9014460"/>
                  <wp:effectExtent l="0" t="0" r="4445" b="0"/>
                  <wp:wrapSquare wrapText="bothSides"/>
                  <wp:docPr id="1" name="Рисунок 1" descr="C:\Users\semenina.RSEU.000\Desktop\РП 2018\СКАНЫ 2018\1 стр культура стран испа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1 стр культура стран испан.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73530" cy="902205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C725D">
        <w:trPr>
          <w:trHeight w:hRule="exact" w:val="1297"/>
        </w:trPr>
        <w:tc>
          <w:tcPr>
            <w:tcW w:w="5968" w:type="dxa"/>
            <w:gridSpan w:val="4"/>
            <w:shd w:val="clear" w:color="000000" w:fill="FFFFFF"/>
            <w:tcMar>
              <w:left w:w="34" w:type="dxa"/>
              <w:right w:w="34" w:type="dxa"/>
            </w:tcMar>
          </w:tcPr>
          <w:p w:rsidR="00CC725D" w:rsidRDefault="00CC725D"/>
        </w:tc>
        <w:tc>
          <w:tcPr>
            <w:tcW w:w="4125" w:type="dxa"/>
            <w:gridSpan w:val="4"/>
            <w:vMerge w:val="restart"/>
            <w:shd w:val="clear" w:color="000000" w:fill="FFFFFF"/>
            <w:tcMar>
              <w:left w:w="34" w:type="dxa"/>
              <w:right w:w="34" w:type="dxa"/>
            </w:tcMar>
          </w:tcPr>
          <w:p w:rsidR="00CC725D" w:rsidRDefault="00CC725D">
            <w:pPr>
              <w:spacing w:after="0" w:line="240" w:lineRule="auto"/>
              <w:jc w:val="center"/>
              <w:rPr>
                <w:sz w:val="28"/>
                <w:szCs w:val="28"/>
              </w:rPr>
            </w:pPr>
          </w:p>
        </w:tc>
      </w:tr>
      <w:tr w:rsidR="00CC725D">
        <w:trPr>
          <w:trHeight w:hRule="exact" w:val="277"/>
        </w:trPr>
        <w:tc>
          <w:tcPr>
            <w:tcW w:w="5968" w:type="dxa"/>
            <w:gridSpan w:val="4"/>
            <w:shd w:val="clear" w:color="000000" w:fill="FFFFFF"/>
            <w:tcMar>
              <w:left w:w="34" w:type="dxa"/>
              <w:right w:w="34" w:type="dxa"/>
            </w:tcMar>
          </w:tcPr>
          <w:p w:rsidR="00CC725D" w:rsidRDefault="00CC725D"/>
        </w:tc>
        <w:tc>
          <w:tcPr>
            <w:tcW w:w="4125" w:type="dxa"/>
            <w:gridSpan w:val="4"/>
            <w:vMerge/>
            <w:shd w:val="clear" w:color="000000" w:fill="FFFFFF"/>
            <w:tcMar>
              <w:left w:w="34" w:type="dxa"/>
              <w:right w:w="34" w:type="dxa"/>
            </w:tcMar>
          </w:tcPr>
          <w:p w:rsidR="00CC725D" w:rsidRDefault="00CC725D"/>
        </w:tc>
      </w:tr>
      <w:tr w:rsidR="00CC725D">
        <w:trPr>
          <w:trHeight w:hRule="exact" w:val="230"/>
        </w:trPr>
        <w:tc>
          <w:tcPr>
            <w:tcW w:w="284" w:type="dxa"/>
          </w:tcPr>
          <w:p w:rsidR="00CC725D" w:rsidRDefault="00CC725D"/>
        </w:tc>
        <w:tc>
          <w:tcPr>
            <w:tcW w:w="1702" w:type="dxa"/>
          </w:tcPr>
          <w:p w:rsidR="00CC725D" w:rsidRDefault="00CC725D"/>
        </w:tc>
        <w:tc>
          <w:tcPr>
            <w:tcW w:w="2269" w:type="dxa"/>
          </w:tcPr>
          <w:p w:rsidR="00CC725D" w:rsidRDefault="00CC725D"/>
        </w:tc>
        <w:tc>
          <w:tcPr>
            <w:tcW w:w="1702" w:type="dxa"/>
          </w:tcPr>
          <w:p w:rsidR="00CC725D" w:rsidRDefault="00CC725D"/>
        </w:tc>
        <w:tc>
          <w:tcPr>
            <w:tcW w:w="4125" w:type="dxa"/>
            <w:gridSpan w:val="4"/>
            <w:vMerge/>
            <w:shd w:val="clear" w:color="000000" w:fill="FFFFFF"/>
            <w:tcMar>
              <w:left w:w="34" w:type="dxa"/>
              <w:right w:w="34" w:type="dxa"/>
            </w:tcMar>
          </w:tcPr>
          <w:p w:rsidR="00CC725D" w:rsidRDefault="00CC725D"/>
        </w:tc>
      </w:tr>
      <w:tr w:rsidR="00CC725D">
        <w:trPr>
          <w:trHeight w:hRule="exact" w:val="972"/>
        </w:trPr>
        <w:tc>
          <w:tcPr>
            <w:tcW w:w="284" w:type="dxa"/>
          </w:tcPr>
          <w:p w:rsidR="00CC725D" w:rsidRDefault="00CC725D"/>
        </w:tc>
        <w:tc>
          <w:tcPr>
            <w:tcW w:w="1702" w:type="dxa"/>
          </w:tcPr>
          <w:p w:rsidR="00CC725D" w:rsidRDefault="00CC725D"/>
        </w:tc>
        <w:tc>
          <w:tcPr>
            <w:tcW w:w="2269" w:type="dxa"/>
          </w:tcPr>
          <w:p w:rsidR="00CC725D" w:rsidRDefault="00CC725D"/>
        </w:tc>
        <w:tc>
          <w:tcPr>
            <w:tcW w:w="1702" w:type="dxa"/>
          </w:tcPr>
          <w:p w:rsidR="00CC725D" w:rsidRDefault="00CC725D"/>
        </w:tc>
        <w:tc>
          <w:tcPr>
            <w:tcW w:w="421" w:type="dxa"/>
          </w:tcPr>
          <w:p w:rsidR="00CC725D" w:rsidRDefault="00CC725D"/>
        </w:tc>
        <w:tc>
          <w:tcPr>
            <w:tcW w:w="1707" w:type="dxa"/>
          </w:tcPr>
          <w:p w:rsidR="00CC725D" w:rsidRDefault="00CC725D"/>
        </w:tc>
        <w:tc>
          <w:tcPr>
            <w:tcW w:w="1702" w:type="dxa"/>
          </w:tcPr>
          <w:p w:rsidR="00CC725D" w:rsidRDefault="00CC725D"/>
        </w:tc>
        <w:tc>
          <w:tcPr>
            <w:tcW w:w="426" w:type="dxa"/>
          </w:tcPr>
          <w:p w:rsidR="00CC725D" w:rsidRDefault="00CC725D"/>
        </w:tc>
      </w:tr>
      <w:tr w:rsidR="00CC725D">
        <w:trPr>
          <w:trHeight w:hRule="exact" w:val="416"/>
        </w:trPr>
        <w:tc>
          <w:tcPr>
            <w:tcW w:w="10221" w:type="dxa"/>
            <w:gridSpan w:val="8"/>
            <w:shd w:val="clear" w:color="000000" w:fill="FFFFFF"/>
            <w:tcMar>
              <w:left w:w="34" w:type="dxa"/>
              <w:right w:w="34" w:type="dxa"/>
            </w:tcMar>
          </w:tcPr>
          <w:p w:rsidR="00CC725D" w:rsidRDefault="00CC725D">
            <w:pPr>
              <w:spacing w:after="0" w:line="240" w:lineRule="auto"/>
              <w:jc w:val="center"/>
              <w:rPr>
                <w:sz w:val="28"/>
                <w:szCs w:val="28"/>
              </w:rPr>
            </w:pPr>
          </w:p>
        </w:tc>
      </w:tr>
      <w:tr w:rsidR="00CC725D">
        <w:trPr>
          <w:trHeight w:hRule="exact" w:val="680"/>
        </w:trPr>
        <w:tc>
          <w:tcPr>
            <w:tcW w:w="284" w:type="dxa"/>
          </w:tcPr>
          <w:p w:rsidR="00CC725D" w:rsidRDefault="00CC725D"/>
        </w:tc>
        <w:tc>
          <w:tcPr>
            <w:tcW w:w="1702" w:type="dxa"/>
          </w:tcPr>
          <w:p w:rsidR="00CC725D" w:rsidRDefault="00CC725D"/>
        </w:tc>
        <w:tc>
          <w:tcPr>
            <w:tcW w:w="6110" w:type="dxa"/>
            <w:gridSpan w:val="4"/>
            <w:shd w:val="clear" w:color="000000" w:fill="FFFFFF"/>
            <w:tcMar>
              <w:left w:w="34" w:type="dxa"/>
              <w:right w:w="34" w:type="dxa"/>
            </w:tcMar>
          </w:tcPr>
          <w:p w:rsidR="00CC725D" w:rsidRDefault="00CC725D">
            <w:pPr>
              <w:spacing w:after="0" w:line="240" w:lineRule="auto"/>
              <w:jc w:val="center"/>
              <w:rPr>
                <w:sz w:val="28"/>
                <w:szCs w:val="28"/>
              </w:rPr>
            </w:pPr>
          </w:p>
        </w:tc>
        <w:tc>
          <w:tcPr>
            <w:tcW w:w="1702" w:type="dxa"/>
          </w:tcPr>
          <w:p w:rsidR="00CC725D" w:rsidRDefault="00CC725D"/>
        </w:tc>
        <w:tc>
          <w:tcPr>
            <w:tcW w:w="426" w:type="dxa"/>
          </w:tcPr>
          <w:p w:rsidR="00CC725D" w:rsidRDefault="00CC725D"/>
        </w:tc>
      </w:tr>
      <w:tr w:rsidR="00CC725D">
        <w:trPr>
          <w:trHeight w:hRule="exact" w:val="570"/>
        </w:trPr>
        <w:tc>
          <w:tcPr>
            <w:tcW w:w="284" w:type="dxa"/>
          </w:tcPr>
          <w:p w:rsidR="00CC725D" w:rsidRDefault="00CC725D"/>
        </w:tc>
        <w:tc>
          <w:tcPr>
            <w:tcW w:w="1702" w:type="dxa"/>
          </w:tcPr>
          <w:p w:rsidR="00CC725D" w:rsidRDefault="00CC725D"/>
        </w:tc>
        <w:tc>
          <w:tcPr>
            <w:tcW w:w="2269" w:type="dxa"/>
          </w:tcPr>
          <w:p w:rsidR="00CC725D" w:rsidRDefault="00CC725D"/>
        </w:tc>
        <w:tc>
          <w:tcPr>
            <w:tcW w:w="1702" w:type="dxa"/>
          </w:tcPr>
          <w:p w:rsidR="00CC725D" w:rsidRDefault="00CC725D"/>
        </w:tc>
        <w:tc>
          <w:tcPr>
            <w:tcW w:w="421" w:type="dxa"/>
          </w:tcPr>
          <w:p w:rsidR="00CC725D" w:rsidRDefault="00CC725D"/>
        </w:tc>
        <w:tc>
          <w:tcPr>
            <w:tcW w:w="1707" w:type="dxa"/>
          </w:tcPr>
          <w:p w:rsidR="00CC725D" w:rsidRDefault="00CC725D"/>
        </w:tc>
        <w:tc>
          <w:tcPr>
            <w:tcW w:w="1702" w:type="dxa"/>
          </w:tcPr>
          <w:p w:rsidR="00CC725D" w:rsidRDefault="00CC725D"/>
        </w:tc>
        <w:tc>
          <w:tcPr>
            <w:tcW w:w="426" w:type="dxa"/>
          </w:tcPr>
          <w:p w:rsidR="00CC725D" w:rsidRDefault="00CC725D"/>
        </w:tc>
      </w:tr>
      <w:tr w:rsidR="00CC725D">
        <w:trPr>
          <w:trHeight w:hRule="exact" w:val="680"/>
        </w:trPr>
        <w:tc>
          <w:tcPr>
            <w:tcW w:w="284" w:type="dxa"/>
          </w:tcPr>
          <w:p w:rsidR="00CC725D" w:rsidRDefault="00CC725D"/>
        </w:tc>
        <w:tc>
          <w:tcPr>
            <w:tcW w:w="9512" w:type="dxa"/>
            <w:gridSpan w:val="6"/>
            <w:shd w:val="clear" w:color="000000" w:fill="FFFFFF"/>
            <w:tcMar>
              <w:left w:w="34" w:type="dxa"/>
              <w:right w:w="34" w:type="dxa"/>
            </w:tcMar>
          </w:tcPr>
          <w:p w:rsidR="00CC725D" w:rsidRDefault="00CC725D">
            <w:pPr>
              <w:spacing w:after="0" w:line="240" w:lineRule="auto"/>
              <w:jc w:val="center"/>
              <w:rPr>
                <w:sz w:val="28"/>
                <w:szCs w:val="28"/>
              </w:rPr>
            </w:pPr>
          </w:p>
        </w:tc>
        <w:tc>
          <w:tcPr>
            <w:tcW w:w="426" w:type="dxa"/>
          </w:tcPr>
          <w:p w:rsidR="00CC725D" w:rsidRDefault="00CC725D"/>
        </w:tc>
      </w:tr>
      <w:tr w:rsidR="00CC725D">
        <w:trPr>
          <w:trHeight w:hRule="exact" w:val="4154"/>
        </w:trPr>
        <w:tc>
          <w:tcPr>
            <w:tcW w:w="284" w:type="dxa"/>
          </w:tcPr>
          <w:p w:rsidR="00CC725D" w:rsidRDefault="00CC725D"/>
        </w:tc>
        <w:tc>
          <w:tcPr>
            <w:tcW w:w="1702" w:type="dxa"/>
          </w:tcPr>
          <w:p w:rsidR="00CC725D" w:rsidRDefault="00CC725D"/>
        </w:tc>
        <w:tc>
          <w:tcPr>
            <w:tcW w:w="2269" w:type="dxa"/>
          </w:tcPr>
          <w:p w:rsidR="00CC725D" w:rsidRDefault="00CC725D"/>
        </w:tc>
        <w:tc>
          <w:tcPr>
            <w:tcW w:w="1702" w:type="dxa"/>
          </w:tcPr>
          <w:p w:rsidR="00CC725D" w:rsidRDefault="00CC725D"/>
        </w:tc>
        <w:tc>
          <w:tcPr>
            <w:tcW w:w="421" w:type="dxa"/>
          </w:tcPr>
          <w:p w:rsidR="00CC725D" w:rsidRDefault="00CC725D"/>
        </w:tc>
        <w:tc>
          <w:tcPr>
            <w:tcW w:w="1707" w:type="dxa"/>
          </w:tcPr>
          <w:p w:rsidR="00CC725D" w:rsidRDefault="00CC725D"/>
        </w:tc>
        <w:tc>
          <w:tcPr>
            <w:tcW w:w="1702" w:type="dxa"/>
          </w:tcPr>
          <w:p w:rsidR="00CC725D" w:rsidRDefault="00CC725D"/>
        </w:tc>
        <w:tc>
          <w:tcPr>
            <w:tcW w:w="426" w:type="dxa"/>
          </w:tcPr>
          <w:p w:rsidR="00CC725D" w:rsidRDefault="00CC725D"/>
        </w:tc>
      </w:tr>
      <w:tr w:rsidR="00CC725D">
        <w:trPr>
          <w:trHeight w:hRule="exact" w:val="416"/>
        </w:trPr>
        <w:tc>
          <w:tcPr>
            <w:tcW w:w="284" w:type="dxa"/>
          </w:tcPr>
          <w:p w:rsidR="00CC725D" w:rsidRDefault="00CC725D"/>
        </w:tc>
        <w:tc>
          <w:tcPr>
            <w:tcW w:w="1702" w:type="dxa"/>
          </w:tcPr>
          <w:p w:rsidR="00CC725D" w:rsidRDefault="00CC725D"/>
        </w:tc>
        <w:tc>
          <w:tcPr>
            <w:tcW w:w="2269" w:type="dxa"/>
          </w:tcPr>
          <w:p w:rsidR="00CC725D" w:rsidRDefault="00CC725D"/>
        </w:tc>
        <w:tc>
          <w:tcPr>
            <w:tcW w:w="1988" w:type="dxa"/>
            <w:gridSpan w:val="2"/>
            <w:shd w:val="clear" w:color="000000" w:fill="FFFFFF"/>
            <w:tcMar>
              <w:left w:w="34" w:type="dxa"/>
              <w:right w:w="34" w:type="dxa"/>
            </w:tcMar>
            <w:vAlign w:val="center"/>
          </w:tcPr>
          <w:p w:rsidR="00CC725D" w:rsidRDefault="00CC725D">
            <w:pPr>
              <w:spacing w:after="0" w:line="240" w:lineRule="auto"/>
              <w:jc w:val="center"/>
              <w:rPr>
                <w:sz w:val="28"/>
                <w:szCs w:val="28"/>
              </w:rPr>
            </w:pPr>
          </w:p>
        </w:tc>
        <w:tc>
          <w:tcPr>
            <w:tcW w:w="1707" w:type="dxa"/>
          </w:tcPr>
          <w:p w:rsidR="00CC725D" w:rsidRDefault="00CC725D"/>
        </w:tc>
        <w:tc>
          <w:tcPr>
            <w:tcW w:w="1702" w:type="dxa"/>
          </w:tcPr>
          <w:p w:rsidR="00CC725D" w:rsidRDefault="00CC725D"/>
        </w:tc>
        <w:tc>
          <w:tcPr>
            <w:tcW w:w="426" w:type="dxa"/>
          </w:tcPr>
          <w:p w:rsidR="00CC725D" w:rsidRDefault="00CC725D"/>
        </w:tc>
      </w:tr>
      <w:tr w:rsidR="00CC725D">
        <w:trPr>
          <w:trHeight w:hRule="exact" w:val="555"/>
        </w:trPr>
        <w:tc>
          <w:tcPr>
            <w:tcW w:w="284" w:type="dxa"/>
          </w:tcPr>
          <w:p w:rsidR="00CC725D" w:rsidRDefault="00CC725D"/>
        </w:tc>
        <w:tc>
          <w:tcPr>
            <w:tcW w:w="9512" w:type="dxa"/>
            <w:gridSpan w:val="6"/>
            <w:shd w:val="clear" w:color="000000" w:fill="FFFFFF"/>
            <w:tcMar>
              <w:left w:w="34" w:type="dxa"/>
              <w:right w:w="34" w:type="dxa"/>
            </w:tcMar>
          </w:tcPr>
          <w:p w:rsidR="00CC725D" w:rsidRDefault="00CC725D">
            <w:pPr>
              <w:spacing w:after="0" w:line="240" w:lineRule="auto"/>
              <w:jc w:val="center"/>
              <w:rPr>
                <w:sz w:val="28"/>
                <w:szCs w:val="28"/>
              </w:rPr>
            </w:pPr>
          </w:p>
        </w:tc>
        <w:tc>
          <w:tcPr>
            <w:tcW w:w="426" w:type="dxa"/>
          </w:tcPr>
          <w:p w:rsidR="00CC725D" w:rsidRDefault="00CC725D"/>
        </w:tc>
      </w:tr>
      <w:tr w:rsidR="00CC725D">
        <w:trPr>
          <w:trHeight w:hRule="exact" w:val="833"/>
        </w:trPr>
        <w:tc>
          <w:tcPr>
            <w:tcW w:w="284" w:type="dxa"/>
          </w:tcPr>
          <w:p w:rsidR="00CC725D" w:rsidRDefault="00CC725D"/>
        </w:tc>
        <w:tc>
          <w:tcPr>
            <w:tcW w:w="1702" w:type="dxa"/>
          </w:tcPr>
          <w:p w:rsidR="00CC725D" w:rsidRDefault="00CC725D"/>
        </w:tc>
        <w:tc>
          <w:tcPr>
            <w:tcW w:w="2269" w:type="dxa"/>
          </w:tcPr>
          <w:p w:rsidR="00CC725D" w:rsidRDefault="00CC725D"/>
        </w:tc>
        <w:tc>
          <w:tcPr>
            <w:tcW w:w="1702" w:type="dxa"/>
          </w:tcPr>
          <w:p w:rsidR="00CC725D" w:rsidRDefault="00CC725D"/>
        </w:tc>
        <w:tc>
          <w:tcPr>
            <w:tcW w:w="421" w:type="dxa"/>
          </w:tcPr>
          <w:p w:rsidR="00CC725D" w:rsidRDefault="00CC725D"/>
        </w:tc>
        <w:tc>
          <w:tcPr>
            <w:tcW w:w="1707" w:type="dxa"/>
          </w:tcPr>
          <w:p w:rsidR="00CC725D" w:rsidRDefault="00CC725D"/>
        </w:tc>
        <w:tc>
          <w:tcPr>
            <w:tcW w:w="1702" w:type="dxa"/>
          </w:tcPr>
          <w:p w:rsidR="00CC725D" w:rsidRDefault="00CC725D"/>
        </w:tc>
        <w:tc>
          <w:tcPr>
            <w:tcW w:w="426" w:type="dxa"/>
          </w:tcPr>
          <w:p w:rsidR="00CC725D" w:rsidRDefault="00CC725D"/>
        </w:tc>
      </w:tr>
      <w:tr w:rsidR="00CC725D">
        <w:trPr>
          <w:trHeight w:hRule="exact" w:val="694"/>
        </w:trPr>
        <w:tc>
          <w:tcPr>
            <w:tcW w:w="284" w:type="dxa"/>
          </w:tcPr>
          <w:p w:rsidR="00CC725D" w:rsidRDefault="00CC725D"/>
        </w:tc>
        <w:tc>
          <w:tcPr>
            <w:tcW w:w="1702" w:type="dxa"/>
          </w:tcPr>
          <w:p w:rsidR="00CC725D" w:rsidRDefault="00CC725D"/>
        </w:tc>
        <w:tc>
          <w:tcPr>
            <w:tcW w:w="2269" w:type="dxa"/>
          </w:tcPr>
          <w:p w:rsidR="00CC725D" w:rsidRDefault="00CC725D"/>
        </w:tc>
        <w:tc>
          <w:tcPr>
            <w:tcW w:w="2136" w:type="dxa"/>
            <w:gridSpan w:val="2"/>
            <w:shd w:val="clear" w:color="000000" w:fill="FFFFFF"/>
            <w:tcMar>
              <w:left w:w="34" w:type="dxa"/>
              <w:right w:w="34" w:type="dxa"/>
            </w:tcMar>
          </w:tcPr>
          <w:p w:rsidR="00CC725D" w:rsidRDefault="00CC725D">
            <w:pPr>
              <w:spacing w:after="0" w:line="240" w:lineRule="auto"/>
              <w:jc w:val="center"/>
              <w:rPr>
                <w:sz w:val="28"/>
                <w:szCs w:val="28"/>
              </w:rPr>
            </w:pPr>
          </w:p>
        </w:tc>
        <w:tc>
          <w:tcPr>
            <w:tcW w:w="1707" w:type="dxa"/>
          </w:tcPr>
          <w:p w:rsidR="00CC725D" w:rsidRDefault="00CC725D"/>
        </w:tc>
        <w:tc>
          <w:tcPr>
            <w:tcW w:w="1702" w:type="dxa"/>
          </w:tcPr>
          <w:p w:rsidR="00CC725D" w:rsidRDefault="00CC725D"/>
        </w:tc>
        <w:tc>
          <w:tcPr>
            <w:tcW w:w="426" w:type="dxa"/>
          </w:tcPr>
          <w:p w:rsidR="00CC725D" w:rsidRDefault="00CC725D"/>
        </w:tc>
      </w:tr>
    </w:tbl>
    <w:p w:rsidR="00CC725D" w:rsidRDefault="00D4509C">
      <w:pPr>
        <w:rPr>
          <w:sz w:val="0"/>
          <w:szCs w:val="0"/>
        </w:rPr>
      </w:pPr>
      <w:r>
        <w:br w:type="page"/>
      </w:r>
    </w:p>
    <w:p w:rsidR="00CC725D" w:rsidRDefault="00D4509C">
      <w:pPr>
        <w:rPr>
          <w:sz w:val="0"/>
          <w:szCs w:val="0"/>
        </w:rPr>
      </w:pPr>
      <w:r>
        <w:rPr>
          <w:noProof/>
        </w:rPr>
        <w:lastRenderedPageBreak/>
        <w:drawing>
          <wp:inline distT="0" distB="0" distL="0" distR="0">
            <wp:extent cx="6480810" cy="8895229"/>
            <wp:effectExtent l="0" t="0" r="0" b="1270"/>
            <wp:docPr id="2" name="Рисунок 2" descr="C:\Users\semenina.RSEU.000\Desktop\РП 2018\СКАНЫ 2018\культура стран испанский оч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культура стран испанский очн.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143"/>
        <w:gridCol w:w="1745"/>
        <w:gridCol w:w="19"/>
        <w:gridCol w:w="2553"/>
        <w:gridCol w:w="40"/>
        <w:gridCol w:w="3328"/>
        <w:gridCol w:w="14"/>
        <w:gridCol w:w="1467"/>
        <w:gridCol w:w="817"/>
        <w:gridCol w:w="148"/>
      </w:tblGrid>
      <w:tr w:rsidR="00CC725D" w:rsidTr="00D4509C">
        <w:trPr>
          <w:trHeight w:hRule="exact" w:val="555"/>
        </w:trPr>
        <w:tc>
          <w:tcPr>
            <w:tcW w:w="4460" w:type="dxa"/>
            <w:gridSpan w:val="4"/>
            <w:shd w:val="clear" w:color="C0C0C0" w:fill="FFFFFF"/>
            <w:tcMar>
              <w:left w:w="34" w:type="dxa"/>
              <w:right w:w="34" w:type="dxa"/>
            </w:tcMar>
          </w:tcPr>
          <w:p w:rsidR="00CC725D" w:rsidRDefault="00CC725D">
            <w:pPr>
              <w:spacing w:after="0" w:line="240" w:lineRule="auto"/>
              <w:rPr>
                <w:sz w:val="16"/>
                <w:szCs w:val="16"/>
              </w:rPr>
            </w:pPr>
          </w:p>
        </w:tc>
        <w:tc>
          <w:tcPr>
            <w:tcW w:w="3368" w:type="dxa"/>
            <w:gridSpan w:val="2"/>
          </w:tcPr>
          <w:p w:rsidR="00CC725D" w:rsidRDefault="00CC725D"/>
        </w:tc>
        <w:tc>
          <w:tcPr>
            <w:tcW w:w="1481" w:type="dxa"/>
            <w:gridSpan w:val="2"/>
          </w:tcPr>
          <w:p w:rsidR="00CC725D" w:rsidRDefault="00CC725D"/>
        </w:tc>
        <w:tc>
          <w:tcPr>
            <w:tcW w:w="965" w:type="dxa"/>
            <w:gridSpan w:val="2"/>
            <w:shd w:val="clear" w:color="C0C0C0" w:fill="FFFFFF"/>
            <w:tcMar>
              <w:left w:w="34" w:type="dxa"/>
              <w:right w:w="34" w:type="dxa"/>
            </w:tcMar>
          </w:tcPr>
          <w:p w:rsidR="00CC725D" w:rsidRDefault="00CC725D">
            <w:pPr>
              <w:spacing w:after="0" w:line="240" w:lineRule="auto"/>
              <w:jc w:val="right"/>
              <w:rPr>
                <w:sz w:val="16"/>
                <w:szCs w:val="16"/>
              </w:rPr>
            </w:pPr>
          </w:p>
        </w:tc>
      </w:tr>
      <w:tr w:rsidR="00D4509C" w:rsidTr="00D4509C">
        <w:trPr>
          <w:trHeight w:hRule="exact" w:val="555"/>
        </w:trPr>
        <w:tc>
          <w:tcPr>
            <w:tcW w:w="4500" w:type="dxa"/>
            <w:gridSpan w:val="5"/>
            <w:shd w:val="clear" w:color="C0C0C0" w:fill="FFFFFF"/>
            <w:tcMar>
              <w:left w:w="34" w:type="dxa"/>
              <w:right w:w="34" w:type="dxa"/>
            </w:tcMar>
          </w:tcPr>
          <w:p w:rsidR="00D4509C" w:rsidRDefault="00D4509C" w:rsidP="00D4509C">
            <w:pPr>
              <w:spacing w:after="0" w:line="240" w:lineRule="auto"/>
              <w:rPr>
                <w:sz w:val="16"/>
                <w:szCs w:val="16"/>
              </w:rPr>
            </w:pPr>
            <w:r>
              <w:rPr>
                <w:rFonts w:ascii="Times New Roman" w:hAnsi="Times New Roman" w:cs="Times New Roman"/>
                <w:color w:val="C0C0C0"/>
                <w:sz w:val="16"/>
                <w:szCs w:val="16"/>
              </w:rPr>
              <w:t>УП: 45.03.02.02_1.plx</w:t>
            </w:r>
          </w:p>
        </w:tc>
        <w:tc>
          <w:tcPr>
            <w:tcW w:w="3342" w:type="dxa"/>
            <w:gridSpan w:val="2"/>
          </w:tcPr>
          <w:p w:rsidR="00D4509C" w:rsidRDefault="00D4509C" w:rsidP="00D4509C"/>
        </w:tc>
        <w:tc>
          <w:tcPr>
            <w:tcW w:w="1467" w:type="dxa"/>
          </w:tcPr>
          <w:p w:rsidR="00D4509C" w:rsidRDefault="00D4509C" w:rsidP="00D4509C"/>
        </w:tc>
        <w:tc>
          <w:tcPr>
            <w:tcW w:w="965" w:type="dxa"/>
            <w:gridSpan w:val="2"/>
            <w:shd w:val="clear" w:color="C0C0C0" w:fill="FFFFFF"/>
            <w:tcMar>
              <w:left w:w="34" w:type="dxa"/>
              <w:right w:w="34" w:type="dxa"/>
            </w:tcMar>
          </w:tcPr>
          <w:p w:rsidR="00D4509C" w:rsidRDefault="00D4509C" w:rsidP="00D4509C">
            <w:pPr>
              <w:spacing w:after="0" w:line="240" w:lineRule="auto"/>
              <w:jc w:val="right"/>
              <w:rPr>
                <w:sz w:val="16"/>
                <w:szCs w:val="16"/>
              </w:rPr>
            </w:pPr>
            <w:r>
              <w:rPr>
                <w:rFonts w:ascii="Times New Roman" w:hAnsi="Times New Roman" w:cs="Times New Roman"/>
                <w:color w:val="C0C0C0"/>
                <w:sz w:val="16"/>
                <w:szCs w:val="16"/>
              </w:rPr>
              <w:t>стр. 3</w:t>
            </w:r>
          </w:p>
        </w:tc>
      </w:tr>
      <w:tr w:rsidR="00D4509C" w:rsidTr="00D4509C">
        <w:trPr>
          <w:trHeight w:hRule="exact" w:val="138"/>
        </w:trPr>
        <w:tc>
          <w:tcPr>
            <w:tcW w:w="143" w:type="dxa"/>
          </w:tcPr>
          <w:p w:rsidR="00D4509C" w:rsidRDefault="00D4509C" w:rsidP="00D4509C"/>
        </w:tc>
        <w:tc>
          <w:tcPr>
            <w:tcW w:w="1764" w:type="dxa"/>
            <w:gridSpan w:val="2"/>
          </w:tcPr>
          <w:p w:rsidR="00D4509C" w:rsidRDefault="00D4509C" w:rsidP="00D4509C"/>
        </w:tc>
        <w:tc>
          <w:tcPr>
            <w:tcW w:w="2593" w:type="dxa"/>
            <w:gridSpan w:val="2"/>
          </w:tcPr>
          <w:p w:rsidR="00D4509C" w:rsidRDefault="00D4509C" w:rsidP="00D4509C"/>
        </w:tc>
        <w:tc>
          <w:tcPr>
            <w:tcW w:w="3342" w:type="dxa"/>
            <w:gridSpan w:val="2"/>
          </w:tcPr>
          <w:p w:rsidR="00D4509C" w:rsidRDefault="00D4509C" w:rsidP="00D4509C"/>
        </w:tc>
        <w:tc>
          <w:tcPr>
            <w:tcW w:w="1467" w:type="dxa"/>
          </w:tcPr>
          <w:p w:rsidR="00D4509C" w:rsidRDefault="00D4509C" w:rsidP="00D4509C"/>
        </w:tc>
        <w:tc>
          <w:tcPr>
            <w:tcW w:w="817" w:type="dxa"/>
          </w:tcPr>
          <w:p w:rsidR="00D4509C" w:rsidRDefault="00D4509C" w:rsidP="00D4509C"/>
        </w:tc>
        <w:tc>
          <w:tcPr>
            <w:tcW w:w="148" w:type="dxa"/>
          </w:tcPr>
          <w:p w:rsidR="00D4509C" w:rsidRDefault="00D4509C" w:rsidP="00D4509C"/>
        </w:tc>
      </w:tr>
      <w:tr w:rsidR="00D4509C" w:rsidTr="00D4509C">
        <w:trPr>
          <w:trHeight w:hRule="exact" w:val="29"/>
        </w:trPr>
        <w:tc>
          <w:tcPr>
            <w:tcW w:w="10274" w:type="dxa"/>
            <w:gridSpan w:val="10"/>
            <w:tcBorders>
              <w:top w:val="single" w:sz="16" w:space="0" w:color="000000"/>
            </w:tcBorders>
            <w:shd w:val="clear" w:color="FFFFFF" w:fill="FFFFFF"/>
            <w:tcMar>
              <w:left w:w="4" w:type="dxa"/>
              <w:right w:w="4" w:type="dxa"/>
            </w:tcMar>
          </w:tcPr>
          <w:p w:rsidR="00D4509C" w:rsidRDefault="00D4509C" w:rsidP="00D4509C"/>
        </w:tc>
      </w:tr>
      <w:tr w:rsidR="00D4509C" w:rsidTr="00D4509C">
        <w:trPr>
          <w:trHeight w:hRule="exact" w:val="248"/>
        </w:trPr>
        <w:tc>
          <w:tcPr>
            <w:tcW w:w="143" w:type="dxa"/>
          </w:tcPr>
          <w:p w:rsidR="00D4509C" w:rsidRDefault="00D4509C" w:rsidP="00D4509C"/>
        </w:tc>
        <w:tc>
          <w:tcPr>
            <w:tcW w:w="1764" w:type="dxa"/>
            <w:gridSpan w:val="2"/>
          </w:tcPr>
          <w:p w:rsidR="00D4509C" w:rsidRDefault="00D4509C" w:rsidP="00D4509C"/>
        </w:tc>
        <w:tc>
          <w:tcPr>
            <w:tcW w:w="2593" w:type="dxa"/>
            <w:gridSpan w:val="2"/>
          </w:tcPr>
          <w:p w:rsidR="00D4509C" w:rsidRDefault="00D4509C" w:rsidP="00D4509C"/>
        </w:tc>
        <w:tc>
          <w:tcPr>
            <w:tcW w:w="3342" w:type="dxa"/>
            <w:gridSpan w:val="2"/>
          </w:tcPr>
          <w:p w:rsidR="00D4509C" w:rsidRDefault="00D4509C" w:rsidP="00D4509C"/>
        </w:tc>
        <w:tc>
          <w:tcPr>
            <w:tcW w:w="1467" w:type="dxa"/>
          </w:tcPr>
          <w:p w:rsidR="00D4509C" w:rsidRDefault="00D4509C" w:rsidP="00D4509C"/>
        </w:tc>
        <w:tc>
          <w:tcPr>
            <w:tcW w:w="817" w:type="dxa"/>
          </w:tcPr>
          <w:p w:rsidR="00D4509C" w:rsidRDefault="00D4509C" w:rsidP="00D4509C"/>
        </w:tc>
        <w:tc>
          <w:tcPr>
            <w:tcW w:w="148" w:type="dxa"/>
          </w:tcPr>
          <w:p w:rsidR="00D4509C" w:rsidRDefault="00D4509C" w:rsidP="00D4509C"/>
        </w:tc>
      </w:tr>
      <w:tr w:rsidR="00D4509C" w:rsidRPr="00BE7D44" w:rsidTr="00D4509C">
        <w:trPr>
          <w:trHeight w:hRule="exact" w:val="277"/>
        </w:trPr>
        <w:tc>
          <w:tcPr>
            <w:tcW w:w="143" w:type="dxa"/>
          </w:tcPr>
          <w:p w:rsidR="00D4509C" w:rsidRDefault="00D4509C" w:rsidP="00D4509C"/>
        </w:tc>
        <w:tc>
          <w:tcPr>
            <w:tcW w:w="1764" w:type="dxa"/>
            <w:gridSpan w:val="2"/>
          </w:tcPr>
          <w:p w:rsidR="00D4509C" w:rsidRDefault="00D4509C" w:rsidP="00D4509C"/>
        </w:tc>
        <w:tc>
          <w:tcPr>
            <w:tcW w:w="5935" w:type="dxa"/>
            <w:gridSpan w:val="4"/>
            <w:shd w:val="clear" w:color="000000" w:fill="FFFFFF"/>
            <w:tcMar>
              <w:left w:w="34" w:type="dxa"/>
              <w:right w:w="34" w:type="dxa"/>
            </w:tcMar>
          </w:tcPr>
          <w:p w:rsidR="00D4509C" w:rsidRPr="00BE7D44" w:rsidRDefault="00D4509C" w:rsidP="00D4509C">
            <w:pPr>
              <w:spacing w:after="0" w:line="240" w:lineRule="auto"/>
              <w:jc w:val="center"/>
              <w:rPr>
                <w:sz w:val="19"/>
                <w:szCs w:val="19"/>
              </w:rPr>
            </w:pPr>
            <w:r w:rsidRPr="00BE7D44">
              <w:rPr>
                <w:rFonts w:ascii="Times New Roman" w:hAnsi="Times New Roman" w:cs="Times New Roman"/>
                <w:b/>
                <w:color w:val="000000"/>
                <w:sz w:val="19"/>
                <w:szCs w:val="19"/>
              </w:rPr>
              <w:t>Визирование РПД для исполнения в очередном учебном году</w:t>
            </w:r>
          </w:p>
        </w:tc>
        <w:tc>
          <w:tcPr>
            <w:tcW w:w="1467" w:type="dxa"/>
          </w:tcPr>
          <w:p w:rsidR="00D4509C" w:rsidRPr="00BE7D44" w:rsidRDefault="00D4509C" w:rsidP="00D4509C"/>
        </w:tc>
        <w:tc>
          <w:tcPr>
            <w:tcW w:w="817" w:type="dxa"/>
          </w:tcPr>
          <w:p w:rsidR="00D4509C" w:rsidRPr="00BE7D44" w:rsidRDefault="00D4509C" w:rsidP="00D4509C"/>
        </w:tc>
        <w:tc>
          <w:tcPr>
            <w:tcW w:w="148" w:type="dxa"/>
          </w:tcPr>
          <w:p w:rsidR="00D4509C" w:rsidRPr="00BE7D44" w:rsidRDefault="00D4509C" w:rsidP="00D4509C"/>
        </w:tc>
      </w:tr>
      <w:tr w:rsidR="00D4509C" w:rsidRPr="00BE7D44" w:rsidTr="00D4509C">
        <w:trPr>
          <w:trHeight w:hRule="exact" w:val="138"/>
        </w:trPr>
        <w:tc>
          <w:tcPr>
            <w:tcW w:w="143" w:type="dxa"/>
          </w:tcPr>
          <w:p w:rsidR="00D4509C" w:rsidRPr="00BE7D44" w:rsidRDefault="00D4509C" w:rsidP="00D4509C"/>
        </w:tc>
        <w:tc>
          <w:tcPr>
            <w:tcW w:w="1764" w:type="dxa"/>
            <w:gridSpan w:val="2"/>
          </w:tcPr>
          <w:p w:rsidR="00D4509C" w:rsidRPr="00BE7D44" w:rsidRDefault="00D4509C" w:rsidP="00D4509C"/>
        </w:tc>
        <w:tc>
          <w:tcPr>
            <w:tcW w:w="2593" w:type="dxa"/>
            <w:gridSpan w:val="2"/>
          </w:tcPr>
          <w:p w:rsidR="00D4509C" w:rsidRPr="00BE7D44" w:rsidRDefault="00D4509C" w:rsidP="00D4509C"/>
        </w:tc>
        <w:tc>
          <w:tcPr>
            <w:tcW w:w="3342" w:type="dxa"/>
            <w:gridSpan w:val="2"/>
          </w:tcPr>
          <w:p w:rsidR="00D4509C" w:rsidRPr="00BE7D44" w:rsidRDefault="00D4509C" w:rsidP="00D4509C"/>
        </w:tc>
        <w:tc>
          <w:tcPr>
            <w:tcW w:w="1467" w:type="dxa"/>
          </w:tcPr>
          <w:p w:rsidR="00D4509C" w:rsidRPr="00BE7D44" w:rsidRDefault="00D4509C" w:rsidP="00D4509C"/>
        </w:tc>
        <w:tc>
          <w:tcPr>
            <w:tcW w:w="817" w:type="dxa"/>
          </w:tcPr>
          <w:p w:rsidR="00D4509C" w:rsidRPr="00BE7D44" w:rsidRDefault="00D4509C" w:rsidP="00D4509C"/>
        </w:tc>
        <w:tc>
          <w:tcPr>
            <w:tcW w:w="148" w:type="dxa"/>
          </w:tcPr>
          <w:p w:rsidR="00D4509C" w:rsidRPr="00BE7D44" w:rsidRDefault="00D4509C" w:rsidP="00D4509C"/>
        </w:tc>
      </w:tr>
      <w:tr w:rsidR="00D4509C" w:rsidRPr="00BE7D44" w:rsidTr="00D4509C">
        <w:trPr>
          <w:trHeight w:hRule="exact" w:val="2361"/>
        </w:trPr>
        <w:tc>
          <w:tcPr>
            <w:tcW w:w="143" w:type="dxa"/>
          </w:tcPr>
          <w:p w:rsidR="00D4509C" w:rsidRPr="00BE7D44" w:rsidRDefault="00D4509C" w:rsidP="00D4509C"/>
        </w:tc>
        <w:tc>
          <w:tcPr>
            <w:tcW w:w="9983" w:type="dxa"/>
            <w:gridSpan w:val="8"/>
            <w:shd w:val="clear" w:color="000000" w:fill="FFFFFF"/>
            <w:tcMar>
              <w:left w:w="34" w:type="dxa"/>
              <w:right w:w="34" w:type="dxa"/>
            </w:tcMar>
          </w:tcPr>
          <w:p w:rsidR="00D4509C" w:rsidRPr="00BE7D44" w:rsidRDefault="00D4509C" w:rsidP="00D4509C">
            <w:pPr>
              <w:spacing w:after="0" w:line="240" w:lineRule="auto"/>
            </w:pPr>
            <w:r w:rsidRPr="00BE7D44">
              <w:rPr>
                <w:rFonts w:ascii="Times New Roman" w:hAnsi="Times New Roman" w:cs="Times New Roman"/>
                <w:color w:val="000000"/>
              </w:rPr>
              <w:t>Отдел образовательных программ и планирования учебного процесса Торопова Т.В. __________</w:t>
            </w:r>
          </w:p>
          <w:p w:rsidR="00D4509C" w:rsidRPr="00BE7D44" w:rsidRDefault="00D4509C" w:rsidP="00D4509C">
            <w:pPr>
              <w:spacing w:after="0" w:line="240" w:lineRule="auto"/>
            </w:pPr>
          </w:p>
          <w:p w:rsidR="00D4509C" w:rsidRPr="00BE7D44" w:rsidRDefault="00D4509C" w:rsidP="00D4509C">
            <w:pPr>
              <w:spacing w:after="0" w:line="240" w:lineRule="auto"/>
            </w:pPr>
            <w:r w:rsidRPr="00BE7D44">
              <w:rPr>
                <w:rFonts w:ascii="Times New Roman" w:hAnsi="Times New Roman" w:cs="Times New Roman"/>
                <w:color w:val="000000"/>
              </w:rPr>
              <w:t>Рабочая программа пересмотрена, обсуждена и одобрена для исполнения в 2019-2020 учебном году на заседании кафедры Лигнвистика и межкультурная коммуникация</w:t>
            </w:r>
          </w:p>
          <w:p w:rsidR="00D4509C" w:rsidRPr="00BE7D44" w:rsidRDefault="00D4509C" w:rsidP="00D4509C">
            <w:pPr>
              <w:spacing w:after="0" w:line="240" w:lineRule="auto"/>
            </w:pPr>
          </w:p>
          <w:p w:rsidR="00D4509C" w:rsidRPr="00BE7D44" w:rsidRDefault="00D4509C" w:rsidP="00D4509C">
            <w:pPr>
              <w:spacing w:after="0" w:line="240" w:lineRule="auto"/>
            </w:pPr>
            <w:r w:rsidRPr="00BE7D44">
              <w:rPr>
                <w:rFonts w:ascii="Times New Roman" w:hAnsi="Times New Roman" w:cs="Times New Roman"/>
                <w:color w:val="000000"/>
              </w:rPr>
              <w:t>Зав. кафедрой к.ф.н., доцент Барабанова И.Г. _________________</w:t>
            </w:r>
          </w:p>
          <w:p w:rsidR="00D4509C" w:rsidRPr="00BE7D44" w:rsidRDefault="00D4509C" w:rsidP="00D4509C">
            <w:pPr>
              <w:spacing w:after="0" w:line="240" w:lineRule="auto"/>
            </w:pPr>
          </w:p>
          <w:p w:rsidR="00D4509C" w:rsidRPr="00BE7D44" w:rsidRDefault="00D4509C" w:rsidP="00D4509C">
            <w:pPr>
              <w:spacing w:after="0" w:line="240" w:lineRule="auto"/>
            </w:pPr>
            <w:r w:rsidRPr="00BE7D44">
              <w:rPr>
                <w:rFonts w:ascii="Times New Roman" w:hAnsi="Times New Roman" w:cs="Times New Roman"/>
                <w:color w:val="000000"/>
              </w:rPr>
              <w:t>Программу состави</w:t>
            </w:r>
            <w:proofErr w:type="gramStart"/>
            <w:r w:rsidRPr="00BE7D44">
              <w:rPr>
                <w:rFonts w:ascii="Times New Roman" w:hAnsi="Times New Roman" w:cs="Times New Roman"/>
                <w:color w:val="000000"/>
              </w:rPr>
              <w:t>л(</w:t>
            </w:r>
            <w:proofErr w:type="gramEnd"/>
            <w:r w:rsidRPr="00BE7D44">
              <w:rPr>
                <w:rFonts w:ascii="Times New Roman" w:hAnsi="Times New Roman" w:cs="Times New Roman"/>
                <w:color w:val="000000"/>
              </w:rPr>
              <w:t>и):  ст.преп., Абраменко Е.В. _________________</w:t>
            </w:r>
          </w:p>
        </w:tc>
        <w:tc>
          <w:tcPr>
            <w:tcW w:w="148" w:type="dxa"/>
          </w:tcPr>
          <w:p w:rsidR="00D4509C" w:rsidRPr="00BE7D44" w:rsidRDefault="00D4509C" w:rsidP="00D4509C"/>
        </w:tc>
      </w:tr>
      <w:tr w:rsidR="00D4509C" w:rsidRPr="00BE7D44" w:rsidTr="00D4509C">
        <w:trPr>
          <w:trHeight w:hRule="exact" w:val="138"/>
        </w:trPr>
        <w:tc>
          <w:tcPr>
            <w:tcW w:w="143" w:type="dxa"/>
          </w:tcPr>
          <w:p w:rsidR="00D4509C" w:rsidRPr="00BE7D44" w:rsidRDefault="00D4509C" w:rsidP="00D4509C"/>
        </w:tc>
        <w:tc>
          <w:tcPr>
            <w:tcW w:w="1764" w:type="dxa"/>
            <w:gridSpan w:val="2"/>
          </w:tcPr>
          <w:p w:rsidR="00D4509C" w:rsidRPr="00BE7D44" w:rsidRDefault="00D4509C" w:rsidP="00D4509C"/>
        </w:tc>
        <w:tc>
          <w:tcPr>
            <w:tcW w:w="2593" w:type="dxa"/>
            <w:gridSpan w:val="2"/>
          </w:tcPr>
          <w:p w:rsidR="00D4509C" w:rsidRPr="00BE7D44" w:rsidRDefault="00D4509C" w:rsidP="00D4509C"/>
        </w:tc>
        <w:tc>
          <w:tcPr>
            <w:tcW w:w="3342" w:type="dxa"/>
            <w:gridSpan w:val="2"/>
          </w:tcPr>
          <w:p w:rsidR="00D4509C" w:rsidRPr="00BE7D44" w:rsidRDefault="00D4509C" w:rsidP="00D4509C"/>
        </w:tc>
        <w:tc>
          <w:tcPr>
            <w:tcW w:w="1467" w:type="dxa"/>
          </w:tcPr>
          <w:p w:rsidR="00D4509C" w:rsidRPr="00BE7D44" w:rsidRDefault="00D4509C" w:rsidP="00D4509C"/>
        </w:tc>
        <w:tc>
          <w:tcPr>
            <w:tcW w:w="817" w:type="dxa"/>
          </w:tcPr>
          <w:p w:rsidR="00D4509C" w:rsidRPr="00BE7D44" w:rsidRDefault="00D4509C" w:rsidP="00D4509C"/>
        </w:tc>
        <w:tc>
          <w:tcPr>
            <w:tcW w:w="148" w:type="dxa"/>
          </w:tcPr>
          <w:p w:rsidR="00D4509C" w:rsidRPr="00BE7D44" w:rsidRDefault="00D4509C" w:rsidP="00D4509C"/>
        </w:tc>
      </w:tr>
      <w:tr w:rsidR="00D4509C" w:rsidRPr="00BE7D44" w:rsidTr="00D4509C">
        <w:trPr>
          <w:trHeight w:hRule="exact" w:val="29"/>
        </w:trPr>
        <w:tc>
          <w:tcPr>
            <w:tcW w:w="10274" w:type="dxa"/>
            <w:gridSpan w:val="10"/>
            <w:tcBorders>
              <w:top w:val="single" w:sz="16" w:space="0" w:color="000000"/>
            </w:tcBorders>
            <w:shd w:val="clear" w:color="FFFFFF" w:fill="FFFFFF"/>
            <w:tcMar>
              <w:left w:w="4" w:type="dxa"/>
              <w:right w:w="4" w:type="dxa"/>
            </w:tcMar>
          </w:tcPr>
          <w:p w:rsidR="00D4509C" w:rsidRPr="00BE7D44" w:rsidRDefault="00D4509C" w:rsidP="00D4509C"/>
        </w:tc>
      </w:tr>
      <w:tr w:rsidR="00D4509C" w:rsidRPr="00BE7D44" w:rsidTr="00D4509C">
        <w:trPr>
          <w:trHeight w:hRule="exact" w:val="248"/>
        </w:trPr>
        <w:tc>
          <w:tcPr>
            <w:tcW w:w="143" w:type="dxa"/>
          </w:tcPr>
          <w:p w:rsidR="00D4509C" w:rsidRPr="00BE7D44" w:rsidRDefault="00D4509C" w:rsidP="00D4509C"/>
        </w:tc>
        <w:tc>
          <w:tcPr>
            <w:tcW w:w="1764" w:type="dxa"/>
            <w:gridSpan w:val="2"/>
          </w:tcPr>
          <w:p w:rsidR="00D4509C" w:rsidRPr="00BE7D44" w:rsidRDefault="00D4509C" w:rsidP="00D4509C"/>
        </w:tc>
        <w:tc>
          <w:tcPr>
            <w:tcW w:w="2593" w:type="dxa"/>
            <w:gridSpan w:val="2"/>
          </w:tcPr>
          <w:p w:rsidR="00D4509C" w:rsidRPr="00BE7D44" w:rsidRDefault="00D4509C" w:rsidP="00D4509C"/>
        </w:tc>
        <w:tc>
          <w:tcPr>
            <w:tcW w:w="3342" w:type="dxa"/>
            <w:gridSpan w:val="2"/>
          </w:tcPr>
          <w:p w:rsidR="00D4509C" w:rsidRPr="00BE7D44" w:rsidRDefault="00D4509C" w:rsidP="00D4509C"/>
        </w:tc>
        <w:tc>
          <w:tcPr>
            <w:tcW w:w="1467" w:type="dxa"/>
          </w:tcPr>
          <w:p w:rsidR="00D4509C" w:rsidRPr="00BE7D44" w:rsidRDefault="00D4509C" w:rsidP="00D4509C"/>
        </w:tc>
        <w:tc>
          <w:tcPr>
            <w:tcW w:w="817" w:type="dxa"/>
          </w:tcPr>
          <w:p w:rsidR="00D4509C" w:rsidRPr="00BE7D44" w:rsidRDefault="00D4509C" w:rsidP="00D4509C"/>
        </w:tc>
        <w:tc>
          <w:tcPr>
            <w:tcW w:w="148" w:type="dxa"/>
          </w:tcPr>
          <w:p w:rsidR="00D4509C" w:rsidRPr="00BE7D44" w:rsidRDefault="00D4509C" w:rsidP="00D4509C"/>
        </w:tc>
      </w:tr>
      <w:tr w:rsidR="00D4509C" w:rsidRPr="00BE7D44" w:rsidTr="00D4509C">
        <w:trPr>
          <w:trHeight w:hRule="exact" w:val="277"/>
        </w:trPr>
        <w:tc>
          <w:tcPr>
            <w:tcW w:w="143" w:type="dxa"/>
          </w:tcPr>
          <w:p w:rsidR="00D4509C" w:rsidRPr="00BE7D44" w:rsidRDefault="00D4509C" w:rsidP="00D4509C"/>
        </w:tc>
        <w:tc>
          <w:tcPr>
            <w:tcW w:w="1764" w:type="dxa"/>
            <w:gridSpan w:val="2"/>
          </w:tcPr>
          <w:p w:rsidR="00D4509C" w:rsidRPr="00BE7D44" w:rsidRDefault="00D4509C" w:rsidP="00D4509C"/>
        </w:tc>
        <w:tc>
          <w:tcPr>
            <w:tcW w:w="5935" w:type="dxa"/>
            <w:gridSpan w:val="4"/>
            <w:shd w:val="clear" w:color="000000" w:fill="FFFFFF"/>
            <w:tcMar>
              <w:left w:w="34" w:type="dxa"/>
              <w:right w:w="34" w:type="dxa"/>
            </w:tcMar>
          </w:tcPr>
          <w:p w:rsidR="00D4509C" w:rsidRPr="00BE7D44" w:rsidRDefault="00D4509C" w:rsidP="00D4509C">
            <w:pPr>
              <w:spacing w:after="0" w:line="240" w:lineRule="auto"/>
              <w:jc w:val="center"/>
              <w:rPr>
                <w:sz w:val="19"/>
                <w:szCs w:val="19"/>
              </w:rPr>
            </w:pPr>
            <w:r w:rsidRPr="00BE7D44">
              <w:rPr>
                <w:rFonts w:ascii="Times New Roman" w:hAnsi="Times New Roman" w:cs="Times New Roman"/>
                <w:b/>
                <w:color w:val="000000"/>
                <w:sz w:val="19"/>
                <w:szCs w:val="19"/>
              </w:rPr>
              <w:t>Визирование РПД для исполнения в очередном учебном году</w:t>
            </w:r>
          </w:p>
        </w:tc>
        <w:tc>
          <w:tcPr>
            <w:tcW w:w="1467" w:type="dxa"/>
          </w:tcPr>
          <w:p w:rsidR="00D4509C" w:rsidRPr="00BE7D44" w:rsidRDefault="00D4509C" w:rsidP="00D4509C"/>
        </w:tc>
        <w:tc>
          <w:tcPr>
            <w:tcW w:w="817" w:type="dxa"/>
          </w:tcPr>
          <w:p w:rsidR="00D4509C" w:rsidRPr="00BE7D44" w:rsidRDefault="00D4509C" w:rsidP="00D4509C"/>
        </w:tc>
        <w:tc>
          <w:tcPr>
            <w:tcW w:w="148" w:type="dxa"/>
          </w:tcPr>
          <w:p w:rsidR="00D4509C" w:rsidRPr="00BE7D44" w:rsidRDefault="00D4509C" w:rsidP="00D4509C"/>
        </w:tc>
      </w:tr>
      <w:tr w:rsidR="00D4509C" w:rsidRPr="00BE7D44" w:rsidTr="00D4509C">
        <w:trPr>
          <w:trHeight w:hRule="exact" w:val="138"/>
        </w:trPr>
        <w:tc>
          <w:tcPr>
            <w:tcW w:w="143" w:type="dxa"/>
          </w:tcPr>
          <w:p w:rsidR="00D4509C" w:rsidRPr="00BE7D44" w:rsidRDefault="00D4509C" w:rsidP="00D4509C"/>
        </w:tc>
        <w:tc>
          <w:tcPr>
            <w:tcW w:w="1764" w:type="dxa"/>
            <w:gridSpan w:val="2"/>
          </w:tcPr>
          <w:p w:rsidR="00D4509C" w:rsidRPr="00BE7D44" w:rsidRDefault="00D4509C" w:rsidP="00D4509C"/>
        </w:tc>
        <w:tc>
          <w:tcPr>
            <w:tcW w:w="2593" w:type="dxa"/>
            <w:gridSpan w:val="2"/>
          </w:tcPr>
          <w:p w:rsidR="00D4509C" w:rsidRPr="00BE7D44" w:rsidRDefault="00D4509C" w:rsidP="00D4509C"/>
        </w:tc>
        <w:tc>
          <w:tcPr>
            <w:tcW w:w="3342" w:type="dxa"/>
            <w:gridSpan w:val="2"/>
          </w:tcPr>
          <w:p w:rsidR="00D4509C" w:rsidRPr="00BE7D44" w:rsidRDefault="00D4509C" w:rsidP="00D4509C"/>
        </w:tc>
        <w:tc>
          <w:tcPr>
            <w:tcW w:w="1467" w:type="dxa"/>
          </w:tcPr>
          <w:p w:rsidR="00D4509C" w:rsidRPr="00BE7D44" w:rsidRDefault="00D4509C" w:rsidP="00D4509C"/>
        </w:tc>
        <w:tc>
          <w:tcPr>
            <w:tcW w:w="817" w:type="dxa"/>
          </w:tcPr>
          <w:p w:rsidR="00D4509C" w:rsidRPr="00BE7D44" w:rsidRDefault="00D4509C" w:rsidP="00D4509C"/>
        </w:tc>
        <w:tc>
          <w:tcPr>
            <w:tcW w:w="148" w:type="dxa"/>
          </w:tcPr>
          <w:p w:rsidR="00D4509C" w:rsidRPr="00BE7D44" w:rsidRDefault="00D4509C" w:rsidP="00D4509C"/>
        </w:tc>
      </w:tr>
      <w:tr w:rsidR="00D4509C" w:rsidRPr="00BE7D44" w:rsidTr="00D4509C">
        <w:trPr>
          <w:trHeight w:hRule="exact" w:val="2500"/>
        </w:trPr>
        <w:tc>
          <w:tcPr>
            <w:tcW w:w="143" w:type="dxa"/>
          </w:tcPr>
          <w:p w:rsidR="00D4509C" w:rsidRPr="00BE7D44" w:rsidRDefault="00D4509C" w:rsidP="00D4509C"/>
        </w:tc>
        <w:tc>
          <w:tcPr>
            <w:tcW w:w="9983" w:type="dxa"/>
            <w:gridSpan w:val="8"/>
            <w:shd w:val="clear" w:color="000000" w:fill="FFFFFF"/>
            <w:tcMar>
              <w:left w:w="34" w:type="dxa"/>
              <w:right w:w="34" w:type="dxa"/>
            </w:tcMar>
          </w:tcPr>
          <w:p w:rsidR="00D4509C" w:rsidRPr="00BE7D44" w:rsidRDefault="00D4509C" w:rsidP="00D4509C">
            <w:pPr>
              <w:spacing w:after="0" w:line="240" w:lineRule="auto"/>
            </w:pPr>
            <w:r w:rsidRPr="00BE7D44">
              <w:rPr>
                <w:rFonts w:ascii="Times New Roman" w:hAnsi="Times New Roman" w:cs="Times New Roman"/>
                <w:color w:val="000000"/>
              </w:rPr>
              <w:t>Отдел образовательных программ и планирования учебного процесса Торопова Т.В. __________</w:t>
            </w:r>
          </w:p>
          <w:p w:rsidR="00D4509C" w:rsidRPr="00BE7D44" w:rsidRDefault="00D4509C" w:rsidP="00D4509C">
            <w:pPr>
              <w:spacing w:after="0" w:line="240" w:lineRule="auto"/>
            </w:pPr>
          </w:p>
          <w:p w:rsidR="00D4509C" w:rsidRPr="00BE7D44" w:rsidRDefault="00D4509C" w:rsidP="00D4509C">
            <w:pPr>
              <w:spacing w:after="0" w:line="240" w:lineRule="auto"/>
            </w:pPr>
            <w:r w:rsidRPr="00BE7D44">
              <w:rPr>
                <w:rFonts w:ascii="Times New Roman" w:hAnsi="Times New Roman" w:cs="Times New Roman"/>
                <w:color w:val="000000"/>
              </w:rPr>
              <w:t>Рабочая программа пересмотрена, обсуждена и одобрена для исполнения в 2020-2021 учебном году на заседании кафедры Лигнвистика и межкультурная коммуникация</w:t>
            </w:r>
          </w:p>
          <w:p w:rsidR="00D4509C" w:rsidRPr="00BE7D44" w:rsidRDefault="00D4509C" w:rsidP="00D4509C">
            <w:pPr>
              <w:spacing w:after="0" w:line="240" w:lineRule="auto"/>
            </w:pPr>
          </w:p>
          <w:p w:rsidR="00D4509C" w:rsidRPr="00BE7D44" w:rsidRDefault="00D4509C" w:rsidP="00D4509C">
            <w:pPr>
              <w:spacing w:after="0" w:line="240" w:lineRule="auto"/>
            </w:pPr>
            <w:r w:rsidRPr="00BE7D44">
              <w:rPr>
                <w:rFonts w:ascii="Times New Roman" w:hAnsi="Times New Roman" w:cs="Times New Roman"/>
                <w:color w:val="000000"/>
              </w:rPr>
              <w:t>Зав. кафедрой к.ф.н., доцент Барабанова И.Г. _________________</w:t>
            </w:r>
          </w:p>
          <w:p w:rsidR="00D4509C" w:rsidRPr="00BE7D44" w:rsidRDefault="00D4509C" w:rsidP="00D4509C">
            <w:pPr>
              <w:spacing w:after="0" w:line="240" w:lineRule="auto"/>
            </w:pPr>
          </w:p>
          <w:p w:rsidR="00D4509C" w:rsidRPr="00BE7D44" w:rsidRDefault="00D4509C" w:rsidP="00D4509C">
            <w:pPr>
              <w:spacing w:after="0" w:line="240" w:lineRule="auto"/>
            </w:pPr>
            <w:r w:rsidRPr="00BE7D44">
              <w:rPr>
                <w:rFonts w:ascii="Times New Roman" w:hAnsi="Times New Roman" w:cs="Times New Roman"/>
                <w:color w:val="000000"/>
              </w:rPr>
              <w:t>Программу состави</w:t>
            </w:r>
            <w:proofErr w:type="gramStart"/>
            <w:r w:rsidRPr="00BE7D44">
              <w:rPr>
                <w:rFonts w:ascii="Times New Roman" w:hAnsi="Times New Roman" w:cs="Times New Roman"/>
                <w:color w:val="000000"/>
              </w:rPr>
              <w:t>л(</w:t>
            </w:r>
            <w:proofErr w:type="gramEnd"/>
            <w:r w:rsidRPr="00BE7D44">
              <w:rPr>
                <w:rFonts w:ascii="Times New Roman" w:hAnsi="Times New Roman" w:cs="Times New Roman"/>
                <w:color w:val="000000"/>
              </w:rPr>
              <w:t>и):  ст.преп., Абраменко Е.В. _________________</w:t>
            </w:r>
          </w:p>
        </w:tc>
        <w:tc>
          <w:tcPr>
            <w:tcW w:w="148" w:type="dxa"/>
          </w:tcPr>
          <w:p w:rsidR="00D4509C" w:rsidRPr="00BE7D44" w:rsidRDefault="00D4509C" w:rsidP="00D4509C"/>
        </w:tc>
      </w:tr>
      <w:tr w:rsidR="00D4509C" w:rsidRPr="00BE7D44" w:rsidTr="00D4509C">
        <w:trPr>
          <w:trHeight w:hRule="exact" w:val="138"/>
        </w:trPr>
        <w:tc>
          <w:tcPr>
            <w:tcW w:w="143" w:type="dxa"/>
          </w:tcPr>
          <w:p w:rsidR="00D4509C" w:rsidRPr="00BE7D44" w:rsidRDefault="00D4509C" w:rsidP="00D4509C"/>
        </w:tc>
        <w:tc>
          <w:tcPr>
            <w:tcW w:w="1764" w:type="dxa"/>
            <w:gridSpan w:val="2"/>
          </w:tcPr>
          <w:p w:rsidR="00D4509C" w:rsidRPr="00BE7D44" w:rsidRDefault="00D4509C" w:rsidP="00D4509C"/>
        </w:tc>
        <w:tc>
          <w:tcPr>
            <w:tcW w:w="2593" w:type="dxa"/>
            <w:gridSpan w:val="2"/>
          </w:tcPr>
          <w:p w:rsidR="00D4509C" w:rsidRPr="00BE7D44" w:rsidRDefault="00D4509C" w:rsidP="00D4509C"/>
        </w:tc>
        <w:tc>
          <w:tcPr>
            <w:tcW w:w="3342" w:type="dxa"/>
            <w:gridSpan w:val="2"/>
          </w:tcPr>
          <w:p w:rsidR="00D4509C" w:rsidRPr="00BE7D44" w:rsidRDefault="00D4509C" w:rsidP="00D4509C"/>
        </w:tc>
        <w:tc>
          <w:tcPr>
            <w:tcW w:w="1467" w:type="dxa"/>
          </w:tcPr>
          <w:p w:rsidR="00D4509C" w:rsidRPr="00BE7D44" w:rsidRDefault="00D4509C" w:rsidP="00D4509C"/>
        </w:tc>
        <w:tc>
          <w:tcPr>
            <w:tcW w:w="817" w:type="dxa"/>
          </w:tcPr>
          <w:p w:rsidR="00D4509C" w:rsidRPr="00BE7D44" w:rsidRDefault="00D4509C" w:rsidP="00D4509C"/>
        </w:tc>
        <w:tc>
          <w:tcPr>
            <w:tcW w:w="148" w:type="dxa"/>
          </w:tcPr>
          <w:p w:rsidR="00D4509C" w:rsidRPr="00BE7D44" w:rsidRDefault="00D4509C" w:rsidP="00D4509C"/>
        </w:tc>
      </w:tr>
      <w:tr w:rsidR="00D4509C" w:rsidRPr="00BE7D44" w:rsidTr="00D4509C">
        <w:trPr>
          <w:trHeight w:hRule="exact" w:val="29"/>
        </w:trPr>
        <w:tc>
          <w:tcPr>
            <w:tcW w:w="10274" w:type="dxa"/>
            <w:gridSpan w:val="10"/>
            <w:tcBorders>
              <w:top w:val="single" w:sz="16" w:space="0" w:color="000000"/>
            </w:tcBorders>
            <w:shd w:val="clear" w:color="FFFFFF" w:fill="FFFFFF"/>
            <w:tcMar>
              <w:left w:w="4" w:type="dxa"/>
              <w:right w:w="4" w:type="dxa"/>
            </w:tcMar>
          </w:tcPr>
          <w:p w:rsidR="00D4509C" w:rsidRPr="00BE7D44" w:rsidRDefault="00D4509C" w:rsidP="00D4509C"/>
        </w:tc>
      </w:tr>
      <w:tr w:rsidR="00D4509C" w:rsidRPr="00BE7D44" w:rsidTr="00D4509C">
        <w:trPr>
          <w:trHeight w:hRule="exact" w:val="248"/>
        </w:trPr>
        <w:tc>
          <w:tcPr>
            <w:tcW w:w="143" w:type="dxa"/>
          </w:tcPr>
          <w:p w:rsidR="00D4509C" w:rsidRPr="00BE7D44" w:rsidRDefault="00D4509C" w:rsidP="00D4509C"/>
        </w:tc>
        <w:tc>
          <w:tcPr>
            <w:tcW w:w="1764" w:type="dxa"/>
            <w:gridSpan w:val="2"/>
          </w:tcPr>
          <w:p w:rsidR="00D4509C" w:rsidRPr="00BE7D44" w:rsidRDefault="00D4509C" w:rsidP="00D4509C"/>
        </w:tc>
        <w:tc>
          <w:tcPr>
            <w:tcW w:w="2593" w:type="dxa"/>
            <w:gridSpan w:val="2"/>
          </w:tcPr>
          <w:p w:rsidR="00D4509C" w:rsidRPr="00BE7D44" w:rsidRDefault="00D4509C" w:rsidP="00D4509C"/>
        </w:tc>
        <w:tc>
          <w:tcPr>
            <w:tcW w:w="3342" w:type="dxa"/>
            <w:gridSpan w:val="2"/>
          </w:tcPr>
          <w:p w:rsidR="00D4509C" w:rsidRPr="00BE7D44" w:rsidRDefault="00D4509C" w:rsidP="00D4509C"/>
        </w:tc>
        <w:tc>
          <w:tcPr>
            <w:tcW w:w="1467" w:type="dxa"/>
          </w:tcPr>
          <w:p w:rsidR="00D4509C" w:rsidRPr="00BE7D44" w:rsidRDefault="00D4509C" w:rsidP="00D4509C"/>
        </w:tc>
        <w:tc>
          <w:tcPr>
            <w:tcW w:w="817" w:type="dxa"/>
          </w:tcPr>
          <w:p w:rsidR="00D4509C" w:rsidRPr="00BE7D44" w:rsidRDefault="00D4509C" w:rsidP="00D4509C"/>
        </w:tc>
        <w:tc>
          <w:tcPr>
            <w:tcW w:w="148" w:type="dxa"/>
          </w:tcPr>
          <w:p w:rsidR="00D4509C" w:rsidRPr="00BE7D44" w:rsidRDefault="00D4509C" w:rsidP="00D4509C"/>
        </w:tc>
      </w:tr>
      <w:tr w:rsidR="00D4509C" w:rsidRPr="00BE7D44" w:rsidTr="00D4509C">
        <w:trPr>
          <w:trHeight w:hRule="exact" w:val="277"/>
        </w:trPr>
        <w:tc>
          <w:tcPr>
            <w:tcW w:w="143" w:type="dxa"/>
          </w:tcPr>
          <w:p w:rsidR="00D4509C" w:rsidRPr="00BE7D44" w:rsidRDefault="00D4509C" w:rsidP="00D4509C"/>
        </w:tc>
        <w:tc>
          <w:tcPr>
            <w:tcW w:w="1764" w:type="dxa"/>
            <w:gridSpan w:val="2"/>
          </w:tcPr>
          <w:p w:rsidR="00D4509C" w:rsidRPr="00BE7D44" w:rsidRDefault="00D4509C" w:rsidP="00D4509C"/>
        </w:tc>
        <w:tc>
          <w:tcPr>
            <w:tcW w:w="5935" w:type="dxa"/>
            <w:gridSpan w:val="4"/>
            <w:shd w:val="clear" w:color="000000" w:fill="FFFFFF"/>
            <w:tcMar>
              <w:left w:w="34" w:type="dxa"/>
              <w:right w:w="34" w:type="dxa"/>
            </w:tcMar>
          </w:tcPr>
          <w:p w:rsidR="00D4509C" w:rsidRPr="00BE7D44" w:rsidRDefault="00D4509C" w:rsidP="00D4509C">
            <w:pPr>
              <w:spacing w:after="0" w:line="240" w:lineRule="auto"/>
              <w:jc w:val="center"/>
              <w:rPr>
                <w:sz w:val="19"/>
                <w:szCs w:val="19"/>
              </w:rPr>
            </w:pPr>
            <w:r w:rsidRPr="00BE7D44">
              <w:rPr>
                <w:rFonts w:ascii="Times New Roman" w:hAnsi="Times New Roman" w:cs="Times New Roman"/>
                <w:b/>
                <w:color w:val="000000"/>
                <w:sz w:val="19"/>
                <w:szCs w:val="19"/>
              </w:rPr>
              <w:t>Визирование РПД для исполнения в очередном учебном году</w:t>
            </w:r>
          </w:p>
        </w:tc>
        <w:tc>
          <w:tcPr>
            <w:tcW w:w="1467" w:type="dxa"/>
          </w:tcPr>
          <w:p w:rsidR="00D4509C" w:rsidRPr="00BE7D44" w:rsidRDefault="00D4509C" w:rsidP="00D4509C"/>
        </w:tc>
        <w:tc>
          <w:tcPr>
            <w:tcW w:w="817" w:type="dxa"/>
          </w:tcPr>
          <w:p w:rsidR="00D4509C" w:rsidRPr="00BE7D44" w:rsidRDefault="00D4509C" w:rsidP="00D4509C"/>
        </w:tc>
        <w:tc>
          <w:tcPr>
            <w:tcW w:w="148" w:type="dxa"/>
          </w:tcPr>
          <w:p w:rsidR="00D4509C" w:rsidRPr="00BE7D44" w:rsidRDefault="00D4509C" w:rsidP="00D4509C"/>
        </w:tc>
      </w:tr>
      <w:tr w:rsidR="00D4509C" w:rsidRPr="00BE7D44" w:rsidTr="00D4509C">
        <w:trPr>
          <w:trHeight w:hRule="exact" w:val="138"/>
        </w:trPr>
        <w:tc>
          <w:tcPr>
            <w:tcW w:w="143" w:type="dxa"/>
          </w:tcPr>
          <w:p w:rsidR="00D4509C" w:rsidRPr="00BE7D44" w:rsidRDefault="00D4509C" w:rsidP="00D4509C"/>
        </w:tc>
        <w:tc>
          <w:tcPr>
            <w:tcW w:w="1764" w:type="dxa"/>
            <w:gridSpan w:val="2"/>
          </w:tcPr>
          <w:p w:rsidR="00D4509C" w:rsidRPr="00BE7D44" w:rsidRDefault="00D4509C" w:rsidP="00D4509C"/>
        </w:tc>
        <w:tc>
          <w:tcPr>
            <w:tcW w:w="2593" w:type="dxa"/>
            <w:gridSpan w:val="2"/>
          </w:tcPr>
          <w:p w:rsidR="00D4509C" w:rsidRPr="00BE7D44" w:rsidRDefault="00D4509C" w:rsidP="00D4509C"/>
        </w:tc>
        <w:tc>
          <w:tcPr>
            <w:tcW w:w="3342" w:type="dxa"/>
            <w:gridSpan w:val="2"/>
          </w:tcPr>
          <w:p w:rsidR="00D4509C" w:rsidRPr="00BE7D44" w:rsidRDefault="00D4509C" w:rsidP="00D4509C"/>
        </w:tc>
        <w:tc>
          <w:tcPr>
            <w:tcW w:w="1467" w:type="dxa"/>
          </w:tcPr>
          <w:p w:rsidR="00D4509C" w:rsidRPr="00BE7D44" w:rsidRDefault="00D4509C" w:rsidP="00D4509C"/>
        </w:tc>
        <w:tc>
          <w:tcPr>
            <w:tcW w:w="817" w:type="dxa"/>
          </w:tcPr>
          <w:p w:rsidR="00D4509C" w:rsidRPr="00BE7D44" w:rsidRDefault="00D4509C" w:rsidP="00D4509C"/>
        </w:tc>
        <w:tc>
          <w:tcPr>
            <w:tcW w:w="148" w:type="dxa"/>
          </w:tcPr>
          <w:p w:rsidR="00D4509C" w:rsidRPr="00BE7D44" w:rsidRDefault="00D4509C" w:rsidP="00D4509C"/>
        </w:tc>
      </w:tr>
      <w:tr w:rsidR="00D4509C" w:rsidRPr="00BE7D44" w:rsidTr="00D4509C">
        <w:trPr>
          <w:trHeight w:hRule="exact" w:val="2222"/>
        </w:trPr>
        <w:tc>
          <w:tcPr>
            <w:tcW w:w="143" w:type="dxa"/>
          </w:tcPr>
          <w:p w:rsidR="00D4509C" w:rsidRPr="00BE7D44" w:rsidRDefault="00D4509C" w:rsidP="00D4509C"/>
        </w:tc>
        <w:tc>
          <w:tcPr>
            <w:tcW w:w="9983" w:type="dxa"/>
            <w:gridSpan w:val="8"/>
            <w:shd w:val="clear" w:color="000000" w:fill="FFFFFF"/>
            <w:tcMar>
              <w:left w:w="34" w:type="dxa"/>
              <w:right w:w="34" w:type="dxa"/>
            </w:tcMar>
          </w:tcPr>
          <w:p w:rsidR="00D4509C" w:rsidRPr="00BE7D44" w:rsidRDefault="00D4509C" w:rsidP="00D4509C">
            <w:pPr>
              <w:spacing w:after="0" w:line="240" w:lineRule="auto"/>
            </w:pPr>
            <w:r w:rsidRPr="00BE7D44">
              <w:rPr>
                <w:rFonts w:ascii="Times New Roman" w:hAnsi="Times New Roman" w:cs="Times New Roman"/>
                <w:color w:val="000000"/>
              </w:rPr>
              <w:t>Отдел образовательных программ и планирования учебного процесса Торопова Т.В. __________</w:t>
            </w:r>
          </w:p>
          <w:p w:rsidR="00D4509C" w:rsidRPr="00BE7D44" w:rsidRDefault="00D4509C" w:rsidP="00D4509C">
            <w:pPr>
              <w:spacing w:after="0" w:line="240" w:lineRule="auto"/>
            </w:pPr>
          </w:p>
          <w:p w:rsidR="00D4509C" w:rsidRPr="00BE7D44" w:rsidRDefault="00D4509C" w:rsidP="00D4509C">
            <w:pPr>
              <w:spacing w:after="0" w:line="240" w:lineRule="auto"/>
            </w:pPr>
            <w:r w:rsidRPr="00BE7D44">
              <w:rPr>
                <w:rFonts w:ascii="Times New Roman" w:hAnsi="Times New Roman" w:cs="Times New Roman"/>
                <w:color w:val="000000"/>
              </w:rPr>
              <w:t>Рабочая программа пересмотрена, обсуждена и одобрена для исполнения в 2021-2022 учебном году на заседании кафедры Лигнвистика и межкультурная коммуникация</w:t>
            </w:r>
          </w:p>
          <w:p w:rsidR="00D4509C" w:rsidRPr="00BE7D44" w:rsidRDefault="00D4509C" w:rsidP="00D4509C">
            <w:pPr>
              <w:spacing w:after="0" w:line="240" w:lineRule="auto"/>
            </w:pPr>
          </w:p>
          <w:p w:rsidR="00D4509C" w:rsidRPr="00BE7D44" w:rsidRDefault="00D4509C" w:rsidP="00D4509C">
            <w:pPr>
              <w:spacing w:after="0" w:line="240" w:lineRule="auto"/>
            </w:pPr>
            <w:r w:rsidRPr="00BE7D44">
              <w:rPr>
                <w:rFonts w:ascii="Times New Roman" w:hAnsi="Times New Roman" w:cs="Times New Roman"/>
                <w:color w:val="000000"/>
              </w:rPr>
              <w:t>Зав. кафедрой: к.ф.н., доцент Барабанова И.Г. _________________</w:t>
            </w:r>
          </w:p>
          <w:p w:rsidR="00D4509C" w:rsidRPr="00BE7D44" w:rsidRDefault="00D4509C" w:rsidP="00D4509C">
            <w:pPr>
              <w:spacing w:after="0" w:line="240" w:lineRule="auto"/>
            </w:pPr>
          </w:p>
          <w:p w:rsidR="00D4509C" w:rsidRPr="00BE7D44" w:rsidRDefault="00D4509C" w:rsidP="00D4509C">
            <w:pPr>
              <w:spacing w:after="0" w:line="240" w:lineRule="auto"/>
            </w:pPr>
            <w:r w:rsidRPr="00BE7D44">
              <w:rPr>
                <w:rFonts w:ascii="Times New Roman" w:hAnsi="Times New Roman" w:cs="Times New Roman"/>
                <w:color w:val="000000"/>
              </w:rPr>
              <w:t>Программу состави</w:t>
            </w:r>
            <w:proofErr w:type="gramStart"/>
            <w:r w:rsidRPr="00BE7D44">
              <w:rPr>
                <w:rFonts w:ascii="Times New Roman" w:hAnsi="Times New Roman" w:cs="Times New Roman"/>
                <w:color w:val="000000"/>
              </w:rPr>
              <w:t>л(</w:t>
            </w:r>
            <w:proofErr w:type="gramEnd"/>
            <w:r w:rsidRPr="00BE7D44">
              <w:rPr>
                <w:rFonts w:ascii="Times New Roman" w:hAnsi="Times New Roman" w:cs="Times New Roman"/>
                <w:color w:val="000000"/>
              </w:rPr>
              <w:t>и):  ст.преп., Абраменко Е.В. _________________</w:t>
            </w:r>
          </w:p>
        </w:tc>
        <w:tc>
          <w:tcPr>
            <w:tcW w:w="148" w:type="dxa"/>
          </w:tcPr>
          <w:p w:rsidR="00D4509C" w:rsidRPr="00BE7D44" w:rsidRDefault="00D4509C" w:rsidP="00D4509C"/>
        </w:tc>
      </w:tr>
      <w:tr w:rsidR="00D4509C" w:rsidRPr="00BE7D44" w:rsidTr="00D4509C">
        <w:trPr>
          <w:trHeight w:hRule="exact" w:val="138"/>
        </w:trPr>
        <w:tc>
          <w:tcPr>
            <w:tcW w:w="143" w:type="dxa"/>
          </w:tcPr>
          <w:p w:rsidR="00D4509C" w:rsidRPr="00BE7D44" w:rsidRDefault="00D4509C" w:rsidP="00D4509C"/>
        </w:tc>
        <w:tc>
          <w:tcPr>
            <w:tcW w:w="1764" w:type="dxa"/>
            <w:gridSpan w:val="2"/>
          </w:tcPr>
          <w:p w:rsidR="00D4509C" w:rsidRPr="00BE7D44" w:rsidRDefault="00D4509C" w:rsidP="00D4509C"/>
        </w:tc>
        <w:tc>
          <w:tcPr>
            <w:tcW w:w="2593" w:type="dxa"/>
            <w:gridSpan w:val="2"/>
          </w:tcPr>
          <w:p w:rsidR="00D4509C" w:rsidRPr="00BE7D44" w:rsidRDefault="00D4509C" w:rsidP="00D4509C"/>
        </w:tc>
        <w:tc>
          <w:tcPr>
            <w:tcW w:w="3342" w:type="dxa"/>
            <w:gridSpan w:val="2"/>
          </w:tcPr>
          <w:p w:rsidR="00D4509C" w:rsidRPr="00BE7D44" w:rsidRDefault="00D4509C" w:rsidP="00D4509C"/>
        </w:tc>
        <w:tc>
          <w:tcPr>
            <w:tcW w:w="1467" w:type="dxa"/>
          </w:tcPr>
          <w:p w:rsidR="00D4509C" w:rsidRPr="00BE7D44" w:rsidRDefault="00D4509C" w:rsidP="00D4509C"/>
        </w:tc>
        <w:tc>
          <w:tcPr>
            <w:tcW w:w="817" w:type="dxa"/>
          </w:tcPr>
          <w:p w:rsidR="00D4509C" w:rsidRPr="00BE7D44" w:rsidRDefault="00D4509C" w:rsidP="00D4509C"/>
        </w:tc>
        <w:tc>
          <w:tcPr>
            <w:tcW w:w="148" w:type="dxa"/>
          </w:tcPr>
          <w:p w:rsidR="00D4509C" w:rsidRPr="00BE7D44" w:rsidRDefault="00D4509C" w:rsidP="00D4509C"/>
        </w:tc>
      </w:tr>
      <w:tr w:rsidR="00D4509C" w:rsidRPr="00BE7D44" w:rsidTr="00D4509C">
        <w:trPr>
          <w:trHeight w:hRule="exact" w:val="29"/>
        </w:trPr>
        <w:tc>
          <w:tcPr>
            <w:tcW w:w="10274" w:type="dxa"/>
            <w:gridSpan w:val="10"/>
            <w:tcBorders>
              <w:top w:val="single" w:sz="16" w:space="0" w:color="000000"/>
            </w:tcBorders>
            <w:shd w:val="clear" w:color="FFFFFF" w:fill="FFFFFF"/>
            <w:tcMar>
              <w:left w:w="4" w:type="dxa"/>
              <w:right w:w="4" w:type="dxa"/>
            </w:tcMar>
          </w:tcPr>
          <w:p w:rsidR="00D4509C" w:rsidRPr="00BE7D44" w:rsidRDefault="00D4509C" w:rsidP="00D4509C"/>
        </w:tc>
      </w:tr>
      <w:tr w:rsidR="00D4509C" w:rsidRPr="00BE7D44" w:rsidTr="00D4509C">
        <w:trPr>
          <w:trHeight w:hRule="exact" w:val="387"/>
        </w:trPr>
        <w:tc>
          <w:tcPr>
            <w:tcW w:w="143" w:type="dxa"/>
          </w:tcPr>
          <w:p w:rsidR="00D4509C" w:rsidRPr="00BE7D44" w:rsidRDefault="00D4509C" w:rsidP="00D4509C"/>
        </w:tc>
        <w:tc>
          <w:tcPr>
            <w:tcW w:w="1764" w:type="dxa"/>
            <w:gridSpan w:val="2"/>
          </w:tcPr>
          <w:p w:rsidR="00D4509C" w:rsidRPr="00BE7D44" w:rsidRDefault="00D4509C" w:rsidP="00D4509C"/>
        </w:tc>
        <w:tc>
          <w:tcPr>
            <w:tcW w:w="2593" w:type="dxa"/>
            <w:gridSpan w:val="2"/>
          </w:tcPr>
          <w:p w:rsidR="00D4509C" w:rsidRPr="00BE7D44" w:rsidRDefault="00D4509C" w:rsidP="00D4509C"/>
        </w:tc>
        <w:tc>
          <w:tcPr>
            <w:tcW w:w="3342" w:type="dxa"/>
            <w:gridSpan w:val="2"/>
          </w:tcPr>
          <w:p w:rsidR="00D4509C" w:rsidRPr="00BE7D44" w:rsidRDefault="00D4509C" w:rsidP="00D4509C"/>
        </w:tc>
        <w:tc>
          <w:tcPr>
            <w:tcW w:w="1467" w:type="dxa"/>
          </w:tcPr>
          <w:p w:rsidR="00D4509C" w:rsidRPr="00BE7D44" w:rsidRDefault="00D4509C" w:rsidP="00D4509C"/>
        </w:tc>
        <w:tc>
          <w:tcPr>
            <w:tcW w:w="817" w:type="dxa"/>
          </w:tcPr>
          <w:p w:rsidR="00D4509C" w:rsidRPr="00BE7D44" w:rsidRDefault="00D4509C" w:rsidP="00D4509C"/>
        </w:tc>
        <w:tc>
          <w:tcPr>
            <w:tcW w:w="148" w:type="dxa"/>
          </w:tcPr>
          <w:p w:rsidR="00D4509C" w:rsidRPr="00BE7D44" w:rsidRDefault="00D4509C" w:rsidP="00D4509C"/>
        </w:tc>
      </w:tr>
      <w:tr w:rsidR="00D4509C" w:rsidRPr="00BE7D44" w:rsidTr="00D4509C">
        <w:trPr>
          <w:trHeight w:hRule="exact" w:val="277"/>
        </w:trPr>
        <w:tc>
          <w:tcPr>
            <w:tcW w:w="143" w:type="dxa"/>
          </w:tcPr>
          <w:p w:rsidR="00D4509C" w:rsidRPr="00BE7D44" w:rsidRDefault="00D4509C" w:rsidP="00D4509C"/>
        </w:tc>
        <w:tc>
          <w:tcPr>
            <w:tcW w:w="1764" w:type="dxa"/>
            <w:gridSpan w:val="2"/>
          </w:tcPr>
          <w:p w:rsidR="00D4509C" w:rsidRPr="00BE7D44" w:rsidRDefault="00D4509C" w:rsidP="00D4509C"/>
        </w:tc>
        <w:tc>
          <w:tcPr>
            <w:tcW w:w="5935" w:type="dxa"/>
            <w:gridSpan w:val="4"/>
            <w:shd w:val="clear" w:color="000000" w:fill="FFFFFF"/>
            <w:tcMar>
              <w:left w:w="34" w:type="dxa"/>
              <w:right w:w="34" w:type="dxa"/>
            </w:tcMar>
          </w:tcPr>
          <w:p w:rsidR="00D4509C" w:rsidRPr="00BE7D44" w:rsidRDefault="00D4509C" w:rsidP="00D4509C">
            <w:pPr>
              <w:spacing w:after="0" w:line="240" w:lineRule="auto"/>
              <w:jc w:val="center"/>
              <w:rPr>
                <w:sz w:val="19"/>
                <w:szCs w:val="19"/>
              </w:rPr>
            </w:pPr>
            <w:r w:rsidRPr="00BE7D44">
              <w:rPr>
                <w:rFonts w:ascii="Times New Roman" w:hAnsi="Times New Roman" w:cs="Times New Roman"/>
                <w:b/>
                <w:color w:val="000000"/>
                <w:sz w:val="19"/>
                <w:szCs w:val="19"/>
              </w:rPr>
              <w:t>Визирование РПД для исполнения в очередном учебном году</w:t>
            </w:r>
          </w:p>
        </w:tc>
        <w:tc>
          <w:tcPr>
            <w:tcW w:w="1467" w:type="dxa"/>
          </w:tcPr>
          <w:p w:rsidR="00D4509C" w:rsidRPr="00BE7D44" w:rsidRDefault="00D4509C" w:rsidP="00D4509C"/>
        </w:tc>
        <w:tc>
          <w:tcPr>
            <w:tcW w:w="817" w:type="dxa"/>
          </w:tcPr>
          <w:p w:rsidR="00D4509C" w:rsidRPr="00BE7D44" w:rsidRDefault="00D4509C" w:rsidP="00D4509C"/>
        </w:tc>
        <w:tc>
          <w:tcPr>
            <w:tcW w:w="148" w:type="dxa"/>
          </w:tcPr>
          <w:p w:rsidR="00D4509C" w:rsidRPr="00BE7D44" w:rsidRDefault="00D4509C" w:rsidP="00D4509C"/>
        </w:tc>
      </w:tr>
      <w:tr w:rsidR="00D4509C" w:rsidRPr="00BE7D44" w:rsidTr="00D4509C">
        <w:trPr>
          <w:trHeight w:hRule="exact" w:val="277"/>
        </w:trPr>
        <w:tc>
          <w:tcPr>
            <w:tcW w:w="143" w:type="dxa"/>
          </w:tcPr>
          <w:p w:rsidR="00D4509C" w:rsidRPr="00BE7D44" w:rsidRDefault="00D4509C" w:rsidP="00D4509C"/>
        </w:tc>
        <w:tc>
          <w:tcPr>
            <w:tcW w:w="1764" w:type="dxa"/>
            <w:gridSpan w:val="2"/>
          </w:tcPr>
          <w:p w:rsidR="00D4509C" w:rsidRPr="00BE7D44" w:rsidRDefault="00D4509C" w:rsidP="00D4509C"/>
        </w:tc>
        <w:tc>
          <w:tcPr>
            <w:tcW w:w="2593" w:type="dxa"/>
            <w:gridSpan w:val="2"/>
          </w:tcPr>
          <w:p w:rsidR="00D4509C" w:rsidRPr="00BE7D44" w:rsidRDefault="00D4509C" w:rsidP="00D4509C"/>
        </w:tc>
        <w:tc>
          <w:tcPr>
            <w:tcW w:w="3342" w:type="dxa"/>
            <w:gridSpan w:val="2"/>
          </w:tcPr>
          <w:p w:rsidR="00D4509C" w:rsidRPr="00BE7D44" w:rsidRDefault="00D4509C" w:rsidP="00D4509C"/>
        </w:tc>
        <w:tc>
          <w:tcPr>
            <w:tcW w:w="1467" w:type="dxa"/>
          </w:tcPr>
          <w:p w:rsidR="00D4509C" w:rsidRPr="00BE7D44" w:rsidRDefault="00D4509C" w:rsidP="00D4509C"/>
        </w:tc>
        <w:tc>
          <w:tcPr>
            <w:tcW w:w="817" w:type="dxa"/>
          </w:tcPr>
          <w:p w:rsidR="00D4509C" w:rsidRPr="00BE7D44" w:rsidRDefault="00D4509C" w:rsidP="00D4509C"/>
        </w:tc>
        <w:tc>
          <w:tcPr>
            <w:tcW w:w="148" w:type="dxa"/>
          </w:tcPr>
          <w:p w:rsidR="00D4509C" w:rsidRPr="00BE7D44" w:rsidRDefault="00D4509C" w:rsidP="00D4509C"/>
        </w:tc>
      </w:tr>
      <w:tr w:rsidR="00D4509C" w:rsidRPr="00BE7D44" w:rsidTr="00D4509C">
        <w:trPr>
          <w:trHeight w:hRule="exact" w:val="2222"/>
        </w:trPr>
        <w:tc>
          <w:tcPr>
            <w:tcW w:w="143" w:type="dxa"/>
          </w:tcPr>
          <w:p w:rsidR="00D4509C" w:rsidRPr="00BE7D44" w:rsidRDefault="00D4509C" w:rsidP="00D4509C"/>
        </w:tc>
        <w:tc>
          <w:tcPr>
            <w:tcW w:w="9983" w:type="dxa"/>
            <w:gridSpan w:val="8"/>
            <w:shd w:val="clear" w:color="000000" w:fill="FFFFFF"/>
            <w:tcMar>
              <w:left w:w="34" w:type="dxa"/>
              <w:right w:w="34" w:type="dxa"/>
            </w:tcMar>
          </w:tcPr>
          <w:p w:rsidR="00D4509C" w:rsidRPr="00BE7D44" w:rsidRDefault="00D4509C" w:rsidP="00D4509C">
            <w:pPr>
              <w:spacing w:after="0" w:line="240" w:lineRule="auto"/>
            </w:pPr>
            <w:r w:rsidRPr="00BE7D44">
              <w:rPr>
                <w:rFonts w:ascii="Times New Roman" w:hAnsi="Times New Roman" w:cs="Times New Roman"/>
                <w:color w:val="000000"/>
              </w:rPr>
              <w:t>Отдел образовательных программ и планирования учебного процесса Торопова Т.В. __________</w:t>
            </w:r>
          </w:p>
          <w:p w:rsidR="00D4509C" w:rsidRPr="00BE7D44" w:rsidRDefault="00D4509C" w:rsidP="00D4509C">
            <w:pPr>
              <w:spacing w:after="0" w:line="240" w:lineRule="auto"/>
            </w:pPr>
          </w:p>
          <w:p w:rsidR="00D4509C" w:rsidRPr="00BE7D44" w:rsidRDefault="00D4509C" w:rsidP="00D4509C">
            <w:pPr>
              <w:spacing w:after="0" w:line="240" w:lineRule="auto"/>
            </w:pPr>
            <w:r w:rsidRPr="00BE7D44">
              <w:rPr>
                <w:rFonts w:ascii="Times New Roman" w:hAnsi="Times New Roman" w:cs="Times New Roman"/>
                <w:color w:val="000000"/>
              </w:rPr>
              <w:t>Рабочая программа пересмотрена, обсуждена и одобрена для исполнения в 2022-2023 учебном году на заседании кафедры Лигнвистика и межкультурная коммуникация</w:t>
            </w:r>
          </w:p>
          <w:p w:rsidR="00D4509C" w:rsidRPr="00BE7D44" w:rsidRDefault="00D4509C" w:rsidP="00D4509C">
            <w:pPr>
              <w:spacing w:after="0" w:line="240" w:lineRule="auto"/>
            </w:pPr>
          </w:p>
          <w:p w:rsidR="00D4509C" w:rsidRPr="00BE7D44" w:rsidRDefault="00D4509C" w:rsidP="00D4509C">
            <w:pPr>
              <w:spacing w:after="0" w:line="240" w:lineRule="auto"/>
            </w:pPr>
            <w:r w:rsidRPr="00BE7D44">
              <w:rPr>
                <w:rFonts w:ascii="Times New Roman" w:hAnsi="Times New Roman" w:cs="Times New Roman"/>
                <w:color w:val="000000"/>
              </w:rPr>
              <w:t>Зав. кафедрой: к.ф.н., доцент Барабанова И.Г. _________________</w:t>
            </w:r>
          </w:p>
          <w:p w:rsidR="00D4509C" w:rsidRPr="00BE7D44" w:rsidRDefault="00D4509C" w:rsidP="00D4509C">
            <w:pPr>
              <w:spacing w:after="0" w:line="240" w:lineRule="auto"/>
            </w:pPr>
          </w:p>
          <w:p w:rsidR="00D4509C" w:rsidRPr="00BE7D44" w:rsidRDefault="00D4509C" w:rsidP="00D4509C">
            <w:pPr>
              <w:spacing w:after="0" w:line="240" w:lineRule="auto"/>
            </w:pPr>
            <w:r w:rsidRPr="00BE7D44">
              <w:rPr>
                <w:rFonts w:ascii="Times New Roman" w:hAnsi="Times New Roman" w:cs="Times New Roman"/>
                <w:color w:val="000000"/>
              </w:rPr>
              <w:t>Программу состави</w:t>
            </w:r>
            <w:proofErr w:type="gramStart"/>
            <w:r w:rsidRPr="00BE7D44">
              <w:rPr>
                <w:rFonts w:ascii="Times New Roman" w:hAnsi="Times New Roman" w:cs="Times New Roman"/>
                <w:color w:val="000000"/>
              </w:rPr>
              <w:t>л(</w:t>
            </w:r>
            <w:proofErr w:type="gramEnd"/>
            <w:r w:rsidRPr="00BE7D44">
              <w:rPr>
                <w:rFonts w:ascii="Times New Roman" w:hAnsi="Times New Roman" w:cs="Times New Roman"/>
                <w:color w:val="000000"/>
              </w:rPr>
              <w:t>и):  ст.преп., Абраменко Е.В. _________________</w:t>
            </w:r>
          </w:p>
        </w:tc>
        <w:tc>
          <w:tcPr>
            <w:tcW w:w="148" w:type="dxa"/>
          </w:tcPr>
          <w:p w:rsidR="00D4509C" w:rsidRPr="00BE7D44" w:rsidRDefault="00D4509C" w:rsidP="00D4509C"/>
        </w:tc>
      </w:tr>
      <w:tr w:rsidR="00CC725D" w:rsidTr="00D4509C">
        <w:trPr>
          <w:trHeight w:hRule="exact" w:val="168"/>
        </w:trPr>
        <w:tc>
          <w:tcPr>
            <w:tcW w:w="1888" w:type="dxa"/>
            <w:gridSpan w:val="2"/>
          </w:tcPr>
          <w:p w:rsidR="00CC725D" w:rsidRDefault="00CC725D"/>
        </w:tc>
        <w:tc>
          <w:tcPr>
            <w:tcW w:w="2572" w:type="dxa"/>
            <w:gridSpan w:val="2"/>
          </w:tcPr>
          <w:p w:rsidR="00CC725D" w:rsidRDefault="00CC725D"/>
        </w:tc>
        <w:tc>
          <w:tcPr>
            <w:tcW w:w="3368" w:type="dxa"/>
            <w:gridSpan w:val="2"/>
          </w:tcPr>
          <w:p w:rsidR="00CC725D" w:rsidRDefault="00CC725D"/>
        </w:tc>
        <w:tc>
          <w:tcPr>
            <w:tcW w:w="1481" w:type="dxa"/>
            <w:gridSpan w:val="2"/>
          </w:tcPr>
          <w:p w:rsidR="00CC725D" w:rsidRDefault="00CC725D"/>
        </w:tc>
        <w:tc>
          <w:tcPr>
            <w:tcW w:w="965" w:type="dxa"/>
            <w:gridSpan w:val="2"/>
          </w:tcPr>
          <w:p w:rsidR="00CC725D" w:rsidRDefault="00CC725D"/>
        </w:tc>
      </w:tr>
      <w:tr w:rsidR="00CC725D" w:rsidTr="00D4509C">
        <w:trPr>
          <w:trHeight w:hRule="exact" w:val="248"/>
        </w:trPr>
        <w:tc>
          <w:tcPr>
            <w:tcW w:w="1888" w:type="dxa"/>
            <w:gridSpan w:val="2"/>
          </w:tcPr>
          <w:p w:rsidR="00CC725D" w:rsidRDefault="00CC725D"/>
        </w:tc>
        <w:tc>
          <w:tcPr>
            <w:tcW w:w="2572" w:type="dxa"/>
            <w:gridSpan w:val="2"/>
          </w:tcPr>
          <w:p w:rsidR="00CC725D" w:rsidRDefault="00CC725D"/>
        </w:tc>
        <w:tc>
          <w:tcPr>
            <w:tcW w:w="3368" w:type="dxa"/>
            <w:gridSpan w:val="2"/>
          </w:tcPr>
          <w:p w:rsidR="00CC725D" w:rsidRDefault="00CC725D"/>
        </w:tc>
        <w:tc>
          <w:tcPr>
            <w:tcW w:w="1481" w:type="dxa"/>
            <w:gridSpan w:val="2"/>
          </w:tcPr>
          <w:p w:rsidR="00CC725D" w:rsidRDefault="00CC725D"/>
        </w:tc>
        <w:tc>
          <w:tcPr>
            <w:tcW w:w="965" w:type="dxa"/>
            <w:gridSpan w:val="2"/>
          </w:tcPr>
          <w:p w:rsidR="00CC725D" w:rsidRDefault="00CC725D"/>
        </w:tc>
      </w:tr>
      <w:tr w:rsidR="00CC725D" w:rsidTr="00D4509C">
        <w:trPr>
          <w:trHeight w:hRule="exact" w:val="277"/>
        </w:trPr>
        <w:tc>
          <w:tcPr>
            <w:tcW w:w="1888" w:type="dxa"/>
            <w:gridSpan w:val="2"/>
          </w:tcPr>
          <w:p w:rsidR="00CC725D" w:rsidRDefault="00CC725D"/>
        </w:tc>
        <w:tc>
          <w:tcPr>
            <w:tcW w:w="5940" w:type="dxa"/>
            <w:gridSpan w:val="4"/>
            <w:shd w:val="clear" w:color="000000" w:fill="FFFFFF"/>
            <w:tcMar>
              <w:left w:w="34" w:type="dxa"/>
              <w:right w:w="34" w:type="dxa"/>
            </w:tcMar>
          </w:tcPr>
          <w:p w:rsidR="00CC725D" w:rsidRDefault="00CC725D">
            <w:pPr>
              <w:spacing w:after="0" w:line="240" w:lineRule="auto"/>
              <w:jc w:val="center"/>
              <w:rPr>
                <w:sz w:val="19"/>
                <w:szCs w:val="19"/>
              </w:rPr>
            </w:pPr>
          </w:p>
        </w:tc>
        <w:tc>
          <w:tcPr>
            <w:tcW w:w="1481" w:type="dxa"/>
            <w:gridSpan w:val="2"/>
          </w:tcPr>
          <w:p w:rsidR="00CC725D" w:rsidRDefault="00CC725D"/>
        </w:tc>
        <w:tc>
          <w:tcPr>
            <w:tcW w:w="965" w:type="dxa"/>
            <w:gridSpan w:val="2"/>
          </w:tcPr>
          <w:p w:rsidR="00CC725D" w:rsidRDefault="00CC725D"/>
        </w:tc>
      </w:tr>
      <w:tr w:rsidR="00CC725D" w:rsidTr="00D4509C">
        <w:trPr>
          <w:trHeight w:hRule="exact" w:val="168"/>
        </w:trPr>
        <w:tc>
          <w:tcPr>
            <w:tcW w:w="1888" w:type="dxa"/>
            <w:gridSpan w:val="2"/>
          </w:tcPr>
          <w:p w:rsidR="00CC725D" w:rsidRDefault="00CC725D"/>
        </w:tc>
        <w:tc>
          <w:tcPr>
            <w:tcW w:w="2572" w:type="dxa"/>
            <w:gridSpan w:val="2"/>
          </w:tcPr>
          <w:p w:rsidR="00CC725D" w:rsidRDefault="00CC725D"/>
        </w:tc>
        <w:tc>
          <w:tcPr>
            <w:tcW w:w="3368" w:type="dxa"/>
            <w:gridSpan w:val="2"/>
          </w:tcPr>
          <w:p w:rsidR="00CC725D" w:rsidRDefault="00CC725D"/>
        </w:tc>
        <w:tc>
          <w:tcPr>
            <w:tcW w:w="1481" w:type="dxa"/>
            <w:gridSpan w:val="2"/>
          </w:tcPr>
          <w:p w:rsidR="00CC725D" w:rsidRDefault="00CC725D"/>
        </w:tc>
        <w:tc>
          <w:tcPr>
            <w:tcW w:w="965" w:type="dxa"/>
            <w:gridSpan w:val="2"/>
          </w:tcPr>
          <w:p w:rsidR="00CC725D" w:rsidRDefault="00CC725D"/>
        </w:tc>
      </w:tr>
      <w:tr w:rsidR="00CC725D" w:rsidTr="00D4509C">
        <w:trPr>
          <w:trHeight w:hRule="exact" w:val="248"/>
        </w:trPr>
        <w:tc>
          <w:tcPr>
            <w:tcW w:w="1888" w:type="dxa"/>
            <w:gridSpan w:val="2"/>
          </w:tcPr>
          <w:p w:rsidR="00CC725D" w:rsidRDefault="00CC725D"/>
        </w:tc>
        <w:tc>
          <w:tcPr>
            <w:tcW w:w="2572" w:type="dxa"/>
            <w:gridSpan w:val="2"/>
          </w:tcPr>
          <w:p w:rsidR="00CC725D" w:rsidRDefault="00CC725D"/>
        </w:tc>
        <w:tc>
          <w:tcPr>
            <w:tcW w:w="3368" w:type="dxa"/>
            <w:gridSpan w:val="2"/>
          </w:tcPr>
          <w:p w:rsidR="00CC725D" w:rsidRDefault="00CC725D"/>
        </w:tc>
        <w:tc>
          <w:tcPr>
            <w:tcW w:w="1481" w:type="dxa"/>
            <w:gridSpan w:val="2"/>
          </w:tcPr>
          <w:p w:rsidR="00CC725D" w:rsidRDefault="00CC725D"/>
        </w:tc>
        <w:tc>
          <w:tcPr>
            <w:tcW w:w="965" w:type="dxa"/>
            <w:gridSpan w:val="2"/>
          </w:tcPr>
          <w:p w:rsidR="00CC725D" w:rsidRDefault="00CC725D"/>
        </w:tc>
      </w:tr>
      <w:tr w:rsidR="00CC725D" w:rsidTr="00D4509C">
        <w:trPr>
          <w:trHeight w:hRule="exact" w:val="277"/>
        </w:trPr>
        <w:tc>
          <w:tcPr>
            <w:tcW w:w="1888" w:type="dxa"/>
            <w:gridSpan w:val="2"/>
          </w:tcPr>
          <w:p w:rsidR="00CC725D" w:rsidRDefault="00CC725D"/>
        </w:tc>
        <w:tc>
          <w:tcPr>
            <w:tcW w:w="5940" w:type="dxa"/>
            <w:gridSpan w:val="4"/>
            <w:shd w:val="clear" w:color="000000" w:fill="FFFFFF"/>
            <w:tcMar>
              <w:left w:w="34" w:type="dxa"/>
              <w:right w:w="34" w:type="dxa"/>
            </w:tcMar>
          </w:tcPr>
          <w:p w:rsidR="00CC725D" w:rsidRDefault="00CC725D">
            <w:pPr>
              <w:spacing w:after="0" w:line="240" w:lineRule="auto"/>
              <w:jc w:val="center"/>
              <w:rPr>
                <w:sz w:val="19"/>
                <w:szCs w:val="19"/>
              </w:rPr>
            </w:pPr>
          </w:p>
        </w:tc>
        <w:tc>
          <w:tcPr>
            <w:tcW w:w="1481" w:type="dxa"/>
            <w:gridSpan w:val="2"/>
          </w:tcPr>
          <w:p w:rsidR="00CC725D" w:rsidRDefault="00CC725D"/>
        </w:tc>
        <w:tc>
          <w:tcPr>
            <w:tcW w:w="965" w:type="dxa"/>
            <w:gridSpan w:val="2"/>
          </w:tcPr>
          <w:p w:rsidR="00CC725D" w:rsidRDefault="00CC725D"/>
        </w:tc>
      </w:tr>
    </w:tbl>
    <w:p w:rsidR="00CC725D" w:rsidRDefault="00D4509C">
      <w:pPr>
        <w:rPr>
          <w:sz w:val="0"/>
          <w:szCs w:val="0"/>
        </w:rPr>
      </w:pPr>
      <w:r>
        <w:br w:type="page"/>
      </w:r>
    </w:p>
    <w:tbl>
      <w:tblPr>
        <w:tblW w:w="0" w:type="auto"/>
        <w:tblCellMar>
          <w:left w:w="0" w:type="dxa"/>
          <w:right w:w="0" w:type="dxa"/>
        </w:tblCellMar>
        <w:tblLook w:val="04A0" w:firstRow="1" w:lastRow="0" w:firstColumn="1" w:lastColumn="0" w:noHBand="0" w:noVBand="1"/>
      </w:tblPr>
      <w:tblGrid>
        <w:gridCol w:w="761"/>
        <w:gridCol w:w="200"/>
        <w:gridCol w:w="1639"/>
        <w:gridCol w:w="1576"/>
        <w:gridCol w:w="963"/>
        <w:gridCol w:w="695"/>
        <w:gridCol w:w="1114"/>
        <w:gridCol w:w="1249"/>
        <w:gridCol w:w="700"/>
        <w:gridCol w:w="397"/>
        <w:gridCol w:w="980"/>
      </w:tblGrid>
      <w:tr w:rsidR="00CC725D">
        <w:trPr>
          <w:trHeight w:hRule="exact" w:val="416"/>
        </w:trPr>
        <w:tc>
          <w:tcPr>
            <w:tcW w:w="4692" w:type="dxa"/>
            <w:gridSpan w:val="4"/>
            <w:shd w:val="clear" w:color="C0C0C0" w:fill="FFFFFF"/>
            <w:tcMar>
              <w:left w:w="34" w:type="dxa"/>
              <w:right w:w="34" w:type="dxa"/>
            </w:tcMar>
          </w:tcPr>
          <w:p w:rsidR="00CC725D" w:rsidRDefault="00D4509C">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CC725D" w:rsidRDefault="00CC725D"/>
        </w:tc>
        <w:tc>
          <w:tcPr>
            <w:tcW w:w="710" w:type="dxa"/>
          </w:tcPr>
          <w:p w:rsidR="00CC725D" w:rsidRDefault="00CC725D"/>
        </w:tc>
        <w:tc>
          <w:tcPr>
            <w:tcW w:w="1135" w:type="dxa"/>
          </w:tcPr>
          <w:p w:rsidR="00CC725D" w:rsidRDefault="00CC725D"/>
        </w:tc>
        <w:tc>
          <w:tcPr>
            <w:tcW w:w="1277" w:type="dxa"/>
          </w:tcPr>
          <w:p w:rsidR="00CC725D" w:rsidRDefault="00CC725D"/>
        </w:tc>
        <w:tc>
          <w:tcPr>
            <w:tcW w:w="710" w:type="dxa"/>
          </w:tcPr>
          <w:p w:rsidR="00CC725D" w:rsidRDefault="00CC725D"/>
        </w:tc>
        <w:tc>
          <w:tcPr>
            <w:tcW w:w="426" w:type="dxa"/>
          </w:tcPr>
          <w:p w:rsidR="00CC725D" w:rsidRDefault="00CC725D"/>
        </w:tc>
        <w:tc>
          <w:tcPr>
            <w:tcW w:w="1007" w:type="dxa"/>
            <w:shd w:val="clear" w:color="C0C0C0" w:fill="FFFFFF"/>
            <w:tcMar>
              <w:left w:w="34" w:type="dxa"/>
              <w:right w:w="34" w:type="dxa"/>
            </w:tcMar>
          </w:tcPr>
          <w:p w:rsidR="00CC725D" w:rsidRDefault="00D4509C">
            <w:pPr>
              <w:spacing w:after="0" w:line="240" w:lineRule="auto"/>
              <w:jc w:val="right"/>
              <w:rPr>
                <w:sz w:val="16"/>
                <w:szCs w:val="16"/>
              </w:rPr>
            </w:pPr>
            <w:r>
              <w:rPr>
                <w:rFonts w:ascii="Times New Roman" w:hAnsi="Times New Roman" w:cs="Times New Roman"/>
                <w:color w:val="C0C0C0"/>
                <w:sz w:val="16"/>
                <w:szCs w:val="16"/>
              </w:rPr>
              <w:t>стр. 4</w:t>
            </w:r>
          </w:p>
        </w:tc>
      </w:tr>
      <w:tr w:rsidR="00CC725D">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CC725D">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Цели: ознакомить студентов с основными понятиями, концепциями, реалиями и терминами культуры стран изучаемого языка, создать историко-социокультурную базу знаний об историческом развитии и культурном наследии стран изучаемого языка.</w:t>
            </w:r>
          </w:p>
        </w:tc>
      </w:tr>
      <w:tr w:rsidR="00CC725D">
        <w:trPr>
          <w:trHeight w:hRule="exact" w:val="138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Задачи</w:t>
            </w:r>
            <w:proofErr w:type="gramStart"/>
            <w:r>
              <w:rPr>
                <w:rFonts w:ascii="Times New Roman" w:hAnsi="Times New Roman" w:cs="Times New Roman"/>
                <w:color w:val="000000"/>
                <w:sz w:val="19"/>
                <w:szCs w:val="19"/>
              </w:rPr>
              <w:t>:с</w:t>
            </w:r>
            <w:proofErr w:type="gramEnd"/>
            <w:r>
              <w:rPr>
                <w:rFonts w:ascii="Times New Roman" w:hAnsi="Times New Roman" w:cs="Times New Roman"/>
                <w:color w:val="000000"/>
                <w:sz w:val="19"/>
                <w:szCs w:val="19"/>
              </w:rPr>
              <w:t>оздать историко-социокультурную базу фоновых знаний об особенностях исторического и культурного развития стран изучаемого языка; сформировать систему представлений о государственном и общественном устройстве стран изучаемого языка на современном этапе; сформировать культурную грамотность для обеспечения эффективности коммуникативной и межкультурной компетенций; обеспечить понимание социокультурно маркированной лексики, т.е. тех языковых единиц, которые отражают национальные особенности культуры народа-носителя и среды его существования.</w:t>
            </w:r>
          </w:p>
        </w:tc>
      </w:tr>
      <w:tr w:rsidR="00CC725D">
        <w:trPr>
          <w:trHeight w:hRule="exact" w:val="277"/>
        </w:trPr>
        <w:tc>
          <w:tcPr>
            <w:tcW w:w="766" w:type="dxa"/>
          </w:tcPr>
          <w:p w:rsidR="00CC725D" w:rsidRDefault="00CC725D"/>
        </w:tc>
        <w:tc>
          <w:tcPr>
            <w:tcW w:w="228" w:type="dxa"/>
          </w:tcPr>
          <w:p w:rsidR="00CC725D" w:rsidRDefault="00CC725D"/>
        </w:tc>
        <w:tc>
          <w:tcPr>
            <w:tcW w:w="1844" w:type="dxa"/>
          </w:tcPr>
          <w:p w:rsidR="00CC725D" w:rsidRDefault="00CC725D"/>
        </w:tc>
        <w:tc>
          <w:tcPr>
            <w:tcW w:w="1844" w:type="dxa"/>
          </w:tcPr>
          <w:p w:rsidR="00CC725D" w:rsidRDefault="00CC725D"/>
        </w:tc>
        <w:tc>
          <w:tcPr>
            <w:tcW w:w="851" w:type="dxa"/>
          </w:tcPr>
          <w:p w:rsidR="00CC725D" w:rsidRDefault="00CC725D"/>
        </w:tc>
        <w:tc>
          <w:tcPr>
            <w:tcW w:w="710" w:type="dxa"/>
          </w:tcPr>
          <w:p w:rsidR="00CC725D" w:rsidRDefault="00CC725D"/>
        </w:tc>
        <w:tc>
          <w:tcPr>
            <w:tcW w:w="1135" w:type="dxa"/>
          </w:tcPr>
          <w:p w:rsidR="00CC725D" w:rsidRDefault="00CC725D"/>
        </w:tc>
        <w:tc>
          <w:tcPr>
            <w:tcW w:w="1277" w:type="dxa"/>
          </w:tcPr>
          <w:p w:rsidR="00CC725D" w:rsidRDefault="00CC725D"/>
        </w:tc>
        <w:tc>
          <w:tcPr>
            <w:tcW w:w="710" w:type="dxa"/>
          </w:tcPr>
          <w:p w:rsidR="00CC725D" w:rsidRDefault="00CC725D"/>
        </w:tc>
        <w:tc>
          <w:tcPr>
            <w:tcW w:w="426" w:type="dxa"/>
          </w:tcPr>
          <w:p w:rsidR="00CC725D" w:rsidRDefault="00CC725D"/>
        </w:tc>
        <w:tc>
          <w:tcPr>
            <w:tcW w:w="993" w:type="dxa"/>
          </w:tcPr>
          <w:p w:rsidR="00CC725D" w:rsidRDefault="00CC725D"/>
        </w:tc>
      </w:tr>
      <w:tr w:rsidR="00CC725D">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b/>
                <w:color w:val="000000"/>
                <w:sz w:val="19"/>
                <w:szCs w:val="19"/>
              </w:rPr>
              <w:t>2. МЕСТО ДИСЦИПЛИНЫ В СТРУКТУРЕ ОБРАЗОВАТЕЛЬНОЙ ПРОГРАММЫ</w:t>
            </w:r>
          </w:p>
        </w:tc>
      </w:tr>
      <w:tr w:rsidR="00CC725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Б</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.В</w:t>
            </w:r>
          </w:p>
        </w:tc>
      </w:tr>
      <w:tr w:rsidR="00CC725D">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b/>
                <w:color w:val="000000"/>
                <w:sz w:val="19"/>
                <w:szCs w:val="19"/>
              </w:rPr>
              <w:t>Требования к предварительной подготовке обучающегося:</w:t>
            </w:r>
          </w:p>
        </w:tc>
      </w:tr>
      <w:tr w:rsidR="00CC725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CC725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Древние языки и культуры</w:t>
            </w:r>
          </w:p>
        </w:tc>
      </w:tr>
      <w:tr w:rsidR="00CC725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История изобразительного искусства</w:t>
            </w:r>
          </w:p>
        </w:tc>
      </w:tr>
      <w:tr w:rsidR="00CC725D">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История религий мира</w:t>
            </w:r>
          </w:p>
        </w:tc>
      </w:tr>
      <w:tr w:rsidR="00CC725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CC725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Письменный перевод второго иностранного языка</w:t>
            </w:r>
          </w:p>
        </w:tc>
      </w:tr>
      <w:tr w:rsidR="00CC725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Практика устной и письменной речи (второй иностранный язык)</w:t>
            </w:r>
          </w:p>
        </w:tc>
      </w:tr>
      <w:tr w:rsidR="00CC725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Практикум по культуре речевого общения второго иностранного языка</w:t>
            </w:r>
          </w:p>
        </w:tc>
      </w:tr>
      <w:tr w:rsidR="00CC725D">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Практический курс перевода второго иностранного языка</w:t>
            </w:r>
          </w:p>
        </w:tc>
      </w:tr>
      <w:tr w:rsidR="00CC725D">
        <w:trPr>
          <w:trHeight w:hRule="exact" w:val="277"/>
        </w:trPr>
        <w:tc>
          <w:tcPr>
            <w:tcW w:w="766" w:type="dxa"/>
          </w:tcPr>
          <w:p w:rsidR="00CC725D" w:rsidRDefault="00CC725D"/>
        </w:tc>
        <w:tc>
          <w:tcPr>
            <w:tcW w:w="228" w:type="dxa"/>
          </w:tcPr>
          <w:p w:rsidR="00CC725D" w:rsidRDefault="00CC725D"/>
        </w:tc>
        <w:tc>
          <w:tcPr>
            <w:tcW w:w="1844" w:type="dxa"/>
          </w:tcPr>
          <w:p w:rsidR="00CC725D" w:rsidRDefault="00CC725D"/>
        </w:tc>
        <w:tc>
          <w:tcPr>
            <w:tcW w:w="1844" w:type="dxa"/>
          </w:tcPr>
          <w:p w:rsidR="00CC725D" w:rsidRDefault="00CC725D"/>
        </w:tc>
        <w:tc>
          <w:tcPr>
            <w:tcW w:w="851" w:type="dxa"/>
          </w:tcPr>
          <w:p w:rsidR="00CC725D" w:rsidRDefault="00CC725D"/>
        </w:tc>
        <w:tc>
          <w:tcPr>
            <w:tcW w:w="710" w:type="dxa"/>
          </w:tcPr>
          <w:p w:rsidR="00CC725D" w:rsidRDefault="00CC725D"/>
        </w:tc>
        <w:tc>
          <w:tcPr>
            <w:tcW w:w="1135" w:type="dxa"/>
          </w:tcPr>
          <w:p w:rsidR="00CC725D" w:rsidRDefault="00CC725D"/>
        </w:tc>
        <w:tc>
          <w:tcPr>
            <w:tcW w:w="1277" w:type="dxa"/>
          </w:tcPr>
          <w:p w:rsidR="00CC725D" w:rsidRDefault="00CC725D"/>
        </w:tc>
        <w:tc>
          <w:tcPr>
            <w:tcW w:w="710" w:type="dxa"/>
          </w:tcPr>
          <w:p w:rsidR="00CC725D" w:rsidRDefault="00CC725D"/>
        </w:tc>
        <w:tc>
          <w:tcPr>
            <w:tcW w:w="426" w:type="dxa"/>
          </w:tcPr>
          <w:p w:rsidR="00CC725D" w:rsidRDefault="00CC725D"/>
        </w:tc>
        <w:tc>
          <w:tcPr>
            <w:tcW w:w="993" w:type="dxa"/>
          </w:tcPr>
          <w:p w:rsidR="00CC725D" w:rsidRDefault="00CC725D"/>
        </w:tc>
      </w:tr>
      <w:tr w:rsidR="00CC725D">
        <w:trPr>
          <w:trHeight w:hRule="exact" w:val="416"/>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b/>
                <w:color w:val="000000"/>
                <w:sz w:val="19"/>
                <w:szCs w:val="19"/>
              </w:rPr>
              <w:t>3. ТРЕБОВАНИЯ К РЕЗУЛЬТАТАМ ОСВОЕНИЯ ДИСЦИПЛИНЫ</w:t>
            </w:r>
          </w:p>
        </w:tc>
      </w:tr>
      <w:tr w:rsidR="00CC725D">
        <w:trPr>
          <w:trHeight w:hRule="exact" w:val="69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b/>
                <w:color w:val="000000"/>
                <w:sz w:val="19"/>
                <w:szCs w:val="19"/>
              </w:rPr>
              <w:t>ОК-2:      способностью руководствоваться принципами культурного релятивизма и этическими нормами, предполагающими отказ от этноцентризма и уважение своеобразия иноязычной культуры и ценностных ориентаций иноязычного социума</w:t>
            </w:r>
          </w:p>
        </w:tc>
      </w:tr>
      <w:tr w:rsidR="00CC725D">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b/>
                <w:color w:val="000000"/>
                <w:sz w:val="19"/>
                <w:szCs w:val="19"/>
              </w:rPr>
              <w:t>Знать:</w:t>
            </w:r>
          </w:p>
        </w:tc>
      </w:tr>
      <w:tr w:rsidR="00CC725D">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основные особенности проявления национальной культуры и традиций стран изучаемого языка</w:t>
            </w:r>
          </w:p>
        </w:tc>
      </w:tr>
      <w:tr w:rsidR="00CC725D">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b/>
                <w:color w:val="000000"/>
                <w:sz w:val="19"/>
                <w:szCs w:val="19"/>
              </w:rPr>
              <w:t>Уметь:</w:t>
            </w:r>
          </w:p>
        </w:tc>
      </w:tr>
      <w:tr w:rsidR="00CC725D">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пользоваться правилами речевого этикета, принятого в иноязычном социуме</w:t>
            </w:r>
          </w:p>
        </w:tc>
      </w:tr>
      <w:tr w:rsidR="00CC725D">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b/>
                <w:color w:val="000000"/>
                <w:sz w:val="19"/>
                <w:szCs w:val="19"/>
              </w:rPr>
              <w:t>Владеть:</w:t>
            </w:r>
          </w:p>
        </w:tc>
      </w:tr>
      <w:tr w:rsidR="00CC725D">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proofErr w:type="gramStart"/>
            <w:r>
              <w:rPr>
                <w:rFonts w:ascii="Times New Roman" w:hAnsi="Times New Roman" w:cs="Times New Roman"/>
                <w:color w:val="000000"/>
                <w:sz w:val="19"/>
                <w:szCs w:val="19"/>
              </w:rPr>
              <w:t>определенным объемом страноведческой информации и навыками межкультурного диалога в общей и профессиональной сферах общения</w:t>
            </w:r>
            <w:proofErr w:type="gramEnd"/>
          </w:p>
        </w:tc>
      </w:tr>
      <w:tr w:rsidR="00CC725D">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b/>
                <w:color w:val="000000"/>
                <w:sz w:val="19"/>
                <w:szCs w:val="19"/>
              </w:rPr>
              <w:t>ПК-8: владением методикой подготовки к выполнению перевода, включая поиск информации в справочной, специальной литературе и компьютерных сетях</w:t>
            </w:r>
          </w:p>
        </w:tc>
      </w:tr>
      <w:tr w:rsidR="00CC725D">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b/>
                <w:color w:val="000000"/>
                <w:sz w:val="19"/>
                <w:szCs w:val="19"/>
              </w:rPr>
              <w:t>Знать:</w:t>
            </w:r>
          </w:p>
        </w:tc>
      </w:tr>
      <w:tr w:rsidR="00CC725D">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основную справочную, специальную литературу и информационные ресурсы для поиска информации при подготовке к выполнению перевода</w:t>
            </w:r>
          </w:p>
        </w:tc>
      </w:tr>
      <w:tr w:rsidR="00CC725D">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b/>
                <w:color w:val="000000"/>
                <w:sz w:val="19"/>
                <w:szCs w:val="19"/>
              </w:rPr>
              <w:t>Уметь:</w:t>
            </w:r>
          </w:p>
        </w:tc>
      </w:tr>
      <w:tr w:rsidR="00CC725D">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определить необходимые каналы поиска информации в процессе подготовки к выполнению перевода</w:t>
            </w:r>
          </w:p>
        </w:tc>
      </w:tr>
      <w:tr w:rsidR="00CC725D">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b/>
                <w:color w:val="000000"/>
                <w:sz w:val="19"/>
                <w:szCs w:val="19"/>
              </w:rPr>
              <w:t>Владеть:</w:t>
            </w:r>
          </w:p>
        </w:tc>
      </w:tr>
      <w:tr w:rsidR="00CC725D">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методикой подготовки к выполнению перевода, включая поиск информации в справочной, специальной литературе и компьютерных сетях</w:t>
            </w:r>
          </w:p>
        </w:tc>
      </w:tr>
      <w:tr w:rsidR="00CC725D">
        <w:trPr>
          <w:trHeight w:hRule="exact" w:val="277"/>
        </w:trPr>
        <w:tc>
          <w:tcPr>
            <w:tcW w:w="766" w:type="dxa"/>
          </w:tcPr>
          <w:p w:rsidR="00CC725D" w:rsidRDefault="00CC725D"/>
        </w:tc>
        <w:tc>
          <w:tcPr>
            <w:tcW w:w="228" w:type="dxa"/>
          </w:tcPr>
          <w:p w:rsidR="00CC725D" w:rsidRDefault="00CC725D"/>
        </w:tc>
        <w:tc>
          <w:tcPr>
            <w:tcW w:w="1844" w:type="dxa"/>
          </w:tcPr>
          <w:p w:rsidR="00CC725D" w:rsidRDefault="00CC725D"/>
        </w:tc>
        <w:tc>
          <w:tcPr>
            <w:tcW w:w="1844" w:type="dxa"/>
          </w:tcPr>
          <w:p w:rsidR="00CC725D" w:rsidRDefault="00CC725D"/>
        </w:tc>
        <w:tc>
          <w:tcPr>
            <w:tcW w:w="851" w:type="dxa"/>
          </w:tcPr>
          <w:p w:rsidR="00CC725D" w:rsidRDefault="00CC725D"/>
        </w:tc>
        <w:tc>
          <w:tcPr>
            <w:tcW w:w="710" w:type="dxa"/>
          </w:tcPr>
          <w:p w:rsidR="00CC725D" w:rsidRDefault="00CC725D"/>
        </w:tc>
        <w:tc>
          <w:tcPr>
            <w:tcW w:w="1135" w:type="dxa"/>
          </w:tcPr>
          <w:p w:rsidR="00CC725D" w:rsidRDefault="00CC725D"/>
        </w:tc>
        <w:tc>
          <w:tcPr>
            <w:tcW w:w="1277" w:type="dxa"/>
          </w:tcPr>
          <w:p w:rsidR="00CC725D" w:rsidRDefault="00CC725D"/>
        </w:tc>
        <w:tc>
          <w:tcPr>
            <w:tcW w:w="710" w:type="dxa"/>
          </w:tcPr>
          <w:p w:rsidR="00CC725D" w:rsidRDefault="00CC725D"/>
        </w:tc>
        <w:tc>
          <w:tcPr>
            <w:tcW w:w="426" w:type="dxa"/>
          </w:tcPr>
          <w:p w:rsidR="00CC725D" w:rsidRDefault="00CC725D"/>
        </w:tc>
        <w:tc>
          <w:tcPr>
            <w:tcW w:w="993" w:type="dxa"/>
          </w:tcPr>
          <w:p w:rsidR="00CC725D" w:rsidRDefault="00CC725D"/>
        </w:tc>
      </w:tr>
      <w:tr w:rsidR="00CC725D">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b/>
                <w:color w:val="000000"/>
                <w:sz w:val="19"/>
                <w:szCs w:val="19"/>
              </w:rPr>
              <w:t>4. СТРУКТУРА И СОДЕРЖАНИЕ ДИСЦИПЛИНЫ (МОДУЛЯ)</w:t>
            </w:r>
          </w:p>
        </w:tc>
      </w:tr>
      <w:tr w:rsidR="00CC725D">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b/>
                <w:color w:val="000000"/>
                <w:sz w:val="19"/>
                <w:szCs w:val="19"/>
              </w:rPr>
              <w:t>Наименование разделов и тем /вид 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b/>
                <w:color w:val="000000"/>
                <w:sz w:val="19"/>
                <w:szCs w:val="19"/>
              </w:rPr>
              <w:t>Компетен-</w:t>
            </w:r>
          </w:p>
          <w:p w:rsidR="00CC725D" w:rsidRDefault="00D4509C">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CC725D">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b/>
                <w:color w:val="000000"/>
                <w:sz w:val="19"/>
                <w:szCs w:val="19"/>
              </w:rPr>
              <w:t>Раздел 1. Культура Испании от древнего мира до "Золотого века"</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r>
    </w:tbl>
    <w:p w:rsidR="00CC725D" w:rsidRDefault="00D4509C">
      <w:pPr>
        <w:rPr>
          <w:sz w:val="0"/>
          <w:szCs w:val="0"/>
        </w:rPr>
      </w:pPr>
      <w:r>
        <w:br w:type="page"/>
      </w:r>
    </w:p>
    <w:tbl>
      <w:tblPr>
        <w:tblW w:w="0" w:type="auto"/>
        <w:tblCellMar>
          <w:left w:w="0" w:type="dxa"/>
          <w:right w:w="0" w:type="dxa"/>
        </w:tblCellMar>
        <w:tblLook w:val="04A0" w:firstRow="1" w:lastRow="0" w:firstColumn="1" w:lastColumn="0" w:noHBand="0" w:noVBand="1"/>
      </w:tblPr>
      <w:tblGrid>
        <w:gridCol w:w="934"/>
        <w:gridCol w:w="3495"/>
        <w:gridCol w:w="919"/>
        <w:gridCol w:w="664"/>
        <w:gridCol w:w="1080"/>
        <w:gridCol w:w="1200"/>
        <w:gridCol w:w="664"/>
        <w:gridCol w:w="382"/>
        <w:gridCol w:w="936"/>
      </w:tblGrid>
      <w:tr w:rsidR="00CC725D">
        <w:trPr>
          <w:trHeight w:hRule="exact" w:val="416"/>
        </w:trPr>
        <w:tc>
          <w:tcPr>
            <w:tcW w:w="4692" w:type="dxa"/>
            <w:gridSpan w:val="2"/>
            <w:shd w:val="clear" w:color="C0C0C0" w:fill="FFFFFF"/>
            <w:tcMar>
              <w:left w:w="34" w:type="dxa"/>
              <w:right w:w="34" w:type="dxa"/>
            </w:tcMar>
          </w:tcPr>
          <w:p w:rsidR="00CC725D" w:rsidRDefault="00D4509C">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CC725D" w:rsidRDefault="00CC725D"/>
        </w:tc>
        <w:tc>
          <w:tcPr>
            <w:tcW w:w="710" w:type="dxa"/>
          </w:tcPr>
          <w:p w:rsidR="00CC725D" w:rsidRDefault="00CC725D"/>
        </w:tc>
        <w:tc>
          <w:tcPr>
            <w:tcW w:w="1135" w:type="dxa"/>
          </w:tcPr>
          <w:p w:rsidR="00CC725D" w:rsidRDefault="00CC725D"/>
        </w:tc>
        <w:tc>
          <w:tcPr>
            <w:tcW w:w="1277" w:type="dxa"/>
          </w:tcPr>
          <w:p w:rsidR="00CC725D" w:rsidRDefault="00CC725D"/>
        </w:tc>
        <w:tc>
          <w:tcPr>
            <w:tcW w:w="710" w:type="dxa"/>
          </w:tcPr>
          <w:p w:rsidR="00CC725D" w:rsidRDefault="00CC725D"/>
        </w:tc>
        <w:tc>
          <w:tcPr>
            <w:tcW w:w="426" w:type="dxa"/>
          </w:tcPr>
          <w:p w:rsidR="00CC725D" w:rsidRDefault="00CC725D"/>
        </w:tc>
        <w:tc>
          <w:tcPr>
            <w:tcW w:w="1007" w:type="dxa"/>
            <w:shd w:val="clear" w:color="C0C0C0" w:fill="FFFFFF"/>
            <w:tcMar>
              <w:left w:w="34" w:type="dxa"/>
              <w:right w:w="34" w:type="dxa"/>
            </w:tcMar>
          </w:tcPr>
          <w:p w:rsidR="00CC725D" w:rsidRDefault="00D4509C">
            <w:pPr>
              <w:spacing w:after="0" w:line="240" w:lineRule="auto"/>
              <w:jc w:val="right"/>
              <w:rPr>
                <w:sz w:val="16"/>
                <w:szCs w:val="16"/>
              </w:rPr>
            </w:pPr>
            <w:r>
              <w:rPr>
                <w:rFonts w:ascii="Times New Roman" w:hAnsi="Times New Roman" w:cs="Times New Roman"/>
                <w:color w:val="C0C0C0"/>
                <w:sz w:val="16"/>
                <w:szCs w:val="16"/>
              </w:rPr>
              <w:t>стр. 5</w:t>
            </w:r>
          </w:p>
        </w:tc>
      </w:tr>
      <w:tr w:rsidR="00CC725D">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Историко-культурные памятники Древней Иберии. Особенности географического положения Пиренейского (изолированность отдельных регионов) полуострова, климатические условия и их природное разнообразие. Росписи Альтамиры и их открытие в XIX веке.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Л1.3 Л1.2 Л2.1 Л2.3 Л2.2 Л3.1</w:t>
            </w:r>
          </w:p>
          <w:p w:rsidR="00CC725D" w:rsidRDefault="00D4509C">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r>
      <w:tr w:rsidR="00CC725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Наскальная живопись испанского Леванта. Древнейшие обитатели Иберии. Кельты и иберы. Финикийское проникновение. (Рубеж II и I тыс. до н.э.) Соперничество финикийской и греческой колонизаций.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Л1.3 Л1.2 Л2.1 Л2.3 Л2.2 Л3.1</w:t>
            </w:r>
          </w:p>
          <w:p w:rsidR="00CC725D" w:rsidRDefault="00D4509C">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r>
      <w:tr w:rsidR="00CC725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Иберийская тема в мифах о Геракле. «Дикие быки Гисандо». Орнаментальность кильтеберской керамики</w:t>
            </w:r>
            <w:proofErr w:type="gramStart"/>
            <w:r>
              <w:rPr>
                <w:rFonts w:ascii="Times New Roman" w:hAnsi="Times New Roman" w:cs="Times New Roman"/>
                <w:color w:val="000000"/>
                <w:sz w:val="19"/>
                <w:szCs w:val="19"/>
              </w:rPr>
              <w:t>.. «</w:t>
            </w:r>
            <w:proofErr w:type="gramEnd"/>
            <w:r>
              <w:rPr>
                <w:rFonts w:ascii="Times New Roman" w:hAnsi="Times New Roman" w:cs="Times New Roman"/>
                <w:color w:val="000000"/>
                <w:sz w:val="19"/>
                <w:szCs w:val="19"/>
              </w:rPr>
              <w:t>Дама из Эльче» и ее «подруги». Культура римской Испании. Соперничество Рима и Карфагена в Испании. Завоевание и романизация полуострова. (III-I в. до н.э.)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Л1.3 Л1.2 Л2.1 Л2.3 Л2.2 Л3.1</w:t>
            </w:r>
          </w:p>
          <w:p w:rsidR="00CC725D" w:rsidRDefault="00D4509C">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r>
      <w:tr w:rsidR="00CC725D">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Культура мавританских и христианских королевств периода Реконкисты. Вестготская Испания. Проникновение варваров на территорию полуострова (V в. н.э.). Пестрота этнического состава населения. Изменения в социальной структуре общества.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Л1.3 Л1.2 Л2.1 Л2.3 Л2.2 Л3.1</w:t>
            </w:r>
          </w:p>
          <w:p w:rsidR="00CC725D" w:rsidRDefault="00D4509C">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r>
      <w:tr w:rsidR="00CC725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«Восток на Западе» - культура мавританской Испании. Араб</w:t>
            </w:r>
            <w:proofErr w:type="gramStart"/>
            <w:r>
              <w:rPr>
                <w:rFonts w:ascii="Times New Roman" w:hAnsi="Times New Roman" w:cs="Times New Roman"/>
                <w:color w:val="000000"/>
                <w:sz w:val="19"/>
                <w:szCs w:val="19"/>
              </w:rPr>
              <w:t>о-</w:t>
            </w:r>
            <w:proofErr w:type="gramEnd"/>
            <w:r>
              <w:rPr>
                <w:rFonts w:ascii="Times New Roman" w:hAnsi="Times New Roman" w:cs="Times New Roman"/>
                <w:color w:val="000000"/>
                <w:sz w:val="19"/>
                <w:szCs w:val="19"/>
              </w:rPr>
              <w:t xml:space="preserve"> берберское вторжение (713-718). Легенда и быль о короле Родриго. Смена династии в Дамаске (756 г.) и влияние этого события на ситуацию Испании. Абд-ар-Рахман I и возникновение кордовского халифата Омейядов. Поэзия, архитектура, прикладное искусство VIII – XI веков.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Л1.3 Л1.2 Л2.1 Л2.3 Л2.2 Л3.1</w:t>
            </w:r>
          </w:p>
          <w:p w:rsidR="00CC725D" w:rsidRDefault="00D4509C">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r>
      <w:tr w:rsidR="00CC725D">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Культовые и светские постройки мавританской Испании. Месхита в Кордове: план, внешний и внутренний облик, украшения. Загородная</w:t>
            </w:r>
          </w:p>
          <w:p w:rsidR="00CC725D" w:rsidRDefault="00D4509C">
            <w:pPr>
              <w:spacing w:after="0" w:line="240" w:lineRule="auto"/>
              <w:rPr>
                <w:sz w:val="19"/>
                <w:szCs w:val="19"/>
              </w:rPr>
            </w:pPr>
            <w:r>
              <w:rPr>
                <w:rFonts w:ascii="Times New Roman" w:hAnsi="Times New Roman" w:cs="Times New Roman"/>
                <w:color w:val="000000"/>
                <w:sz w:val="19"/>
                <w:szCs w:val="19"/>
              </w:rPr>
              <w:t>резиденция Мадинат-аз-Захра в описаниях и нынешнем состоянии. Период эмиратов (XI–XII вв.). Этнический и социальный состав населения. Ренегаты. Мосарабы. Мудехары.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Л1.3 Л1.2 Л2.1 Л2.3 Л2.2 Л3.1</w:t>
            </w:r>
          </w:p>
          <w:p w:rsidR="00CC725D" w:rsidRDefault="00D4509C">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r>
      <w:tr w:rsidR="00CC725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 xml:space="preserve">Изабель Кастильская и Фердинандо </w:t>
            </w:r>
            <w:proofErr w:type="gramStart"/>
            <w:r>
              <w:rPr>
                <w:rFonts w:ascii="Times New Roman" w:hAnsi="Times New Roman" w:cs="Times New Roman"/>
                <w:color w:val="000000"/>
                <w:sz w:val="19"/>
                <w:szCs w:val="19"/>
              </w:rPr>
              <w:t>Арагонский</w:t>
            </w:r>
            <w:proofErr w:type="gramEnd"/>
            <w:r>
              <w:rPr>
                <w:rFonts w:ascii="Times New Roman" w:hAnsi="Times New Roman" w:cs="Times New Roman"/>
                <w:color w:val="000000"/>
                <w:sz w:val="19"/>
                <w:szCs w:val="19"/>
              </w:rPr>
              <w:t xml:space="preserve"> – «католические короли». Завоевание Гранады. Мориски и их судьба. Путешествия Колумба. Архитектура и прикладное искусство периода «католических королей».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Л1.3 Л1.2 Л2.1 Л2.3 Л2.2 Л3.1</w:t>
            </w:r>
          </w:p>
          <w:p w:rsidR="00CC725D" w:rsidRDefault="00D4509C">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r>
    </w:tbl>
    <w:p w:rsidR="00CC725D" w:rsidRDefault="00D4509C">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503"/>
        <w:gridCol w:w="916"/>
        <w:gridCol w:w="662"/>
        <w:gridCol w:w="1078"/>
        <w:gridCol w:w="1197"/>
        <w:gridCol w:w="662"/>
        <w:gridCol w:w="381"/>
        <w:gridCol w:w="934"/>
      </w:tblGrid>
      <w:tr w:rsidR="00CC725D">
        <w:trPr>
          <w:trHeight w:hRule="exact" w:val="416"/>
        </w:trPr>
        <w:tc>
          <w:tcPr>
            <w:tcW w:w="4692" w:type="dxa"/>
            <w:gridSpan w:val="2"/>
            <w:shd w:val="clear" w:color="C0C0C0" w:fill="FFFFFF"/>
            <w:tcMar>
              <w:left w:w="34" w:type="dxa"/>
              <w:right w:w="34" w:type="dxa"/>
            </w:tcMar>
          </w:tcPr>
          <w:p w:rsidR="00CC725D" w:rsidRDefault="00D4509C">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CC725D" w:rsidRDefault="00CC725D"/>
        </w:tc>
        <w:tc>
          <w:tcPr>
            <w:tcW w:w="710" w:type="dxa"/>
          </w:tcPr>
          <w:p w:rsidR="00CC725D" w:rsidRDefault="00CC725D"/>
        </w:tc>
        <w:tc>
          <w:tcPr>
            <w:tcW w:w="1135" w:type="dxa"/>
          </w:tcPr>
          <w:p w:rsidR="00CC725D" w:rsidRDefault="00CC725D"/>
        </w:tc>
        <w:tc>
          <w:tcPr>
            <w:tcW w:w="1277" w:type="dxa"/>
          </w:tcPr>
          <w:p w:rsidR="00CC725D" w:rsidRDefault="00CC725D"/>
        </w:tc>
        <w:tc>
          <w:tcPr>
            <w:tcW w:w="710" w:type="dxa"/>
          </w:tcPr>
          <w:p w:rsidR="00CC725D" w:rsidRDefault="00CC725D"/>
        </w:tc>
        <w:tc>
          <w:tcPr>
            <w:tcW w:w="426" w:type="dxa"/>
          </w:tcPr>
          <w:p w:rsidR="00CC725D" w:rsidRDefault="00CC725D"/>
        </w:tc>
        <w:tc>
          <w:tcPr>
            <w:tcW w:w="1007" w:type="dxa"/>
            <w:shd w:val="clear" w:color="C0C0C0" w:fill="FFFFFF"/>
            <w:tcMar>
              <w:left w:w="34" w:type="dxa"/>
              <w:right w:w="34" w:type="dxa"/>
            </w:tcMar>
          </w:tcPr>
          <w:p w:rsidR="00CC725D" w:rsidRDefault="00D4509C">
            <w:pPr>
              <w:spacing w:after="0" w:line="240" w:lineRule="auto"/>
              <w:jc w:val="right"/>
              <w:rPr>
                <w:sz w:val="16"/>
                <w:szCs w:val="16"/>
              </w:rPr>
            </w:pPr>
            <w:r>
              <w:rPr>
                <w:rFonts w:ascii="Times New Roman" w:hAnsi="Times New Roman" w:cs="Times New Roman"/>
                <w:color w:val="C0C0C0"/>
                <w:sz w:val="16"/>
                <w:szCs w:val="16"/>
              </w:rPr>
              <w:t>стр. 6</w:t>
            </w:r>
          </w:p>
        </w:tc>
      </w:tr>
      <w:tr w:rsidR="00CC725D">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Влияние нидерландской культурной традиции. Королевская капелла в Гранаде и ее сокровища. Живопись П. Берругете. «Мадонна попутного ветра» А. Фернандеса как символ эпохи. Изменение «модели развития» в жизни страны после завершения Реконкисты.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Л1.3 Л1.2 Л2.1 Л2.3 Л2.2 Л3.1</w:t>
            </w:r>
          </w:p>
          <w:p w:rsidR="00CC725D" w:rsidRDefault="00D4509C">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r>
      <w:tr w:rsidR="00CC725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 xml:space="preserve">Воздействие Великих географических открытий на положение Испании в Европе и состояние страны. Нарастание трагизма мировосприятия и чувства одиночества. Влияние традиций итальянского Возрождения. Простота быта и театральность общественной жизни (уато-да </w:t>
            </w:r>
            <w:proofErr w:type="gramStart"/>
            <w:r>
              <w:rPr>
                <w:rFonts w:ascii="Times New Roman" w:hAnsi="Times New Roman" w:cs="Times New Roman"/>
                <w:color w:val="000000"/>
                <w:sz w:val="19"/>
                <w:szCs w:val="19"/>
              </w:rPr>
              <w:t>–ф</w:t>
            </w:r>
            <w:proofErr w:type="gramEnd"/>
            <w:r>
              <w:rPr>
                <w:rFonts w:ascii="Times New Roman" w:hAnsi="Times New Roman" w:cs="Times New Roman"/>
                <w:color w:val="000000"/>
                <w:sz w:val="19"/>
                <w:szCs w:val="19"/>
              </w:rPr>
              <w:t>е, коррида, религиозные шествия, театр). Слабость гуманистической традиции в испанской культуре.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Л1.3 Л1.2 Л2.1 Л2.3 Л2.2 Л3.1</w:t>
            </w:r>
          </w:p>
          <w:p w:rsidR="00CC725D" w:rsidRDefault="00D4509C">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r>
      <w:tr w:rsidR="00CC725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Рыцари и пикарос в испанской культуре «золотого века»</w:t>
            </w:r>
            <w:proofErr w:type="gramStart"/>
            <w:r>
              <w:rPr>
                <w:rFonts w:ascii="Times New Roman" w:hAnsi="Times New Roman" w:cs="Times New Roman"/>
                <w:color w:val="000000"/>
                <w:sz w:val="19"/>
                <w:szCs w:val="19"/>
              </w:rPr>
              <w:t>.В</w:t>
            </w:r>
            <w:proofErr w:type="gramEnd"/>
            <w:r>
              <w:rPr>
                <w:rFonts w:ascii="Times New Roman" w:hAnsi="Times New Roman" w:cs="Times New Roman"/>
                <w:color w:val="000000"/>
                <w:sz w:val="19"/>
                <w:szCs w:val="19"/>
              </w:rPr>
              <w:t xml:space="preserve">лияние реконкисты на национальный менталитет. Возвышенно </w:t>
            </w:r>
            <w:proofErr w:type="gramStart"/>
            <w:r>
              <w:rPr>
                <w:rFonts w:ascii="Times New Roman" w:hAnsi="Times New Roman" w:cs="Times New Roman"/>
                <w:color w:val="000000"/>
                <w:sz w:val="19"/>
                <w:szCs w:val="19"/>
              </w:rPr>
              <w:t>-д</w:t>
            </w:r>
            <w:proofErr w:type="gramEnd"/>
            <w:r>
              <w:rPr>
                <w:rFonts w:ascii="Times New Roman" w:hAnsi="Times New Roman" w:cs="Times New Roman"/>
                <w:color w:val="000000"/>
                <w:sz w:val="19"/>
                <w:szCs w:val="19"/>
              </w:rPr>
              <w:t>уховное и материально- натуралистическое в культуре «золотого века» великой нищающей державы.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Л1.3 Л1.2 Л2.1 Л2.3 Л2.2 Л3.1</w:t>
            </w:r>
          </w:p>
          <w:p w:rsidR="00CC725D" w:rsidRDefault="00D4509C">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r>
      <w:tr w:rsidR="00CC725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Архитектура испанского барокко. Тематика и художественные приемы религиозного искусства конца XVI - XVII веков в архитектуре, скульптуре, живописи. Гранадский кафедральный собор. ( XVI-XVII вв.) Картуха (Картезианский монастырь) в Гранаде: образец барочного интерьера. Испанский вариант барокко: суровость внешнего облика и безудержная роскошь интерьера.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Л1.3 Л1.2 Л2.1 Л2.3 Л2.2 Л3.1</w:t>
            </w:r>
          </w:p>
          <w:p w:rsidR="00CC725D" w:rsidRDefault="00D4509C">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r>
      <w:tr w:rsidR="00CC725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 xml:space="preserve">Образ человека в испанской живописи «золотого века». Святые и мученики как главный объект изобразительного искусства. Творчество Хусепе (Хосе) Риберы и Франсиско Сурбарана - «случаи чести». Диего де Сильва Веласкес. Правдивость. Портреты. Искренность и уважение к каждому из изображаемых </w:t>
            </w:r>
            <w:proofErr w:type="gramStart"/>
            <w:r>
              <w:rPr>
                <w:rFonts w:ascii="Times New Roman" w:hAnsi="Times New Roman" w:cs="Times New Roman"/>
                <w:color w:val="000000"/>
                <w:sz w:val="19"/>
                <w:szCs w:val="19"/>
              </w:rPr>
              <w:t>персонаже</w:t>
            </w:r>
            <w:proofErr w:type="gramEnd"/>
            <w:r>
              <w:rPr>
                <w:rFonts w:ascii="Times New Roman" w:hAnsi="Times New Roman" w:cs="Times New Roman"/>
                <w:color w:val="000000"/>
                <w:sz w:val="19"/>
                <w:szCs w:val="19"/>
              </w:rPr>
              <w:t xml:space="preserve">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Л1.3 Л1.2 Л2.1 Л2.3 Л2.2 Л3.1</w:t>
            </w:r>
          </w:p>
          <w:p w:rsidR="00CC725D" w:rsidRDefault="00D4509C">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r>
      <w:tr w:rsidR="00CC725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b/>
                <w:color w:val="000000"/>
                <w:sz w:val="19"/>
                <w:szCs w:val="19"/>
              </w:rPr>
              <w:t>Раздел 2. Основные тенденции развития культуры Испании XIX-XX вв.</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r>
      <w:tr w:rsidR="00CC725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От Просвещения к романтизму - испанский вариант. Война «за испанское наследство» в судьбе Испании и Европы. Упадок Испании: предпосылки</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роблемы торговли и финансов,последствия.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Л1.3 Л1.2 Л2.1 Л2.3 Л2.2 Л3.1</w:t>
            </w:r>
          </w:p>
          <w:p w:rsidR="00CC725D" w:rsidRDefault="00D4509C">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r>
      <w:tr w:rsidR="00CC725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Бурбоны на испанском престоле</w:t>
            </w:r>
            <w:proofErr w:type="gramStart"/>
            <w:r>
              <w:rPr>
                <w:rFonts w:ascii="Times New Roman" w:hAnsi="Times New Roman" w:cs="Times New Roman"/>
                <w:color w:val="000000"/>
                <w:sz w:val="19"/>
                <w:szCs w:val="19"/>
              </w:rPr>
              <w:t>.В</w:t>
            </w:r>
            <w:proofErr w:type="gramEnd"/>
            <w:r>
              <w:rPr>
                <w:rFonts w:ascii="Times New Roman" w:hAnsi="Times New Roman" w:cs="Times New Roman"/>
                <w:color w:val="000000"/>
                <w:sz w:val="19"/>
                <w:szCs w:val="19"/>
              </w:rPr>
              <w:t>оцарение Бурбонов.Война с революционной Францией.Филипп V Бурбон (внука Людовика XIV). Просвещенный абсолютизм Карлоса III. Попытки реформ и реакция испанского общества.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Л1.3 Л1.2 Л2.1 Л2.3 Л2.2 Л3.1</w:t>
            </w:r>
          </w:p>
          <w:p w:rsidR="00CC725D" w:rsidRDefault="00D4509C">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r>
    </w:tbl>
    <w:p w:rsidR="00CC725D" w:rsidRDefault="00D4509C">
      <w:pPr>
        <w:rPr>
          <w:sz w:val="0"/>
          <w:szCs w:val="0"/>
        </w:rPr>
      </w:pPr>
      <w:r>
        <w:br w:type="page"/>
      </w:r>
    </w:p>
    <w:tbl>
      <w:tblPr>
        <w:tblW w:w="0" w:type="auto"/>
        <w:tblCellMar>
          <w:left w:w="0" w:type="dxa"/>
          <w:right w:w="0" w:type="dxa"/>
        </w:tblCellMar>
        <w:tblLook w:val="04A0" w:firstRow="1" w:lastRow="0" w:firstColumn="1" w:lastColumn="0" w:noHBand="0" w:noVBand="1"/>
      </w:tblPr>
      <w:tblGrid>
        <w:gridCol w:w="935"/>
        <w:gridCol w:w="3552"/>
        <w:gridCol w:w="908"/>
        <w:gridCol w:w="657"/>
        <w:gridCol w:w="1072"/>
        <w:gridCol w:w="1189"/>
        <w:gridCol w:w="657"/>
        <w:gridCol w:w="377"/>
        <w:gridCol w:w="927"/>
      </w:tblGrid>
      <w:tr w:rsidR="00CC725D">
        <w:trPr>
          <w:trHeight w:hRule="exact" w:val="416"/>
        </w:trPr>
        <w:tc>
          <w:tcPr>
            <w:tcW w:w="4692" w:type="dxa"/>
            <w:gridSpan w:val="2"/>
            <w:shd w:val="clear" w:color="C0C0C0" w:fill="FFFFFF"/>
            <w:tcMar>
              <w:left w:w="34" w:type="dxa"/>
              <w:right w:w="34" w:type="dxa"/>
            </w:tcMar>
          </w:tcPr>
          <w:p w:rsidR="00CC725D" w:rsidRDefault="00D4509C">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CC725D" w:rsidRDefault="00CC725D"/>
        </w:tc>
        <w:tc>
          <w:tcPr>
            <w:tcW w:w="710" w:type="dxa"/>
          </w:tcPr>
          <w:p w:rsidR="00CC725D" w:rsidRDefault="00CC725D"/>
        </w:tc>
        <w:tc>
          <w:tcPr>
            <w:tcW w:w="1135" w:type="dxa"/>
          </w:tcPr>
          <w:p w:rsidR="00CC725D" w:rsidRDefault="00CC725D"/>
        </w:tc>
        <w:tc>
          <w:tcPr>
            <w:tcW w:w="1277" w:type="dxa"/>
          </w:tcPr>
          <w:p w:rsidR="00CC725D" w:rsidRDefault="00CC725D"/>
        </w:tc>
        <w:tc>
          <w:tcPr>
            <w:tcW w:w="710" w:type="dxa"/>
          </w:tcPr>
          <w:p w:rsidR="00CC725D" w:rsidRDefault="00CC725D"/>
        </w:tc>
        <w:tc>
          <w:tcPr>
            <w:tcW w:w="426" w:type="dxa"/>
          </w:tcPr>
          <w:p w:rsidR="00CC725D" w:rsidRDefault="00CC725D"/>
        </w:tc>
        <w:tc>
          <w:tcPr>
            <w:tcW w:w="1007" w:type="dxa"/>
            <w:shd w:val="clear" w:color="C0C0C0" w:fill="FFFFFF"/>
            <w:tcMar>
              <w:left w:w="34" w:type="dxa"/>
              <w:right w:w="34" w:type="dxa"/>
            </w:tcMar>
          </w:tcPr>
          <w:p w:rsidR="00CC725D" w:rsidRDefault="00D4509C">
            <w:pPr>
              <w:spacing w:after="0" w:line="240" w:lineRule="auto"/>
              <w:jc w:val="right"/>
              <w:rPr>
                <w:sz w:val="16"/>
                <w:szCs w:val="16"/>
              </w:rPr>
            </w:pPr>
            <w:r>
              <w:rPr>
                <w:rFonts w:ascii="Times New Roman" w:hAnsi="Times New Roman" w:cs="Times New Roman"/>
                <w:color w:val="C0C0C0"/>
                <w:sz w:val="16"/>
                <w:szCs w:val="16"/>
              </w:rPr>
              <w:t>стр. 7</w:t>
            </w:r>
          </w:p>
        </w:tc>
      </w:tr>
      <w:tr w:rsidR="00CC725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 xml:space="preserve">Нравы и идеалы </w:t>
            </w:r>
            <w:proofErr w:type="gramStart"/>
            <w:r>
              <w:rPr>
                <w:rFonts w:ascii="Times New Roman" w:hAnsi="Times New Roman" w:cs="Times New Roman"/>
                <w:color w:val="000000"/>
                <w:sz w:val="19"/>
                <w:szCs w:val="19"/>
              </w:rPr>
              <w:t>мадридских</w:t>
            </w:r>
            <w:proofErr w:type="gramEnd"/>
            <w:r>
              <w:rPr>
                <w:rFonts w:ascii="Times New Roman" w:hAnsi="Times New Roman" w:cs="Times New Roman"/>
                <w:color w:val="000000"/>
                <w:sz w:val="19"/>
                <w:szCs w:val="19"/>
              </w:rPr>
              <w:t xml:space="preserve"> махос. Коррида. Рококо в прикладном и изобразительном искусстве. Просветительские идеи в Испании. И. Фейхо-и-Монтенегро «Нечто». Публицистика Г. Ховельяноса. Образы махос в живописи Ф. Гойи.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Л1.3 Л1.2 Л2.1 Л2.3 Л2.2 Л3.1</w:t>
            </w:r>
          </w:p>
          <w:p w:rsidR="00CC725D" w:rsidRDefault="00D4509C">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r>
      <w:tr w:rsidR="00CC725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Империализм</w:t>
            </w:r>
            <w:proofErr w:type="gramStart"/>
            <w:r>
              <w:rPr>
                <w:rFonts w:ascii="Times New Roman" w:hAnsi="Times New Roman" w:cs="Times New Roman"/>
                <w:color w:val="000000"/>
                <w:sz w:val="19"/>
                <w:szCs w:val="19"/>
              </w:rPr>
              <w:t>,и</w:t>
            </w:r>
            <w:proofErr w:type="gramEnd"/>
            <w:r>
              <w:rPr>
                <w:rFonts w:ascii="Times New Roman" w:hAnsi="Times New Roman" w:cs="Times New Roman"/>
                <w:color w:val="000000"/>
                <w:sz w:val="19"/>
                <w:szCs w:val="19"/>
              </w:rPr>
              <w:t>мпрессионизм: как периоды развития искусства в Испании. Основоположники и представители направлений, их воздействие на развитие культуры</w:t>
            </w:r>
            <w:proofErr w:type="gramStart"/>
            <w:r>
              <w:rPr>
                <w:rFonts w:ascii="Times New Roman" w:hAnsi="Times New Roman" w:cs="Times New Roman"/>
                <w:color w:val="000000"/>
                <w:sz w:val="19"/>
                <w:szCs w:val="19"/>
              </w:rPr>
              <w:t>.Л</w:t>
            </w:r>
            <w:proofErr w:type="gramEnd"/>
            <w:r>
              <w:rPr>
                <w:rFonts w:ascii="Times New Roman" w:hAnsi="Times New Roman" w:cs="Times New Roman"/>
                <w:color w:val="000000"/>
                <w:sz w:val="19"/>
                <w:szCs w:val="19"/>
              </w:rPr>
              <w:t>ичности в истории Испании.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Л1.3 Л1.2 Л2.1 Л2.3 Л2.2 Л3.1</w:t>
            </w:r>
          </w:p>
          <w:p w:rsidR="00CC725D" w:rsidRDefault="00D4509C">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r>
      <w:tr w:rsidR="00CC725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Испания и Великая французская революция. Портреты Ф.Гойи: «Семейство Карлоса» - «семейство булочника, выигравшего в лотерею». Тема освободительной войны в картинах и офортах Гойи.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Л1.3 Л1.2 Л2.1 Л2.3 Л2.2 Л3.1</w:t>
            </w:r>
          </w:p>
          <w:p w:rsidR="00CC725D" w:rsidRDefault="00D4509C">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r>
      <w:tr w:rsidR="00CC725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«Расстрел повстанцев»: документальная достоверность изображения и героизация рядового человека. «Черный» Гойя. «Ужасы войны» и фрески в «Доме глухого». Крушение просветительских идеалов.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Л1.3 Л1.2 Л2.1 Л2.3 Л2.2 Л3.1</w:t>
            </w:r>
          </w:p>
          <w:p w:rsidR="00CC725D" w:rsidRDefault="00D4509C">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r>
      <w:tr w:rsidR="00CC725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Испанская культура середины и вт. пол. XIX века. Музей Прадо: история возникновения, комплектования, состав коллекций</w:t>
            </w:r>
            <w:proofErr w:type="gramStart"/>
            <w:r>
              <w:rPr>
                <w:rFonts w:ascii="Times New Roman" w:hAnsi="Times New Roman" w:cs="Times New Roman"/>
                <w:color w:val="000000"/>
                <w:sz w:val="19"/>
                <w:szCs w:val="19"/>
              </w:rPr>
              <w:t>.Д</w:t>
            </w:r>
            <w:proofErr w:type="gramEnd"/>
            <w:r>
              <w:rPr>
                <w:rFonts w:ascii="Times New Roman" w:hAnsi="Times New Roman" w:cs="Times New Roman"/>
                <w:color w:val="000000"/>
                <w:sz w:val="19"/>
                <w:szCs w:val="19"/>
              </w:rPr>
              <w:t>ворец Эскориал.Театр- музей Дали.Дом-музей Колумба.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Л1.3 Л1.2 Л2.1 Л2.3 Л2.2 Л3.1</w:t>
            </w:r>
          </w:p>
          <w:p w:rsidR="00CC725D" w:rsidRDefault="00D4509C">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r>
      <w:tr w:rsidR="00CC725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Романтики об Испании. П. Мериме, А. Дюма, Т. Готье. Первые русские путешественники в Испании: Ф.Булгарин, В.Боткин, М.Глинка</w:t>
            </w:r>
            <w:proofErr w:type="gramStart"/>
            <w:r>
              <w:rPr>
                <w:rFonts w:ascii="Times New Roman" w:hAnsi="Times New Roman" w:cs="Times New Roman"/>
                <w:color w:val="000000"/>
                <w:sz w:val="19"/>
                <w:szCs w:val="19"/>
              </w:rPr>
              <w:t>.Ш</w:t>
            </w:r>
            <w:proofErr w:type="gramEnd"/>
            <w:r>
              <w:rPr>
                <w:rFonts w:ascii="Times New Roman" w:hAnsi="Times New Roman" w:cs="Times New Roman"/>
                <w:color w:val="000000"/>
                <w:sz w:val="19"/>
                <w:szCs w:val="19"/>
              </w:rPr>
              <w:t>едевры живописи от лучших мировым мастеров.Музей под открытым небом.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Л1.3 Л1.2 Л2.1 Л2.3 Л2.2 Л3.1</w:t>
            </w:r>
          </w:p>
          <w:p w:rsidR="00CC725D" w:rsidRDefault="00D4509C">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r>
      <w:tr w:rsidR="00CC725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«Карлистские войны». Публицистика периода карлистских войн. Х. М. де Ларра</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редыстория. Первая, вторая, третья карлистская войны</w:t>
            </w:r>
            <w:proofErr w:type="gramStart"/>
            <w:r>
              <w:rPr>
                <w:rFonts w:ascii="Times New Roman" w:hAnsi="Times New Roman" w:cs="Times New Roman"/>
                <w:color w:val="000000"/>
                <w:sz w:val="19"/>
                <w:szCs w:val="19"/>
              </w:rPr>
              <w:t>.К</w:t>
            </w:r>
            <w:proofErr w:type="gramEnd"/>
            <w:r>
              <w:rPr>
                <w:rFonts w:ascii="Times New Roman" w:hAnsi="Times New Roman" w:cs="Times New Roman"/>
                <w:color w:val="000000"/>
                <w:sz w:val="19"/>
                <w:szCs w:val="19"/>
              </w:rPr>
              <w:t>арлизм в XX веке.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Л1.3 Л1.2 Л2.1 Л2.3 Л2.2 Л3.1</w:t>
            </w:r>
          </w:p>
          <w:p w:rsidR="00CC725D" w:rsidRDefault="00D4509C">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r>
      <w:tr w:rsidR="00CC725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«Костумбризм» и романтизм в Испании. Дон Хуан в роли романтического бунтаря. Основоположники костумбризма в Испании</w:t>
            </w:r>
            <w:proofErr w:type="gramStart"/>
            <w:r>
              <w:rPr>
                <w:rFonts w:ascii="Times New Roman" w:hAnsi="Times New Roman" w:cs="Times New Roman"/>
                <w:color w:val="000000"/>
                <w:sz w:val="19"/>
                <w:szCs w:val="19"/>
              </w:rPr>
              <w:t>.К</w:t>
            </w:r>
            <w:proofErr w:type="gramEnd"/>
            <w:r>
              <w:rPr>
                <w:rFonts w:ascii="Times New Roman" w:hAnsi="Times New Roman" w:cs="Times New Roman"/>
                <w:color w:val="000000"/>
                <w:sz w:val="19"/>
                <w:szCs w:val="19"/>
              </w:rPr>
              <w:t>остумбризм в странах Латинской Америки.Романтизм в литературе и искусстве.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Л1.3 Л1.2 Л2.1 Л2.3 Л2.2 Л3.1</w:t>
            </w:r>
          </w:p>
          <w:p w:rsidR="00CC725D" w:rsidRDefault="00D4509C">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r>
      <w:tr w:rsidR="00CC725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Поэзия испанского романтизма (герцог Ривас, Г.-А. Бекер, Кампоамор) темы и форма. Испанский реалистический роман: П. Аларкон, Х. Валера</w:t>
            </w:r>
            <w:proofErr w:type="gramStart"/>
            <w:r>
              <w:rPr>
                <w:rFonts w:ascii="Times New Roman" w:hAnsi="Times New Roman" w:cs="Times New Roman"/>
                <w:color w:val="000000"/>
                <w:sz w:val="19"/>
                <w:szCs w:val="19"/>
              </w:rPr>
              <w:t>.Д</w:t>
            </w:r>
            <w:proofErr w:type="gramEnd"/>
            <w:r>
              <w:rPr>
                <w:rFonts w:ascii="Times New Roman" w:hAnsi="Times New Roman" w:cs="Times New Roman"/>
                <w:color w:val="000000"/>
                <w:sz w:val="19"/>
                <w:szCs w:val="19"/>
              </w:rPr>
              <w:t>раматург Алехандро Касона.Повесть «Слабость большевика» Лоренсо Сильвы.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Л1.3 Л1.2 Л2.1 Л2.3 Л2.2 Л3.1</w:t>
            </w:r>
          </w:p>
          <w:p w:rsidR="00CC725D" w:rsidRDefault="00D4509C">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r>
    </w:tbl>
    <w:p w:rsidR="00CC725D" w:rsidRDefault="00D4509C">
      <w:pPr>
        <w:rPr>
          <w:sz w:val="0"/>
          <w:szCs w:val="0"/>
        </w:rPr>
      </w:pPr>
      <w:r>
        <w:br w:type="page"/>
      </w:r>
    </w:p>
    <w:tbl>
      <w:tblPr>
        <w:tblW w:w="0" w:type="auto"/>
        <w:tblCellMar>
          <w:left w:w="0" w:type="dxa"/>
          <w:right w:w="0" w:type="dxa"/>
        </w:tblCellMar>
        <w:tblLook w:val="04A0" w:firstRow="1" w:lastRow="0" w:firstColumn="1" w:lastColumn="0" w:noHBand="0" w:noVBand="1"/>
      </w:tblPr>
      <w:tblGrid>
        <w:gridCol w:w="676"/>
        <w:gridCol w:w="268"/>
        <w:gridCol w:w="1633"/>
        <w:gridCol w:w="1831"/>
        <w:gridCol w:w="901"/>
        <w:gridCol w:w="653"/>
        <w:gridCol w:w="535"/>
        <w:gridCol w:w="552"/>
        <w:gridCol w:w="1213"/>
        <w:gridCol w:w="395"/>
        <w:gridCol w:w="280"/>
        <w:gridCol w:w="387"/>
        <w:gridCol w:w="950"/>
      </w:tblGrid>
      <w:tr w:rsidR="00CC725D">
        <w:trPr>
          <w:trHeight w:hRule="exact" w:val="416"/>
        </w:trPr>
        <w:tc>
          <w:tcPr>
            <w:tcW w:w="4692" w:type="dxa"/>
            <w:gridSpan w:val="4"/>
            <w:shd w:val="clear" w:color="C0C0C0" w:fill="FFFFFF"/>
            <w:tcMar>
              <w:left w:w="34" w:type="dxa"/>
              <w:right w:w="34" w:type="dxa"/>
            </w:tcMar>
          </w:tcPr>
          <w:p w:rsidR="00CC725D" w:rsidRDefault="00D4509C">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CC725D" w:rsidRDefault="00CC725D"/>
        </w:tc>
        <w:tc>
          <w:tcPr>
            <w:tcW w:w="710" w:type="dxa"/>
          </w:tcPr>
          <w:p w:rsidR="00CC725D" w:rsidRDefault="00CC725D"/>
        </w:tc>
        <w:tc>
          <w:tcPr>
            <w:tcW w:w="568" w:type="dxa"/>
          </w:tcPr>
          <w:p w:rsidR="00CC725D" w:rsidRDefault="00CC725D"/>
        </w:tc>
        <w:tc>
          <w:tcPr>
            <w:tcW w:w="568" w:type="dxa"/>
          </w:tcPr>
          <w:p w:rsidR="00CC725D" w:rsidRDefault="00CC725D"/>
        </w:tc>
        <w:tc>
          <w:tcPr>
            <w:tcW w:w="1277" w:type="dxa"/>
          </w:tcPr>
          <w:p w:rsidR="00CC725D" w:rsidRDefault="00CC725D"/>
        </w:tc>
        <w:tc>
          <w:tcPr>
            <w:tcW w:w="426" w:type="dxa"/>
          </w:tcPr>
          <w:p w:rsidR="00CC725D" w:rsidRDefault="00CC725D"/>
        </w:tc>
        <w:tc>
          <w:tcPr>
            <w:tcW w:w="285" w:type="dxa"/>
          </w:tcPr>
          <w:p w:rsidR="00CC725D" w:rsidRDefault="00CC725D"/>
        </w:tc>
        <w:tc>
          <w:tcPr>
            <w:tcW w:w="426" w:type="dxa"/>
          </w:tcPr>
          <w:p w:rsidR="00CC725D" w:rsidRDefault="00CC725D"/>
        </w:tc>
        <w:tc>
          <w:tcPr>
            <w:tcW w:w="1007" w:type="dxa"/>
            <w:shd w:val="clear" w:color="C0C0C0" w:fill="FFFFFF"/>
            <w:tcMar>
              <w:left w:w="34" w:type="dxa"/>
              <w:right w:w="34" w:type="dxa"/>
            </w:tcMar>
          </w:tcPr>
          <w:p w:rsidR="00CC725D" w:rsidRDefault="00D4509C">
            <w:pPr>
              <w:spacing w:after="0" w:line="240" w:lineRule="auto"/>
              <w:jc w:val="right"/>
              <w:rPr>
                <w:sz w:val="16"/>
                <w:szCs w:val="16"/>
              </w:rPr>
            </w:pPr>
            <w:r>
              <w:rPr>
                <w:rFonts w:ascii="Times New Roman" w:hAnsi="Times New Roman" w:cs="Times New Roman"/>
                <w:color w:val="C0C0C0"/>
                <w:sz w:val="16"/>
                <w:szCs w:val="16"/>
              </w:rPr>
              <w:t>стр. 8</w:t>
            </w:r>
          </w:p>
        </w:tc>
      </w:tr>
      <w:tr w:rsidR="00CC725D">
        <w:trPr>
          <w:trHeight w:hRule="exact" w:val="20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2.12</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Живопись М. Фортуни («акробат краски») и Сулоаги (типы старой Испании). Модерн в Каталонии. Творчество А. Гауди</w:t>
            </w:r>
            <w:proofErr w:type="gramStart"/>
            <w:r>
              <w:rPr>
                <w:rFonts w:ascii="Times New Roman" w:hAnsi="Times New Roman" w:cs="Times New Roman"/>
                <w:color w:val="000000"/>
                <w:sz w:val="19"/>
                <w:szCs w:val="19"/>
              </w:rPr>
              <w:t>,Э</w:t>
            </w:r>
            <w:proofErr w:type="gramEnd"/>
            <w:r>
              <w:rPr>
                <w:rFonts w:ascii="Times New Roman" w:hAnsi="Times New Roman" w:cs="Times New Roman"/>
                <w:color w:val="000000"/>
                <w:sz w:val="19"/>
                <w:szCs w:val="19"/>
              </w:rPr>
              <w:t>ль Греко (1541- 1614),Хусепе де Рибера (1591- 1652),Диего Веласкес (1599- 1660),Франсиско Сурбаран (1598-1664) Бартоломе Эстебан Мурильо (1617- 1682).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2</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Л1.3 Л1.2 Л2.1 Л2.3 Л2.2 Л3.1</w:t>
            </w:r>
          </w:p>
          <w:p w:rsidR="00CC725D" w:rsidRDefault="00D4509C">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r>
      <w:tr w:rsidR="00CC725D">
        <w:trPr>
          <w:trHeight w:hRule="exact" w:val="20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2.13</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Некоторые тенденции развития испанской культуры XX века. «Катастрофа 98 года». Испан</w:t>
            </w:r>
            <w:proofErr w:type="gramStart"/>
            <w:r>
              <w:rPr>
                <w:rFonts w:ascii="Times New Roman" w:hAnsi="Times New Roman" w:cs="Times New Roman"/>
                <w:color w:val="000000"/>
                <w:sz w:val="19"/>
                <w:szCs w:val="19"/>
              </w:rPr>
              <w:t>о-</w:t>
            </w:r>
            <w:proofErr w:type="gramEnd"/>
            <w:r>
              <w:rPr>
                <w:rFonts w:ascii="Times New Roman" w:hAnsi="Times New Roman" w:cs="Times New Roman"/>
                <w:color w:val="000000"/>
                <w:sz w:val="19"/>
                <w:szCs w:val="19"/>
              </w:rPr>
              <w:t xml:space="preserve"> американская война. Влияние "катастрофы 98 года" на духовную атмосферу испанского общества</w:t>
            </w:r>
            <w:proofErr w:type="gramStart"/>
            <w:r>
              <w:rPr>
                <w:rFonts w:ascii="Times New Roman" w:hAnsi="Times New Roman" w:cs="Times New Roman"/>
                <w:color w:val="000000"/>
                <w:sz w:val="19"/>
                <w:szCs w:val="19"/>
              </w:rPr>
              <w:t>.К</w:t>
            </w:r>
            <w:proofErr w:type="gramEnd"/>
            <w:r>
              <w:rPr>
                <w:rFonts w:ascii="Times New Roman" w:hAnsi="Times New Roman" w:cs="Times New Roman"/>
                <w:color w:val="000000"/>
                <w:sz w:val="19"/>
                <w:szCs w:val="19"/>
              </w:rPr>
              <w:t>атастрофа MD-82 в Мадриде.Катастрофа SE-210 на Ивисе .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4</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Л1.3 Л1.2 Л2.1 Л2.3 Л2.2 Л3.1</w:t>
            </w:r>
          </w:p>
          <w:p w:rsidR="00CC725D" w:rsidRDefault="00D4509C">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r>
      <w:tr w:rsidR="00CC725D">
        <w:trPr>
          <w:trHeight w:hRule="exact" w:val="20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2.14</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Между европеизацией и идеей «испанидада». Фламенко и музыка М. де Фальи. Испанские художники и писатели в начале XX века: Морис Утрилло, Хуан Грис, Хуан Миро. Пабло Пикассо и кубизм. Сальвадор Дали и сюрреализм</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оэт Рафаэль Альберти.Хосе Ортега-и-Гассет.Ана Мария Матуте и др.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4</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Л1.3 Л1.2 Л2.1 Л2.3 Л2.2 Л3.1</w:t>
            </w:r>
          </w:p>
          <w:p w:rsidR="00CC725D" w:rsidRDefault="00D4509C">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r>
      <w:tr w:rsidR="00CC725D">
        <w:trPr>
          <w:trHeight w:hRule="exact" w:val="113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2.15</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/Зачёт/</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0</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Л1.3 Л1.2 Л2.1 Л2.3 Л2.2 Л3.1</w:t>
            </w:r>
          </w:p>
          <w:p w:rsidR="00CC725D" w:rsidRDefault="00D4509C">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r>
      <w:tr w:rsidR="00CC725D">
        <w:trPr>
          <w:trHeight w:hRule="exact" w:val="277"/>
        </w:trPr>
        <w:tc>
          <w:tcPr>
            <w:tcW w:w="710" w:type="dxa"/>
          </w:tcPr>
          <w:p w:rsidR="00CC725D" w:rsidRDefault="00CC725D"/>
        </w:tc>
        <w:tc>
          <w:tcPr>
            <w:tcW w:w="285" w:type="dxa"/>
          </w:tcPr>
          <w:p w:rsidR="00CC725D" w:rsidRDefault="00CC725D"/>
        </w:tc>
        <w:tc>
          <w:tcPr>
            <w:tcW w:w="1702" w:type="dxa"/>
          </w:tcPr>
          <w:p w:rsidR="00CC725D" w:rsidRDefault="00CC725D"/>
        </w:tc>
        <w:tc>
          <w:tcPr>
            <w:tcW w:w="1986" w:type="dxa"/>
          </w:tcPr>
          <w:p w:rsidR="00CC725D" w:rsidRDefault="00CC725D"/>
        </w:tc>
        <w:tc>
          <w:tcPr>
            <w:tcW w:w="851" w:type="dxa"/>
          </w:tcPr>
          <w:p w:rsidR="00CC725D" w:rsidRDefault="00CC725D"/>
        </w:tc>
        <w:tc>
          <w:tcPr>
            <w:tcW w:w="710" w:type="dxa"/>
          </w:tcPr>
          <w:p w:rsidR="00CC725D" w:rsidRDefault="00CC725D"/>
        </w:tc>
        <w:tc>
          <w:tcPr>
            <w:tcW w:w="568" w:type="dxa"/>
          </w:tcPr>
          <w:p w:rsidR="00CC725D" w:rsidRDefault="00CC725D"/>
        </w:tc>
        <w:tc>
          <w:tcPr>
            <w:tcW w:w="568" w:type="dxa"/>
          </w:tcPr>
          <w:p w:rsidR="00CC725D" w:rsidRDefault="00CC725D"/>
        </w:tc>
        <w:tc>
          <w:tcPr>
            <w:tcW w:w="1277" w:type="dxa"/>
          </w:tcPr>
          <w:p w:rsidR="00CC725D" w:rsidRDefault="00CC725D"/>
        </w:tc>
        <w:tc>
          <w:tcPr>
            <w:tcW w:w="426" w:type="dxa"/>
          </w:tcPr>
          <w:p w:rsidR="00CC725D" w:rsidRDefault="00CC725D"/>
        </w:tc>
        <w:tc>
          <w:tcPr>
            <w:tcW w:w="285" w:type="dxa"/>
          </w:tcPr>
          <w:p w:rsidR="00CC725D" w:rsidRDefault="00CC725D"/>
        </w:tc>
        <w:tc>
          <w:tcPr>
            <w:tcW w:w="426" w:type="dxa"/>
          </w:tcPr>
          <w:p w:rsidR="00CC725D" w:rsidRDefault="00CC725D"/>
        </w:tc>
        <w:tc>
          <w:tcPr>
            <w:tcW w:w="993" w:type="dxa"/>
          </w:tcPr>
          <w:p w:rsidR="00CC725D" w:rsidRDefault="00CC725D"/>
        </w:tc>
      </w:tr>
      <w:tr w:rsidR="00CC725D">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CC725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b/>
                <w:color w:val="000000"/>
                <w:sz w:val="19"/>
                <w:szCs w:val="19"/>
              </w:rPr>
              <w:t>5.1. Фонд оценочных сре</w:t>
            </w:r>
            <w:proofErr w:type="gramStart"/>
            <w:r>
              <w:rPr>
                <w:rFonts w:ascii="Times New Roman" w:hAnsi="Times New Roman" w:cs="Times New Roman"/>
                <w:b/>
                <w:color w:val="000000"/>
                <w:sz w:val="19"/>
                <w:szCs w:val="19"/>
              </w:rPr>
              <w:t>дств дл</w:t>
            </w:r>
            <w:proofErr w:type="gramEnd"/>
            <w:r>
              <w:rPr>
                <w:rFonts w:ascii="Times New Roman" w:hAnsi="Times New Roman" w:cs="Times New Roman"/>
                <w:b/>
                <w:color w:val="000000"/>
                <w:sz w:val="19"/>
                <w:szCs w:val="19"/>
              </w:rPr>
              <w:t>я проведения промежуточной аттестации</w:t>
            </w:r>
          </w:p>
        </w:tc>
      </w:tr>
      <w:tr w:rsidR="00CC725D">
        <w:trPr>
          <w:trHeight w:hRule="exact" w:val="4213"/>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Вопросы к зачету:</w:t>
            </w:r>
          </w:p>
          <w:p w:rsidR="00CC725D" w:rsidRDefault="00D4509C">
            <w:pPr>
              <w:spacing w:after="0" w:line="240" w:lineRule="auto"/>
              <w:rPr>
                <w:sz w:val="19"/>
                <w:szCs w:val="19"/>
              </w:rPr>
            </w:pPr>
            <w:r>
              <w:rPr>
                <w:rFonts w:ascii="Times New Roman" w:hAnsi="Times New Roman" w:cs="Times New Roman"/>
                <w:color w:val="000000"/>
                <w:sz w:val="19"/>
                <w:szCs w:val="19"/>
              </w:rPr>
              <w:t>1. Памятники первобытной культуры на Пиренейском полуострове.</w:t>
            </w:r>
          </w:p>
          <w:p w:rsidR="00CC725D" w:rsidRDefault="00D4509C">
            <w:pPr>
              <w:spacing w:after="0" w:line="240" w:lineRule="auto"/>
              <w:rPr>
                <w:sz w:val="19"/>
                <w:szCs w:val="19"/>
              </w:rPr>
            </w:pPr>
            <w:r>
              <w:rPr>
                <w:rFonts w:ascii="Times New Roman" w:hAnsi="Times New Roman" w:cs="Times New Roman"/>
                <w:color w:val="000000"/>
                <w:sz w:val="19"/>
                <w:szCs w:val="19"/>
              </w:rPr>
              <w:t>2. Культура римской Испании.</w:t>
            </w:r>
          </w:p>
          <w:p w:rsidR="00CC725D" w:rsidRDefault="00D4509C">
            <w:pPr>
              <w:spacing w:after="0" w:line="240" w:lineRule="auto"/>
              <w:rPr>
                <w:sz w:val="19"/>
                <w:szCs w:val="19"/>
              </w:rPr>
            </w:pPr>
            <w:r>
              <w:rPr>
                <w:rFonts w:ascii="Times New Roman" w:hAnsi="Times New Roman" w:cs="Times New Roman"/>
                <w:color w:val="000000"/>
                <w:sz w:val="19"/>
                <w:szCs w:val="19"/>
              </w:rPr>
              <w:t>3. Культура мавританской Испании. (Поэзия, архитектура, прикладное искусство).</w:t>
            </w:r>
          </w:p>
          <w:p w:rsidR="00CC725D" w:rsidRDefault="00D4509C">
            <w:pPr>
              <w:spacing w:after="0" w:line="240" w:lineRule="auto"/>
              <w:rPr>
                <w:sz w:val="19"/>
                <w:szCs w:val="19"/>
              </w:rPr>
            </w:pPr>
            <w:r>
              <w:rPr>
                <w:rFonts w:ascii="Times New Roman" w:hAnsi="Times New Roman" w:cs="Times New Roman"/>
                <w:color w:val="000000"/>
                <w:sz w:val="19"/>
                <w:szCs w:val="19"/>
              </w:rPr>
              <w:t xml:space="preserve">4. Культура христианских королевств времен реконкисты.(XI-XIV </w:t>
            </w:r>
            <w:proofErr w:type="gramStart"/>
            <w:r>
              <w:rPr>
                <w:rFonts w:ascii="Times New Roman" w:hAnsi="Times New Roman" w:cs="Times New Roman"/>
                <w:color w:val="000000"/>
                <w:sz w:val="19"/>
                <w:szCs w:val="19"/>
              </w:rPr>
              <w:t>вв</w:t>
            </w:r>
            <w:proofErr w:type="gramEnd"/>
            <w:r>
              <w:rPr>
                <w:rFonts w:ascii="Times New Roman" w:hAnsi="Times New Roman" w:cs="Times New Roman"/>
                <w:color w:val="000000"/>
                <w:sz w:val="19"/>
                <w:szCs w:val="19"/>
              </w:rPr>
              <w:t>)</w:t>
            </w:r>
          </w:p>
          <w:p w:rsidR="00CC725D" w:rsidRDefault="00D4509C">
            <w:pPr>
              <w:spacing w:after="0" w:line="240" w:lineRule="auto"/>
              <w:rPr>
                <w:sz w:val="19"/>
                <w:szCs w:val="19"/>
              </w:rPr>
            </w:pPr>
            <w:r>
              <w:rPr>
                <w:rFonts w:ascii="Times New Roman" w:hAnsi="Times New Roman" w:cs="Times New Roman"/>
                <w:color w:val="000000"/>
                <w:sz w:val="19"/>
                <w:szCs w:val="19"/>
              </w:rPr>
              <w:t>5. Испанская культура периода правления “католических королей”.</w:t>
            </w:r>
          </w:p>
          <w:p w:rsidR="00CC725D" w:rsidRDefault="00D4509C">
            <w:pPr>
              <w:spacing w:after="0" w:line="240" w:lineRule="auto"/>
              <w:rPr>
                <w:sz w:val="19"/>
                <w:szCs w:val="19"/>
              </w:rPr>
            </w:pPr>
            <w:r>
              <w:rPr>
                <w:rFonts w:ascii="Times New Roman" w:hAnsi="Times New Roman" w:cs="Times New Roman"/>
                <w:color w:val="000000"/>
                <w:sz w:val="19"/>
                <w:szCs w:val="19"/>
              </w:rPr>
              <w:t xml:space="preserve">6. </w:t>
            </w:r>
            <w:proofErr w:type="gramStart"/>
            <w:r>
              <w:rPr>
                <w:rFonts w:ascii="Times New Roman" w:hAnsi="Times New Roman" w:cs="Times New Roman"/>
                <w:color w:val="000000"/>
                <w:sz w:val="19"/>
                <w:szCs w:val="19"/>
              </w:rPr>
              <w:t>Испанское</w:t>
            </w:r>
            <w:proofErr w:type="gramEnd"/>
            <w:r>
              <w:rPr>
                <w:rFonts w:ascii="Times New Roman" w:hAnsi="Times New Roman" w:cs="Times New Roman"/>
                <w:color w:val="000000"/>
                <w:sz w:val="19"/>
                <w:szCs w:val="19"/>
              </w:rPr>
              <w:t xml:space="preserve"> общества XVI-XVII вв. в зеркале пикарески и бодегонес.</w:t>
            </w:r>
          </w:p>
          <w:p w:rsidR="00CC725D" w:rsidRDefault="00D4509C">
            <w:pPr>
              <w:spacing w:after="0" w:line="240" w:lineRule="auto"/>
              <w:rPr>
                <w:sz w:val="19"/>
                <w:szCs w:val="19"/>
              </w:rPr>
            </w:pPr>
            <w:r>
              <w:rPr>
                <w:rFonts w:ascii="Times New Roman" w:hAnsi="Times New Roman" w:cs="Times New Roman"/>
                <w:color w:val="000000"/>
                <w:sz w:val="19"/>
                <w:szCs w:val="19"/>
              </w:rPr>
              <w:t>7. Эскориал как архитектурно-исторический памятник.</w:t>
            </w:r>
          </w:p>
          <w:p w:rsidR="00CC725D" w:rsidRDefault="00D4509C">
            <w:pPr>
              <w:spacing w:after="0" w:line="240" w:lineRule="auto"/>
              <w:rPr>
                <w:sz w:val="19"/>
                <w:szCs w:val="19"/>
              </w:rPr>
            </w:pPr>
            <w:r>
              <w:rPr>
                <w:rFonts w:ascii="Times New Roman" w:hAnsi="Times New Roman" w:cs="Times New Roman"/>
                <w:color w:val="000000"/>
                <w:sz w:val="19"/>
                <w:szCs w:val="19"/>
              </w:rPr>
              <w:t>8. Жизнь и творчество Эль Греко.</w:t>
            </w:r>
          </w:p>
          <w:p w:rsidR="00CC725D" w:rsidRDefault="00D4509C">
            <w:pPr>
              <w:spacing w:after="0" w:line="240" w:lineRule="auto"/>
              <w:rPr>
                <w:sz w:val="19"/>
                <w:szCs w:val="19"/>
              </w:rPr>
            </w:pPr>
            <w:r>
              <w:rPr>
                <w:rFonts w:ascii="Times New Roman" w:hAnsi="Times New Roman" w:cs="Times New Roman"/>
                <w:color w:val="000000"/>
                <w:sz w:val="19"/>
                <w:szCs w:val="19"/>
              </w:rPr>
              <w:t>9. Тема чести в комедиях «плаща и шпаги».</w:t>
            </w:r>
          </w:p>
          <w:p w:rsidR="00CC725D" w:rsidRDefault="00D4509C">
            <w:pPr>
              <w:spacing w:after="0" w:line="240" w:lineRule="auto"/>
              <w:rPr>
                <w:sz w:val="19"/>
                <w:szCs w:val="19"/>
              </w:rPr>
            </w:pPr>
            <w:r>
              <w:rPr>
                <w:rFonts w:ascii="Times New Roman" w:hAnsi="Times New Roman" w:cs="Times New Roman"/>
                <w:color w:val="000000"/>
                <w:sz w:val="19"/>
                <w:szCs w:val="19"/>
              </w:rPr>
              <w:t>10. Образ человека в испанской живописи «золотого века».</w:t>
            </w:r>
          </w:p>
          <w:p w:rsidR="00CC725D" w:rsidRDefault="00D4509C">
            <w:pPr>
              <w:spacing w:after="0" w:line="240" w:lineRule="auto"/>
              <w:rPr>
                <w:sz w:val="19"/>
                <w:szCs w:val="19"/>
              </w:rPr>
            </w:pPr>
            <w:r>
              <w:rPr>
                <w:rFonts w:ascii="Times New Roman" w:hAnsi="Times New Roman" w:cs="Times New Roman"/>
                <w:color w:val="000000"/>
                <w:sz w:val="19"/>
                <w:szCs w:val="19"/>
              </w:rPr>
              <w:t>11. Портрет в творчестве Д. Веласкеса.</w:t>
            </w:r>
          </w:p>
          <w:p w:rsidR="00CC725D" w:rsidRDefault="00D4509C">
            <w:pPr>
              <w:spacing w:after="0" w:line="240" w:lineRule="auto"/>
              <w:rPr>
                <w:sz w:val="19"/>
                <w:szCs w:val="19"/>
              </w:rPr>
            </w:pPr>
            <w:r>
              <w:rPr>
                <w:rFonts w:ascii="Times New Roman" w:hAnsi="Times New Roman" w:cs="Times New Roman"/>
                <w:color w:val="000000"/>
                <w:sz w:val="19"/>
                <w:szCs w:val="19"/>
              </w:rPr>
              <w:t>12. Интерпретация мифологических сюжетов в творчестве Веласкеса.</w:t>
            </w:r>
          </w:p>
          <w:p w:rsidR="00CC725D" w:rsidRDefault="00D4509C">
            <w:pPr>
              <w:spacing w:after="0" w:line="240" w:lineRule="auto"/>
              <w:rPr>
                <w:sz w:val="19"/>
                <w:szCs w:val="19"/>
              </w:rPr>
            </w:pPr>
            <w:r>
              <w:rPr>
                <w:rFonts w:ascii="Times New Roman" w:hAnsi="Times New Roman" w:cs="Times New Roman"/>
                <w:color w:val="000000"/>
                <w:sz w:val="19"/>
                <w:szCs w:val="19"/>
              </w:rPr>
              <w:t>13. Судьба и творчество М. Сервантеса. Проблема «кихотизма».</w:t>
            </w:r>
          </w:p>
          <w:p w:rsidR="00CC725D" w:rsidRDefault="00D4509C">
            <w:pPr>
              <w:spacing w:after="0" w:line="240" w:lineRule="auto"/>
              <w:rPr>
                <w:sz w:val="19"/>
                <w:szCs w:val="19"/>
              </w:rPr>
            </w:pPr>
            <w:r>
              <w:rPr>
                <w:rFonts w:ascii="Times New Roman" w:hAnsi="Times New Roman" w:cs="Times New Roman"/>
                <w:color w:val="000000"/>
                <w:sz w:val="19"/>
                <w:szCs w:val="19"/>
              </w:rPr>
              <w:t>14. Рококо в Испании. Ранний Гойя.</w:t>
            </w:r>
          </w:p>
          <w:p w:rsidR="00CC725D" w:rsidRDefault="00D4509C">
            <w:pPr>
              <w:spacing w:after="0" w:line="240" w:lineRule="auto"/>
              <w:rPr>
                <w:sz w:val="19"/>
                <w:szCs w:val="19"/>
              </w:rPr>
            </w:pPr>
            <w:r>
              <w:rPr>
                <w:rFonts w:ascii="Times New Roman" w:hAnsi="Times New Roman" w:cs="Times New Roman"/>
                <w:color w:val="000000"/>
                <w:sz w:val="19"/>
                <w:szCs w:val="19"/>
              </w:rPr>
              <w:t>15. Гойя и романтизм.</w:t>
            </w:r>
          </w:p>
          <w:p w:rsidR="00CC725D" w:rsidRDefault="00D4509C">
            <w:pPr>
              <w:spacing w:after="0" w:line="240" w:lineRule="auto"/>
              <w:rPr>
                <w:sz w:val="19"/>
                <w:szCs w:val="19"/>
              </w:rPr>
            </w:pPr>
            <w:r>
              <w:rPr>
                <w:rFonts w:ascii="Times New Roman" w:hAnsi="Times New Roman" w:cs="Times New Roman"/>
                <w:color w:val="000000"/>
                <w:sz w:val="19"/>
                <w:szCs w:val="19"/>
              </w:rPr>
              <w:t>16. Испанская культура второй половины XIX века. Костумбризм.</w:t>
            </w:r>
          </w:p>
          <w:p w:rsidR="00CC725D" w:rsidRDefault="00D4509C">
            <w:pPr>
              <w:spacing w:after="0" w:line="240" w:lineRule="auto"/>
              <w:rPr>
                <w:sz w:val="19"/>
                <w:szCs w:val="19"/>
              </w:rPr>
            </w:pPr>
            <w:r>
              <w:rPr>
                <w:rFonts w:ascii="Times New Roman" w:hAnsi="Times New Roman" w:cs="Times New Roman"/>
                <w:color w:val="000000"/>
                <w:sz w:val="19"/>
                <w:szCs w:val="19"/>
              </w:rPr>
              <w:t>17. Испанское общество первой трети XX в. и испанский авангард. (П. Пикассо, С. Дали).</w:t>
            </w:r>
          </w:p>
          <w:p w:rsidR="00CC725D" w:rsidRDefault="00D4509C">
            <w:pPr>
              <w:spacing w:after="0" w:line="240" w:lineRule="auto"/>
              <w:rPr>
                <w:sz w:val="19"/>
                <w:szCs w:val="19"/>
              </w:rPr>
            </w:pPr>
            <w:r>
              <w:rPr>
                <w:rFonts w:ascii="Times New Roman" w:hAnsi="Times New Roman" w:cs="Times New Roman"/>
                <w:color w:val="000000"/>
                <w:sz w:val="19"/>
                <w:szCs w:val="19"/>
              </w:rPr>
              <w:t>18. Творчество Ф. Гарсии Лорка.</w:t>
            </w:r>
          </w:p>
        </w:tc>
      </w:tr>
      <w:tr w:rsidR="00CC725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b/>
                <w:color w:val="000000"/>
                <w:sz w:val="19"/>
                <w:szCs w:val="19"/>
              </w:rPr>
              <w:t>5.2. Фонд оценочных сре</w:t>
            </w:r>
            <w:proofErr w:type="gramStart"/>
            <w:r>
              <w:rPr>
                <w:rFonts w:ascii="Times New Roman" w:hAnsi="Times New Roman" w:cs="Times New Roman"/>
                <w:b/>
                <w:color w:val="000000"/>
                <w:sz w:val="19"/>
                <w:szCs w:val="19"/>
              </w:rPr>
              <w:t>дств дл</w:t>
            </w:r>
            <w:proofErr w:type="gramEnd"/>
            <w:r>
              <w:rPr>
                <w:rFonts w:ascii="Times New Roman" w:hAnsi="Times New Roman" w:cs="Times New Roman"/>
                <w:b/>
                <w:color w:val="000000"/>
                <w:sz w:val="19"/>
                <w:szCs w:val="19"/>
              </w:rPr>
              <w:t>я проведения текущего контроля</w:t>
            </w:r>
          </w:p>
        </w:tc>
      </w:tr>
      <w:tr w:rsidR="00CC725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Структура и содержание фонда оценочных сре</w:t>
            </w:r>
            <w:proofErr w:type="gramStart"/>
            <w:r>
              <w:rPr>
                <w:rFonts w:ascii="Times New Roman" w:hAnsi="Times New Roman" w:cs="Times New Roman"/>
                <w:color w:val="000000"/>
                <w:sz w:val="19"/>
                <w:szCs w:val="19"/>
              </w:rPr>
              <w:t>дств пр</w:t>
            </w:r>
            <w:proofErr w:type="gramEnd"/>
            <w:r>
              <w:rPr>
                <w:rFonts w:ascii="Times New Roman" w:hAnsi="Times New Roman" w:cs="Times New Roman"/>
                <w:color w:val="000000"/>
                <w:sz w:val="19"/>
                <w:szCs w:val="19"/>
              </w:rPr>
              <w:t>едставлены в Приложении 1 к рабочей программе дисциплины</w:t>
            </w:r>
          </w:p>
        </w:tc>
      </w:tr>
      <w:tr w:rsidR="00CC725D">
        <w:trPr>
          <w:trHeight w:hRule="exact" w:val="277"/>
        </w:trPr>
        <w:tc>
          <w:tcPr>
            <w:tcW w:w="710" w:type="dxa"/>
          </w:tcPr>
          <w:p w:rsidR="00CC725D" w:rsidRDefault="00CC725D"/>
        </w:tc>
        <w:tc>
          <w:tcPr>
            <w:tcW w:w="285" w:type="dxa"/>
          </w:tcPr>
          <w:p w:rsidR="00CC725D" w:rsidRDefault="00CC725D"/>
        </w:tc>
        <w:tc>
          <w:tcPr>
            <w:tcW w:w="1702" w:type="dxa"/>
          </w:tcPr>
          <w:p w:rsidR="00CC725D" w:rsidRDefault="00CC725D"/>
        </w:tc>
        <w:tc>
          <w:tcPr>
            <w:tcW w:w="1986" w:type="dxa"/>
          </w:tcPr>
          <w:p w:rsidR="00CC725D" w:rsidRDefault="00CC725D"/>
        </w:tc>
        <w:tc>
          <w:tcPr>
            <w:tcW w:w="851" w:type="dxa"/>
          </w:tcPr>
          <w:p w:rsidR="00CC725D" w:rsidRDefault="00CC725D"/>
        </w:tc>
        <w:tc>
          <w:tcPr>
            <w:tcW w:w="710" w:type="dxa"/>
          </w:tcPr>
          <w:p w:rsidR="00CC725D" w:rsidRDefault="00CC725D"/>
        </w:tc>
        <w:tc>
          <w:tcPr>
            <w:tcW w:w="568" w:type="dxa"/>
          </w:tcPr>
          <w:p w:rsidR="00CC725D" w:rsidRDefault="00CC725D"/>
        </w:tc>
        <w:tc>
          <w:tcPr>
            <w:tcW w:w="568" w:type="dxa"/>
          </w:tcPr>
          <w:p w:rsidR="00CC725D" w:rsidRDefault="00CC725D"/>
        </w:tc>
        <w:tc>
          <w:tcPr>
            <w:tcW w:w="1277" w:type="dxa"/>
          </w:tcPr>
          <w:p w:rsidR="00CC725D" w:rsidRDefault="00CC725D"/>
        </w:tc>
        <w:tc>
          <w:tcPr>
            <w:tcW w:w="426" w:type="dxa"/>
          </w:tcPr>
          <w:p w:rsidR="00CC725D" w:rsidRDefault="00CC725D"/>
        </w:tc>
        <w:tc>
          <w:tcPr>
            <w:tcW w:w="285" w:type="dxa"/>
          </w:tcPr>
          <w:p w:rsidR="00CC725D" w:rsidRDefault="00CC725D"/>
        </w:tc>
        <w:tc>
          <w:tcPr>
            <w:tcW w:w="426" w:type="dxa"/>
          </w:tcPr>
          <w:p w:rsidR="00CC725D" w:rsidRDefault="00CC725D"/>
        </w:tc>
        <w:tc>
          <w:tcPr>
            <w:tcW w:w="993" w:type="dxa"/>
          </w:tcPr>
          <w:p w:rsidR="00CC725D" w:rsidRDefault="00CC725D"/>
        </w:tc>
      </w:tr>
      <w:tr w:rsidR="00CC725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CC725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CC725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CC725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Колич-во</w:t>
            </w:r>
          </w:p>
        </w:tc>
      </w:tr>
    </w:tbl>
    <w:p w:rsidR="00CC725D" w:rsidRDefault="00D4509C">
      <w:pPr>
        <w:rPr>
          <w:sz w:val="0"/>
          <w:szCs w:val="0"/>
        </w:rPr>
      </w:pPr>
      <w:r>
        <w:br w:type="page"/>
      </w:r>
    </w:p>
    <w:tbl>
      <w:tblPr>
        <w:tblW w:w="0" w:type="auto"/>
        <w:tblCellMar>
          <w:left w:w="0" w:type="dxa"/>
          <w:right w:w="0" w:type="dxa"/>
        </w:tblCellMar>
        <w:tblLook w:val="04A0" w:firstRow="1" w:lastRow="0" w:firstColumn="1" w:lastColumn="0" w:noHBand="0" w:noVBand="1"/>
      </w:tblPr>
      <w:tblGrid>
        <w:gridCol w:w="730"/>
        <w:gridCol w:w="1869"/>
        <w:gridCol w:w="1909"/>
        <w:gridCol w:w="1953"/>
        <w:gridCol w:w="2121"/>
        <w:gridCol w:w="698"/>
        <w:gridCol w:w="994"/>
      </w:tblGrid>
      <w:tr w:rsidR="00CC725D" w:rsidTr="00D4509C">
        <w:trPr>
          <w:trHeight w:hRule="exact" w:val="416"/>
        </w:trPr>
        <w:tc>
          <w:tcPr>
            <w:tcW w:w="4508" w:type="dxa"/>
            <w:gridSpan w:val="3"/>
            <w:shd w:val="clear" w:color="C0C0C0" w:fill="FFFFFF"/>
            <w:tcMar>
              <w:left w:w="34" w:type="dxa"/>
              <w:right w:w="34" w:type="dxa"/>
            </w:tcMar>
          </w:tcPr>
          <w:p w:rsidR="00CC725D" w:rsidRDefault="00D4509C">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1953" w:type="dxa"/>
          </w:tcPr>
          <w:p w:rsidR="00CC725D" w:rsidRDefault="00CC725D"/>
        </w:tc>
        <w:tc>
          <w:tcPr>
            <w:tcW w:w="2121" w:type="dxa"/>
          </w:tcPr>
          <w:p w:rsidR="00CC725D" w:rsidRDefault="00CC725D"/>
        </w:tc>
        <w:tc>
          <w:tcPr>
            <w:tcW w:w="698" w:type="dxa"/>
          </w:tcPr>
          <w:p w:rsidR="00CC725D" w:rsidRDefault="00CC725D"/>
        </w:tc>
        <w:tc>
          <w:tcPr>
            <w:tcW w:w="994" w:type="dxa"/>
            <w:shd w:val="clear" w:color="C0C0C0" w:fill="FFFFFF"/>
            <w:tcMar>
              <w:left w:w="34" w:type="dxa"/>
              <w:right w:w="34" w:type="dxa"/>
            </w:tcMar>
          </w:tcPr>
          <w:p w:rsidR="00CC725D" w:rsidRDefault="00D4509C">
            <w:pPr>
              <w:spacing w:after="0" w:line="240" w:lineRule="auto"/>
              <w:jc w:val="right"/>
              <w:rPr>
                <w:sz w:val="16"/>
                <w:szCs w:val="16"/>
              </w:rPr>
            </w:pPr>
            <w:r>
              <w:rPr>
                <w:rFonts w:ascii="Times New Roman" w:hAnsi="Times New Roman" w:cs="Times New Roman"/>
                <w:color w:val="C0C0C0"/>
                <w:sz w:val="16"/>
                <w:szCs w:val="16"/>
              </w:rPr>
              <w:t>стр. 9</w:t>
            </w:r>
          </w:p>
        </w:tc>
      </w:tr>
      <w:tr w:rsidR="00CC725D" w:rsidTr="00D4509C">
        <w:trPr>
          <w:trHeight w:hRule="exact" w:val="277"/>
        </w:trPr>
        <w:tc>
          <w:tcPr>
            <w:tcW w:w="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c>
          <w:tcPr>
            <w:tcW w:w="18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Заглавие</w:t>
            </w:r>
          </w:p>
        </w:tc>
        <w:tc>
          <w:tcPr>
            <w:tcW w:w="21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6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Колич-во</w:t>
            </w:r>
          </w:p>
        </w:tc>
      </w:tr>
      <w:tr w:rsidR="00CC725D" w:rsidTr="00D4509C">
        <w:trPr>
          <w:trHeight w:hRule="exact" w:val="1137"/>
        </w:trPr>
        <w:tc>
          <w:tcPr>
            <w:tcW w:w="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w:t>
            </w:r>
          </w:p>
        </w:tc>
        <w:tc>
          <w:tcPr>
            <w:tcW w:w="18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Н.И. Колесникова</w:t>
            </w:r>
          </w:p>
        </w:tc>
        <w:tc>
          <w:tcPr>
            <w:tcW w:w="3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Культура научной и деловой речи</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учебное пособие / под ред. Н.И. Колесниковой [Электронный ресурс]. – URL: http://biblioclub.ru/index.php? page=book&amp;id=228788</w:t>
            </w:r>
          </w:p>
        </w:tc>
        <w:tc>
          <w:tcPr>
            <w:tcW w:w="21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Новосибирск: НГТУ, 2013</w:t>
            </w:r>
          </w:p>
        </w:tc>
        <w:tc>
          <w:tcPr>
            <w:tcW w:w="16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 xml:space="preserve">http://biblioclub.ru/ - неограниченный доступ для </w:t>
            </w:r>
            <w:proofErr w:type="gramStart"/>
            <w:r>
              <w:rPr>
                <w:rFonts w:ascii="Times New Roman" w:hAnsi="Times New Roman" w:cs="Times New Roman"/>
                <w:color w:val="000000"/>
                <w:sz w:val="19"/>
                <w:szCs w:val="19"/>
              </w:rPr>
              <w:t>зарегистрированн ых</w:t>
            </w:r>
            <w:proofErr w:type="gramEnd"/>
            <w:r>
              <w:rPr>
                <w:rFonts w:ascii="Times New Roman" w:hAnsi="Times New Roman" w:cs="Times New Roman"/>
                <w:color w:val="000000"/>
                <w:sz w:val="19"/>
                <w:szCs w:val="19"/>
              </w:rPr>
              <w:t xml:space="preserve"> пользователей</w:t>
            </w:r>
          </w:p>
        </w:tc>
      </w:tr>
      <w:tr w:rsidR="00CC725D" w:rsidTr="00D4509C">
        <w:trPr>
          <w:trHeight w:hRule="exact" w:val="697"/>
        </w:trPr>
        <w:tc>
          <w:tcPr>
            <w:tcW w:w="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w:t>
            </w:r>
          </w:p>
        </w:tc>
        <w:tc>
          <w:tcPr>
            <w:tcW w:w="18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Вердиа Е., Фрунс Х., Мартин Ф., Ортин М., Родриго К.</w:t>
            </w:r>
          </w:p>
        </w:tc>
        <w:tc>
          <w:tcPr>
            <w:tcW w:w="3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В действии! Курс испанского языка 2</w:t>
            </w:r>
          </w:p>
        </w:tc>
        <w:tc>
          <w:tcPr>
            <w:tcW w:w="21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Испания: en Clave-ELE, 2011</w:t>
            </w:r>
          </w:p>
        </w:tc>
        <w:tc>
          <w:tcPr>
            <w:tcW w:w="16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39</w:t>
            </w:r>
          </w:p>
        </w:tc>
      </w:tr>
      <w:tr w:rsidR="00CC725D" w:rsidTr="00D4509C">
        <w:trPr>
          <w:trHeight w:hRule="exact" w:val="478"/>
        </w:trPr>
        <w:tc>
          <w:tcPr>
            <w:tcW w:w="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w:t>
            </w:r>
          </w:p>
        </w:tc>
        <w:tc>
          <w:tcPr>
            <w:tcW w:w="18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Балеа А., Рамос П.</w:t>
            </w:r>
          </w:p>
        </w:tc>
        <w:tc>
          <w:tcPr>
            <w:tcW w:w="3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Да здравствует, культура в Испании!</w:t>
            </w:r>
          </w:p>
        </w:tc>
        <w:tc>
          <w:tcPr>
            <w:tcW w:w="21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Испания: en Clave-ELE, 2010</w:t>
            </w:r>
          </w:p>
        </w:tc>
        <w:tc>
          <w:tcPr>
            <w:tcW w:w="16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15</w:t>
            </w:r>
          </w:p>
        </w:tc>
      </w:tr>
      <w:tr w:rsidR="00CC725D" w:rsidTr="00D4509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CC725D" w:rsidTr="00D4509C">
        <w:trPr>
          <w:trHeight w:hRule="exact" w:val="277"/>
        </w:trPr>
        <w:tc>
          <w:tcPr>
            <w:tcW w:w="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c>
          <w:tcPr>
            <w:tcW w:w="18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Заглавие</w:t>
            </w:r>
          </w:p>
        </w:tc>
        <w:tc>
          <w:tcPr>
            <w:tcW w:w="21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6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Колич-во</w:t>
            </w:r>
          </w:p>
        </w:tc>
      </w:tr>
      <w:tr w:rsidR="00CC725D" w:rsidTr="00D4509C">
        <w:trPr>
          <w:trHeight w:hRule="exact" w:val="917"/>
        </w:trPr>
        <w:tc>
          <w:tcPr>
            <w:tcW w:w="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.1</w:t>
            </w:r>
          </w:p>
        </w:tc>
        <w:tc>
          <w:tcPr>
            <w:tcW w:w="18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Нуждин Г. А., Марин Эстремера К., Мартин Лора-Тамайо П.</w:t>
            </w:r>
          </w:p>
        </w:tc>
        <w:tc>
          <w:tcPr>
            <w:tcW w:w="3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Учебник современного испанского языка с ключами</w:t>
            </w:r>
          </w:p>
        </w:tc>
        <w:tc>
          <w:tcPr>
            <w:tcW w:w="21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М.: Айрис-пресс, 2010</w:t>
            </w:r>
          </w:p>
        </w:tc>
        <w:tc>
          <w:tcPr>
            <w:tcW w:w="16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20</w:t>
            </w:r>
          </w:p>
        </w:tc>
      </w:tr>
      <w:tr w:rsidR="00CC725D" w:rsidTr="00D4509C">
        <w:trPr>
          <w:trHeight w:hRule="exact" w:val="277"/>
        </w:trPr>
        <w:tc>
          <w:tcPr>
            <w:tcW w:w="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.2</w:t>
            </w:r>
          </w:p>
        </w:tc>
        <w:tc>
          <w:tcPr>
            <w:tcW w:w="18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Чичин А. В.</w:t>
            </w:r>
          </w:p>
        </w:tc>
        <w:tc>
          <w:tcPr>
            <w:tcW w:w="3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Испанский язык (основной курс): учеб.</w:t>
            </w:r>
          </w:p>
        </w:tc>
        <w:tc>
          <w:tcPr>
            <w:tcW w:w="21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М.: Моск. Лицей, 2003</w:t>
            </w:r>
          </w:p>
        </w:tc>
        <w:tc>
          <w:tcPr>
            <w:tcW w:w="16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15</w:t>
            </w:r>
          </w:p>
        </w:tc>
      </w:tr>
      <w:tr w:rsidR="00CC725D" w:rsidTr="00D4509C">
        <w:trPr>
          <w:trHeight w:hRule="exact" w:val="917"/>
        </w:trPr>
        <w:tc>
          <w:tcPr>
            <w:tcW w:w="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.3</w:t>
            </w:r>
          </w:p>
        </w:tc>
        <w:tc>
          <w:tcPr>
            <w:tcW w:w="18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Фрунс Х., Мартин Ф., Вердиа Е., Фонтеча М., Вакэро Н.</w:t>
            </w:r>
          </w:p>
        </w:tc>
        <w:tc>
          <w:tcPr>
            <w:tcW w:w="3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В действии! Курс испанского языка 3</w:t>
            </w:r>
          </w:p>
        </w:tc>
        <w:tc>
          <w:tcPr>
            <w:tcW w:w="21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Мадрид: en Clave-ELE, 2011</w:t>
            </w:r>
          </w:p>
        </w:tc>
        <w:tc>
          <w:tcPr>
            <w:tcW w:w="16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40</w:t>
            </w:r>
          </w:p>
        </w:tc>
      </w:tr>
      <w:tr w:rsidR="00CC725D" w:rsidTr="00D4509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CC725D" w:rsidTr="00D4509C">
        <w:trPr>
          <w:trHeight w:hRule="exact" w:val="277"/>
        </w:trPr>
        <w:tc>
          <w:tcPr>
            <w:tcW w:w="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CC725D"/>
        </w:tc>
        <w:tc>
          <w:tcPr>
            <w:tcW w:w="18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Заглавие</w:t>
            </w:r>
          </w:p>
        </w:tc>
        <w:tc>
          <w:tcPr>
            <w:tcW w:w="21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6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Колич-во</w:t>
            </w:r>
          </w:p>
        </w:tc>
      </w:tr>
      <w:tr w:rsidR="00CC725D" w:rsidTr="00D4509C">
        <w:trPr>
          <w:trHeight w:hRule="exact" w:val="697"/>
        </w:trPr>
        <w:tc>
          <w:tcPr>
            <w:tcW w:w="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Л3.1</w:t>
            </w:r>
          </w:p>
        </w:tc>
        <w:tc>
          <w:tcPr>
            <w:tcW w:w="18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Кумова Р. В.</w:t>
            </w:r>
          </w:p>
        </w:tc>
        <w:tc>
          <w:tcPr>
            <w:tcW w:w="3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Культура Испании: метод. указания по изучению дисциплины "Культура стран второго иностр. яз</w:t>
            </w:r>
            <w:proofErr w:type="gramStart"/>
            <w:r>
              <w:rPr>
                <w:rFonts w:ascii="Times New Roman" w:hAnsi="Times New Roman" w:cs="Times New Roman"/>
                <w:color w:val="000000"/>
                <w:sz w:val="19"/>
                <w:szCs w:val="19"/>
              </w:rPr>
              <w:t>."</w:t>
            </w:r>
            <w:proofErr w:type="gramEnd"/>
          </w:p>
        </w:tc>
        <w:tc>
          <w:tcPr>
            <w:tcW w:w="21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Ростов н</w:t>
            </w:r>
            <w:proofErr w:type="gramStart"/>
            <w:r>
              <w:rPr>
                <w:rFonts w:ascii="Times New Roman" w:hAnsi="Times New Roman" w:cs="Times New Roman"/>
                <w:color w:val="000000"/>
                <w:sz w:val="19"/>
                <w:szCs w:val="19"/>
              </w:rPr>
              <w:t>/Д</w:t>
            </w:r>
            <w:proofErr w:type="gramEnd"/>
            <w:r>
              <w:rPr>
                <w:rFonts w:ascii="Times New Roman" w:hAnsi="Times New Roman" w:cs="Times New Roman"/>
                <w:color w:val="000000"/>
                <w:sz w:val="19"/>
                <w:szCs w:val="19"/>
              </w:rPr>
              <w:t>: Изд-во РГЭУ (РИНХ), 2015</w:t>
            </w:r>
          </w:p>
        </w:tc>
        <w:tc>
          <w:tcPr>
            <w:tcW w:w="16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95</w:t>
            </w:r>
          </w:p>
        </w:tc>
      </w:tr>
      <w:tr w:rsidR="00CC725D" w:rsidTr="00D4509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CC725D" w:rsidRPr="00D4509C" w:rsidTr="00D4509C">
        <w:trPr>
          <w:trHeight w:hRule="exact" w:val="277"/>
        </w:trPr>
        <w:tc>
          <w:tcPr>
            <w:tcW w:w="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954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Pr="00D4509C" w:rsidRDefault="00D4509C">
            <w:pPr>
              <w:spacing w:after="0" w:line="240" w:lineRule="auto"/>
              <w:rPr>
                <w:sz w:val="19"/>
                <w:szCs w:val="19"/>
                <w:lang w:val="en-US"/>
              </w:rPr>
            </w:pPr>
            <w:r w:rsidRPr="00D4509C">
              <w:rPr>
                <w:rFonts w:ascii="Times New Roman" w:hAnsi="Times New Roman" w:cs="Times New Roman"/>
                <w:color w:val="000000"/>
                <w:sz w:val="19"/>
                <w:szCs w:val="19"/>
                <w:lang w:val="en-US"/>
              </w:rPr>
              <w:t>Cultura y tradiciones en Espana - www.universia.es</w:t>
            </w:r>
          </w:p>
        </w:tc>
      </w:tr>
      <w:tr w:rsidR="00CC725D" w:rsidTr="00D4509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CC725D" w:rsidTr="00D4509C">
        <w:trPr>
          <w:trHeight w:hRule="exact" w:val="287"/>
        </w:trPr>
        <w:tc>
          <w:tcPr>
            <w:tcW w:w="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right"/>
              <w:rPr>
                <w:sz w:val="19"/>
                <w:szCs w:val="19"/>
              </w:rPr>
            </w:pPr>
            <w:r>
              <w:rPr>
                <w:rFonts w:ascii="Times New Roman" w:hAnsi="Times New Roman" w:cs="Times New Roman"/>
                <w:color w:val="000000"/>
                <w:sz w:val="19"/>
                <w:szCs w:val="19"/>
              </w:rPr>
              <w:t>6.3.1</w:t>
            </w:r>
          </w:p>
        </w:tc>
        <w:tc>
          <w:tcPr>
            <w:tcW w:w="954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Microsoft Office</w:t>
            </w:r>
          </w:p>
        </w:tc>
      </w:tr>
      <w:tr w:rsidR="00CC725D" w:rsidTr="00D4509C">
        <w:trPr>
          <w:trHeight w:hRule="exact" w:val="279"/>
        </w:trPr>
        <w:tc>
          <w:tcPr>
            <w:tcW w:w="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right"/>
              <w:rPr>
                <w:sz w:val="19"/>
                <w:szCs w:val="19"/>
              </w:rPr>
            </w:pPr>
            <w:r>
              <w:rPr>
                <w:rFonts w:ascii="Times New Roman" w:hAnsi="Times New Roman" w:cs="Times New Roman"/>
                <w:color w:val="000000"/>
                <w:sz w:val="19"/>
                <w:szCs w:val="19"/>
              </w:rPr>
              <w:t>6.3.2</w:t>
            </w:r>
          </w:p>
        </w:tc>
        <w:tc>
          <w:tcPr>
            <w:tcW w:w="954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ABBYY Lingvo 12: электронный словарь</w:t>
            </w:r>
          </w:p>
        </w:tc>
      </w:tr>
      <w:tr w:rsidR="00CC725D" w:rsidTr="00D4509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CC725D" w:rsidTr="00D4509C">
        <w:trPr>
          <w:trHeight w:hRule="exact" w:val="279"/>
        </w:trPr>
        <w:tc>
          <w:tcPr>
            <w:tcW w:w="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right"/>
              <w:rPr>
                <w:sz w:val="19"/>
                <w:szCs w:val="19"/>
              </w:rPr>
            </w:pPr>
            <w:r>
              <w:rPr>
                <w:rFonts w:ascii="Times New Roman" w:hAnsi="Times New Roman" w:cs="Times New Roman"/>
                <w:color w:val="000000"/>
                <w:sz w:val="19"/>
                <w:szCs w:val="19"/>
              </w:rPr>
              <w:t>6.4.1</w:t>
            </w:r>
          </w:p>
        </w:tc>
        <w:tc>
          <w:tcPr>
            <w:tcW w:w="954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Консультант+</w:t>
            </w:r>
          </w:p>
        </w:tc>
      </w:tr>
      <w:tr w:rsidR="00CC725D" w:rsidTr="00D4509C">
        <w:trPr>
          <w:trHeight w:hRule="exact" w:val="277"/>
        </w:trPr>
        <w:tc>
          <w:tcPr>
            <w:tcW w:w="730" w:type="dxa"/>
          </w:tcPr>
          <w:p w:rsidR="00CC725D" w:rsidRDefault="00CC725D"/>
        </w:tc>
        <w:tc>
          <w:tcPr>
            <w:tcW w:w="1869" w:type="dxa"/>
          </w:tcPr>
          <w:p w:rsidR="00CC725D" w:rsidRDefault="00CC725D"/>
        </w:tc>
        <w:tc>
          <w:tcPr>
            <w:tcW w:w="1909" w:type="dxa"/>
          </w:tcPr>
          <w:p w:rsidR="00CC725D" w:rsidRDefault="00CC725D"/>
        </w:tc>
        <w:tc>
          <w:tcPr>
            <w:tcW w:w="1953" w:type="dxa"/>
          </w:tcPr>
          <w:p w:rsidR="00CC725D" w:rsidRDefault="00CC725D"/>
        </w:tc>
        <w:tc>
          <w:tcPr>
            <w:tcW w:w="2121" w:type="dxa"/>
          </w:tcPr>
          <w:p w:rsidR="00CC725D" w:rsidRDefault="00CC725D"/>
        </w:tc>
        <w:tc>
          <w:tcPr>
            <w:tcW w:w="698" w:type="dxa"/>
          </w:tcPr>
          <w:p w:rsidR="00CC725D" w:rsidRDefault="00CC725D"/>
        </w:tc>
        <w:tc>
          <w:tcPr>
            <w:tcW w:w="994" w:type="dxa"/>
          </w:tcPr>
          <w:p w:rsidR="00CC725D" w:rsidRDefault="00CC725D"/>
        </w:tc>
      </w:tr>
      <w:tr w:rsidR="00CC725D" w:rsidTr="00D4509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b/>
                <w:color w:val="000000"/>
                <w:sz w:val="19"/>
                <w:szCs w:val="19"/>
              </w:rPr>
              <w:t>7. МАТЕРИАЛЬНО-ТЕХНИЧЕСКОЕ ОБЕСПЕЧЕНИЕ ДИСЦИПЛИНЫ (МОДУЛЯ)</w:t>
            </w:r>
          </w:p>
        </w:tc>
      </w:tr>
      <w:tr w:rsidR="00CC725D" w:rsidTr="00D4509C">
        <w:trPr>
          <w:trHeight w:hRule="exact" w:val="727"/>
        </w:trPr>
        <w:tc>
          <w:tcPr>
            <w:tcW w:w="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jc w:val="right"/>
              <w:rPr>
                <w:sz w:val="19"/>
                <w:szCs w:val="19"/>
              </w:rPr>
            </w:pPr>
            <w:r>
              <w:rPr>
                <w:rFonts w:ascii="Times New Roman" w:hAnsi="Times New Roman" w:cs="Times New Roman"/>
                <w:color w:val="000000"/>
                <w:sz w:val="19"/>
                <w:szCs w:val="19"/>
              </w:rPr>
              <w:t>7.1</w:t>
            </w:r>
          </w:p>
        </w:tc>
        <w:tc>
          <w:tcPr>
            <w:tcW w:w="954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w:t>
            </w:r>
          </w:p>
        </w:tc>
      </w:tr>
      <w:tr w:rsidR="00CC725D" w:rsidTr="00D4509C">
        <w:trPr>
          <w:trHeight w:hRule="exact" w:val="277"/>
        </w:trPr>
        <w:tc>
          <w:tcPr>
            <w:tcW w:w="730" w:type="dxa"/>
          </w:tcPr>
          <w:p w:rsidR="00CC725D" w:rsidRDefault="00CC725D"/>
        </w:tc>
        <w:tc>
          <w:tcPr>
            <w:tcW w:w="1869" w:type="dxa"/>
          </w:tcPr>
          <w:p w:rsidR="00CC725D" w:rsidRDefault="00CC725D"/>
        </w:tc>
        <w:tc>
          <w:tcPr>
            <w:tcW w:w="1909" w:type="dxa"/>
          </w:tcPr>
          <w:p w:rsidR="00CC725D" w:rsidRDefault="00CC725D"/>
        </w:tc>
        <w:tc>
          <w:tcPr>
            <w:tcW w:w="1953" w:type="dxa"/>
          </w:tcPr>
          <w:p w:rsidR="00CC725D" w:rsidRDefault="00CC725D"/>
        </w:tc>
        <w:tc>
          <w:tcPr>
            <w:tcW w:w="2121" w:type="dxa"/>
          </w:tcPr>
          <w:p w:rsidR="00CC725D" w:rsidRDefault="00CC725D"/>
        </w:tc>
        <w:tc>
          <w:tcPr>
            <w:tcW w:w="698" w:type="dxa"/>
          </w:tcPr>
          <w:p w:rsidR="00CC725D" w:rsidRDefault="00CC725D"/>
        </w:tc>
        <w:tc>
          <w:tcPr>
            <w:tcW w:w="994" w:type="dxa"/>
          </w:tcPr>
          <w:p w:rsidR="00CC725D" w:rsidRDefault="00CC725D"/>
        </w:tc>
      </w:tr>
      <w:tr w:rsidR="00CC725D" w:rsidTr="00D4509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C725D" w:rsidRDefault="00D4509C">
            <w:pPr>
              <w:spacing w:after="0" w:line="240" w:lineRule="auto"/>
              <w:jc w:val="center"/>
              <w:rPr>
                <w:sz w:val="19"/>
                <w:szCs w:val="19"/>
              </w:rPr>
            </w:pPr>
            <w:r>
              <w:rPr>
                <w:rFonts w:ascii="Times New Roman" w:hAnsi="Times New Roman" w:cs="Times New Roman"/>
                <w:b/>
                <w:color w:val="000000"/>
                <w:sz w:val="19"/>
                <w:szCs w:val="19"/>
              </w:rPr>
              <w:t xml:space="preserve">8. МЕТОДИЧЕСКИЕ УКАЗАНИЯ ДЛЯ </w:t>
            </w:r>
            <w:proofErr w:type="gramStart"/>
            <w:r>
              <w:rPr>
                <w:rFonts w:ascii="Times New Roman" w:hAnsi="Times New Roman" w:cs="Times New Roman"/>
                <w:b/>
                <w:color w:val="000000"/>
                <w:sz w:val="19"/>
                <w:szCs w:val="19"/>
              </w:rPr>
              <w:t>ОБУЧАЮЩИХСЯ</w:t>
            </w:r>
            <w:proofErr w:type="gramEnd"/>
            <w:r>
              <w:rPr>
                <w:rFonts w:ascii="Times New Roman" w:hAnsi="Times New Roman" w:cs="Times New Roman"/>
                <w:b/>
                <w:color w:val="000000"/>
                <w:sz w:val="19"/>
                <w:szCs w:val="19"/>
              </w:rPr>
              <w:t xml:space="preserve"> ПО ОСВОЕНИЮ ДИСЦИПЛИНЫ (МОДУЛЯ)</w:t>
            </w:r>
          </w:p>
        </w:tc>
      </w:tr>
      <w:tr w:rsidR="00CC725D" w:rsidTr="00D4509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725D" w:rsidRDefault="00D4509C">
            <w:pPr>
              <w:spacing w:after="0" w:line="240" w:lineRule="auto"/>
              <w:rPr>
                <w:sz w:val="19"/>
                <w:szCs w:val="19"/>
              </w:rPr>
            </w:pPr>
            <w:r>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CC725D" w:rsidRDefault="00D4509C">
      <w:r>
        <w:rPr>
          <w:noProof/>
        </w:rPr>
        <w:lastRenderedPageBreak/>
        <w:drawing>
          <wp:inline distT="0" distB="0" distL="0" distR="0">
            <wp:extent cx="6480810" cy="8895229"/>
            <wp:effectExtent l="0" t="0" r="0" b="1270"/>
            <wp:docPr id="3" name="Рисунок 3" descr="C:\Users\semenina.RSEU.000\Desktop\РП 2018\СКАНЫ 2018\фос культура стран второго ин.испанск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фос культура стран второго ин.испанский.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D4509C" w:rsidRDefault="00D4509C"/>
    <w:p w:rsidR="00D4509C" w:rsidRDefault="00D4509C"/>
    <w:p w:rsidR="00D4509C" w:rsidRDefault="00D4509C"/>
    <w:p w:rsidR="00D4509C" w:rsidRPr="00D4509C" w:rsidRDefault="00D4509C" w:rsidP="00D4509C">
      <w:pPr>
        <w:keepNext/>
        <w:keepLines/>
        <w:widowControl w:val="0"/>
        <w:spacing w:before="200" w:after="0" w:line="240" w:lineRule="auto"/>
        <w:outlineLvl w:val="5"/>
        <w:rPr>
          <w:rFonts w:ascii="Calibri Light" w:eastAsia="Times New Roman" w:hAnsi="Calibri Light" w:cs="Times New Roman"/>
          <w:i/>
          <w:iCs/>
          <w:color w:val="1F4D78"/>
          <w:sz w:val="28"/>
          <w:szCs w:val="28"/>
        </w:rPr>
      </w:pPr>
    </w:p>
    <w:sdt>
      <w:sdtPr>
        <w:rPr>
          <w:rFonts w:ascii="Times New Roman" w:eastAsia="Times New Roman" w:hAnsi="Times New Roman" w:cs="Times New Roman"/>
          <w:sz w:val="24"/>
          <w:szCs w:val="24"/>
        </w:rPr>
        <w:id w:val="-672716992"/>
        <w:docPartObj>
          <w:docPartGallery w:val="Table of Contents"/>
          <w:docPartUnique/>
        </w:docPartObj>
      </w:sdtPr>
      <w:sdtContent>
        <w:p w:rsidR="00D4509C" w:rsidRPr="00D4509C" w:rsidRDefault="00D4509C" w:rsidP="00D4509C">
          <w:pPr>
            <w:keepNext/>
            <w:keepLines/>
            <w:spacing w:before="480" w:after="0" w:line="360" w:lineRule="auto"/>
            <w:jc w:val="center"/>
            <w:rPr>
              <w:rFonts w:ascii="Times New Roman" w:eastAsia="Times New Roman" w:hAnsi="Times New Roman" w:cs="Times New Roman"/>
              <w:b/>
              <w:bCs/>
              <w:color w:val="000000"/>
              <w:sz w:val="28"/>
              <w:szCs w:val="28"/>
            </w:rPr>
          </w:pPr>
          <w:r w:rsidRPr="00D4509C">
            <w:rPr>
              <w:rFonts w:ascii="Times New Roman" w:eastAsia="Times New Roman" w:hAnsi="Times New Roman" w:cs="Times New Roman"/>
              <w:b/>
              <w:bCs/>
              <w:color w:val="000000"/>
              <w:sz w:val="28"/>
              <w:szCs w:val="28"/>
            </w:rPr>
            <w:t>Оглавление</w:t>
          </w:r>
        </w:p>
        <w:p w:rsidR="00D4509C" w:rsidRPr="00D4509C" w:rsidRDefault="00D4509C" w:rsidP="00D4509C">
          <w:pPr>
            <w:tabs>
              <w:tab w:val="right" w:leader="dot" w:pos="9345"/>
            </w:tabs>
            <w:spacing w:after="100" w:line="240" w:lineRule="auto"/>
            <w:rPr>
              <w:rFonts w:ascii="Calibri" w:eastAsia="Times New Roman" w:hAnsi="Calibri" w:cs="Times New Roman"/>
              <w:noProof/>
            </w:rPr>
          </w:pPr>
          <w:r w:rsidRPr="00D4509C">
            <w:rPr>
              <w:rFonts w:ascii="Times New Roman" w:eastAsia="Times New Roman" w:hAnsi="Times New Roman" w:cs="Times New Roman"/>
              <w:sz w:val="28"/>
              <w:szCs w:val="28"/>
            </w:rPr>
            <w:fldChar w:fldCharType="begin"/>
          </w:r>
          <w:r w:rsidRPr="00D4509C">
            <w:rPr>
              <w:rFonts w:ascii="Times New Roman" w:eastAsia="Times New Roman" w:hAnsi="Times New Roman" w:cs="Times New Roman"/>
              <w:sz w:val="28"/>
              <w:szCs w:val="28"/>
            </w:rPr>
            <w:instrText xml:space="preserve"> TOC \o "1-3" \h \z \u </w:instrText>
          </w:r>
          <w:r w:rsidRPr="00D4509C">
            <w:rPr>
              <w:rFonts w:ascii="Times New Roman" w:eastAsia="Times New Roman" w:hAnsi="Times New Roman" w:cs="Times New Roman"/>
              <w:sz w:val="28"/>
              <w:szCs w:val="28"/>
            </w:rPr>
            <w:fldChar w:fldCharType="separate"/>
          </w:r>
          <w:hyperlink w:anchor="_Toc480487761" w:history="1">
            <w:r w:rsidRPr="00D4509C">
              <w:rPr>
                <w:rFonts w:ascii="Times New Roman" w:eastAsia="Times New Roman" w:hAnsi="Times New Roman" w:cs="Times New Roman"/>
                <w:noProof/>
                <w:color w:val="0563C1"/>
                <w:sz w:val="24"/>
                <w:szCs w:val="24"/>
                <w:u w:val="single"/>
              </w:rPr>
              <w:t>1 Перечень компетенций с указанием этапов их формирования в процессе освоения образовательной программы</w:t>
            </w:r>
            <w:r w:rsidRPr="00D4509C">
              <w:rPr>
                <w:rFonts w:ascii="Times New Roman" w:eastAsia="Times New Roman" w:hAnsi="Times New Roman" w:cs="Times New Roman"/>
                <w:noProof/>
                <w:webHidden/>
                <w:sz w:val="24"/>
                <w:szCs w:val="24"/>
              </w:rPr>
              <w:tab/>
            </w:r>
            <w:r w:rsidRPr="00D4509C">
              <w:rPr>
                <w:rFonts w:ascii="Times New Roman" w:eastAsia="Times New Roman" w:hAnsi="Times New Roman" w:cs="Times New Roman"/>
                <w:noProof/>
                <w:webHidden/>
                <w:sz w:val="24"/>
                <w:szCs w:val="24"/>
              </w:rPr>
              <w:fldChar w:fldCharType="begin"/>
            </w:r>
            <w:r w:rsidRPr="00D4509C">
              <w:rPr>
                <w:rFonts w:ascii="Times New Roman" w:eastAsia="Times New Roman" w:hAnsi="Times New Roman" w:cs="Times New Roman"/>
                <w:noProof/>
                <w:webHidden/>
                <w:sz w:val="24"/>
                <w:szCs w:val="24"/>
              </w:rPr>
              <w:instrText xml:space="preserve"> PAGEREF _Toc480487761 \h </w:instrText>
            </w:r>
            <w:r w:rsidRPr="00D4509C">
              <w:rPr>
                <w:rFonts w:ascii="Times New Roman" w:eastAsia="Times New Roman" w:hAnsi="Times New Roman" w:cs="Times New Roman"/>
                <w:noProof/>
                <w:webHidden/>
                <w:sz w:val="24"/>
                <w:szCs w:val="24"/>
              </w:rPr>
            </w:r>
            <w:r w:rsidRPr="00D4509C">
              <w:rPr>
                <w:rFonts w:ascii="Times New Roman" w:eastAsia="Times New Roman" w:hAnsi="Times New Roman" w:cs="Times New Roman"/>
                <w:noProof/>
                <w:webHidden/>
                <w:sz w:val="24"/>
                <w:szCs w:val="24"/>
              </w:rPr>
              <w:fldChar w:fldCharType="separate"/>
            </w:r>
            <w:r w:rsidRPr="00D4509C">
              <w:rPr>
                <w:rFonts w:ascii="Times New Roman" w:eastAsia="Times New Roman" w:hAnsi="Times New Roman" w:cs="Times New Roman"/>
                <w:noProof/>
                <w:webHidden/>
                <w:sz w:val="24"/>
                <w:szCs w:val="24"/>
              </w:rPr>
              <w:t>3</w:t>
            </w:r>
            <w:r w:rsidRPr="00D4509C">
              <w:rPr>
                <w:rFonts w:ascii="Times New Roman" w:eastAsia="Times New Roman" w:hAnsi="Times New Roman" w:cs="Times New Roman"/>
                <w:noProof/>
                <w:webHidden/>
                <w:sz w:val="24"/>
                <w:szCs w:val="24"/>
              </w:rPr>
              <w:fldChar w:fldCharType="end"/>
            </w:r>
          </w:hyperlink>
        </w:p>
        <w:p w:rsidR="00D4509C" w:rsidRPr="00D4509C" w:rsidRDefault="00D4509C" w:rsidP="00D4509C">
          <w:pPr>
            <w:tabs>
              <w:tab w:val="right" w:leader="dot" w:pos="9345"/>
            </w:tabs>
            <w:spacing w:after="100" w:line="240" w:lineRule="auto"/>
            <w:rPr>
              <w:rFonts w:ascii="Calibri" w:eastAsia="Times New Roman" w:hAnsi="Calibri" w:cs="Times New Roman"/>
              <w:noProof/>
            </w:rPr>
          </w:pPr>
          <w:hyperlink w:anchor="_Toc480487762" w:history="1">
            <w:r w:rsidRPr="00D4509C">
              <w:rPr>
                <w:rFonts w:ascii="Times New Roman" w:eastAsia="Times New Roman" w:hAnsi="Times New Roman" w:cs="Times New Roman"/>
                <w:noProof/>
                <w:color w:val="0563C1"/>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D4509C">
              <w:rPr>
                <w:rFonts w:ascii="Times New Roman" w:eastAsia="Times New Roman" w:hAnsi="Times New Roman" w:cs="Times New Roman"/>
                <w:noProof/>
                <w:webHidden/>
                <w:sz w:val="24"/>
                <w:szCs w:val="24"/>
              </w:rPr>
              <w:tab/>
            </w:r>
            <w:r w:rsidRPr="00D4509C">
              <w:rPr>
                <w:rFonts w:ascii="Times New Roman" w:eastAsia="Times New Roman" w:hAnsi="Times New Roman" w:cs="Times New Roman"/>
                <w:noProof/>
                <w:webHidden/>
                <w:sz w:val="24"/>
                <w:szCs w:val="24"/>
              </w:rPr>
              <w:fldChar w:fldCharType="begin"/>
            </w:r>
            <w:r w:rsidRPr="00D4509C">
              <w:rPr>
                <w:rFonts w:ascii="Times New Roman" w:eastAsia="Times New Roman" w:hAnsi="Times New Roman" w:cs="Times New Roman"/>
                <w:noProof/>
                <w:webHidden/>
                <w:sz w:val="24"/>
                <w:szCs w:val="24"/>
              </w:rPr>
              <w:instrText xml:space="preserve"> PAGEREF _Toc480487762 \h </w:instrText>
            </w:r>
            <w:r w:rsidRPr="00D4509C">
              <w:rPr>
                <w:rFonts w:ascii="Times New Roman" w:eastAsia="Times New Roman" w:hAnsi="Times New Roman" w:cs="Times New Roman"/>
                <w:noProof/>
                <w:webHidden/>
                <w:sz w:val="24"/>
                <w:szCs w:val="24"/>
              </w:rPr>
            </w:r>
            <w:r w:rsidRPr="00D4509C">
              <w:rPr>
                <w:rFonts w:ascii="Times New Roman" w:eastAsia="Times New Roman" w:hAnsi="Times New Roman" w:cs="Times New Roman"/>
                <w:noProof/>
                <w:webHidden/>
                <w:sz w:val="24"/>
                <w:szCs w:val="24"/>
              </w:rPr>
              <w:fldChar w:fldCharType="separate"/>
            </w:r>
            <w:r w:rsidRPr="00D4509C">
              <w:rPr>
                <w:rFonts w:ascii="Times New Roman" w:eastAsia="Times New Roman" w:hAnsi="Times New Roman" w:cs="Times New Roman"/>
                <w:noProof/>
                <w:webHidden/>
                <w:sz w:val="24"/>
                <w:szCs w:val="24"/>
              </w:rPr>
              <w:t>3</w:t>
            </w:r>
            <w:r w:rsidRPr="00D4509C">
              <w:rPr>
                <w:rFonts w:ascii="Times New Roman" w:eastAsia="Times New Roman" w:hAnsi="Times New Roman" w:cs="Times New Roman"/>
                <w:noProof/>
                <w:webHidden/>
                <w:sz w:val="24"/>
                <w:szCs w:val="24"/>
              </w:rPr>
              <w:fldChar w:fldCharType="end"/>
            </w:r>
          </w:hyperlink>
        </w:p>
        <w:p w:rsidR="00D4509C" w:rsidRPr="00D4509C" w:rsidRDefault="00D4509C" w:rsidP="00D4509C">
          <w:pPr>
            <w:tabs>
              <w:tab w:val="right" w:leader="dot" w:pos="9345"/>
            </w:tabs>
            <w:spacing w:after="100" w:line="240" w:lineRule="auto"/>
            <w:rPr>
              <w:rFonts w:ascii="Calibri" w:eastAsia="Times New Roman" w:hAnsi="Calibri" w:cs="Times New Roman"/>
              <w:noProof/>
            </w:rPr>
          </w:pPr>
          <w:hyperlink w:anchor="_Toc480487763" w:history="1">
            <w:r w:rsidRPr="00D4509C">
              <w:rPr>
                <w:rFonts w:ascii="Times New Roman" w:eastAsia="Times New Roman" w:hAnsi="Times New Roman" w:cs="Times New Roman"/>
                <w:noProof/>
                <w:color w:val="0563C1"/>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D4509C">
              <w:rPr>
                <w:rFonts w:ascii="Times New Roman" w:eastAsia="Times New Roman" w:hAnsi="Times New Roman" w:cs="Times New Roman"/>
                <w:noProof/>
                <w:webHidden/>
                <w:sz w:val="24"/>
                <w:szCs w:val="24"/>
              </w:rPr>
              <w:tab/>
            </w:r>
            <w:r w:rsidRPr="00D4509C">
              <w:rPr>
                <w:rFonts w:ascii="Times New Roman" w:eastAsia="Times New Roman" w:hAnsi="Times New Roman" w:cs="Times New Roman"/>
                <w:noProof/>
                <w:webHidden/>
                <w:sz w:val="24"/>
                <w:szCs w:val="24"/>
              </w:rPr>
              <w:fldChar w:fldCharType="begin"/>
            </w:r>
            <w:r w:rsidRPr="00D4509C">
              <w:rPr>
                <w:rFonts w:ascii="Times New Roman" w:eastAsia="Times New Roman" w:hAnsi="Times New Roman" w:cs="Times New Roman"/>
                <w:noProof/>
                <w:webHidden/>
                <w:sz w:val="24"/>
                <w:szCs w:val="24"/>
              </w:rPr>
              <w:instrText xml:space="preserve"> PAGEREF _Toc480487763 \h </w:instrText>
            </w:r>
            <w:r w:rsidRPr="00D4509C">
              <w:rPr>
                <w:rFonts w:ascii="Times New Roman" w:eastAsia="Times New Roman" w:hAnsi="Times New Roman" w:cs="Times New Roman"/>
                <w:noProof/>
                <w:webHidden/>
                <w:sz w:val="24"/>
                <w:szCs w:val="24"/>
              </w:rPr>
            </w:r>
            <w:r w:rsidRPr="00D4509C">
              <w:rPr>
                <w:rFonts w:ascii="Times New Roman" w:eastAsia="Times New Roman" w:hAnsi="Times New Roman" w:cs="Times New Roman"/>
                <w:noProof/>
                <w:webHidden/>
                <w:sz w:val="24"/>
                <w:szCs w:val="24"/>
              </w:rPr>
              <w:fldChar w:fldCharType="separate"/>
            </w:r>
            <w:r w:rsidRPr="00D4509C">
              <w:rPr>
                <w:rFonts w:ascii="Times New Roman" w:eastAsia="Times New Roman" w:hAnsi="Times New Roman" w:cs="Times New Roman"/>
                <w:noProof/>
                <w:webHidden/>
                <w:sz w:val="24"/>
                <w:szCs w:val="24"/>
              </w:rPr>
              <w:t>10</w:t>
            </w:r>
            <w:r w:rsidRPr="00D4509C">
              <w:rPr>
                <w:rFonts w:ascii="Times New Roman" w:eastAsia="Times New Roman" w:hAnsi="Times New Roman" w:cs="Times New Roman"/>
                <w:noProof/>
                <w:webHidden/>
                <w:sz w:val="24"/>
                <w:szCs w:val="24"/>
              </w:rPr>
              <w:fldChar w:fldCharType="end"/>
            </w:r>
          </w:hyperlink>
        </w:p>
        <w:p w:rsidR="00D4509C" w:rsidRPr="00D4509C" w:rsidRDefault="00D4509C" w:rsidP="00D4509C">
          <w:pPr>
            <w:tabs>
              <w:tab w:val="right" w:leader="dot" w:pos="9345"/>
            </w:tabs>
            <w:spacing w:after="100" w:line="240" w:lineRule="auto"/>
            <w:rPr>
              <w:rFonts w:ascii="Calibri" w:eastAsia="Times New Roman" w:hAnsi="Calibri" w:cs="Times New Roman"/>
              <w:noProof/>
            </w:rPr>
          </w:pPr>
          <w:hyperlink w:anchor="_Toc480487764" w:history="1">
            <w:r w:rsidRPr="00D4509C">
              <w:rPr>
                <w:rFonts w:ascii="Times New Roman" w:eastAsia="Times New Roman" w:hAnsi="Times New Roman" w:cs="Times New Roman"/>
                <w:noProof/>
                <w:color w:val="0563C1"/>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D4509C">
              <w:rPr>
                <w:rFonts w:ascii="Times New Roman" w:eastAsia="Times New Roman" w:hAnsi="Times New Roman" w:cs="Times New Roman"/>
                <w:noProof/>
                <w:webHidden/>
                <w:sz w:val="24"/>
                <w:szCs w:val="24"/>
              </w:rPr>
              <w:tab/>
            </w:r>
            <w:r w:rsidRPr="00D4509C">
              <w:rPr>
                <w:rFonts w:ascii="Times New Roman" w:eastAsia="Times New Roman" w:hAnsi="Times New Roman" w:cs="Times New Roman"/>
                <w:noProof/>
                <w:webHidden/>
                <w:sz w:val="24"/>
                <w:szCs w:val="24"/>
              </w:rPr>
              <w:fldChar w:fldCharType="begin"/>
            </w:r>
            <w:r w:rsidRPr="00D4509C">
              <w:rPr>
                <w:rFonts w:ascii="Times New Roman" w:eastAsia="Times New Roman" w:hAnsi="Times New Roman" w:cs="Times New Roman"/>
                <w:noProof/>
                <w:webHidden/>
                <w:sz w:val="24"/>
                <w:szCs w:val="24"/>
              </w:rPr>
              <w:instrText xml:space="preserve"> PAGEREF _Toc480487764 \h </w:instrText>
            </w:r>
            <w:r w:rsidRPr="00D4509C">
              <w:rPr>
                <w:rFonts w:ascii="Times New Roman" w:eastAsia="Times New Roman" w:hAnsi="Times New Roman" w:cs="Times New Roman"/>
                <w:noProof/>
                <w:webHidden/>
                <w:sz w:val="24"/>
                <w:szCs w:val="24"/>
              </w:rPr>
            </w:r>
            <w:r w:rsidRPr="00D4509C">
              <w:rPr>
                <w:rFonts w:ascii="Times New Roman" w:eastAsia="Times New Roman" w:hAnsi="Times New Roman" w:cs="Times New Roman"/>
                <w:noProof/>
                <w:webHidden/>
                <w:sz w:val="24"/>
                <w:szCs w:val="24"/>
              </w:rPr>
              <w:fldChar w:fldCharType="separate"/>
            </w:r>
            <w:r w:rsidRPr="00D4509C">
              <w:rPr>
                <w:rFonts w:ascii="Times New Roman" w:eastAsia="Times New Roman" w:hAnsi="Times New Roman" w:cs="Times New Roman"/>
                <w:noProof/>
                <w:webHidden/>
                <w:sz w:val="24"/>
                <w:szCs w:val="24"/>
              </w:rPr>
              <w:t>24</w:t>
            </w:r>
            <w:r w:rsidRPr="00D4509C">
              <w:rPr>
                <w:rFonts w:ascii="Times New Roman" w:eastAsia="Times New Roman" w:hAnsi="Times New Roman" w:cs="Times New Roman"/>
                <w:noProof/>
                <w:webHidden/>
                <w:sz w:val="24"/>
                <w:szCs w:val="24"/>
              </w:rPr>
              <w:fldChar w:fldCharType="end"/>
            </w:r>
          </w:hyperlink>
        </w:p>
        <w:p w:rsidR="00D4509C" w:rsidRPr="00D4509C" w:rsidRDefault="00D4509C" w:rsidP="00D4509C">
          <w:pPr>
            <w:spacing w:after="0" w:line="360" w:lineRule="auto"/>
            <w:rPr>
              <w:rFonts w:ascii="Times New Roman" w:eastAsia="Times New Roman" w:hAnsi="Times New Roman" w:cs="Times New Roman"/>
              <w:sz w:val="24"/>
              <w:szCs w:val="24"/>
            </w:rPr>
          </w:pPr>
          <w:r w:rsidRPr="00D4509C">
            <w:rPr>
              <w:rFonts w:ascii="Times New Roman" w:eastAsia="Times New Roman" w:hAnsi="Times New Roman" w:cs="Times New Roman"/>
              <w:b/>
              <w:bCs/>
              <w:sz w:val="28"/>
              <w:szCs w:val="28"/>
            </w:rPr>
            <w:fldChar w:fldCharType="end"/>
          </w:r>
        </w:p>
      </w:sdtContent>
    </w:sdt>
    <w:p w:rsidR="00D4509C" w:rsidRPr="00D4509C" w:rsidRDefault="00D4509C" w:rsidP="00D4509C">
      <w:pPr>
        <w:widowControl w:val="0"/>
        <w:spacing w:after="360" w:line="240" w:lineRule="auto"/>
        <w:ind w:left="283"/>
        <w:jc w:val="center"/>
        <w:rPr>
          <w:rFonts w:ascii="Times New Roman" w:eastAsia="Times New Roman" w:hAnsi="Times New Roman" w:cs="Times New Roman"/>
          <w:bCs/>
          <w:sz w:val="24"/>
          <w:szCs w:val="24"/>
        </w:rPr>
      </w:pPr>
    </w:p>
    <w:p w:rsidR="00D4509C" w:rsidRPr="00D4509C" w:rsidRDefault="00D4509C" w:rsidP="00D4509C">
      <w:pPr>
        <w:widowControl w:val="0"/>
        <w:spacing w:after="360" w:line="240" w:lineRule="auto"/>
        <w:ind w:left="283"/>
        <w:jc w:val="center"/>
        <w:rPr>
          <w:rFonts w:ascii="Times New Roman" w:eastAsia="Times New Roman" w:hAnsi="Times New Roman" w:cs="Times New Roman"/>
          <w:bCs/>
          <w:sz w:val="24"/>
          <w:szCs w:val="24"/>
        </w:rPr>
      </w:pPr>
    </w:p>
    <w:p w:rsidR="00D4509C" w:rsidRPr="00D4509C" w:rsidRDefault="00D4509C" w:rsidP="00D4509C">
      <w:pPr>
        <w:widowControl w:val="0"/>
        <w:spacing w:after="360" w:line="240" w:lineRule="auto"/>
        <w:ind w:left="283"/>
        <w:jc w:val="center"/>
        <w:rPr>
          <w:rFonts w:ascii="Times New Roman" w:eastAsia="Times New Roman" w:hAnsi="Times New Roman" w:cs="Times New Roman"/>
          <w:bCs/>
          <w:sz w:val="24"/>
          <w:szCs w:val="24"/>
        </w:rPr>
      </w:pPr>
    </w:p>
    <w:p w:rsidR="00D4509C" w:rsidRPr="00D4509C" w:rsidRDefault="00D4509C" w:rsidP="00D4509C">
      <w:pPr>
        <w:widowControl w:val="0"/>
        <w:spacing w:after="360" w:line="240" w:lineRule="auto"/>
        <w:ind w:left="283"/>
        <w:jc w:val="center"/>
        <w:rPr>
          <w:rFonts w:ascii="Times New Roman" w:eastAsia="Times New Roman" w:hAnsi="Times New Roman" w:cs="Times New Roman"/>
          <w:bCs/>
          <w:sz w:val="24"/>
          <w:szCs w:val="24"/>
        </w:rPr>
      </w:pPr>
    </w:p>
    <w:p w:rsidR="00D4509C" w:rsidRPr="00D4509C" w:rsidRDefault="00D4509C" w:rsidP="00D4509C">
      <w:pPr>
        <w:widowControl w:val="0"/>
        <w:spacing w:after="360" w:line="240" w:lineRule="auto"/>
        <w:ind w:left="283"/>
        <w:jc w:val="center"/>
        <w:rPr>
          <w:rFonts w:ascii="Times New Roman" w:eastAsia="Times New Roman" w:hAnsi="Times New Roman" w:cs="Times New Roman"/>
          <w:bCs/>
          <w:sz w:val="24"/>
          <w:szCs w:val="24"/>
        </w:rPr>
      </w:pPr>
    </w:p>
    <w:p w:rsidR="00D4509C" w:rsidRPr="00D4509C" w:rsidRDefault="00D4509C" w:rsidP="00D4509C">
      <w:pPr>
        <w:widowControl w:val="0"/>
        <w:spacing w:after="360" w:line="240" w:lineRule="auto"/>
        <w:ind w:left="283"/>
        <w:jc w:val="center"/>
        <w:rPr>
          <w:rFonts w:ascii="Times New Roman" w:eastAsia="Times New Roman" w:hAnsi="Times New Roman" w:cs="Times New Roman"/>
          <w:bCs/>
          <w:sz w:val="24"/>
          <w:szCs w:val="24"/>
        </w:rPr>
      </w:pPr>
    </w:p>
    <w:p w:rsidR="00D4509C" w:rsidRPr="00D4509C" w:rsidRDefault="00D4509C" w:rsidP="00D4509C">
      <w:pPr>
        <w:widowControl w:val="0"/>
        <w:spacing w:after="360" w:line="240" w:lineRule="auto"/>
        <w:ind w:left="283"/>
        <w:jc w:val="center"/>
        <w:rPr>
          <w:rFonts w:ascii="Times New Roman" w:eastAsia="Times New Roman" w:hAnsi="Times New Roman" w:cs="Times New Roman"/>
          <w:bCs/>
          <w:sz w:val="24"/>
          <w:szCs w:val="24"/>
        </w:rPr>
      </w:pPr>
    </w:p>
    <w:p w:rsidR="00D4509C" w:rsidRPr="00D4509C" w:rsidRDefault="00D4509C" w:rsidP="00D4509C">
      <w:pPr>
        <w:widowControl w:val="0"/>
        <w:spacing w:after="360" w:line="240" w:lineRule="auto"/>
        <w:ind w:left="283"/>
        <w:jc w:val="center"/>
        <w:rPr>
          <w:rFonts w:ascii="Times New Roman" w:eastAsia="Times New Roman" w:hAnsi="Times New Roman" w:cs="Times New Roman"/>
          <w:bCs/>
          <w:sz w:val="24"/>
          <w:szCs w:val="24"/>
        </w:rPr>
      </w:pPr>
    </w:p>
    <w:p w:rsidR="00D4509C" w:rsidRPr="00D4509C" w:rsidRDefault="00D4509C" w:rsidP="00D4509C">
      <w:pPr>
        <w:widowControl w:val="0"/>
        <w:spacing w:after="360" w:line="240" w:lineRule="auto"/>
        <w:ind w:left="283"/>
        <w:jc w:val="center"/>
        <w:rPr>
          <w:rFonts w:ascii="Times New Roman" w:eastAsia="Times New Roman" w:hAnsi="Times New Roman" w:cs="Times New Roman"/>
          <w:bCs/>
          <w:sz w:val="24"/>
          <w:szCs w:val="24"/>
        </w:rPr>
      </w:pPr>
    </w:p>
    <w:p w:rsidR="00D4509C" w:rsidRPr="00D4509C" w:rsidRDefault="00D4509C" w:rsidP="00D4509C">
      <w:pPr>
        <w:widowControl w:val="0"/>
        <w:spacing w:after="360" w:line="240" w:lineRule="auto"/>
        <w:ind w:left="283"/>
        <w:jc w:val="center"/>
        <w:rPr>
          <w:rFonts w:ascii="Times New Roman" w:eastAsia="Times New Roman" w:hAnsi="Times New Roman" w:cs="Times New Roman"/>
          <w:bCs/>
          <w:sz w:val="24"/>
          <w:szCs w:val="24"/>
        </w:rPr>
      </w:pPr>
    </w:p>
    <w:p w:rsidR="00D4509C" w:rsidRPr="00D4509C" w:rsidRDefault="00D4509C" w:rsidP="00D4509C">
      <w:pPr>
        <w:widowControl w:val="0"/>
        <w:spacing w:after="360" w:line="240" w:lineRule="auto"/>
        <w:ind w:left="283"/>
        <w:jc w:val="center"/>
        <w:rPr>
          <w:rFonts w:ascii="Times New Roman" w:eastAsia="Times New Roman" w:hAnsi="Times New Roman" w:cs="Times New Roman"/>
          <w:bCs/>
          <w:sz w:val="24"/>
          <w:szCs w:val="24"/>
        </w:rPr>
      </w:pPr>
    </w:p>
    <w:p w:rsidR="00D4509C" w:rsidRPr="00D4509C" w:rsidRDefault="00D4509C" w:rsidP="00D4509C">
      <w:pPr>
        <w:widowControl w:val="0"/>
        <w:spacing w:after="360" w:line="240" w:lineRule="auto"/>
        <w:ind w:left="283"/>
        <w:jc w:val="center"/>
        <w:rPr>
          <w:rFonts w:ascii="Times New Roman" w:eastAsia="Times New Roman" w:hAnsi="Times New Roman" w:cs="Times New Roman"/>
          <w:bCs/>
          <w:sz w:val="24"/>
          <w:szCs w:val="24"/>
        </w:rPr>
      </w:pPr>
    </w:p>
    <w:p w:rsidR="00D4509C" w:rsidRPr="00D4509C" w:rsidRDefault="00D4509C" w:rsidP="00D4509C">
      <w:pPr>
        <w:widowControl w:val="0"/>
        <w:spacing w:after="360" w:line="240" w:lineRule="auto"/>
        <w:rPr>
          <w:rFonts w:ascii="Times New Roman" w:eastAsia="Times New Roman" w:hAnsi="Times New Roman" w:cs="Times New Roman"/>
          <w:bCs/>
          <w:sz w:val="24"/>
          <w:szCs w:val="24"/>
        </w:rPr>
      </w:pPr>
    </w:p>
    <w:p w:rsidR="00D4509C" w:rsidRDefault="00D4509C" w:rsidP="00D4509C">
      <w:pPr>
        <w:widowControl w:val="0"/>
        <w:spacing w:after="360" w:line="240" w:lineRule="auto"/>
        <w:rPr>
          <w:rFonts w:ascii="Times New Roman" w:eastAsia="Times New Roman" w:hAnsi="Times New Roman" w:cs="Times New Roman"/>
          <w:bCs/>
          <w:sz w:val="24"/>
          <w:szCs w:val="24"/>
        </w:rPr>
      </w:pPr>
    </w:p>
    <w:p w:rsidR="00D4509C" w:rsidRDefault="00D4509C" w:rsidP="00D4509C">
      <w:pPr>
        <w:widowControl w:val="0"/>
        <w:spacing w:after="360" w:line="240" w:lineRule="auto"/>
        <w:rPr>
          <w:rFonts w:ascii="Times New Roman" w:eastAsia="Times New Roman" w:hAnsi="Times New Roman" w:cs="Times New Roman"/>
          <w:bCs/>
          <w:sz w:val="24"/>
          <w:szCs w:val="24"/>
        </w:rPr>
      </w:pPr>
    </w:p>
    <w:p w:rsidR="00D4509C" w:rsidRDefault="00D4509C" w:rsidP="00D4509C">
      <w:pPr>
        <w:widowControl w:val="0"/>
        <w:spacing w:after="360" w:line="240" w:lineRule="auto"/>
        <w:rPr>
          <w:rFonts w:ascii="Times New Roman" w:eastAsia="Times New Roman" w:hAnsi="Times New Roman" w:cs="Times New Roman"/>
          <w:bCs/>
          <w:sz w:val="24"/>
          <w:szCs w:val="24"/>
        </w:rPr>
      </w:pPr>
    </w:p>
    <w:p w:rsidR="00D4509C" w:rsidRPr="00D4509C" w:rsidRDefault="00D4509C" w:rsidP="00D4509C">
      <w:pPr>
        <w:widowControl w:val="0"/>
        <w:spacing w:after="360" w:line="240" w:lineRule="auto"/>
        <w:rPr>
          <w:rFonts w:ascii="Times New Roman" w:eastAsia="Times New Roman" w:hAnsi="Times New Roman" w:cs="Times New Roman"/>
          <w:bCs/>
          <w:sz w:val="24"/>
          <w:szCs w:val="24"/>
        </w:rPr>
      </w:pPr>
    </w:p>
    <w:p w:rsidR="00D4509C" w:rsidRPr="00D4509C" w:rsidRDefault="00D4509C" w:rsidP="00D4509C">
      <w:pPr>
        <w:keepNext/>
        <w:keepLines/>
        <w:spacing w:before="480" w:after="0" w:line="240" w:lineRule="auto"/>
        <w:outlineLvl w:val="0"/>
        <w:rPr>
          <w:rFonts w:ascii="Times New Roman" w:eastAsia="Times New Roman" w:hAnsi="Times New Roman" w:cs="Times New Roman"/>
          <w:b/>
          <w:bCs/>
          <w:color w:val="000000"/>
          <w:sz w:val="28"/>
          <w:szCs w:val="28"/>
        </w:rPr>
      </w:pPr>
      <w:bookmarkStart w:id="0" w:name="_Toc480487761"/>
      <w:r w:rsidRPr="00D4509C">
        <w:rPr>
          <w:rFonts w:ascii="Times New Roman" w:eastAsia="Times New Roman" w:hAnsi="Times New Roman" w:cs="Times New Roman"/>
          <w:b/>
          <w:bCs/>
          <w:color w:val="000000"/>
          <w:sz w:val="28"/>
          <w:szCs w:val="28"/>
        </w:rPr>
        <w:lastRenderedPageBreak/>
        <w:t>1 Перечень компетенций с указанием этапов их формирования в процессе освоения образовательной программы</w:t>
      </w:r>
      <w:bookmarkEnd w:id="0"/>
    </w:p>
    <w:p w:rsidR="00D4509C" w:rsidRPr="00D4509C" w:rsidRDefault="00D4509C" w:rsidP="00D4509C">
      <w:pPr>
        <w:tabs>
          <w:tab w:val="left" w:pos="2295"/>
        </w:tabs>
        <w:spacing w:after="0" w:line="240" w:lineRule="auto"/>
        <w:jc w:val="center"/>
        <w:rPr>
          <w:rFonts w:ascii="Times New Roman" w:eastAsia="Times New Roman" w:hAnsi="Times New Roman" w:cs="Times New Roman"/>
          <w:b/>
          <w:color w:val="000000"/>
          <w:sz w:val="28"/>
          <w:szCs w:val="28"/>
        </w:rPr>
      </w:pPr>
    </w:p>
    <w:p w:rsidR="00D4509C" w:rsidRPr="00D4509C" w:rsidRDefault="00D4509C" w:rsidP="00D4509C">
      <w:pPr>
        <w:tabs>
          <w:tab w:val="left" w:pos="360"/>
        </w:tabs>
        <w:ind w:firstLine="709"/>
        <w:jc w:val="both"/>
        <w:rPr>
          <w:rFonts w:ascii="Times New Roman" w:eastAsia="Times New Roman" w:hAnsi="Times New Roman" w:cs="Times New Roman"/>
          <w:color w:val="000000"/>
          <w:sz w:val="28"/>
          <w:szCs w:val="28"/>
        </w:rPr>
      </w:pPr>
      <w:r w:rsidRPr="00D4509C">
        <w:rPr>
          <w:rFonts w:ascii="Times New Roman" w:eastAsia="Times New Roman" w:hAnsi="Times New Roman" w:cs="Times New Roman"/>
          <w:color w:val="000000"/>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D4509C" w:rsidRPr="00D4509C" w:rsidRDefault="00D4509C" w:rsidP="00D4509C">
      <w:pPr>
        <w:keepNext/>
        <w:keepLines/>
        <w:spacing w:before="480" w:after="0" w:line="240" w:lineRule="auto"/>
        <w:outlineLvl w:val="0"/>
        <w:rPr>
          <w:rFonts w:ascii="Times New Roman" w:eastAsia="Times New Roman" w:hAnsi="Times New Roman" w:cs="Times New Roman"/>
          <w:b/>
          <w:bCs/>
          <w:color w:val="000000"/>
          <w:sz w:val="28"/>
          <w:szCs w:val="28"/>
        </w:rPr>
      </w:pPr>
      <w:bookmarkStart w:id="1" w:name="_Toc480487762"/>
      <w:r w:rsidRPr="00D4509C">
        <w:rPr>
          <w:rFonts w:ascii="Times New Roman" w:eastAsia="Times New Roman" w:hAnsi="Times New Roman" w:cs="Times New Roman"/>
          <w:b/>
          <w:bCs/>
          <w:color w:val="000000"/>
          <w:sz w:val="28"/>
          <w:szCs w:val="28"/>
        </w:rPr>
        <w:t>2 Описание показателей и критериев оценивания компетенций на различных этапах их формирования, описание шкал оценивания</w:t>
      </w:r>
      <w:bookmarkEnd w:id="1"/>
      <w:r w:rsidRPr="00D4509C">
        <w:rPr>
          <w:rFonts w:ascii="Times New Roman" w:eastAsia="Times New Roman" w:hAnsi="Times New Roman" w:cs="Times New Roman"/>
          <w:b/>
          <w:bCs/>
          <w:color w:val="000000"/>
          <w:sz w:val="28"/>
          <w:szCs w:val="28"/>
        </w:rPr>
        <w:t xml:space="preserve">  </w:t>
      </w:r>
    </w:p>
    <w:p w:rsidR="00D4509C" w:rsidRPr="00D4509C" w:rsidRDefault="00D4509C" w:rsidP="00D4509C">
      <w:pPr>
        <w:spacing w:after="0" w:line="240" w:lineRule="auto"/>
        <w:ind w:firstLine="708"/>
        <w:rPr>
          <w:rFonts w:ascii="Times New Roman" w:eastAsia="Times New Roman" w:hAnsi="Times New Roman" w:cs="Times New Roman"/>
          <w:sz w:val="28"/>
          <w:szCs w:val="28"/>
        </w:rPr>
      </w:pPr>
    </w:p>
    <w:p w:rsidR="00D4509C" w:rsidRPr="00D4509C" w:rsidRDefault="00D4509C" w:rsidP="00D4509C">
      <w:pPr>
        <w:spacing w:after="0" w:line="240" w:lineRule="auto"/>
        <w:ind w:firstLine="708"/>
        <w:rPr>
          <w:rFonts w:ascii="Times New Roman" w:eastAsia="Times New Roman" w:hAnsi="Times New Roman" w:cs="Times New Roman"/>
          <w:sz w:val="28"/>
          <w:szCs w:val="28"/>
        </w:rPr>
      </w:pPr>
      <w:r w:rsidRPr="00D4509C">
        <w:rPr>
          <w:rFonts w:ascii="Times New Roman" w:eastAsia="Times New Roman" w:hAnsi="Times New Roman" w:cs="Times New Roman"/>
          <w:sz w:val="28"/>
          <w:szCs w:val="28"/>
        </w:rPr>
        <w:t xml:space="preserve">2.1 Показатели и критерии оценивания компетенций:  </w:t>
      </w:r>
    </w:p>
    <w:tbl>
      <w:tblPr>
        <w:tblW w:w="0" w:type="auto"/>
        <w:tblCellMar>
          <w:left w:w="0" w:type="dxa"/>
          <w:right w:w="0" w:type="dxa"/>
        </w:tblCellMar>
        <w:tblLook w:val="01E0" w:firstRow="1" w:lastRow="1" w:firstColumn="1" w:lastColumn="1" w:noHBand="0" w:noVBand="0"/>
      </w:tblPr>
      <w:tblGrid>
        <w:gridCol w:w="2809"/>
        <w:gridCol w:w="2216"/>
        <w:gridCol w:w="3375"/>
        <w:gridCol w:w="1982"/>
      </w:tblGrid>
      <w:tr w:rsidR="00D4509C" w:rsidRPr="00D4509C" w:rsidTr="00D4509C">
        <w:trPr>
          <w:trHeight w:val="752"/>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509C" w:rsidRPr="00D4509C" w:rsidRDefault="00D4509C" w:rsidP="00D4509C">
            <w:pPr>
              <w:spacing w:after="0" w:line="256" w:lineRule="auto"/>
              <w:jc w:val="center"/>
              <w:rPr>
                <w:rFonts w:ascii="Times New Roman" w:eastAsia="Times New Roman" w:hAnsi="Times New Roman" w:cs="Times New Roman"/>
                <w:sz w:val="24"/>
                <w:szCs w:val="24"/>
              </w:rPr>
            </w:pPr>
            <w:r w:rsidRPr="00D4509C">
              <w:rPr>
                <w:rFonts w:ascii="Times New Roman" w:eastAsia="Times New Roman" w:hAnsi="Times New Roman" w:cs="Times New Roman"/>
                <w:color w:val="000000"/>
                <w:sz w:val="24"/>
                <w:szCs w:val="24"/>
              </w:rPr>
              <w:t xml:space="preserve">ЗУН, составляющие компетенцию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509C" w:rsidRPr="00D4509C" w:rsidRDefault="00D4509C" w:rsidP="00D4509C">
            <w:pPr>
              <w:spacing w:after="0" w:line="256" w:lineRule="auto"/>
              <w:jc w:val="center"/>
              <w:rPr>
                <w:rFonts w:ascii="Times New Roman" w:eastAsia="Times New Roman" w:hAnsi="Times New Roman" w:cs="Times New Roman"/>
                <w:sz w:val="24"/>
                <w:szCs w:val="24"/>
              </w:rPr>
            </w:pPr>
            <w:r w:rsidRPr="00D4509C">
              <w:rPr>
                <w:rFonts w:ascii="Times New Roman" w:eastAsia="Times New Roman" w:hAnsi="Times New Roman" w:cs="Times New Roman"/>
                <w:color w:val="000000"/>
                <w:sz w:val="24"/>
                <w:szCs w:val="24"/>
              </w:rPr>
              <w:t>Показатели оценивания</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509C" w:rsidRPr="00D4509C" w:rsidRDefault="00D4509C" w:rsidP="00D4509C">
            <w:pPr>
              <w:spacing w:after="0" w:line="256" w:lineRule="auto"/>
              <w:jc w:val="center"/>
              <w:rPr>
                <w:rFonts w:ascii="Times New Roman" w:eastAsia="Times New Roman" w:hAnsi="Times New Roman" w:cs="Times New Roman"/>
                <w:sz w:val="24"/>
                <w:szCs w:val="24"/>
              </w:rPr>
            </w:pPr>
            <w:r w:rsidRPr="00D4509C">
              <w:rPr>
                <w:rFonts w:ascii="Times New Roman" w:eastAsia="Times New Roman" w:hAnsi="Times New Roman" w:cs="Times New Roman"/>
                <w:color w:val="000000"/>
                <w:sz w:val="24"/>
                <w:szCs w:val="24"/>
              </w:rPr>
              <w:t>Критерии оценивания</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509C" w:rsidRPr="00D4509C" w:rsidRDefault="00D4509C" w:rsidP="00D4509C">
            <w:pPr>
              <w:spacing w:after="0" w:line="256" w:lineRule="auto"/>
              <w:jc w:val="center"/>
              <w:rPr>
                <w:rFonts w:ascii="Times New Roman" w:eastAsia="Times New Roman" w:hAnsi="Times New Roman" w:cs="Times New Roman"/>
                <w:sz w:val="24"/>
                <w:szCs w:val="24"/>
              </w:rPr>
            </w:pPr>
            <w:r w:rsidRPr="00D4509C">
              <w:rPr>
                <w:rFonts w:ascii="Times New Roman" w:eastAsia="Times New Roman" w:hAnsi="Times New Roman" w:cs="Times New Roman"/>
                <w:color w:val="000000"/>
                <w:sz w:val="24"/>
                <w:szCs w:val="24"/>
              </w:rPr>
              <w:t>Средства оценивания</w:t>
            </w:r>
          </w:p>
        </w:tc>
      </w:tr>
      <w:tr w:rsidR="00D4509C" w:rsidRPr="00D4509C" w:rsidTr="00D4509C">
        <w:trPr>
          <w:trHeight w:val="430"/>
        </w:trPr>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4509C" w:rsidRPr="00D4509C" w:rsidRDefault="00D4509C" w:rsidP="00D4509C">
            <w:pPr>
              <w:spacing w:after="0" w:line="256" w:lineRule="auto"/>
              <w:rPr>
                <w:rFonts w:ascii="Times New Roman" w:eastAsia="Times New Roman" w:hAnsi="Times New Roman" w:cs="Times New Roman"/>
                <w:color w:val="000000"/>
                <w:sz w:val="24"/>
                <w:szCs w:val="24"/>
              </w:rPr>
            </w:pPr>
            <w:proofErr w:type="gramStart"/>
            <w:r w:rsidRPr="00D4509C">
              <w:rPr>
                <w:rFonts w:ascii="Times New Roman" w:eastAsia="Times New Roman" w:hAnsi="Times New Roman" w:cs="Times New Roman"/>
                <w:color w:val="000000"/>
                <w:sz w:val="24"/>
                <w:szCs w:val="24"/>
              </w:rPr>
              <w:t>ОК</w:t>
            </w:r>
            <w:proofErr w:type="gramEnd"/>
            <w:r w:rsidRPr="00D4509C">
              <w:rPr>
                <w:rFonts w:ascii="Times New Roman" w:eastAsia="Times New Roman" w:hAnsi="Times New Roman" w:cs="Times New Roman"/>
                <w:color w:val="000000"/>
                <w:sz w:val="24"/>
                <w:szCs w:val="24"/>
              </w:rPr>
              <w:t xml:space="preserve"> -2- способность руководствоваться принципами культурного релятивизма и этическими нормами, предполагающими отказ от этноцентризма и уважение своеобразия иноязычной культуры и ценностных ориентаций иноязычного социума </w:t>
            </w:r>
          </w:p>
        </w:tc>
      </w:tr>
      <w:tr w:rsidR="00D4509C" w:rsidRPr="00D4509C" w:rsidTr="00D4509C">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509C" w:rsidRPr="00D4509C" w:rsidRDefault="00D4509C" w:rsidP="00D4509C">
            <w:pPr>
              <w:spacing w:after="0" w:line="240" w:lineRule="auto"/>
              <w:rPr>
                <w:rFonts w:ascii="Times New Roman" w:eastAsia="Times New Roman" w:hAnsi="Times New Roman" w:cs="Times New Roman"/>
                <w:b/>
                <w:color w:val="808080"/>
                <w:sz w:val="24"/>
                <w:szCs w:val="24"/>
              </w:rPr>
            </w:pPr>
            <w:r w:rsidRPr="00D4509C">
              <w:rPr>
                <w:rFonts w:ascii="Times New Roman" w:eastAsia="Times New Roman" w:hAnsi="Times New Roman" w:cs="Times New Roman"/>
                <w:b/>
                <w:color w:val="808080"/>
                <w:sz w:val="24"/>
                <w:szCs w:val="24"/>
              </w:rPr>
              <w:t xml:space="preserve">Знать: </w:t>
            </w:r>
          </w:p>
          <w:p w:rsidR="00D4509C" w:rsidRPr="00D4509C" w:rsidRDefault="00D4509C" w:rsidP="00D4509C">
            <w:pPr>
              <w:spacing w:after="0" w:line="240" w:lineRule="auto"/>
              <w:rPr>
                <w:rFonts w:ascii="Times New Roman" w:eastAsia="Times New Roman" w:hAnsi="Times New Roman" w:cs="Times New Roman"/>
                <w:color w:val="000000"/>
                <w:sz w:val="24"/>
                <w:szCs w:val="24"/>
              </w:rPr>
            </w:pPr>
            <w:r w:rsidRPr="00D4509C">
              <w:rPr>
                <w:rFonts w:ascii="Times New Roman" w:eastAsia="Times New Roman" w:hAnsi="Times New Roman" w:cs="Times New Roman"/>
                <w:color w:val="000000"/>
                <w:sz w:val="24"/>
                <w:szCs w:val="24"/>
              </w:rPr>
              <w:t xml:space="preserve">1. Особенности и механизмы </w:t>
            </w:r>
          </w:p>
          <w:p w:rsidR="00D4509C" w:rsidRPr="00D4509C" w:rsidRDefault="00D4509C" w:rsidP="00D4509C">
            <w:pPr>
              <w:spacing w:after="0" w:line="240" w:lineRule="auto"/>
              <w:rPr>
                <w:rFonts w:ascii="Times New Roman" w:eastAsia="Times New Roman" w:hAnsi="Times New Roman" w:cs="Times New Roman"/>
                <w:color w:val="000000"/>
                <w:sz w:val="24"/>
                <w:szCs w:val="24"/>
              </w:rPr>
            </w:pPr>
            <w:r w:rsidRPr="00D4509C">
              <w:rPr>
                <w:rFonts w:ascii="Times New Roman" w:eastAsia="Times New Roman" w:hAnsi="Times New Roman" w:cs="Times New Roman"/>
                <w:color w:val="000000"/>
                <w:sz w:val="24"/>
                <w:szCs w:val="24"/>
              </w:rPr>
              <w:t xml:space="preserve">функционирования </w:t>
            </w:r>
            <w:proofErr w:type="gramStart"/>
            <w:r w:rsidRPr="00D4509C">
              <w:rPr>
                <w:rFonts w:ascii="Times New Roman" w:eastAsia="Times New Roman" w:hAnsi="Times New Roman" w:cs="Times New Roman"/>
                <w:color w:val="000000"/>
                <w:sz w:val="24"/>
                <w:szCs w:val="24"/>
              </w:rPr>
              <w:t>культурных</w:t>
            </w:r>
            <w:proofErr w:type="gramEnd"/>
            <w:r w:rsidRPr="00D4509C">
              <w:rPr>
                <w:rFonts w:ascii="Times New Roman" w:eastAsia="Times New Roman" w:hAnsi="Times New Roman" w:cs="Times New Roman"/>
                <w:color w:val="000000"/>
                <w:sz w:val="24"/>
                <w:szCs w:val="24"/>
              </w:rPr>
              <w:t xml:space="preserve"> </w:t>
            </w:r>
          </w:p>
          <w:p w:rsidR="00D4509C" w:rsidRPr="00D4509C" w:rsidRDefault="00D4509C" w:rsidP="00D4509C">
            <w:pPr>
              <w:spacing w:after="0" w:line="240" w:lineRule="auto"/>
              <w:rPr>
                <w:rFonts w:ascii="Times New Roman" w:eastAsia="Times New Roman" w:hAnsi="Times New Roman" w:cs="Times New Roman"/>
                <w:color w:val="000000"/>
                <w:sz w:val="24"/>
                <w:szCs w:val="24"/>
              </w:rPr>
            </w:pPr>
            <w:r w:rsidRPr="00D4509C">
              <w:rPr>
                <w:rFonts w:ascii="Times New Roman" w:eastAsia="Times New Roman" w:hAnsi="Times New Roman" w:cs="Times New Roman"/>
                <w:color w:val="000000"/>
                <w:sz w:val="24"/>
                <w:szCs w:val="24"/>
              </w:rPr>
              <w:t xml:space="preserve">ценностей и норм, а также понимание </w:t>
            </w:r>
          </w:p>
          <w:p w:rsidR="00D4509C" w:rsidRPr="00D4509C" w:rsidRDefault="00D4509C" w:rsidP="00D4509C">
            <w:pPr>
              <w:spacing w:after="0" w:line="240" w:lineRule="auto"/>
              <w:rPr>
                <w:rFonts w:ascii="Times New Roman" w:eastAsia="Times New Roman" w:hAnsi="Times New Roman" w:cs="Times New Roman"/>
                <w:color w:val="000000"/>
                <w:sz w:val="24"/>
                <w:szCs w:val="24"/>
              </w:rPr>
            </w:pPr>
            <w:r w:rsidRPr="00D4509C">
              <w:rPr>
                <w:rFonts w:ascii="Times New Roman" w:eastAsia="Times New Roman" w:hAnsi="Times New Roman" w:cs="Times New Roman"/>
                <w:color w:val="000000"/>
                <w:sz w:val="24"/>
                <w:szCs w:val="24"/>
              </w:rPr>
              <w:t xml:space="preserve">важности сохранения многообразия </w:t>
            </w:r>
          </w:p>
          <w:p w:rsidR="00D4509C" w:rsidRPr="00D4509C" w:rsidRDefault="00D4509C" w:rsidP="00D4509C">
            <w:pPr>
              <w:spacing w:after="0" w:line="240" w:lineRule="auto"/>
              <w:rPr>
                <w:rFonts w:ascii="Times New Roman" w:eastAsia="Times New Roman" w:hAnsi="Times New Roman" w:cs="Times New Roman"/>
                <w:color w:val="808080"/>
                <w:sz w:val="24"/>
                <w:szCs w:val="24"/>
              </w:rPr>
            </w:pPr>
            <w:r w:rsidRPr="00D4509C">
              <w:rPr>
                <w:rFonts w:ascii="Times New Roman" w:eastAsia="Times New Roman" w:hAnsi="Times New Roman" w:cs="Times New Roman"/>
                <w:color w:val="000000"/>
                <w:sz w:val="24"/>
                <w:szCs w:val="24"/>
              </w:rPr>
              <w:t>культур</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509C" w:rsidRPr="00D4509C" w:rsidRDefault="00D4509C" w:rsidP="00D4509C">
            <w:pPr>
              <w:spacing w:after="0" w:line="240" w:lineRule="auto"/>
              <w:rPr>
                <w:rFonts w:ascii="Times New Roman" w:eastAsia="Times New Roman" w:hAnsi="Times New Roman" w:cs="Times New Roman"/>
                <w:color w:val="808080"/>
                <w:sz w:val="24"/>
                <w:szCs w:val="24"/>
              </w:rPr>
            </w:pPr>
            <w:r w:rsidRPr="00D4509C">
              <w:rPr>
                <w:rFonts w:ascii="Times New Roman" w:eastAsia="Times New Roman" w:hAnsi="Times New Roman" w:cs="Times New Roman"/>
                <w:color w:val="000000"/>
                <w:sz w:val="24"/>
                <w:szCs w:val="24"/>
              </w:rPr>
              <w:t>Анализ фонетических, лексических и синтаксических стилистических сре</w:t>
            </w:r>
            <w:proofErr w:type="gramStart"/>
            <w:r w:rsidRPr="00D4509C">
              <w:rPr>
                <w:rFonts w:ascii="Times New Roman" w:eastAsia="Times New Roman" w:hAnsi="Times New Roman" w:cs="Times New Roman"/>
                <w:color w:val="000000"/>
                <w:sz w:val="24"/>
                <w:szCs w:val="24"/>
              </w:rPr>
              <w:t>дств в т</w:t>
            </w:r>
            <w:proofErr w:type="gramEnd"/>
            <w:r w:rsidRPr="00D4509C">
              <w:rPr>
                <w:rFonts w:ascii="Times New Roman" w:eastAsia="Times New Roman" w:hAnsi="Times New Roman" w:cs="Times New Roman"/>
                <w:color w:val="000000"/>
                <w:sz w:val="24"/>
                <w:szCs w:val="24"/>
              </w:rPr>
              <w:t>екстах различных функциональных стилей</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509C" w:rsidRPr="00D4509C" w:rsidRDefault="00D4509C" w:rsidP="00D4509C">
            <w:pPr>
              <w:spacing w:after="0" w:line="240" w:lineRule="auto"/>
              <w:rPr>
                <w:rFonts w:ascii="Times New Roman" w:eastAsia="Times New Roman" w:hAnsi="Times New Roman" w:cs="Times New Roman"/>
                <w:iCs/>
                <w:color w:val="000000"/>
                <w:sz w:val="24"/>
                <w:szCs w:val="24"/>
              </w:rPr>
            </w:pPr>
            <w:r w:rsidRPr="00D4509C">
              <w:rPr>
                <w:rFonts w:ascii="Times New Roman" w:eastAsia="Times New Roman" w:hAnsi="Times New Roman" w:cs="Times New Roman"/>
                <w:iCs/>
                <w:color w:val="000000"/>
                <w:sz w:val="24"/>
                <w:szCs w:val="24"/>
              </w:rPr>
              <w:t>•Оценка «отлично» выставляется студенту, если студент: 1) полно и аргументированно отвечает по содержанию задания; 2) обнаруживает понимание 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 материал последовательно и правильно.</w:t>
            </w:r>
          </w:p>
          <w:p w:rsidR="00D4509C" w:rsidRPr="00D4509C" w:rsidRDefault="00D4509C" w:rsidP="00D4509C">
            <w:pPr>
              <w:spacing w:after="0" w:line="240" w:lineRule="auto"/>
              <w:rPr>
                <w:rFonts w:ascii="Times New Roman" w:eastAsia="Times New Roman" w:hAnsi="Times New Roman" w:cs="Times New Roman"/>
                <w:iCs/>
                <w:color w:val="000000"/>
                <w:sz w:val="24"/>
                <w:szCs w:val="24"/>
              </w:rPr>
            </w:pPr>
            <w:r w:rsidRPr="00D4509C">
              <w:rPr>
                <w:rFonts w:ascii="Times New Roman" w:eastAsia="Times New Roman" w:hAnsi="Times New Roman" w:cs="Times New Roman"/>
                <w:iCs/>
                <w:color w:val="000000"/>
                <w:sz w:val="24"/>
                <w:szCs w:val="24"/>
              </w:rPr>
              <w:t>•Оценка «хорошо» выставляется студенту, если студент дает ответ, удовлетворяющий тем же требованиям, что и для оценки «5 баллов», но допускает 1-2 ошибки, которые сам же исправляет.</w:t>
            </w:r>
          </w:p>
          <w:p w:rsidR="00D4509C" w:rsidRPr="00D4509C" w:rsidRDefault="00D4509C" w:rsidP="00D4509C">
            <w:pPr>
              <w:spacing w:after="0" w:line="240" w:lineRule="auto"/>
              <w:rPr>
                <w:rFonts w:ascii="Times New Roman" w:eastAsia="Times New Roman" w:hAnsi="Times New Roman" w:cs="Times New Roman"/>
                <w:iCs/>
                <w:color w:val="000000"/>
                <w:sz w:val="24"/>
                <w:szCs w:val="24"/>
              </w:rPr>
            </w:pPr>
            <w:proofErr w:type="gramStart"/>
            <w:r w:rsidRPr="00D4509C">
              <w:rPr>
                <w:rFonts w:ascii="Times New Roman" w:eastAsia="Times New Roman" w:hAnsi="Times New Roman" w:cs="Times New Roman"/>
                <w:iCs/>
                <w:color w:val="000000"/>
                <w:sz w:val="24"/>
                <w:szCs w:val="24"/>
              </w:rPr>
              <w:t xml:space="preserve">•Оценка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w:t>
            </w:r>
            <w:r w:rsidRPr="00D4509C">
              <w:rPr>
                <w:rFonts w:ascii="Times New Roman" w:eastAsia="Times New Roman" w:hAnsi="Times New Roman" w:cs="Times New Roman"/>
                <w:iCs/>
                <w:color w:val="000000"/>
                <w:sz w:val="24"/>
                <w:szCs w:val="24"/>
              </w:rPr>
              <w:lastRenderedPageBreak/>
              <w:t xml:space="preserve">допускает ошибки.  </w:t>
            </w:r>
            <w:proofErr w:type="gramEnd"/>
          </w:p>
          <w:p w:rsidR="00D4509C" w:rsidRPr="00D4509C" w:rsidRDefault="00D4509C" w:rsidP="00D4509C">
            <w:pPr>
              <w:spacing w:after="0" w:line="240" w:lineRule="auto"/>
              <w:rPr>
                <w:rFonts w:ascii="Times New Roman" w:eastAsia="Times New Roman" w:hAnsi="Times New Roman" w:cs="Times New Roman"/>
                <w:iCs/>
                <w:color w:val="808080"/>
                <w:sz w:val="24"/>
                <w:szCs w:val="24"/>
              </w:rPr>
            </w:pPr>
            <w:r w:rsidRPr="00D4509C">
              <w:rPr>
                <w:rFonts w:ascii="Times New Roman" w:eastAsia="Times New Roman" w:hAnsi="Times New Roman" w:cs="Times New Roman"/>
                <w:iCs/>
                <w:color w:val="000000"/>
                <w:sz w:val="24"/>
                <w:szCs w:val="24"/>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формулировке определений и правил, искажающие их смысл, беспорядочно и неуверенно излагает материал.</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509C" w:rsidRPr="00D4509C" w:rsidRDefault="00D4509C" w:rsidP="00D4509C">
            <w:pPr>
              <w:spacing w:after="0" w:line="240" w:lineRule="auto"/>
              <w:rPr>
                <w:rFonts w:ascii="Times New Roman" w:eastAsia="Times New Roman" w:hAnsi="Times New Roman" w:cs="Times New Roman"/>
                <w:color w:val="000000"/>
                <w:sz w:val="24"/>
                <w:szCs w:val="24"/>
              </w:rPr>
            </w:pPr>
            <w:r w:rsidRPr="00D4509C">
              <w:rPr>
                <w:rFonts w:ascii="Times New Roman" w:eastAsia="Times New Roman" w:hAnsi="Times New Roman" w:cs="Times New Roman"/>
                <w:color w:val="000000"/>
                <w:sz w:val="24"/>
                <w:szCs w:val="24"/>
              </w:rPr>
              <w:lastRenderedPageBreak/>
              <w:t>О – опрос, (вопросы 1-23)</w:t>
            </w:r>
          </w:p>
        </w:tc>
      </w:tr>
      <w:tr w:rsidR="00D4509C" w:rsidRPr="00D4509C" w:rsidTr="00D4509C">
        <w:trPr>
          <w:trHeight w:val="63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509C" w:rsidRPr="00D4509C" w:rsidRDefault="00D4509C" w:rsidP="00D4509C">
            <w:pPr>
              <w:shd w:val="clear" w:color="auto" w:fill="FFFFFF"/>
              <w:spacing w:after="0" w:line="240" w:lineRule="auto"/>
              <w:rPr>
                <w:rFonts w:ascii="Times New Roman" w:eastAsia="Batang" w:hAnsi="Times New Roman" w:cs="Times New Roman"/>
                <w:sz w:val="24"/>
                <w:szCs w:val="24"/>
                <w:lang w:eastAsia="en-US"/>
              </w:rPr>
            </w:pPr>
            <w:r w:rsidRPr="00D4509C">
              <w:rPr>
                <w:rFonts w:ascii="Times New Roman" w:eastAsia="Batang" w:hAnsi="Times New Roman" w:cs="Times New Roman"/>
                <w:b/>
                <w:sz w:val="24"/>
                <w:szCs w:val="24"/>
                <w:lang w:eastAsia="en-US"/>
              </w:rPr>
              <w:lastRenderedPageBreak/>
              <w:t>Уметь:</w:t>
            </w:r>
            <w:r w:rsidRPr="00D4509C">
              <w:rPr>
                <w:rFonts w:ascii="Times New Roman" w:eastAsia="Batang" w:hAnsi="Times New Roman" w:cs="Times New Roman"/>
                <w:sz w:val="24"/>
                <w:szCs w:val="24"/>
                <w:lang w:eastAsia="en-US"/>
              </w:rPr>
              <w:t xml:space="preserve"> </w:t>
            </w:r>
          </w:p>
          <w:p w:rsidR="00D4509C" w:rsidRPr="00D4509C" w:rsidRDefault="00D4509C" w:rsidP="00D4509C">
            <w:pPr>
              <w:shd w:val="clear" w:color="auto" w:fill="FFFFFF"/>
              <w:spacing w:after="0" w:line="240" w:lineRule="auto"/>
              <w:rPr>
                <w:rFonts w:ascii="Times New Roman" w:eastAsia="Batang" w:hAnsi="Times New Roman" w:cs="Times New Roman"/>
                <w:sz w:val="24"/>
                <w:szCs w:val="24"/>
                <w:lang w:eastAsia="en-US"/>
              </w:rPr>
            </w:pPr>
            <w:r w:rsidRPr="00D4509C">
              <w:rPr>
                <w:rFonts w:ascii="Times New Roman" w:eastAsia="Batang" w:hAnsi="Times New Roman" w:cs="Times New Roman"/>
                <w:sz w:val="24"/>
                <w:szCs w:val="24"/>
                <w:lang w:eastAsia="en-US"/>
              </w:rPr>
              <w:t>1.</w:t>
            </w:r>
            <w:r w:rsidRPr="00D4509C">
              <w:rPr>
                <w:rFonts w:ascii="Times New Roman" w:eastAsia="Calibri" w:hAnsi="Times New Roman" w:cs="Calibri"/>
                <w:sz w:val="28"/>
                <w:lang w:eastAsia="en-US"/>
              </w:rPr>
              <w:t xml:space="preserve"> </w:t>
            </w:r>
            <w:r w:rsidRPr="00D4509C">
              <w:rPr>
                <w:rFonts w:ascii="Times New Roman" w:eastAsia="Batang" w:hAnsi="Times New Roman" w:cs="Times New Roman"/>
                <w:sz w:val="24"/>
                <w:szCs w:val="24"/>
                <w:lang w:eastAsia="en-US"/>
              </w:rPr>
              <w:t xml:space="preserve">Руководствоваться </w:t>
            </w:r>
          </w:p>
          <w:p w:rsidR="00D4509C" w:rsidRPr="00D4509C" w:rsidRDefault="00D4509C" w:rsidP="00D4509C">
            <w:pPr>
              <w:shd w:val="clear" w:color="auto" w:fill="FFFFFF"/>
              <w:spacing w:after="0" w:line="240" w:lineRule="auto"/>
              <w:rPr>
                <w:rFonts w:ascii="Times New Roman" w:eastAsia="Batang" w:hAnsi="Times New Roman" w:cs="Times New Roman"/>
                <w:sz w:val="24"/>
                <w:szCs w:val="24"/>
                <w:lang w:eastAsia="en-US"/>
              </w:rPr>
            </w:pPr>
            <w:r w:rsidRPr="00D4509C">
              <w:rPr>
                <w:rFonts w:ascii="Times New Roman" w:eastAsia="Batang" w:hAnsi="Times New Roman" w:cs="Times New Roman"/>
                <w:sz w:val="24"/>
                <w:szCs w:val="24"/>
                <w:lang w:eastAsia="en-US"/>
              </w:rPr>
              <w:t xml:space="preserve">культурологическими принципами сохранения культурного </w:t>
            </w:r>
          </w:p>
          <w:p w:rsidR="00D4509C" w:rsidRPr="00D4509C" w:rsidRDefault="00D4509C" w:rsidP="00D4509C">
            <w:pPr>
              <w:shd w:val="clear" w:color="auto" w:fill="FFFFFF"/>
              <w:spacing w:after="0" w:line="240" w:lineRule="auto"/>
              <w:rPr>
                <w:rFonts w:ascii="Times New Roman" w:eastAsia="Batang" w:hAnsi="Times New Roman" w:cs="Times New Roman"/>
                <w:sz w:val="24"/>
                <w:szCs w:val="24"/>
                <w:lang w:eastAsia="en-US"/>
              </w:rPr>
            </w:pPr>
            <w:r w:rsidRPr="00D4509C">
              <w:rPr>
                <w:rFonts w:ascii="Times New Roman" w:eastAsia="Batang" w:hAnsi="Times New Roman" w:cs="Times New Roman"/>
                <w:sz w:val="24"/>
                <w:szCs w:val="24"/>
                <w:lang w:eastAsia="en-US"/>
              </w:rPr>
              <w:t xml:space="preserve">многообразия, проявлять уважение </w:t>
            </w:r>
            <w:proofErr w:type="gramStart"/>
            <w:r w:rsidRPr="00D4509C">
              <w:rPr>
                <w:rFonts w:ascii="Times New Roman" w:eastAsia="Batang" w:hAnsi="Times New Roman" w:cs="Times New Roman"/>
                <w:sz w:val="24"/>
                <w:szCs w:val="24"/>
                <w:lang w:eastAsia="en-US"/>
              </w:rPr>
              <w:t>к</w:t>
            </w:r>
            <w:proofErr w:type="gramEnd"/>
            <w:r w:rsidRPr="00D4509C">
              <w:rPr>
                <w:rFonts w:ascii="Times New Roman" w:eastAsia="Batang" w:hAnsi="Times New Roman" w:cs="Times New Roman"/>
                <w:sz w:val="24"/>
                <w:szCs w:val="24"/>
                <w:lang w:eastAsia="en-US"/>
              </w:rPr>
              <w:t xml:space="preserve"> </w:t>
            </w:r>
          </w:p>
          <w:p w:rsidR="00D4509C" w:rsidRPr="00D4509C" w:rsidRDefault="00D4509C" w:rsidP="00D4509C">
            <w:pPr>
              <w:spacing w:after="0" w:line="240" w:lineRule="auto"/>
              <w:rPr>
                <w:rFonts w:ascii="Times New Roman" w:eastAsia="Times New Roman" w:hAnsi="Times New Roman" w:cs="Times New Roman"/>
                <w:sz w:val="28"/>
                <w:szCs w:val="28"/>
              </w:rPr>
            </w:pPr>
            <w:r w:rsidRPr="00D4509C">
              <w:rPr>
                <w:rFonts w:ascii="Times New Roman" w:eastAsia="Batang" w:hAnsi="Times New Roman" w:cs="Times New Roman"/>
                <w:sz w:val="24"/>
                <w:szCs w:val="24"/>
                <w:lang w:eastAsia="en-US"/>
              </w:rPr>
              <w:t>другим, иноязычным культурам</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509C" w:rsidRPr="00D4509C" w:rsidRDefault="00D4509C" w:rsidP="00D4509C">
            <w:pPr>
              <w:spacing w:after="0" w:line="240" w:lineRule="auto"/>
              <w:rPr>
                <w:rFonts w:ascii="Times New Roman" w:eastAsia="Times New Roman" w:hAnsi="Times New Roman" w:cs="Times New Roman"/>
                <w:sz w:val="24"/>
                <w:szCs w:val="24"/>
              </w:rPr>
            </w:pPr>
            <w:r w:rsidRPr="00D4509C">
              <w:rPr>
                <w:rFonts w:ascii="Times New Roman" w:eastAsia="Times New Roman" w:hAnsi="Times New Roman" w:cs="Times New Roman"/>
                <w:sz w:val="24"/>
                <w:szCs w:val="24"/>
              </w:rPr>
              <w:t xml:space="preserve">Подготовка к самостоятельной работе по темам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509C" w:rsidRPr="00D4509C" w:rsidRDefault="00D4509C" w:rsidP="00D4509C">
            <w:pPr>
              <w:spacing w:after="0" w:line="240" w:lineRule="auto"/>
              <w:rPr>
                <w:rFonts w:ascii="Times New Roman" w:eastAsia="Times New Roman" w:hAnsi="Times New Roman" w:cs="Times New Roman"/>
                <w:sz w:val="24"/>
                <w:szCs w:val="24"/>
              </w:rPr>
            </w:pPr>
            <w:r w:rsidRPr="00D4509C">
              <w:rPr>
                <w:rFonts w:ascii="Times New Roman" w:eastAsia="Times New Roman" w:hAnsi="Times New Roman" w:cs="Times New Roman"/>
                <w:sz w:val="24"/>
                <w:szCs w:val="24"/>
              </w:rPr>
              <w:t>–оценка «отлично»: не менее 200 -250 слов по теме, допускаются отдельные орфографические ошибки, отсутствуют грамматические ошибки, соблюден объем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D4509C" w:rsidRPr="00D4509C" w:rsidRDefault="00D4509C" w:rsidP="00D4509C">
            <w:pPr>
              <w:spacing w:after="0" w:line="240" w:lineRule="auto"/>
              <w:rPr>
                <w:rFonts w:ascii="Times New Roman" w:eastAsia="Times New Roman" w:hAnsi="Times New Roman" w:cs="Times New Roman"/>
                <w:sz w:val="24"/>
                <w:szCs w:val="24"/>
              </w:rPr>
            </w:pPr>
            <w:r w:rsidRPr="00D4509C">
              <w:rPr>
                <w:rFonts w:ascii="Times New Roman" w:eastAsia="Times New Roman" w:hAnsi="Times New Roman" w:cs="Times New Roman"/>
                <w:sz w:val="24"/>
                <w:szCs w:val="24"/>
              </w:rPr>
              <w:t xml:space="preserve">–оценка «хорошо» – допускаются орфографические и  отдельные грамматические, логические и стилистические погрешности.  </w:t>
            </w:r>
            <w:proofErr w:type="gramStart"/>
            <w:r w:rsidRPr="00D4509C">
              <w:rPr>
                <w:rFonts w:ascii="Times New Roman" w:eastAsia="Times New Roman" w:hAnsi="Times New Roman" w:cs="Times New Roman"/>
                <w:sz w:val="24"/>
                <w:szCs w:val="24"/>
              </w:rPr>
              <w:t>Содержание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roofErr w:type="gramEnd"/>
          </w:p>
          <w:p w:rsidR="00D4509C" w:rsidRPr="00D4509C" w:rsidRDefault="00D4509C" w:rsidP="00D4509C">
            <w:pPr>
              <w:spacing w:after="0" w:line="240" w:lineRule="auto"/>
              <w:rPr>
                <w:rFonts w:ascii="Times New Roman" w:eastAsia="Times New Roman" w:hAnsi="Times New Roman" w:cs="Times New Roman"/>
                <w:sz w:val="24"/>
                <w:szCs w:val="24"/>
              </w:rPr>
            </w:pPr>
            <w:r w:rsidRPr="00D4509C">
              <w:rPr>
                <w:rFonts w:ascii="Times New Roman" w:eastAsia="Times New Roman" w:hAnsi="Times New Roman" w:cs="Times New Roman"/>
                <w:sz w:val="24"/>
                <w:szCs w:val="24"/>
              </w:rPr>
              <w:t>–оценка «удовлетворительно» – наличие твердых знаний в объеме пройденного курса в соответствии с целями обучения, изложение ответов с отдельными ошибками.</w:t>
            </w:r>
          </w:p>
          <w:p w:rsidR="00D4509C" w:rsidRPr="00D4509C" w:rsidRDefault="00D4509C" w:rsidP="00D4509C">
            <w:pPr>
              <w:spacing w:after="0" w:line="240" w:lineRule="auto"/>
              <w:rPr>
                <w:rFonts w:ascii="Times New Roman" w:eastAsia="Times New Roman" w:hAnsi="Times New Roman" w:cs="Times New Roman"/>
                <w:sz w:val="24"/>
                <w:szCs w:val="24"/>
              </w:rPr>
            </w:pPr>
            <w:r w:rsidRPr="00D4509C">
              <w:rPr>
                <w:rFonts w:ascii="Times New Roman" w:eastAsia="Times New Roman" w:hAnsi="Times New Roman" w:cs="Times New Roman"/>
                <w:sz w:val="24"/>
                <w:szCs w:val="24"/>
              </w:rPr>
              <w:t>–оценка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509C" w:rsidRPr="00D4509C" w:rsidRDefault="00D4509C" w:rsidP="00D4509C">
            <w:pPr>
              <w:spacing w:after="0" w:line="240" w:lineRule="auto"/>
              <w:rPr>
                <w:rFonts w:ascii="Times New Roman" w:eastAsia="Times New Roman" w:hAnsi="Times New Roman" w:cs="Times New Roman"/>
                <w:sz w:val="24"/>
                <w:szCs w:val="24"/>
              </w:rPr>
            </w:pPr>
            <w:r w:rsidRPr="00D4509C">
              <w:rPr>
                <w:rFonts w:ascii="Times New Roman" w:eastAsia="Times New Roman" w:hAnsi="Times New Roman" w:cs="Times New Roman"/>
                <w:sz w:val="24"/>
                <w:szCs w:val="24"/>
              </w:rPr>
              <w:t xml:space="preserve">СР </w:t>
            </w:r>
            <w:proofErr w:type="gramStart"/>
            <w:r w:rsidRPr="00D4509C">
              <w:rPr>
                <w:rFonts w:ascii="Times New Roman" w:eastAsia="Times New Roman" w:hAnsi="Times New Roman" w:cs="Times New Roman"/>
                <w:sz w:val="24"/>
                <w:szCs w:val="24"/>
              </w:rPr>
              <w:t>–с</w:t>
            </w:r>
            <w:proofErr w:type="gramEnd"/>
            <w:r w:rsidRPr="00D4509C">
              <w:rPr>
                <w:rFonts w:ascii="Times New Roman" w:eastAsia="Times New Roman" w:hAnsi="Times New Roman" w:cs="Times New Roman"/>
                <w:sz w:val="24"/>
                <w:szCs w:val="24"/>
              </w:rPr>
              <w:t>амостоятельная работа,модуль1- 2 (вопросы 1-4)</w:t>
            </w:r>
          </w:p>
        </w:tc>
      </w:tr>
      <w:tr w:rsidR="00D4509C" w:rsidRPr="00D4509C" w:rsidTr="00D4509C">
        <w:trPr>
          <w:trHeight w:val="63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4509C" w:rsidRPr="00D4509C" w:rsidRDefault="00D4509C" w:rsidP="00D4509C">
            <w:pPr>
              <w:shd w:val="clear" w:color="auto" w:fill="FFFFFF"/>
              <w:spacing w:after="0" w:line="240" w:lineRule="auto"/>
              <w:rPr>
                <w:rFonts w:ascii="Times New Roman" w:eastAsia="Batang" w:hAnsi="Times New Roman" w:cs="Times New Roman"/>
                <w:b/>
                <w:sz w:val="24"/>
                <w:szCs w:val="24"/>
                <w:lang w:eastAsia="en-US"/>
              </w:rPr>
            </w:pPr>
            <w:r w:rsidRPr="00D4509C">
              <w:rPr>
                <w:rFonts w:ascii="Times New Roman" w:eastAsia="Batang" w:hAnsi="Times New Roman" w:cs="Times New Roman"/>
                <w:b/>
                <w:sz w:val="24"/>
                <w:szCs w:val="24"/>
                <w:lang w:eastAsia="en-US"/>
              </w:rPr>
              <w:lastRenderedPageBreak/>
              <w:t xml:space="preserve">Владеть: </w:t>
            </w:r>
          </w:p>
          <w:p w:rsidR="00D4509C" w:rsidRPr="00D4509C" w:rsidRDefault="00D4509C" w:rsidP="00D4509C">
            <w:pPr>
              <w:shd w:val="clear" w:color="auto" w:fill="FFFFFF"/>
              <w:spacing w:after="0" w:line="240" w:lineRule="auto"/>
              <w:rPr>
                <w:rFonts w:ascii="Times New Roman" w:eastAsia="Batang" w:hAnsi="Times New Roman" w:cs="Times New Roman"/>
                <w:sz w:val="24"/>
                <w:szCs w:val="24"/>
                <w:lang w:eastAsia="en-US"/>
              </w:rPr>
            </w:pPr>
            <w:r w:rsidRPr="00D4509C">
              <w:rPr>
                <w:rFonts w:ascii="Times New Roman" w:eastAsia="Batang" w:hAnsi="Times New Roman" w:cs="Times New Roman"/>
                <w:sz w:val="24"/>
                <w:szCs w:val="24"/>
                <w:lang w:eastAsia="en-US"/>
              </w:rPr>
              <w:t xml:space="preserve">1. Некоторыми культурно-этическими нормами общения </w:t>
            </w:r>
            <w:proofErr w:type="gramStart"/>
            <w:r w:rsidRPr="00D4509C">
              <w:rPr>
                <w:rFonts w:ascii="Times New Roman" w:eastAsia="Batang" w:hAnsi="Times New Roman" w:cs="Times New Roman"/>
                <w:sz w:val="24"/>
                <w:szCs w:val="24"/>
                <w:lang w:eastAsia="en-US"/>
              </w:rPr>
              <w:t>в</w:t>
            </w:r>
            <w:proofErr w:type="gramEnd"/>
            <w:r w:rsidRPr="00D4509C">
              <w:rPr>
                <w:rFonts w:ascii="Times New Roman" w:eastAsia="Batang" w:hAnsi="Times New Roman" w:cs="Times New Roman"/>
                <w:sz w:val="24"/>
                <w:szCs w:val="24"/>
                <w:lang w:eastAsia="en-US"/>
              </w:rPr>
              <w:t xml:space="preserve"> </w:t>
            </w:r>
          </w:p>
          <w:p w:rsidR="00D4509C" w:rsidRPr="00D4509C" w:rsidRDefault="00D4509C" w:rsidP="00D4509C">
            <w:pPr>
              <w:shd w:val="clear" w:color="auto" w:fill="FFFFFF"/>
              <w:spacing w:after="0" w:line="240" w:lineRule="auto"/>
              <w:rPr>
                <w:rFonts w:ascii="Times New Roman" w:eastAsia="Batang" w:hAnsi="Times New Roman" w:cs="Times New Roman"/>
                <w:b/>
                <w:sz w:val="24"/>
                <w:szCs w:val="24"/>
                <w:lang w:eastAsia="en-US"/>
              </w:rPr>
            </w:pPr>
            <w:r w:rsidRPr="00D4509C">
              <w:rPr>
                <w:rFonts w:ascii="Times New Roman" w:eastAsia="Batang" w:hAnsi="Times New Roman" w:cs="Times New Roman"/>
                <w:sz w:val="24"/>
                <w:szCs w:val="24"/>
                <w:lang w:eastAsia="en-US"/>
              </w:rPr>
              <w:t>иноязычной среде</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4509C" w:rsidRPr="00D4509C" w:rsidRDefault="00D4509C" w:rsidP="00D4509C">
            <w:pPr>
              <w:widowControl w:val="0"/>
              <w:spacing w:after="0" w:line="240" w:lineRule="auto"/>
              <w:rPr>
                <w:rFonts w:ascii="Times New Roman" w:eastAsia="Times New Roman" w:hAnsi="Times New Roman" w:cs="Times New Roman"/>
                <w:sz w:val="24"/>
                <w:szCs w:val="24"/>
              </w:rPr>
            </w:pPr>
            <w:r w:rsidRPr="00D4509C">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4509C" w:rsidRPr="00D4509C" w:rsidRDefault="00D4509C" w:rsidP="00D4509C">
            <w:pPr>
              <w:widowControl w:val="0"/>
              <w:spacing w:after="0" w:line="240" w:lineRule="auto"/>
              <w:rPr>
                <w:rFonts w:ascii="Times New Roman" w:eastAsia="Times New Roman" w:hAnsi="Times New Roman" w:cs="Times New Roman"/>
                <w:sz w:val="24"/>
                <w:szCs w:val="24"/>
              </w:rPr>
            </w:pPr>
            <w:r w:rsidRPr="00D4509C">
              <w:rPr>
                <w:rFonts w:ascii="Times New Roman" w:eastAsia="Times New Roman" w:hAnsi="Times New Roman" w:cs="Times New Roman"/>
                <w:sz w:val="24"/>
                <w:szCs w:val="24"/>
              </w:rPr>
              <w:t>•Оценка «отлично» выставляется студенту, если студент: 1) полно и аргументированно отвечает по содержанию задания; 2) обнаруживает понимание 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 материал последовательно и правильно.</w:t>
            </w:r>
          </w:p>
          <w:p w:rsidR="00D4509C" w:rsidRPr="00D4509C" w:rsidRDefault="00D4509C" w:rsidP="00D4509C">
            <w:pPr>
              <w:widowControl w:val="0"/>
              <w:spacing w:after="0" w:line="240" w:lineRule="auto"/>
              <w:rPr>
                <w:rFonts w:ascii="Times New Roman" w:eastAsia="Times New Roman" w:hAnsi="Times New Roman" w:cs="Times New Roman"/>
                <w:sz w:val="24"/>
                <w:szCs w:val="24"/>
              </w:rPr>
            </w:pPr>
            <w:r w:rsidRPr="00D4509C">
              <w:rPr>
                <w:rFonts w:ascii="Times New Roman" w:eastAsia="Times New Roman" w:hAnsi="Times New Roman" w:cs="Times New Roman"/>
                <w:sz w:val="24"/>
                <w:szCs w:val="24"/>
              </w:rPr>
              <w:t>•Оценка «хорошо» выставляется студенту, если студент дает ответ</w:t>
            </w:r>
            <w:proofErr w:type="gramStart"/>
            <w:r w:rsidRPr="00D4509C">
              <w:rPr>
                <w:rFonts w:ascii="Times New Roman" w:eastAsia="Times New Roman" w:hAnsi="Times New Roman" w:cs="Times New Roman"/>
                <w:sz w:val="24"/>
                <w:szCs w:val="24"/>
              </w:rPr>
              <w:t>,у</w:t>
            </w:r>
            <w:proofErr w:type="gramEnd"/>
            <w:r w:rsidRPr="00D4509C">
              <w:rPr>
                <w:rFonts w:ascii="Times New Roman" w:eastAsia="Times New Roman" w:hAnsi="Times New Roman" w:cs="Times New Roman"/>
                <w:sz w:val="24"/>
                <w:szCs w:val="24"/>
              </w:rPr>
              <w:t>довлетворяющий тем же требованиям, что и для оценки «5 баллов», но допускает 1-2 ошибки, которые сам же исправляет.</w:t>
            </w:r>
          </w:p>
          <w:p w:rsidR="00D4509C" w:rsidRPr="00D4509C" w:rsidRDefault="00D4509C" w:rsidP="00D4509C">
            <w:pPr>
              <w:widowControl w:val="0"/>
              <w:spacing w:after="0" w:line="240" w:lineRule="auto"/>
              <w:rPr>
                <w:rFonts w:ascii="Times New Roman" w:eastAsia="Times New Roman" w:hAnsi="Times New Roman" w:cs="Times New Roman"/>
                <w:sz w:val="24"/>
                <w:szCs w:val="24"/>
              </w:rPr>
            </w:pPr>
            <w:proofErr w:type="gramStart"/>
            <w:r w:rsidRPr="00D4509C">
              <w:rPr>
                <w:rFonts w:ascii="Times New Roman" w:eastAsia="Times New Roman" w:hAnsi="Times New Roman" w:cs="Times New Roman"/>
                <w:sz w:val="24"/>
                <w:szCs w:val="24"/>
              </w:rPr>
              <w:t xml:space="preserve">•Оценка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w:t>
            </w:r>
            <w:proofErr w:type="gramEnd"/>
          </w:p>
          <w:p w:rsidR="00D4509C" w:rsidRPr="00D4509C" w:rsidRDefault="00D4509C" w:rsidP="00D4509C">
            <w:pPr>
              <w:widowControl w:val="0"/>
              <w:spacing w:after="0" w:line="240" w:lineRule="auto"/>
              <w:rPr>
                <w:rFonts w:ascii="Times New Roman" w:eastAsia="Times New Roman" w:hAnsi="Times New Roman" w:cs="Times New Roman"/>
                <w:sz w:val="28"/>
                <w:szCs w:val="28"/>
              </w:rPr>
            </w:pPr>
            <w:r w:rsidRPr="00D4509C">
              <w:rPr>
                <w:rFonts w:ascii="Times New Roman" w:eastAsia="Times New Roman" w:hAnsi="Times New Roman" w:cs="Times New Roman"/>
                <w:sz w:val="24"/>
                <w:szCs w:val="24"/>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формулировке определений и правил, искажающие их смысл, беспорядочно и неуверенно излагает материал.</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4509C" w:rsidRPr="00D4509C" w:rsidRDefault="00D4509C" w:rsidP="00D4509C">
            <w:pPr>
              <w:spacing w:after="0" w:line="240" w:lineRule="auto"/>
              <w:rPr>
                <w:rFonts w:ascii="Times New Roman" w:eastAsia="Times New Roman" w:hAnsi="Times New Roman" w:cs="Times New Roman"/>
                <w:sz w:val="24"/>
                <w:szCs w:val="24"/>
              </w:rPr>
            </w:pPr>
            <w:r w:rsidRPr="00D4509C">
              <w:rPr>
                <w:rFonts w:ascii="Times New Roman" w:eastAsia="Times New Roman" w:hAnsi="Times New Roman" w:cs="Times New Roman"/>
                <w:sz w:val="24"/>
                <w:szCs w:val="24"/>
              </w:rPr>
              <w:t xml:space="preserve">СР </w:t>
            </w:r>
            <w:proofErr w:type="gramStart"/>
            <w:r w:rsidRPr="00D4509C">
              <w:rPr>
                <w:rFonts w:ascii="Times New Roman" w:eastAsia="Times New Roman" w:hAnsi="Times New Roman" w:cs="Times New Roman"/>
                <w:sz w:val="24"/>
                <w:szCs w:val="24"/>
              </w:rPr>
              <w:t>–с</w:t>
            </w:r>
            <w:proofErr w:type="gramEnd"/>
            <w:r w:rsidRPr="00D4509C">
              <w:rPr>
                <w:rFonts w:ascii="Times New Roman" w:eastAsia="Times New Roman" w:hAnsi="Times New Roman" w:cs="Times New Roman"/>
                <w:sz w:val="24"/>
                <w:szCs w:val="24"/>
              </w:rPr>
              <w:t>амостоятельная работа,модуль1- 2 (вопросы 1-4)</w:t>
            </w:r>
          </w:p>
        </w:tc>
      </w:tr>
      <w:tr w:rsidR="00D4509C" w:rsidRPr="00D4509C" w:rsidTr="00D4509C">
        <w:trPr>
          <w:trHeight w:val="430"/>
        </w:trPr>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4509C" w:rsidRPr="00D4509C" w:rsidRDefault="00D4509C" w:rsidP="00D4509C">
            <w:pPr>
              <w:widowControl w:val="0"/>
              <w:spacing w:after="0" w:line="256" w:lineRule="auto"/>
              <w:rPr>
                <w:rFonts w:ascii="Times New Roman" w:eastAsia="Times New Roman" w:hAnsi="Times New Roman" w:cs="Times New Roman"/>
                <w:color w:val="000000"/>
                <w:sz w:val="24"/>
                <w:szCs w:val="24"/>
              </w:rPr>
            </w:pPr>
            <w:r w:rsidRPr="00D4509C">
              <w:rPr>
                <w:rFonts w:ascii="Times New Roman" w:eastAsia="Times New Roman" w:hAnsi="Times New Roman" w:cs="Times New Roman"/>
                <w:color w:val="000000"/>
                <w:sz w:val="24"/>
                <w:szCs w:val="24"/>
              </w:rPr>
              <w:t>ПК-8: владением методикой подготовки к выполнению перевода, включая поиск информации в справочной, специальной литературе и компьютерных сетях</w:t>
            </w:r>
          </w:p>
        </w:tc>
      </w:tr>
      <w:tr w:rsidR="00D4509C" w:rsidRPr="00D4509C" w:rsidTr="00D4509C">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509C" w:rsidRPr="00D4509C" w:rsidRDefault="00D4509C" w:rsidP="00D4509C">
            <w:pPr>
              <w:spacing w:after="0" w:line="240" w:lineRule="auto"/>
              <w:rPr>
                <w:rFonts w:ascii="Times New Roman" w:eastAsia="Times New Roman" w:hAnsi="Times New Roman" w:cs="Times New Roman"/>
                <w:b/>
                <w:color w:val="808080"/>
                <w:sz w:val="24"/>
                <w:szCs w:val="24"/>
              </w:rPr>
            </w:pPr>
            <w:r w:rsidRPr="00D4509C">
              <w:rPr>
                <w:rFonts w:ascii="Times New Roman" w:eastAsia="Times New Roman" w:hAnsi="Times New Roman" w:cs="Times New Roman"/>
                <w:b/>
                <w:color w:val="808080"/>
                <w:sz w:val="24"/>
                <w:szCs w:val="24"/>
              </w:rPr>
              <w:lastRenderedPageBreak/>
              <w:t xml:space="preserve">Знать: </w:t>
            </w:r>
          </w:p>
          <w:p w:rsidR="00D4509C" w:rsidRPr="00D4509C" w:rsidRDefault="00D4509C" w:rsidP="00D4509C">
            <w:pPr>
              <w:spacing w:after="0" w:line="240" w:lineRule="auto"/>
              <w:rPr>
                <w:rFonts w:ascii="Times New Roman" w:eastAsia="Times New Roman" w:hAnsi="Times New Roman" w:cs="Times New Roman"/>
                <w:color w:val="808080"/>
                <w:sz w:val="24"/>
                <w:szCs w:val="24"/>
              </w:rPr>
            </w:pPr>
            <w:r w:rsidRPr="00D4509C">
              <w:rPr>
                <w:rFonts w:ascii="Times New Roman" w:eastAsia="Times New Roman" w:hAnsi="Times New Roman" w:cs="Times New Roman"/>
                <w:color w:val="000000"/>
                <w:sz w:val="24"/>
                <w:szCs w:val="24"/>
              </w:rPr>
              <w:t>основную справочную, специальную литературу и информационные ресурсы для поиска информации при подготовке к выполнению перевода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509C" w:rsidRPr="00D4509C" w:rsidRDefault="00D4509C" w:rsidP="00D4509C">
            <w:pPr>
              <w:widowControl w:val="0"/>
              <w:spacing w:after="0" w:line="240" w:lineRule="auto"/>
              <w:rPr>
                <w:rFonts w:ascii="Times New Roman" w:eastAsia="Times New Roman" w:hAnsi="Times New Roman" w:cs="Times New Roman"/>
                <w:color w:val="808080"/>
                <w:sz w:val="24"/>
                <w:szCs w:val="24"/>
              </w:rPr>
            </w:pPr>
            <w:r w:rsidRPr="00D4509C">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509C" w:rsidRPr="00D4509C" w:rsidRDefault="00D4509C" w:rsidP="00D4509C">
            <w:pPr>
              <w:widowControl w:val="0"/>
              <w:spacing w:after="0" w:line="240" w:lineRule="auto"/>
              <w:rPr>
                <w:rFonts w:ascii="Times New Roman" w:eastAsia="Times New Roman" w:hAnsi="Times New Roman" w:cs="Times New Roman"/>
                <w:iCs/>
                <w:color w:val="000000"/>
                <w:sz w:val="24"/>
                <w:szCs w:val="24"/>
              </w:rPr>
            </w:pPr>
            <w:r w:rsidRPr="00D4509C">
              <w:rPr>
                <w:rFonts w:ascii="Times New Roman" w:eastAsia="Times New Roman" w:hAnsi="Times New Roman" w:cs="Times New Roman"/>
                <w:iCs/>
                <w:color w:val="000000"/>
                <w:sz w:val="24"/>
                <w:szCs w:val="24"/>
              </w:rPr>
              <w:t>•Оценка «отлично» выставляется студенту, если студент: 1) полно и аргументированно отвечает по содержанию задания; 2) обнаруживает понимание 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 материал последовательно и правильно.</w:t>
            </w:r>
          </w:p>
          <w:p w:rsidR="00D4509C" w:rsidRPr="00D4509C" w:rsidRDefault="00D4509C" w:rsidP="00D4509C">
            <w:pPr>
              <w:widowControl w:val="0"/>
              <w:spacing w:after="0" w:line="240" w:lineRule="auto"/>
              <w:rPr>
                <w:rFonts w:ascii="Times New Roman" w:eastAsia="Times New Roman" w:hAnsi="Times New Roman" w:cs="Times New Roman"/>
                <w:iCs/>
                <w:color w:val="000000"/>
                <w:sz w:val="24"/>
                <w:szCs w:val="24"/>
              </w:rPr>
            </w:pPr>
            <w:r w:rsidRPr="00D4509C">
              <w:rPr>
                <w:rFonts w:ascii="Times New Roman" w:eastAsia="Times New Roman" w:hAnsi="Times New Roman" w:cs="Times New Roman"/>
                <w:iCs/>
                <w:color w:val="000000"/>
                <w:sz w:val="24"/>
                <w:szCs w:val="24"/>
              </w:rPr>
              <w:t>•Оценка «хорошо» выставляется студенту, если студент дает ответ, удовлетворяющий тем же требованиям, что и для оценки «5 баллов», но допускает 1-2 ошибки, которые сам же исправляет.</w:t>
            </w:r>
          </w:p>
          <w:p w:rsidR="00D4509C" w:rsidRPr="00D4509C" w:rsidRDefault="00D4509C" w:rsidP="00D4509C">
            <w:pPr>
              <w:widowControl w:val="0"/>
              <w:spacing w:after="0" w:line="240" w:lineRule="auto"/>
              <w:rPr>
                <w:rFonts w:ascii="Times New Roman" w:eastAsia="Times New Roman" w:hAnsi="Times New Roman" w:cs="Times New Roman"/>
                <w:iCs/>
                <w:color w:val="000000"/>
                <w:sz w:val="24"/>
                <w:szCs w:val="24"/>
              </w:rPr>
            </w:pPr>
            <w:proofErr w:type="gramStart"/>
            <w:r w:rsidRPr="00D4509C">
              <w:rPr>
                <w:rFonts w:ascii="Times New Roman" w:eastAsia="Times New Roman" w:hAnsi="Times New Roman" w:cs="Times New Roman"/>
                <w:iCs/>
                <w:color w:val="000000"/>
                <w:sz w:val="24"/>
                <w:szCs w:val="24"/>
              </w:rPr>
              <w:t xml:space="preserve">•Оценка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w:t>
            </w:r>
            <w:proofErr w:type="gramEnd"/>
          </w:p>
          <w:p w:rsidR="00D4509C" w:rsidRPr="00D4509C" w:rsidRDefault="00D4509C" w:rsidP="00D4509C">
            <w:pPr>
              <w:widowControl w:val="0"/>
              <w:spacing w:after="0" w:line="240" w:lineRule="auto"/>
              <w:rPr>
                <w:rFonts w:ascii="Times New Roman" w:eastAsia="Times New Roman" w:hAnsi="Times New Roman" w:cs="Times New Roman"/>
                <w:iCs/>
                <w:color w:val="808080"/>
                <w:sz w:val="24"/>
                <w:szCs w:val="24"/>
              </w:rPr>
            </w:pPr>
            <w:r w:rsidRPr="00D4509C">
              <w:rPr>
                <w:rFonts w:ascii="Times New Roman" w:eastAsia="Times New Roman" w:hAnsi="Times New Roman" w:cs="Times New Roman"/>
                <w:iCs/>
                <w:color w:val="000000"/>
                <w:sz w:val="24"/>
                <w:szCs w:val="24"/>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формулировке определений и правил, искажающие их смысл, беспорядочно и неуверенно излагает материал.</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509C" w:rsidRPr="00D4509C" w:rsidRDefault="00D4509C" w:rsidP="00D4509C">
            <w:pPr>
              <w:spacing w:after="0" w:line="240" w:lineRule="auto"/>
              <w:rPr>
                <w:rFonts w:ascii="Times New Roman" w:eastAsia="Times New Roman" w:hAnsi="Times New Roman" w:cs="Times New Roman"/>
                <w:color w:val="808080"/>
                <w:sz w:val="24"/>
                <w:szCs w:val="24"/>
              </w:rPr>
            </w:pPr>
            <w:r w:rsidRPr="00D4509C">
              <w:rPr>
                <w:rFonts w:ascii="Times New Roman" w:eastAsia="Times New Roman" w:hAnsi="Times New Roman" w:cs="Times New Roman"/>
                <w:color w:val="000000"/>
                <w:sz w:val="24"/>
                <w:szCs w:val="24"/>
              </w:rPr>
              <w:t>О – опрос, (вопросы 1-23)</w:t>
            </w:r>
          </w:p>
        </w:tc>
      </w:tr>
      <w:tr w:rsidR="00D4509C" w:rsidRPr="00D4509C" w:rsidTr="00D4509C">
        <w:trPr>
          <w:trHeight w:val="63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509C" w:rsidRPr="00D4509C" w:rsidRDefault="00D4509C" w:rsidP="00D4509C">
            <w:pPr>
              <w:shd w:val="clear" w:color="auto" w:fill="FFFFFF"/>
              <w:spacing w:after="0" w:line="240" w:lineRule="auto"/>
              <w:rPr>
                <w:rFonts w:ascii="Times New Roman" w:eastAsia="Batang" w:hAnsi="Times New Roman" w:cs="Times New Roman"/>
                <w:sz w:val="24"/>
                <w:szCs w:val="24"/>
                <w:lang w:eastAsia="en-US"/>
              </w:rPr>
            </w:pPr>
            <w:r w:rsidRPr="00D4509C">
              <w:rPr>
                <w:rFonts w:ascii="Times New Roman" w:eastAsia="Batang" w:hAnsi="Times New Roman" w:cs="Times New Roman"/>
                <w:b/>
                <w:sz w:val="24"/>
                <w:szCs w:val="24"/>
                <w:lang w:eastAsia="en-US"/>
              </w:rPr>
              <w:t>Уметь:</w:t>
            </w:r>
            <w:r w:rsidRPr="00D4509C">
              <w:rPr>
                <w:rFonts w:ascii="Times New Roman" w:eastAsia="Batang" w:hAnsi="Times New Roman" w:cs="Times New Roman"/>
                <w:sz w:val="24"/>
                <w:szCs w:val="24"/>
                <w:lang w:eastAsia="en-US"/>
              </w:rPr>
              <w:t xml:space="preserve"> </w:t>
            </w:r>
          </w:p>
          <w:p w:rsidR="00D4509C" w:rsidRPr="00D4509C" w:rsidRDefault="00D4509C" w:rsidP="00D4509C">
            <w:pPr>
              <w:spacing w:after="0" w:line="240" w:lineRule="auto"/>
              <w:rPr>
                <w:rFonts w:ascii="Times New Roman" w:eastAsia="Times New Roman" w:hAnsi="Times New Roman" w:cs="Times New Roman"/>
                <w:sz w:val="28"/>
                <w:szCs w:val="28"/>
              </w:rPr>
            </w:pPr>
            <w:r w:rsidRPr="00D4509C">
              <w:rPr>
                <w:rFonts w:ascii="Times New Roman" w:eastAsia="Batang" w:hAnsi="Times New Roman" w:cs="Times New Roman"/>
                <w:sz w:val="24"/>
                <w:szCs w:val="24"/>
                <w:lang w:eastAsia="en-US"/>
              </w:rPr>
              <w:t>определить необходимые каналы поиска информации в процессе подготовки к выполнению перевода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509C" w:rsidRPr="00D4509C" w:rsidRDefault="00D4509C" w:rsidP="00D4509C">
            <w:pPr>
              <w:spacing w:after="0" w:line="240" w:lineRule="auto"/>
              <w:rPr>
                <w:rFonts w:ascii="Times New Roman" w:eastAsia="Times New Roman" w:hAnsi="Times New Roman" w:cs="Times New Roman"/>
                <w:sz w:val="24"/>
                <w:szCs w:val="24"/>
              </w:rPr>
            </w:pPr>
            <w:r w:rsidRPr="00D4509C">
              <w:rPr>
                <w:rFonts w:ascii="Times New Roman" w:eastAsia="Times New Roman" w:hAnsi="Times New Roman" w:cs="Times New Roman"/>
                <w:sz w:val="24"/>
                <w:szCs w:val="24"/>
              </w:rPr>
              <w:t xml:space="preserve">Анализ и систематизация пройденного материала, использование дополнительного </w:t>
            </w:r>
            <w:r w:rsidRPr="00D4509C">
              <w:rPr>
                <w:rFonts w:ascii="Times New Roman" w:eastAsia="Times New Roman" w:hAnsi="Times New Roman" w:cs="Times New Roman"/>
                <w:sz w:val="24"/>
                <w:szCs w:val="24"/>
              </w:rPr>
              <w:lastRenderedPageBreak/>
              <w:t>материала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509C" w:rsidRPr="00D4509C" w:rsidRDefault="00D4509C" w:rsidP="00D4509C">
            <w:pPr>
              <w:spacing w:after="0" w:line="240" w:lineRule="auto"/>
              <w:rPr>
                <w:rFonts w:ascii="Times New Roman" w:eastAsia="Times New Roman" w:hAnsi="Times New Roman" w:cs="Times New Roman"/>
                <w:iCs/>
                <w:color w:val="000000"/>
                <w:sz w:val="24"/>
                <w:szCs w:val="24"/>
              </w:rPr>
            </w:pPr>
            <w:r w:rsidRPr="00D4509C">
              <w:rPr>
                <w:rFonts w:ascii="Times New Roman" w:eastAsia="Times New Roman" w:hAnsi="Times New Roman" w:cs="Times New Roman"/>
                <w:iCs/>
                <w:color w:val="000000"/>
                <w:sz w:val="24"/>
                <w:szCs w:val="24"/>
              </w:rPr>
              <w:lastRenderedPageBreak/>
              <w:t xml:space="preserve">•Оценка «отлично» выставляется студенту, если студент: 1) полно и аргументированно отвечает по содержанию задания; 2) обнаруживает понимание </w:t>
            </w:r>
            <w:r w:rsidRPr="00D4509C">
              <w:rPr>
                <w:rFonts w:ascii="Times New Roman" w:eastAsia="Times New Roman" w:hAnsi="Times New Roman" w:cs="Times New Roman"/>
                <w:iCs/>
                <w:color w:val="000000"/>
                <w:sz w:val="24"/>
                <w:szCs w:val="24"/>
              </w:rPr>
              <w:lastRenderedPageBreak/>
              <w:t>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 материал последовательно и правильно.</w:t>
            </w:r>
          </w:p>
          <w:p w:rsidR="00D4509C" w:rsidRPr="00D4509C" w:rsidRDefault="00D4509C" w:rsidP="00D4509C">
            <w:pPr>
              <w:spacing w:after="0" w:line="240" w:lineRule="auto"/>
              <w:rPr>
                <w:rFonts w:ascii="Times New Roman" w:eastAsia="Times New Roman" w:hAnsi="Times New Roman" w:cs="Times New Roman"/>
                <w:iCs/>
                <w:color w:val="000000"/>
                <w:sz w:val="24"/>
                <w:szCs w:val="24"/>
              </w:rPr>
            </w:pPr>
            <w:r w:rsidRPr="00D4509C">
              <w:rPr>
                <w:rFonts w:ascii="Times New Roman" w:eastAsia="Times New Roman" w:hAnsi="Times New Roman" w:cs="Times New Roman"/>
                <w:iCs/>
                <w:color w:val="000000"/>
                <w:sz w:val="24"/>
                <w:szCs w:val="24"/>
              </w:rPr>
              <w:t>•Оценка «хорошо» выставляется студенту, если студент дает ответ, удовлетворяющий тем же требованиям, что и для оценки «5 баллов», но допускает 1-2 ошибки, которые сам же исправляет.</w:t>
            </w:r>
          </w:p>
          <w:p w:rsidR="00D4509C" w:rsidRPr="00D4509C" w:rsidRDefault="00D4509C" w:rsidP="00D4509C">
            <w:pPr>
              <w:spacing w:after="0" w:line="240" w:lineRule="auto"/>
              <w:rPr>
                <w:rFonts w:ascii="Times New Roman" w:eastAsia="Times New Roman" w:hAnsi="Times New Roman" w:cs="Times New Roman"/>
                <w:iCs/>
                <w:color w:val="000000"/>
                <w:sz w:val="24"/>
                <w:szCs w:val="24"/>
              </w:rPr>
            </w:pPr>
            <w:proofErr w:type="gramStart"/>
            <w:r w:rsidRPr="00D4509C">
              <w:rPr>
                <w:rFonts w:ascii="Times New Roman" w:eastAsia="Times New Roman" w:hAnsi="Times New Roman" w:cs="Times New Roman"/>
                <w:iCs/>
                <w:color w:val="000000"/>
                <w:sz w:val="24"/>
                <w:szCs w:val="24"/>
              </w:rPr>
              <w:t xml:space="preserve">•Оценка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w:t>
            </w:r>
            <w:proofErr w:type="gramEnd"/>
          </w:p>
          <w:p w:rsidR="00D4509C" w:rsidRPr="00D4509C" w:rsidRDefault="00D4509C" w:rsidP="00D4509C">
            <w:pPr>
              <w:spacing w:after="0" w:line="240" w:lineRule="auto"/>
              <w:rPr>
                <w:rFonts w:ascii="Times New Roman" w:eastAsia="Times New Roman" w:hAnsi="Times New Roman" w:cs="Times New Roman"/>
                <w:sz w:val="24"/>
                <w:szCs w:val="24"/>
              </w:rPr>
            </w:pPr>
            <w:r w:rsidRPr="00D4509C">
              <w:rPr>
                <w:rFonts w:ascii="Times New Roman" w:eastAsia="Times New Roman" w:hAnsi="Times New Roman" w:cs="Times New Roman"/>
                <w:iCs/>
                <w:color w:val="000000"/>
                <w:sz w:val="24"/>
                <w:szCs w:val="24"/>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формулировке определений и правил, искажающие их смысл, беспорядочно и неуверенно излагает материал.</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509C" w:rsidRPr="00D4509C" w:rsidRDefault="00D4509C" w:rsidP="00D4509C">
            <w:pPr>
              <w:spacing w:after="0" w:line="240" w:lineRule="auto"/>
              <w:rPr>
                <w:rFonts w:ascii="Times New Roman" w:eastAsia="Times New Roman" w:hAnsi="Times New Roman" w:cs="Times New Roman"/>
                <w:sz w:val="28"/>
                <w:szCs w:val="28"/>
              </w:rPr>
            </w:pPr>
            <w:r w:rsidRPr="00D4509C">
              <w:rPr>
                <w:rFonts w:ascii="Times New Roman" w:eastAsia="Times New Roman" w:hAnsi="Times New Roman" w:cs="Times New Roman"/>
                <w:sz w:val="24"/>
                <w:szCs w:val="24"/>
              </w:rPr>
              <w:lastRenderedPageBreak/>
              <w:t xml:space="preserve">СР </w:t>
            </w:r>
            <w:proofErr w:type="gramStart"/>
            <w:r w:rsidRPr="00D4509C">
              <w:rPr>
                <w:rFonts w:ascii="Times New Roman" w:eastAsia="Times New Roman" w:hAnsi="Times New Roman" w:cs="Times New Roman"/>
                <w:sz w:val="24"/>
                <w:szCs w:val="24"/>
              </w:rPr>
              <w:t>–с</w:t>
            </w:r>
            <w:proofErr w:type="gramEnd"/>
            <w:r w:rsidRPr="00D4509C">
              <w:rPr>
                <w:rFonts w:ascii="Times New Roman" w:eastAsia="Times New Roman" w:hAnsi="Times New Roman" w:cs="Times New Roman"/>
                <w:sz w:val="24"/>
                <w:szCs w:val="24"/>
              </w:rPr>
              <w:t>амостоятельная работа,модуль1- 2 (вопросы 1-4)</w:t>
            </w:r>
          </w:p>
        </w:tc>
      </w:tr>
      <w:tr w:rsidR="00D4509C" w:rsidRPr="00D4509C" w:rsidTr="00D4509C">
        <w:trPr>
          <w:trHeight w:val="63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4509C" w:rsidRPr="00D4509C" w:rsidRDefault="00D4509C" w:rsidP="00D4509C">
            <w:pPr>
              <w:shd w:val="clear" w:color="auto" w:fill="FFFFFF"/>
              <w:spacing w:after="0" w:line="240" w:lineRule="auto"/>
              <w:rPr>
                <w:rFonts w:ascii="Times New Roman" w:eastAsia="Batang" w:hAnsi="Times New Roman" w:cs="Times New Roman"/>
                <w:b/>
                <w:sz w:val="24"/>
                <w:szCs w:val="24"/>
                <w:lang w:eastAsia="en-US"/>
              </w:rPr>
            </w:pPr>
            <w:r w:rsidRPr="00D4509C">
              <w:rPr>
                <w:rFonts w:ascii="Times New Roman" w:eastAsia="Batang" w:hAnsi="Times New Roman" w:cs="Times New Roman"/>
                <w:b/>
                <w:sz w:val="24"/>
                <w:szCs w:val="24"/>
                <w:lang w:eastAsia="en-US"/>
              </w:rPr>
              <w:lastRenderedPageBreak/>
              <w:t xml:space="preserve">Владеть: </w:t>
            </w:r>
          </w:p>
          <w:p w:rsidR="00D4509C" w:rsidRPr="00D4509C" w:rsidRDefault="00D4509C" w:rsidP="00D4509C">
            <w:pPr>
              <w:shd w:val="clear" w:color="auto" w:fill="FFFFFF"/>
              <w:spacing w:after="0" w:line="240" w:lineRule="auto"/>
              <w:rPr>
                <w:rFonts w:ascii="Times New Roman" w:eastAsia="Batang" w:hAnsi="Times New Roman" w:cs="Times New Roman"/>
                <w:b/>
                <w:sz w:val="24"/>
                <w:szCs w:val="24"/>
                <w:lang w:eastAsia="en-US"/>
              </w:rPr>
            </w:pPr>
            <w:r w:rsidRPr="00D4509C">
              <w:rPr>
                <w:rFonts w:ascii="Times New Roman" w:eastAsia="Batang" w:hAnsi="Times New Roman" w:cs="Times New Roman"/>
                <w:sz w:val="24"/>
                <w:szCs w:val="24"/>
                <w:lang w:eastAsia="en-US"/>
              </w:rPr>
              <w:t>методикой подготовки к выполнению перевода, включая поиск информации в справочной, специальной литературе и компьютерных сетях</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4509C" w:rsidRPr="00D4509C" w:rsidRDefault="00D4509C" w:rsidP="00D4509C">
            <w:pPr>
              <w:spacing w:after="0" w:line="240" w:lineRule="auto"/>
              <w:rPr>
                <w:rFonts w:ascii="Times New Roman" w:eastAsia="Times New Roman" w:hAnsi="Times New Roman" w:cs="Times New Roman"/>
                <w:sz w:val="24"/>
                <w:szCs w:val="24"/>
              </w:rPr>
            </w:pPr>
            <w:r w:rsidRPr="00D4509C">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4509C" w:rsidRPr="00D4509C" w:rsidRDefault="00D4509C" w:rsidP="00D4509C">
            <w:pPr>
              <w:widowControl w:val="0"/>
              <w:spacing w:after="0" w:line="240" w:lineRule="auto"/>
              <w:rPr>
                <w:rFonts w:ascii="Times New Roman" w:eastAsia="Times New Roman" w:hAnsi="Times New Roman" w:cs="Times New Roman"/>
                <w:iCs/>
                <w:sz w:val="24"/>
                <w:szCs w:val="24"/>
                <w:lang w:eastAsia="en-US"/>
              </w:rPr>
            </w:pPr>
            <w:r w:rsidRPr="00D4509C">
              <w:rPr>
                <w:rFonts w:ascii="Times New Roman" w:eastAsia="Times New Roman" w:hAnsi="Times New Roman" w:cs="Times New Roman"/>
                <w:iCs/>
                <w:sz w:val="24"/>
                <w:szCs w:val="24"/>
                <w:lang w:eastAsia="en-US"/>
              </w:rPr>
              <w:t>Отлично – от 80% до 100% верных ответов</w:t>
            </w:r>
          </w:p>
          <w:p w:rsidR="00D4509C" w:rsidRPr="00D4509C" w:rsidRDefault="00D4509C" w:rsidP="00D4509C">
            <w:pPr>
              <w:widowControl w:val="0"/>
              <w:spacing w:after="0" w:line="240" w:lineRule="auto"/>
              <w:rPr>
                <w:rFonts w:ascii="Times New Roman" w:eastAsia="Times New Roman" w:hAnsi="Times New Roman" w:cs="Times New Roman"/>
                <w:iCs/>
                <w:sz w:val="24"/>
                <w:szCs w:val="24"/>
                <w:lang w:eastAsia="en-US"/>
              </w:rPr>
            </w:pPr>
            <w:r w:rsidRPr="00D4509C">
              <w:rPr>
                <w:rFonts w:ascii="Times New Roman" w:eastAsia="Times New Roman" w:hAnsi="Times New Roman" w:cs="Times New Roman"/>
                <w:iCs/>
                <w:sz w:val="24"/>
                <w:szCs w:val="24"/>
                <w:lang w:eastAsia="en-US"/>
              </w:rPr>
              <w:t>Хорошо – от 60% до 80%</w:t>
            </w:r>
          </w:p>
          <w:p w:rsidR="00D4509C" w:rsidRPr="00D4509C" w:rsidRDefault="00D4509C" w:rsidP="00D4509C">
            <w:pPr>
              <w:spacing w:after="0" w:line="240" w:lineRule="auto"/>
              <w:rPr>
                <w:rFonts w:ascii="Times New Roman" w:eastAsia="Times New Roman" w:hAnsi="Times New Roman" w:cs="Times New Roman"/>
                <w:sz w:val="28"/>
                <w:szCs w:val="28"/>
              </w:rPr>
            </w:pPr>
            <w:r w:rsidRPr="00D4509C">
              <w:rPr>
                <w:rFonts w:ascii="Times New Roman" w:eastAsia="Times New Roman" w:hAnsi="Times New Roman" w:cs="Times New Roman"/>
                <w:iCs/>
                <w:sz w:val="24"/>
                <w:szCs w:val="24"/>
                <w:lang w:eastAsia="en-US"/>
              </w:rPr>
              <w:t>Уд</w:t>
            </w:r>
            <w:proofErr w:type="gramStart"/>
            <w:r w:rsidRPr="00D4509C">
              <w:rPr>
                <w:rFonts w:ascii="Times New Roman" w:eastAsia="Times New Roman" w:hAnsi="Times New Roman" w:cs="Times New Roman"/>
                <w:iCs/>
                <w:sz w:val="24"/>
                <w:szCs w:val="24"/>
                <w:lang w:eastAsia="en-US"/>
              </w:rPr>
              <w:t>.</w:t>
            </w:r>
            <w:proofErr w:type="gramEnd"/>
            <w:r w:rsidRPr="00D4509C">
              <w:rPr>
                <w:rFonts w:ascii="Times New Roman" w:eastAsia="Times New Roman" w:hAnsi="Times New Roman" w:cs="Times New Roman"/>
                <w:iCs/>
                <w:sz w:val="24"/>
                <w:szCs w:val="24"/>
                <w:lang w:eastAsia="en-US"/>
              </w:rPr>
              <w:t xml:space="preserve"> – </w:t>
            </w:r>
            <w:proofErr w:type="gramStart"/>
            <w:r w:rsidRPr="00D4509C">
              <w:rPr>
                <w:rFonts w:ascii="Times New Roman" w:eastAsia="Times New Roman" w:hAnsi="Times New Roman" w:cs="Times New Roman"/>
                <w:iCs/>
                <w:sz w:val="24"/>
                <w:szCs w:val="24"/>
                <w:lang w:eastAsia="en-US"/>
              </w:rPr>
              <w:t>о</w:t>
            </w:r>
            <w:proofErr w:type="gramEnd"/>
            <w:r w:rsidRPr="00D4509C">
              <w:rPr>
                <w:rFonts w:ascii="Times New Roman" w:eastAsia="Times New Roman" w:hAnsi="Times New Roman" w:cs="Times New Roman"/>
                <w:iCs/>
                <w:sz w:val="24"/>
                <w:szCs w:val="24"/>
                <w:lang w:eastAsia="en-US"/>
              </w:rPr>
              <w:t>т 40% и т.д.</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4509C" w:rsidRPr="00D4509C" w:rsidRDefault="00D4509C" w:rsidP="00D4509C">
            <w:pPr>
              <w:spacing w:after="0" w:line="240" w:lineRule="auto"/>
              <w:rPr>
                <w:rFonts w:ascii="Times New Roman" w:eastAsia="Times New Roman" w:hAnsi="Times New Roman" w:cs="Times New Roman"/>
                <w:sz w:val="28"/>
                <w:szCs w:val="28"/>
              </w:rPr>
            </w:pPr>
            <w:r w:rsidRPr="00D4509C">
              <w:rPr>
                <w:rFonts w:ascii="Times New Roman" w:eastAsia="Times New Roman" w:hAnsi="Times New Roman" w:cs="Times New Roman"/>
                <w:color w:val="000000"/>
                <w:sz w:val="24"/>
                <w:szCs w:val="24"/>
              </w:rPr>
              <w:t>О – опрос, (вопросы 1-23)</w:t>
            </w:r>
          </w:p>
        </w:tc>
      </w:tr>
    </w:tbl>
    <w:p w:rsidR="00D4509C" w:rsidRPr="00D4509C" w:rsidRDefault="00D4509C" w:rsidP="00D4509C">
      <w:pPr>
        <w:spacing w:after="0" w:line="240" w:lineRule="auto"/>
        <w:ind w:firstLine="708"/>
        <w:jc w:val="both"/>
        <w:rPr>
          <w:rFonts w:ascii="Times New Roman" w:eastAsia="Times New Roman" w:hAnsi="Times New Roman" w:cs="Times New Roman"/>
          <w:i/>
          <w:color w:val="00B050"/>
          <w:sz w:val="28"/>
          <w:szCs w:val="28"/>
        </w:rPr>
      </w:pPr>
    </w:p>
    <w:p w:rsidR="00D4509C" w:rsidRPr="00D4509C" w:rsidRDefault="00D4509C" w:rsidP="00D4509C">
      <w:pPr>
        <w:spacing w:after="0"/>
        <w:ind w:firstLine="708"/>
        <w:rPr>
          <w:rFonts w:ascii="Times New Roman" w:eastAsia="Times New Roman" w:hAnsi="Times New Roman" w:cs="Times New Roman"/>
          <w:sz w:val="28"/>
          <w:szCs w:val="28"/>
        </w:rPr>
      </w:pPr>
      <w:r w:rsidRPr="00D4509C">
        <w:rPr>
          <w:rFonts w:ascii="Times New Roman" w:eastAsia="Times New Roman" w:hAnsi="Times New Roman" w:cs="Times New Roman"/>
          <w:sz w:val="28"/>
          <w:szCs w:val="28"/>
        </w:rPr>
        <w:t xml:space="preserve">2.2 Шкалы оценивания:   </w:t>
      </w:r>
    </w:p>
    <w:p w:rsidR="00D4509C" w:rsidRPr="00D4509C" w:rsidRDefault="00D4509C" w:rsidP="00D4509C">
      <w:pPr>
        <w:spacing w:after="0"/>
        <w:ind w:firstLine="708"/>
        <w:jc w:val="both"/>
        <w:rPr>
          <w:rFonts w:ascii="Times New Roman" w:eastAsia="Times New Roman" w:hAnsi="Times New Roman" w:cs="Times New Roman"/>
          <w:sz w:val="28"/>
          <w:szCs w:val="28"/>
        </w:rPr>
      </w:pPr>
      <w:r w:rsidRPr="00D4509C">
        <w:rPr>
          <w:rFonts w:ascii="Times New Roman" w:eastAsia="Times New Roman" w:hAnsi="Times New Roman" w:cs="Times New Roman"/>
          <w:sz w:val="28"/>
          <w:szCs w:val="28"/>
        </w:rPr>
        <w:lastRenderedPageBreak/>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D4509C" w:rsidRPr="00D4509C" w:rsidRDefault="00D4509C" w:rsidP="00D4509C">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rPr>
      </w:pPr>
      <w:r w:rsidRPr="00D4509C">
        <w:rPr>
          <w:rFonts w:ascii="Times New Roman" w:eastAsia="Times New Roman" w:hAnsi="Times New Roman" w:cs="Times New Roman"/>
          <w:color w:val="000000"/>
          <w:sz w:val="28"/>
          <w:szCs w:val="28"/>
        </w:rPr>
        <w:t>50-100 баллов (зачет)</w:t>
      </w:r>
      <w:r w:rsidRPr="00D4509C">
        <w:rPr>
          <w:rFonts w:ascii="Times New Roman" w:eastAsia="Times New Roman" w:hAnsi="Times New Roman" w:cs="Times New Roman"/>
          <w:color w:val="000000"/>
          <w:sz w:val="28"/>
          <w:szCs w:val="24"/>
        </w:rPr>
        <w:t xml:space="preserve"> </w:t>
      </w:r>
      <w:r w:rsidRPr="00D4509C">
        <w:rPr>
          <w:rFonts w:ascii="Times New Roman" w:eastAsia="Times New Roman" w:hAnsi="Times New Roman" w:cs="Times New Roman"/>
          <w:color w:val="000000"/>
          <w:sz w:val="28"/>
          <w:szCs w:val="28"/>
        </w:rPr>
        <w:t>выставляется, если студент продемонстрировал знания, умения и владения в объеме 2/3 изученного материала, соответствующие оценке «удовлетворительно» или выше;</w:t>
      </w:r>
    </w:p>
    <w:p w:rsidR="00D4509C" w:rsidRPr="00D4509C" w:rsidRDefault="00D4509C" w:rsidP="00D4509C">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rPr>
      </w:pPr>
      <w:r w:rsidRPr="00D4509C">
        <w:rPr>
          <w:rFonts w:ascii="Times New Roman" w:eastAsia="Times New Roman" w:hAnsi="Times New Roman" w:cs="Times New Roman"/>
          <w:color w:val="000000"/>
          <w:sz w:val="28"/>
          <w:szCs w:val="28"/>
        </w:rPr>
        <w:t>0-49 баллов (незачет)</w:t>
      </w:r>
      <w:r w:rsidRPr="00D4509C">
        <w:rPr>
          <w:rFonts w:ascii="Times New Roman" w:eastAsia="Times New Roman" w:hAnsi="Times New Roman" w:cs="Times New Roman"/>
          <w:color w:val="000000"/>
          <w:sz w:val="28"/>
          <w:szCs w:val="24"/>
        </w:rPr>
        <w:t xml:space="preserve"> </w:t>
      </w:r>
      <w:r w:rsidRPr="00D4509C">
        <w:rPr>
          <w:rFonts w:ascii="Times New Roman" w:eastAsia="Times New Roman" w:hAnsi="Times New Roman" w:cs="Times New Roman"/>
          <w:color w:val="000000"/>
          <w:sz w:val="28"/>
          <w:szCs w:val="28"/>
        </w:rPr>
        <w:t>выставляется, если студент продемонстрировал недостаточные знания, умения и владения в более чем ½ изученного материала,  которые соответствуют  оценке «неудовлетворительно»</w:t>
      </w:r>
    </w:p>
    <w:p w:rsidR="00D4509C" w:rsidRPr="00D4509C" w:rsidRDefault="00D4509C" w:rsidP="00D4509C">
      <w:pPr>
        <w:spacing w:after="160" w:line="259" w:lineRule="auto"/>
        <w:rPr>
          <w:rFonts w:ascii="Times New Roman" w:eastAsia="Times New Roman" w:hAnsi="Times New Roman" w:cs="Times New Roman"/>
          <w:color w:val="000000"/>
          <w:sz w:val="28"/>
          <w:szCs w:val="28"/>
        </w:rPr>
      </w:pPr>
      <w:r w:rsidRPr="00D4509C">
        <w:rPr>
          <w:rFonts w:ascii="Times New Roman" w:eastAsia="Times New Roman" w:hAnsi="Times New Roman" w:cs="Times New Roman"/>
          <w:color w:val="000000"/>
          <w:sz w:val="28"/>
          <w:szCs w:val="28"/>
        </w:rPr>
        <w:br w:type="page"/>
      </w:r>
    </w:p>
    <w:p w:rsidR="00D4509C" w:rsidRPr="00D4509C" w:rsidRDefault="00D4509C" w:rsidP="00D4509C">
      <w:pPr>
        <w:keepNext/>
        <w:keepLines/>
        <w:spacing w:before="480" w:after="0" w:line="240" w:lineRule="auto"/>
        <w:ind w:left="284"/>
        <w:jc w:val="both"/>
        <w:outlineLvl w:val="0"/>
        <w:rPr>
          <w:rFonts w:ascii="Times New Roman" w:eastAsia="Times New Roman" w:hAnsi="Times New Roman" w:cs="Times New Roman"/>
          <w:b/>
          <w:bCs/>
          <w:color w:val="000000"/>
          <w:sz w:val="28"/>
          <w:szCs w:val="28"/>
        </w:rPr>
      </w:pPr>
      <w:bookmarkStart w:id="2" w:name="_Toc480487763"/>
      <w:r w:rsidRPr="00D4509C">
        <w:rPr>
          <w:rFonts w:ascii="Times New Roman" w:eastAsia="Times New Roman" w:hAnsi="Times New Roman" w:cs="Times New Roman"/>
          <w:b/>
          <w:bCs/>
          <w:color w:val="000000"/>
          <w:sz w:val="28"/>
          <w:szCs w:val="28"/>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D4509C" w:rsidRPr="00D4509C" w:rsidRDefault="00D4509C" w:rsidP="00D4509C">
      <w:pPr>
        <w:spacing w:after="0" w:line="240" w:lineRule="auto"/>
        <w:rPr>
          <w:rFonts w:ascii="Times New Roman" w:eastAsia="Times New Roman" w:hAnsi="Times New Roman" w:cs="Times New Roman"/>
          <w:sz w:val="26"/>
          <w:szCs w:val="26"/>
        </w:rPr>
      </w:pPr>
    </w:p>
    <w:p w:rsidR="00D4509C" w:rsidRPr="00D4509C" w:rsidRDefault="00D4509C" w:rsidP="00D4509C">
      <w:pPr>
        <w:shd w:val="clear" w:color="auto" w:fill="FFFFFF"/>
        <w:spacing w:after="0" w:line="240" w:lineRule="auto"/>
        <w:jc w:val="center"/>
        <w:rPr>
          <w:rFonts w:ascii="Times New Roman" w:eastAsia="Times New Roman" w:hAnsi="Times New Roman" w:cs="Times New Roman"/>
          <w:sz w:val="26"/>
          <w:szCs w:val="26"/>
        </w:rPr>
      </w:pPr>
      <w:r w:rsidRPr="00D4509C">
        <w:rPr>
          <w:rFonts w:ascii="Times New Roman" w:eastAsia="Times New Roman" w:hAnsi="Times New Roman" w:cs="Times New Roman"/>
          <w:sz w:val="26"/>
          <w:szCs w:val="26"/>
        </w:rPr>
        <w:t>Министерство образования и науки Российской Федерации</w:t>
      </w:r>
    </w:p>
    <w:p w:rsidR="00D4509C" w:rsidRPr="00D4509C" w:rsidRDefault="00D4509C" w:rsidP="00D4509C">
      <w:pPr>
        <w:shd w:val="clear" w:color="auto" w:fill="FFFFFF"/>
        <w:spacing w:after="0" w:line="240" w:lineRule="auto"/>
        <w:ind w:firstLine="709"/>
        <w:jc w:val="center"/>
        <w:rPr>
          <w:rFonts w:ascii="Times New Roman" w:eastAsia="Times New Roman" w:hAnsi="Times New Roman" w:cs="Times New Roman"/>
          <w:sz w:val="26"/>
          <w:szCs w:val="26"/>
        </w:rPr>
      </w:pPr>
      <w:r w:rsidRPr="00D4509C">
        <w:rPr>
          <w:rFonts w:ascii="Times New Roman" w:eastAsia="Times New Roman" w:hAnsi="Times New Roman" w:cs="Times New Roman"/>
          <w:sz w:val="26"/>
          <w:szCs w:val="26"/>
        </w:rPr>
        <w:t>Федеральное государственное бюджетное образовательное учреждение высшего образования</w:t>
      </w:r>
    </w:p>
    <w:p w:rsidR="00D4509C" w:rsidRPr="00D4509C" w:rsidRDefault="00D4509C" w:rsidP="00D4509C">
      <w:pPr>
        <w:shd w:val="clear" w:color="auto" w:fill="FFFFFF"/>
        <w:spacing w:after="0" w:line="240" w:lineRule="auto"/>
        <w:jc w:val="center"/>
        <w:rPr>
          <w:rFonts w:ascii="Times New Roman" w:eastAsia="Times New Roman" w:hAnsi="Times New Roman" w:cs="Times New Roman"/>
          <w:sz w:val="26"/>
          <w:szCs w:val="26"/>
        </w:rPr>
      </w:pPr>
      <w:r w:rsidRPr="00D4509C">
        <w:rPr>
          <w:rFonts w:ascii="Times New Roman" w:eastAsia="Times New Roman" w:hAnsi="Times New Roman" w:cs="Times New Roman"/>
          <w:sz w:val="26"/>
          <w:szCs w:val="26"/>
        </w:rPr>
        <w:t>«Ростовский государственный экономический университет (РИНХ)»</w:t>
      </w:r>
    </w:p>
    <w:p w:rsidR="00D4509C" w:rsidRPr="00D4509C" w:rsidRDefault="00D4509C" w:rsidP="00D4509C">
      <w:pPr>
        <w:shd w:val="clear" w:color="auto" w:fill="FFFFFF"/>
        <w:spacing w:after="0" w:line="240" w:lineRule="auto"/>
        <w:jc w:val="center"/>
        <w:rPr>
          <w:rFonts w:ascii="Times New Roman" w:eastAsia="Times New Roman" w:hAnsi="Times New Roman" w:cs="Times New Roman"/>
          <w:sz w:val="26"/>
          <w:szCs w:val="26"/>
        </w:rPr>
      </w:pPr>
      <w:r w:rsidRPr="00D4509C">
        <w:rPr>
          <w:rFonts w:ascii="Times New Roman" w:eastAsia="Times New Roman" w:hAnsi="Times New Roman" w:cs="Times New Roman"/>
          <w:sz w:val="26"/>
          <w:szCs w:val="26"/>
        </w:rPr>
        <w:t xml:space="preserve">Кафедра лингвистики и межкультурной коммуникации </w:t>
      </w:r>
    </w:p>
    <w:p w:rsidR="00D4509C" w:rsidRPr="00D4509C" w:rsidRDefault="00D4509C" w:rsidP="00D4509C">
      <w:pPr>
        <w:shd w:val="clear" w:color="auto" w:fill="FFFFFF"/>
        <w:spacing w:after="0" w:line="240" w:lineRule="auto"/>
        <w:jc w:val="center"/>
        <w:rPr>
          <w:rFonts w:ascii="Times New Roman" w:eastAsia="Times New Roman" w:hAnsi="Times New Roman" w:cs="Times New Roman"/>
          <w:b/>
          <w:sz w:val="26"/>
          <w:szCs w:val="26"/>
        </w:rPr>
      </w:pPr>
      <w:r w:rsidRPr="00D4509C">
        <w:rPr>
          <w:rFonts w:ascii="Times New Roman" w:eastAsia="Times New Roman" w:hAnsi="Times New Roman" w:cs="Times New Roman"/>
          <w:b/>
          <w:sz w:val="26"/>
          <w:szCs w:val="26"/>
        </w:rPr>
        <w:t>Вопросы к зачету</w:t>
      </w:r>
    </w:p>
    <w:p w:rsidR="00D4509C" w:rsidRPr="00D4509C" w:rsidRDefault="00D4509C" w:rsidP="00D4509C">
      <w:pPr>
        <w:shd w:val="clear" w:color="auto" w:fill="FFFFFF"/>
        <w:spacing w:after="0" w:line="240" w:lineRule="auto"/>
        <w:jc w:val="center"/>
        <w:rPr>
          <w:rFonts w:ascii="Times New Roman" w:eastAsia="Times New Roman" w:hAnsi="Times New Roman" w:cs="Times New Roman"/>
          <w:i/>
          <w:sz w:val="26"/>
          <w:szCs w:val="26"/>
        </w:rPr>
      </w:pPr>
      <w:r w:rsidRPr="00D4509C">
        <w:rPr>
          <w:rFonts w:ascii="Times New Roman" w:eastAsia="Times New Roman" w:hAnsi="Times New Roman" w:cs="Times New Roman"/>
          <w:sz w:val="26"/>
          <w:szCs w:val="26"/>
        </w:rPr>
        <w:t>по дисциплине</w:t>
      </w:r>
      <w:r w:rsidRPr="00D4509C">
        <w:rPr>
          <w:rFonts w:ascii="Times New Roman" w:eastAsia="Times New Roman" w:hAnsi="Times New Roman" w:cs="Times New Roman"/>
          <w:b/>
          <w:i/>
          <w:sz w:val="26"/>
          <w:szCs w:val="26"/>
        </w:rPr>
        <w:t xml:space="preserve"> </w:t>
      </w:r>
      <w:r w:rsidRPr="00D4509C">
        <w:rPr>
          <w:rFonts w:ascii="Times New Roman" w:eastAsia="Times New Roman" w:hAnsi="Times New Roman" w:cs="Times New Roman"/>
          <w:sz w:val="26"/>
          <w:szCs w:val="26"/>
          <w:vertAlign w:val="superscript"/>
        </w:rPr>
        <w:t xml:space="preserve"> </w:t>
      </w:r>
      <w:r w:rsidRPr="00D4509C">
        <w:rPr>
          <w:rFonts w:ascii="Times New Roman" w:eastAsia="Times New Roman" w:hAnsi="Times New Roman" w:cs="Times New Roman"/>
          <w:i/>
          <w:sz w:val="26"/>
          <w:szCs w:val="26"/>
        </w:rPr>
        <w:t>Культура стран второго иностранного языка</w:t>
      </w:r>
    </w:p>
    <w:p w:rsidR="00D4509C" w:rsidRPr="00D4509C" w:rsidRDefault="00D4509C" w:rsidP="00D4509C">
      <w:pPr>
        <w:shd w:val="clear" w:color="auto" w:fill="FFFFFF"/>
        <w:spacing w:after="0" w:line="240" w:lineRule="auto"/>
        <w:jc w:val="center"/>
        <w:rPr>
          <w:rFonts w:ascii="Times New Roman" w:eastAsia="Times New Roman" w:hAnsi="Times New Roman" w:cs="Times New Roman"/>
          <w:i/>
          <w:sz w:val="26"/>
          <w:szCs w:val="26"/>
          <w:vertAlign w:val="superscript"/>
        </w:rPr>
      </w:pPr>
      <w:r w:rsidRPr="00D4509C">
        <w:rPr>
          <w:rFonts w:ascii="Times New Roman" w:eastAsia="Times New Roman" w:hAnsi="Times New Roman" w:cs="Times New Roman"/>
          <w:i/>
          <w:sz w:val="26"/>
          <w:szCs w:val="26"/>
        </w:rPr>
        <w:t>(испанский)</w:t>
      </w:r>
    </w:p>
    <w:p w:rsidR="00D4509C" w:rsidRPr="00D4509C" w:rsidRDefault="00D4509C" w:rsidP="00D4509C">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D4509C">
        <w:rPr>
          <w:rFonts w:ascii="Times New Roman" w:eastAsia="Times New Roman" w:hAnsi="Times New Roman" w:cs="Times New Roman"/>
          <w:sz w:val="26"/>
          <w:szCs w:val="26"/>
          <w:lang w:val="de-DE" w:eastAsia="ko-KR"/>
        </w:rPr>
        <w:t>1. Памятники первобытной культуры на Пиренейском п</w:t>
      </w:r>
      <w:r w:rsidRPr="00D4509C">
        <w:rPr>
          <w:rFonts w:ascii="Times New Roman" w:eastAsia="Times New Roman" w:hAnsi="Times New Roman" w:cs="Times New Roman"/>
          <w:sz w:val="26"/>
          <w:szCs w:val="26"/>
          <w:lang w:eastAsia="ko-KR"/>
        </w:rPr>
        <w:t>олуостро</w:t>
      </w:r>
      <w:r w:rsidRPr="00D4509C">
        <w:rPr>
          <w:rFonts w:ascii="Times New Roman" w:eastAsia="Times New Roman" w:hAnsi="Times New Roman" w:cs="Times New Roman"/>
          <w:sz w:val="26"/>
          <w:szCs w:val="26"/>
          <w:lang w:val="de-DE" w:eastAsia="ko-KR"/>
        </w:rPr>
        <w:t>ве.</w:t>
      </w:r>
    </w:p>
    <w:p w:rsidR="00D4509C" w:rsidRPr="00D4509C" w:rsidRDefault="00D4509C" w:rsidP="00D4509C">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D4509C">
        <w:rPr>
          <w:rFonts w:ascii="Times New Roman" w:eastAsia="Times New Roman" w:hAnsi="Times New Roman" w:cs="Times New Roman"/>
          <w:sz w:val="26"/>
          <w:szCs w:val="26"/>
          <w:lang w:val="de-DE" w:eastAsia="ko-KR"/>
        </w:rPr>
        <w:t>2. Культура римской Испании.</w:t>
      </w:r>
    </w:p>
    <w:p w:rsidR="00D4509C" w:rsidRPr="00D4509C" w:rsidRDefault="00D4509C" w:rsidP="00D4509C">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D4509C">
        <w:rPr>
          <w:rFonts w:ascii="Times New Roman" w:eastAsia="Times New Roman" w:hAnsi="Times New Roman" w:cs="Times New Roman"/>
          <w:sz w:val="26"/>
          <w:szCs w:val="26"/>
          <w:lang w:val="de-DE" w:eastAsia="ko-KR"/>
        </w:rPr>
        <w:t>3. Культура мавританской Испании. (Поэзия, архитектура, прикладное искусство).</w:t>
      </w:r>
    </w:p>
    <w:p w:rsidR="00D4509C" w:rsidRPr="00D4509C" w:rsidRDefault="00D4509C" w:rsidP="00D4509C">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D4509C">
        <w:rPr>
          <w:rFonts w:ascii="Times New Roman" w:eastAsia="Times New Roman" w:hAnsi="Times New Roman" w:cs="Times New Roman"/>
          <w:sz w:val="26"/>
          <w:szCs w:val="26"/>
          <w:lang w:val="de-DE" w:eastAsia="ko-KR"/>
        </w:rPr>
        <w:t>4. Культура христианских королевств времен реконкисты.(XI-XIV вв)</w:t>
      </w:r>
    </w:p>
    <w:p w:rsidR="00D4509C" w:rsidRPr="00D4509C" w:rsidRDefault="00D4509C" w:rsidP="00D4509C">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D4509C">
        <w:rPr>
          <w:rFonts w:ascii="Times New Roman" w:eastAsia="Times New Roman" w:hAnsi="Times New Roman" w:cs="Times New Roman"/>
          <w:sz w:val="26"/>
          <w:szCs w:val="26"/>
          <w:lang w:val="de-DE" w:eastAsia="ko-KR"/>
        </w:rPr>
        <w:t>5. Испанская культура периода правления “католических королей”.</w:t>
      </w:r>
    </w:p>
    <w:p w:rsidR="00D4509C" w:rsidRPr="00D4509C" w:rsidRDefault="00D4509C" w:rsidP="00D4509C">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D4509C">
        <w:rPr>
          <w:rFonts w:ascii="Times New Roman" w:eastAsia="Times New Roman" w:hAnsi="Times New Roman" w:cs="Times New Roman"/>
          <w:sz w:val="26"/>
          <w:szCs w:val="26"/>
          <w:lang w:val="de-DE" w:eastAsia="ko-KR"/>
        </w:rPr>
        <w:t>6. Испанское общества XVI-XVII вв. в зеркале пикарески и бодегонес.</w:t>
      </w:r>
    </w:p>
    <w:p w:rsidR="00D4509C" w:rsidRPr="00D4509C" w:rsidRDefault="00D4509C" w:rsidP="00D4509C">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D4509C">
        <w:rPr>
          <w:rFonts w:ascii="Times New Roman" w:eastAsia="Times New Roman" w:hAnsi="Times New Roman" w:cs="Times New Roman"/>
          <w:sz w:val="26"/>
          <w:szCs w:val="26"/>
          <w:lang w:val="de-DE" w:eastAsia="ko-KR"/>
        </w:rPr>
        <w:t>7. Эскориал как архитектурно-исторический памятник.</w:t>
      </w:r>
    </w:p>
    <w:p w:rsidR="00D4509C" w:rsidRPr="00D4509C" w:rsidRDefault="00D4509C" w:rsidP="00D4509C">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D4509C">
        <w:rPr>
          <w:rFonts w:ascii="Times New Roman" w:eastAsia="Times New Roman" w:hAnsi="Times New Roman" w:cs="Times New Roman"/>
          <w:sz w:val="26"/>
          <w:szCs w:val="26"/>
          <w:lang w:val="de-DE" w:eastAsia="ko-KR"/>
        </w:rPr>
        <w:t>8. Жизнь и творчество Эль Греко.</w:t>
      </w:r>
    </w:p>
    <w:p w:rsidR="00D4509C" w:rsidRPr="00D4509C" w:rsidRDefault="00D4509C" w:rsidP="00D4509C">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D4509C">
        <w:rPr>
          <w:rFonts w:ascii="Times New Roman" w:eastAsia="Times New Roman" w:hAnsi="Times New Roman" w:cs="Times New Roman"/>
          <w:sz w:val="26"/>
          <w:szCs w:val="26"/>
          <w:lang w:val="de-DE" w:eastAsia="ko-KR"/>
        </w:rPr>
        <w:t>9. Тема чести в комедиях «плаща и шпаги».</w:t>
      </w:r>
    </w:p>
    <w:p w:rsidR="00D4509C" w:rsidRPr="00D4509C" w:rsidRDefault="00D4509C" w:rsidP="00D4509C">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D4509C">
        <w:rPr>
          <w:rFonts w:ascii="Times New Roman" w:eastAsia="Times New Roman" w:hAnsi="Times New Roman" w:cs="Times New Roman"/>
          <w:sz w:val="26"/>
          <w:szCs w:val="26"/>
          <w:lang w:val="de-DE" w:eastAsia="ko-KR"/>
        </w:rPr>
        <w:t>10. Образ человека в испанской живописи «золотого века».</w:t>
      </w:r>
    </w:p>
    <w:p w:rsidR="00D4509C" w:rsidRPr="00D4509C" w:rsidRDefault="00D4509C" w:rsidP="00D4509C">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D4509C">
        <w:rPr>
          <w:rFonts w:ascii="Times New Roman" w:eastAsia="Times New Roman" w:hAnsi="Times New Roman" w:cs="Times New Roman"/>
          <w:sz w:val="26"/>
          <w:szCs w:val="26"/>
          <w:lang w:val="de-DE" w:eastAsia="ko-KR"/>
        </w:rPr>
        <w:t>11. Портрет в творчестве Д. Веласкеса.</w:t>
      </w:r>
    </w:p>
    <w:p w:rsidR="00D4509C" w:rsidRPr="00D4509C" w:rsidRDefault="00D4509C" w:rsidP="00D4509C">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D4509C">
        <w:rPr>
          <w:rFonts w:ascii="Times New Roman" w:eastAsia="Times New Roman" w:hAnsi="Times New Roman" w:cs="Times New Roman"/>
          <w:sz w:val="26"/>
          <w:szCs w:val="26"/>
          <w:lang w:val="de-DE" w:eastAsia="ko-KR"/>
        </w:rPr>
        <w:t>12. Интерпретация мифологических сюжетов в творчестве Веласкеса.</w:t>
      </w:r>
    </w:p>
    <w:p w:rsidR="00D4509C" w:rsidRPr="00D4509C" w:rsidRDefault="00D4509C" w:rsidP="00D4509C">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D4509C">
        <w:rPr>
          <w:rFonts w:ascii="Times New Roman" w:eastAsia="Times New Roman" w:hAnsi="Times New Roman" w:cs="Times New Roman"/>
          <w:sz w:val="26"/>
          <w:szCs w:val="26"/>
          <w:lang w:val="de-DE" w:eastAsia="ko-KR"/>
        </w:rPr>
        <w:t>13. Судьба и творчество М. Сервантеса. Проблема «кихотизма».</w:t>
      </w:r>
    </w:p>
    <w:p w:rsidR="00D4509C" w:rsidRPr="00D4509C" w:rsidRDefault="00D4509C" w:rsidP="00D4509C">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D4509C">
        <w:rPr>
          <w:rFonts w:ascii="Times New Roman" w:eastAsia="Times New Roman" w:hAnsi="Times New Roman" w:cs="Times New Roman"/>
          <w:sz w:val="26"/>
          <w:szCs w:val="26"/>
          <w:lang w:val="de-DE" w:eastAsia="ko-KR"/>
        </w:rPr>
        <w:t>14. Рококо в Испании. Ранний Гойя.</w:t>
      </w:r>
    </w:p>
    <w:p w:rsidR="00D4509C" w:rsidRPr="00D4509C" w:rsidRDefault="00D4509C" w:rsidP="00D4509C">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D4509C">
        <w:rPr>
          <w:rFonts w:ascii="Times New Roman" w:eastAsia="Times New Roman" w:hAnsi="Times New Roman" w:cs="Times New Roman"/>
          <w:sz w:val="26"/>
          <w:szCs w:val="26"/>
          <w:lang w:val="de-DE" w:eastAsia="ko-KR"/>
        </w:rPr>
        <w:t>15. Гойя и романтизм.</w:t>
      </w:r>
    </w:p>
    <w:p w:rsidR="00D4509C" w:rsidRPr="00D4509C" w:rsidRDefault="00D4509C" w:rsidP="00D4509C">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D4509C">
        <w:rPr>
          <w:rFonts w:ascii="Times New Roman" w:eastAsia="Times New Roman" w:hAnsi="Times New Roman" w:cs="Times New Roman"/>
          <w:sz w:val="26"/>
          <w:szCs w:val="26"/>
          <w:lang w:val="de-DE" w:eastAsia="ko-KR"/>
        </w:rPr>
        <w:t>16. Испанская культура второй половины XIX века. Костумбризм.</w:t>
      </w:r>
    </w:p>
    <w:p w:rsidR="00D4509C" w:rsidRDefault="00D4509C" w:rsidP="00D4509C">
      <w:pPr>
        <w:tabs>
          <w:tab w:val="left" w:pos="500"/>
        </w:tabs>
        <w:spacing w:after="0" w:line="240" w:lineRule="auto"/>
        <w:ind w:right="-30" w:firstLine="567"/>
        <w:jc w:val="both"/>
        <w:rPr>
          <w:rFonts w:ascii="Times New Roman" w:eastAsia="Times New Roman" w:hAnsi="Times New Roman" w:cs="Times New Roman"/>
          <w:sz w:val="26"/>
          <w:szCs w:val="26"/>
          <w:lang w:eastAsia="ko-KR"/>
        </w:rPr>
      </w:pPr>
      <w:r w:rsidRPr="00D4509C">
        <w:rPr>
          <w:rFonts w:ascii="Times New Roman" w:eastAsia="Times New Roman" w:hAnsi="Times New Roman" w:cs="Times New Roman"/>
          <w:sz w:val="26"/>
          <w:szCs w:val="26"/>
          <w:lang w:val="de-DE" w:eastAsia="ko-KR"/>
        </w:rPr>
        <w:t xml:space="preserve">17. Испанское общество первой трети XX в. и испанский авангард. </w:t>
      </w:r>
      <w:r w:rsidRPr="00D4509C">
        <w:rPr>
          <w:rFonts w:ascii="Times New Roman" w:eastAsia="Times New Roman" w:hAnsi="Times New Roman" w:cs="Times New Roman"/>
          <w:sz w:val="26"/>
          <w:szCs w:val="26"/>
          <w:lang w:eastAsia="ko-KR"/>
        </w:rPr>
        <w:t xml:space="preserve">                </w:t>
      </w:r>
    </w:p>
    <w:p w:rsidR="00D4509C" w:rsidRPr="00D4509C" w:rsidRDefault="00D4509C" w:rsidP="00D4509C">
      <w:pPr>
        <w:tabs>
          <w:tab w:val="left" w:pos="500"/>
        </w:tabs>
        <w:spacing w:after="0" w:line="240" w:lineRule="auto"/>
        <w:ind w:right="-30" w:firstLine="567"/>
        <w:jc w:val="both"/>
        <w:rPr>
          <w:rFonts w:ascii="Times New Roman" w:eastAsia="Times New Roman" w:hAnsi="Times New Roman" w:cs="Times New Roman"/>
          <w:sz w:val="26"/>
          <w:szCs w:val="26"/>
          <w:lang w:eastAsia="ko-KR"/>
        </w:rPr>
      </w:pPr>
      <w:r w:rsidRPr="00D4509C">
        <w:rPr>
          <w:rFonts w:ascii="Times New Roman" w:eastAsia="Times New Roman" w:hAnsi="Times New Roman" w:cs="Times New Roman"/>
          <w:sz w:val="26"/>
          <w:szCs w:val="26"/>
          <w:lang w:val="de-DE" w:eastAsia="ko-KR"/>
        </w:rPr>
        <w:t>(П. Пикассо, С. Дали)</w:t>
      </w:r>
      <w:r w:rsidRPr="00D4509C">
        <w:rPr>
          <w:rFonts w:ascii="Times New Roman" w:eastAsia="Times New Roman" w:hAnsi="Times New Roman" w:cs="Times New Roman"/>
          <w:sz w:val="26"/>
          <w:szCs w:val="26"/>
          <w:lang w:eastAsia="ko-KR"/>
        </w:rPr>
        <w:t>.</w:t>
      </w:r>
    </w:p>
    <w:p w:rsidR="00D4509C" w:rsidRPr="00D4509C" w:rsidRDefault="00D4509C" w:rsidP="00D4509C">
      <w:pPr>
        <w:tabs>
          <w:tab w:val="left" w:pos="500"/>
        </w:tabs>
        <w:spacing w:after="0" w:line="240" w:lineRule="auto"/>
        <w:ind w:right="-30" w:firstLine="567"/>
        <w:jc w:val="both"/>
        <w:rPr>
          <w:rFonts w:ascii="Times New Roman" w:eastAsia="Times New Roman" w:hAnsi="Times New Roman" w:cs="Times New Roman"/>
          <w:sz w:val="26"/>
          <w:szCs w:val="26"/>
          <w:lang w:eastAsia="ko-KR"/>
        </w:rPr>
      </w:pPr>
      <w:r w:rsidRPr="00D4509C">
        <w:rPr>
          <w:rFonts w:ascii="Times New Roman" w:eastAsia="Times New Roman" w:hAnsi="Times New Roman" w:cs="Times New Roman"/>
          <w:sz w:val="26"/>
          <w:szCs w:val="26"/>
          <w:lang w:val="de-DE" w:eastAsia="ko-KR"/>
        </w:rPr>
        <w:t>18. Творчество Ф. Гарсии Лорка</w:t>
      </w:r>
      <w:r w:rsidRPr="00D4509C">
        <w:rPr>
          <w:rFonts w:ascii="Times New Roman" w:eastAsia="Times New Roman" w:hAnsi="Times New Roman" w:cs="Times New Roman"/>
          <w:sz w:val="26"/>
          <w:szCs w:val="26"/>
          <w:lang w:eastAsia="ko-KR"/>
        </w:rPr>
        <w:t>.</w:t>
      </w:r>
    </w:p>
    <w:p w:rsidR="00D4509C" w:rsidRPr="00D4509C" w:rsidRDefault="00D4509C" w:rsidP="00D4509C">
      <w:pPr>
        <w:spacing w:after="0" w:line="240" w:lineRule="auto"/>
        <w:rPr>
          <w:rFonts w:ascii="Times New Roman" w:eastAsia="Times New Roman" w:hAnsi="Times New Roman" w:cs="Times New Roman"/>
          <w:b/>
          <w:sz w:val="26"/>
          <w:szCs w:val="26"/>
        </w:rPr>
      </w:pPr>
      <w:r w:rsidRPr="00D4509C">
        <w:rPr>
          <w:rFonts w:ascii="Times New Roman" w:eastAsia="Times New Roman" w:hAnsi="Times New Roman" w:cs="Times New Roman"/>
          <w:b/>
          <w:sz w:val="26"/>
          <w:szCs w:val="26"/>
        </w:rPr>
        <w:t xml:space="preserve">        </w:t>
      </w:r>
    </w:p>
    <w:p w:rsidR="00D4509C" w:rsidRPr="00D4509C" w:rsidRDefault="00D4509C" w:rsidP="00D4509C">
      <w:pPr>
        <w:spacing w:after="160" w:line="259" w:lineRule="auto"/>
        <w:rPr>
          <w:rFonts w:ascii="Times New Roman" w:eastAsia="Calibri" w:hAnsi="Times New Roman" w:cs="Times New Roman"/>
          <w:sz w:val="24"/>
          <w:szCs w:val="24"/>
          <w:lang w:eastAsia="en-US" w:bidi="ru-RU"/>
        </w:rPr>
      </w:pPr>
      <w:r w:rsidRPr="00D4509C">
        <w:rPr>
          <w:rFonts w:ascii="Times New Roman" w:eastAsia="Calibri" w:hAnsi="Times New Roman" w:cs="Times New Roman"/>
          <w:sz w:val="24"/>
          <w:szCs w:val="24"/>
          <w:lang w:eastAsia="en-US" w:bidi="ru-RU"/>
        </w:rPr>
        <w:t>Составитель ________________________ Е.В.Абраменко</w:t>
      </w:r>
    </w:p>
    <w:p w:rsidR="00D4509C" w:rsidRPr="00D4509C" w:rsidRDefault="00D4509C" w:rsidP="00D4509C">
      <w:pPr>
        <w:spacing w:after="160" w:line="259" w:lineRule="auto"/>
        <w:rPr>
          <w:rFonts w:ascii="Times New Roman" w:eastAsia="Calibri" w:hAnsi="Times New Roman" w:cs="Times New Roman"/>
          <w:sz w:val="24"/>
          <w:szCs w:val="24"/>
          <w:lang w:eastAsia="en-US" w:bidi="ru-RU"/>
        </w:rPr>
      </w:pPr>
      <w:r w:rsidRPr="00D4509C">
        <w:rPr>
          <w:rFonts w:ascii="Times New Roman" w:eastAsia="Calibri" w:hAnsi="Times New Roman" w:cs="Times New Roman"/>
          <w:sz w:val="24"/>
          <w:szCs w:val="24"/>
          <w:vertAlign w:val="superscript"/>
          <w:lang w:eastAsia="en-US" w:bidi="ru-RU"/>
        </w:rPr>
        <w:t xml:space="preserve">                                                                              (подпись)</w:t>
      </w:r>
    </w:p>
    <w:p w:rsidR="00D4509C" w:rsidRPr="00D4509C" w:rsidRDefault="00D4509C" w:rsidP="00D4509C">
      <w:pPr>
        <w:spacing w:after="160" w:line="259" w:lineRule="auto"/>
        <w:rPr>
          <w:rFonts w:ascii="Times New Roman" w:eastAsia="Calibri" w:hAnsi="Times New Roman" w:cs="Times New Roman"/>
          <w:sz w:val="24"/>
          <w:szCs w:val="24"/>
          <w:lang w:eastAsia="en-US" w:bidi="ru-RU"/>
        </w:rPr>
      </w:pPr>
      <w:r w:rsidRPr="00D4509C">
        <w:rPr>
          <w:rFonts w:ascii="Times New Roman" w:eastAsia="Calibri" w:hAnsi="Times New Roman" w:cs="Times New Roman"/>
          <w:sz w:val="24"/>
          <w:szCs w:val="24"/>
          <w:lang w:eastAsia="en-US" w:bidi="ru-RU"/>
        </w:rPr>
        <w:t>«____»__________________20__г. </w:t>
      </w:r>
    </w:p>
    <w:p w:rsidR="00D4509C" w:rsidRPr="00D4509C" w:rsidRDefault="00D4509C" w:rsidP="00D4509C">
      <w:pPr>
        <w:spacing w:after="0" w:line="240" w:lineRule="auto"/>
        <w:rPr>
          <w:rFonts w:ascii="Times New Roman" w:eastAsia="Times New Roman" w:hAnsi="Times New Roman" w:cs="Times New Roman"/>
          <w:b/>
          <w:sz w:val="26"/>
          <w:szCs w:val="26"/>
        </w:rPr>
      </w:pPr>
    </w:p>
    <w:p w:rsidR="00D4509C" w:rsidRPr="00D4509C" w:rsidRDefault="00D4509C" w:rsidP="00D4509C">
      <w:pPr>
        <w:spacing w:after="0" w:line="240" w:lineRule="auto"/>
        <w:ind w:firstLine="709"/>
        <w:rPr>
          <w:rFonts w:ascii="Times New Roman" w:eastAsia="Times New Roman" w:hAnsi="Times New Roman" w:cs="Times New Roman"/>
          <w:b/>
          <w:sz w:val="26"/>
          <w:szCs w:val="26"/>
        </w:rPr>
      </w:pPr>
      <w:r w:rsidRPr="00D4509C">
        <w:rPr>
          <w:rFonts w:ascii="Times New Roman" w:eastAsia="Times New Roman" w:hAnsi="Times New Roman" w:cs="Times New Roman"/>
          <w:b/>
          <w:sz w:val="26"/>
          <w:szCs w:val="26"/>
        </w:rPr>
        <w:t>Критерии оценивания:</w:t>
      </w:r>
    </w:p>
    <w:p w:rsidR="00D4509C" w:rsidRPr="00D4509C" w:rsidRDefault="00D4509C" w:rsidP="00E36D7D">
      <w:pPr>
        <w:spacing w:after="0" w:line="240" w:lineRule="auto"/>
        <w:ind w:left="567"/>
        <w:rPr>
          <w:rFonts w:ascii="Times New Roman" w:eastAsia="Times New Roman" w:hAnsi="Times New Roman" w:cs="Times New Roman"/>
          <w:sz w:val="26"/>
          <w:szCs w:val="26"/>
        </w:rPr>
      </w:pPr>
      <w:r w:rsidRPr="00D4509C">
        <w:rPr>
          <w:rFonts w:ascii="Times New Roman" w:eastAsia="Times New Roman" w:hAnsi="Times New Roman" w:cs="Times New Roman"/>
          <w:sz w:val="26"/>
          <w:szCs w:val="26"/>
        </w:rPr>
        <w:t>-</w:t>
      </w:r>
      <w:r w:rsidRPr="00D4509C">
        <w:rPr>
          <w:rFonts w:ascii="Times New Roman" w:eastAsia="Times New Roman" w:hAnsi="Times New Roman" w:cs="Times New Roman"/>
          <w:sz w:val="26"/>
          <w:szCs w:val="26"/>
        </w:rPr>
        <w:tab/>
        <w:t>оценка «зачтено»:  выставляется, если студент продемонстрировал знания, умения и владения в объеме 2/3 изученного материала, соответствующие оценке «удовлетворительно» или выше;</w:t>
      </w:r>
    </w:p>
    <w:p w:rsidR="00D4509C" w:rsidRPr="00D4509C" w:rsidRDefault="00D4509C" w:rsidP="00E36D7D">
      <w:pPr>
        <w:spacing w:after="0" w:line="240" w:lineRule="auto"/>
        <w:ind w:left="567"/>
        <w:rPr>
          <w:rFonts w:ascii="Times New Roman" w:eastAsia="Times New Roman" w:hAnsi="Times New Roman" w:cs="Times New Roman"/>
          <w:sz w:val="26"/>
          <w:szCs w:val="26"/>
        </w:rPr>
      </w:pPr>
      <w:r w:rsidRPr="00D4509C">
        <w:rPr>
          <w:rFonts w:ascii="Times New Roman" w:eastAsia="Times New Roman" w:hAnsi="Times New Roman" w:cs="Times New Roman"/>
          <w:sz w:val="26"/>
          <w:szCs w:val="26"/>
        </w:rPr>
        <w:t>-         оценка «не зачтено»:</w:t>
      </w:r>
      <w:r w:rsidRPr="00D4509C">
        <w:rPr>
          <w:rFonts w:ascii="Times New Roman" w:eastAsia="Times New Roman" w:hAnsi="Times New Roman" w:cs="Times New Roman"/>
          <w:sz w:val="26"/>
          <w:szCs w:val="26"/>
        </w:rPr>
        <w:tab/>
        <w:t>выставляется, если студент продемонстрировал недостаточные знания, умения и владения в более чем ½ изученного материала,  которые соответствуют  оценке «неудовлетворительно».</w:t>
      </w:r>
    </w:p>
    <w:p w:rsidR="00E36D7D" w:rsidRDefault="00E36D7D" w:rsidP="00D4509C">
      <w:pPr>
        <w:shd w:val="clear" w:color="auto" w:fill="FFFFFF"/>
        <w:spacing w:after="0" w:line="240" w:lineRule="auto"/>
        <w:jc w:val="center"/>
        <w:rPr>
          <w:rFonts w:ascii="Times New Roman" w:eastAsia="Times New Roman" w:hAnsi="Times New Roman" w:cs="Times New Roman"/>
          <w:sz w:val="26"/>
          <w:szCs w:val="26"/>
        </w:rPr>
      </w:pPr>
    </w:p>
    <w:p w:rsidR="00E36D7D" w:rsidRDefault="00E36D7D" w:rsidP="00D4509C">
      <w:pPr>
        <w:shd w:val="clear" w:color="auto" w:fill="FFFFFF"/>
        <w:spacing w:after="0" w:line="240" w:lineRule="auto"/>
        <w:jc w:val="center"/>
        <w:rPr>
          <w:rFonts w:ascii="Times New Roman" w:eastAsia="Times New Roman" w:hAnsi="Times New Roman" w:cs="Times New Roman"/>
          <w:sz w:val="26"/>
          <w:szCs w:val="26"/>
        </w:rPr>
      </w:pPr>
    </w:p>
    <w:p w:rsidR="00E36D7D" w:rsidRDefault="00E36D7D" w:rsidP="00D4509C">
      <w:pPr>
        <w:shd w:val="clear" w:color="auto" w:fill="FFFFFF"/>
        <w:spacing w:after="0" w:line="240" w:lineRule="auto"/>
        <w:jc w:val="center"/>
        <w:rPr>
          <w:rFonts w:ascii="Times New Roman" w:eastAsia="Times New Roman" w:hAnsi="Times New Roman" w:cs="Times New Roman"/>
          <w:sz w:val="26"/>
          <w:szCs w:val="26"/>
        </w:rPr>
      </w:pPr>
    </w:p>
    <w:p w:rsidR="00E36D7D" w:rsidRDefault="00E36D7D" w:rsidP="00D4509C">
      <w:pPr>
        <w:shd w:val="clear" w:color="auto" w:fill="FFFFFF"/>
        <w:spacing w:after="0" w:line="240" w:lineRule="auto"/>
        <w:jc w:val="center"/>
        <w:rPr>
          <w:rFonts w:ascii="Times New Roman" w:eastAsia="Times New Roman" w:hAnsi="Times New Roman" w:cs="Times New Roman"/>
          <w:sz w:val="26"/>
          <w:szCs w:val="26"/>
        </w:rPr>
      </w:pPr>
    </w:p>
    <w:p w:rsidR="00E36D7D" w:rsidRDefault="00E36D7D" w:rsidP="00D4509C">
      <w:pPr>
        <w:shd w:val="clear" w:color="auto" w:fill="FFFFFF"/>
        <w:spacing w:after="0" w:line="240" w:lineRule="auto"/>
        <w:jc w:val="center"/>
        <w:rPr>
          <w:rFonts w:ascii="Times New Roman" w:eastAsia="Times New Roman" w:hAnsi="Times New Roman" w:cs="Times New Roman"/>
          <w:sz w:val="26"/>
          <w:szCs w:val="26"/>
        </w:rPr>
      </w:pPr>
    </w:p>
    <w:p w:rsidR="00E36D7D" w:rsidRDefault="00E36D7D" w:rsidP="00D4509C">
      <w:pPr>
        <w:shd w:val="clear" w:color="auto" w:fill="FFFFFF"/>
        <w:spacing w:after="0" w:line="240" w:lineRule="auto"/>
        <w:jc w:val="center"/>
        <w:rPr>
          <w:rFonts w:ascii="Times New Roman" w:eastAsia="Times New Roman" w:hAnsi="Times New Roman" w:cs="Times New Roman"/>
          <w:sz w:val="26"/>
          <w:szCs w:val="26"/>
        </w:rPr>
      </w:pPr>
    </w:p>
    <w:p w:rsidR="00E36D7D" w:rsidRDefault="00E36D7D" w:rsidP="00D4509C">
      <w:pPr>
        <w:shd w:val="clear" w:color="auto" w:fill="FFFFFF"/>
        <w:spacing w:after="0" w:line="240" w:lineRule="auto"/>
        <w:jc w:val="center"/>
        <w:rPr>
          <w:rFonts w:ascii="Times New Roman" w:eastAsia="Times New Roman" w:hAnsi="Times New Roman" w:cs="Times New Roman"/>
          <w:sz w:val="26"/>
          <w:szCs w:val="26"/>
        </w:rPr>
      </w:pPr>
    </w:p>
    <w:p w:rsidR="00D4509C" w:rsidRPr="00D4509C" w:rsidRDefault="00D4509C" w:rsidP="00D4509C">
      <w:pPr>
        <w:shd w:val="clear" w:color="auto" w:fill="FFFFFF"/>
        <w:spacing w:after="0" w:line="240" w:lineRule="auto"/>
        <w:jc w:val="center"/>
        <w:rPr>
          <w:rFonts w:ascii="Times New Roman" w:eastAsia="Times New Roman" w:hAnsi="Times New Roman" w:cs="Times New Roman"/>
          <w:sz w:val="26"/>
          <w:szCs w:val="26"/>
        </w:rPr>
      </w:pPr>
      <w:r w:rsidRPr="00D4509C">
        <w:rPr>
          <w:rFonts w:ascii="Times New Roman" w:eastAsia="Times New Roman" w:hAnsi="Times New Roman" w:cs="Times New Roman"/>
          <w:sz w:val="26"/>
          <w:szCs w:val="26"/>
        </w:rPr>
        <w:t>Министерство образования и науки Российской Федерации</w:t>
      </w:r>
    </w:p>
    <w:p w:rsidR="00D4509C" w:rsidRPr="00D4509C" w:rsidRDefault="00D4509C" w:rsidP="00D4509C">
      <w:pPr>
        <w:shd w:val="clear" w:color="auto" w:fill="FFFFFF"/>
        <w:spacing w:after="0" w:line="240" w:lineRule="auto"/>
        <w:ind w:firstLine="709"/>
        <w:jc w:val="center"/>
        <w:rPr>
          <w:rFonts w:ascii="Times New Roman" w:eastAsia="Times New Roman" w:hAnsi="Times New Roman" w:cs="Times New Roman"/>
          <w:sz w:val="26"/>
          <w:szCs w:val="26"/>
        </w:rPr>
      </w:pPr>
      <w:r w:rsidRPr="00D4509C">
        <w:rPr>
          <w:rFonts w:ascii="Times New Roman" w:eastAsia="Times New Roman" w:hAnsi="Times New Roman" w:cs="Times New Roman"/>
          <w:sz w:val="26"/>
          <w:szCs w:val="26"/>
        </w:rPr>
        <w:t>Федеральное государственное бюджетное образовательное учреждение высшего образования</w:t>
      </w:r>
    </w:p>
    <w:p w:rsidR="00D4509C" w:rsidRPr="00D4509C" w:rsidRDefault="00D4509C" w:rsidP="00D4509C">
      <w:pPr>
        <w:shd w:val="clear" w:color="auto" w:fill="FFFFFF"/>
        <w:spacing w:after="0" w:line="240" w:lineRule="auto"/>
        <w:jc w:val="center"/>
        <w:rPr>
          <w:rFonts w:ascii="Times New Roman" w:eastAsia="Times New Roman" w:hAnsi="Times New Roman" w:cs="Times New Roman"/>
          <w:sz w:val="26"/>
          <w:szCs w:val="26"/>
        </w:rPr>
      </w:pPr>
      <w:r w:rsidRPr="00D4509C">
        <w:rPr>
          <w:rFonts w:ascii="Times New Roman" w:eastAsia="Times New Roman" w:hAnsi="Times New Roman" w:cs="Times New Roman"/>
          <w:sz w:val="26"/>
          <w:szCs w:val="26"/>
        </w:rPr>
        <w:t>«Ростовский государственный экономический университет (РИНХ)»</w:t>
      </w:r>
    </w:p>
    <w:p w:rsidR="00D4509C" w:rsidRPr="00D4509C" w:rsidRDefault="00D4509C" w:rsidP="00D4509C">
      <w:pPr>
        <w:shd w:val="clear" w:color="auto" w:fill="FFFFFF"/>
        <w:spacing w:after="0" w:line="240" w:lineRule="auto"/>
        <w:rPr>
          <w:rFonts w:ascii="Times New Roman" w:eastAsia="Times New Roman" w:hAnsi="Times New Roman" w:cs="Times New Roman"/>
          <w:sz w:val="26"/>
          <w:szCs w:val="26"/>
        </w:rPr>
      </w:pPr>
    </w:p>
    <w:p w:rsidR="00D4509C" w:rsidRPr="00D4509C" w:rsidRDefault="00D4509C" w:rsidP="00D4509C">
      <w:pPr>
        <w:shd w:val="clear" w:color="auto" w:fill="FFFFFF"/>
        <w:spacing w:after="0" w:line="240" w:lineRule="auto"/>
        <w:jc w:val="center"/>
        <w:rPr>
          <w:rFonts w:ascii="Times New Roman" w:eastAsia="Times New Roman" w:hAnsi="Times New Roman" w:cs="Times New Roman"/>
          <w:sz w:val="26"/>
          <w:szCs w:val="26"/>
        </w:rPr>
      </w:pPr>
      <w:r w:rsidRPr="00D4509C">
        <w:rPr>
          <w:rFonts w:ascii="Times New Roman" w:eastAsia="Times New Roman" w:hAnsi="Times New Roman" w:cs="Times New Roman"/>
          <w:sz w:val="26"/>
          <w:szCs w:val="26"/>
        </w:rPr>
        <w:t xml:space="preserve">Кафедра лингвистики и межкультурной коммуникации </w:t>
      </w:r>
    </w:p>
    <w:p w:rsidR="00D4509C" w:rsidRPr="00D4509C" w:rsidRDefault="00D4509C" w:rsidP="00D4509C">
      <w:pPr>
        <w:shd w:val="clear" w:color="auto" w:fill="FFFFFF"/>
        <w:spacing w:after="0" w:line="240" w:lineRule="auto"/>
        <w:jc w:val="center"/>
        <w:rPr>
          <w:rFonts w:ascii="Times New Roman" w:eastAsia="Times New Roman" w:hAnsi="Times New Roman" w:cs="Times New Roman"/>
          <w:b/>
          <w:sz w:val="26"/>
          <w:szCs w:val="26"/>
        </w:rPr>
      </w:pPr>
      <w:r w:rsidRPr="00D4509C">
        <w:rPr>
          <w:rFonts w:ascii="Times New Roman" w:eastAsia="Times New Roman" w:hAnsi="Times New Roman" w:cs="Times New Roman"/>
          <w:b/>
          <w:sz w:val="26"/>
          <w:szCs w:val="26"/>
        </w:rPr>
        <w:t>Перечень тем по устному опросу обучающихся</w:t>
      </w:r>
    </w:p>
    <w:p w:rsidR="00D4509C" w:rsidRPr="00D4509C" w:rsidRDefault="00D4509C" w:rsidP="00D4509C">
      <w:pPr>
        <w:shd w:val="clear" w:color="auto" w:fill="FFFFFF"/>
        <w:spacing w:after="0" w:line="240" w:lineRule="auto"/>
        <w:jc w:val="center"/>
        <w:rPr>
          <w:rFonts w:ascii="Times New Roman" w:eastAsia="Times New Roman" w:hAnsi="Times New Roman" w:cs="Times New Roman"/>
          <w:i/>
          <w:sz w:val="26"/>
          <w:szCs w:val="26"/>
        </w:rPr>
      </w:pPr>
      <w:r w:rsidRPr="00D4509C">
        <w:rPr>
          <w:rFonts w:ascii="Times New Roman" w:eastAsia="Times New Roman" w:hAnsi="Times New Roman" w:cs="Times New Roman"/>
          <w:sz w:val="26"/>
          <w:szCs w:val="26"/>
        </w:rPr>
        <w:t>по дисциплине</w:t>
      </w:r>
      <w:r w:rsidRPr="00D4509C">
        <w:rPr>
          <w:rFonts w:ascii="Times New Roman" w:eastAsia="Times New Roman" w:hAnsi="Times New Roman" w:cs="Times New Roman"/>
          <w:b/>
          <w:i/>
          <w:sz w:val="26"/>
          <w:szCs w:val="26"/>
        </w:rPr>
        <w:t xml:space="preserve"> </w:t>
      </w:r>
      <w:r w:rsidRPr="00D4509C">
        <w:rPr>
          <w:rFonts w:ascii="Times New Roman" w:eastAsia="Times New Roman" w:hAnsi="Times New Roman" w:cs="Times New Roman"/>
          <w:sz w:val="26"/>
          <w:szCs w:val="26"/>
          <w:vertAlign w:val="superscript"/>
        </w:rPr>
        <w:t xml:space="preserve"> </w:t>
      </w:r>
      <w:r w:rsidRPr="00D4509C">
        <w:rPr>
          <w:rFonts w:ascii="Times New Roman" w:eastAsia="Times New Roman" w:hAnsi="Times New Roman" w:cs="Times New Roman"/>
          <w:i/>
          <w:sz w:val="26"/>
          <w:szCs w:val="26"/>
        </w:rPr>
        <w:t>Культура стран второго иностранного языка</w:t>
      </w:r>
    </w:p>
    <w:p w:rsidR="00D4509C" w:rsidRPr="00D4509C" w:rsidRDefault="00D4509C" w:rsidP="00D4509C">
      <w:pPr>
        <w:shd w:val="clear" w:color="auto" w:fill="FFFFFF"/>
        <w:spacing w:after="0" w:line="240" w:lineRule="auto"/>
        <w:jc w:val="center"/>
        <w:rPr>
          <w:rFonts w:ascii="Times New Roman" w:eastAsia="Times New Roman" w:hAnsi="Times New Roman" w:cs="Times New Roman"/>
          <w:i/>
          <w:sz w:val="26"/>
          <w:szCs w:val="26"/>
          <w:vertAlign w:val="superscript"/>
        </w:rPr>
      </w:pPr>
      <w:r w:rsidRPr="00D4509C">
        <w:rPr>
          <w:rFonts w:ascii="Times New Roman" w:eastAsia="Times New Roman" w:hAnsi="Times New Roman" w:cs="Times New Roman"/>
          <w:i/>
          <w:sz w:val="26"/>
          <w:szCs w:val="26"/>
        </w:rPr>
        <w:t>(испанский)</w:t>
      </w:r>
    </w:p>
    <w:p w:rsidR="00D4509C" w:rsidRPr="00D4509C" w:rsidRDefault="00D4509C" w:rsidP="00D4509C">
      <w:pPr>
        <w:shd w:val="clear" w:color="auto" w:fill="FFFFFF"/>
        <w:spacing w:after="0" w:line="240" w:lineRule="auto"/>
        <w:jc w:val="center"/>
        <w:rPr>
          <w:rFonts w:ascii="Times New Roman" w:eastAsia="Times New Roman" w:hAnsi="Times New Roman" w:cs="Times New Roman"/>
          <w:i/>
          <w:sz w:val="26"/>
          <w:szCs w:val="26"/>
          <w:vertAlign w:val="superscript"/>
        </w:rPr>
      </w:pPr>
    </w:p>
    <w:p w:rsidR="00D4509C" w:rsidRPr="00D4509C" w:rsidRDefault="00D4509C" w:rsidP="00D4509C">
      <w:pPr>
        <w:spacing w:after="0" w:line="259" w:lineRule="auto"/>
        <w:ind w:firstLine="709"/>
        <w:rPr>
          <w:rFonts w:ascii="Times New Roman" w:eastAsia="Calibri" w:hAnsi="Times New Roman" w:cs="Times New Roman"/>
          <w:b/>
          <w:bCs/>
          <w:sz w:val="26"/>
          <w:szCs w:val="26"/>
          <w:lang w:eastAsia="en-US" w:bidi="ru-RU"/>
        </w:rPr>
      </w:pPr>
      <w:r w:rsidRPr="00D4509C">
        <w:rPr>
          <w:rFonts w:ascii="Times New Roman" w:eastAsia="Calibri" w:hAnsi="Times New Roman" w:cs="Times New Roman"/>
          <w:b/>
          <w:bCs/>
          <w:sz w:val="26"/>
          <w:szCs w:val="26"/>
          <w:lang w:eastAsia="en-US" w:bidi="ru-RU"/>
        </w:rPr>
        <w:t>Тема 1 «Моя малая родина»</w:t>
      </w:r>
    </w:p>
    <w:p w:rsidR="00D4509C" w:rsidRPr="00D4509C" w:rsidRDefault="00D4509C" w:rsidP="00D4509C">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Описать собственную квартиру, загородный дом. Описать свой родной город с его историческими и культурными достопримечательностями. Повторить спряжения неправильных глаголов в Presente, Prtérito perfecto de Indicativo (Учебник).</w:t>
      </w:r>
    </w:p>
    <w:p w:rsidR="00D4509C" w:rsidRPr="00D4509C" w:rsidRDefault="00D4509C" w:rsidP="00D4509C">
      <w:pPr>
        <w:spacing w:after="0" w:line="259" w:lineRule="auto"/>
        <w:ind w:firstLine="709"/>
        <w:rPr>
          <w:rFonts w:ascii="Times New Roman" w:eastAsia="Calibri" w:hAnsi="Times New Roman" w:cs="Times New Roman"/>
          <w:b/>
          <w:bCs/>
          <w:sz w:val="26"/>
          <w:szCs w:val="26"/>
          <w:lang w:eastAsia="en-US" w:bidi="ru-RU"/>
        </w:rPr>
      </w:pPr>
      <w:r w:rsidRPr="00D4509C">
        <w:rPr>
          <w:rFonts w:ascii="Times New Roman" w:eastAsia="Calibri" w:hAnsi="Times New Roman" w:cs="Times New Roman"/>
          <w:b/>
          <w:bCs/>
          <w:sz w:val="26"/>
          <w:szCs w:val="26"/>
          <w:lang w:eastAsia="en-US" w:bidi="ru-RU"/>
        </w:rPr>
        <w:t>Тема 2 «Распорядок дня»</w:t>
      </w:r>
    </w:p>
    <w:p w:rsidR="00D4509C" w:rsidRPr="00D4509C" w:rsidRDefault="00D4509C" w:rsidP="00D4509C">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Составить письменно свой распорядок дня.</w:t>
      </w:r>
    </w:p>
    <w:p w:rsidR="00D4509C" w:rsidRPr="00D4509C" w:rsidRDefault="00D4509C" w:rsidP="00D4509C">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Написать сочинение на тему «Мои будущие летние каникулы». Подготовиться к дискуссии по теме «Наш университет».</w:t>
      </w:r>
    </w:p>
    <w:p w:rsidR="00D4509C" w:rsidRPr="00D4509C" w:rsidRDefault="00D4509C" w:rsidP="00D4509C">
      <w:pPr>
        <w:spacing w:after="0" w:line="259" w:lineRule="auto"/>
        <w:ind w:firstLine="709"/>
        <w:rPr>
          <w:rFonts w:ascii="Times New Roman" w:eastAsia="Calibri" w:hAnsi="Times New Roman" w:cs="Times New Roman"/>
          <w:b/>
          <w:bCs/>
          <w:sz w:val="26"/>
          <w:szCs w:val="26"/>
          <w:lang w:eastAsia="en-US" w:bidi="ru-RU"/>
        </w:rPr>
      </w:pPr>
      <w:r w:rsidRPr="00D4509C">
        <w:rPr>
          <w:rFonts w:ascii="Times New Roman" w:eastAsia="Calibri" w:hAnsi="Times New Roman" w:cs="Times New Roman"/>
          <w:b/>
          <w:bCs/>
          <w:sz w:val="26"/>
          <w:szCs w:val="26"/>
          <w:lang w:eastAsia="en-US" w:bidi="ru-RU"/>
        </w:rPr>
        <w:t>Тема 3 «Увлечения, досуг»</w:t>
      </w:r>
    </w:p>
    <w:p w:rsidR="00D4509C" w:rsidRPr="00D4509C" w:rsidRDefault="00D4509C" w:rsidP="00D4509C">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Подготовить сообщение «Картинные галереи Москвы». Подготовить сообщение о последнем посещении дискотеки. Подготовиться к дискуссии «Спортивные достижения Испании».</w:t>
      </w:r>
    </w:p>
    <w:p w:rsidR="00D4509C" w:rsidRPr="00D4509C" w:rsidRDefault="00D4509C" w:rsidP="00D4509C">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Выполнить лексико-грамматические упражнения по теме «Прямое и косвенное дополнения» (Учебник).</w:t>
      </w:r>
    </w:p>
    <w:p w:rsidR="00D4509C" w:rsidRPr="00D4509C" w:rsidRDefault="00D4509C" w:rsidP="00D4509C">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b/>
          <w:sz w:val="26"/>
          <w:szCs w:val="26"/>
          <w:lang w:eastAsia="en-US" w:bidi="ru-RU"/>
        </w:rPr>
        <w:t xml:space="preserve">Тема 4 «Виды транспорта и описание маршрута» </w:t>
      </w:r>
      <w:r w:rsidRPr="00D4509C">
        <w:rPr>
          <w:rFonts w:ascii="Times New Roman" w:eastAsia="Calibri" w:hAnsi="Times New Roman" w:cs="Times New Roman"/>
          <w:sz w:val="26"/>
          <w:szCs w:val="26"/>
          <w:lang w:eastAsia="en-US" w:bidi="ru-RU"/>
        </w:rPr>
        <w:t>Составить план передвижения до определенных объектов. Написать сочинение на тему «Как мы добирались …».</w:t>
      </w:r>
    </w:p>
    <w:p w:rsidR="00D4509C" w:rsidRPr="00D4509C" w:rsidRDefault="00D4509C" w:rsidP="00D4509C">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Повторить предлоги движения (Учебник).</w:t>
      </w:r>
    </w:p>
    <w:p w:rsidR="00D4509C" w:rsidRPr="00D4509C" w:rsidRDefault="00D4509C" w:rsidP="00D4509C">
      <w:pPr>
        <w:spacing w:after="0" w:line="259" w:lineRule="auto"/>
        <w:ind w:firstLine="709"/>
        <w:rPr>
          <w:rFonts w:ascii="Times New Roman" w:eastAsia="Calibri" w:hAnsi="Times New Roman" w:cs="Times New Roman"/>
          <w:b/>
          <w:bCs/>
          <w:sz w:val="26"/>
          <w:szCs w:val="26"/>
          <w:lang w:eastAsia="en-US" w:bidi="ru-RU"/>
        </w:rPr>
      </w:pPr>
      <w:r w:rsidRPr="00D4509C">
        <w:rPr>
          <w:rFonts w:ascii="Times New Roman" w:eastAsia="Calibri" w:hAnsi="Times New Roman" w:cs="Times New Roman"/>
          <w:b/>
          <w:bCs/>
          <w:sz w:val="26"/>
          <w:szCs w:val="26"/>
          <w:lang w:eastAsia="en-US" w:bidi="ru-RU"/>
        </w:rPr>
        <w:t>Тема 5 «Самые важные исторические события в развитии России и Испании»</w:t>
      </w:r>
    </w:p>
    <w:p w:rsidR="00D4509C" w:rsidRPr="00D4509C" w:rsidRDefault="00D4509C" w:rsidP="00D4509C">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Написать изложение по истории Испании XIV – XV вв. Подготовиться к дискуссии о роли личности в истории России.</w:t>
      </w:r>
    </w:p>
    <w:p w:rsidR="00D4509C" w:rsidRPr="00D4509C" w:rsidRDefault="00D4509C" w:rsidP="00D4509C">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Выполнить лексико-грамматические упражнения по теме «Pretérito Indefinido» (Учебник)</w:t>
      </w:r>
    </w:p>
    <w:p w:rsidR="00D4509C" w:rsidRPr="00D4509C" w:rsidRDefault="00D4509C" w:rsidP="00D4509C">
      <w:pPr>
        <w:spacing w:after="0" w:line="259" w:lineRule="auto"/>
        <w:ind w:firstLine="709"/>
        <w:rPr>
          <w:rFonts w:ascii="Times New Roman" w:eastAsia="Calibri" w:hAnsi="Times New Roman" w:cs="Times New Roman"/>
          <w:b/>
          <w:bCs/>
          <w:sz w:val="26"/>
          <w:szCs w:val="26"/>
          <w:lang w:eastAsia="en-US" w:bidi="ru-RU"/>
        </w:rPr>
      </w:pPr>
      <w:r w:rsidRPr="00D4509C">
        <w:rPr>
          <w:rFonts w:ascii="Times New Roman" w:eastAsia="Calibri" w:hAnsi="Times New Roman" w:cs="Times New Roman"/>
          <w:b/>
          <w:bCs/>
          <w:sz w:val="26"/>
          <w:szCs w:val="26"/>
          <w:lang w:eastAsia="en-US" w:bidi="ru-RU"/>
        </w:rPr>
        <w:t>Тема 6 «Друзья нашей семьи»</w:t>
      </w:r>
    </w:p>
    <w:p w:rsidR="00D4509C" w:rsidRPr="00D4509C" w:rsidRDefault="00D4509C" w:rsidP="00D4509C">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Описать внешность, характер одного из друзей.</w:t>
      </w:r>
    </w:p>
    <w:p w:rsidR="00D4509C" w:rsidRPr="00D4509C" w:rsidRDefault="00D4509C" w:rsidP="00D4509C">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Подготовить сообщение о некоторых знакомых профессиях.</w:t>
      </w:r>
    </w:p>
    <w:p w:rsidR="00D4509C" w:rsidRPr="00D4509C" w:rsidRDefault="00D4509C" w:rsidP="00D4509C">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Повторить грамматический материал по теме «Неопределенные и отрицательные местоимения» (Учебник).</w:t>
      </w:r>
    </w:p>
    <w:p w:rsidR="00D4509C" w:rsidRPr="00D4509C" w:rsidRDefault="00D4509C" w:rsidP="00D4509C">
      <w:pPr>
        <w:spacing w:after="0" w:line="259" w:lineRule="auto"/>
        <w:ind w:firstLine="709"/>
        <w:rPr>
          <w:rFonts w:ascii="Times New Roman" w:eastAsia="Calibri" w:hAnsi="Times New Roman" w:cs="Times New Roman"/>
          <w:b/>
          <w:bCs/>
          <w:sz w:val="26"/>
          <w:szCs w:val="26"/>
          <w:lang w:eastAsia="en-US" w:bidi="ru-RU"/>
        </w:rPr>
      </w:pPr>
      <w:r w:rsidRPr="00D4509C">
        <w:rPr>
          <w:rFonts w:ascii="Times New Roman" w:eastAsia="Calibri" w:hAnsi="Times New Roman" w:cs="Times New Roman"/>
          <w:b/>
          <w:bCs/>
          <w:sz w:val="26"/>
          <w:szCs w:val="26"/>
          <w:lang w:eastAsia="en-US" w:bidi="ru-RU"/>
        </w:rPr>
        <w:t>Тема 7 «Современный мир, его прогресс и проблемы»</w:t>
      </w:r>
    </w:p>
    <w:p w:rsidR="00D4509C" w:rsidRPr="00D4509C" w:rsidRDefault="00D4509C" w:rsidP="00D4509C">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Подготовить   сообщение   о   глобальных   долговременных</w:t>
      </w:r>
      <w:r w:rsidRPr="00D4509C">
        <w:rPr>
          <w:rFonts w:ascii="Times New Roman" w:eastAsia="Calibri" w:hAnsi="Times New Roman" w:cs="Times New Roman"/>
          <w:sz w:val="26"/>
          <w:szCs w:val="26"/>
          <w:lang w:eastAsia="en-US" w:bidi="ru-RU"/>
        </w:rPr>
        <w:tab/>
        <w:t>процессах</w:t>
      </w:r>
      <w:r w:rsidRPr="00D4509C">
        <w:rPr>
          <w:rFonts w:ascii="Times New Roman" w:eastAsia="Calibri" w:hAnsi="Times New Roman" w:cs="Times New Roman"/>
          <w:sz w:val="26"/>
          <w:szCs w:val="26"/>
          <w:lang w:eastAsia="en-US" w:bidi="ru-RU"/>
        </w:rPr>
        <w:tab/>
        <w:t>(например, демографических проблемах, климатических и экологических изменениях и т.п.).</w:t>
      </w:r>
    </w:p>
    <w:p w:rsidR="00D4509C" w:rsidRPr="00D4509C" w:rsidRDefault="00D4509C" w:rsidP="00D4509C">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Прокомментировать</w:t>
      </w:r>
      <w:r w:rsidRPr="00D4509C">
        <w:rPr>
          <w:rFonts w:ascii="Times New Roman" w:eastAsia="Calibri" w:hAnsi="Times New Roman" w:cs="Times New Roman"/>
          <w:sz w:val="26"/>
          <w:szCs w:val="26"/>
          <w:lang w:eastAsia="en-US" w:bidi="ru-RU"/>
        </w:rPr>
        <w:tab/>
        <w:t>какое-нибудь</w:t>
      </w:r>
      <w:r w:rsidRPr="00D4509C">
        <w:rPr>
          <w:rFonts w:ascii="Times New Roman" w:eastAsia="Calibri" w:hAnsi="Times New Roman" w:cs="Times New Roman"/>
          <w:sz w:val="26"/>
          <w:szCs w:val="26"/>
          <w:lang w:eastAsia="en-US" w:bidi="ru-RU"/>
        </w:rPr>
        <w:tab/>
        <w:t>событие,</w:t>
      </w:r>
      <w:r w:rsidRPr="00D4509C">
        <w:rPr>
          <w:rFonts w:ascii="Times New Roman" w:eastAsia="Calibri" w:hAnsi="Times New Roman" w:cs="Times New Roman"/>
          <w:sz w:val="26"/>
          <w:szCs w:val="26"/>
          <w:lang w:eastAsia="en-US" w:bidi="ru-RU"/>
        </w:rPr>
        <w:tab/>
        <w:t>свидетелем</w:t>
      </w:r>
      <w:r w:rsidRPr="00D4509C">
        <w:rPr>
          <w:rFonts w:ascii="Times New Roman" w:eastAsia="Calibri" w:hAnsi="Times New Roman" w:cs="Times New Roman"/>
          <w:sz w:val="26"/>
          <w:szCs w:val="26"/>
          <w:lang w:eastAsia="en-US" w:bidi="ru-RU"/>
        </w:rPr>
        <w:tab/>
        <w:t>которого</w:t>
      </w:r>
      <w:r w:rsidRPr="00D4509C">
        <w:rPr>
          <w:rFonts w:ascii="Times New Roman" w:eastAsia="Calibri" w:hAnsi="Times New Roman" w:cs="Times New Roman"/>
          <w:sz w:val="26"/>
          <w:szCs w:val="26"/>
          <w:lang w:eastAsia="en-US" w:bidi="ru-RU"/>
        </w:rPr>
        <w:tab/>
        <w:t>стал корреспондент.</w:t>
      </w:r>
    </w:p>
    <w:p w:rsidR="00D4509C" w:rsidRPr="00D4509C" w:rsidRDefault="00D4509C" w:rsidP="00D4509C">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Выполнить</w:t>
      </w:r>
      <w:r w:rsidRPr="00D4509C">
        <w:rPr>
          <w:rFonts w:ascii="Times New Roman" w:eastAsia="Calibri" w:hAnsi="Times New Roman" w:cs="Times New Roman"/>
          <w:sz w:val="26"/>
          <w:szCs w:val="26"/>
          <w:lang w:eastAsia="en-US" w:bidi="ru-RU"/>
        </w:rPr>
        <w:tab/>
        <w:t>лексико-грамматические</w:t>
      </w:r>
      <w:r w:rsidRPr="00D4509C">
        <w:rPr>
          <w:rFonts w:ascii="Times New Roman" w:eastAsia="Calibri" w:hAnsi="Times New Roman" w:cs="Times New Roman"/>
          <w:sz w:val="26"/>
          <w:szCs w:val="26"/>
          <w:lang w:eastAsia="en-US" w:bidi="ru-RU"/>
        </w:rPr>
        <w:tab/>
        <w:t>упражнения</w:t>
      </w:r>
      <w:r w:rsidRPr="00D4509C">
        <w:rPr>
          <w:rFonts w:ascii="Times New Roman" w:eastAsia="Calibri" w:hAnsi="Times New Roman" w:cs="Times New Roman"/>
          <w:sz w:val="26"/>
          <w:szCs w:val="26"/>
          <w:lang w:eastAsia="en-US" w:bidi="ru-RU"/>
        </w:rPr>
        <w:tab/>
        <w:t>по</w:t>
      </w:r>
      <w:r w:rsidRPr="00D4509C">
        <w:rPr>
          <w:rFonts w:ascii="Times New Roman" w:eastAsia="Calibri" w:hAnsi="Times New Roman" w:cs="Times New Roman"/>
          <w:sz w:val="26"/>
          <w:szCs w:val="26"/>
          <w:lang w:eastAsia="en-US" w:bidi="ru-RU"/>
        </w:rPr>
        <w:tab/>
        <w:t>теме</w:t>
      </w:r>
      <w:r w:rsidRPr="00D4509C">
        <w:rPr>
          <w:rFonts w:ascii="Times New Roman" w:eastAsia="Calibri" w:hAnsi="Times New Roman" w:cs="Times New Roman"/>
          <w:sz w:val="26"/>
          <w:szCs w:val="26"/>
          <w:lang w:eastAsia="en-US" w:bidi="ru-RU"/>
        </w:rPr>
        <w:tab/>
        <w:t>«Modo</w:t>
      </w:r>
      <w:r w:rsidRPr="00D4509C">
        <w:rPr>
          <w:rFonts w:ascii="Times New Roman" w:eastAsia="Calibri" w:hAnsi="Times New Roman" w:cs="Times New Roman"/>
          <w:sz w:val="26"/>
          <w:szCs w:val="26"/>
          <w:lang w:eastAsia="en-US" w:bidi="ru-RU"/>
        </w:rPr>
        <w:tab/>
        <w:t>Imperativo» (Учебник).</w:t>
      </w:r>
    </w:p>
    <w:p w:rsidR="00D4509C" w:rsidRPr="00D4509C" w:rsidRDefault="00D4509C" w:rsidP="00D4509C">
      <w:pPr>
        <w:spacing w:after="0" w:line="259" w:lineRule="auto"/>
        <w:ind w:firstLine="709"/>
        <w:rPr>
          <w:rFonts w:ascii="Times New Roman" w:eastAsia="Calibri" w:hAnsi="Times New Roman" w:cs="Times New Roman"/>
          <w:b/>
          <w:bCs/>
          <w:sz w:val="26"/>
          <w:szCs w:val="26"/>
          <w:lang w:eastAsia="en-US" w:bidi="ru-RU"/>
        </w:rPr>
      </w:pPr>
      <w:r w:rsidRPr="00D4509C">
        <w:rPr>
          <w:rFonts w:ascii="Times New Roman" w:eastAsia="Calibri" w:hAnsi="Times New Roman" w:cs="Times New Roman"/>
          <w:b/>
          <w:bCs/>
          <w:sz w:val="26"/>
          <w:szCs w:val="26"/>
          <w:lang w:eastAsia="en-US" w:bidi="ru-RU"/>
        </w:rPr>
        <w:t>Тема 8 «Личные предпочтения»</w:t>
      </w:r>
    </w:p>
    <w:p w:rsidR="00D4509C" w:rsidRPr="00D4509C" w:rsidRDefault="00D4509C" w:rsidP="00D4509C">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Аргументировать предпочтения по поводу учебы, работы, отдыха, досуга. Подготовить сочинение на тему «Я предпочитаю, но не могу терпеть…».</w:t>
      </w:r>
    </w:p>
    <w:p w:rsidR="00D4509C" w:rsidRPr="00D4509C" w:rsidRDefault="00D4509C" w:rsidP="00D4509C">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lastRenderedPageBreak/>
        <w:t>Подготовиться к дискуссии по теме «Что предпочитают люди различного возраста и разного социального статуса».</w:t>
      </w:r>
    </w:p>
    <w:p w:rsidR="00D4509C" w:rsidRPr="00D4509C" w:rsidRDefault="00D4509C" w:rsidP="00D4509C">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Выполнить лексико-грамматические упражнения по теме «Presente de Subjuntivo» (Учебник).</w:t>
      </w:r>
    </w:p>
    <w:p w:rsidR="00D4509C" w:rsidRPr="00D4509C" w:rsidRDefault="00D4509C" w:rsidP="00D4509C">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 xml:space="preserve">Повторить пройденный материал по теме «Спряжение «неправильных» глаголов </w:t>
      </w:r>
      <w:proofErr w:type="gramStart"/>
      <w:r w:rsidRPr="00D4509C">
        <w:rPr>
          <w:rFonts w:ascii="Times New Roman" w:eastAsia="Calibri" w:hAnsi="Times New Roman" w:cs="Times New Roman"/>
          <w:sz w:val="26"/>
          <w:szCs w:val="26"/>
          <w:lang w:eastAsia="en-US" w:bidi="ru-RU"/>
        </w:rPr>
        <w:t>в</w:t>
      </w:r>
      <w:proofErr w:type="gramEnd"/>
    </w:p>
    <w:p w:rsidR="00D4509C" w:rsidRPr="00D4509C" w:rsidRDefault="00D4509C" w:rsidP="00D4509C">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«Presente de Subjuntivo» (Учебник).</w:t>
      </w:r>
    </w:p>
    <w:p w:rsidR="00D4509C" w:rsidRPr="00D4509C" w:rsidRDefault="00D4509C" w:rsidP="00D4509C">
      <w:pPr>
        <w:spacing w:after="0" w:line="259" w:lineRule="auto"/>
        <w:ind w:firstLine="709"/>
        <w:rPr>
          <w:rFonts w:ascii="Times New Roman" w:eastAsia="Calibri" w:hAnsi="Times New Roman" w:cs="Times New Roman"/>
          <w:b/>
          <w:bCs/>
          <w:sz w:val="26"/>
          <w:szCs w:val="26"/>
          <w:lang w:eastAsia="en-US" w:bidi="ru-RU"/>
        </w:rPr>
      </w:pPr>
      <w:r w:rsidRPr="00D4509C">
        <w:rPr>
          <w:rFonts w:ascii="Times New Roman" w:eastAsia="Calibri" w:hAnsi="Times New Roman" w:cs="Times New Roman"/>
          <w:b/>
          <w:bCs/>
          <w:sz w:val="26"/>
          <w:szCs w:val="26"/>
          <w:lang w:eastAsia="en-US" w:bidi="ru-RU"/>
        </w:rPr>
        <w:t>Тема 9 «Подготовка к поиску работы»</w:t>
      </w:r>
    </w:p>
    <w:p w:rsidR="00D4509C" w:rsidRPr="00D4509C" w:rsidRDefault="00D4509C" w:rsidP="00D4509C">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Подготовить список возможных вакансий и мест потенциального трудоустройства. Подготовить список вопросов к потенциальному работодателю.</w:t>
      </w:r>
    </w:p>
    <w:p w:rsidR="00D4509C" w:rsidRPr="00D4509C" w:rsidRDefault="00D4509C" w:rsidP="00D4509C">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Определить письменно возможное психологическое развитие интервью.</w:t>
      </w:r>
    </w:p>
    <w:p w:rsidR="00D4509C" w:rsidRPr="00D4509C" w:rsidRDefault="00D4509C" w:rsidP="00D4509C">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Написать сочинение на тему «Я бы хоте</w:t>
      </w:r>
      <w:proofErr w:type="gramStart"/>
      <w:r w:rsidRPr="00D4509C">
        <w:rPr>
          <w:rFonts w:ascii="Times New Roman" w:eastAsia="Calibri" w:hAnsi="Times New Roman" w:cs="Times New Roman"/>
          <w:sz w:val="26"/>
          <w:szCs w:val="26"/>
          <w:lang w:eastAsia="en-US" w:bidi="ru-RU"/>
        </w:rPr>
        <w:t>л(</w:t>
      </w:r>
      <w:proofErr w:type="gramEnd"/>
      <w:r w:rsidRPr="00D4509C">
        <w:rPr>
          <w:rFonts w:ascii="Times New Roman" w:eastAsia="Calibri" w:hAnsi="Times New Roman" w:cs="Times New Roman"/>
          <w:sz w:val="26"/>
          <w:szCs w:val="26"/>
          <w:lang w:eastAsia="en-US" w:bidi="ru-RU"/>
        </w:rPr>
        <w:t>а) получить эту работу по следующим причинам...».</w:t>
      </w:r>
    </w:p>
    <w:p w:rsidR="00D4509C" w:rsidRPr="00D4509C" w:rsidRDefault="00D4509C" w:rsidP="00D4509C">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Выполнить лексико-грамматические упражнения по теме «Presente y Pretérito Perfecto de Subjunctivo» (Учебник).</w:t>
      </w:r>
    </w:p>
    <w:p w:rsidR="00D4509C" w:rsidRPr="00D4509C" w:rsidRDefault="00D4509C" w:rsidP="00D4509C">
      <w:pPr>
        <w:spacing w:after="0" w:line="259" w:lineRule="auto"/>
        <w:ind w:firstLine="709"/>
        <w:rPr>
          <w:rFonts w:ascii="Times New Roman" w:eastAsia="Calibri" w:hAnsi="Times New Roman" w:cs="Times New Roman"/>
          <w:b/>
          <w:bCs/>
          <w:sz w:val="26"/>
          <w:szCs w:val="26"/>
          <w:lang w:eastAsia="en-US" w:bidi="ru-RU"/>
        </w:rPr>
      </w:pPr>
      <w:r w:rsidRPr="00D4509C">
        <w:rPr>
          <w:rFonts w:ascii="Times New Roman" w:eastAsia="Calibri" w:hAnsi="Times New Roman" w:cs="Times New Roman"/>
          <w:b/>
          <w:bCs/>
          <w:sz w:val="26"/>
          <w:szCs w:val="26"/>
          <w:lang w:eastAsia="en-US" w:bidi="ru-RU"/>
        </w:rPr>
        <w:t>Тема 10 «Производственная деятельность и ее виды»</w:t>
      </w:r>
    </w:p>
    <w:p w:rsidR="00D4509C" w:rsidRPr="00D4509C" w:rsidRDefault="00D4509C" w:rsidP="00D4509C">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Подготовить доклады на темы:</w:t>
      </w:r>
    </w:p>
    <w:p w:rsidR="00D4509C" w:rsidRPr="00D4509C" w:rsidRDefault="00D4509C" w:rsidP="00D4509C">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 «Место и роль испаноязычных стран в мировом пространстве»;</w:t>
      </w:r>
    </w:p>
    <w:p w:rsidR="00D4509C" w:rsidRPr="00D4509C" w:rsidRDefault="00D4509C" w:rsidP="00D4509C">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Выполнить лексико-граматические упражнения по темам. (Учебник).</w:t>
      </w:r>
    </w:p>
    <w:p w:rsidR="00D4509C" w:rsidRPr="00D4509C" w:rsidRDefault="00D4509C" w:rsidP="00D4509C">
      <w:pPr>
        <w:spacing w:after="160" w:line="259" w:lineRule="auto"/>
        <w:rPr>
          <w:rFonts w:ascii="Times New Roman" w:eastAsia="Calibri" w:hAnsi="Times New Roman" w:cs="Times New Roman"/>
          <w:sz w:val="28"/>
          <w:szCs w:val="28"/>
          <w:lang w:eastAsia="en-US" w:bidi="ru-RU"/>
        </w:rPr>
      </w:pPr>
    </w:p>
    <w:p w:rsidR="00D4509C" w:rsidRPr="00D4509C" w:rsidRDefault="00D4509C" w:rsidP="00D4509C">
      <w:pPr>
        <w:spacing w:after="160" w:line="259" w:lineRule="auto"/>
        <w:rPr>
          <w:rFonts w:ascii="Times New Roman" w:eastAsia="Calibri" w:hAnsi="Times New Roman" w:cs="Times New Roman"/>
          <w:sz w:val="24"/>
          <w:szCs w:val="24"/>
          <w:lang w:eastAsia="en-US" w:bidi="ru-RU"/>
        </w:rPr>
      </w:pPr>
      <w:r w:rsidRPr="00D4509C">
        <w:rPr>
          <w:rFonts w:ascii="Times New Roman" w:eastAsia="Calibri" w:hAnsi="Times New Roman" w:cs="Times New Roman"/>
          <w:sz w:val="24"/>
          <w:szCs w:val="24"/>
          <w:lang w:eastAsia="en-US" w:bidi="ru-RU"/>
        </w:rPr>
        <w:t>Составитель ________________________ Е.В.Абраменко</w:t>
      </w:r>
    </w:p>
    <w:p w:rsidR="00D4509C" w:rsidRPr="00D4509C" w:rsidRDefault="00D4509C" w:rsidP="00D4509C">
      <w:pPr>
        <w:spacing w:after="160" w:line="259" w:lineRule="auto"/>
        <w:rPr>
          <w:rFonts w:ascii="Times New Roman" w:eastAsia="Calibri" w:hAnsi="Times New Roman" w:cs="Times New Roman"/>
          <w:sz w:val="24"/>
          <w:szCs w:val="24"/>
          <w:lang w:eastAsia="en-US" w:bidi="ru-RU"/>
        </w:rPr>
      </w:pPr>
      <w:r w:rsidRPr="00D4509C">
        <w:rPr>
          <w:rFonts w:ascii="Times New Roman" w:eastAsia="Calibri" w:hAnsi="Times New Roman" w:cs="Times New Roman"/>
          <w:sz w:val="24"/>
          <w:szCs w:val="24"/>
          <w:vertAlign w:val="superscript"/>
          <w:lang w:eastAsia="en-US" w:bidi="ru-RU"/>
        </w:rPr>
        <w:t xml:space="preserve">                                                                              (подпись)</w:t>
      </w:r>
    </w:p>
    <w:p w:rsidR="00D4509C" w:rsidRPr="00D4509C" w:rsidRDefault="00D4509C" w:rsidP="00D4509C">
      <w:pPr>
        <w:spacing w:after="160" w:line="259" w:lineRule="auto"/>
        <w:rPr>
          <w:rFonts w:ascii="Times New Roman" w:eastAsia="Calibri" w:hAnsi="Times New Roman" w:cs="Times New Roman"/>
          <w:sz w:val="24"/>
          <w:szCs w:val="24"/>
          <w:lang w:eastAsia="en-US" w:bidi="ru-RU"/>
        </w:rPr>
      </w:pPr>
      <w:r w:rsidRPr="00D4509C">
        <w:rPr>
          <w:rFonts w:ascii="Times New Roman" w:eastAsia="Calibri" w:hAnsi="Times New Roman" w:cs="Times New Roman"/>
          <w:sz w:val="24"/>
          <w:szCs w:val="24"/>
          <w:lang w:eastAsia="en-US" w:bidi="ru-RU"/>
        </w:rPr>
        <w:t>«____»__________________20__г. </w:t>
      </w:r>
    </w:p>
    <w:p w:rsidR="00D4509C" w:rsidRPr="00D4509C" w:rsidRDefault="00D4509C" w:rsidP="00D4509C">
      <w:pPr>
        <w:spacing w:after="0" w:line="240" w:lineRule="auto"/>
        <w:ind w:firstLine="708"/>
        <w:jc w:val="both"/>
        <w:rPr>
          <w:rFonts w:ascii="Times New Roman" w:eastAsia="Times New Roman" w:hAnsi="Times New Roman" w:cs="Times New Roman"/>
          <w:color w:val="000000"/>
          <w:sz w:val="26"/>
          <w:szCs w:val="26"/>
        </w:rPr>
      </w:pPr>
    </w:p>
    <w:p w:rsidR="00D4509C" w:rsidRPr="00D4509C" w:rsidRDefault="00D4509C" w:rsidP="00D4509C">
      <w:pPr>
        <w:spacing w:after="0" w:line="240" w:lineRule="auto"/>
        <w:ind w:firstLine="708"/>
        <w:jc w:val="both"/>
        <w:rPr>
          <w:rFonts w:ascii="Times New Roman" w:eastAsia="Times New Roman" w:hAnsi="Times New Roman" w:cs="Times New Roman"/>
          <w:b/>
          <w:color w:val="000000"/>
          <w:sz w:val="26"/>
          <w:szCs w:val="26"/>
        </w:rPr>
      </w:pPr>
      <w:r w:rsidRPr="00D4509C">
        <w:rPr>
          <w:rFonts w:ascii="Times New Roman" w:eastAsia="Times New Roman" w:hAnsi="Times New Roman" w:cs="Times New Roman"/>
          <w:b/>
          <w:color w:val="000000"/>
          <w:sz w:val="26"/>
          <w:szCs w:val="26"/>
        </w:rPr>
        <w:t>Критерии оценивания:</w:t>
      </w:r>
    </w:p>
    <w:p w:rsidR="00D4509C" w:rsidRPr="00D4509C" w:rsidRDefault="00D4509C" w:rsidP="00D4509C">
      <w:pPr>
        <w:spacing w:after="0" w:line="240" w:lineRule="auto"/>
        <w:jc w:val="both"/>
        <w:rPr>
          <w:rFonts w:ascii="Times New Roman" w:eastAsia="Times New Roman" w:hAnsi="Times New Roman" w:cs="Times New Roman"/>
          <w:sz w:val="26"/>
          <w:szCs w:val="26"/>
        </w:rPr>
      </w:pPr>
      <w:r w:rsidRPr="00D4509C">
        <w:rPr>
          <w:rFonts w:ascii="Times New Roman" w:eastAsia="Times New Roman" w:hAnsi="Times New Roman" w:cs="Times New Roman"/>
          <w:sz w:val="26"/>
          <w:szCs w:val="26"/>
        </w:rPr>
        <w:t>-</w:t>
      </w:r>
      <w:r w:rsidRPr="00D4509C">
        <w:rPr>
          <w:rFonts w:ascii="Times New Roman" w:eastAsia="Times New Roman" w:hAnsi="Times New Roman" w:cs="Times New Roman"/>
          <w:sz w:val="26"/>
          <w:szCs w:val="26"/>
        </w:rPr>
        <w:tab/>
      </w:r>
      <w:r w:rsidRPr="00D4509C">
        <w:rPr>
          <w:rFonts w:ascii="Times New Roman" w:eastAsia="Times New Roman" w:hAnsi="Times New Roman" w:cs="Times New Roman"/>
          <w:b/>
          <w:sz w:val="26"/>
          <w:szCs w:val="26"/>
        </w:rPr>
        <w:t>оценка «зачтено»:</w:t>
      </w:r>
      <w:r w:rsidRPr="00D4509C">
        <w:rPr>
          <w:rFonts w:ascii="Times New Roman" w:eastAsia="Times New Roman" w:hAnsi="Times New Roman" w:cs="Times New Roman"/>
          <w:sz w:val="26"/>
          <w:szCs w:val="26"/>
        </w:rPr>
        <w:t xml:space="preserve">  выставляется, если студент продемонстрировал знания, умения и владения в объеме 2/3 изученного материала, соответствующие оценке «удовлетворительно» или выше;</w:t>
      </w:r>
    </w:p>
    <w:p w:rsidR="00D4509C" w:rsidRPr="00D4509C" w:rsidRDefault="00D4509C" w:rsidP="00D4509C">
      <w:pPr>
        <w:spacing w:after="0" w:line="240" w:lineRule="auto"/>
        <w:jc w:val="both"/>
        <w:rPr>
          <w:rFonts w:ascii="Times New Roman" w:eastAsia="Times New Roman" w:hAnsi="Times New Roman" w:cs="Times New Roman"/>
          <w:sz w:val="26"/>
          <w:szCs w:val="26"/>
        </w:rPr>
      </w:pPr>
      <w:r w:rsidRPr="00D4509C">
        <w:rPr>
          <w:rFonts w:ascii="Times New Roman" w:eastAsia="Times New Roman" w:hAnsi="Times New Roman" w:cs="Times New Roman"/>
          <w:b/>
          <w:sz w:val="26"/>
          <w:szCs w:val="26"/>
        </w:rPr>
        <w:t>-         оценка «не зачтено»:</w:t>
      </w:r>
      <w:r w:rsidRPr="00D4509C">
        <w:rPr>
          <w:rFonts w:ascii="Times New Roman" w:eastAsia="Times New Roman" w:hAnsi="Times New Roman" w:cs="Times New Roman"/>
          <w:b/>
          <w:sz w:val="26"/>
          <w:szCs w:val="26"/>
        </w:rPr>
        <w:tab/>
      </w:r>
      <w:r w:rsidRPr="00D4509C">
        <w:rPr>
          <w:rFonts w:ascii="Times New Roman" w:eastAsia="Times New Roman" w:hAnsi="Times New Roman" w:cs="Times New Roman"/>
          <w:sz w:val="26"/>
          <w:szCs w:val="26"/>
        </w:rPr>
        <w:t>выставляется, если студент продемонстрировал недостаточные знания, умения и владения в более чем ½ изученного материала,  которые соответствуют  оценке «неудовлетворительно».</w:t>
      </w:r>
    </w:p>
    <w:p w:rsidR="00D4509C" w:rsidRPr="00D4509C" w:rsidRDefault="00D4509C" w:rsidP="00D4509C">
      <w:pPr>
        <w:spacing w:after="0" w:line="240" w:lineRule="auto"/>
        <w:ind w:firstLine="708"/>
        <w:jc w:val="both"/>
        <w:rPr>
          <w:rFonts w:ascii="Times New Roman" w:eastAsia="Times New Roman" w:hAnsi="Times New Roman" w:cs="Times New Roman"/>
          <w:color w:val="00B050"/>
          <w:sz w:val="28"/>
          <w:szCs w:val="28"/>
        </w:rPr>
      </w:pPr>
    </w:p>
    <w:p w:rsidR="00D4509C" w:rsidRPr="00D4509C" w:rsidRDefault="00D4509C" w:rsidP="00D4509C">
      <w:pPr>
        <w:spacing w:after="0" w:line="240" w:lineRule="auto"/>
        <w:textAlignment w:val="baseline"/>
        <w:rPr>
          <w:rFonts w:ascii="Times New Roman" w:eastAsia="Times New Roman" w:hAnsi="Times New Roman" w:cs="Times New Roman"/>
          <w:b/>
          <w:bCs/>
          <w:sz w:val="28"/>
          <w:szCs w:val="28"/>
        </w:rPr>
      </w:pPr>
    </w:p>
    <w:p w:rsidR="00D4509C" w:rsidRPr="00D4509C" w:rsidRDefault="00D4509C" w:rsidP="00D4509C">
      <w:pPr>
        <w:spacing w:after="0" w:line="240" w:lineRule="auto"/>
        <w:textAlignment w:val="baseline"/>
        <w:rPr>
          <w:rFonts w:ascii="Times New Roman" w:eastAsia="Times New Roman" w:hAnsi="Times New Roman" w:cs="Times New Roman"/>
          <w:b/>
          <w:bCs/>
          <w:sz w:val="28"/>
          <w:szCs w:val="28"/>
        </w:rPr>
      </w:pPr>
    </w:p>
    <w:p w:rsidR="00D4509C" w:rsidRPr="00D4509C" w:rsidRDefault="00D4509C" w:rsidP="00D4509C">
      <w:pPr>
        <w:spacing w:after="0" w:line="240" w:lineRule="auto"/>
        <w:jc w:val="center"/>
        <w:textAlignment w:val="baseline"/>
        <w:rPr>
          <w:rFonts w:ascii="Times New Roman" w:eastAsia="Times New Roman" w:hAnsi="Times New Roman" w:cs="Times New Roman"/>
          <w:b/>
          <w:bCs/>
          <w:sz w:val="28"/>
          <w:szCs w:val="28"/>
        </w:rPr>
      </w:pPr>
    </w:p>
    <w:p w:rsidR="00D4509C" w:rsidRDefault="00D4509C" w:rsidP="00D4509C">
      <w:pPr>
        <w:spacing w:after="0" w:line="240" w:lineRule="auto"/>
        <w:jc w:val="center"/>
        <w:textAlignment w:val="baseline"/>
        <w:rPr>
          <w:rFonts w:ascii="Times New Roman" w:eastAsia="Times New Roman" w:hAnsi="Times New Roman" w:cs="Times New Roman"/>
          <w:b/>
          <w:bCs/>
          <w:sz w:val="28"/>
          <w:szCs w:val="28"/>
        </w:rPr>
      </w:pPr>
    </w:p>
    <w:p w:rsidR="00E36D7D" w:rsidRDefault="00E36D7D" w:rsidP="00D4509C">
      <w:pPr>
        <w:spacing w:after="0" w:line="240" w:lineRule="auto"/>
        <w:jc w:val="center"/>
        <w:textAlignment w:val="baseline"/>
        <w:rPr>
          <w:rFonts w:ascii="Times New Roman" w:eastAsia="Times New Roman" w:hAnsi="Times New Roman" w:cs="Times New Roman"/>
          <w:b/>
          <w:bCs/>
          <w:sz w:val="28"/>
          <w:szCs w:val="28"/>
        </w:rPr>
      </w:pPr>
    </w:p>
    <w:p w:rsidR="00E36D7D" w:rsidRDefault="00E36D7D" w:rsidP="00D4509C">
      <w:pPr>
        <w:spacing w:after="0" w:line="240" w:lineRule="auto"/>
        <w:jc w:val="center"/>
        <w:textAlignment w:val="baseline"/>
        <w:rPr>
          <w:rFonts w:ascii="Times New Roman" w:eastAsia="Times New Roman" w:hAnsi="Times New Roman" w:cs="Times New Roman"/>
          <w:b/>
          <w:bCs/>
          <w:sz w:val="28"/>
          <w:szCs w:val="28"/>
        </w:rPr>
      </w:pPr>
    </w:p>
    <w:p w:rsidR="00E36D7D" w:rsidRDefault="00E36D7D" w:rsidP="00D4509C">
      <w:pPr>
        <w:spacing w:after="0" w:line="240" w:lineRule="auto"/>
        <w:jc w:val="center"/>
        <w:textAlignment w:val="baseline"/>
        <w:rPr>
          <w:rFonts w:ascii="Times New Roman" w:eastAsia="Times New Roman" w:hAnsi="Times New Roman" w:cs="Times New Roman"/>
          <w:b/>
          <w:bCs/>
          <w:sz w:val="28"/>
          <w:szCs w:val="28"/>
        </w:rPr>
      </w:pPr>
    </w:p>
    <w:p w:rsidR="00E36D7D" w:rsidRDefault="00E36D7D" w:rsidP="00D4509C">
      <w:pPr>
        <w:spacing w:after="0" w:line="240" w:lineRule="auto"/>
        <w:jc w:val="center"/>
        <w:textAlignment w:val="baseline"/>
        <w:rPr>
          <w:rFonts w:ascii="Times New Roman" w:eastAsia="Times New Roman" w:hAnsi="Times New Roman" w:cs="Times New Roman"/>
          <w:b/>
          <w:bCs/>
          <w:sz w:val="28"/>
          <w:szCs w:val="28"/>
        </w:rPr>
      </w:pPr>
    </w:p>
    <w:p w:rsidR="00E36D7D" w:rsidRDefault="00E36D7D" w:rsidP="00D4509C">
      <w:pPr>
        <w:spacing w:after="0" w:line="240" w:lineRule="auto"/>
        <w:jc w:val="center"/>
        <w:textAlignment w:val="baseline"/>
        <w:rPr>
          <w:rFonts w:ascii="Times New Roman" w:eastAsia="Times New Roman" w:hAnsi="Times New Roman" w:cs="Times New Roman"/>
          <w:b/>
          <w:bCs/>
          <w:sz w:val="28"/>
          <w:szCs w:val="28"/>
        </w:rPr>
      </w:pPr>
    </w:p>
    <w:p w:rsidR="00E36D7D" w:rsidRDefault="00E36D7D" w:rsidP="00D4509C">
      <w:pPr>
        <w:spacing w:after="0" w:line="240" w:lineRule="auto"/>
        <w:jc w:val="center"/>
        <w:textAlignment w:val="baseline"/>
        <w:rPr>
          <w:rFonts w:ascii="Times New Roman" w:eastAsia="Times New Roman" w:hAnsi="Times New Roman" w:cs="Times New Roman"/>
          <w:b/>
          <w:bCs/>
          <w:sz w:val="28"/>
          <w:szCs w:val="28"/>
        </w:rPr>
      </w:pPr>
    </w:p>
    <w:p w:rsidR="00E36D7D" w:rsidRDefault="00E36D7D" w:rsidP="00D4509C">
      <w:pPr>
        <w:spacing w:after="0" w:line="240" w:lineRule="auto"/>
        <w:jc w:val="center"/>
        <w:textAlignment w:val="baseline"/>
        <w:rPr>
          <w:rFonts w:ascii="Times New Roman" w:eastAsia="Times New Roman" w:hAnsi="Times New Roman" w:cs="Times New Roman"/>
          <w:b/>
          <w:bCs/>
          <w:sz w:val="28"/>
          <w:szCs w:val="28"/>
        </w:rPr>
      </w:pPr>
    </w:p>
    <w:p w:rsidR="00E36D7D" w:rsidRDefault="00E36D7D" w:rsidP="00D4509C">
      <w:pPr>
        <w:spacing w:after="0" w:line="240" w:lineRule="auto"/>
        <w:jc w:val="center"/>
        <w:textAlignment w:val="baseline"/>
        <w:rPr>
          <w:rFonts w:ascii="Times New Roman" w:eastAsia="Times New Roman" w:hAnsi="Times New Roman" w:cs="Times New Roman"/>
          <w:b/>
          <w:bCs/>
          <w:sz w:val="28"/>
          <w:szCs w:val="28"/>
        </w:rPr>
      </w:pPr>
    </w:p>
    <w:p w:rsidR="00E36D7D" w:rsidRDefault="00E36D7D" w:rsidP="00D4509C">
      <w:pPr>
        <w:spacing w:after="0" w:line="240" w:lineRule="auto"/>
        <w:jc w:val="center"/>
        <w:textAlignment w:val="baseline"/>
        <w:rPr>
          <w:rFonts w:ascii="Times New Roman" w:eastAsia="Times New Roman" w:hAnsi="Times New Roman" w:cs="Times New Roman"/>
          <w:b/>
          <w:bCs/>
          <w:sz w:val="28"/>
          <w:szCs w:val="28"/>
        </w:rPr>
      </w:pPr>
    </w:p>
    <w:p w:rsidR="00E36D7D" w:rsidRDefault="00E36D7D" w:rsidP="00D4509C">
      <w:pPr>
        <w:spacing w:after="0" w:line="240" w:lineRule="auto"/>
        <w:jc w:val="center"/>
        <w:textAlignment w:val="baseline"/>
        <w:rPr>
          <w:rFonts w:ascii="Times New Roman" w:eastAsia="Times New Roman" w:hAnsi="Times New Roman" w:cs="Times New Roman"/>
          <w:b/>
          <w:bCs/>
          <w:sz w:val="28"/>
          <w:szCs w:val="28"/>
        </w:rPr>
      </w:pPr>
    </w:p>
    <w:p w:rsidR="00E36D7D" w:rsidRDefault="00E36D7D" w:rsidP="00D4509C">
      <w:pPr>
        <w:spacing w:after="0" w:line="240" w:lineRule="auto"/>
        <w:jc w:val="center"/>
        <w:textAlignment w:val="baseline"/>
        <w:rPr>
          <w:rFonts w:ascii="Times New Roman" w:eastAsia="Times New Roman" w:hAnsi="Times New Roman" w:cs="Times New Roman"/>
          <w:b/>
          <w:bCs/>
          <w:sz w:val="28"/>
          <w:szCs w:val="28"/>
        </w:rPr>
      </w:pPr>
    </w:p>
    <w:p w:rsidR="00E36D7D" w:rsidRPr="00D4509C" w:rsidRDefault="00E36D7D" w:rsidP="00D4509C">
      <w:pPr>
        <w:spacing w:after="0" w:line="240" w:lineRule="auto"/>
        <w:jc w:val="center"/>
        <w:textAlignment w:val="baseline"/>
        <w:rPr>
          <w:rFonts w:ascii="Times New Roman" w:eastAsia="Times New Roman" w:hAnsi="Times New Roman" w:cs="Times New Roman"/>
          <w:b/>
          <w:bCs/>
          <w:sz w:val="28"/>
          <w:szCs w:val="28"/>
        </w:rPr>
      </w:pPr>
    </w:p>
    <w:p w:rsidR="00D4509C" w:rsidRPr="00D4509C" w:rsidRDefault="00D4509C" w:rsidP="00D4509C">
      <w:pPr>
        <w:shd w:val="clear" w:color="auto" w:fill="FFFFFF"/>
        <w:spacing w:after="0" w:line="240" w:lineRule="auto"/>
        <w:jc w:val="center"/>
        <w:rPr>
          <w:rFonts w:ascii="Times New Roman" w:eastAsia="Times New Roman" w:hAnsi="Times New Roman" w:cs="Times New Roman"/>
          <w:sz w:val="28"/>
          <w:szCs w:val="28"/>
        </w:rPr>
      </w:pPr>
      <w:r w:rsidRPr="00D4509C">
        <w:rPr>
          <w:rFonts w:ascii="Times New Roman" w:eastAsia="Times New Roman" w:hAnsi="Times New Roman" w:cs="Times New Roman"/>
          <w:sz w:val="28"/>
          <w:szCs w:val="28"/>
        </w:rPr>
        <w:lastRenderedPageBreak/>
        <w:t>Министерство образования и науки Российской Федерации</w:t>
      </w:r>
    </w:p>
    <w:p w:rsidR="00D4509C" w:rsidRPr="00D4509C" w:rsidRDefault="00D4509C" w:rsidP="00D4509C">
      <w:pPr>
        <w:shd w:val="clear" w:color="auto" w:fill="FFFFFF"/>
        <w:spacing w:after="0" w:line="240" w:lineRule="auto"/>
        <w:ind w:firstLine="709"/>
        <w:jc w:val="center"/>
        <w:rPr>
          <w:rFonts w:ascii="Times New Roman" w:eastAsia="Times New Roman" w:hAnsi="Times New Roman" w:cs="Times New Roman"/>
          <w:sz w:val="28"/>
          <w:szCs w:val="28"/>
        </w:rPr>
      </w:pPr>
      <w:r w:rsidRPr="00D4509C">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D4509C" w:rsidRPr="00D4509C" w:rsidRDefault="00D4509C" w:rsidP="00D4509C">
      <w:pPr>
        <w:shd w:val="clear" w:color="auto" w:fill="FFFFFF"/>
        <w:spacing w:after="0" w:line="240" w:lineRule="auto"/>
        <w:jc w:val="center"/>
        <w:rPr>
          <w:rFonts w:ascii="Times New Roman" w:eastAsia="Times New Roman" w:hAnsi="Times New Roman" w:cs="Times New Roman"/>
          <w:sz w:val="28"/>
          <w:szCs w:val="28"/>
        </w:rPr>
      </w:pPr>
      <w:r w:rsidRPr="00D4509C">
        <w:rPr>
          <w:rFonts w:ascii="Times New Roman" w:eastAsia="Times New Roman" w:hAnsi="Times New Roman" w:cs="Times New Roman"/>
          <w:sz w:val="28"/>
          <w:szCs w:val="28"/>
        </w:rPr>
        <w:t>«Ростовский государственный экономический университет (РИНХ)»</w:t>
      </w:r>
    </w:p>
    <w:p w:rsidR="00D4509C" w:rsidRPr="00D4509C" w:rsidRDefault="00D4509C" w:rsidP="00D4509C">
      <w:pPr>
        <w:spacing w:after="0" w:line="240" w:lineRule="auto"/>
        <w:textAlignment w:val="baseline"/>
        <w:rPr>
          <w:rFonts w:ascii="Calibri" w:eastAsia="Times New Roman" w:hAnsi="Calibri" w:cs="Times New Roman"/>
          <w:sz w:val="12"/>
          <w:szCs w:val="12"/>
        </w:rPr>
      </w:pPr>
    </w:p>
    <w:p w:rsidR="00D4509C" w:rsidRPr="00D4509C" w:rsidRDefault="00D4509C" w:rsidP="00D4509C">
      <w:pPr>
        <w:spacing w:after="0" w:line="240" w:lineRule="auto"/>
        <w:jc w:val="center"/>
        <w:textAlignment w:val="baseline"/>
        <w:rPr>
          <w:rFonts w:ascii="Calibri" w:eastAsia="Times New Roman" w:hAnsi="Calibri" w:cs="Times New Roman"/>
          <w:sz w:val="12"/>
          <w:szCs w:val="12"/>
        </w:rPr>
      </w:pPr>
      <w:r w:rsidRPr="00D4509C">
        <w:rPr>
          <w:rFonts w:ascii="Times New Roman" w:eastAsia="Times New Roman" w:hAnsi="Times New Roman" w:cs="Times New Roman"/>
          <w:sz w:val="28"/>
          <w:szCs w:val="24"/>
        </w:rPr>
        <w:t xml:space="preserve">Кафедра лингвистики и межкультурной коммуникации </w:t>
      </w:r>
    </w:p>
    <w:p w:rsidR="00D4509C" w:rsidRPr="00D4509C" w:rsidRDefault="00D4509C" w:rsidP="00D4509C">
      <w:pPr>
        <w:spacing w:after="0" w:line="240" w:lineRule="auto"/>
        <w:jc w:val="center"/>
        <w:textAlignment w:val="baseline"/>
        <w:rPr>
          <w:rFonts w:ascii="Times New Roman" w:eastAsia="Times New Roman" w:hAnsi="Times New Roman" w:cs="Times New Roman"/>
          <w:b/>
          <w:bCs/>
          <w:sz w:val="28"/>
          <w:szCs w:val="28"/>
        </w:rPr>
      </w:pPr>
      <w:r w:rsidRPr="00D4509C">
        <w:rPr>
          <w:rFonts w:ascii="Times New Roman" w:eastAsia="Times New Roman" w:hAnsi="Times New Roman" w:cs="Times New Roman"/>
          <w:b/>
          <w:bCs/>
          <w:sz w:val="28"/>
          <w:szCs w:val="28"/>
        </w:rPr>
        <w:t>Комплекты заданий для самостоятельной работы</w:t>
      </w:r>
    </w:p>
    <w:p w:rsidR="00D4509C" w:rsidRPr="00D4509C" w:rsidRDefault="00D4509C" w:rsidP="00D4509C">
      <w:pPr>
        <w:spacing w:after="0" w:line="240" w:lineRule="auto"/>
        <w:jc w:val="center"/>
        <w:textAlignment w:val="baseline"/>
        <w:rPr>
          <w:rFonts w:ascii="Calibri" w:eastAsia="Times New Roman" w:hAnsi="Calibri" w:cs="Times New Roman"/>
          <w:sz w:val="12"/>
          <w:szCs w:val="12"/>
        </w:rPr>
      </w:pPr>
    </w:p>
    <w:p w:rsidR="00D4509C" w:rsidRPr="00D4509C" w:rsidRDefault="00D4509C" w:rsidP="00D4509C">
      <w:pPr>
        <w:spacing w:after="0" w:line="240" w:lineRule="auto"/>
        <w:jc w:val="center"/>
        <w:textAlignment w:val="baseline"/>
        <w:rPr>
          <w:rFonts w:ascii="Times New Roman" w:eastAsia="Times New Roman" w:hAnsi="Times New Roman" w:cs="Times New Roman"/>
          <w:sz w:val="28"/>
          <w:szCs w:val="24"/>
        </w:rPr>
      </w:pPr>
      <w:r w:rsidRPr="00D4509C">
        <w:rPr>
          <w:rFonts w:ascii="Times New Roman" w:eastAsia="Times New Roman" w:hAnsi="Times New Roman" w:cs="Times New Roman"/>
          <w:sz w:val="28"/>
          <w:szCs w:val="24"/>
        </w:rPr>
        <w:t>по дисциплине</w:t>
      </w:r>
      <w:r w:rsidRPr="00D4509C">
        <w:rPr>
          <w:rFonts w:ascii="Times New Roman" w:eastAsia="Times New Roman" w:hAnsi="Times New Roman" w:cs="Times New Roman"/>
          <w:sz w:val="24"/>
          <w:szCs w:val="24"/>
        </w:rPr>
        <w:t xml:space="preserve"> </w:t>
      </w:r>
      <w:r w:rsidRPr="00D4509C">
        <w:rPr>
          <w:rFonts w:ascii="Times New Roman" w:eastAsia="Times New Roman" w:hAnsi="Times New Roman" w:cs="Times New Roman"/>
          <w:sz w:val="28"/>
          <w:szCs w:val="24"/>
        </w:rPr>
        <w:t>Культура стран второго иностранного языка</w:t>
      </w:r>
    </w:p>
    <w:p w:rsidR="00D4509C" w:rsidRPr="00D4509C" w:rsidRDefault="00D4509C" w:rsidP="00D4509C">
      <w:pPr>
        <w:spacing w:after="0" w:line="240" w:lineRule="auto"/>
        <w:jc w:val="center"/>
        <w:textAlignment w:val="baseline"/>
        <w:rPr>
          <w:rFonts w:ascii="Calibri" w:eastAsia="Times New Roman" w:hAnsi="Calibri" w:cs="Times New Roman"/>
          <w:sz w:val="12"/>
          <w:szCs w:val="12"/>
        </w:rPr>
      </w:pPr>
      <w:r w:rsidRPr="00D4509C">
        <w:rPr>
          <w:rFonts w:ascii="Times New Roman" w:eastAsia="Times New Roman" w:hAnsi="Times New Roman" w:cs="Times New Roman"/>
          <w:sz w:val="28"/>
          <w:szCs w:val="24"/>
        </w:rPr>
        <w:t>(испанский)</w:t>
      </w:r>
      <w:r w:rsidRPr="00D4509C">
        <w:rPr>
          <w:rFonts w:ascii="Times New Roman" w:eastAsia="Times New Roman" w:hAnsi="Times New Roman" w:cs="Times New Roman"/>
          <w:sz w:val="24"/>
          <w:szCs w:val="24"/>
        </w:rPr>
        <w:t> </w:t>
      </w:r>
    </w:p>
    <w:p w:rsidR="00D4509C" w:rsidRPr="00D4509C" w:rsidRDefault="00D4509C" w:rsidP="00D4509C">
      <w:pPr>
        <w:spacing w:after="0" w:line="240" w:lineRule="auto"/>
        <w:textAlignment w:val="baseline"/>
        <w:rPr>
          <w:rFonts w:ascii="Times New Roman" w:eastAsia="Times New Roman" w:hAnsi="Times New Roman" w:cs="Times New Roman"/>
          <w:b/>
          <w:bCs/>
          <w:sz w:val="24"/>
          <w:szCs w:val="24"/>
          <w:lang w:val="en-US"/>
        </w:rPr>
      </w:pPr>
    </w:p>
    <w:p w:rsidR="00D4509C" w:rsidRPr="00D4509C" w:rsidRDefault="00D4509C" w:rsidP="00E36D7D">
      <w:pPr>
        <w:spacing w:after="0" w:line="240" w:lineRule="auto"/>
        <w:textAlignment w:val="baseline"/>
        <w:rPr>
          <w:rFonts w:ascii="Times New Roman" w:eastAsia="Times New Roman" w:hAnsi="Times New Roman" w:cs="Times New Roman"/>
          <w:b/>
          <w:bCs/>
          <w:sz w:val="24"/>
          <w:szCs w:val="24"/>
          <w:lang w:val="en-US"/>
        </w:rPr>
      </w:pPr>
      <w:r w:rsidRPr="00D4509C">
        <w:rPr>
          <w:rFonts w:ascii="Times New Roman" w:eastAsia="Times New Roman" w:hAnsi="Times New Roman" w:cs="Times New Roman"/>
          <w:b/>
          <w:bCs/>
          <w:sz w:val="24"/>
          <w:szCs w:val="24"/>
          <w:lang w:val="en-US"/>
        </w:rPr>
        <w:t>Вариант 1</w:t>
      </w:r>
    </w:p>
    <w:p w:rsidR="00D4509C" w:rsidRPr="00D4509C" w:rsidRDefault="00D4509C" w:rsidP="00E36D7D">
      <w:pPr>
        <w:spacing w:after="0" w:line="240" w:lineRule="auto"/>
        <w:textAlignment w:val="baseline"/>
        <w:rPr>
          <w:rFonts w:ascii="Times New Roman" w:eastAsia="Times New Roman" w:hAnsi="Times New Roman" w:cs="Times New Roman"/>
          <w:b/>
          <w:bCs/>
          <w:sz w:val="24"/>
          <w:szCs w:val="24"/>
        </w:rPr>
      </w:pPr>
    </w:p>
    <w:p w:rsidR="00D4509C" w:rsidRPr="00D4509C" w:rsidRDefault="00D4509C" w:rsidP="00E36D7D">
      <w:pPr>
        <w:numPr>
          <w:ilvl w:val="2"/>
          <w:numId w:val="40"/>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Употребите в тех случаях, где это необходимо, соответствующий артикль.</w:t>
      </w:r>
    </w:p>
    <w:p w:rsidR="00D4509C" w:rsidRPr="00D4509C" w:rsidRDefault="00D4509C" w:rsidP="00E36D7D">
      <w:pPr>
        <w:numPr>
          <w:ilvl w:val="0"/>
          <w:numId w:val="39"/>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En … calle llueve a … cántaros.</w:t>
      </w:r>
    </w:p>
    <w:p w:rsidR="00D4509C" w:rsidRPr="00D4509C" w:rsidRDefault="00D4509C" w:rsidP="00E36D7D">
      <w:pPr>
        <w:numPr>
          <w:ilvl w:val="0"/>
          <w:numId w:val="39"/>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 </w:t>
      </w:r>
      <w:proofErr w:type="gramStart"/>
      <w:r w:rsidRPr="00D4509C">
        <w:rPr>
          <w:rFonts w:ascii="Times New Roman" w:eastAsia="Times New Roman" w:hAnsi="Times New Roman" w:cs="Times New Roman"/>
          <w:bCs/>
          <w:sz w:val="24"/>
          <w:szCs w:val="24"/>
          <w:lang w:val="en-US"/>
        </w:rPr>
        <w:t>famosa</w:t>
      </w:r>
      <w:proofErr w:type="gramEnd"/>
      <w:r w:rsidRPr="00D4509C">
        <w:rPr>
          <w:rFonts w:ascii="Times New Roman" w:eastAsia="Times New Roman" w:hAnsi="Times New Roman" w:cs="Times New Roman"/>
          <w:bCs/>
          <w:sz w:val="24"/>
          <w:szCs w:val="24"/>
          <w:lang w:val="en-US"/>
        </w:rPr>
        <w:t xml:space="preserve"> Sofí Lorén es ... italiana.</w:t>
      </w:r>
    </w:p>
    <w:p w:rsidR="00D4509C" w:rsidRPr="00D4509C" w:rsidRDefault="00D4509C" w:rsidP="00E36D7D">
      <w:pPr>
        <w:numPr>
          <w:ilvl w:val="0"/>
          <w:numId w:val="39"/>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rPr>
        <w:t>¿ Dónde está … azúcar</w:t>
      </w:r>
      <w:proofErr w:type="gramStart"/>
      <w:r w:rsidRPr="00D4509C">
        <w:rPr>
          <w:rFonts w:ascii="Times New Roman" w:eastAsia="Times New Roman" w:hAnsi="Times New Roman" w:cs="Times New Roman"/>
          <w:bCs/>
          <w:sz w:val="24"/>
          <w:szCs w:val="24"/>
        </w:rPr>
        <w:t xml:space="preserve"> ?</w:t>
      </w:r>
      <w:proofErr w:type="gramEnd"/>
    </w:p>
    <w:p w:rsidR="00D4509C" w:rsidRPr="00D4509C" w:rsidRDefault="00D4509C" w:rsidP="00E36D7D">
      <w:pPr>
        <w:numPr>
          <w:ilvl w:val="0"/>
          <w:numId w:val="39"/>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 </w:t>
      </w:r>
      <w:proofErr w:type="gramStart"/>
      <w:r w:rsidRPr="00D4509C">
        <w:rPr>
          <w:rFonts w:ascii="Times New Roman" w:eastAsia="Times New Roman" w:hAnsi="Times New Roman" w:cs="Times New Roman"/>
          <w:bCs/>
          <w:sz w:val="24"/>
          <w:szCs w:val="24"/>
          <w:lang w:val="en-US"/>
        </w:rPr>
        <w:t>americanos</w:t>
      </w:r>
      <w:proofErr w:type="gramEnd"/>
      <w:r w:rsidRPr="00D4509C">
        <w:rPr>
          <w:rFonts w:ascii="Times New Roman" w:eastAsia="Times New Roman" w:hAnsi="Times New Roman" w:cs="Times New Roman"/>
          <w:bCs/>
          <w:sz w:val="24"/>
          <w:szCs w:val="24"/>
          <w:lang w:val="en-US"/>
        </w:rPr>
        <w:t xml:space="preserve"> prefieren tomar … café con … leche.</w:t>
      </w:r>
    </w:p>
    <w:p w:rsidR="00D4509C" w:rsidRPr="00D4509C" w:rsidRDefault="00D4509C" w:rsidP="00E36D7D">
      <w:pPr>
        <w:numPr>
          <w:ilvl w:val="0"/>
          <w:numId w:val="39"/>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Quiero hacer ... viaje a ... Polonia.</w:t>
      </w:r>
    </w:p>
    <w:p w:rsidR="00D4509C" w:rsidRPr="00D4509C" w:rsidRDefault="00D4509C" w:rsidP="00E36D7D">
      <w:pPr>
        <w:numPr>
          <w:ilvl w:val="0"/>
          <w:numId w:val="38"/>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Образуйте словосочетания из данных существительных и прилагательных и употребите их во множественном числе.</w:t>
      </w:r>
    </w:p>
    <w:p w:rsidR="00D4509C" w:rsidRPr="00D4509C" w:rsidRDefault="00D4509C" w:rsidP="00E36D7D">
      <w:p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el mapa (grande) ; la mano (fuerte) ; un lápiz (negro) ; un (célebre) escritor ; un funcionario (moscovita) ; un día (alegre) ; una deportista (ruso) ; una estudiante (aplicado) ; una bailarina (español) ; una película (interesante).</w:t>
      </w:r>
    </w:p>
    <w:p w:rsidR="00D4509C" w:rsidRPr="00D4509C" w:rsidRDefault="00D4509C" w:rsidP="00E36D7D">
      <w:pPr>
        <w:numPr>
          <w:ilvl w:val="0"/>
          <w:numId w:val="38"/>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Перепишите предложения, подчеркните прилагательное и определите его степень сравнения. Напишите прилагательное в трех степенях сравнения. Предложения переведите.</w:t>
      </w:r>
    </w:p>
    <w:p w:rsidR="00D4509C" w:rsidRPr="00D4509C" w:rsidRDefault="00D4509C" w:rsidP="00E36D7D">
      <w:p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rPr>
        <w:t>Образец</w:t>
      </w:r>
      <w:r w:rsidRPr="00D4509C">
        <w:rPr>
          <w:rFonts w:ascii="Times New Roman" w:eastAsia="Times New Roman" w:hAnsi="Times New Roman" w:cs="Times New Roman"/>
          <w:bCs/>
          <w:sz w:val="24"/>
          <w:szCs w:val="24"/>
          <w:lang w:val="en-US"/>
        </w:rPr>
        <w:t>: largo – más largo – el más largo (larguísimo)</w:t>
      </w:r>
    </w:p>
    <w:p w:rsidR="00D4509C" w:rsidRPr="00D4509C" w:rsidRDefault="00D4509C" w:rsidP="00E36D7D">
      <w:pPr>
        <w:numPr>
          <w:ilvl w:val="0"/>
          <w:numId w:val="37"/>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En esta empresa el crecimiento de la productividad </w:t>
      </w:r>
      <w:proofErr w:type="gramStart"/>
      <w:r w:rsidRPr="00D4509C">
        <w:rPr>
          <w:rFonts w:ascii="Times New Roman" w:eastAsia="Times New Roman" w:hAnsi="Times New Roman" w:cs="Times New Roman"/>
          <w:bCs/>
          <w:sz w:val="24"/>
          <w:szCs w:val="24"/>
          <w:lang w:val="en-US"/>
        </w:rPr>
        <w:t>del</w:t>
      </w:r>
      <w:proofErr w:type="gramEnd"/>
      <w:r w:rsidRPr="00D4509C">
        <w:rPr>
          <w:rFonts w:ascii="Times New Roman" w:eastAsia="Times New Roman" w:hAnsi="Times New Roman" w:cs="Times New Roman"/>
          <w:bCs/>
          <w:sz w:val="24"/>
          <w:szCs w:val="24"/>
          <w:lang w:val="en-US"/>
        </w:rPr>
        <w:t xml:space="preserve"> trabajo es muy grande.</w:t>
      </w:r>
    </w:p>
    <w:p w:rsidR="00D4509C" w:rsidRPr="00D4509C" w:rsidRDefault="00D4509C" w:rsidP="00E36D7D">
      <w:pPr>
        <w:numPr>
          <w:ilvl w:val="0"/>
          <w:numId w:val="37"/>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Este descubrimiento es </w:t>
      </w:r>
      <w:proofErr w:type="gramStart"/>
      <w:r w:rsidRPr="00D4509C">
        <w:rPr>
          <w:rFonts w:ascii="Times New Roman" w:eastAsia="Times New Roman" w:hAnsi="Times New Roman" w:cs="Times New Roman"/>
          <w:bCs/>
          <w:sz w:val="24"/>
          <w:szCs w:val="24"/>
          <w:lang w:val="en-US"/>
        </w:rPr>
        <w:t>un</w:t>
      </w:r>
      <w:proofErr w:type="gramEnd"/>
      <w:r w:rsidRPr="00D4509C">
        <w:rPr>
          <w:rFonts w:ascii="Times New Roman" w:eastAsia="Times New Roman" w:hAnsi="Times New Roman" w:cs="Times New Roman"/>
          <w:bCs/>
          <w:sz w:val="24"/>
          <w:szCs w:val="24"/>
          <w:lang w:val="en-US"/>
        </w:rPr>
        <w:t xml:space="preserve"> gran éxito de la ciencia contemporánea.</w:t>
      </w:r>
    </w:p>
    <w:p w:rsidR="00D4509C" w:rsidRPr="00D4509C" w:rsidRDefault="00D4509C" w:rsidP="00D4509C">
      <w:pPr>
        <w:numPr>
          <w:ilvl w:val="0"/>
          <w:numId w:val="37"/>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En el centro </w:t>
      </w:r>
      <w:proofErr w:type="gramStart"/>
      <w:r w:rsidRPr="00D4509C">
        <w:rPr>
          <w:rFonts w:ascii="Times New Roman" w:eastAsia="Times New Roman" w:hAnsi="Times New Roman" w:cs="Times New Roman"/>
          <w:bCs/>
          <w:sz w:val="24"/>
          <w:szCs w:val="24"/>
          <w:lang w:val="en-US"/>
        </w:rPr>
        <w:t>del</w:t>
      </w:r>
      <w:proofErr w:type="gramEnd"/>
      <w:r w:rsidRPr="00D4509C">
        <w:rPr>
          <w:rFonts w:ascii="Times New Roman" w:eastAsia="Times New Roman" w:hAnsi="Times New Roman" w:cs="Times New Roman"/>
          <w:bCs/>
          <w:sz w:val="24"/>
          <w:szCs w:val="24"/>
          <w:lang w:val="en-US"/>
        </w:rPr>
        <w:t xml:space="preserve"> pueblo se eleva el edificio modernísimo del banco.</w:t>
      </w:r>
    </w:p>
    <w:p w:rsidR="00D4509C" w:rsidRPr="00D4509C" w:rsidRDefault="00D4509C" w:rsidP="00D4509C">
      <w:pPr>
        <w:numPr>
          <w:ilvl w:val="0"/>
          <w:numId w:val="37"/>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En verano los días son más largos que en invierno.</w:t>
      </w:r>
    </w:p>
    <w:p w:rsidR="00D4509C" w:rsidRPr="00D4509C" w:rsidRDefault="00D4509C" w:rsidP="00D4509C">
      <w:pPr>
        <w:numPr>
          <w:ilvl w:val="0"/>
          <w:numId w:val="37"/>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El nivel de preparación de </w:t>
      </w:r>
      <w:proofErr w:type="gramStart"/>
      <w:r w:rsidRPr="00D4509C">
        <w:rPr>
          <w:rFonts w:ascii="Times New Roman" w:eastAsia="Times New Roman" w:hAnsi="Times New Roman" w:cs="Times New Roman"/>
          <w:bCs/>
          <w:sz w:val="24"/>
          <w:szCs w:val="24"/>
          <w:lang w:val="en-US"/>
        </w:rPr>
        <w:t>este</w:t>
      </w:r>
      <w:proofErr w:type="gramEnd"/>
      <w:r w:rsidRPr="00D4509C">
        <w:rPr>
          <w:rFonts w:ascii="Times New Roman" w:eastAsia="Times New Roman" w:hAnsi="Times New Roman" w:cs="Times New Roman"/>
          <w:bCs/>
          <w:sz w:val="24"/>
          <w:szCs w:val="24"/>
          <w:lang w:val="en-US"/>
        </w:rPr>
        <w:t xml:space="preserve"> deportista es tan alto como el de sus compañeros.</w:t>
      </w:r>
    </w:p>
    <w:p w:rsidR="00D4509C" w:rsidRPr="00D4509C" w:rsidRDefault="00D4509C" w:rsidP="00D4509C">
      <w:pPr>
        <w:numPr>
          <w:ilvl w:val="0"/>
          <w:numId w:val="37"/>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La conquista </w:t>
      </w:r>
      <w:proofErr w:type="gramStart"/>
      <w:r w:rsidRPr="00D4509C">
        <w:rPr>
          <w:rFonts w:ascii="Times New Roman" w:eastAsia="Times New Roman" w:hAnsi="Times New Roman" w:cs="Times New Roman"/>
          <w:bCs/>
          <w:sz w:val="24"/>
          <w:szCs w:val="24"/>
          <w:lang w:val="en-US"/>
        </w:rPr>
        <w:t>del</w:t>
      </w:r>
      <w:proofErr w:type="gramEnd"/>
      <w:r w:rsidRPr="00D4509C">
        <w:rPr>
          <w:rFonts w:ascii="Times New Roman" w:eastAsia="Times New Roman" w:hAnsi="Times New Roman" w:cs="Times New Roman"/>
          <w:bCs/>
          <w:sz w:val="24"/>
          <w:szCs w:val="24"/>
          <w:lang w:val="en-US"/>
        </w:rPr>
        <w:t xml:space="preserve"> cosmos es el acontecimiento más fantástico del siglo 20.</w:t>
      </w:r>
    </w:p>
    <w:p w:rsidR="00D4509C" w:rsidRPr="00D4509C" w:rsidRDefault="00D4509C" w:rsidP="00D4509C">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4. Составьте предложения из данных слов и переведите их.</w:t>
      </w:r>
    </w:p>
    <w:p w:rsidR="00D4509C" w:rsidRPr="00D4509C" w:rsidRDefault="00D4509C" w:rsidP="00D4509C">
      <w:pPr>
        <w:numPr>
          <w:ilvl w:val="0"/>
          <w:numId w:val="36"/>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En, viven, mis padres, los alrededores, la capital, de.</w:t>
      </w:r>
    </w:p>
    <w:p w:rsidR="00D4509C" w:rsidRPr="00D4509C" w:rsidRDefault="00D4509C" w:rsidP="00D4509C">
      <w:pPr>
        <w:numPr>
          <w:ilvl w:val="0"/>
          <w:numId w:val="36"/>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Sale, </w:t>
      </w:r>
      <w:proofErr w:type="gramStart"/>
      <w:r w:rsidRPr="00D4509C">
        <w:rPr>
          <w:rFonts w:ascii="Times New Roman" w:eastAsia="Times New Roman" w:hAnsi="Times New Roman" w:cs="Times New Roman"/>
          <w:bCs/>
          <w:sz w:val="24"/>
          <w:szCs w:val="24"/>
          <w:lang w:val="en-US"/>
        </w:rPr>
        <w:t>el centro</w:t>
      </w:r>
      <w:proofErr w:type="gramEnd"/>
      <w:r w:rsidRPr="00D4509C">
        <w:rPr>
          <w:rFonts w:ascii="Times New Roman" w:eastAsia="Times New Roman" w:hAnsi="Times New Roman" w:cs="Times New Roman"/>
          <w:bCs/>
          <w:sz w:val="24"/>
          <w:szCs w:val="24"/>
          <w:lang w:val="en-US"/>
        </w:rPr>
        <w:t>, el hotel, de, a, la ciudad, y, se dirige, el turista, de.</w:t>
      </w:r>
    </w:p>
    <w:p w:rsidR="00D4509C" w:rsidRPr="00D4509C" w:rsidRDefault="00D4509C" w:rsidP="00D4509C">
      <w:pPr>
        <w:numPr>
          <w:ilvl w:val="0"/>
          <w:numId w:val="36"/>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El director, en, está, su, despacho?</w:t>
      </w:r>
    </w:p>
    <w:p w:rsidR="00D4509C" w:rsidRPr="00D4509C" w:rsidRDefault="00D4509C" w:rsidP="00D4509C">
      <w:pPr>
        <w:numPr>
          <w:ilvl w:val="0"/>
          <w:numId w:val="36"/>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¿Contesta, a, el professor, quíén, las preguntas, </w:t>
      </w:r>
      <w:proofErr w:type="gramStart"/>
      <w:r w:rsidRPr="00D4509C">
        <w:rPr>
          <w:rFonts w:ascii="Times New Roman" w:eastAsia="Times New Roman" w:hAnsi="Times New Roman" w:cs="Times New Roman"/>
          <w:bCs/>
          <w:sz w:val="24"/>
          <w:szCs w:val="24"/>
          <w:lang w:val="en-US"/>
        </w:rPr>
        <w:t>de ?</w:t>
      </w:r>
      <w:proofErr w:type="gramEnd"/>
    </w:p>
    <w:p w:rsidR="00D4509C" w:rsidRPr="00D4509C" w:rsidRDefault="00D4509C" w:rsidP="00D4509C">
      <w:pPr>
        <w:numPr>
          <w:ilvl w:val="0"/>
          <w:numId w:val="36"/>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Aprender, tenemos, que, </w:t>
      </w:r>
      <w:proofErr w:type="gramStart"/>
      <w:r w:rsidRPr="00D4509C">
        <w:rPr>
          <w:rFonts w:ascii="Times New Roman" w:eastAsia="Times New Roman" w:hAnsi="Times New Roman" w:cs="Times New Roman"/>
          <w:bCs/>
          <w:sz w:val="24"/>
          <w:szCs w:val="24"/>
          <w:lang w:val="en-US"/>
        </w:rPr>
        <w:t>un</w:t>
      </w:r>
      <w:proofErr w:type="gramEnd"/>
      <w:r w:rsidRPr="00D4509C">
        <w:rPr>
          <w:rFonts w:ascii="Times New Roman" w:eastAsia="Times New Roman" w:hAnsi="Times New Roman" w:cs="Times New Roman"/>
          <w:bCs/>
          <w:sz w:val="24"/>
          <w:szCs w:val="24"/>
          <w:lang w:val="en-US"/>
        </w:rPr>
        <w:t xml:space="preserve"> verso, español.</w:t>
      </w:r>
    </w:p>
    <w:p w:rsidR="00D4509C" w:rsidRPr="00D4509C" w:rsidRDefault="00D4509C" w:rsidP="00D4509C">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5. Перепишите из данных предложений те, действие которых происходит в настоящем времени, и переведите их.</w:t>
      </w:r>
    </w:p>
    <w:p w:rsidR="00D4509C" w:rsidRPr="00D4509C" w:rsidRDefault="00D4509C" w:rsidP="00D4509C">
      <w:pPr>
        <w:numPr>
          <w:ilvl w:val="0"/>
          <w:numId w:val="35"/>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Los metales se usan por el hombre desde hace mucho tiempo.</w:t>
      </w:r>
    </w:p>
    <w:p w:rsidR="00D4509C" w:rsidRPr="00D4509C" w:rsidRDefault="00D4509C" w:rsidP="00D4509C">
      <w:pPr>
        <w:numPr>
          <w:ilvl w:val="0"/>
          <w:numId w:val="35"/>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La producción en las pequeñas series es </w:t>
      </w:r>
      <w:proofErr w:type="gramStart"/>
      <w:r w:rsidRPr="00D4509C">
        <w:rPr>
          <w:rFonts w:ascii="Times New Roman" w:eastAsia="Times New Roman" w:hAnsi="Times New Roman" w:cs="Times New Roman"/>
          <w:bCs/>
          <w:sz w:val="24"/>
          <w:szCs w:val="24"/>
          <w:lang w:val="en-US"/>
        </w:rPr>
        <w:t>un</w:t>
      </w:r>
      <w:proofErr w:type="gramEnd"/>
      <w:r w:rsidRPr="00D4509C">
        <w:rPr>
          <w:rFonts w:ascii="Times New Roman" w:eastAsia="Times New Roman" w:hAnsi="Times New Roman" w:cs="Times New Roman"/>
          <w:bCs/>
          <w:sz w:val="24"/>
          <w:szCs w:val="24"/>
          <w:lang w:val="en-US"/>
        </w:rPr>
        <w:t xml:space="preserve"> rasgo característico de la industria contemporánea.</w:t>
      </w:r>
    </w:p>
    <w:p w:rsidR="00D4509C" w:rsidRPr="00D4509C" w:rsidRDefault="00D4509C" w:rsidP="00D4509C">
      <w:pPr>
        <w:numPr>
          <w:ilvl w:val="0"/>
          <w:numId w:val="35"/>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Uno de los cambios principales de </w:t>
      </w:r>
      <w:proofErr w:type="gramStart"/>
      <w:r w:rsidRPr="00D4509C">
        <w:rPr>
          <w:rFonts w:ascii="Times New Roman" w:eastAsia="Times New Roman" w:hAnsi="Times New Roman" w:cs="Times New Roman"/>
          <w:bCs/>
          <w:sz w:val="24"/>
          <w:szCs w:val="24"/>
          <w:lang w:val="en-US"/>
        </w:rPr>
        <w:t>este</w:t>
      </w:r>
      <w:proofErr w:type="gramEnd"/>
      <w:r w:rsidRPr="00D4509C">
        <w:rPr>
          <w:rFonts w:ascii="Times New Roman" w:eastAsia="Times New Roman" w:hAnsi="Times New Roman" w:cs="Times New Roman"/>
          <w:bCs/>
          <w:sz w:val="24"/>
          <w:szCs w:val="24"/>
          <w:lang w:val="en-US"/>
        </w:rPr>
        <w:t xml:space="preserve"> nuevo proyecto ha sido la creación de un departamento técnico.</w:t>
      </w:r>
    </w:p>
    <w:p w:rsidR="00D4509C" w:rsidRPr="00D4509C" w:rsidRDefault="00D4509C" w:rsidP="00D4509C">
      <w:pPr>
        <w:numPr>
          <w:ilvl w:val="0"/>
          <w:numId w:val="35"/>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En el Prado podremos ver las obras maestras de muchos pintores españoles.</w:t>
      </w:r>
    </w:p>
    <w:p w:rsidR="00D4509C" w:rsidRPr="00D4509C" w:rsidRDefault="00D4509C" w:rsidP="00D4509C">
      <w:pPr>
        <w:numPr>
          <w:ilvl w:val="0"/>
          <w:numId w:val="35"/>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El objetivo final de cualquier investigación científica consiste en la resolución de las tareas prácticas.</w:t>
      </w:r>
    </w:p>
    <w:p w:rsidR="00D4509C" w:rsidRPr="00D4509C" w:rsidRDefault="00D4509C" w:rsidP="00D4509C">
      <w:pPr>
        <w:spacing w:after="0" w:line="240" w:lineRule="auto"/>
        <w:textAlignment w:val="baseline"/>
        <w:rPr>
          <w:rFonts w:ascii="Times New Roman" w:eastAsia="Times New Roman" w:hAnsi="Times New Roman" w:cs="Times New Roman"/>
          <w:bCs/>
          <w:sz w:val="24"/>
          <w:szCs w:val="24"/>
          <w:lang w:val="en-US"/>
        </w:rPr>
      </w:pPr>
    </w:p>
    <w:p w:rsidR="00D4509C" w:rsidRPr="00D4509C" w:rsidRDefault="00D4509C" w:rsidP="00D4509C">
      <w:pPr>
        <w:numPr>
          <w:ilvl w:val="0"/>
          <w:numId w:val="35"/>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Перепишите из данных предложений те, действие которых происходит в прошлом, и переведите их.</w:t>
      </w:r>
    </w:p>
    <w:p w:rsidR="00D4509C" w:rsidRPr="00D4509C" w:rsidRDefault="00D4509C" w:rsidP="00D4509C">
      <w:pPr>
        <w:numPr>
          <w:ilvl w:val="0"/>
          <w:numId w:val="34"/>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Se han reestructurado las distintas secciones de la </w:t>
      </w:r>
      <w:proofErr w:type="gramStart"/>
      <w:r w:rsidRPr="00D4509C">
        <w:rPr>
          <w:rFonts w:ascii="Times New Roman" w:eastAsia="Times New Roman" w:hAnsi="Times New Roman" w:cs="Times New Roman"/>
          <w:bCs/>
          <w:sz w:val="24"/>
          <w:szCs w:val="24"/>
          <w:lang w:val="en-US"/>
        </w:rPr>
        <w:t>empresa :</w:t>
      </w:r>
      <w:proofErr w:type="gramEnd"/>
      <w:r w:rsidRPr="00D4509C">
        <w:rPr>
          <w:rFonts w:ascii="Times New Roman" w:eastAsia="Times New Roman" w:hAnsi="Times New Roman" w:cs="Times New Roman"/>
          <w:bCs/>
          <w:sz w:val="24"/>
          <w:szCs w:val="24"/>
          <w:lang w:val="en-US"/>
        </w:rPr>
        <w:t xml:space="preserve"> hierro, aluminio, vidrio, barnizado y madera.</w:t>
      </w:r>
    </w:p>
    <w:p w:rsidR="00D4509C" w:rsidRPr="00D4509C" w:rsidRDefault="00D4509C" w:rsidP="00D4509C">
      <w:pPr>
        <w:numPr>
          <w:ilvl w:val="0"/>
          <w:numId w:val="34"/>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El número de clientes de la fábrica crece constantemente.</w:t>
      </w:r>
    </w:p>
    <w:p w:rsidR="00D4509C" w:rsidRPr="00D4509C" w:rsidRDefault="00D4509C" w:rsidP="00D4509C">
      <w:pPr>
        <w:numPr>
          <w:ilvl w:val="0"/>
          <w:numId w:val="34"/>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Durante tres meses de su trabajo en la órbita la tripulación ha realizado </w:t>
      </w:r>
      <w:proofErr w:type="gramStart"/>
      <w:r w:rsidRPr="00D4509C">
        <w:rPr>
          <w:rFonts w:ascii="Times New Roman" w:eastAsia="Times New Roman" w:hAnsi="Times New Roman" w:cs="Times New Roman"/>
          <w:bCs/>
          <w:sz w:val="24"/>
          <w:szCs w:val="24"/>
          <w:lang w:val="en-US"/>
        </w:rPr>
        <w:t>un</w:t>
      </w:r>
      <w:proofErr w:type="gramEnd"/>
      <w:r w:rsidRPr="00D4509C">
        <w:rPr>
          <w:rFonts w:ascii="Times New Roman" w:eastAsia="Times New Roman" w:hAnsi="Times New Roman" w:cs="Times New Roman"/>
          <w:bCs/>
          <w:sz w:val="24"/>
          <w:szCs w:val="24"/>
          <w:lang w:val="en-US"/>
        </w:rPr>
        <w:t xml:space="preserve"> gran volumen de investigaciones científicas.</w:t>
      </w:r>
    </w:p>
    <w:p w:rsidR="00D4509C" w:rsidRPr="00D4509C" w:rsidRDefault="00D4509C" w:rsidP="00D4509C">
      <w:pPr>
        <w:numPr>
          <w:ilvl w:val="0"/>
          <w:numId w:val="34"/>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Los mares y océanos siempre van a tener </w:t>
      </w:r>
      <w:proofErr w:type="gramStart"/>
      <w:r w:rsidRPr="00D4509C">
        <w:rPr>
          <w:rFonts w:ascii="Times New Roman" w:eastAsia="Times New Roman" w:hAnsi="Times New Roman" w:cs="Times New Roman"/>
          <w:bCs/>
          <w:sz w:val="24"/>
          <w:szCs w:val="24"/>
          <w:lang w:val="en-US"/>
        </w:rPr>
        <w:t>un</w:t>
      </w:r>
      <w:proofErr w:type="gramEnd"/>
      <w:r w:rsidRPr="00D4509C">
        <w:rPr>
          <w:rFonts w:ascii="Times New Roman" w:eastAsia="Times New Roman" w:hAnsi="Times New Roman" w:cs="Times New Roman"/>
          <w:bCs/>
          <w:sz w:val="24"/>
          <w:szCs w:val="24"/>
          <w:lang w:val="en-US"/>
        </w:rPr>
        <w:t xml:space="preserve"> potencial muy grande para la producción de elementos de alimentación.</w:t>
      </w:r>
    </w:p>
    <w:p w:rsidR="00D4509C" w:rsidRPr="00D4509C" w:rsidRDefault="00D4509C" w:rsidP="00E36D7D">
      <w:pPr>
        <w:numPr>
          <w:ilvl w:val="0"/>
          <w:numId w:val="34"/>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lastRenderedPageBreak/>
        <w:t>Muchas ramas de la industria consumen gas natural.</w:t>
      </w:r>
    </w:p>
    <w:p w:rsidR="00D4509C" w:rsidRPr="00D4509C" w:rsidRDefault="00D4509C" w:rsidP="00E36D7D">
      <w:pPr>
        <w:numPr>
          <w:ilvl w:val="0"/>
          <w:numId w:val="33"/>
        </w:numPr>
        <w:spacing w:after="0" w:line="240" w:lineRule="auto"/>
        <w:jc w:val="left"/>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Выпишите из упражнений 5 и 6 предложения, действие которых происходит в будущем, и переведите их.</w:t>
      </w:r>
    </w:p>
    <w:p w:rsidR="00D4509C" w:rsidRPr="00D4509C" w:rsidRDefault="00D4509C" w:rsidP="00E36D7D">
      <w:pPr>
        <w:numPr>
          <w:ilvl w:val="0"/>
          <w:numId w:val="33"/>
        </w:numPr>
        <w:spacing w:after="0" w:line="240" w:lineRule="auto"/>
        <w:jc w:val="left"/>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Вставьте глаголы ser, estar или haber в правильной форме. Предложения переведите:</w:t>
      </w:r>
    </w:p>
    <w:p w:rsidR="00D4509C" w:rsidRPr="00D4509C" w:rsidRDefault="00D4509C" w:rsidP="00E36D7D">
      <w:pPr>
        <w:numPr>
          <w:ilvl w:val="0"/>
          <w:numId w:val="32"/>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En la sala de conferencias … mucha gente.</w:t>
      </w:r>
    </w:p>
    <w:p w:rsidR="00D4509C" w:rsidRPr="00D4509C" w:rsidRDefault="00D4509C" w:rsidP="00E36D7D">
      <w:pPr>
        <w:numPr>
          <w:ilvl w:val="0"/>
          <w:numId w:val="32"/>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Muchos de mis amigos ... estudiantes de nuestra universidad.</w:t>
      </w:r>
    </w:p>
    <w:p w:rsidR="00D4509C" w:rsidRPr="00D4509C" w:rsidRDefault="00D4509C" w:rsidP="00E36D7D">
      <w:pPr>
        <w:numPr>
          <w:ilvl w:val="0"/>
          <w:numId w:val="32"/>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Málaga ... en el sudeste de España y ... </w:t>
      </w:r>
      <w:proofErr w:type="gramStart"/>
      <w:r w:rsidRPr="00D4509C">
        <w:rPr>
          <w:rFonts w:ascii="Times New Roman" w:eastAsia="Times New Roman" w:hAnsi="Times New Roman" w:cs="Times New Roman"/>
          <w:bCs/>
          <w:sz w:val="24"/>
          <w:szCs w:val="24"/>
          <w:lang w:val="en-US"/>
        </w:rPr>
        <w:t>el centro</w:t>
      </w:r>
      <w:proofErr w:type="gramEnd"/>
      <w:r w:rsidRPr="00D4509C">
        <w:rPr>
          <w:rFonts w:ascii="Times New Roman" w:eastAsia="Times New Roman" w:hAnsi="Times New Roman" w:cs="Times New Roman"/>
          <w:bCs/>
          <w:sz w:val="24"/>
          <w:szCs w:val="24"/>
          <w:lang w:val="en-US"/>
        </w:rPr>
        <w:t xml:space="preserve"> de la Costa del Sol.</w:t>
      </w:r>
    </w:p>
    <w:p w:rsidR="00D4509C" w:rsidRPr="00D4509C" w:rsidRDefault="00D4509C" w:rsidP="00E36D7D">
      <w:pPr>
        <w:numPr>
          <w:ilvl w:val="0"/>
          <w:numId w:val="32"/>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Esta mañana llevaron el coche al taller y ya ... arreglado.</w:t>
      </w:r>
    </w:p>
    <w:p w:rsidR="00D4509C" w:rsidRPr="00D4509C" w:rsidRDefault="00D4509C" w:rsidP="00E36D7D">
      <w:pPr>
        <w:numPr>
          <w:ilvl w:val="0"/>
          <w:numId w:val="32"/>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No ... bíen que hables mal de tu familia en público.</w:t>
      </w:r>
    </w:p>
    <w:p w:rsidR="00D4509C" w:rsidRPr="00D4509C" w:rsidRDefault="00D4509C" w:rsidP="00E36D7D">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9. От глаголов в скобках образуйте причастия и употребите их в предложениях в соответствующей форме. Предложения переведите.</w:t>
      </w:r>
    </w:p>
    <w:p w:rsidR="00D4509C" w:rsidRPr="00D4509C" w:rsidRDefault="00D4509C" w:rsidP="00E36D7D">
      <w:pPr>
        <w:numPr>
          <w:ilvl w:val="0"/>
          <w:numId w:val="31"/>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 Te </w:t>
      </w:r>
      <w:proofErr w:type="gramStart"/>
      <w:r w:rsidRPr="00D4509C">
        <w:rPr>
          <w:rFonts w:ascii="Times New Roman" w:eastAsia="Times New Roman" w:hAnsi="Times New Roman" w:cs="Times New Roman"/>
          <w:bCs/>
          <w:sz w:val="24"/>
          <w:szCs w:val="24"/>
          <w:lang w:val="en-US"/>
        </w:rPr>
        <w:t>han</w:t>
      </w:r>
      <w:proofErr w:type="gramEnd"/>
      <w:r w:rsidRPr="00D4509C">
        <w:rPr>
          <w:rFonts w:ascii="Times New Roman" w:eastAsia="Times New Roman" w:hAnsi="Times New Roman" w:cs="Times New Roman"/>
          <w:bCs/>
          <w:sz w:val="24"/>
          <w:szCs w:val="24"/>
          <w:lang w:val="en-US"/>
        </w:rPr>
        <w:t xml:space="preserve"> (atender) bien en la oficina?</w:t>
      </w:r>
    </w:p>
    <w:p w:rsidR="00D4509C" w:rsidRPr="00D4509C" w:rsidRDefault="00D4509C" w:rsidP="00E36D7D">
      <w:pPr>
        <w:numPr>
          <w:ilvl w:val="0"/>
          <w:numId w:val="31"/>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En la habitación hace bastante frío, pues la puerta está (abrir).</w:t>
      </w:r>
    </w:p>
    <w:p w:rsidR="00D4509C" w:rsidRPr="00D4509C" w:rsidRDefault="00D4509C" w:rsidP="00E36D7D">
      <w:pPr>
        <w:numPr>
          <w:ilvl w:val="0"/>
          <w:numId w:val="31"/>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Llevaba la cabeza (cubrir) con </w:t>
      </w:r>
      <w:proofErr w:type="gramStart"/>
      <w:r w:rsidRPr="00D4509C">
        <w:rPr>
          <w:rFonts w:ascii="Times New Roman" w:eastAsia="Times New Roman" w:hAnsi="Times New Roman" w:cs="Times New Roman"/>
          <w:bCs/>
          <w:sz w:val="24"/>
          <w:szCs w:val="24"/>
          <w:lang w:val="en-US"/>
        </w:rPr>
        <w:t>un</w:t>
      </w:r>
      <w:proofErr w:type="gramEnd"/>
      <w:r w:rsidRPr="00D4509C">
        <w:rPr>
          <w:rFonts w:ascii="Times New Roman" w:eastAsia="Times New Roman" w:hAnsi="Times New Roman" w:cs="Times New Roman"/>
          <w:bCs/>
          <w:sz w:val="24"/>
          <w:szCs w:val="24"/>
          <w:lang w:val="en-US"/>
        </w:rPr>
        <w:t xml:space="preserve"> gorro de lana.</w:t>
      </w:r>
    </w:p>
    <w:p w:rsidR="00D4509C" w:rsidRPr="00D4509C" w:rsidRDefault="00D4509C" w:rsidP="00E36D7D">
      <w:pPr>
        <w:numPr>
          <w:ilvl w:val="0"/>
          <w:numId w:val="31"/>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Ya </w:t>
      </w:r>
      <w:proofErr w:type="gramStart"/>
      <w:r w:rsidRPr="00D4509C">
        <w:rPr>
          <w:rFonts w:ascii="Times New Roman" w:eastAsia="Times New Roman" w:hAnsi="Times New Roman" w:cs="Times New Roman"/>
          <w:bCs/>
          <w:sz w:val="24"/>
          <w:szCs w:val="24"/>
          <w:lang w:val="en-US"/>
        </w:rPr>
        <w:t>han</w:t>
      </w:r>
      <w:proofErr w:type="gramEnd"/>
      <w:r w:rsidRPr="00D4509C">
        <w:rPr>
          <w:rFonts w:ascii="Times New Roman" w:eastAsia="Times New Roman" w:hAnsi="Times New Roman" w:cs="Times New Roman"/>
          <w:bCs/>
          <w:sz w:val="24"/>
          <w:szCs w:val="24"/>
          <w:lang w:val="en-US"/>
        </w:rPr>
        <w:t xml:space="preserve"> (poner) la decoración festiva en las calles.</w:t>
      </w:r>
    </w:p>
    <w:p w:rsidR="00D4509C" w:rsidRPr="00D4509C" w:rsidRDefault="00D4509C" w:rsidP="00E36D7D">
      <w:pPr>
        <w:numPr>
          <w:ilvl w:val="0"/>
          <w:numId w:val="31"/>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De los problemas (resolver) se olvide muy pronto.</w:t>
      </w:r>
    </w:p>
    <w:p w:rsidR="00D4509C" w:rsidRPr="00D4509C" w:rsidRDefault="00D4509C" w:rsidP="00E36D7D">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10. Прочитайте и переведите текст. Перепишите и письменно переведите абзацы 1, 4, 5, 8.</w:t>
      </w:r>
    </w:p>
    <w:p w:rsidR="00D4509C" w:rsidRPr="00D4509C" w:rsidRDefault="00D4509C" w:rsidP="00E36D7D">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España</w:t>
      </w:r>
    </w:p>
    <w:p w:rsidR="00D4509C" w:rsidRPr="00D4509C" w:rsidRDefault="00D4509C" w:rsidP="00E36D7D">
      <w:pPr>
        <w:numPr>
          <w:ilvl w:val="0"/>
          <w:numId w:val="30"/>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España está situada al suroeste de Europa, en la Península Ibérica.Comparte</w:t>
      </w:r>
    </w:p>
    <w:p w:rsidR="00D4509C" w:rsidRPr="00D4509C" w:rsidRDefault="00D4509C" w:rsidP="00E36D7D">
      <w:pPr>
        <w:spacing w:after="0" w:line="240" w:lineRule="auto"/>
        <w:textAlignment w:val="baseline"/>
        <w:rPr>
          <w:rFonts w:ascii="Times New Roman" w:eastAsia="Times New Roman" w:hAnsi="Times New Roman" w:cs="Times New Roman"/>
          <w:bCs/>
          <w:sz w:val="24"/>
          <w:szCs w:val="24"/>
          <w:lang w:val="en-US"/>
        </w:rPr>
      </w:pPr>
      <w:proofErr w:type="gramStart"/>
      <w:r w:rsidRPr="00D4509C">
        <w:rPr>
          <w:rFonts w:ascii="Times New Roman" w:eastAsia="Times New Roman" w:hAnsi="Times New Roman" w:cs="Times New Roman"/>
          <w:bCs/>
          <w:sz w:val="24"/>
          <w:szCs w:val="24"/>
          <w:lang w:val="en-US"/>
        </w:rPr>
        <w:t>este</w:t>
      </w:r>
      <w:proofErr w:type="gramEnd"/>
      <w:r w:rsidRPr="00D4509C">
        <w:rPr>
          <w:rFonts w:ascii="Times New Roman" w:eastAsia="Times New Roman" w:hAnsi="Times New Roman" w:cs="Times New Roman"/>
          <w:bCs/>
          <w:sz w:val="24"/>
          <w:szCs w:val="24"/>
          <w:lang w:val="en-US"/>
        </w:rPr>
        <w:t xml:space="preserve"> territorio peninsular con Portugal, ocupando un 80% del mismo. Aparte de la  península, incluye las islas Baleares, (Mallorca, Menorca e Ibiza), en el mar Mediterráneo, las Islas Canarias en el Océano Atlántico, al suroeste de la península, frente a la costa de Marruecos. Al norte limita con Francia y Andorra, encontrando su frontera natural en los Pirineos. </w:t>
      </w:r>
      <w:proofErr w:type="gramStart"/>
      <w:r w:rsidRPr="00D4509C">
        <w:rPr>
          <w:rFonts w:ascii="Times New Roman" w:eastAsia="Times New Roman" w:hAnsi="Times New Roman" w:cs="Times New Roman"/>
          <w:bCs/>
          <w:sz w:val="24"/>
          <w:szCs w:val="24"/>
          <w:lang w:val="en-US"/>
        </w:rPr>
        <w:t>Es el tercer país europeo en extensión y el quinto en población.</w:t>
      </w:r>
      <w:proofErr w:type="gramEnd"/>
    </w:p>
    <w:p w:rsidR="00D4509C" w:rsidRPr="00D4509C" w:rsidRDefault="00D4509C" w:rsidP="00E36D7D">
      <w:pPr>
        <w:numPr>
          <w:ilvl w:val="0"/>
          <w:numId w:val="30"/>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Geográficamente posee cinco grandes cadenas montañosas que la atraviesan</w:t>
      </w:r>
    </w:p>
    <w:p w:rsidR="00D4509C" w:rsidRPr="00D4509C" w:rsidRDefault="00D4509C" w:rsidP="00E36D7D">
      <w:pPr>
        <w:spacing w:after="0" w:line="240" w:lineRule="auto"/>
        <w:textAlignment w:val="baseline"/>
        <w:rPr>
          <w:rFonts w:ascii="Times New Roman" w:eastAsia="Times New Roman" w:hAnsi="Times New Roman" w:cs="Times New Roman"/>
          <w:bCs/>
          <w:sz w:val="24"/>
          <w:szCs w:val="24"/>
          <w:lang w:val="en-US"/>
        </w:rPr>
      </w:pPr>
      <w:proofErr w:type="gramStart"/>
      <w:r w:rsidRPr="00D4509C">
        <w:rPr>
          <w:rFonts w:ascii="Times New Roman" w:eastAsia="Times New Roman" w:hAnsi="Times New Roman" w:cs="Times New Roman"/>
          <w:bCs/>
          <w:sz w:val="24"/>
          <w:szCs w:val="24"/>
          <w:lang w:val="en-US"/>
        </w:rPr>
        <w:t>y</w:t>
      </w:r>
      <w:proofErr w:type="gramEnd"/>
      <w:r w:rsidRPr="00D4509C">
        <w:rPr>
          <w:rFonts w:ascii="Times New Roman" w:eastAsia="Times New Roman" w:hAnsi="Times New Roman" w:cs="Times New Roman"/>
          <w:bCs/>
          <w:sz w:val="24"/>
          <w:szCs w:val="24"/>
          <w:lang w:val="en-US"/>
        </w:rPr>
        <w:t xml:space="preserve"> casi un 50% de su territorio se asienta sobre mesetas. Sus costas están bañadas por el mar Mediterráneo, en el Este, desde los Pirineos hasta Gibraltar, por el Océano Atlántico en su costa Oeste, que en la península se extiende desde Gibraltar hasta Galicia, y en su costa Norte por el mar Cantábrico.</w:t>
      </w:r>
    </w:p>
    <w:p w:rsidR="00D4509C" w:rsidRPr="00D4509C" w:rsidRDefault="00D4509C" w:rsidP="00E36D7D">
      <w:pPr>
        <w:numPr>
          <w:ilvl w:val="0"/>
          <w:numId w:val="30"/>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Sus paisajes presentan una extraordinaria variedad, pasando desde zonas desérticas hasta los más verdes y jugosos campos, donde montañas, valles, ríos y playas originan una gran variedad climática.</w:t>
      </w:r>
    </w:p>
    <w:p w:rsidR="00D4509C" w:rsidRPr="00D4509C" w:rsidRDefault="00D4509C" w:rsidP="00E36D7D">
      <w:pPr>
        <w:numPr>
          <w:ilvl w:val="0"/>
          <w:numId w:val="30"/>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Conocida por su historia, arte, corridas de toros, flamenco, playas y tantas horas de sol al año, es España, sin embargo, no sólo ésto, sino mucho más. Esta tierra es y ha sido desde hace milenios uno de los centros culturales de Europa. Muchas de sus ciudades, albergan monumentos de extraordinario valor, ya sea por su antigüedad o por su riqueza artística, sin mencionar los extraordinarios parajes naturales con que esta añeja península cuenta.</w:t>
      </w:r>
    </w:p>
    <w:p w:rsidR="00D4509C" w:rsidRPr="00D4509C" w:rsidRDefault="00D4509C" w:rsidP="00E36D7D">
      <w:pPr>
        <w:numPr>
          <w:ilvl w:val="0"/>
          <w:numId w:val="30"/>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España es </w:t>
      </w:r>
      <w:proofErr w:type="gramStart"/>
      <w:r w:rsidRPr="00D4509C">
        <w:rPr>
          <w:rFonts w:ascii="Times New Roman" w:eastAsia="Times New Roman" w:hAnsi="Times New Roman" w:cs="Times New Roman"/>
          <w:bCs/>
          <w:sz w:val="24"/>
          <w:szCs w:val="24"/>
          <w:lang w:val="en-US"/>
        </w:rPr>
        <w:t>un</w:t>
      </w:r>
      <w:proofErr w:type="gramEnd"/>
      <w:r w:rsidRPr="00D4509C">
        <w:rPr>
          <w:rFonts w:ascii="Times New Roman" w:eastAsia="Times New Roman" w:hAnsi="Times New Roman" w:cs="Times New Roman"/>
          <w:bCs/>
          <w:sz w:val="24"/>
          <w:szCs w:val="24"/>
          <w:lang w:val="en-US"/>
        </w:rPr>
        <w:t xml:space="preserve"> país industrializado. Una de las ramas básicas de la industria es</w:t>
      </w:r>
    </w:p>
    <w:p w:rsidR="00D4509C" w:rsidRPr="00D4509C" w:rsidRDefault="00D4509C" w:rsidP="00E36D7D">
      <w:pPr>
        <w:spacing w:after="0" w:line="240" w:lineRule="auto"/>
        <w:textAlignment w:val="baseline"/>
        <w:rPr>
          <w:rFonts w:ascii="Times New Roman" w:eastAsia="Times New Roman" w:hAnsi="Times New Roman" w:cs="Times New Roman"/>
          <w:bCs/>
          <w:sz w:val="24"/>
          <w:szCs w:val="24"/>
          <w:lang w:val="en-US"/>
        </w:rPr>
      </w:pPr>
      <w:proofErr w:type="gramStart"/>
      <w:r w:rsidRPr="00D4509C">
        <w:rPr>
          <w:rFonts w:ascii="Times New Roman" w:eastAsia="Times New Roman" w:hAnsi="Times New Roman" w:cs="Times New Roman"/>
          <w:bCs/>
          <w:sz w:val="24"/>
          <w:szCs w:val="24"/>
          <w:lang w:val="en-US"/>
        </w:rPr>
        <w:t>la</w:t>
      </w:r>
      <w:proofErr w:type="gramEnd"/>
      <w:r w:rsidRPr="00D4509C">
        <w:rPr>
          <w:rFonts w:ascii="Times New Roman" w:eastAsia="Times New Roman" w:hAnsi="Times New Roman" w:cs="Times New Roman"/>
          <w:bCs/>
          <w:sz w:val="24"/>
          <w:szCs w:val="24"/>
          <w:lang w:val="en-US"/>
        </w:rPr>
        <w:t xml:space="preserve"> alimentaria. </w:t>
      </w:r>
      <w:proofErr w:type="gramStart"/>
      <w:r w:rsidRPr="00D4509C">
        <w:rPr>
          <w:rFonts w:ascii="Times New Roman" w:eastAsia="Times New Roman" w:hAnsi="Times New Roman" w:cs="Times New Roman"/>
          <w:bCs/>
          <w:sz w:val="24"/>
          <w:szCs w:val="24"/>
          <w:lang w:val="en-US"/>
        </w:rPr>
        <w:t>Otras actividades industriales importantes son los productos químicos, textil, calzado, muebles, automóviles, etc.</w:t>
      </w:r>
      <w:proofErr w:type="gramEnd"/>
      <w:r w:rsidRPr="00D4509C">
        <w:rPr>
          <w:rFonts w:ascii="Times New Roman" w:eastAsia="Times New Roman" w:hAnsi="Times New Roman" w:cs="Times New Roman"/>
          <w:bCs/>
          <w:sz w:val="24"/>
          <w:szCs w:val="24"/>
          <w:lang w:val="en-US"/>
        </w:rPr>
        <w:t xml:space="preserve"> En cuanto a** la agricultura en España se cultivan cereales, legumbres, olivo (con gran producción </w:t>
      </w:r>
      <w:proofErr w:type="gramStart"/>
      <w:r w:rsidRPr="00D4509C">
        <w:rPr>
          <w:rFonts w:ascii="Times New Roman" w:eastAsia="Times New Roman" w:hAnsi="Times New Roman" w:cs="Times New Roman"/>
          <w:bCs/>
          <w:sz w:val="24"/>
          <w:szCs w:val="24"/>
          <w:lang w:val="en-US"/>
        </w:rPr>
        <w:t>del</w:t>
      </w:r>
      <w:proofErr w:type="gramEnd"/>
      <w:r w:rsidRPr="00D4509C">
        <w:rPr>
          <w:rFonts w:ascii="Times New Roman" w:eastAsia="Times New Roman" w:hAnsi="Times New Roman" w:cs="Times New Roman"/>
          <w:bCs/>
          <w:sz w:val="24"/>
          <w:szCs w:val="24"/>
          <w:lang w:val="en-US"/>
        </w:rPr>
        <w:t xml:space="preserve"> aceite), tabaco, vid, plátanos (de Canarias) y naranjas (de Valencia).</w:t>
      </w:r>
    </w:p>
    <w:p w:rsidR="00D4509C" w:rsidRPr="00D4509C" w:rsidRDefault="00D4509C" w:rsidP="00E36D7D">
      <w:pPr>
        <w:numPr>
          <w:ilvl w:val="0"/>
          <w:numId w:val="30"/>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Según la Constitución de España </w:t>
      </w:r>
      <w:proofErr w:type="gramStart"/>
      <w:r w:rsidRPr="00D4509C">
        <w:rPr>
          <w:rFonts w:ascii="Times New Roman" w:eastAsia="Times New Roman" w:hAnsi="Times New Roman" w:cs="Times New Roman"/>
          <w:bCs/>
          <w:sz w:val="24"/>
          <w:szCs w:val="24"/>
          <w:lang w:val="en-US"/>
        </w:rPr>
        <w:t>del</w:t>
      </w:r>
      <w:proofErr w:type="gramEnd"/>
      <w:r w:rsidRPr="00D4509C">
        <w:rPr>
          <w:rFonts w:ascii="Times New Roman" w:eastAsia="Times New Roman" w:hAnsi="Times New Roman" w:cs="Times New Roman"/>
          <w:bCs/>
          <w:sz w:val="24"/>
          <w:szCs w:val="24"/>
          <w:lang w:val="en-US"/>
        </w:rPr>
        <w:t xml:space="preserve"> 1978, la forma política del estado español es la monarquía parlamentaria. El rey de España es Juan Carlos I de Burbón. El Parlamento </w:t>
      </w:r>
      <w:proofErr w:type="gramStart"/>
      <w:r w:rsidRPr="00D4509C">
        <w:rPr>
          <w:rFonts w:ascii="Times New Roman" w:eastAsia="Times New Roman" w:hAnsi="Times New Roman" w:cs="Times New Roman"/>
          <w:bCs/>
          <w:sz w:val="24"/>
          <w:szCs w:val="24"/>
          <w:lang w:val="en-US"/>
        </w:rPr>
        <w:t>se  Ilama</w:t>
      </w:r>
      <w:proofErr w:type="gramEnd"/>
      <w:r w:rsidRPr="00D4509C">
        <w:rPr>
          <w:rFonts w:ascii="Times New Roman" w:eastAsia="Times New Roman" w:hAnsi="Times New Roman" w:cs="Times New Roman"/>
          <w:bCs/>
          <w:sz w:val="24"/>
          <w:szCs w:val="24"/>
          <w:lang w:val="en-US"/>
        </w:rPr>
        <w:t xml:space="preserve"> los Cortes Generales, consiste del Congreso de los Diputados y el Senado. El poder ejecutivo lo ejerce el presidente </w:t>
      </w:r>
      <w:proofErr w:type="gramStart"/>
      <w:r w:rsidRPr="00D4509C">
        <w:rPr>
          <w:rFonts w:ascii="Times New Roman" w:eastAsia="Times New Roman" w:hAnsi="Times New Roman" w:cs="Times New Roman"/>
          <w:bCs/>
          <w:sz w:val="24"/>
          <w:szCs w:val="24"/>
          <w:lang w:val="en-US"/>
        </w:rPr>
        <w:t>del</w:t>
      </w:r>
      <w:proofErr w:type="gramEnd"/>
      <w:r w:rsidRPr="00D4509C">
        <w:rPr>
          <w:rFonts w:ascii="Times New Roman" w:eastAsia="Times New Roman" w:hAnsi="Times New Roman" w:cs="Times New Roman"/>
          <w:bCs/>
          <w:sz w:val="24"/>
          <w:szCs w:val="24"/>
          <w:lang w:val="en-US"/>
        </w:rPr>
        <w:t xml:space="preserve"> Gobierno, elegido por cuatro años.</w:t>
      </w:r>
    </w:p>
    <w:p w:rsidR="00D4509C" w:rsidRPr="00D4509C" w:rsidRDefault="00D4509C" w:rsidP="00E36D7D">
      <w:pPr>
        <w:numPr>
          <w:ilvl w:val="0"/>
          <w:numId w:val="30"/>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Administrativamente España está dividida en 17 Comunidades Autónomas: Andalucía, Aragón, Asturias, Baleares, Canarias, Cantabria, Castilla La Mancha, Castilla León, Cataluña, Comunidad Valenciana, Extremadura, Galicia, La Rioja, Madrid, Murcia, Navarra, País  Vasco. La lengua oficial es el español, aunque se habla también el gallego, el vasco y el catalán.</w:t>
      </w:r>
    </w:p>
    <w:p w:rsidR="00D4509C" w:rsidRPr="00D4509C" w:rsidRDefault="00D4509C" w:rsidP="00E36D7D">
      <w:pPr>
        <w:numPr>
          <w:ilvl w:val="0"/>
          <w:numId w:val="30"/>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Madrid es la capital de España. Es el centro político, administrativo y cultural. Otras ciudades importantes de España son Barcelona, Bilbao, Valencia</w:t>
      </w:r>
      <w:proofErr w:type="gramStart"/>
      <w:r w:rsidRPr="00D4509C">
        <w:rPr>
          <w:rFonts w:ascii="Times New Roman" w:eastAsia="Times New Roman" w:hAnsi="Times New Roman" w:cs="Times New Roman"/>
          <w:bCs/>
          <w:sz w:val="24"/>
          <w:szCs w:val="24"/>
          <w:lang w:val="en-US"/>
        </w:rPr>
        <w:t>,Sevilla</w:t>
      </w:r>
      <w:proofErr w:type="gramEnd"/>
      <w:r w:rsidRPr="00D4509C">
        <w:rPr>
          <w:rFonts w:ascii="Times New Roman" w:eastAsia="Times New Roman" w:hAnsi="Times New Roman" w:cs="Times New Roman"/>
          <w:bCs/>
          <w:sz w:val="24"/>
          <w:szCs w:val="24"/>
          <w:lang w:val="en-US"/>
        </w:rPr>
        <w:t>, Zaragoza.</w:t>
      </w:r>
    </w:p>
    <w:p w:rsidR="00D4509C" w:rsidRPr="00D4509C" w:rsidRDefault="00D4509C" w:rsidP="00D4509C">
      <w:pPr>
        <w:spacing w:after="0" w:line="240" w:lineRule="auto"/>
        <w:textAlignment w:val="baseline"/>
        <w:rPr>
          <w:rFonts w:ascii="Times New Roman" w:eastAsia="Times New Roman" w:hAnsi="Times New Roman" w:cs="Times New Roman"/>
          <w:b/>
          <w:bCs/>
          <w:sz w:val="24"/>
          <w:szCs w:val="24"/>
        </w:rPr>
      </w:pPr>
      <w:r w:rsidRPr="00D4509C">
        <w:rPr>
          <w:rFonts w:ascii="Times New Roman" w:eastAsia="Times New Roman" w:hAnsi="Times New Roman" w:cs="Times New Roman"/>
          <w:b/>
          <w:bCs/>
          <w:sz w:val="24"/>
          <w:szCs w:val="24"/>
        </w:rPr>
        <w:t>Вариант 2.</w:t>
      </w:r>
    </w:p>
    <w:p w:rsidR="00D4509C" w:rsidRPr="00D4509C" w:rsidRDefault="00D4509C" w:rsidP="00D4509C">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1. Употребите в тех случаях, где это необходимо, соответствующий артикль.</w:t>
      </w:r>
    </w:p>
    <w:p w:rsidR="00D4509C" w:rsidRPr="00D4509C" w:rsidRDefault="00D4509C" w:rsidP="00D4509C">
      <w:pPr>
        <w:numPr>
          <w:ilvl w:val="0"/>
          <w:numId w:val="29"/>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 </w:t>
      </w:r>
      <w:proofErr w:type="gramStart"/>
      <w:r w:rsidRPr="00D4509C">
        <w:rPr>
          <w:rFonts w:ascii="Times New Roman" w:eastAsia="Times New Roman" w:hAnsi="Times New Roman" w:cs="Times New Roman"/>
          <w:bCs/>
          <w:sz w:val="24"/>
          <w:szCs w:val="24"/>
          <w:lang w:val="en-US"/>
        </w:rPr>
        <w:t>doctor</w:t>
      </w:r>
      <w:proofErr w:type="gramEnd"/>
      <w:r w:rsidRPr="00D4509C">
        <w:rPr>
          <w:rFonts w:ascii="Times New Roman" w:eastAsia="Times New Roman" w:hAnsi="Times New Roman" w:cs="Times New Roman"/>
          <w:bCs/>
          <w:sz w:val="24"/>
          <w:szCs w:val="24"/>
          <w:lang w:val="en-US"/>
        </w:rPr>
        <w:t>, me duele … cabeza estos días.</w:t>
      </w:r>
    </w:p>
    <w:p w:rsidR="00D4509C" w:rsidRPr="00D4509C" w:rsidRDefault="00D4509C" w:rsidP="00D4509C">
      <w:pPr>
        <w:numPr>
          <w:ilvl w:val="0"/>
          <w:numId w:val="29"/>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Su hermano es … pintor.</w:t>
      </w:r>
    </w:p>
    <w:p w:rsidR="00D4509C" w:rsidRPr="00D4509C" w:rsidRDefault="00D4509C" w:rsidP="00D4509C">
      <w:pPr>
        <w:numPr>
          <w:ilvl w:val="0"/>
          <w:numId w:val="29"/>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 Has leido … libro español?</w:t>
      </w:r>
    </w:p>
    <w:p w:rsidR="00D4509C" w:rsidRPr="00D4509C" w:rsidRDefault="00D4509C" w:rsidP="00D4509C">
      <w:pPr>
        <w:numPr>
          <w:ilvl w:val="0"/>
          <w:numId w:val="29"/>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Minsk es … capital de Bielorusia.</w:t>
      </w:r>
    </w:p>
    <w:p w:rsidR="00D4509C" w:rsidRPr="00D4509C" w:rsidRDefault="00D4509C" w:rsidP="00D4509C">
      <w:pPr>
        <w:numPr>
          <w:ilvl w:val="0"/>
          <w:numId w:val="29"/>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Son ... dos de ... tarde.</w:t>
      </w:r>
    </w:p>
    <w:p w:rsidR="00D4509C" w:rsidRPr="00D4509C" w:rsidRDefault="00D4509C" w:rsidP="00D4509C">
      <w:pPr>
        <w:numPr>
          <w:ilvl w:val="0"/>
          <w:numId w:val="28"/>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lastRenderedPageBreak/>
        <w:t>Образуйте словосочетания из данных существительных и прилагательных и употребите их во множественном числе.</w:t>
      </w:r>
    </w:p>
    <w:p w:rsidR="00D4509C" w:rsidRPr="00D4509C" w:rsidRDefault="00D4509C" w:rsidP="00D4509C">
      <w:p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una crisis (económico); un producto (agrícola); el texto (inglés); un consejo (bueno) ; el problema (contemporáneo) ; el ama (hospitalario) ; un libro (alemán); un pintor (andaluz);un árbol (verde) ; el mapa (nuevo)</w:t>
      </w:r>
    </w:p>
    <w:p w:rsidR="00D4509C" w:rsidRPr="00D4509C" w:rsidRDefault="00D4509C" w:rsidP="00D4509C">
      <w:pPr>
        <w:numPr>
          <w:ilvl w:val="0"/>
          <w:numId w:val="28"/>
        </w:numPr>
        <w:spacing w:after="0" w:line="240" w:lineRule="auto"/>
        <w:jc w:val="both"/>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Перепишите предложения, подчеркните прилагательное и определите его степень сравнения. Напишите прилагательное в трех степенях сравнения. Предложения переведите.</w:t>
      </w:r>
    </w:p>
    <w:p w:rsidR="00D4509C" w:rsidRPr="00D4509C" w:rsidRDefault="00D4509C" w:rsidP="00D4509C">
      <w:p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rPr>
        <w:t>Образец</w:t>
      </w:r>
      <w:r w:rsidRPr="00D4509C">
        <w:rPr>
          <w:rFonts w:ascii="Times New Roman" w:eastAsia="Times New Roman" w:hAnsi="Times New Roman" w:cs="Times New Roman"/>
          <w:bCs/>
          <w:sz w:val="24"/>
          <w:szCs w:val="24"/>
          <w:lang w:val="en-US"/>
        </w:rPr>
        <w:t>: largo – más largo – el más largo (larguísimo)</w:t>
      </w:r>
    </w:p>
    <w:p w:rsidR="00D4509C" w:rsidRPr="00D4509C" w:rsidRDefault="00D4509C" w:rsidP="00D4509C">
      <w:pPr>
        <w:numPr>
          <w:ilvl w:val="0"/>
          <w:numId w:val="27"/>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Hay que llevar a cabo los cálculus más exactos </w:t>
      </w:r>
      <w:proofErr w:type="gramStart"/>
      <w:r w:rsidRPr="00D4509C">
        <w:rPr>
          <w:rFonts w:ascii="Times New Roman" w:eastAsia="Times New Roman" w:hAnsi="Times New Roman" w:cs="Times New Roman"/>
          <w:bCs/>
          <w:sz w:val="24"/>
          <w:szCs w:val="24"/>
          <w:lang w:val="en-US"/>
        </w:rPr>
        <w:t>durante</w:t>
      </w:r>
      <w:proofErr w:type="gramEnd"/>
      <w:r w:rsidRPr="00D4509C">
        <w:rPr>
          <w:rFonts w:ascii="Times New Roman" w:eastAsia="Times New Roman" w:hAnsi="Times New Roman" w:cs="Times New Roman"/>
          <w:bCs/>
          <w:sz w:val="24"/>
          <w:szCs w:val="24"/>
          <w:lang w:val="en-US"/>
        </w:rPr>
        <w:t xml:space="preserve"> la última prueba.</w:t>
      </w:r>
    </w:p>
    <w:p w:rsidR="00D4509C" w:rsidRPr="00D4509C" w:rsidRDefault="00D4509C" w:rsidP="00D4509C">
      <w:pPr>
        <w:numPr>
          <w:ilvl w:val="0"/>
          <w:numId w:val="27"/>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El edificio </w:t>
      </w:r>
      <w:proofErr w:type="gramStart"/>
      <w:r w:rsidRPr="00D4509C">
        <w:rPr>
          <w:rFonts w:ascii="Times New Roman" w:eastAsia="Times New Roman" w:hAnsi="Times New Roman" w:cs="Times New Roman"/>
          <w:bCs/>
          <w:sz w:val="24"/>
          <w:szCs w:val="24"/>
          <w:lang w:val="en-US"/>
        </w:rPr>
        <w:t>del</w:t>
      </w:r>
      <w:proofErr w:type="gramEnd"/>
      <w:r w:rsidRPr="00D4509C">
        <w:rPr>
          <w:rFonts w:ascii="Times New Roman" w:eastAsia="Times New Roman" w:hAnsi="Times New Roman" w:cs="Times New Roman"/>
          <w:bCs/>
          <w:sz w:val="24"/>
          <w:szCs w:val="24"/>
          <w:lang w:val="en-US"/>
        </w:rPr>
        <w:t xml:space="preserve"> banco es más moderno que los demás de este barrio.</w:t>
      </w:r>
    </w:p>
    <w:p w:rsidR="00D4509C" w:rsidRPr="00D4509C" w:rsidRDefault="00D4509C" w:rsidP="00D4509C">
      <w:pPr>
        <w:numPr>
          <w:ilvl w:val="0"/>
          <w:numId w:val="27"/>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El nivel de vida en </w:t>
      </w:r>
      <w:proofErr w:type="gramStart"/>
      <w:r w:rsidRPr="00D4509C">
        <w:rPr>
          <w:rFonts w:ascii="Times New Roman" w:eastAsia="Times New Roman" w:hAnsi="Times New Roman" w:cs="Times New Roman"/>
          <w:bCs/>
          <w:sz w:val="24"/>
          <w:szCs w:val="24"/>
          <w:lang w:val="en-US"/>
        </w:rPr>
        <w:t>este</w:t>
      </w:r>
      <w:proofErr w:type="gramEnd"/>
      <w:r w:rsidRPr="00D4509C">
        <w:rPr>
          <w:rFonts w:ascii="Times New Roman" w:eastAsia="Times New Roman" w:hAnsi="Times New Roman" w:cs="Times New Roman"/>
          <w:bCs/>
          <w:sz w:val="24"/>
          <w:szCs w:val="24"/>
          <w:lang w:val="en-US"/>
        </w:rPr>
        <w:t xml:space="preserve"> país es tan bajo como en otros países africanos.</w:t>
      </w:r>
    </w:p>
    <w:p w:rsidR="00D4509C" w:rsidRPr="00D4509C" w:rsidRDefault="00D4509C" w:rsidP="00D4509C">
      <w:pPr>
        <w:numPr>
          <w:ilvl w:val="0"/>
          <w:numId w:val="27"/>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El patio se iluminaba </w:t>
      </w:r>
      <w:proofErr w:type="gramStart"/>
      <w:r w:rsidRPr="00D4509C">
        <w:rPr>
          <w:rFonts w:ascii="Times New Roman" w:eastAsia="Times New Roman" w:hAnsi="Times New Roman" w:cs="Times New Roman"/>
          <w:bCs/>
          <w:sz w:val="24"/>
          <w:szCs w:val="24"/>
          <w:lang w:val="en-US"/>
        </w:rPr>
        <w:t>a</w:t>
      </w:r>
      <w:proofErr w:type="gramEnd"/>
      <w:r w:rsidRPr="00D4509C">
        <w:rPr>
          <w:rFonts w:ascii="Times New Roman" w:eastAsia="Times New Roman" w:hAnsi="Times New Roman" w:cs="Times New Roman"/>
          <w:bCs/>
          <w:sz w:val="24"/>
          <w:szCs w:val="24"/>
          <w:lang w:val="en-US"/>
        </w:rPr>
        <w:t xml:space="preserve"> intervalos y se quedaba oscurísimo.</w:t>
      </w:r>
    </w:p>
    <w:p w:rsidR="00D4509C" w:rsidRPr="00D4509C" w:rsidRDefault="00D4509C" w:rsidP="00D4509C">
      <w:pPr>
        <w:numPr>
          <w:ilvl w:val="0"/>
          <w:numId w:val="27"/>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Los peores resultados </w:t>
      </w:r>
      <w:proofErr w:type="gramStart"/>
      <w:r w:rsidRPr="00D4509C">
        <w:rPr>
          <w:rFonts w:ascii="Times New Roman" w:eastAsia="Times New Roman" w:hAnsi="Times New Roman" w:cs="Times New Roman"/>
          <w:bCs/>
          <w:sz w:val="24"/>
          <w:szCs w:val="24"/>
          <w:lang w:val="en-US"/>
        </w:rPr>
        <w:t>han</w:t>
      </w:r>
      <w:proofErr w:type="gramEnd"/>
      <w:r w:rsidRPr="00D4509C">
        <w:rPr>
          <w:rFonts w:ascii="Times New Roman" w:eastAsia="Times New Roman" w:hAnsi="Times New Roman" w:cs="Times New Roman"/>
          <w:bCs/>
          <w:sz w:val="24"/>
          <w:szCs w:val="24"/>
          <w:lang w:val="en-US"/>
        </w:rPr>
        <w:t xml:space="preserve"> tenido los deportistas en el primer día de las competiciones.</w:t>
      </w:r>
    </w:p>
    <w:p w:rsidR="00D4509C" w:rsidRPr="00D4509C" w:rsidRDefault="00D4509C" w:rsidP="00D4509C">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4. Составьте предложения из данных слов и переведите их.</w:t>
      </w:r>
    </w:p>
    <w:p w:rsidR="00D4509C" w:rsidRPr="00D4509C" w:rsidRDefault="00D4509C" w:rsidP="00D4509C">
      <w:pPr>
        <w:numPr>
          <w:ilvl w:val="0"/>
          <w:numId w:val="26"/>
        </w:numPr>
        <w:spacing w:after="0" w:line="240" w:lineRule="auto"/>
        <w:textAlignment w:val="baseline"/>
        <w:rPr>
          <w:rFonts w:ascii="Times New Roman" w:eastAsia="Times New Roman" w:hAnsi="Times New Roman" w:cs="Times New Roman"/>
          <w:bCs/>
          <w:sz w:val="24"/>
          <w:szCs w:val="24"/>
          <w:lang w:val="en-US"/>
        </w:rPr>
      </w:pPr>
      <w:proofErr w:type="gramStart"/>
      <w:r w:rsidRPr="00D4509C">
        <w:rPr>
          <w:rFonts w:ascii="Times New Roman" w:eastAsia="Times New Roman" w:hAnsi="Times New Roman" w:cs="Times New Roman"/>
          <w:bCs/>
          <w:sz w:val="24"/>
          <w:szCs w:val="24"/>
          <w:lang w:val="en-US"/>
        </w:rPr>
        <w:t>Un</w:t>
      </w:r>
      <w:proofErr w:type="gramEnd"/>
      <w:r w:rsidRPr="00D4509C">
        <w:rPr>
          <w:rFonts w:ascii="Times New Roman" w:eastAsia="Times New Roman" w:hAnsi="Times New Roman" w:cs="Times New Roman"/>
          <w:bCs/>
          <w:sz w:val="24"/>
          <w:szCs w:val="24"/>
          <w:lang w:val="en-US"/>
        </w:rPr>
        <w:t xml:space="preserve"> latinoamericano, Moscú, en, está, una vez.</w:t>
      </w:r>
    </w:p>
    <w:p w:rsidR="00D4509C" w:rsidRPr="00D4509C" w:rsidRDefault="00D4509C" w:rsidP="00D4509C">
      <w:pPr>
        <w:numPr>
          <w:ilvl w:val="0"/>
          <w:numId w:val="26"/>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¿Quién, </w:t>
      </w:r>
      <w:proofErr w:type="gramStart"/>
      <w:r w:rsidRPr="00D4509C">
        <w:rPr>
          <w:rFonts w:ascii="Times New Roman" w:eastAsia="Times New Roman" w:hAnsi="Times New Roman" w:cs="Times New Roman"/>
          <w:bCs/>
          <w:sz w:val="24"/>
          <w:szCs w:val="24"/>
          <w:lang w:val="en-US"/>
        </w:rPr>
        <w:t>este</w:t>
      </w:r>
      <w:proofErr w:type="gramEnd"/>
      <w:r w:rsidRPr="00D4509C">
        <w:rPr>
          <w:rFonts w:ascii="Times New Roman" w:eastAsia="Times New Roman" w:hAnsi="Times New Roman" w:cs="Times New Roman"/>
          <w:bCs/>
          <w:sz w:val="24"/>
          <w:szCs w:val="24"/>
          <w:lang w:val="en-US"/>
        </w:rPr>
        <w:t>, pertenece, a, diccionario?</w:t>
      </w:r>
    </w:p>
    <w:p w:rsidR="00D4509C" w:rsidRPr="00D4509C" w:rsidRDefault="00D4509C" w:rsidP="00D4509C">
      <w:pPr>
        <w:numPr>
          <w:ilvl w:val="0"/>
          <w:numId w:val="26"/>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La pintura, Usted, española, conoce?</w:t>
      </w:r>
    </w:p>
    <w:p w:rsidR="00D4509C" w:rsidRPr="00D4509C" w:rsidRDefault="00D4509C" w:rsidP="00D4509C">
      <w:pPr>
        <w:numPr>
          <w:ilvl w:val="0"/>
          <w:numId w:val="26"/>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Pedro, sin, salió, decir, palabra, </w:t>
      </w:r>
      <w:proofErr w:type="gramStart"/>
      <w:r w:rsidRPr="00D4509C">
        <w:rPr>
          <w:rFonts w:ascii="Times New Roman" w:eastAsia="Times New Roman" w:hAnsi="Times New Roman" w:cs="Times New Roman"/>
          <w:bCs/>
          <w:sz w:val="24"/>
          <w:szCs w:val="24"/>
          <w:lang w:val="en-US"/>
        </w:rPr>
        <w:t>ni</w:t>
      </w:r>
      <w:proofErr w:type="gramEnd"/>
      <w:r w:rsidRPr="00D4509C">
        <w:rPr>
          <w:rFonts w:ascii="Times New Roman" w:eastAsia="Times New Roman" w:hAnsi="Times New Roman" w:cs="Times New Roman"/>
          <w:bCs/>
          <w:sz w:val="24"/>
          <w:szCs w:val="24"/>
          <w:lang w:val="en-US"/>
        </w:rPr>
        <w:t xml:space="preserve"> una.</w:t>
      </w:r>
    </w:p>
    <w:p w:rsidR="00D4509C" w:rsidRPr="00D4509C" w:rsidRDefault="00D4509C" w:rsidP="00D4509C">
      <w:pPr>
        <w:numPr>
          <w:ilvl w:val="0"/>
          <w:numId w:val="26"/>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Se ha puesto, Juan, en visperas, la fiesta, de, enfermo.</w:t>
      </w:r>
    </w:p>
    <w:p w:rsidR="00D4509C" w:rsidRPr="00D4509C" w:rsidRDefault="00D4509C" w:rsidP="00D4509C">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5. Перепишите из данных предложений те, действие которых происходит в настоящем времени, и переведите их.</w:t>
      </w:r>
    </w:p>
    <w:p w:rsidR="00D4509C" w:rsidRPr="00D4509C" w:rsidRDefault="00D4509C" w:rsidP="00D4509C">
      <w:pPr>
        <w:numPr>
          <w:ilvl w:val="0"/>
          <w:numId w:val="25"/>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En la fábrica se </w:t>
      </w:r>
      <w:proofErr w:type="gramStart"/>
      <w:r w:rsidRPr="00D4509C">
        <w:rPr>
          <w:rFonts w:ascii="Times New Roman" w:eastAsia="Times New Roman" w:hAnsi="Times New Roman" w:cs="Times New Roman"/>
          <w:bCs/>
          <w:sz w:val="24"/>
          <w:szCs w:val="24"/>
          <w:lang w:val="en-US"/>
        </w:rPr>
        <w:t>han</w:t>
      </w:r>
      <w:proofErr w:type="gramEnd"/>
      <w:r w:rsidRPr="00D4509C">
        <w:rPr>
          <w:rFonts w:ascii="Times New Roman" w:eastAsia="Times New Roman" w:hAnsi="Times New Roman" w:cs="Times New Roman"/>
          <w:bCs/>
          <w:sz w:val="24"/>
          <w:szCs w:val="24"/>
          <w:lang w:val="en-US"/>
        </w:rPr>
        <w:t xml:space="preserve"> normalizado los criterios de seguridad en el trabajo, la calidad y la tecnología.</w:t>
      </w:r>
    </w:p>
    <w:p w:rsidR="00D4509C" w:rsidRPr="00D4509C" w:rsidRDefault="00D4509C" w:rsidP="00D4509C">
      <w:pPr>
        <w:numPr>
          <w:ilvl w:val="0"/>
          <w:numId w:val="25"/>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Consideramos el medio ambiente </w:t>
      </w:r>
      <w:proofErr w:type="gramStart"/>
      <w:r w:rsidRPr="00D4509C">
        <w:rPr>
          <w:rFonts w:ascii="Times New Roman" w:eastAsia="Times New Roman" w:hAnsi="Times New Roman" w:cs="Times New Roman"/>
          <w:bCs/>
          <w:sz w:val="24"/>
          <w:szCs w:val="24"/>
          <w:lang w:val="en-US"/>
        </w:rPr>
        <w:t>como</w:t>
      </w:r>
      <w:proofErr w:type="gramEnd"/>
      <w:r w:rsidRPr="00D4509C">
        <w:rPr>
          <w:rFonts w:ascii="Times New Roman" w:eastAsia="Times New Roman" w:hAnsi="Times New Roman" w:cs="Times New Roman"/>
          <w:bCs/>
          <w:sz w:val="24"/>
          <w:szCs w:val="24"/>
          <w:lang w:val="en-US"/>
        </w:rPr>
        <w:t xml:space="preserve"> una parte esencial de nuestro proceso productivo.</w:t>
      </w:r>
    </w:p>
    <w:p w:rsidR="00D4509C" w:rsidRPr="00D4509C" w:rsidRDefault="00D4509C" w:rsidP="00D4509C">
      <w:pPr>
        <w:numPr>
          <w:ilvl w:val="0"/>
          <w:numId w:val="25"/>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Después de descubrir los depósitos minerales, los geólogos realizan su exploración más profunda y detallada.</w:t>
      </w:r>
    </w:p>
    <w:p w:rsidR="00D4509C" w:rsidRPr="00D4509C" w:rsidRDefault="00D4509C" w:rsidP="00D4509C">
      <w:pPr>
        <w:numPr>
          <w:ilvl w:val="0"/>
          <w:numId w:val="25"/>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Para solucionar </w:t>
      </w:r>
      <w:proofErr w:type="gramStart"/>
      <w:r w:rsidRPr="00D4509C">
        <w:rPr>
          <w:rFonts w:ascii="Times New Roman" w:eastAsia="Times New Roman" w:hAnsi="Times New Roman" w:cs="Times New Roman"/>
          <w:bCs/>
          <w:sz w:val="24"/>
          <w:szCs w:val="24"/>
          <w:lang w:val="en-US"/>
        </w:rPr>
        <w:t>este</w:t>
      </w:r>
      <w:proofErr w:type="gramEnd"/>
      <w:r w:rsidRPr="00D4509C">
        <w:rPr>
          <w:rFonts w:ascii="Times New Roman" w:eastAsia="Times New Roman" w:hAnsi="Times New Roman" w:cs="Times New Roman"/>
          <w:bCs/>
          <w:sz w:val="24"/>
          <w:szCs w:val="24"/>
          <w:lang w:val="en-US"/>
        </w:rPr>
        <w:t xml:space="preserve"> problema, se adoptaron todas las medidas necesarias.</w:t>
      </w:r>
    </w:p>
    <w:p w:rsidR="00D4509C" w:rsidRPr="00D4509C" w:rsidRDefault="00D4509C" w:rsidP="00D4509C">
      <w:pPr>
        <w:numPr>
          <w:ilvl w:val="0"/>
          <w:numId w:val="25"/>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La</w:t>
      </w:r>
      <w:r w:rsidRPr="00D4509C">
        <w:rPr>
          <w:rFonts w:ascii="Times New Roman" w:eastAsia="Times New Roman" w:hAnsi="Times New Roman" w:cs="Times New Roman"/>
          <w:bCs/>
          <w:sz w:val="24"/>
          <w:szCs w:val="24"/>
          <w:lang w:val="en-US"/>
        </w:rPr>
        <w:tab/>
        <w:t>tripulación</w:t>
      </w:r>
      <w:r w:rsidRPr="00D4509C">
        <w:rPr>
          <w:rFonts w:ascii="Times New Roman" w:eastAsia="Times New Roman" w:hAnsi="Times New Roman" w:cs="Times New Roman"/>
          <w:bCs/>
          <w:sz w:val="24"/>
          <w:szCs w:val="24"/>
          <w:lang w:val="en-US"/>
        </w:rPr>
        <w:tab/>
      </w:r>
      <w:proofErr w:type="gramStart"/>
      <w:r w:rsidRPr="00D4509C">
        <w:rPr>
          <w:rFonts w:ascii="Times New Roman" w:eastAsia="Times New Roman" w:hAnsi="Times New Roman" w:cs="Times New Roman"/>
          <w:bCs/>
          <w:sz w:val="24"/>
          <w:szCs w:val="24"/>
          <w:lang w:val="en-US"/>
        </w:rPr>
        <w:t>del</w:t>
      </w:r>
      <w:proofErr w:type="gramEnd"/>
      <w:r w:rsidRPr="00D4509C">
        <w:rPr>
          <w:rFonts w:ascii="Times New Roman" w:eastAsia="Times New Roman" w:hAnsi="Times New Roman" w:cs="Times New Roman"/>
          <w:bCs/>
          <w:sz w:val="24"/>
          <w:szCs w:val="24"/>
          <w:lang w:val="en-US"/>
        </w:rPr>
        <w:tab/>
        <w:t>complejo</w:t>
      </w:r>
      <w:r w:rsidRPr="00D4509C">
        <w:rPr>
          <w:rFonts w:ascii="Times New Roman" w:eastAsia="Times New Roman" w:hAnsi="Times New Roman" w:cs="Times New Roman"/>
          <w:bCs/>
          <w:sz w:val="24"/>
          <w:szCs w:val="24"/>
          <w:lang w:val="en-US"/>
        </w:rPr>
        <w:tab/>
        <w:t>orbital</w:t>
      </w:r>
      <w:r w:rsidRPr="00D4509C">
        <w:rPr>
          <w:rFonts w:ascii="Times New Roman" w:eastAsia="Times New Roman" w:hAnsi="Times New Roman" w:cs="Times New Roman"/>
          <w:bCs/>
          <w:sz w:val="24"/>
          <w:szCs w:val="24"/>
          <w:lang w:val="en-US"/>
        </w:rPr>
        <w:tab/>
        <w:t>continuará</w:t>
      </w:r>
      <w:r w:rsidRPr="00D4509C">
        <w:rPr>
          <w:rFonts w:ascii="Times New Roman" w:eastAsia="Times New Roman" w:hAnsi="Times New Roman" w:cs="Times New Roman"/>
          <w:bCs/>
          <w:sz w:val="24"/>
          <w:szCs w:val="24"/>
          <w:lang w:val="en-US"/>
        </w:rPr>
        <w:tab/>
        <w:t>cumpliendo</w:t>
      </w:r>
      <w:r w:rsidRPr="00D4509C">
        <w:rPr>
          <w:rFonts w:ascii="Times New Roman" w:eastAsia="Times New Roman" w:hAnsi="Times New Roman" w:cs="Times New Roman"/>
          <w:bCs/>
          <w:sz w:val="24"/>
          <w:szCs w:val="24"/>
          <w:lang w:val="en-US"/>
        </w:rPr>
        <w:tab/>
        <w:t>el</w:t>
      </w:r>
      <w:r w:rsidRPr="00D4509C">
        <w:rPr>
          <w:rFonts w:ascii="Times New Roman" w:eastAsia="Times New Roman" w:hAnsi="Times New Roman" w:cs="Times New Roman"/>
          <w:bCs/>
          <w:sz w:val="24"/>
          <w:szCs w:val="24"/>
          <w:lang w:val="en-US"/>
        </w:rPr>
        <w:tab/>
        <w:t>programa</w:t>
      </w:r>
      <w:r w:rsidRPr="00D4509C">
        <w:rPr>
          <w:rFonts w:ascii="Times New Roman" w:eastAsia="Times New Roman" w:hAnsi="Times New Roman" w:cs="Times New Roman"/>
          <w:bCs/>
          <w:sz w:val="24"/>
          <w:szCs w:val="24"/>
          <w:lang w:val="en-US"/>
        </w:rPr>
        <w:tab/>
        <w:t>de investigaciones en el cosmos.</w:t>
      </w:r>
    </w:p>
    <w:p w:rsidR="00D4509C" w:rsidRPr="00D4509C" w:rsidRDefault="00D4509C" w:rsidP="00D4509C">
      <w:pPr>
        <w:spacing w:after="0" w:line="240" w:lineRule="auto"/>
        <w:textAlignment w:val="baseline"/>
        <w:rPr>
          <w:rFonts w:ascii="Times New Roman" w:eastAsia="Times New Roman" w:hAnsi="Times New Roman" w:cs="Times New Roman"/>
          <w:bCs/>
          <w:sz w:val="24"/>
          <w:szCs w:val="24"/>
          <w:lang w:val="en-US"/>
        </w:rPr>
      </w:pPr>
    </w:p>
    <w:p w:rsidR="00D4509C" w:rsidRPr="00D4509C" w:rsidRDefault="00D4509C" w:rsidP="00E36D7D">
      <w:pPr>
        <w:numPr>
          <w:ilvl w:val="0"/>
          <w:numId w:val="25"/>
        </w:numPr>
        <w:spacing w:after="0" w:line="240" w:lineRule="auto"/>
        <w:jc w:val="both"/>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Перепишите из данных предложений те, действие которых происходит в прошлом, и переведите их.</w:t>
      </w:r>
    </w:p>
    <w:p w:rsidR="00D4509C" w:rsidRPr="00D4509C" w:rsidRDefault="00D4509C" w:rsidP="00E36D7D">
      <w:pPr>
        <w:numPr>
          <w:ilvl w:val="0"/>
          <w:numId w:val="24"/>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Este fin de semana mi novio me ha traido </w:t>
      </w:r>
      <w:proofErr w:type="gramStart"/>
      <w:r w:rsidRPr="00D4509C">
        <w:rPr>
          <w:rFonts w:ascii="Times New Roman" w:eastAsia="Times New Roman" w:hAnsi="Times New Roman" w:cs="Times New Roman"/>
          <w:bCs/>
          <w:sz w:val="24"/>
          <w:szCs w:val="24"/>
          <w:lang w:val="en-US"/>
        </w:rPr>
        <w:t>un</w:t>
      </w:r>
      <w:proofErr w:type="gramEnd"/>
      <w:r w:rsidRPr="00D4509C">
        <w:rPr>
          <w:rFonts w:ascii="Times New Roman" w:eastAsia="Times New Roman" w:hAnsi="Times New Roman" w:cs="Times New Roman"/>
          <w:bCs/>
          <w:sz w:val="24"/>
          <w:szCs w:val="24"/>
          <w:lang w:val="en-US"/>
        </w:rPr>
        <w:t xml:space="preserve"> ramo de rosas y me ha pedido la mano.</w:t>
      </w:r>
    </w:p>
    <w:p w:rsidR="00D4509C" w:rsidRPr="00D4509C" w:rsidRDefault="00D4509C" w:rsidP="00E36D7D">
      <w:pPr>
        <w:numPr>
          <w:ilvl w:val="0"/>
          <w:numId w:val="24"/>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Cuando me haga rico, emprenderé </w:t>
      </w:r>
      <w:proofErr w:type="gramStart"/>
      <w:r w:rsidRPr="00D4509C">
        <w:rPr>
          <w:rFonts w:ascii="Times New Roman" w:eastAsia="Times New Roman" w:hAnsi="Times New Roman" w:cs="Times New Roman"/>
          <w:bCs/>
          <w:sz w:val="24"/>
          <w:szCs w:val="24"/>
          <w:lang w:val="en-US"/>
        </w:rPr>
        <w:t>un</w:t>
      </w:r>
      <w:proofErr w:type="gramEnd"/>
      <w:r w:rsidRPr="00D4509C">
        <w:rPr>
          <w:rFonts w:ascii="Times New Roman" w:eastAsia="Times New Roman" w:hAnsi="Times New Roman" w:cs="Times New Roman"/>
          <w:bCs/>
          <w:sz w:val="24"/>
          <w:szCs w:val="24"/>
          <w:lang w:val="en-US"/>
        </w:rPr>
        <w:t xml:space="preserve"> viaje por el mundo.</w:t>
      </w:r>
    </w:p>
    <w:p w:rsidR="00D4509C" w:rsidRPr="00D4509C" w:rsidRDefault="00D4509C" w:rsidP="00E36D7D">
      <w:pPr>
        <w:numPr>
          <w:ilvl w:val="0"/>
          <w:numId w:val="24"/>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Esta mañana Ramón ha ido a la biblioteca y ha pasado allí dos horas.</w:t>
      </w:r>
    </w:p>
    <w:p w:rsidR="00D4509C" w:rsidRPr="00D4509C" w:rsidRDefault="00D4509C" w:rsidP="00E36D7D">
      <w:pPr>
        <w:numPr>
          <w:ilvl w:val="0"/>
          <w:numId w:val="24"/>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Mi hijo esta noche ha vuelto tarde a casa y no ha querido explicarme nada.</w:t>
      </w:r>
    </w:p>
    <w:p w:rsidR="00D4509C" w:rsidRPr="00D4509C" w:rsidRDefault="00D4509C" w:rsidP="00E36D7D">
      <w:pPr>
        <w:numPr>
          <w:ilvl w:val="0"/>
          <w:numId w:val="24"/>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Mientras la abuela prepara el desayuno, los niños juegan a los piratas.</w:t>
      </w:r>
    </w:p>
    <w:p w:rsidR="00D4509C" w:rsidRPr="00D4509C" w:rsidRDefault="00D4509C" w:rsidP="00E36D7D">
      <w:pPr>
        <w:numPr>
          <w:ilvl w:val="0"/>
          <w:numId w:val="23"/>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Выпишите из упражнений 5 и 6 предложения, действие которых происходит в будущем, и переведите их.</w:t>
      </w:r>
    </w:p>
    <w:p w:rsidR="00D4509C" w:rsidRPr="00D4509C" w:rsidRDefault="00D4509C" w:rsidP="00D4509C">
      <w:pPr>
        <w:numPr>
          <w:ilvl w:val="0"/>
          <w:numId w:val="23"/>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Вставьте глаголы ser, estar или haber в правильной форме. Предложения переведите.</w:t>
      </w:r>
    </w:p>
    <w:p w:rsidR="00D4509C" w:rsidRPr="00D4509C" w:rsidRDefault="00D4509C" w:rsidP="00D4509C">
      <w:pPr>
        <w:numPr>
          <w:ilvl w:val="0"/>
          <w:numId w:val="22"/>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Esta chica … nuestra vecina.</w:t>
      </w:r>
    </w:p>
    <w:p w:rsidR="00D4509C" w:rsidRPr="00D4509C" w:rsidRDefault="00D4509C" w:rsidP="00D4509C">
      <w:pPr>
        <w:numPr>
          <w:ilvl w:val="0"/>
          <w:numId w:val="22"/>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 </w:t>
      </w:r>
      <w:proofErr w:type="gramStart"/>
      <w:r w:rsidRPr="00D4509C">
        <w:rPr>
          <w:rFonts w:ascii="Times New Roman" w:eastAsia="Times New Roman" w:hAnsi="Times New Roman" w:cs="Times New Roman"/>
          <w:bCs/>
          <w:sz w:val="24"/>
          <w:szCs w:val="24"/>
          <w:lang w:val="en-US"/>
        </w:rPr>
        <w:t>muy</w:t>
      </w:r>
      <w:proofErr w:type="gramEnd"/>
      <w:r w:rsidRPr="00D4509C">
        <w:rPr>
          <w:rFonts w:ascii="Times New Roman" w:eastAsia="Times New Roman" w:hAnsi="Times New Roman" w:cs="Times New Roman"/>
          <w:bCs/>
          <w:sz w:val="24"/>
          <w:szCs w:val="24"/>
          <w:lang w:val="en-US"/>
        </w:rPr>
        <w:t xml:space="preserve"> contenta porque me ha tocado la lotería.</w:t>
      </w:r>
    </w:p>
    <w:p w:rsidR="00D4509C" w:rsidRPr="00D4509C" w:rsidRDefault="00D4509C" w:rsidP="00D4509C">
      <w:pPr>
        <w:numPr>
          <w:ilvl w:val="0"/>
          <w:numId w:val="22"/>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 de Argentina? – No, nosotros … de México.</w:t>
      </w:r>
    </w:p>
    <w:p w:rsidR="00D4509C" w:rsidRPr="00D4509C" w:rsidRDefault="00D4509C" w:rsidP="00D4509C">
      <w:pPr>
        <w:numPr>
          <w:ilvl w:val="0"/>
          <w:numId w:val="22"/>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En el estadio ... muchos hinchas </w:t>
      </w:r>
      <w:proofErr w:type="gramStart"/>
      <w:r w:rsidRPr="00D4509C">
        <w:rPr>
          <w:rFonts w:ascii="Times New Roman" w:eastAsia="Times New Roman" w:hAnsi="Times New Roman" w:cs="Times New Roman"/>
          <w:bCs/>
          <w:sz w:val="24"/>
          <w:szCs w:val="24"/>
          <w:lang w:val="en-US"/>
        </w:rPr>
        <w:t>del</w:t>
      </w:r>
      <w:proofErr w:type="gramEnd"/>
      <w:r w:rsidRPr="00D4509C">
        <w:rPr>
          <w:rFonts w:ascii="Times New Roman" w:eastAsia="Times New Roman" w:hAnsi="Times New Roman" w:cs="Times New Roman"/>
          <w:bCs/>
          <w:sz w:val="24"/>
          <w:szCs w:val="24"/>
          <w:lang w:val="en-US"/>
        </w:rPr>
        <w:t xml:space="preserve"> «Real Madrid».</w:t>
      </w:r>
    </w:p>
    <w:p w:rsidR="00D4509C" w:rsidRPr="00D4509C" w:rsidRDefault="00D4509C" w:rsidP="00D4509C">
      <w:pPr>
        <w:numPr>
          <w:ilvl w:val="0"/>
          <w:numId w:val="22"/>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Luis … muy triste hoy, porque ha suspendido el examen.</w:t>
      </w:r>
    </w:p>
    <w:p w:rsidR="00D4509C" w:rsidRPr="00D4509C" w:rsidRDefault="00D4509C" w:rsidP="00D4509C">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9. От глаголов в скобках образуйте причастия и употребите их в предложениях в соответствующей форме. Предложения переведите.</w:t>
      </w:r>
    </w:p>
    <w:p w:rsidR="00D4509C" w:rsidRPr="00D4509C" w:rsidRDefault="00D4509C" w:rsidP="00D4509C">
      <w:pPr>
        <w:numPr>
          <w:ilvl w:val="0"/>
          <w:numId w:val="21"/>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Había árboles (caer) </w:t>
      </w:r>
      <w:proofErr w:type="gramStart"/>
      <w:r w:rsidRPr="00D4509C">
        <w:rPr>
          <w:rFonts w:ascii="Times New Roman" w:eastAsia="Times New Roman" w:hAnsi="Times New Roman" w:cs="Times New Roman"/>
          <w:bCs/>
          <w:sz w:val="24"/>
          <w:szCs w:val="24"/>
          <w:lang w:val="en-US"/>
        </w:rPr>
        <w:t>a lo</w:t>
      </w:r>
      <w:proofErr w:type="gramEnd"/>
      <w:r w:rsidRPr="00D4509C">
        <w:rPr>
          <w:rFonts w:ascii="Times New Roman" w:eastAsia="Times New Roman" w:hAnsi="Times New Roman" w:cs="Times New Roman"/>
          <w:bCs/>
          <w:sz w:val="24"/>
          <w:szCs w:val="24"/>
          <w:lang w:val="en-US"/>
        </w:rPr>
        <w:t xml:space="preserve"> largo de toda la carretera.</w:t>
      </w:r>
    </w:p>
    <w:p w:rsidR="00D4509C" w:rsidRPr="00D4509C" w:rsidRDefault="00D4509C" w:rsidP="00D4509C">
      <w:pPr>
        <w:numPr>
          <w:ilvl w:val="0"/>
          <w:numId w:val="21"/>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 Está (despertar) mamá?</w:t>
      </w:r>
    </w:p>
    <w:p w:rsidR="00D4509C" w:rsidRPr="00D4509C" w:rsidRDefault="00D4509C" w:rsidP="00D4509C">
      <w:pPr>
        <w:numPr>
          <w:ilvl w:val="0"/>
          <w:numId w:val="21"/>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El niño se ha (volver) insoportable.</w:t>
      </w:r>
    </w:p>
    <w:p w:rsidR="00D4509C" w:rsidRPr="00D4509C" w:rsidRDefault="00D4509C" w:rsidP="00D4509C">
      <w:pPr>
        <w:numPr>
          <w:ilvl w:val="0"/>
          <w:numId w:val="21"/>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Las cartas (escribir) las he echado en correos.</w:t>
      </w:r>
    </w:p>
    <w:p w:rsidR="00D4509C" w:rsidRPr="00D4509C" w:rsidRDefault="00D4509C" w:rsidP="00D4509C">
      <w:pPr>
        <w:numPr>
          <w:ilvl w:val="0"/>
          <w:numId w:val="21"/>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El cliente (satisfacer) es una inversión en el futuro.</w:t>
      </w:r>
    </w:p>
    <w:p w:rsidR="00D4509C" w:rsidRPr="00D4509C" w:rsidRDefault="00D4509C" w:rsidP="00D4509C">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10. Прочитайте и переведите текст. Перепишите и письменно переведите абзацы № 1, 3, 5, 7.</w:t>
      </w:r>
    </w:p>
    <w:p w:rsidR="00D4509C" w:rsidRPr="00D4509C" w:rsidRDefault="00D4509C" w:rsidP="00D4509C">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América Latina</w:t>
      </w:r>
    </w:p>
    <w:p w:rsidR="00D4509C" w:rsidRPr="00D4509C" w:rsidRDefault="00D4509C" w:rsidP="00E36D7D">
      <w:pPr>
        <w:numPr>
          <w:ilvl w:val="0"/>
          <w:numId w:val="20"/>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Constituyen Latinoamérica México, Centroamérica, las islas de Cuba y</w:t>
      </w:r>
    </w:p>
    <w:p w:rsidR="00D4509C" w:rsidRPr="00D4509C" w:rsidRDefault="00D4509C" w:rsidP="00E36D7D">
      <w:p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Haití, y otras </w:t>
      </w:r>
      <w:proofErr w:type="gramStart"/>
      <w:r w:rsidRPr="00D4509C">
        <w:rPr>
          <w:rFonts w:ascii="Times New Roman" w:eastAsia="Times New Roman" w:hAnsi="Times New Roman" w:cs="Times New Roman"/>
          <w:bCs/>
          <w:sz w:val="24"/>
          <w:szCs w:val="24"/>
          <w:lang w:val="en-US"/>
        </w:rPr>
        <w:t>del</w:t>
      </w:r>
      <w:proofErr w:type="gramEnd"/>
      <w:r w:rsidRPr="00D4509C">
        <w:rPr>
          <w:rFonts w:ascii="Times New Roman" w:eastAsia="Times New Roman" w:hAnsi="Times New Roman" w:cs="Times New Roman"/>
          <w:bCs/>
          <w:sz w:val="24"/>
          <w:szCs w:val="24"/>
          <w:lang w:val="en-US"/>
        </w:rPr>
        <w:t xml:space="preserve"> archipiélago de las Antillas y América del Sur. Son en total treinta ytres repúblicas, todas ellas situadas en el hemisferio occidental, al sur del Río Grande que separa a México de Estados Unidos.</w:t>
      </w:r>
    </w:p>
    <w:p w:rsidR="00D4509C" w:rsidRPr="00D4509C" w:rsidRDefault="00D4509C" w:rsidP="00E36D7D">
      <w:pPr>
        <w:numPr>
          <w:ilvl w:val="0"/>
          <w:numId w:val="20"/>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lastRenderedPageBreak/>
        <w:t>Tiene Latinoamérica una extensión de 20.064.000 Km. y cuenta con una población de más de 380 millones de habitantes.</w:t>
      </w:r>
    </w:p>
    <w:p w:rsidR="00D4509C" w:rsidRPr="00D4509C" w:rsidRDefault="00D4509C" w:rsidP="00E36D7D">
      <w:pPr>
        <w:numPr>
          <w:ilvl w:val="0"/>
          <w:numId w:val="20"/>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América fue descubierta por Cristóbal Colon el 12 de Octubre de 1492. Hasta principios </w:t>
      </w:r>
      <w:proofErr w:type="gramStart"/>
      <w:r w:rsidRPr="00D4509C">
        <w:rPr>
          <w:rFonts w:ascii="Times New Roman" w:eastAsia="Times New Roman" w:hAnsi="Times New Roman" w:cs="Times New Roman"/>
          <w:bCs/>
          <w:sz w:val="24"/>
          <w:szCs w:val="24"/>
          <w:lang w:val="en-US"/>
        </w:rPr>
        <w:t>del</w:t>
      </w:r>
      <w:proofErr w:type="gramEnd"/>
      <w:r w:rsidRPr="00D4509C">
        <w:rPr>
          <w:rFonts w:ascii="Times New Roman" w:eastAsia="Times New Roman" w:hAnsi="Times New Roman" w:cs="Times New Roman"/>
          <w:bCs/>
          <w:sz w:val="24"/>
          <w:szCs w:val="24"/>
          <w:lang w:val="en-US"/>
        </w:rPr>
        <w:t xml:space="preserve"> siglo XIX, todos los países de América Latina, a excepción del Brasil, colonia portuguesa, de Haití que pertenecía a Francia, y algunos otros, fueron colonias españolas.</w:t>
      </w:r>
    </w:p>
    <w:p w:rsidR="00D4509C" w:rsidRPr="00D4509C" w:rsidRDefault="00D4509C" w:rsidP="00E36D7D">
      <w:pPr>
        <w:numPr>
          <w:ilvl w:val="0"/>
          <w:numId w:val="20"/>
        </w:numPr>
        <w:spacing w:after="0" w:line="240" w:lineRule="auto"/>
        <w:jc w:val="left"/>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lang w:val="en-US"/>
        </w:rPr>
        <w:t xml:space="preserve">El descubrimiento y colonización de América presenció uno de los fenómenos humanos más considerables de la historia de España. </w:t>
      </w:r>
      <w:r w:rsidRPr="00D4509C">
        <w:rPr>
          <w:rFonts w:ascii="Times New Roman" w:eastAsia="Times New Roman" w:hAnsi="Times New Roman" w:cs="Times New Roman"/>
          <w:bCs/>
          <w:sz w:val="24"/>
          <w:szCs w:val="24"/>
        </w:rPr>
        <w:t>En aquel momento Castilla hizo historia.</w:t>
      </w:r>
    </w:p>
    <w:p w:rsidR="00D4509C" w:rsidRPr="00D4509C" w:rsidRDefault="00D4509C" w:rsidP="00E36D7D">
      <w:pPr>
        <w:numPr>
          <w:ilvl w:val="0"/>
          <w:numId w:val="20"/>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Pero, descubierta América, vino la decepción. La realidad no era </w:t>
      </w:r>
      <w:proofErr w:type="gramStart"/>
      <w:r w:rsidRPr="00D4509C">
        <w:rPr>
          <w:rFonts w:ascii="Times New Roman" w:eastAsia="Times New Roman" w:hAnsi="Times New Roman" w:cs="Times New Roman"/>
          <w:bCs/>
          <w:sz w:val="24"/>
          <w:szCs w:val="24"/>
          <w:lang w:val="en-US"/>
        </w:rPr>
        <w:t>como</w:t>
      </w:r>
      <w:proofErr w:type="gramEnd"/>
      <w:r w:rsidRPr="00D4509C">
        <w:rPr>
          <w:rFonts w:ascii="Times New Roman" w:eastAsia="Times New Roman" w:hAnsi="Times New Roman" w:cs="Times New Roman"/>
          <w:bCs/>
          <w:sz w:val="24"/>
          <w:szCs w:val="24"/>
          <w:lang w:val="en-US"/>
        </w:rPr>
        <w:t xml:space="preserve"> la propaganda había dejado entrever. De América no llegaba absolutamente nada. Era </w:t>
      </w:r>
      <w:proofErr w:type="gramStart"/>
      <w:r w:rsidRPr="00D4509C">
        <w:rPr>
          <w:rFonts w:ascii="Times New Roman" w:eastAsia="Times New Roman" w:hAnsi="Times New Roman" w:cs="Times New Roman"/>
          <w:bCs/>
          <w:sz w:val="24"/>
          <w:szCs w:val="24"/>
          <w:lang w:val="en-US"/>
        </w:rPr>
        <w:t>un</w:t>
      </w:r>
      <w:proofErr w:type="gramEnd"/>
      <w:r w:rsidRPr="00D4509C">
        <w:rPr>
          <w:rFonts w:ascii="Times New Roman" w:eastAsia="Times New Roman" w:hAnsi="Times New Roman" w:cs="Times New Roman"/>
          <w:bCs/>
          <w:sz w:val="24"/>
          <w:szCs w:val="24"/>
          <w:lang w:val="en-US"/>
        </w:rPr>
        <w:t xml:space="preserve"> continente de una riqueza natural inmensa, pero sin población, sin estructura social ni política que permitiera sacar provecho de sus tesoros naturales. Y así se pensó en aprovechar aquellas tierras para la colonización y se mandaron </w:t>
      </w:r>
      <w:proofErr w:type="gramStart"/>
      <w:r w:rsidRPr="00D4509C">
        <w:rPr>
          <w:rFonts w:ascii="Times New Roman" w:eastAsia="Times New Roman" w:hAnsi="Times New Roman" w:cs="Times New Roman"/>
          <w:bCs/>
          <w:sz w:val="24"/>
          <w:szCs w:val="24"/>
          <w:lang w:val="en-US"/>
        </w:rPr>
        <w:t>a</w:t>
      </w:r>
      <w:proofErr w:type="gramEnd"/>
      <w:r w:rsidRPr="00D4509C">
        <w:rPr>
          <w:rFonts w:ascii="Times New Roman" w:eastAsia="Times New Roman" w:hAnsi="Times New Roman" w:cs="Times New Roman"/>
          <w:bCs/>
          <w:sz w:val="24"/>
          <w:szCs w:val="24"/>
          <w:lang w:val="en-US"/>
        </w:rPr>
        <w:t xml:space="preserve"> América semillas y ganados, herramientas y utensilios, que debían constituir la base de la colonización de las Antillas.</w:t>
      </w:r>
    </w:p>
    <w:p w:rsidR="00D4509C" w:rsidRPr="00D4509C" w:rsidRDefault="00D4509C" w:rsidP="00E36D7D">
      <w:pPr>
        <w:numPr>
          <w:ilvl w:val="0"/>
          <w:numId w:val="20"/>
        </w:numPr>
        <w:spacing w:after="0" w:line="240" w:lineRule="auto"/>
        <w:jc w:val="left"/>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lang w:val="en-US"/>
        </w:rPr>
        <w:t xml:space="preserve">La guerra por la liberación de las colonias se inició en 1810. </w:t>
      </w:r>
      <w:r w:rsidRPr="00D4509C">
        <w:rPr>
          <w:rFonts w:ascii="Times New Roman" w:eastAsia="Times New Roman" w:hAnsi="Times New Roman" w:cs="Times New Roman"/>
          <w:bCs/>
          <w:sz w:val="24"/>
          <w:szCs w:val="24"/>
        </w:rPr>
        <w:t>Después de una</w:t>
      </w:r>
    </w:p>
    <w:p w:rsidR="00D4509C" w:rsidRPr="00D4509C" w:rsidRDefault="00D4509C" w:rsidP="00E36D7D">
      <w:pPr>
        <w:spacing w:after="0" w:line="240" w:lineRule="auto"/>
        <w:textAlignment w:val="baseline"/>
        <w:rPr>
          <w:rFonts w:ascii="Times New Roman" w:eastAsia="Times New Roman" w:hAnsi="Times New Roman" w:cs="Times New Roman"/>
          <w:bCs/>
          <w:sz w:val="24"/>
          <w:szCs w:val="24"/>
          <w:lang w:val="en-US"/>
        </w:rPr>
      </w:pPr>
      <w:proofErr w:type="gramStart"/>
      <w:r w:rsidRPr="00D4509C">
        <w:rPr>
          <w:rFonts w:ascii="Times New Roman" w:eastAsia="Times New Roman" w:hAnsi="Times New Roman" w:cs="Times New Roman"/>
          <w:bCs/>
          <w:sz w:val="24"/>
          <w:szCs w:val="24"/>
          <w:lang w:val="en-US"/>
        </w:rPr>
        <w:t>larga</w:t>
      </w:r>
      <w:proofErr w:type="gramEnd"/>
      <w:r w:rsidRPr="00D4509C">
        <w:rPr>
          <w:rFonts w:ascii="Times New Roman" w:eastAsia="Times New Roman" w:hAnsi="Times New Roman" w:cs="Times New Roman"/>
          <w:bCs/>
          <w:sz w:val="24"/>
          <w:szCs w:val="24"/>
          <w:lang w:val="en-US"/>
        </w:rPr>
        <w:t xml:space="preserve"> y encarnizada lucha, la mayoría de las colonias españolas se emanciparon, a  excepción de Cuba, que lo hizo en 1898. Dichos países, formalmente soberanos, en </w:t>
      </w:r>
      <w:proofErr w:type="gramStart"/>
      <w:r w:rsidRPr="00D4509C">
        <w:rPr>
          <w:rFonts w:ascii="Times New Roman" w:eastAsia="Times New Roman" w:hAnsi="Times New Roman" w:cs="Times New Roman"/>
          <w:bCs/>
          <w:sz w:val="24"/>
          <w:szCs w:val="24"/>
          <w:lang w:val="en-US"/>
        </w:rPr>
        <w:t>realidad  no</w:t>
      </w:r>
      <w:proofErr w:type="gramEnd"/>
      <w:r w:rsidRPr="00D4509C">
        <w:rPr>
          <w:rFonts w:ascii="Times New Roman" w:eastAsia="Times New Roman" w:hAnsi="Times New Roman" w:cs="Times New Roman"/>
          <w:bCs/>
          <w:sz w:val="24"/>
          <w:szCs w:val="24"/>
          <w:lang w:val="en-US"/>
        </w:rPr>
        <w:t xml:space="preserve"> tardaron en caer bajo la dependencia económica de las potencias de Europa occidental y, más tarde, del capital monopolista norteamericano.</w:t>
      </w:r>
    </w:p>
    <w:p w:rsidR="00D4509C" w:rsidRPr="00D4509C" w:rsidRDefault="00D4509C" w:rsidP="00E36D7D">
      <w:pPr>
        <w:numPr>
          <w:ilvl w:val="0"/>
          <w:numId w:val="20"/>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América Latina posee inmensas riquezas naturales. Cuenta con abundantes yacimientos de petróleo, hierro, estaño, </w:t>
      </w:r>
      <w:proofErr w:type="gramStart"/>
      <w:r w:rsidRPr="00D4509C">
        <w:rPr>
          <w:rFonts w:ascii="Times New Roman" w:eastAsia="Times New Roman" w:hAnsi="Times New Roman" w:cs="Times New Roman"/>
          <w:bCs/>
          <w:sz w:val="24"/>
          <w:szCs w:val="24"/>
          <w:lang w:val="en-US"/>
        </w:rPr>
        <w:t>cinc</w:t>
      </w:r>
      <w:proofErr w:type="gramEnd"/>
      <w:r w:rsidRPr="00D4509C">
        <w:rPr>
          <w:rFonts w:ascii="Times New Roman" w:eastAsia="Times New Roman" w:hAnsi="Times New Roman" w:cs="Times New Roman"/>
          <w:bCs/>
          <w:sz w:val="24"/>
          <w:szCs w:val="24"/>
          <w:lang w:val="en-US"/>
        </w:rPr>
        <w:t xml:space="preserve">, carbón plomo, uranio, platino y diamantes. En cuanto a las reservas y extracción de importantísimos minerales </w:t>
      </w:r>
      <w:proofErr w:type="gramStart"/>
      <w:r w:rsidRPr="00D4509C">
        <w:rPr>
          <w:rFonts w:ascii="Times New Roman" w:eastAsia="Times New Roman" w:hAnsi="Times New Roman" w:cs="Times New Roman"/>
          <w:bCs/>
          <w:sz w:val="24"/>
          <w:szCs w:val="24"/>
          <w:lang w:val="en-US"/>
        </w:rPr>
        <w:t>como</w:t>
      </w:r>
      <w:proofErr w:type="gramEnd"/>
      <w:r w:rsidRPr="00D4509C">
        <w:rPr>
          <w:rFonts w:ascii="Times New Roman" w:eastAsia="Times New Roman" w:hAnsi="Times New Roman" w:cs="Times New Roman"/>
          <w:bCs/>
          <w:sz w:val="24"/>
          <w:szCs w:val="24"/>
          <w:lang w:val="en-US"/>
        </w:rPr>
        <w:t xml:space="preserve"> antimonio, manganeso y otros, este subcontinente ocupa uno de los primeros lugares en el mundo. Venezuela, México, Argentina, Ecuador y otros Estados de América Latina, poseen cerca de la décima parte de las reservas exploradas de petróleo y gas </w:t>
      </w:r>
      <w:proofErr w:type="gramStart"/>
      <w:r w:rsidRPr="00D4509C">
        <w:rPr>
          <w:rFonts w:ascii="Times New Roman" w:eastAsia="Times New Roman" w:hAnsi="Times New Roman" w:cs="Times New Roman"/>
          <w:bCs/>
          <w:sz w:val="24"/>
          <w:szCs w:val="24"/>
          <w:lang w:val="en-US"/>
        </w:rPr>
        <w:t>del  mundo</w:t>
      </w:r>
      <w:proofErr w:type="gramEnd"/>
      <w:r w:rsidRPr="00D4509C">
        <w:rPr>
          <w:rFonts w:ascii="Times New Roman" w:eastAsia="Times New Roman" w:hAnsi="Times New Roman" w:cs="Times New Roman"/>
          <w:bCs/>
          <w:sz w:val="24"/>
          <w:szCs w:val="24"/>
          <w:lang w:val="en-US"/>
        </w:rPr>
        <w:t xml:space="preserve">. Latinoamérica ocupa el primer lugar </w:t>
      </w:r>
      <w:proofErr w:type="gramStart"/>
      <w:r w:rsidRPr="00D4509C">
        <w:rPr>
          <w:rFonts w:ascii="Times New Roman" w:eastAsia="Times New Roman" w:hAnsi="Times New Roman" w:cs="Times New Roman"/>
          <w:bCs/>
          <w:sz w:val="24"/>
          <w:szCs w:val="24"/>
          <w:lang w:val="en-US"/>
        </w:rPr>
        <w:t>del</w:t>
      </w:r>
      <w:proofErr w:type="gramEnd"/>
      <w:r w:rsidRPr="00D4509C">
        <w:rPr>
          <w:rFonts w:ascii="Times New Roman" w:eastAsia="Times New Roman" w:hAnsi="Times New Roman" w:cs="Times New Roman"/>
          <w:bCs/>
          <w:sz w:val="24"/>
          <w:szCs w:val="24"/>
          <w:lang w:val="en-US"/>
        </w:rPr>
        <w:t xml:space="preserve"> mundo por su riqueza en maderas tropicales de gran valor (valle del Amazonas).</w:t>
      </w:r>
    </w:p>
    <w:p w:rsidR="00D4509C" w:rsidRPr="00D4509C" w:rsidRDefault="00D4509C" w:rsidP="00E36D7D">
      <w:pPr>
        <w:numPr>
          <w:ilvl w:val="0"/>
          <w:numId w:val="20"/>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El clima y el suelo fértil de Latinoamérica son favorables para cultivos tropicales </w:t>
      </w:r>
      <w:proofErr w:type="gramStart"/>
      <w:r w:rsidRPr="00D4509C">
        <w:rPr>
          <w:rFonts w:ascii="Times New Roman" w:eastAsia="Times New Roman" w:hAnsi="Times New Roman" w:cs="Times New Roman"/>
          <w:bCs/>
          <w:sz w:val="24"/>
          <w:szCs w:val="24"/>
          <w:lang w:val="en-US"/>
        </w:rPr>
        <w:t>como  el</w:t>
      </w:r>
      <w:proofErr w:type="gramEnd"/>
      <w:r w:rsidRPr="00D4509C">
        <w:rPr>
          <w:rFonts w:ascii="Times New Roman" w:eastAsia="Times New Roman" w:hAnsi="Times New Roman" w:cs="Times New Roman"/>
          <w:bCs/>
          <w:sz w:val="24"/>
          <w:szCs w:val="24"/>
          <w:lang w:val="en-US"/>
        </w:rPr>
        <w:t xml:space="preserve"> café, cacao, tabaco, plátano o banano, caña de azúcar, etc., productos agrícolas que tan importante papel desempeñan en el mercado mundial.</w:t>
      </w:r>
    </w:p>
    <w:p w:rsidR="00D4509C" w:rsidRPr="00D4509C" w:rsidRDefault="00D4509C" w:rsidP="00D4509C">
      <w:pPr>
        <w:spacing w:after="0" w:line="240" w:lineRule="auto"/>
        <w:textAlignment w:val="baseline"/>
        <w:rPr>
          <w:rFonts w:ascii="Times New Roman" w:eastAsia="Times New Roman" w:hAnsi="Times New Roman" w:cs="Times New Roman"/>
          <w:b/>
          <w:bCs/>
          <w:sz w:val="24"/>
          <w:szCs w:val="24"/>
        </w:rPr>
      </w:pPr>
      <w:r w:rsidRPr="00D4509C">
        <w:rPr>
          <w:rFonts w:ascii="Times New Roman" w:eastAsia="Times New Roman" w:hAnsi="Times New Roman" w:cs="Times New Roman"/>
          <w:b/>
          <w:bCs/>
          <w:sz w:val="24"/>
          <w:szCs w:val="24"/>
        </w:rPr>
        <w:t>Вариант 3.</w:t>
      </w:r>
    </w:p>
    <w:p w:rsidR="00D4509C" w:rsidRPr="00D4509C" w:rsidRDefault="00D4509C" w:rsidP="00D4509C">
      <w:pPr>
        <w:spacing w:after="0" w:line="240" w:lineRule="auto"/>
        <w:textAlignment w:val="baseline"/>
        <w:rPr>
          <w:rFonts w:ascii="Times New Roman" w:eastAsia="Times New Roman" w:hAnsi="Times New Roman" w:cs="Times New Roman"/>
          <w:bCs/>
          <w:sz w:val="24"/>
          <w:szCs w:val="24"/>
        </w:rPr>
      </w:pPr>
    </w:p>
    <w:p w:rsidR="00D4509C" w:rsidRPr="00D4509C" w:rsidRDefault="00D4509C" w:rsidP="00D4509C">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1. Замените подчеркнутое существительное личным местоимение</w:t>
      </w:r>
      <w:proofErr w:type="gramStart"/>
      <w:r w:rsidRPr="00D4509C">
        <w:rPr>
          <w:rFonts w:ascii="Times New Roman" w:eastAsia="Times New Roman" w:hAnsi="Times New Roman" w:cs="Times New Roman"/>
          <w:bCs/>
          <w:sz w:val="24"/>
          <w:szCs w:val="24"/>
        </w:rPr>
        <w:t>м-</w:t>
      </w:r>
      <w:proofErr w:type="gramEnd"/>
      <w:r w:rsidRPr="00D4509C">
        <w:rPr>
          <w:rFonts w:ascii="Times New Roman" w:eastAsia="Times New Roman" w:hAnsi="Times New Roman" w:cs="Times New Roman"/>
          <w:bCs/>
          <w:sz w:val="24"/>
          <w:szCs w:val="24"/>
        </w:rPr>
        <w:t xml:space="preserve"> дополнением. Предложения переведите.</w:t>
      </w:r>
    </w:p>
    <w:p w:rsidR="00D4509C" w:rsidRPr="00D4509C" w:rsidRDefault="00D4509C" w:rsidP="00D4509C">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Образец: Busco un libro. – Lo busco.</w:t>
      </w:r>
    </w:p>
    <w:p w:rsidR="00D4509C" w:rsidRPr="00D4509C" w:rsidRDefault="00D4509C" w:rsidP="00D4509C">
      <w:pPr>
        <w:numPr>
          <w:ilvl w:val="0"/>
          <w:numId w:val="19"/>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Escribo una carta a mi hermana.</w:t>
      </w:r>
    </w:p>
    <w:p w:rsidR="00D4509C" w:rsidRPr="00D4509C" w:rsidRDefault="00D4509C" w:rsidP="00D4509C">
      <w:pPr>
        <w:numPr>
          <w:ilvl w:val="0"/>
          <w:numId w:val="19"/>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El médico receta al enfermo una medicina.</w:t>
      </w:r>
    </w:p>
    <w:p w:rsidR="00D4509C" w:rsidRPr="00D4509C" w:rsidRDefault="00D4509C" w:rsidP="00D4509C">
      <w:pPr>
        <w:numPr>
          <w:ilvl w:val="0"/>
          <w:numId w:val="19"/>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Mi amigo ha sacado las entradas para la sección de noche.</w:t>
      </w:r>
    </w:p>
    <w:p w:rsidR="00D4509C" w:rsidRPr="00D4509C" w:rsidRDefault="00D4509C" w:rsidP="00D4509C">
      <w:pPr>
        <w:numPr>
          <w:ilvl w:val="0"/>
          <w:numId w:val="19"/>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 Me has escrito la </w:t>
      </w:r>
      <w:proofErr w:type="gramStart"/>
      <w:r w:rsidRPr="00D4509C">
        <w:rPr>
          <w:rFonts w:ascii="Times New Roman" w:eastAsia="Times New Roman" w:hAnsi="Times New Roman" w:cs="Times New Roman"/>
          <w:bCs/>
          <w:sz w:val="24"/>
          <w:szCs w:val="24"/>
          <w:lang w:val="en-US"/>
        </w:rPr>
        <w:t>carta ?</w:t>
      </w:r>
      <w:proofErr w:type="gramEnd"/>
      <w:r w:rsidRPr="00D4509C">
        <w:rPr>
          <w:rFonts w:ascii="Times New Roman" w:eastAsia="Times New Roman" w:hAnsi="Times New Roman" w:cs="Times New Roman"/>
          <w:bCs/>
          <w:sz w:val="24"/>
          <w:szCs w:val="24"/>
          <w:lang w:val="en-US"/>
        </w:rPr>
        <w:t xml:space="preserve"> – No, pienso escribirte la carta el próximo </w:t>
      </w:r>
      <w:proofErr w:type="gramStart"/>
      <w:r w:rsidRPr="00D4509C">
        <w:rPr>
          <w:rFonts w:ascii="Times New Roman" w:eastAsia="Times New Roman" w:hAnsi="Times New Roman" w:cs="Times New Roman"/>
          <w:bCs/>
          <w:sz w:val="24"/>
          <w:szCs w:val="24"/>
          <w:lang w:val="en-US"/>
        </w:rPr>
        <w:t>domingo</w:t>
      </w:r>
      <w:proofErr w:type="gramEnd"/>
      <w:r w:rsidRPr="00D4509C">
        <w:rPr>
          <w:rFonts w:ascii="Times New Roman" w:eastAsia="Times New Roman" w:hAnsi="Times New Roman" w:cs="Times New Roman"/>
          <w:bCs/>
          <w:sz w:val="24"/>
          <w:szCs w:val="24"/>
          <w:lang w:val="en-US"/>
        </w:rPr>
        <w:t>.</w:t>
      </w:r>
    </w:p>
    <w:p w:rsidR="00D4509C" w:rsidRPr="00D4509C" w:rsidRDefault="00D4509C" w:rsidP="00D4509C">
      <w:pPr>
        <w:numPr>
          <w:ilvl w:val="0"/>
          <w:numId w:val="19"/>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Vamos a regalar </w:t>
      </w:r>
      <w:proofErr w:type="gramStart"/>
      <w:r w:rsidRPr="00D4509C">
        <w:rPr>
          <w:rFonts w:ascii="Times New Roman" w:eastAsia="Times New Roman" w:hAnsi="Times New Roman" w:cs="Times New Roman"/>
          <w:bCs/>
          <w:sz w:val="24"/>
          <w:szCs w:val="24"/>
          <w:lang w:val="en-US"/>
        </w:rPr>
        <w:t>flores</w:t>
      </w:r>
      <w:proofErr w:type="gramEnd"/>
      <w:r w:rsidRPr="00D4509C">
        <w:rPr>
          <w:rFonts w:ascii="Times New Roman" w:eastAsia="Times New Roman" w:hAnsi="Times New Roman" w:cs="Times New Roman"/>
          <w:bCs/>
          <w:sz w:val="24"/>
          <w:szCs w:val="24"/>
          <w:lang w:val="en-US"/>
        </w:rPr>
        <w:t xml:space="preserve"> a nuestra amiga.</w:t>
      </w:r>
    </w:p>
    <w:p w:rsidR="00D4509C" w:rsidRPr="00D4509C" w:rsidRDefault="00D4509C" w:rsidP="00D4509C">
      <w:pPr>
        <w:numPr>
          <w:ilvl w:val="0"/>
          <w:numId w:val="19"/>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Qúiero comprarte </w:t>
      </w:r>
      <w:proofErr w:type="gramStart"/>
      <w:r w:rsidRPr="00D4509C">
        <w:rPr>
          <w:rFonts w:ascii="Times New Roman" w:eastAsia="Times New Roman" w:hAnsi="Times New Roman" w:cs="Times New Roman"/>
          <w:bCs/>
          <w:sz w:val="24"/>
          <w:szCs w:val="24"/>
          <w:lang w:val="en-US"/>
        </w:rPr>
        <w:t>un</w:t>
      </w:r>
      <w:proofErr w:type="gramEnd"/>
      <w:r w:rsidRPr="00D4509C">
        <w:rPr>
          <w:rFonts w:ascii="Times New Roman" w:eastAsia="Times New Roman" w:hAnsi="Times New Roman" w:cs="Times New Roman"/>
          <w:bCs/>
          <w:sz w:val="24"/>
          <w:szCs w:val="24"/>
          <w:lang w:val="en-US"/>
        </w:rPr>
        <w:t xml:space="preserve"> álbum con vistas de Madrid.</w:t>
      </w:r>
    </w:p>
    <w:p w:rsidR="00D4509C" w:rsidRPr="00D4509C" w:rsidRDefault="00D4509C" w:rsidP="00D4509C">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2. Вместо точек вставьте в правильной форме следующие местоимения: algo, alguien, nada, nadie, algúno, ninguno. Предложения переведите.</w:t>
      </w:r>
    </w:p>
    <w:p w:rsidR="00D4509C" w:rsidRPr="00D4509C" w:rsidRDefault="00D4509C" w:rsidP="00D4509C">
      <w:pPr>
        <w:numPr>
          <w:ilvl w:val="0"/>
          <w:numId w:val="18"/>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 Puede Usted darme ... </w:t>
      </w:r>
      <w:proofErr w:type="gramStart"/>
      <w:r w:rsidRPr="00D4509C">
        <w:rPr>
          <w:rFonts w:ascii="Times New Roman" w:eastAsia="Times New Roman" w:hAnsi="Times New Roman" w:cs="Times New Roman"/>
          <w:bCs/>
          <w:sz w:val="24"/>
          <w:szCs w:val="24"/>
          <w:lang w:val="en-US"/>
        </w:rPr>
        <w:t>lápiz ?</w:t>
      </w:r>
      <w:proofErr w:type="gramEnd"/>
      <w:r w:rsidRPr="00D4509C">
        <w:rPr>
          <w:rFonts w:ascii="Times New Roman" w:eastAsia="Times New Roman" w:hAnsi="Times New Roman" w:cs="Times New Roman"/>
          <w:bCs/>
          <w:sz w:val="24"/>
          <w:szCs w:val="24"/>
          <w:lang w:val="en-US"/>
        </w:rPr>
        <w:t xml:space="preserve"> Lo siento, pero no puedo </w:t>
      </w:r>
      <w:proofErr w:type="gramStart"/>
      <w:r w:rsidRPr="00D4509C">
        <w:rPr>
          <w:rFonts w:ascii="Times New Roman" w:eastAsia="Times New Roman" w:hAnsi="Times New Roman" w:cs="Times New Roman"/>
          <w:bCs/>
          <w:sz w:val="24"/>
          <w:szCs w:val="24"/>
          <w:lang w:val="en-US"/>
        </w:rPr>
        <w:t>darle ...</w:t>
      </w:r>
      <w:proofErr w:type="gramEnd"/>
      <w:r w:rsidRPr="00D4509C">
        <w:rPr>
          <w:rFonts w:ascii="Times New Roman" w:eastAsia="Times New Roman" w:hAnsi="Times New Roman" w:cs="Times New Roman"/>
          <w:bCs/>
          <w:sz w:val="24"/>
          <w:szCs w:val="24"/>
          <w:lang w:val="en-US"/>
        </w:rPr>
        <w:t xml:space="preserve"> .</w:t>
      </w:r>
    </w:p>
    <w:p w:rsidR="00D4509C" w:rsidRPr="00D4509C" w:rsidRDefault="00D4509C" w:rsidP="00D4509C">
      <w:pPr>
        <w:numPr>
          <w:ilvl w:val="0"/>
          <w:numId w:val="18"/>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No basta con saber …, hay que demostrarlo.</w:t>
      </w:r>
    </w:p>
    <w:p w:rsidR="00D4509C" w:rsidRPr="00D4509C" w:rsidRDefault="00D4509C" w:rsidP="00D4509C">
      <w:pPr>
        <w:numPr>
          <w:ilvl w:val="0"/>
          <w:numId w:val="18"/>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No ha dicho … que me sea interesante.</w:t>
      </w:r>
    </w:p>
    <w:p w:rsidR="00D4509C" w:rsidRPr="00D4509C" w:rsidRDefault="00D4509C" w:rsidP="00D4509C">
      <w:pPr>
        <w:numPr>
          <w:ilvl w:val="0"/>
          <w:numId w:val="18"/>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Lo hizo sin duda … .</w:t>
      </w:r>
    </w:p>
    <w:p w:rsidR="00D4509C" w:rsidRPr="00D4509C" w:rsidRDefault="00D4509C" w:rsidP="00D4509C">
      <w:pPr>
        <w:numPr>
          <w:ilvl w:val="0"/>
          <w:numId w:val="18"/>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 </w:t>
      </w:r>
      <w:proofErr w:type="gramStart"/>
      <w:r w:rsidRPr="00D4509C">
        <w:rPr>
          <w:rFonts w:ascii="Times New Roman" w:eastAsia="Times New Roman" w:hAnsi="Times New Roman" w:cs="Times New Roman"/>
          <w:bCs/>
          <w:sz w:val="24"/>
          <w:szCs w:val="24"/>
          <w:lang w:val="en-US"/>
        </w:rPr>
        <w:t>de</w:t>
      </w:r>
      <w:proofErr w:type="gramEnd"/>
      <w:r w:rsidRPr="00D4509C">
        <w:rPr>
          <w:rFonts w:ascii="Times New Roman" w:eastAsia="Times New Roman" w:hAnsi="Times New Roman" w:cs="Times New Roman"/>
          <w:bCs/>
          <w:sz w:val="24"/>
          <w:szCs w:val="24"/>
          <w:lang w:val="en-US"/>
        </w:rPr>
        <w:t xml:space="preserve"> nosotros comprendió la conferencia.</w:t>
      </w:r>
    </w:p>
    <w:p w:rsidR="00D4509C" w:rsidRPr="00D4509C" w:rsidRDefault="00D4509C" w:rsidP="00D4509C">
      <w:pPr>
        <w:numPr>
          <w:ilvl w:val="0"/>
          <w:numId w:val="18"/>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 Ha leído ... libros de Cervantes en </w:t>
      </w:r>
      <w:proofErr w:type="gramStart"/>
      <w:r w:rsidRPr="00D4509C">
        <w:rPr>
          <w:rFonts w:ascii="Times New Roman" w:eastAsia="Times New Roman" w:hAnsi="Times New Roman" w:cs="Times New Roman"/>
          <w:bCs/>
          <w:sz w:val="24"/>
          <w:szCs w:val="24"/>
          <w:lang w:val="en-US"/>
        </w:rPr>
        <w:t>original ?</w:t>
      </w:r>
      <w:proofErr w:type="gramEnd"/>
      <w:r w:rsidRPr="00D4509C">
        <w:rPr>
          <w:rFonts w:ascii="Times New Roman" w:eastAsia="Times New Roman" w:hAnsi="Times New Roman" w:cs="Times New Roman"/>
          <w:bCs/>
          <w:sz w:val="24"/>
          <w:szCs w:val="24"/>
          <w:lang w:val="en-US"/>
        </w:rPr>
        <w:t xml:space="preserve"> – </w:t>
      </w:r>
      <w:proofErr w:type="gramStart"/>
      <w:r w:rsidRPr="00D4509C">
        <w:rPr>
          <w:rFonts w:ascii="Times New Roman" w:eastAsia="Times New Roman" w:hAnsi="Times New Roman" w:cs="Times New Roman"/>
          <w:bCs/>
          <w:sz w:val="24"/>
          <w:szCs w:val="24"/>
          <w:lang w:val="en-US"/>
        </w:rPr>
        <w:t>No, ...</w:t>
      </w:r>
      <w:proofErr w:type="gramEnd"/>
      <w:r w:rsidRPr="00D4509C">
        <w:rPr>
          <w:rFonts w:ascii="Times New Roman" w:eastAsia="Times New Roman" w:hAnsi="Times New Roman" w:cs="Times New Roman"/>
          <w:bCs/>
          <w:sz w:val="24"/>
          <w:szCs w:val="24"/>
          <w:lang w:val="en-US"/>
        </w:rPr>
        <w:t xml:space="preserve"> los ha leído en original.</w:t>
      </w:r>
    </w:p>
    <w:p w:rsidR="00D4509C" w:rsidRPr="00D4509C" w:rsidRDefault="00D4509C" w:rsidP="00D4509C">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3. Вместо точек вставьте предлоги, где они необходимы. Предложения переведите.</w:t>
      </w:r>
    </w:p>
    <w:p w:rsidR="00D4509C" w:rsidRPr="00D4509C" w:rsidRDefault="00D4509C" w:rsidP="00D4509C">
      <w:pPr>
        <w:numPr>
          <w:ilvl w:val="0"/>
          <w:numId w:val="17"/>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Queremos salir … paseo, pero tenemos que estar … casa y esperar … nuestros parientes.</w:t>
      </w:r>
    </w:p>
    <w:p w:rsidR="00D4509C" w:rsidRPr="00D4509C" w:rsidRDefault="00D4509C" w:rsidP="00D4509C">
      <w:pPr>
        <w:numPr>
          <w:ilvl w:val="0"/>
          <w:numId w:val="17"/>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 </w:t>
      </w:r>
      <w:proofErr w:type="gramStart"/>
      <w:r w:rsidRPr="00D4509C">
        <w:rPr>
          <w:rFonts w:ascii="Times New Roman" w:eastAsia="Times New Roman" w:hAnsi="Times New Roman" w:cs="Times New Roman"/>
          <w:bCs/>
          <w:sz w:val="24"/>
          <w:szCs w:val="24"/>
          <w:lang w:val="en-US"/>
        </w:rPr>
        <w:t>los</w:t>
      </w:r>
      <w:proofErr w:type="gramEnd"/>
      <w:r w:rsidRPr="00D4509C">
        <w:rPr>
          <w:rFonts w:ascii="Times New Roman" w:eastAsia="Times New Roman" w:hAnsi="Times New Roman" w:cs="Times New Roman"/>
          <w:bCs/>
          <w:sz w:val="24"/>
          <w:szCs w:val="24"/>
          <w:lang w:val="en-US"/>
        </w:rPr>
        <w:t xml:space="preserve"> domingos invito ... Juana ... pasar la tarde ... nosotros.</w:t>
      </w:r>
    </w:p>
    <w:p w:rsidR="00D4509C" w:rsidRPr="00D4509C" w:rsidRDefault="00D4509C" w:rsidP="00D4509C">
      <w:pPr>
        <w:numPr>
          <w:ilvl w:val="0"/>
          <w:numId w:val="17"/>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Mi amigo ha venido ... mi casa ... hablar ... nuestros asuntos.</w:t>
      </w:r>
    </w:p>
    <w:p w:rsidR="00D4509C" w:rsidRPr="00D4509C" w:rsidRDefault="00D4509C" w:rsidP="00D4509C">
      <w:pPr>
        <w:numPr>
          <w:ilvl w:val="0"/>
          <w:numId w:val="17"/>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El </w:t>
      </w:r>
      <w:proofErr w:type="gramStart"/>
      <w:r w:rsidRPr="00D4509C">
        <w:rPr>
          <w:rFonts w:ascii="Times New Roman" w:eastAsia="Times New Roman" w:hAnsi="Times New Roman" w:cs="Times New Roman"/>
          <w:bCs/>
          <w:sz w:val="24"/>
          <w:szCs w:val="24"/>
          <w:lang w:val="en-US"/>
        </w:rPr>
        <w:t>chico</w:t>
      </w:r>
      <w:proofErr w:type="gramEnd"/>
      <w:r w:rsidRPr="00D4509C">
        <w:rPr>
          <w:rFonts w:ascii="Times New Roman" w:eastAsia="Times New Roman" w:hAnsi="Times New Roman" w:cs="Times New Roman"/>
          <w:bCs/>
          <w:sz w:val="24"/>
          <w:szCs w:val="24"/>
          <w:lang w:val="en-US"/>
        </w:rPr>
        <w:t xml:space="preserve"> se despide ... los padres y sale ... casa.</w:t>
      </w:r>
    </w:p>
    <w:p w:rsidR="00D4509C" w:rsidRPr="00D4509C" w:rsidRDefault="00D4509C" w:rsidP="00D4509C">
      <w:pPr>
        <w:numPr>
          <w:ilvl w:val="0"/>
          <w:numId w:val="17"/>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Pronto vamos ... trabajar cinco días … la semana.</w:t>
      </w:r>
    </w:p>
    <w:p w:rsidR="00D4509C" w:rsidRPr="00D4509C" w:rsidRDefault="00D4509C" w:rsidP="00D4509C">
      <w:pPr>
        <w:numPr>
          <w:ilvl w:val="0"/>
          <w:numId w:val="17"/>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El tren llega ... Madrid ... las ocho ... la tarde.</w:t>
      </w:r>
    </w:p>
    <w:p w:rsidR="00D4509C" w:rsidRPr="00D4509C" w:rsidRDefault="00D4509C" w:rsidP="00D4509C">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4. В следующих предложениях употребите в правильной форме Preterito Perfecto Simple или Preterito Imperfecto. Предложения переведите.</w:t>
      </w:r>
    </w:p>
    <w:p w:rsidR="00D4509C" w:rsidRPr="00D4509C" w:rsidRDefault="00D4509C" w:rsidP="00D4509C">
      <w:pPr>
        <w:numPr>
          <w:ilvl w:val="0"/>
          <w:numId w:val="16"/>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Ayer (nosotros) (pasar) </w:t>
      </w:r>
      <w:proofErr w:type="gramStart"/>
      <w:r w:rsidRPr="00D4509C">
        <w:rPr>
          <w:rFonts w:ascii="Times New Roman" w:eastAsia="Times New Roman" w:hAnsi="Times New Roman" w:cs="Times New Roman"/>
          <w:bCs/>
          <w:sz w:val="24"/>
          <w:szCs w:val="24"/>
          <w:lang w:val="en-US"/>
        </w:rPr>
        <w:t>un</w:t>
      </w:r>
      <w:proofErr w:type="gramEnd"/>
      <w:r w:rsidRPr="00D4509C">
        <w:rPr>
          <w:rFonts w:ascii="Times New Roman" w:eastAsia="Times New Roman" w:hAnsi="Times New Roman" w:cs="Times New Roman"/>
          <w:bCs/>
          <w:sz w:val="24"/>
          <w:szCs w:val="24"/>
          <w:lang w:val="en-US"/>
        </w:rPr>
        <w:t xml:space="preserve"> día extraordinario haciendo «Surfing».</w:t>
      </w:r>
    </w:p>
    <w:p w:rsidR="00D4509C" w:rsidRPr="00D4509C" w:rsidRDefault="00D4509C" w:rsidP="00D4509C">
      <w:pPr>
        <w:numPr>
          <w:ilvl w:val="0"/>
          <w:numId w:val="16"/>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Por esas fechas (</w:t>
      </w:r>
      <w:proofErr w:type="gramStart"/>
      <w:r w:rsidRPr="00D4509C">
        <w:rPr>
          <w:rFonts w:ascii="Times New Roman" w:eastAsia="Times New Roman" w:hAnsi="Times New Roman" w:cs="Times New Roman"/>
          <w:bCs/>
          <w:sz w:val="24"/>
          <w:szCs w:val="24"/>
          <w:lang w:val="en-US"/>
        </w:rPr>
        <w:t>ella</w:t>
      </w:r>
      <w:proofErr w:type="gramEnd"/>
      <w:r w:rsidRPr="00D4509C">
        <w:rPr>
          <w:rFonts w:ascii="Times New Roman" w:eastAsia="Times New Roman" w:hAnsi="Times New Roman" w:cs="Times New Roman"/>
          <w:bCs/>
          <w:sz w:val="24"/>
          <w:szCs w:val="24"/>
          <w:lang w:val="en-US"/>
        </w:rPr>
        <w:t>) (venir) todos los días a visitarnos.</w:t>
      </w:r>
    </w:p>
    <w:p w:rsidR="00D4509C" w:rsidRPr="00D4509C" w:rsidRDefault="00D4509C" w:rsidP="00D4509C">
      <w:pPr>
        <w:numPr>
          <w:ilvl w:val="0"/>
          <w:numId w:val="16"/>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lastRenderedPageBreak/>
        <w:t xml:space="preserve">(Haber) una vez </w:t>
      </w:r>
      <w:proofErr w:type="gramStart"/>
      <w:r w:rsidRPr="00D4509C">
        <w:rPr>
          <w:rFonts w:ascii="Times New Roman" w:eastAsia="Times New Roman" w:hAnsi="Times New Roman" w:cs="Times New Roman"/>
          <w:bCs/>
          <w:sz w:val="24"/>
          <w:szCs w:val="24"/>
          <w:lang w:val="en-US"/>
        </w:rPr>
        <w:t>un</w:t>
      </w:r>
      <w:proofErr w:type="gramEnd"/>
      <w:r w:rsidRPr="00D4509C">
        <w:rPr>
          <w:rFonts w:ascii="Times New Roman" w:eastAsia="Times New Roman" w:hAnsi="Times New Roman" w:cs="Times New Roman"/>
          <w:bCs/>
          <w:sz w:val="24"/>
          <w:szCs w:val="24"/>
          <w:lang w:val="en-US"/>
        </w:rPr>
        <w:t xml:space="preserve"> rey que (tener) dos hijas.</w:t>
      </w:r>
    </w:p>
    <w:p w:rsidR="00D4509C" w:rsidRPr="00D4509C" w:rsidRDefault="00D4509C" w:rsidP="00D4509C">
      <w:pPr>
        <w:numPr>
          <w:ilvl w:val="0"/>
          <w:numId w:val="16"/>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A los dieciocho años (tú) (creer) que la vída (ser) todo </w:t>
      </w:r>
      <w:proofErr w:type="gramStart"/>
      <w:r w:rsidRPr="00D4509C">
        <w:rPr>
          <w:rFonts w:ascii="Times New Roman" w:eastAsia="Times New Roman" w:hAnsi="Times New Roman" w:cs="Times New Roman"/>
          <w:bCs/>
          <w:sz w:val="24"/>
          <w:szCs w:val="24"/>
          <w:lang w:val="en-US"/>
        </w:rPr>
        <w:t>rosas</w:t>
      </w:r>
      <w:proofErr w:type="gramEnd"/>
      <w:r w:rsidRPr="00D4509C">
        <w:rPr>
          <w:rFonts w:ascii="Times New Roman" w:eastAsia="Times New Roman" w:hAnsi="Times New Roman" w:cs="Times New Roman"/>
          <w:bCs/>
          <w:sz w:val="24"/>
          <w:szCs w:val="24"/>
          <w:lang w:val="en-US"/>
        </w:rPr>
        <w:t>.</w:t>
      </w:r>
    </w:p>
    <w:p w:rsidR="00D4509C" w:rsidRPr="00D4509C" w:rsidRDefault="00D4509C" w:rsidP="00D4509C">
      <w:pPr>
        <w:numPr>
          <w:ilvl w:val="0"/>
          <w:numId w:val="16"/>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(Recibir) (</w:t>
      </w:r>
      <w:proofErr w:type="gramStart"/>
      <w:r w:rsidRPr="00D4509C">
        <w:rPr>
          <w:rFonts w:ascii="Times New Roman" w:eastAsia="Times New Roman" w:hAnsi="Times New Roman" w:cs="Times New Roman"/>
          <w:bCs/>
          <w:sz w:val="24"/>
          <w:szCs w:val="24"/>
          <w:lang w:val="en-US"/>
        </w:rPr>
        <w:t>ellos</w:t>
      </w:r>
      <w:proofErr w:type="gramEnd"/>
      <w:r w:rsidRPr="00D4509C">
        <w:rPr>
          <w:rFonts w:ascii="Times New Roman" w:eastAsia="Times New Roman" w:hAnsi="Times New Roman" w:cs="Times New Roman"/>
          <w:bCs/>
          <w:sz w:val="24"/>
          <w:szCs w:val="24"/>
          <w:lang w:val="en-US"/>
        </w:rPr>
        <w:t>) muchos regalos aquella Navidad.</w:t>
      </w:r>
    </w:p>
    <w:p w:rsidR="00D4509C" w:rsidRPr="00D4509C" w:rsidRDefault="00D4509C" w:rsidP="00D4509C">
      <w:pPr>
        <w:numPr>
          <w:ilvl w:val="0"/>
          <w:numId w:val="16"/>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(Ser) </w:t>
      </w:r>
      <w:proofErr w:type="gramStart"/>
      <w:r w:rsidRPr="00D4509C">
        <w:rPr>
          <w:rFonts w:ascii="Times New Roman" w:eastAsia="Times New Roman" w:hAnsi="Times New Roman" w:cs="Times New Roman"/>
          <w:bCs/>
          <w:sz w:val="24"/>
          <w:szCs w:val="24"/>
          <w:lang w:val="en-US"/>
        </w:rPr>
        <w:t>un</w:t>
      </w:r>
      <w:proofErr w:type="gramEnd"/>
      <w:r w:rsidRPr="00D4509C">
        <w:rPr>
          <w:rFonts w:ascii="Times New Roman" w:eastAsia="Times New Roman" w:hAnsi="Times New Roman" w:cs="Times New Roman"/>
          <w:bCs/>
          <w:sz w:val="24"/>
          <w:szCs w:val="24"/>
          <w:lang w:val="en-US"/>
        </w:rPr>
        <w:t xml:space="preserve"> día de invierno cuando yo la (conocer).</w:t>
      </w:r>
    </w:p>
    <w:p w:rsidR="00D4509C" w:rsidRPr="00D4509C" w:rsidRDefault="00D4509C" w:rsidP="00D4509C">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5. Перепишите из данных предложений те, действие которых происходит в настоящем времени, и переведите их.</w:t>
      </w:r>
    </w:p>
    <w:p w:rsidR="00D4509C" w:rsidRPr="00D4509C" w:rsidRDefault="00D4509C" w:rsidP="00E36D7D">
      <w:pPr>
        <w:numPr>
          <w:ilvl w:val="0"/>
          <w:numId w:val="15"/>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Los metales se usan por el hombre desde hace mucho tiempo.</w:t>
      </w:r>
    </w:p>
    <w:p w:rsidR="00D4509C" w:rsidRPr="00D4509C" w:rsidRDefault="00D4509C" w:rsidP="00E36D7D">
      <w:pPr>
        <w:numPr>
          <w:ilvl w:val="0"/>
          <w:numId w:val="15"/>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La producción en las pequeñas series es </w:t>
      </w:r>
      <w:proofErr w:type="gramStart"/>
      <w:r w:rsidRPr="00D4509C">
        <w:rPr>
          <w:rFonts w:ascii="Times New Roman" w:eastAsia="Times New Roman" w:hAnsi="Times New Roman" w:cs="Times New Roman"/>
          <w:bCs/>
          <w:sz w:val="24"/>
          <w:szCs w:val="24"/>
          <w:lang w:val="en-US"/>
        </w:rPr>
        <w:t>un</w:t>
      </w:r>
      <w:proofErr w:type="gramEnd"/>
      <w:r w:rsidRPr="00D4509C">
        <w:rPr>
          <w:rFonts w:ascii="Times New Roman" w:eastAsia="Times New Roman" w:hAnsi="Times New Roman" w:cs="Times New Roman"/>
          <w:bCs/>
          <w:sz w:val="24"/>
          <w:szCs w:val="24"/>
          <w:lang w:val="en-US"/>
        </w:rPr>
        <w:t xml:space="preserve"> rasgo característico de la industria contemporánea.</w:t>
      </w:r>
    </w:p>
    <w:p w:rsidR="00D4509C" w:rsidRPr="00D4509C" w:rsidRDefault="00D4509C" w:rsidP="00E36D7D">
      <w:pPr>
        <w:numPr>
          <w:ilvl w:val="0"/>
          <w:numId w:val="15"/>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Uno de los cambios principales de </w:t>
      </w:r>
      <w:proofErr w:type="gramStart"/>
      <w:r w:rsidRPr="00D4509C">
        <w:rPr>
          <w:rFonts w:ascii="Times New Roman" w:eastAsia="Times New Roman" w:hAnsi="Times New Roman" w:cs="Times New Roman"/>
          <w:bCs/>
          <w:sz w:val="24"/>
          <w:szCs w:val="24"/>
          <w:lang w:val="en-US"/>
        </w:rPr>
        <w:t>este</w:t>
      </w:r>
      <w:proofErr w:type="gramEnd"/>
      <w:r w:rsidRPr="00D4509C">
        <w:rPr>
          <w:rFonts w:ascii="Times New Roman" w:eastAsia="Times New Roman" w:hAnsi="Times New Roman" w:cs="Times New Roman"/>
          <w:bCs/>
          <w:sz w:val="24"/>
          <w:szCs w:val="24"/>
          <w:lang w:val="en-US"/>
        </w:rPr>
        <w:t xml:space="preserve"> nuevo proyecto ha sido la creación de un departamento técnico.</w:t>
      </w:r>
    </w:p>
    <w:p w:rsidR="00D4509C" w:rsidRPr="00D4509C" w:rsidRDefault="00D4509C" w:rsidP="00E36D7D">
      <w:pPr>
        <w:numPr>
          <w:ilvl w:val="0"/>
          <w:numId w:val="15"/>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En el Prado podremos ver las obras maestras de muchos pintores españoles.</w:t>
      </w:r>
    </w:p>
    <w:p w:rsidR="00D4509C" w:rsidRPr="00D4509C" w:rsidRDefault="00D4509C" w:rsidP="00E36D7D">
      <w:pPr>
        <w:numPr>
          <w:ilvl w:val="0"/>
          <w:numId w:val="15"/>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El objetivo final de cualquier investigación científica consiste en la resolución de las tareas prácticas.</w:t>
      </w:r>
    </w:p>
    <w:p w:rsidR="00D4509C" w:rsidRPr="00D4509C" w:rsidRDefault="00D4509C" w:rsidP="00E36D7D">
      <w:pPr>
        <w:spacing w:after="0" w:line="240" w:lineRule="auto"/>
        <w:textAlignment w:val="baseline"/>
        <w:rPr>
          <w:rFonts w:ascii="Times New Roman" w:eastAsia="Times New Roman" w:hAnsi="Times New Roman" w:cs="Times New Roman"/>
          <w:bCs/>
          <w:sz w:val="24"/>
          <w:szCs w:val="24"/>
          <w:lang w:val="en-US"/>
        </w:rPr>
      </w:pPr>
    </w:p>
    <w:p w:rsidR="00D4509C" w:rsidRPr="00D4509C" w:rsidRDefault="00D4509C" w:rsidP="00E36D7D">
      <w:pPr>
        <w:numPr>
          <w:ilvl w:val="0"/>
          <w:numId w:val="15"/>
        </w:numPr>
        <w:spacing w:after="0" w:line="240" w:lineRule="auto"/>
        <w:jc w:val="left"/>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Прочитайте и переведите текст. Перепишите и письменно переведите абзацы 1, 2, 3, 4, 7.</w:t>
      </w:r>
    </w:p>
    <w:p w:rsidR="00D4509C" w:rsidRPr="00D4509C" w:rsidRDefault="00D4509C" w:rsidP="00D4509C">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EL CINE</w:t>
      </w:r>
    </w:p>
    <w:p w:rsidR="00D4509C" w:rsidRPr="00D4509C" w:rsidRDefault="00D4509C" w:rsidP="00D4509C">
      <w:pPr>
        <w:numPr>
          <w:ilvl w:val="0"/>
          <w:numId w:val="14"/>
        </w:numPr>
        <w:spacing w:after="0" w:line="240" w:lineRule="auto"/>
        <w:jc w:val="both"/>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Hubo </w:t>
      </w:r>
      <w:proofErr w:type="gramStart"/>
      <w:r w:rsidRPr="00D4509C">
        <w:rPr>
          <w:rFonts w:ascii="Times New Roman" w:eastAsia="Times New Roman" w:hAnsi="Times New Roman" w:cs="Times New Roman"/>
          <w:bCs/>
          <w:sz w:val="24"/>
          <w:szCs w:val="24"/>
          <w:lang w:val="en-US"/>
        </w:rPr>
        <w:t>un</w:t>
      </w:r>
      <w:proofErr w:type="gramEnd"/>
      <w:r w:rsidRPr="00D4509C">
        <w:rPr>
          <w:rFonts w:ascii="Times New Roman" w:eastAsia="Times New Roman" w:hAnsi="Times New Roman" w:cs="Times New Roman"/>
          <w:bCs/>
          <w:sz w:val="24"/>
          <w:szCs w:val="24"/>
          <w:lang w:val="en-US"/>
        </w:rPr>
        <w:t xml:space="preserve"> tiempo cuando la gente se divertía jugando a diferentes juegos, cantando y tocando instrumentos musicales. Hoy día podemos divertirnos viendo la Tele, escuchando la radio, yendo al teatro o al cine. El cine es uno de los entretenimientos más populares de nuestra época.</w:t>
      </w:r>
    </w:p>
    <w:p w:rsidR="00D4509C" w:rsidRPr="00D4509C" w:rsidRDefault="00D4509C" w:rsidP="00D4509C">
      <w:pPr>
        <w:numPr>
          <w:ilvl w:val="0"/>
          <w:numId w:val="14"/>
        </w:numPr>
        <w:spacing w:after="0" w:line="240" w:lineRule="auto"/>
        <w:jc w:val="both"/>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En el siglo XIX los hermanos Lumière hicieron sus primeras películas de tres minutos. Estas películas fueron presentadas al público el 28 de diciembre de1895. Es la fecha </w:t>
      </w:r>
      <w:proofErr w:type="gramStart"/>
      <w:r w:rsidRPr="00D4509C">
        <w:rPr>
          <w:rFonts w:ascii="Times New Roman" w:eastAsia="Times New Roman" w:hAnsi="Times New Roman" w:cs="Times New Roman"/>
          <w:bCs/>
          <w:sz w:val="24"/>
          <w:szCs w:val="24"/>
          <w:lang w:val="en-US"/>
        </w:rPr>
        <w:t>del</w:t>
      </w:r>
      <w:proofErr w:type="gramEnd"/>
      <w:r w:rsidRPr="00D4509C">
        <w:rPr>
          <w:rFonts w:ascii="Times New Roman" w:eastAsia="Times New Roman" w:hAnsi="Times New Roman" w:cs="Times New Roman"/>
          <w:bCs/>
          <w:sz w:val="24"/>
          <w:szCs w:val="24"/>
          <w:lang w:val="en-US"/>
        </w:rPr>
        <w:t xml:space="preserve"> comienzo de una nueva era, la era de cinematografía. El cine se difundió rápidamente en el mundo entero y se convirtió en uno de los artes y uno de los entretenimientos más populares. Por mucho tiempo se discutía interminablemente si el cine es </w:t>
      </w:r>
      <w:proofErr w:type="gramStart"/>
      <w:r w:rsidRPr="00D4509C">
        <w:rPr>
          <w:rFonts w:ascii="Times New Roman" w:eastAsia="Times New Roman" w:hAnsi="Times New Roman" w:cs="Times New Roman"/>
          <w:bCs/>
          <w:sz w:val="24"/>
          <w:szCs w:val="24"/>
          <w:lang w:val="en-US"/>
        </w:rPr>
        <w:t>un</w:t>
      </w:r>
      <w:proofErr w:type="gramEnd"/>
      <w:r w:rsidRPr="00D4509C">
        <w:rPr>
          <w:rFonts w:ascii="Times New Roman" w:eastAsia="Times New Roman" w:hAnsi="Times New Roman" w:cs="Times New Roman"/>
          <w:bCs/>
          <w:sz w:val="24"/>
          <w:szCs w:val="24"/>
          <w:lang w:val="en-US"/>
        </w:rPr>
        <w:t xml:space="preserve"> arte o simplemente un entretenimiento. Se considera que hoy día el cine es uno de los principales artes contemporáneos. Podemos llamar el sigo XX el siglo de cinematografía. El cine combina tales artes </w:t>
      </w:r>
      <w:proofErr w:type="gramStart"/>
      <w:r w:rsidRPr="00D4509C">
        <w:rPr>
          <w:rFonts w:ascii="Times New Roman" w:eastAsia="Times New Roman" w:hAnsi="Times New Roman" w:cs="Times New Roman"/>
          <w:bCs/>
          <w:sz w:val="24"/>
          <w:szCs w:val="24"/>
          <w:lang w:val="en-US"/>
        </w:rPr>
        <w:t>como</w:t>
      </w:r>
      <w:proofErr w:type="gramEnd"/>
      <w:r w:rsidRPr="00D4509C">
        <w:rPr>
          <w:rFonts w:ascii="Times New Roman" w:eastAsia="Times New Roman" w:hAnsi="Times New Roman" w:cs="Times New Roman"/>
          <w:bCs/>
          <w:sz w:val="24"/>
          <w:szCs w:val="24"/>
          <w:lang w:val="en-US"/>
        </w:rPr>
        <w:t xml:space="preserve"> pintura, literatura, teatro, arquitectura y música. El gran número de personas de diferentes ocupaciones está vinculado con la producción de una película.</w:t>
      </w:r>
    </w:p>
    <w:p w:rsidR="00D4509C" w:rsidRPr="00D4509C" w:rsidRDefault="00D4509C" w:rsidP="00D4509C">
      <w:pPr>
        <w:numPr>
          <w:ilvl w:val="0"/>
          <w:numId w:val="14"/>
        </w:numPr>
        <w:spacing w:after="0" w:line="240" w:lineRule="auto"/>
        <w:jc w:val="both"/>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Primeramente películas eran mudas y blanquinegras. En </w:t>
      </w:r>
      <w:proofErr w:type="gramStart"/>
      <w:r w:rsidRPr="00D4509C">
        <w:rPr>
          <w:rFonts w:ascii="Times New Roman" w:eastAsia="Times New Roman" w:hAnsi="Times New Roman" w:cs="Times New Roman"/>
          <w:bCs/>
          <w:sz w:val="24"/>
          <w:szCs w:val="24"/>
          <w:lang w:val="en-US"/>
        </w:rPr>
        <w:t>ese</w:t>
      </w:r>
      <w:proofErr w:type="gramEnd"/>
      <w:r w:rsidRPr="00D4509C">
        <w:rPr>
          <w:rFonts w:ascii="Times New Roman" w:eastAsia="Times New Roman" w:hAnsi="Times New Roman" w:cs="Times New Roman"/>
          <w:bCs/>
          <w:sz w:val="24"/>
          <w:szCs w:val="24"/>
          <w:lang w:val="en-US"/>
        </w:rPr>
        <w:t xml:space="preserve"> tiempo el mundo estaba loco por Charlie. Charlie fue creado e interpretado por el actor inglés y famoso director </w:t>
      </w:r>
      <w:proofErr w:type="gramStart"/>
      <w:r w:rsidRPr="00D4509C">
        <w:rPr>
          <w:rFonts w:ascii="Times New Roman" w:eastAsia="Times New Roman" w:hAnsi="Times New Roman" w:cs="Times New Roman"/>
          <w:bCs/>
          <w:sz w:val="24"/>
          <w:szCs w:val="24"/>
          <w:lang w:val="en-US"/>
        </w:rPr>
        <w:t>del</w:t>
      </w:r>
      <w:proofErr w:type="gramEnd"/>
      <w:r w:rsidRPr="00D4509C">
        <w:rPr>
          <w:rFonts w:ascii="Times New Roman" w:eastAsia="Times New Roman" w:hAnsi="Times New Roman" w:cs="Times New Roman"/>
          <w:bCs/>
          <w:sz w:val="24"/>
          <w:szCs w:val="24"/>
          <w:lang w:val="en-US"/>
        </w:rPr>
        <w:t xml:space="preserve"> cine Charles Spencer Chaplin. Su Charlie era pequeño y torpe siendo bondadoso y generoso. Él atraía los corazones de la gente sencilla de diferentes países.</w:t>
      </w:r>
    </w:p>
    <w:p w:rsidR="00D4509C" w:rsidRPr="00D4509C" w:rsidRDefault="00D4509C" w:rsidP="00D4509C">
      <w:pPr>
        <w:numPr>
          <w:ilvl w:val="0"/>
          <w:numId w:val="14"/>
        </w:numPr>
        <w:spacing w:after="0" w:line="240" w:lineRule="auto"/>
        <w:jc w:val="both"/>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Más tarde en las películas aparecieron el color y el sonido. Hoy día se proyectan en muchísimos cines </w:t>
      </w:r>
      <w:proofErr w:type="gramStart"/>
      <w:r w:rsidRPr="00D4509C">
        <w:rPr>
          <w:rFonts w:ascii="Times New Roman" w:eastAsia="Times New Roman" w:hAnsi="Times New Roman" w:cs="Times New Roman"/>
          <w:bCs/>
          <w:sz w:val="24"/>
          <w:szCs w:val="24"/>
          <w:lang w:val="en-US"/>
        </w:rPr>
        <w:t>del</w:t>
      </w:r>
      <w:proofErr w:type="gramEnd"/>
      <w:r w:rsidRPr="00D4509C">
        <w:rPr>
          <w:rFonts w:ascii="Times New Roman" w:eastAsia="Times New Roman" w:hAnsi="Times New Roman" w:cs="Times New Roman"/>
          <w:bCs/>
          <w:sz w:val="24"/>
          <w:szCs w:val="24"/>
          <w:lang w:val="en-US"/>
        </w:rPr>
        <w:t xml:space="preserve"> mundo maravillosas comedias, historias amorosas, películas de cienciaficción, de terror, novelas policíacas y películas históricas. Pero el cine se está haciendo menos popular. El gran número de</w:t>
      </w:r>
    </w:p>
    <w:p w:rsidR="00D4509C" w:rsidRPr="00D4509C" w:rsidRDefault="00D4509C" w:rsidP="00D4509C">
      <w:pPr>
        <w:spacing w:after="0" w:line="240" w:lineRule="auto"/>
        <w:textAlignment w:val="baseline"/>
        <w:rPr>
          <w:rFonts w:ascii="Times New Roman" w:eastAsia="Times New Roman" w:hAnsi="Times New Roman" w:cs="Times New Roman"/>
          <w:bCs/>
          <w:sz w:val="24"/>
          <w:szCs w:val="24"/>
          <w:lang w:val="en-US"/>
        </w:rPr>
      </w:pPr>
      <w:proofErr w:type="gramStart"/>
      <w:r w:rsidRPr="00D4509C">
        <w:rPr>
          <w:rFonts w:ascii="Times New Roman" w:eastAsia="Times New Roman" w:hAnsi="Times New Roman" w:cs="Times New Roman"/>
          <w:bCs/>
          <w:sz w:val="24"/>
          <w:szCs w:val="24"/>
          <w:lang w:val="en-US"/>
        </w:rPr>
        <w:t>personas</w:t>
      </w:r>
      <w:proofErr w:type="gramEnd"/>
      <w:r w:rsidRPr="00D4509C">
        <w:rPr>
          <w:rFonts w:ascii="Times New Roman" w:eastAsia="Times New Roman" w:hAnsi="Times New Roman" w:cs="Times New Roman"/>
          <w:bCs/>
          <w:sz w:val="24"/>
          <w:szCs w:val="24"/>
          <w:lang w:val="en-US"/>
        </w:rPr>
        <w:t xml:space="preserve"> prefiere quedarse en casa y ver videos o la Tele.</w:t>
      </w:r>
    </w:p>
    <w:p w:rsidR="00D4509C" w:rsidRPr="00D4509C" w:rsidRDefault="00D4509C" w:rsidP="00D4509C">
      <w:pPr>
        <w:numPr>
          <w:ilvl w:val="0"/>
          <w:numId w:val="14"/>
        </w:numPr>
        <w:spacing w:after="0" w:line="240" w:lineRule="auto"/>
        <w:jc w:val="both"/>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El cine español se convirtió </w:t>
      </w:r>
      <w:proofErr w:type="gramStart"/>
      <w:r w:rsidRPr="00D4509C">
        <w:rPr>
          <w:rFonts w:ascii="Times New Roman" w:eastAsia="Times New Roman" w:hAnsi="Times New Roman" w:cs="Times New Roman"/>
          <w:bCs/>
          <w:sz w:val="24"/>
          <w:szCs w:val="24"/>
          <w:lang w:val="en-US"/>
        </w:rPr>
        <w:t>durante</w:t>
      </w:r>
      <w:proofErr w:type="gramEnd"/>
      <w:r w:rsidRPr="00D4509C">
        <w:rPr>
          <w:rFonts w:ascii="Times New Roman" w:eastAsia="Times New Roman" w:hAnsi="Times New Roman" w:cs="Times New Roman"/>
          <w:bCs/>
          <w:sz w:val="24"/>
          <w:szCs w:val="24"/>
          <w:lang w:val="en-US"/>
        </w:rPr>
        <w:t xml:space="preserve"> las primeras décadas del siglo XX en un medio de expresión de alto valor artístico. En los años cincuenta la censura no impidió la producción de excelentes películas cuando algunos cineastas se decidieron a testimoniar sobre la situación social de país.</w:t>
      </w:r>
    </w:p>
    <w:p w:rsidR="00D4509C" w:rsidRPr="00D4509C" w:rsidRDefault="00D4509C" w:rsidP="00D4509C">
      <w:pPr>
        <w:numPr>
          <w:ilvl w:val="0"/>
          <w:numId w:val="14"/>
        </w:numPr>
        <w:spacing w:after="0" w:line="240" w:lineRule="auto"/>
        <w:jc w:val="both"/>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El nuevo cine español nace en los años sesenta </w:t>
      </w:r>
      <w:proofErr w:type="gramStart"/>
      <w:r w:rsidRPr="00D4509C">
        <w:rPr>
          <w:rFonts w:ascii="Times New Roman" w:eastAsia="Times New Roman" w:hAnsi="Times New Roman" w:cs="Times New Roman"/>
          <w:bCs/>
          <w:sz w:val="24"/>
          <w:szCs w:val="24"/>
          <w:lang w:val="en-US"/>
        </w:rPr>
        <w:t>como</w:t>
      </w:r>
      <w:proofErr w:type="gramEnd"/>
      <w:r w:rsidRPr="00D4509C">
        <w:rPr>
          <w:rFonts w:ascii="Times New Roman" w:eastAsia="Times New Roman" w:hAnsi="Times New Roman" w:cs="Times New Roman"/>
          <w:bCs/>
          <w:sz w:val="24"/>
          <w:szCs w:val="24"/>
          <w:lang w:val="en-US"/>
        </w:rPr>
        <w:t xml:space="preserve"> reacción contra la mediocridad de muchas producciones comerciales de la década anterior.</w:t>
      </w:r>
    </w:p>
    <w:p w:rsidR="00D4509C" w:rsidRPr="00D4509C" w:rsidRDefault="00D4509C" w:rsidP="00D4509C">
      <w:pPr>
        <w:numPr>
          <w:ilvl w:val="0"/>
          <w:numId w:val="14"/>
        </w:numPr>
        <w:spacing w:after="0" w:line="240" w:lineRule="auto"/>
        <w:jc w:val="both"/>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Últimamente, el cine español ha conseguido </w:t>
      </w:r>
      <w:proofErr w:type="gramStart"/>
      <w:r w:rsidRPr="00D4509C">
        <w:rPr>
          <w:rFonts w:ascii="Times New Roman" w:eastAsia="Times New Roman" w:hAnsi="Times New Roman" w:cs="Times New Roman"/>
          <w:bCs/>
          <w:sz w:val="24"/>
          <w:szCs w:val="24"/>
          <w:lang w:val="en-US"/>
        </w:rPr>
        <w:t>un</w:t>
      </w:r>
      <w:proofErr w:type="gramEnd"/>
      <w:r w:rsidRPr="00D4509C">
        <w:rPr>
          <w:rFonts w:ascii="Times New Roman" w:eastAsia="Times New Roman" w:hAnsi="Times New Roman" w:cs="Times New Roman"/>
          <w:bCs/>
          <w:sz w:val="24"/>
          <w:szCs w:val="24"/>
          <w:lang w:val="en-US"/>
        </w:rPr>
        <w:t xml:space="preserve"> amplio reconocimiento en el mundo. Unas películas obtuvieron los premios en los Festivales internacionales. En nuestro país conocemos muy bien el nombre de Carlos Saura con su «Carmen» y «Boda de Sangre ».</w:t>
      </w:r>
    </w:p>
    <w:p w:rsidR="00D4509C" w:rsidRPr="00D4509C" w:rsidRDefault="00D4509C" w:rsidP="00D4509C">
      <w:pPr>
        <w:numPr>
          <w:ilvl w:val="0"/>
          <w:numId w:val="14"/>
        </w:numPr>
        <w:spacing w:after="0" w:line="240" w:lineRule="auto"/>
        <w:jc w:val="both"/>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El hecho más destacado </w:t>
      </w:r>
      <w:proofErr w:type="gramStart"/>
      <w:r w:rsidRPr="00D4509C">
        <w:rPr>
          <w:rFonts w:ascii="Times New Roman" w:eastAsia="Times New Roman" w:hAnsi="Times New Roman" w:cs="Times New Roman"/>
          <w:bCs/>
          <w:sz w:val="24"/>
          <w:szCs w:val="24"/>
          <w:lang w:val="en-US"/>
        </w:rPr>
        <w:t>del</w:t>
      </w:r>
      <w:proofErr w:type="gramEnd"/>
      <w:r w:rsidRPr="00D4509C">
        <w:rPr>
          <w:rFonts w:ascii="Times New Roman" w:eastAsia="Times New Roman" w:hAnsi="Times New Roman" w:cs="Times New Roman"/>
          <w:bCs/>
          <w:sz w:val="24"/>
          <w:szCs w:val="24"/>
          <w:lang w:val="en-US"/>
        </w:rPr>
        <w:t xml:space="preserve"> panorama cinematográfico español de los últimos años es, sin duda alguna, la ascensión de Pedro Almodóvar. Alcanzó su éxito con «Mujeres al borde de un ataque de nervios » (1989). </w:t>
      </w:r>
      <w:proofErr w:type="gramStart"/>
      <w:r w:rsidRPr="00D4509C">
        <w:rPr>
          <w:rFonts w:ascii="Times New Roman" w:eastAsia="Times New Roman" w:hAnsi="Times New Roman" w:cs="Times New Roman"/>
          <w:bCs/>
          <w:sz w:val="24"/>
          <w:szCs w:val="24"/>
          <w:lang w:val="en-US"/>
        </w:rPr>
        <w:t>que</w:t>
      </w:r>
      <w:proofErr w:type="gramEnd"/>
      <w:r w:rsidRPr="00D4509C">
        <w:rPr>
          <w:rFonts w:ascii="Times New Roman" w:eastAsia="Times New Roman" w:hAnsi="Times New Roman" w:cs="Times New Roman"/>
          <w:bCs/>
          <w:sz w:val="24"/>
          <w:szCs w:val="24"/>
          <w:lang w:val="en-US"/>
        </w:rPr>
        <w:t xml:space="preserve"> fue vista por un número de espectadores inusitado para cualquier película española en aquellos tiempos, dentro y fuera de España, hasta convertir a su director en el cineasta español más conocido.</w:t>
      </w:r>
    </w:p>
    <w:p w:rsidR="00D4509C" w:rsidRPr="00D4509C" w:rsidRDefault="00D4509C" w:rsidP="00D4509C">
      <w:pPr>
        <w:spacing w:after="0" w:line="240" w:lineRule="auto"/>
        <w:textAlignment w:val="baseline"/>
        <w:rPr>
          <w:rFonts w:ascii="Times New Roman" w:eastAsia="Times New Roman" w:hAnsi="Times New Roman" w:cs="Times New Roman"/>
          <w:b/>
          <w:bCs/>
          <w:sz w:val="24"/>
          <w:szCs w:val="24"/>
        </w:rPr>
      </w:pPr>
      <w:r w:rsidRPr="00D4509C">
        <w:rPr>
          <w:rFonts w:ascii="Times New Roman" w:eastAsia="Times New Roman" w:hAnsi="Times New Roman" w:cs="Times New Roman"/>
          <w:b/>
          <w:bCs/>
          <w:sz w:val="24"/>
          <w:szCs w:val="24"/>
        </w:rPr>
        <w:t>Вариант 4</w:t>
      </w:r>
    </w:p>
    <w:p w:rsidR="00D4509C" w:rsidRPr="00D4509C" w:rsidRDefault="00D4509C" w:rsidP="00D4509C">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1. Замените подчеркнутое существительное личным местоимением-дополнением. Предложения переведите.</w:t>
      </w:r>
    </w:p>
    <w:p w:rsidR="00D4509C" w:rsidRPr="00D4509C" w:rsidRDefault="00D4509C" w:rsidP="00D4509C">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Образец: Busco un libro. – Lo busco.</w:t>
      </w:r>
    </w:p>
    <w:p w:rsidR="00D4509C" w:rsidRPr="00D4509C" w:rsidRDefault="00D4509C" w:rsidP="00D4509C">
      <w:pPr>
        <w:numPr>
          <w:ilvl w:val="0"/>
          <w:numId w:val="13"/>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La madre llama a sus hijos.</w:t>
      </w:r>
    </w:p>
    <w:p w:rsidR="00D4509C" w:rsidRPr="00D4509C" w:rsidRDefault="00D4509C" w:rsidP="00D4509C">
      <w:pPr>
        <w:numPr>
          <w:ilvl w:val="0"/>
          <w:numId w:val="13"/>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Felicitamos </w:t>
      </w:r>
      <w:proofErr w:type="gramStart"/>
      <w:r w:rsidRPr="00D4509C">
        <w:rPr>
          <w:rFonts w:ascii="Times New Roman" w:eastAsia="Times New Roman" w:hAnsi="Times New Roman" w:cs="Times New Roman"/>
          <w:bCs/>
          <w:sz w:val="24"/>
          <w:szCs w:val="24"/>
          <w:lang w:val="en-US"/>
        </w:rPr>
        <w:t>a</w:t>
      </w:r>
      <w:proofErr w:type="gramEnd"/>
      <w:r w:rsidRPr="00D4509C">
        <w:rPr>
          <w:rFonts w:ascii="Times New Roman" w:eastAsia="Times New Roman" w:hAnsi="Times New Roman" w:cs="Times New Roman"/>
          <w:bCs/>
          <w:sz w:val="24"/>
          <w:szCs w:val="24"/>
          <w:lang w:val="en-US"/>
        </w:rPr>
        <w:t xml:space="preserve"> Elisa en el día de su cumpleaños.</w:t>
      </w:r>
    </w:p>
    <w:p w:rsidR="00D4509C" w:rsidRPr="00D4509C" w:rsidRDefault="00D4509C" w:rsidP="00D4509C">
      <w:pPr>
        <w:numPr>
          <w:ilvl w:val="0"/>
          <w:numId w:val="13"/>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Mí mujer me compra una camisa.</w:t>
      </w:r>
    </w:p>
    <w:p w:rsidR="00D4509C" w:rsidRPr="00D4509C" w:rsidRDefault="00D4509C" w:rsidP="00D4509C">
      <w:pPr>
        <w:numPr>
          <w:ilvl w:val="0"/>
          <w:numId w:val="13"/>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Explicamos el problema a los alumnos.</w:t>
      </w:r>
    </w:p>
    <w:p w:rsidR="00D4509C" w:rsidRPr="00D4509C" w:rsidRDefault="00D4509C" w:rsidP="00D4509C">
      <w:pPr>
        <w:numPr>
          <w:ilvl w:val="0"/>
          <w:numId w:val="13"/>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Quiero comprar </w:t>
      </w:r>
      <w:proofErr w:type="gramStart"/>
      <w:r w:rsidRPr="00D4509C">
        <w:rPr>
          <w:rFonts w:ascii="Times New Roman" w:eastAsia="Times New Roman" w:hAnsi="Times New Roman" w:cs="Times New Roman"/>
          <w:bCs/>
          <w:sz w:val="24"/>
          <w:szCs w:val="24"/>
          <w:lang w:val="en-US"/>
        </w:rPr>
        <w:t>un</w:t>
      </w:r>
      <w:proofErr w:type="gramEnd"/>
      <w:r w:rsidRPr="00D4509C">
        <w:rPr>
          <w:rFonts w:ascii="Times New Roman" w:eastAsia="Times New Roman" w:hAnsi="Times New Roman" w:cs="Times New Roman"/>
          <w:bCs/>
          <w:sz w:val="24"/>
          <w:szCs w:val="24"/>
          <w:lang w:val="en-US"/>
        </w:rPr>
        <w:t xml:space="preserve"> álbum con vistas de Vitebsk para regalar el álbum a mis amigos españoles.</w:t>
      </w:r>
    </w:p>
    <w:p w:rsidR="00D4509C" w:rsidRPr="00D4509C" w:rsidRDefault="00D4509C" w:rsidP="00D4509C">
      <w:pPr>
        <w:numPr>
          <w:ilvl w:val="0"/>
          <w:numId w:val="13"/>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María no se atreve a decir a Fernando la verdad.</w:t>
      </w:r>
    </w:p>
    <w:p w:rsidR="00D4509C" w:rsidRPr="00D4509C" w:rsidRDefault="00D4509C" w:rsidP="00D4509C">
      <w:pPr>
        <w:spacing w:after="0" w:line="240" w:lineRule="auto"/>
        <w:textAlignment w:val="baseline"/>
        <w:rPr>
          <w:rFonts w:ascii="Times New Roman" w:eastAsia="Times New Roman" w:hAnsi="Times New Roman" w:cs="Times New Roman"/>
          <w:bCs/>
          <w:sz w:val="24"/>
          <w:szCs w:val="24"/>
          <w:lang w:val="en-US"/>
        </w:rPr>
      </w:pPr>
    </w:p>
    <w:p w:rsidR="00D4509C" w:rsidRPr="00D4509C" w:rsidRDefault="00D4509C" w:rsidP="00D4509C">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lastRenderedPageBreak/>
        <w:t>2. Вместо точек вставьте в правильной форме следующие местоимения: algo, alguien, nada, nadie, alguno, ninguno. Предложения переведите.</w:t>
      </w:r>
    </w:p>
    <w:p w:rsidR="00D4509C" w:rsidRPr="00D4509C" w:rsidRDefault="00D4509C" w:rsidP="00D4509C">
      <w:pPr>
        <w:numPr>
          <w:ilvl w:val="0"/>
          <w:numId w:val="12"/>
        </w:numPr>
        <w:spacing w:after="0" w:line="240" w:lineRule="auto"/>
        <w:textAlignment w:val="baseline"/>
        <w:rPr>
          <w:rFonts w:ascii="Times New Roman" w:eastAsia="Times New Roman" w:hAnsi="Times New Roman" w:cs="Times New Roman"/>
          <w:bCs/>
          <w:sz w:val="24"/>
          <w:szCs w:val="24"/>
          <w:lang w:val="en-US"/>
        </w:rPr>
      </w:pPr>
      <w:proofErr w:type="gramStart"/>
      <w:r w:rsidRPr="00D4509C">
        <w:rPr>
          <w:rFonts w:ascii="Times New Roman" w:eastAsia="Times New Roman" w:hAnsi="Times New Roman" w:cs="Times New Roman"/>
          <w:bCs/>
          <w:sz w:val="24"/>
          <w:szCs w:val="24"/>
          <w:lang w:val="en-US"/>
        </w:rPr>
        <w:t>A</w:t>
      </w:r>
      <w:proofErr w:type="gramEnd"/>
      <w:r w:rsidRPr="00D4509C">
        <w:rPr>
          <w:rFonts w:ascii="Times New Roman" w:eastAsia="Times New Roman" w:hAnsi="Times New Roman" w:cs="Times New Roman"/>
          <w:bCs/>
          <w:sz w:val="24"/>
          <w:szCs w:val="24"/>
          <w:lang w:val="en-US"/>
        </w:rPr>
        <w:t xml:space="preserve"> esa hora ... debe estar en casa.</w:t>
      </w:r>
    </w:p>
    <w:p w:rsidR="00D4509C" w:rsidRPr="00D4509C" w:rsidRDefault="00D4509C" w:rsidP="00D4509C">
      <w:pPr>
        <w:numPr>
          <w:ilvl w:val="0"/>
          <w:numId w:val="12"/>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Quiero saber ... de su trabajo.</w:t>
      </w:r>
    </w:p>
    <w:p w:rsidR="00D4509C" w:rsidRPr="00D4509C" w:rsidRDefault="00D4509C" w:rsidP="00D4509C">
      <w:pPr>
        <w:numPr>
          <w:ilvl w:val="0"/>
          <w:numId w:val="12"/>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 </w:t>
      </w:r>
      <w:proofErr w:type="gramStart"/>
      <w:r w:rsidRPr="00D4509C">
        <w:rPr>
          <w:rFonts w:ascii="Times New Roman" w:eastAsia="Times New Roman" w:hAnsi="Times New Roman" w:cs="Times New Roman"/>
          <w:bCs/>
          <w:sz w:val="24"/>
          <w:szCs w:val="24"/>
          <w:lang w:val="en-US"/>
        </w:rPr>
        <w:t>de</w:t>
      </w:r>
      <w:proofErr w:type="gramEnd"/>
      <w:r w:rsidRPr="00D4509C">
        <w:rPr>
          <w:rFonts w:ascii="Times New Roman" w:eastAsia="Times New Roman" w:hAnsi="Times New Roman" w:cs="Times New Roman"/>
          <w:bCs/>
          <w:sz w:val="24"/>
          <w:szCs w:val="24"/>
          <w:lang w:val="en-US"/>
        </w:rPr>
        <w:t xml:space="preserve"> estos trajes me satisfechan.</w:t>
      </w:r>
    </w:p>
    <w:p w:rsidR="00D4509C" w:rsidRPr="00D4509C" w:rsidRDefault="00D4509C" w:rsidP="00D4509C">
      <w:pPr>
        <w:numPr>
          <w:ilvl w:val="0"/>
          <w:numId w:val="12"/>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La fiesta me ha resultado aburrida porque no conocía </w:t>
      </w:r>
      <w:proofErr w:type="gramStart"/>
      <w:r w:rsidRPr="00D4509C">
        <w:rPr>
          <w:rFonts w:ascii="Times New Roman" w:eastAsia="Times New Roman" w:hAnsi="Times New Roman" w:cs="Times New Roman"/>
          <w:bCs/>
          <w:sz w:val="24"/>
          <w:szCs w:val="24"/>
          <w:lang w:val="en-US"/>
        </w:rPr>
        <w:t>a ...</w:t>
      </w:r>
      <w:proofErr w:type="gramEnd"/>
      <w:r w:rsidRPr="00D4509C">
        <w:rPr>
          <w:rFonts w:ascii="Times New Roman" w:eastAsia="Times New Roman" w:hAnsi="Times New Roman" w:cs="Times New Roman"/>
          <w:bCs/>
          <w:sz w:val="24"/>
          <w:szCs w:val="24"/>
          <w:lang w:val="en-US"/>
        </w:rPr>
        <w:t xml:space="preserve"> .</w:t>
      </w:r>
    </w:p>
    <w:p w:rsidR="00D4509C" w:rsidRPr="00D4509C" w:rsidRDefault="00D4509C" w:rsidP="00D4509C">
      <w:pPr>
        <w:numPr>
          <w:ilvl w:val="0"/>
          <w:numId w:val="12"/>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No conozco </w:t>
      </w:r>
      <w:proofErr w:type="gramStart"/>
      <w:r w:rsidRPr="00D4509C">
        <w:rPr>
          <w:rFonts w:ascii="Times New Roman" w:eastAsia="Times New Roman" w:hAnsi="Times New Roman" w:cs="Times New Roman"/>
          <w:bCs/>
          <w:sz w:val="24"/>
          <w:szCs w:val="24"/>
          <w:lang w:val="en-US"/>
        </w:rPr>
        <w:t>a ..</w:t>
      </w:r>
      <w:proofErr w:type="gramEnd"/>
      <w:r w:rsidRPr="00D4509C">
        <w:rPr>
          <w:rFonts w:ascii="Times New Roman" w:eastAsia="Times New Roman" w:hAnsi="Times New Roman" w:cs="Times New Roman"/>
          <w:bCs/>
          <w:sz w:val="24"/>
          <w:szCs w:val="24"/>
          <w:lang w:val="en-US"/>
        </w:rPr>
        <w:t xml:space="preserve"> </w:t>
      </w:r>
      <w:proofErr w:type="gramStart"/>
      <w:r w:rsidRPr="00D4509C">
        <w:rPr>
          <w:rFonts w:ascii="Times New Roman" w:eastAsia="Times New Roman" w:hAnsi="Times New Roman" w:cs="Times New Roman"/>
          <w:bCs/>
          <w:sz w:val="24"/>
          <w:szCs w:val="24"/>
          <w:lang w:val="en-US"/>
        </w:rPr>
        <w:t>hombre</w:t>
      </w:r>
      <w:proofErr w:type="gramEnd"/>
      <w:r w:rsidRPr="00D4509C">
        <w:rPr>
          <w:rFonts w:ascii="Times New Roman" w:eastAsia="Times New Roman" w:hAnsi="Times New Roman" w:cs="Times New Roman"/>
          <w:bCs/>
          <w:sz w:val="24"/>
          <w:szCs w:val="24"/>
          <w:lang w:val="en-US"/>
        </w:rPr>
        <w:t xml:space="preserve"> con más personalidad que él.</w:t>
      </w:r>
    </w:p>
    <w:p w:rsidR="00D4509C" w:rsidRPr="00D4509C" w:rsidRDefault="00D4509C" w:rsidP="00D4509C">
      <w:pPr>
        <w:numPr>
          <w:ilvl w:val="0"/>
          <w:numId w:val="12"/>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Esta chica no sabe absolutamente </w:t>
      </w:r>
      <w:proofErr w:type="gramStart"/>
      <w:r w:rsidRPr="00D4509C">
        <w:rPr>
          <w:rFonts w:ascii="Times New Roman" w:eastAsia="Times New Roman" w:hAnsi="Times New Roman" w:cs="Times New Roman"/>
          <w:bCs/>
          <w:sz w:val="24"/>
          <w:szCs w:val="24"/>
          <w:lang w:val="en-US"/>
        </w:rPr>
        <w:t>… .</w:t>
      </w:r>
      <w:proofErr w:type="gramEnd"/>
    </w:p>
    <w:p w:rsidR="00D4509C" w:rsidRPr="00D4509C" w:rsidRDefault="00D4509C" w:rsidP="00D4509C">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3. Вместо точек вставьте предлоги, где они необходимы. Предложения переведите.</w:t>
      </w:r>
    </w:p>
    <w:p w:rsidR="00D4509C" w:rsidRPr="00D4509C" w:rsidRDefault="00D4509C" w:rsidP="00D4509C">
      <w:pPr>
        <w:numPr>
          <w:ilvl w:val="0"/>
          <w:numId w:val="11"/>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lang w:val="en-US"/>
        </w:rPr>
        <w:t xml:space="preserve">Tenemos </w:t>
      </w:r>
      <w:proofErr w:type="gramStart"/>
      <w:r w:rsidRPr="00D4509C">
        <w:rPr>
          <w:rFonts w:ascii="Times New Roman" w:eastAsia="Times New Roman" w:hAnsi="Times New Roman" w:cs="Times New Roman"/>
          <w:bCs/>
          <w:sz w:val="24"/>
          <w:szCs w:val="24"/>
          <w:lang w:val="en-US"/>
        </w:rPr>
        <w:t>un</w:t>
      </w:r>
      <w:proofErr w:type="gramEnd"/>
      <w:r w:rsidRPr="00D4509C">
        <w:rPr>
          <w:rFonts w:ascii="Times New Roman" w:eastAsia="Times New Roman" w:hAnsi="Times New Roman" w:cs="Times New Roman"/>
          <w:bCs/>
          <w:sz w:val="24"/>
          <w:szCs w:val="24"/>
          <w:lang w:val="en-US"/>
        </w:rPr>
        <w:t xml:space="preserve"> montón ... problemas ... el gato ... </w:t>
      </w:r>
      <w:r w:rsidRPr="00D4509C">
        <w:rPr>
          <w:rFonts w:ascii="Times New Roman" w:eastAsia="Times New Roman" w:hAnsi="Times New Roman" w:cs="Times New Roman"/>
          <w:bCs/>
          <w:sz w:val="24"/>
          <w:szCs w:val="24"/>
        </w:rPr>
        <w:t>Andrés.</w:t>
      </w:r>
    </w:p>
    <w:p w:rsidR="00D4509C" w:rsidRPr="00D4509C" w:rsidRDefault="00D4509C" w:rsidP="00D4509C">
      <w:pPr>
        <w:numPr>
          <w:ilvl w:val="0"/>
          <w:numId w:val="11"/>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Ellos vuelven ... jugar ... el tenis.</w:t>
      </w:r>
    </w:p>
    <w:p w:rsidR="00D4509C" w:rsidRPr="00D4509C" w:rsidRDefault="00D4509C" w:rsidP="00D4509C">
      <w:pPr>
        <w:numPr>
          <w:ilvl w:val="0"/>
          <w:numId w:val="11"/>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 </w:t>
      </w:r>
      <w:proofErr w:type="gramStart"/>
      <w:r w:rsidRPr="00D4509C">
        <w:rPr>
          <w:rFonts w:ascii="Times New Roman" w:eastAsia="Times New Roman" w:hAnsi="Times New Roman" w:cs="Times New Roman"/>
          <w:bCs/>
          <w:sz w:val="24"/>
          <w:szCs w:val="24"/>
          <w:lang w:val="en-US"/>
        </w:rPr>
        <w:t>las</w:t>
      </w:r>
      <w:proofErr w:type="gramEnd"/>
      <w:r w:rsidRPr="00D4509C">
        <w:rPr>
          <w:rFonts w:ascii="Times New Roman" w:eastAsia="Times New Roman" w:hAnsi="Times New Roman" w:cs="Times New Roman"/>
          <w:bCs/>
          <w:sz w:val="24"/>
          <w:szCs w:val="24"/>
          <w:lang w:val="en-US"/>
        </w:rPr>
        <w:t xml:space="preserve"> noches tiene miedo ... estar solo ... casa.</w:t>
      </w:r>
    </w:p>
    <w:p w:rsidR="00D4509C" w:rsidRPr="00D4509C" w:rsidRDefault="00D4509C" w:rsidP="00D4509C">
      <w:pPr>
        <w:numPr>
          <w:ilvl w:val="0"/>
          <w:numId w:val="11"/>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Estamos ... 30 ... mayo.</w:t>
      </w:r>
    </w:p>
    <w:p w:rsidR="00D4509C" w:rsidRPr="00D4509C" w:rsidRDefault="00D4509C" w:rsidP="00D4509C">
      <w:pPr>
        <w:numPr>
          <w:ilvl w:val="0"/>
          <w:numId w:val="11"/>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No tengo ... quien hablar, ní … donde ir, ni … que esperar.</w:t>
      </w:r>
    </w:p>
    <w:p w:rsidR="00D4509C" w:rsidRPr="00D4509C" w:rsidRDefault="00D4509C" w:rsidP="00D4509C">
      <w:pPr>
        <w:numPr>
          <w:ilvl w:val="0"/>
          <w:numId w:val="11"/>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w:t>
      </w:r>
      <w:proofErr w:type="gramStart"/>
      <w:r w:rsidRPr="00D4509C">
        <w:rPr>
          <w:rFonts w:ascii="Times New Roman" w:eastAsia="Times New Roman" w:hAnsi="Times New Roman" w:cs="Times New Roman"/>
          <w:bCs/>
          <w:sz w:val="24"/>
          <w:szCs w:val="24"/>
          <w:lang w:val="en-US"/>
        </w:rPr>
        <w:t>domingos</w:t>
      </w:r>
      <w:proofErr w:type="gramEnd"/>
      <w:r w:rsidRPr="00D4509C">
        <w:rPr>
          <w:rFonts w:ascii="Times New Roman" w:eastAsia="Times New Roman" w:hAnsi="Times New Roman" w:cs="Times New Roman"/>
          <w:bCs/>
          <w:sz w:val="24"/>
          <w:szCs w:val="24"/>
          <w:lang w:val="en-US"/>
        </w:rPr>
        <w:t xml:space="preserve"> solemos dar un paseo ... los alrededores de la ciudad.</w:t>
      </w:r>
    </w:p>
    <w:p w:rsidR="00D4509C" w:rsidRPr="00D4509C" w:rsidRDefault="00D4509C" w:rsidP="00D4509C">
      <w:pPr>
        <w:spacing w:after="0" w:line="240" w:lineRule="auto"/>
        <w:textAlignment w:val="baseline"/>
        <w:rPr>
          <w:rFonts w:ascii="Times New Roman" w:eastAsia="Times New Roman" w:hAnsi="Times New Roman" w:cs="Times New Roman"/>
          <w:bCs/>
          <w:sz w:val="24"/>
          <w:szCs w:val="24"/>
          <w:lang w:val="en-US"/>
        </w:rPr>
      </w:pPr>
    </w:p>
    <w:p w:rsidR="00D4509C" w:rsidRPr="00D4509C" w:rsidRDefault="00D4509C" w:rsidP="00D4509C">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4. В следующих предложениях употребите Preterito Perfecto Simple или Preterito Imperfecto. Предложения переведите.</w:t>
      </w:r>
    </w:p>
    <w:p w:rsidR="00D4509C" w:rsidRPr="00D4509C" w:rsidRDefault="00D4509C" w:rsidP="00D4509C">
      <w:pPr>
        <w:numPr>
          <w:ilvl w:val="0"/>
          <w:numId w:val="10"/>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El lunes pasado (nosotros) (ir) de viaje, cuando (estropearse) el coche.</w:t>
      </w:r>
    </w:p>
    <w:p w:rsidR="00D4509C" w:rsidRPr="00D4509C" w:rsidRDefault="00D4509C" w:rsidP="00D4509C">
      <w:pPr>
        <w:numPr>
          <w:ilvl w:val="0"/>
          <w:numId w:val="10"/>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(El) (</w:t>
      </w:r>
      <w:proofErr w:type="gramStart"/>
      <w:r w:rsidRPr="00D4509C">
        <w:rPr>
          <w:rFonts w:ascii="Times New Roman" w:eastAsia="Times New Roman" w:hAnsi="Times New Roman" w:cs="Times New Roman"/>
          <w:bCs/>
          <w:sz w:val="24"/>
          <w:szCs w:val="24"/>
          <w:lang w:val="en-US"/>
        </w:rPr>
        <w:t>soler</w:t>
      </w:r>
      <w:proofErr w:type="gramEnd"/>
      <w:r w:rsidRPr="00D4509C">
        <w:rPr>
          <w:rFonts w:ascii="Times New Roman" w:eastAsia="Times New Roman" w:hAnsi="Times New Roman" w:cs="Times New Roman"/>
          <w:bCs/>
          <w:sz w:val="24"/>
          <w:szCs w:val="24"/>
          <w:lang w:val="en-US"/>
        </w:rPr>
        <w:t>) cantar todas las mañanas cuando (afeitarse).</w:t>
      </w:r>
    </w:p>
    <w:p w:rsidR="00D4509C" w:rsidRPr="00D4509C" w:rsidRDefault="00D4509C" w:rsidP="00D4509C">
      <w:pPr>
        <w:numPr>
          <w:ilvl w:val="0"/>
          <w:numId w:val="10"/>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Cuando (llegar) (tú) a Madrid, (tener) veinticinco años.</w:t>
      </w:r>
    </w:p>
    <w:p w:rsidR="00D4509C" w:rsidRPr="00D4509C" w:rsidRDefault="00D4509C" w:rsidP="00D4509C">
      <w:pPr>
        <w:numPr>
          <w:ilvl w:val="0"/>
          <w:numId w:val="10"/>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En aquel momento (nosotros) (comprender) la verdadera razón de su comportamiento.</w:t>
      </w:r>
    </w:p>
    <w:p w:rsidR="00D4509C" w:rsidRPr="00D4509C" w:rsidRDefault="00D4509C" w:rsidP="00D4509C">
      <w:pPr>
        <w:numPr>
          <w:ilvl w:val="0"/>
          <w:numId w:val="10"/>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w:t>
      </w:r>
      <w:proofErr w:type="gramStart"/>
      <w:r w:rsidRPr="00D4509C">
        <w:rPr>
          <w:rFonts w:ascii="Times New Roman" w:eastAsia="Times New Roman" w:hAnsi="Times New Roman" w:cs="Times New Roman"/>
          <w:bCs/>
          <w:sz w:val="24"/>
          <w:szCs w:val="24"/>
          <w:lang w:val="en-US"/>
        </w:rPr>
        <w:t>estar</w:t>
      </w:r>
      <w:proofErr w:type="gramEnd"/>
      <w:r w:rsidRPr="00D4509C">
        <w:rPr>
          <w:rFonts w:ascii="Times New Roman" w:eastAsia="Times New Roman" w:hAnsi="Times New Roman" w:cs="Times New Roman"/>
          <w:bCs/>
          <w:sz w:val="24"/>
          <w:szCs w:val="24"/>
          <w:lang w:val="en-US"/>
        </w:rPr>
        <w:t>) nevando sin parar toda la noche.</w:t>
      </w:r>
    </w:p>
    <w:p w:rsidR="00D4509C" w:rsidRPr="00D4509C" w:rsidRDefault="00D4509C" w:rsidP="00D4509C">
      <w:pPr>
        <w:numPr>
          <w:ilvl w:val="0"/>
          <w:numId w:val="10"/>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w:t>
      </w:r>
      <w:proofErr w:type="gramStart"/>
      <w:r w:rsidRPr="00D4509C">
        <w:rPr>
          <w:rFonts w:ascii="Times New Roman" w:eastAsia="Times New Roman" w:hAnsi="Times New Roman" w:cs="Times New Roman"/>
          <w:bCs/>
          <w:sz w:val="24"/>
          <w:szCs w:val="24"/>
          <w:lang w:val="en-US"/>
        </w:rPr>
        <w:t>ser</w:t>
      </w:r>
      <w:proofErr w:type="gramEnd"/>
      <w:r w:rsidRPr="00D4509C">
        <w:rPr>
          <w:rFonts w:ascii="Times New Roman" w:eastAsia="Times New Roman" w:hAnsi="Times New Roman" w:cs="Times New Roman"/>
          <w:bCs/>
          <w:sz w:val="24"/>
          <w:szCs w:val="24"/>
          <w:lang w:val="en-US"/>
        </w:rPr>
        <w:t>) un día de invierno de mucho viento y frío cuando los peregrinos se dirígieron hacia la ciudad.</w:t>
      </w:r>
    </w:p>
    <w:p w:rsidR="00D4509C" w:rsidRPr="00D4509C" w:rsidRDefault="00D4509C" w:rsidP="00D4509C">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5. Переведите предложения, обращая внимание на употребление Gerundio.</w:t>
      </w:r>
    </w:p>
    <w:p w:rsidR="00D4509C" w:rsidRPr="00D4509C" w:rsidRDefault="00D4509C" w:rsidP="00D4509C">
      <w:pPr>
        <w:numPr>
          <w:ilvl w:val="0"/>
          <w:numId w:val="9"/>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Ayer toda la noche estuvimos paseando por la ciudad.</w:t>
      </w:r>
    </w:p>
    <w:p w:rsidR="00D4509C" w:rsidRPr="00D4509C" w:rsidRDefault="00D4509C" w:rsidP="00D4509C">
      <w:pPr>
        <w:numPr>
          <w:ilvl w:val="0"/>
          <w:numId w:val="9"/>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Después de comer he estado leyendo </w:t>
      </w:r>
      <w:proofErr w:type="gramStart"/>
      <w:r w:rsidRPr="00D4509C">
        <w:rPr>
          <w:rFonts w:ascii="Times New Roman" w:eastAsia="Times New Roman" w:hAnsi="Times New Roman" w:cs="Times New Roman"/>
          <w:bCs/>
          <w:sz w:val="24"/>
          <w:szCs w:val="24"/>
          <w:lang w:val="en-US"/>
        </w:rPr>
        <w:t>un</w:t>
      </w:r>
      <w:proofErr w:type="gramEnd"/>
      <w:r w:rsidRPr="00D4509C">
        <w:rPr>
          <w:rFonts w:ascii="Times New Roman" w:eastAsia="Times New Roman" w:hAnsi="Times New Roman" w:cs="Times New Roman"/>
          <w:bCs/>
          <w:sz w:val="24"/>
          <w:szCs w:val="24"/>
          <w:lang w:val="en-US"/>
        </w:rPr>
        <w:t xml:space="preserve"> periódico.</w:t>
      </w:r>
    </w:p>
    <w:p w:rsidR="00D4509C" w:rsidRPr="00D4509C" w:rsidRDefault="00D4509C" w:rsidP="00D4509C">
      <w:p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3.¿ Siguen ustedes asistiendo a las conferencias de este doctor en ciencias </w:t>
      </w:r>
      <w:proofErr w:type="gramStart"/>
      <w:r w:rsidRPr="00D4509C">
        <w:rPr>
          <w:rFonts w:ascii="Times New Roman" w:eastAsia="Times New Roman" w:hAnsi="Times New Roman" w:cs="Times New Roman"/>
          <w:bCs/>
          <w:sz w:val="24"/>
          <w:szCs w:val="24"/>
          <w:lang w:val="en-US"/>
        </w:rPr>
        <w:t>naturales ?</w:t>
      </w:r>
      <w:proofErr w:type="gramEnd"/>
    </w:p>
    <w:p w:rsidR="00D4509C" w:rsidRPr="00D4509C" w:rsidRDefault="00D4509C" w:rsidP="00D4509C">
      <w:pPr>
        <w:numPr>
          <w:ilvl w:val="0"/>
          <w:numId w:val="8"/>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Los chicos continuaban jugando en el patio hasta muy tarde.</w:t>
      </w:r>
    </w:p>
    <w:p w:rsidR="00D4509C" w:rsidRPr="00D4509C" w:rsidRDefault="00D4509C" w:rsidP="00D4509C">
      <w:pPr>
        <w:numPr>
          <w:ilvl w:val="0"/>
          <w:numId w:val="8"/>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Acercándose, Pedro nos saludó y se sonrió abiertamente.</w:t>
      </w:r>
    </w:p>
    <w:p w:rsidR="00D4509C" w:rsidRPr="00D4509C" w:rsidRDefault="00D4509C" w:rsidP="00D4509C">
      <w:pPr>
        <w:numPr>
          <w:ilvl w:val="0"/>
          <w:numId w:val="8"/>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Todo el mes mi sobrino estaba pasando los exámenes.</w:t>
      </w:r>
    </w:p>
    <w:p w:rsidR="00D4509C" w:rsidRPr="00D4509C" w:rsidRDefault="00D4509C" w:rsidP="00D4509C">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6. Прочитайте и переведите текст. Перепишите и письменно переведите абзацы 1, 2, 5, 6, 9.</w:t>
      </w:r>
    </w:p>
    <w:p w:rsidR="00D4509C" w:rsidRPr="00D4509C" w:rsidRDefault="00D4509C" w:rsidP="00D4509C">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Medios de información pública Periódicos</w:t>
      </w:r>
    </w:p>
    <w:p w:rsidR="00D4509C" w:rsidRPr="00D4509C" w:rsidRDefault="00D4509C" w:rsidP="00D4509C">
      <w:pPr>
        <w:numPr>
          <w:ilvl w:val="0"/>
          <w:numId w:val="7"/>
        </w:numPr>
        <w:spacing w:after="0" w:line="240" w:lineRule="auto"/>
        <w:jc w:val="both"/>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Es casi imposible imaginar nuestra vida sin periódicos. Cada día millones de periódicos y revistas son publicados en todo el mundo. No hay </w:t>
      </w:r>
      <w:proofErr w:type="gramStart"/>
      <w:r w:rsidRPr="00D4509C">
        <w:rPr>
          <w:rFonts w:ascii="Times New Roman" w:eastAsia="Times New Roman" w:hAnsi="Times New Roman" w:cs="Times New Roman"/>
          <w:bCs/>
          <w:sz w:val="24"/>
          <w:szCs w:val="24"/>
          <w:lang w:val="en-US"/>
        </w:rPr>
        <w:t>ni</w:t>
      </w:r>
      <w:proofErr w:type="gramEnd"/>
      <w:r w:rsidRPr="00D4509C">
        <w:rPr>
          <w:rFonts w:ascii="Times New Roman" w:eastAsia="Times New Roman" w:hAnsi="Times New Roman" w:cs="Times New Roman"/>
          <w:bCs/>
          <w:sz w:val="24"/>
          <w:szCs w:val="24"/>
          <w:lang w:val="en-US"/>
        </w:rPr>
        <w:t xml:space="preserve"> una sola familia que no reciba o, por lo menos, compre unos periódicos y revistas. Los periódicos desempeñan </w:t>
      </w:r>
      <w:proofErr w:type="gramStart"/>
      <w:r w:rsidRPr="00D4509C">
        <w:rPr>
          <w:rFonts w:ascii="Times New Roman" w:eastAsia="Times New Roman" w:hAnsi="Times New Roman" w:cs="Times New Roman"/>
          <w:bCs/>
          <w:sz w:val="24"/>
          <w:szCs w:val="24"/>
          <w:lang w:val="en-US"/>
        </w:rPr>
        <w:t>un</w:t>
      </w:r>
      <w:proofErr w:type="gramEnd"/>
      <w:r w:rsidRPr="00D4509C">
        <w:rPr>
          <w:rFonts w:ascii="Times New Roman" w:eastAsia="Times New Roman" w:hAnsi="Times New Roman" w:cs="Times New Roman"/>
          <w:bCs/>
          <w:sz w:val="24"/>
          <w:szCs w:val="24"/>
          <w:lang w:val="en-US"/>
        </w:rPr>
        <w:t xml:space="preserve"> papel importante en la vida de la sociedad formando la opinión pública e informando a la gente de los acontecimientos del día.</w:t>
      </w:r>
    </w:p>
    <w:p w:rsidR="00D4509C" w:rsidRPr="00D4509C" w:rsidRDefault="00D4509C" w:rsidP="00D4509C">
      <w:pPr>
        <w:numPr>
          <w:ilvl w:val="0"/>
          <w:numId w:val="7"/>
        </w:numPr>
        <w:spacing w:after="0" w:line="240" w:lineRule="auto"/>
        <w:jc w:val="both"/>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Los periódicos informan a los lectores de todos los sucesos importantes, de los asuntos nacionales e internacionales comentando lo más interesante y publicando artículos sobre el arte, deporte, música y libros nuevos. Hay entrevistas con gente muy conocida y celebridades.</w:t>
      </w:r>
    </w:p>
    <w:p w:rsidR="00D4509C" w:rsidRPr="00D4509C" w:rsidRDefault="00D4509C" w:rsidP="00D4509C">
      <w:pPr>
        <w:numPr>
          <w:ilvl w:val="0"/>
          <w:numId w:val="7"/>
        </w:numPr>
        <w:spacing w:after="0" w:line="240" w:lineRule="auto"/>
        <w:jc w:val="both"/>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También los periódicos y diarios organizan toda clase de loterías, competiciones y excursiones.</w:t>
      </w:r>
    </w:p>
    <w:p w:rsidR="00D4509C" w:rsidRPr="00D4509C" w:rsidRDefault="00D4509C" w:rsidP="00D4509C">
      <w:pPr>
        <w:numPr>
          <w:ilvl w:val="0"/>
          <w:numId w:val="7"/>
        </w:numPr>
        <w:spacing w:after="0" w:line="240" w:lineRule="auto"/>
        <w:jc w:val="both"/>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Una pregunta aparte es la </w:t>
      </w:r>
      <w:proofErr w:type="gramStart"/>
      <w:r w:rsidRPr="00D4509C">
        <w:rPr>
          <w:rFonts w:ascii="Times New Roman" w:eastAsia="Times New Roman" w:hAnsi="Times New Roman" w:cs="Times New Roman"/>
          <w:bCs/>
          <w:sz w:val="24"/>
          <w:szCs w:val="24"/>
          <w:lang w:val="en-US"/>
        </w:rPr>
        <w:t>del</w:t>
      </w:r>
      <w:proofErr w:type="gramEnd"/>
      <w:r w:rsidRPr="00D4509C">
        <w:rPr>
          <w:rFonts w:ascii="Times New Roman" w:eastAsia="Times New Roman" w:hAnsi="Times New Roman" w:cs="Times New Roman"/>
          <w:bCs/>
          <w:sz w:val="24"/>
          <w:szCs w:val="24"/>
          <w:lang w:val="en-US"/>
        </w:rPr>
        <w:t xml:space="preserve"> mantenimiento financiero de la prensa. Los periódicos no son mantenidos por el gobierno, así es que tienen que buscar patrocinio y publicar </w:t>
      </w:r>
      <w:proofErr w:type="gramStart"/>
      <w:r w:rsidRPr="00D4509C">
        <w:rPr>
          <w:rFonts w:ascii="Times New Roman" w:eastAsia="Times New Roman" w:hAnsi="Times New Roman" w:cs="Times New Roman"/>
          <w:bCs/>
          <w:sz w:val="24"/>
          <w:szCs w:val="24"/>
          <w:lang w:val="en-US"/>
        </w:rPr>
        <w:t>un</w:t>
      </w:r>
      <w:proofErr w:type="gramEnd"/>
      <w:r w:rsidRPr="00D4509C">
        <w:rPr>
          <w:rFonts w:ascii="Times New Roman" w:eastAsia="Times New Roman" w:hAnsi="Times New Roman" w:cs="Times New Roman"/>
          <w:bCs/>
          <w:sz w:val="24"/>
          <w:szCs w:val="24"/>
          <w:lang w:val="en-US"/>
        </w:rPr>
        <w:t xml:space="preserve"> montón de publicidad.</w:t>
      </w:r>
    </w:p>
    <w:p w:rsidR="00D4509C" w:rsidRPr="00D4509C" w:rsidRDefault="00D4509C" w:rsidP="00D4509C">
      <w:pPr>
        <w:numPr>
          <w:ilvl w:val="0"/>
          <w:numId w:val="7"/>
        </w:numPr>
        <w:spacing w:after="0" w:line="240" w:lineRule="auto"/>
        <w:jc w:val="both"/>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Los primeros periódicos fueron probablemente hojas informativas escritas a mano y distribuidos en lugares públicos. La hoja informativa diaria más antigua es Acta Diurna («Acontecimientos diarios») publicada por primera vez en Roma en 59 a. de C. El primer periódico impreso, llamado Dibao, apereció en China en 700 de C. Fue hecho de bloques de madera cortados en rodajas. El primero en publicarse regularmente en Europa fue el Avisa Relation o Leitung editado en Alemania en</w:t>
      </w:r>
    </w:p>
    <w:p w:rsidR="00D4509C" w:rsidRPr="00D4509C" w:rsidRDefault="00D4509C" w:rsidP="00D4509C">
      <w:pPr>
        <w:numPr>
          <w:ilvl w:val="0"/>
          <w:numId w:val="7"/>
        </w:numPr>
        <w:spacing w:after="0" w:line="240" w:lineRule="auto"/>
        <w:jc w:val="both"/>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Ahora es difícil decir cuántos periódicos y revistas son publicados en el mundo. Hay diferentes papeles nacionales y regionales, diarios, </w:t>
      </w:r>
      <w:proofErr w:type="gramStart"/>
      <w:r w:rsidRPr="00D4509C">
        <w:rPr>
          <w:rFonts w:ascii="Times New Roman" w:eastAsia="Times New Roman" w:hAnsi="Times New Roman" w:cs="Times New Roman"/>
          <w:bCs/>
          <w:sz w:val="24"/>
          <w:szCs w:val="24"/>
          <w:lang w:val="en-US"/>
        </w:rPr>
        <w:t>semanales</w:t>
      </w:r>
      <w:proofErr w:type="gramEnd"/>
      <w:r w:rsidRPr="00D4509C">
        <w:rPr>
          <w:rFonts w:ascii="Times New Roman" w:eastAsia="Times New Roman" w:hAnsi="Times New Roman" w:cs="Times New Roman"/>
          <w:bCs/>
          <w:sz w:val="24"/>
          <w:szCs w:val="24"/>
          <w:lang w:val="en-US"/>
        </w:rPr>
        <w:t xml:space="preserve"> y mensuales. Se puede encontrar periódicos para niños y adolescentes, para aficionados al deporte y para la gente de todas las actividades que se puede imaginar.</w:t>
      </w:r>
    </w:p>
    <w:p w:rsidR="00D4509C" w:rsidRPr="00D4509C" w:rsidRDefault="00D4509C" w:rsidP="00D4509C">
      <w:pPr>
        <w:numPr>
          <w:ilvl w:val="0"/>
          <w:numId w:val="7"/>
        </w:numPr>
        <w:spacing w:after="0" w:line="240" w:lineRule="auto"/>
        <w:jc w:val="both"/>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lang w:val="en-US"/>
        </w:rPr>
        <w:t xml:space="preserve">En Espña existen alrededor de 150 diarios, en su mayoría de ámbito </w:t>
      </w:r>
      <w:proofErr w:type="gramStart"/>
      <w:r w:rsidRPr="00D4509C">
        <w:rPr>
          <w:rFonts w:ascii="Times New Roman" w:eastAsia="Times New Roman" w:hAnsi="Times New Roman" w:cs="Times New Roman"/>
          <w:bCs/>
          <w:sz w:val="24"/>
          <w:szCs w:val="24"/>
          <w:lang w:val="en-US"/>
        </w:rPr>
        <w:t>local  o</w:t>
      </w:r>
      <w:proofErr w:type="gramEnd"/>
      <w:r w:rsidRPr="00D4509C">
        <w:rPr>
          <w:rFonts w:ascii="Times New Roman" w:eastAsia="Times New Roman" w:hAnsi="Times New Roman" w:cs="Times New Roman"/>
          <w:bCs/>
          <w:sz w:val="24"/>
          <w:szCs w:val="24"/>
          <w:lang w:val="en-US"/>
        </w:rPr>
        <w:t xml:space="preserve"> regional. Este alto número de diarios apenas totalizan unas ventas de 3</w:t>
      </w:r>
      <w:proofErr w:type="gramStart"/>
      <w:r w:rsidRPr="00D4509C">
        <w:rPr>
          <w:rFonts w:ascii="Times New Roman" w:eastAsia="Times New Roman" w:hAnsi="Times New Roman" w:cs="Times New Roman"/>
          <w:bCs/>
          <w:sz w:val="24"/>
          <w:szCs w:val="24"/>
          <w:lang w:val="en-US"/>
        </w:rPr>
        <w:t>,8</w:t>
      </w:r>
      <w:proofErr w:type="gramEnd"/>
      <w:r w:rsidRPr="00D4509C">
        <w:rPr>
          <w:rFonts w:ascii="Times New Roman" w:eastAsia="Times New Roman" w:hAnsi="Times New Roman" w:cs="Times New Roman"/>
          <w:bCs/>
          <w:sz w:val="24"/>
          <w:szCs w:val="24"/>
          <w:lang w:val="en-US"/>
        </w:rPr>
        <w:t xml:space="preserve"> millones de ejemplares al día, lo que significa un total de 100 ejemplares por cada mil habitantes. </w:t>
      </w:r>
      <w:r w:rsidRPr="00D4509C">
        <w:rPr>
          <w:rFonts w:ascii="Times New Roman" w:eastAsia="Times New Roman" w:hAnsi="Times New Roman" w:cs="Times New Roman"/>
          <w:bCs/>
          <w:sz w:val="24"/>
          <w:szCs w:val="24"/>
        </w:rPr>
        <w:t>Las ediciones dominicales incrementan sus ventas en un 25% aproximadamente.</w:t>
      </w:r>
    </w:p>
    <w:p w:rsidR="00D4509C" w:rsidRPr="00D4509C" w:rsidRDefault="00D4509C" w:rsidP="00D4509C">
      <w:pPr>
        <w:numPr>
          <w:ilvl w:val="0"/>
          <w:numId w:val="7"/>
        </w:numPr>
        <w:spacing w:after="0" w:line="240" w:lineRule="auto"/>
        <w:jc w:val="both"/>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lastRenderedPageBreak/>
        <w:t>Los líderes de ventas son El País, El Mundo y ABC, diarios de difusión nacional editados en Madrid, aunque con ediciones regionales. La Vanguardia y El Periódico son editados en Barcelona y leídos, fundamentalmente, en Cataluña.</w:t>
      </w:r>
    </w:p>
    <w:p w:rsidR="00D4509C" w:rsidRPr="00D4509C" w:rsidRDefault="00D4509C" w:rsidP="00D4509C">
      <w:pPr>
        <w:numPr>
          <w:ilvl w:val="0"/>
          <w:numId w:val="7"/>
        </w:numPr>
        <w:spacing w:after="0" w:line="240" w:lineRule="auto"/>
        <w:jc w:val="both"/>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Dentro de la prensa diaria especializada destaca, por su importancia, la deportiva. Entre los diez diarios más vendidos figuran dos </w:t>
      </w:r>
      <w:proofErr w:type="gramStart"/>
      <w:r w:rsidRPr="00D4509C">
        <w:rPr>
          <w:rFonts w:ascii="Times New Roman" w:eastAsia="Times New Roman" w:hAnsi="Times New Roman" w:cs="Times New Roman"/>
          <w:bCs/>
          <w:sz w:val="24"/>
          <w:szCs w:val="24"/>
          <w:lang w:val="en-US"/>
        </w:rPr>
        <w:t>deportivos :</w:t>
      </w:r>
      <w:proofErr w:type="gramEnd"/>
      <w:r w:rsidRPr="00D4509C">
        <w:rPr>
          <w:rFonts w:ascii="Times New Roman" w:eastAsia="Times New Roman" w:hAnsi="Times New Roman" w:cs="Times New Roman"/>
          <w:bCs/>
          <w:sz w:val="24"/>
          <w:szCs w:val="24"/>
          <w:lang w:val="en-US"/>
        </w:rPr>
        <w:t xml:space="preserve"> Marca y As. Otro género en auge en los últimos años es el de la prensa económica, con un buen número de publicaciones dedicadas a esta temática.</w:t>
      </w:r>
    </w:p>
    <w:p w:rsidR="00D4509C" w:rsidRPr="00D4509C" w:rsidRDefault="00D4509C" w:rsidP="00D4509C">
      <w:pPr>
        <w:numPr>
          <w:ilvl w:val="0"/>
          <w:numId w:val="7"/>
        </w:numPr>
        <w:spacing w:after="0" w:line="240" w:lineRule="auto"/>
        <w:jc w:val="both"/>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lang w:val="en-US"/>
        </w:rPr>
        <w:t xml:space="preserve">Las revistas de información general atraviesan una crisis generalizada derivada de la falta de publicidad. </w:t>
      </w:r>
      <w:r w:rsidRPr="00D4509C">
        <w:rPr>
          <w:rFonts w:ascii="Times New Roman" w:eastAsia="Times New Roman" w:hAnsi="Times New Roman" w:cs="Times New Roman"/>
          <w:bCs/>
          <w:sz w:val="24"/>
          <w:szCs w:val="24"/>
        </w:rPr>
        <w:t>Tiempo, Cambio 16 y Época son las más representativas.</w:t>
      </w:r>
    </w:p>
    <w:p w:rsidR="00D4509C" w:rsidRPr="00D4509C" w:rsidRDefault="00D4509C" w:rsidP="00D4509C">
      <w:pPr>
        <w:spacing w:after="0" w:line="240" w:lineRule="auto"/>
        <w:textAlignment w:val="baseline"/>
        <w:rPr>
          <w:rFonts w:ascii="Times New Roman" w:eastAsia="Times New Roman" w:hAnsi="Times New Roman" w:cs="Times New Roman"/>
          <w:b/>
          <w:bCs/>
          <w:sz w:val="24"/>
          <w:szCs w:val="24"/>
        </w:rPr>
      </w:pPr>
      <w:proofErr w:type="gramStart"/>
      <w:r w:rsidRPr="00D4509C">
        <w:rPr>
          <w:rFonts w:ascii="Times New Roman" w:eastAsia="Times New Roman" w:hAnsi="Times New Roman" w:cs="Times New Roman"/>
          <w:b/>
          <w:bCs/>
          <w:sz w:val="24"/>
          <w:szCs w:val="24"/>
          <w:lang w:val="en-US"/>
        </w:rPr>
        <w:t xml:space="preserve">Вариант </w:t>
      </w:r>
      <w:r w:rsidRPr="00D4509C">
        <w:rPr>
          <w:rFonts w:ascii="Times New Roman" w:eastAsia="Times New Roman" w:hAnsi="Times New Roman" w:cs="Times New Roman"/>
          <w:b/>
          <w:bCs/>
          <w:sz w:val="24"/>
          <w:szCs w:val="24"/>
        </w:rPr>
        <w:t>5.</w:t>
      </w:r>
      <w:proofErr w:type="gramEnd"/>
    </w:p>
    <w:p w:rsidR="00D4509C" w:rsidRPr="00D4509C" w:rsidRDefault="00D4509C" w:rsidP="00D4509C">
      <w:pPr>
        <w:spacing w:after="0" w:line="240" w:lineRule="auto"/>
        <w:textAlignment w:val="baseline"/>
        <w:rPr>
          <w:rFonts w:ascii="Times New Roman" w:eastAsia="Times New Roman" w:hAnsi="Times New Roman" w:cs="Times New Roman"/>
          <w:bCs/>
          <w:sz w:val="24"/>
          <w:szCs w:val="24"/>
        </w:rPr>
      </w:pPr>
    </w:p>
    <w:p w:rsidR="00D4509C" w:rsidRPr="00D4509C" w:rsidRDefault="00D4509C" w:rsidP="00D4509C">
      <w:pPr>
        <w:numPr>
          <w:ilvl w:val="0"/>
          <w:numId w:val="6"/>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Найдите значения данных глаголов и проспрягайте их:</w:t>
      </w:r>
    </w:p>
    <w:p w:rsidR="00D4509C" w:rsidRPr="00D4509C" w:rsidRDefault="00D4509C" w:rsidP="00D4509C">
      <w:p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trabajar, desayunar, tomar, viajar, visitar, comprar, estudiar, descansar, pasar, practicar, explicar, preguntar, contestar, ayudar, olvidar, sacar, escuchar, entrar, hablar, tocar, llegar, dejar, acabar, terminar, bajar, pasear, regresar, conversar, limpiar,cenar, cantar, bailar</w:t>
      </w:r>
    </w:p>
    <w:p w:rsidR="00D4509C" w:rsidRPr="00D4509C" w:rsidRDefault="00D4509C" w:rsidP="00D4509C">
      <w:pPr>
        <w:numPr>
          <w:ilvl w:val="0"/>
          <w:numId w:val="6"/>
        </w:numPr>
        <w:spacing w:after="0" w:line="240" w:lineRule="auto"/>
        <w:jc w:val="both"/>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Поставьте глаголы в скобках в соответствующее лицо и числонастоящего время (presente):</w:t>
      </w:r>
    </w:p>
    <w:p w:rsidR="00D4509C" w:rsidRPr="00D4509C" w:rsidRDefault="00D4509C" w:rsidP="00D4509C">
      <w:p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1. El (desayunar) temprano. 2. Vosotros (pasear) por la ciudad de Madrid. 3. Ellos (viajar) </w:t>
      </w:r>
      <w:proofErr w:type="gramStart"/>
      <w:r w:rsidRPr="00D4509C">
        <w:rPr>
          <w:rFonts w:ascii="Times New Roman" w:eastAsia="Times New Roman" w:hAnsi="Times New Roman" w:cs="Times New Roman"/>
          <w:bCs/>
          <w:sz w:val="24"/>
          <w:szCs w:val="24"/>
          <w:lang w:val="en-US"/>
        </w:rPr>
        <w:t>a</w:t>
      </w:r>
      <w:proofErr w:type="gramEnd"/>
      <w:r w:rsidRPr="00D4509C">
        <w:rPr>
          <w:rFonts w:ascii="Times New Roman" w:eastAsia="Times New Roman" w:hAnsi="Times New Roman" w:cs="Times New Roman"/>
          <w:bCs/>
          <w:sz w:val="24"/>
          <w:szCs w:val="24"/>
          <w:lang w:val="en-US"/>
        </w:rPr>
        <w:t xml:space="preserve"> América Latina. 4. Nosotros (estudiar) en la Universidad de Rostov en la facultad </w:t>
      </w:r>
      <w:proofErr w:type="gramStart"/>
      <w:r w:rsidRPr="00D4509C">
        <w:rPr>
          <w:rFonts w:ascii="Times New Roman" w:eastAsia="Times New Roman" w:hAnsi="Times New Roman" w:cs="Times New Roman"/>
          <w:bCs/>
          <w:sz w:val="24"/>
          <w:szCs w:val="24"/>
          <w:lang w:val="en-US"/>
        </w:rPr>
        <w:t>de  filosofia</w:t>
      </w:r>
      <w:proofErr w:type="gramEnd"/>
      <w:r w:rsidRPr="00D4509C">
        <w:rPr>
          <w:rFonts w:ascii="Times New Roman" w:eastAsia="Times New Roman" w:hAnsi="Times New Roman" w:cs="Times New Roman"/>
          <w:bCs/>
          <w:sz w:val="24"/>
          <w:szCs w:val="24"/>
          <w:lang w:val="en-US"/>
        </w:rPr>
        <w:t>.</w:t>
      </w:r>
    </w:p>
    <w:p w:rsidR="00D4509C" w:rsidRPr="00D4509C" w:rsidRDefault="00D4509C" w:rsidP="00D4509C">
      <w:pPr>
        <w:spacing w:after="0" w:line="240" w:lineRule="auto"/>
        <w:textAlignment w:val="baseline"/>
        <w:rPr>
          <w:rFonts w:ascii="Times New Roman" w:eastAsia="Times New Roman" w:hAnsi="Times New Roman" w:cs="Times New Roman"/>
          <w:bCs/>
          <w:sz w:val="24"/>
          <w:szCs w:val="24"/>
        </w:rPr>
      </w:pPr>
      <w:proofErr w:type="gramStart"/>
      <w:r w:rsidRPr="00D4509C">
        <w:rPr>
          <w:rFonts w:ascii="Times New Roman" w:eastAsia="Times New Roman" w:hAnsi="Times New Roman" w:cs="Times New Roman"/>
          <w:bCs/>
          <w:sz w:val="24"/>
          <w:szCs w:val="24"/>
          <w:lang w:val="en-US"/>
        </w:rPr>
        <w:t>5. Pedro y Carlos (pasar) las vacaciones en casa de sus parientes.</w:t>
      </w:r>
      <w:proofErr w:type="gramEnd"/>
      <w:r w:rsidRPr="00D4509C">
        <w:rPr>
          <w:rFonts w:ascii="Times New Roman" w:eastAsia="Times New Roman" w:hAnsi="Times New Roman" w:cs="Times New Roman"/>
          <w:bCs/>
          <w:sz w:val="24"/>
          <w:szCs w:val="24"/>
          <w:lang w:val="en-US"/>
        </w:rPr>
        <w:t xml:space="preserve"> 6. Tú (practicar) deportes. 7. El profesor (entrar) en el aula. 8. El profesor (preguntar) al alumno. 9. El alumno (contestar) a la pregunta </w:t>
      </w:r>
      <w:proofErr w:type="gramStart"/>
      <w:r w:rsidRPr="00D4509C">
        <w:rPr>
          <w:rFonts w:ascii="Times New Roman" w:eastAsia="Times New Roman" w:hAnsi="Times New Roman" w:cs="Times New Roman"/>
          <w:bCs/>
          <w:sz w:val="24"/>
          <w:szCs w:val="24"/>
          <w:lang w:val="en-US"/>
        </w:rPr>
        <w:t>del</w:t>
      </w:r>
      <w:proofErr w:type="gramEnd"/>
      <w:r w:rsidRPr="00D4509C">
        <w:rPr>
          <w:rFonts w:ascii="Times New Roman" w:eastAsia="Times New Roman" w:hAnsi="Times New Roman" w:cs="Times New Roman"/>
          <w:bCs/>
          <w:sz w:val="24"/>
          <w:szCs w:val="24"/>
          <w:lang w:val="en-US"/>
        </w:rPr>
        <w:t xml:space="preserve"> profesor. 10. Vosotros (comprar) frutas en el mercado. 11. Vosotros siempre (llegar) tarde </w:t>
      </w:r>
      <w:proofErr w:type="gramStart"/>
      <w:r w:rsidRPr="00D4509C">
        <w:rPr>
          <w:rFonts w:ascii="Times New Roman" w:eastAsia="Times New Roman" w:hAnsi="Times New Roman" w:cs="Times New Roman"/>
          <w:bCs/>
          <w:sz w:val="24"/>
          <w:szCs w:val="24"/>
          <w:lang w:val="en-US"/>
        </w:rPr>
        <w:t>del</w:t>
      </w:r>
      <w:proofErr w:type="gramEnd"/>
      <w:r w:rsidRPr="00D4509C">
        <w:rPr>
          <w:rFonts w:ascii="Times New Roman" w:eastAsia="Times New Roman" w:hAnsi="Times New Roman" w:cs="Times New Roman"/>
          <w:bCs/>
          <w:sz w:val="24"/>
          <w:szCs w:val="24"/>
          <w:lang w:val="en-US"/>
        </w:rPr>
        <w:t xml:space="preserve"> trabajo. 12. Nosotros (llegar) a Madrid el sábado. 13. Pepe, (tomar) zumo de manzana. 14. Yo (hablar) bien inglés, francés y español. 15. El (escuchar) música todas las noches cuando (regresar) </w:t>
      </w:r>
      <w:proofErr w:type="gramStart"/>
      <w:r w:rsidRPr="00D4509C">
        <w:rPr>
          <w:rFonts w:ascii="Times New Roman" w:eastAsia="Times New Roman" w:hAnsi="Times New Roman" w:cs="Times New Roman"/>
          <w:bCs/>
          <w:sz w:val="24"/>
          <w:szCs w:val="24"/>
          <w:lang w:val="en-US"/>
        </w:rPr>
        <w:t>del</w:t>
      </w:r>
      <w:proofErr w:type="gramEnd"/>
      <w:r w:rsidRPr="00D4509C">
        <w:rPr>
          <w:rFonts w:ascii="Times New Roman" w:eastAsia="Times New Roman" w:hAnsi="Times New Roman" w:cs="Times New Roman"/>
          <w:bCs/>
          <w:sz w:val="24"/>
          <w:szCs w:val="24"/>
          <w:lang w:val="en-US"/>
        </w:rPr>
        <w:t xml:space="preserve"> trabajo. 16. Tú siempre (olvidar) algo. 17. Mi familia (descansar) los fines de semana en la casa de campo. 18. Yo (visitar) a mis parientes frecuentemente. 19</w:t>
      </w:r>
      <w:proofErr w:type="gramStart"/>
      <w:r w:rsidRPr="00D4509C">
        <w:rPr>
          <w:rFonts w:ascii="Times New Roman" w:eastAsia="Times New Roman" w:hAnsi="Times New Roman" w:cs="Times New Roman"/>
          <w:bCs/>
          <w:sz w:val="24"/>
          <w:szCs w:val="24"/>
          <w:lang w:val="en-US"/>
        </w:rPr>
        <w:t>.Ella</w:t>
      </w:r>
      <w:proofErr w:type="gramEnd"/>
      <w:r w:rsidRPr="00D4509C">
        <w:rPr>
          <w:rFonts w:ascii="Times New Roman" w:eastAsia="Times New Roman" w:hAnsi="Times New Roman" w:cs="Times New Roman"/>
          <w:bCs/>
          <w:sz w:val="24"/>
          <w:szCs w:val="24"/>
          <w:lang w:val="en-US"/>
        </w:rPr>
        <w:t xml:space="preserve"> nunca (ayudar) a su madre. 20. Ella (terminar) de trabajar a las 5. 21. Ustedes (bajar) en el ascensor. 22. Mi amigo (tocar) la guitarra muy bien. 23. Usted (trabajar) mucho. 24.  Yo (sacar) el libro de la cartera. 25. El (preguntar) por tí. 26. El profesor (explicar) la lección. 27. Tú (dejar) el diccionario en la gaveta de la mesa. 28. Ellos (practicar) deportes. 29. Los alumnos (conversar) </w:t>
      </w:r>
      <w:proofErr w:type="gramStart"/>
      <w:r w:rsidRPr="00D4509C">
        <w:rPr>
          <w:rFonts w:ascii="Times New Roman" w:eastAsia="Times New Roman" w:hAnsi="Times New Roman" w:cs="Times New Roman"/>
          <w:bCs/>
          <w:sz w:val="24"/>
          <w:szCs w:val="24"/>
          <w:lang w:val="en-US"/>
        </w:rPr>
        <w:t>durante</w:t>
      </w:r>
      <w:proofErr w:type="gramEnd"/>
      <w:r w:rsidRPr="00D4509C">
        <w:rPr>
          <w:rFonts w:ascii="Times New Roman" w:eastAsia="Times New Roman" w:hAnsi="Times New Roman" w:cs="Times New Roman"/>
          <w:bCs/>
          <w:sz w:val="24"/>
          <w:szCs w:val="24"/>
          <w:lang w:val="en-US"/>
        </w:rPr>
        <w:t xml:space="preserve"> el recreo. 30. El (limpiar) el coche en el garaje. 30. Mis padres (acabar) de llegar de su viaje a Mexico. </w:t>
      </w:r>
      <w:r w:rsidRPr="00D4509C">
        <w:rPr>
          <w:rFonts w:ascii="Times New Roman" w:eastAsia="Times New Roman" w:hAnsi="Times New Roman" w:cs="Times New Roman"/>
          <w:bCs/>
          <w:sz w:val="24"/>
          <w:szCs w:val="24"/>
        </w:rPr>
        <w:t>31. Ustedes (cantar) y (bailar) bien.</w:t>
      </w:r>
    </w:p>
    <w:p w:rsidR="00D4509C" w:rsidRPr="00D4509C" w:rsidRDefault="00D4509C" w:rsidP="00D4509C">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3. Дайте полные ответы на следующие вопросы:</w:t>
      </w:r>
    </w:p>
    <w:p w:rsidR="00D4509C" w:rsidRPr="00D4509C" w:rsidRDefault="00D4509C" w:rsidP="00D4509C">
      <w:pPr>
        <w:numPr>
          <w:ilvl w:val="0"/>
          <w:numId w:val="5"/>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¿Tomas café por las mañanas?</w:t>
      </w:r>
    </w:p>
    <w:p w:rsidR="00D4509C" w:rsidRPr="00D4509C" w:rsidRDefault="00D4509C" w:rsidP="00D4509C">
      <w:pPr>
        <w:numPr>
          <w:ilvl w:val="0"/>
          <w:numId w:val="5"/>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¿Dónde estudiáis vosotros?</w:t>
      </w:r>
    </w:p>
    <w:p w:rsidR="00D4509C" w:rsidRPr="00D4509C" w:rsidRDefault="00D4509C" w:rsidP="00D4509C">
      <w:pPr>
        <w:numPr>
          <w:ilvl w:val="0"/>
          <w:numId w:val="5"/>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¿Quién entra en el aula?</w:t>
      </w:r>
    </w:p>
    <w:p w:rsidR="00D4509C" w:rsidRPr="00D4509C" w:rsidRDefault="00D4509C" w:rsidP="00D4509C">
      <w:pPr>
        <w:numPr>
          <w:ilvl w:val="0"/>
          <w:numId w:val="5"/>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¿Cuándo vosotros viajáis a Madrid?</w:t>
      </w:r>
    </w:p>
    <w:p w:rsidR="00D4509C" w:rsidRPr="00D4509C" w:rsidRDefault="00D4509C" w:rsidP="00D4509C">
      <w:pPr>
        <w:numPr>
          <w:ilvl w:val="0"/>
          <w:numId w:val="5"/>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¿Cómo toca la guitarra tu amigo?</w:t>
      </w:r>
    </w:p>
    <w:p w:rsidR="00D4509C" w:rsidRPr="00D4509C" w:rsidRDefault="00D4509C" w:rsidP="00D4509C">
      <w:pPr>
        <w:numPr>
          <w:ilvl w:val="0"/>
          <w:numId w:val="5"/>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¿Dónde pasean ellos?</w:t>
      </w:r>
    </w:p>
    <w:p w:rsidR="00D4509C" w:rsidRPr="00D4509C" w:rsidRDefault="00D4509C" w:rsidP="00D4509C">
      <w:pPr>
        <w:numPr>
          <w:ilvl w:val="0"/>
          <w:numId w:val="5"/>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¿Tú practicas deportes todos los días?</w:t>
      </w:r>
    </w:p>
    <w:p w:rsidR="00D4509C" w:rsidRPr="00D4509C" w:rsidRDefault="00D4509C" w:rsidP="00D4509C">
      <w:pPr>
        <w:numPr>
          <w:ilvl w:val="0"/>
          <w:numId w:val="5"/>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¿Dónde descansa tú familia los fines de semana?</w:t>
      </w:r>
    </w:p>
    <w:p w:rsidR="00D4509C" w:rsidRPr="00D4509C" w:rsidRDefault="00D4509C" w:rsidP="00D4509C">
      <w:pPr>
        <w:numPr>
          <w:ilvl w:val="0"/>
          <w:numId w:val="5"/>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¿A qué hora </w:t>
      </w:r>
      <w:proofErr w:type="gramStart"/>
      <w:r w:rsidRPr="00D4509C">
        <w:rPr>
          <w:rFonts w:ascii="Times New Roman" w:eastAsia="Times New Roman" w:hAnsi="Times New Roman" w:cs="Times New Roman"/>
          <w:bCs/>
          <w:sz w:val="24"/>
          <w:szCs w:val="24"/>
          <w:lang w:val="en-US"/>
        </w:rPr>
        <w:t>ella</w:t>
      </w:r>
      <w:proofErr w:type="gramEnd"/>
      <w:r w:rsidRPr="00D4509C">
        <w:rPr>
          <w:rFonts w:ascii="Times New Roman" w:eastAsia="Times New Roman" w:hAnsi="Times New Roman" w:cs="Times New Roman"/>
          <w:bCs/>
          <w:sz w:val="24"/>
          <w:szCs w:val="24"/>
          <w:lang w:val="en-US"/>
        </w:rPr>
        <w:t xml:space="preserve"> termina de trabajar?</w:t>
      </w:r>
    </w:p>
    <w:p w:rsidR="00D4509C" w:rsidRPr="00D4509C" w:rsidRDefault="00D4509C" w:rsidP="00D4509C">
      <w:pPr>
        <w:numPr>
          <w:ilvl w:val="0"/>
          <w:numId w:val="5"/>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¿Qué zumo toma él?</w:t>
      </w:r>
    </w:p>
    <w:p w:rsidR="00D4509C" w:rsidRPr="00D4509C" w:rsidRDefault="00D4509C" w:rsidP="00D4509C">
      <w:pPr>
        <w:numPr>
          <w:ilvl w:val="0"/>
          <w:numId w:val="4"/>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Ответьте на вопросы, употребляя приводимые ниже подходящие по смыслу слова:</w:t>
      </w:r>
    </w:p>
    <w:p w:rsidR="00D4509C" w:rsidRPr="00D4509C" w:rsidRDefault="00D4509C" w:rsidP="00D4509C">
      <w:p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Preguntas:</w:t>
      </w:r>
    </w:p>
    <w:p w:rsidR="00D4509C" w:rsidRPr="00D4509C" w:rsidRDefault="00D4509C" w:rsidP="00D4509C">
      <w:pPr>
        <w:spacing w:after="0" w:line="240" w:lineRule="auto"/>
        <w:textAlignment w:val="baseline"/>
        <w:rPr>
          <w:rFonts w:ascii="Times New Roman" w:eastAsia="Times New Roman" w:hAnsi="Times New Roman" w:cs="Times New Roman"/>
          <w:bCs/>
          <w:sz w:val="24"/>
          <w:szCs w:val="24"/>
          <w:lang w:val="en-US"/>
        </w:rPr>
      </w:pPr>
      <w:proofErr w:type="gramStart"/>
      <w:r w:rsidRPr="00D4509C">
        <w:rPr>
          <w:rFonts w:ascii="Times New Roman" w:eastAsia="Times New Roman" w:hAnsi="Times New Roman" w:cs="Times New Roman"/>
          <w:bCs/>
          <w:sz w:val="24"/>
          <w:szCs w:val="24"/>
          <w:lang w:val="en-US"/>
        </w:rPr>
        <w:t>1.¿Qué visitáis vosotros?</w:t>
      </w:r>
      <w:proofErr w:type="gramEnd"/>
      <w:r w:rsidRPr="00D4509C">
        <w:rPr>
          <w:rFonts w:ascii="Times New Roman" w:eastAsia="Times New Roman" w:hAnsi="Times New Roman" w:cs="Times New Roman"/>
          <w:bCs/>
          <w:sz w:val="24"/>
          <w:szCs w:val="24"/>
          <w:lang w:val="en-US"/>
        </w:rPr>
        <w:t xml:space="preserve"> 2. ¿A qué hora llega el tren? 3. ¿Qué usted compra en el mercado? 4.¿Desayuna </w:t>
      </w:r>
      <w:proofErr w:type="gramStart"/>
      <w:r w:rsidRPr="00D4509C">
        <w:rPr>
          <w:rFonts w:ascii="Times New Roman" w:eastAsia="Times New Roman" w:hAnsi="Times New Roman" w:cs="Times New Roman"/>
          <w:bCs/>
          <w:sz w:val="24"/>
          <w:szCs w:val="24"/>
          <w:lang w:val="en-US"/>
        </w:rPr>
        <w:t>ella</w:t>
      </w:r>
      <w:proofErr w:type="gramEnd"/>
      <w:r w:rsidRPr="00D4509C">
        <w:rPr>
          <w:rFonts w:ascii="Times New Roman" w:eastAsia="Times New Roman" w:hAnsi="Times New Roman" w:cs="Times New Roman"/>
          <w:bCs/>
          <w:sz w:val="24"/>
          <w:szCs w:val="24"/>
          <w:lang w:val="en-US"/>
        </w:rPr>
        <w:t xml:space="preserve"> en casa? </w:t>
      </w:r>
      <w:proofErr w:type="gramStart"/>
      <w:r w:rsidRPr="00D4509C">
        <w:rPr>
          <w:rFonts w:ascii="Times New Roman" w:eastAsia="Times New Roman" w:hAnsi="Times New Roman" w:cs="Times New Roman"/>
          <w:bCs/>
          <w:sz w:val="24"/>
          <w:szCs w:val="24"/>
          <w:lang w:val="en-US"/>
        </w:rPr>
        <w:t>5.¿ Dónde trabajan ustedes?</w:t>
      </w:r>
      <w:proofErr w:type="gramEnd"/>
      <w:r w:rsidRPr="00D4509C">
        <w:rPr>
          <w:rFonts w:ascii="Times New Roman" w:eastAsia="Times New Roman" w:hAnsi="Times New Roman" w:cs="Times New Roman"/>
          <w:bCs/>
          <w:sz w:val="24"/>
          <w:szCs w:val="24"/>
          <w:lang w:val="en-US"/>
        </w:rPr>
        <w:t xml:space="preserve"> 6. ¿Dónde estudia Pedro? 7. ¿Quién entra en el aula? 8. ¿Qué idiomas habláis vosotros? 9. ¿Dónde trabaja tu padre? 10. ¿Qué explica el profesor? 11. ¿Con quién conversa </w:t>
      </w:r>
      <w:proofErr w:type="gramStart"/>
      <w:r w:rsidRPr="00D4509C">
        <w:rPr>
          <w:rFonts w:ascii="Times New Roman" w:eastAsia="Times New Roman" w:hAnsi="Times New Roman" w:cs="Times New Roman"/>
          <w:bCs/>
          <w:sz w:val="24"/>
          <w:szCs w:val="24"/>
          <w:lang w:val="en-US"/>
        </w:rPr>
        <w:t>ella</w:t>
      </w:r>
      <w:proofErr w:type="gramEnd"/>
      <w:r w:rsidRPr="00D4509C">
        <w:rPr>
          <w:rFonts w:ascii="Times New Roman" w:eastAsia="Times New Roman" w:hAnsi="Times New Roman" w:cs="Times New Roman"/>
          <w:bCs/>
          <w:sz w:val="24"/>
          <w:szCs w:val="24"/>
          <w:lang w:val="en-US"/>
        </w:rPr>
        <w:t>?</w:t>
      </w:r>
    </w:p>
    <w:p w:rsidR="00D4509C" w:rsidRPr="00D4509C" w:rsidRDefault="00D4509C" w:rsidP="00D4509C">
      <w:p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Respuestas : en la Universidad de Madrid, No, en la cafetería; en la oficina, en la fabrica,  el profesor, frutas, a las 8, español, inglés, árabe, francés, alemán, italiano; la lección, el museo, la exposición, con su amigo.</w:t>
      </w:r>
    </w:p>
    <w:p w:rsidR="00D4509C" w:rsidRPr="00D4509C" w:rsidRDefault="00D4509C" w:rsidP="00D4509C">
      <w:pPr>
        <w:numPr>
          <w:ilvl w:val="0"/>
          <w:numId w:val="4"/>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Поставьте следующие предложения во мн.</w:t>
      </w:r>
      <w:proofErr w:type="gramStart"/>
      <w:r w:rsidRPr="00D4509C">
        <w:rPr>
          <w:rFonts w:ascii="Times New Roman" w:eastAsia="Times New Roman" w:hAnsi="Times New Roman" w:cs="Times New Roman"/>
          <w:bCs/>
          <w:sz w:val="24"/>
          <w:szCs w:val="24"/>
        </w:rPr>
        <w:t>ч</w:t>
      </w:r>
      <w:proofErr w:type="gramEnd"/>
      <w:r w:rsidRPr="00D4509C">
        <w:rPr>
          <w:rFonts w:ascii="Times New Roman" w:eastAsia="Times New Roman" w:hAnsi="Times New Roman" w:cs="Times New Roman"/>
          <w:bCs/>
          <w:sz w:val="24"/>
          <w:szCs w:val="24"/>
        </w:rPr>
        <w:t>.</w:t>
      </w:r>
    </w:p>
    <w:p w:rsidR="00D4509C" w:rsidRPr="00D4509C" w:rsidRDefault="00D4509C" w:rsidP="00D4509C">
      <w:pPr>
        <w:numPr>
          <w:ilvl w:val="0"/>
          <w:numId w:val="3"/>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El llega tarde a clases. …</w:t>
      </w:r>
    </w:p>
    <w:p w:rsidR="00D4509C" w:rsidRPr="00D4509C" w:rsidRDefault="00D4509C" w:rsidP="00D4509C">
      <w:pPr>
        <w:numPr>
          <w:ilvl w:val="0"/>
          <w:numId w:val="3"/>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Ella estudia y trabaja. …</w:t>
      </w:r>
    </w:p>
    <w:p w:rsidR="00D4509C" w:rsidRPr="00D4509C" w:rsidRDefault="00D4509C" w:rsidP="00D4509C">
      <w:pPr>
        <w:numPr>
          <w:ilvl w:val="0"/>
          <w:numId w:val="3"/>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Tú viajas mucho?</w:t>
      </w:r>
    </w:p>
    <w:p w:rsidR="00D4509C" w:rsidRPr="00D4509C" w:rsidRDefault="00D4509C" w:rsidP="00D4509C">
      <w:pPr>
        <w:numPr>
          <w:ilvl w:val="0"/>
          <w:numId w:val="3"/>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Usted visita a sus </w:t>
      </w:r>
      <w:proofErr w:type="gramStart"/>
      <w:r w:rsidRPr="00D4509C">
        <w:rPr>
          <w:rFonts w:ascii="Times New Roman" w:eastAsia="Times New Roman" w:hAnsi="Times New Roman" w:cs="Times New Roman"/>
          <w:bCs/>
          <w:sz w:val="24"/>
          <w:szCs w:val="24"/>
          <w:lang w:val="en-US"/>
        </w:rPr>
        <w:t>padres</w:t>
      </w:r>
      <w:proofErr w:type="gramEnd"/>
      <w:r w:rsidRPr="00D4509C">
        <w:rPr>
          <w:rFonts w:ascii="Times New Roman" w:eastAsia="Times New Roman" w:hAnsi="Times New Roman" w:cs="Times New Roman"/>
          <w:bCs/>
          <w:sz w:val="24"/>
          <w:szCs w:val="24"/>
          <w:lang w:val="en-US"/>
        </w:rPr>
        <w:t xml:space="preserve"> todas las semanas. …</w:t>
      </w:r>
    </w:p>
    <w:p w:rsidR="00D4509C" w:rsidRPr="00D4509C" w:rsidRDefault="00D4509C" w:rsidP="00D4509C">
      <w:pPr>
        <w:numPr>
          <w:ilvl w:val="0"/>
          <w:numId w:val="3"/>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El muchacho juega al futbol con su amigo. …</w:t>
      </w:r>
    </w:p>
    <w:p w:rsidR="00D4509C" w:rsidRPr="00D4509C" w:rsidRDefault="00D4509C" w:rsidP="00D4509C">
      <w:pPr>
        <w:numPr>
          <w:ilvl w:val="0"/>
          <w:numId w:val="3"/>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Ella está en la reunión. …</w:t>
      </w:r>
    </w:p>
    <w:p w:rsidR="00D4509C" w:rsidRPr="00D4509C" w:rsidRDefault="00D4509C" w:rsidP="00D4509C">
      <w:pPr>
        <w:numPr>
          <w:ilvl w:val="0"/>
          <w:numId w:val="3"/>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xml:space="preserve">El </w:t>
      </w:r>
      <w:proofErr w:type="gramStart"/>
      <w:r w:rsidRPr="00D4509C">
        <w:rPr>
          <w:rFonts w:ascii="Times New Roman" w:eastAsia="Times New Roman" w:hAnsi="Times New Roman" w:cs="Times New Roman"/>
          <w:bCs/>
          <w:sz w:val="24"/>
          <w:szCs w:val="24"/>
          <w:lang w:val="en-US"/>
        </w:rPr>
        <w:t>va</w:t>
      </w:r>
      <w:proofErr w:type="gramEnd"/>
      <w:r w:rsidRPr="00D4509C">
        <w:rPr>
          <w:rFonts w:ascii="Times New Roman" w:eastAsia="Times New Roman" w:hAnsi="Times New Roman" w:cs="Times New Roman"/>
          <w:bCs/>
          <w:sz w:val="24"/>
          <w:szCs w:val="24"/>
          <w:lang w:val="en-US"/>
        </w:rPr>
        <w:t xml:space="preserve"> al teatro con su novia. …</w:t>
      </w:r>
    </w:p>
    <w:p w:rsidR="00D4509C" w:rsidRPr="00D4509C" w:rsidRDefault="00D4509C" w:rsidP="00D4509C">
      <w:pPr>
        <w:numPr>
          <w:ilvl w:val="0"/>
          <w:numId w:val="3"/>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lastRenderedPageBreak/>
        <w:t>Usted conversa ahora con su amiga. …</w:t>
      </w:r>
    </w:p>
    <w:p w:rsidR="00D4509C" w:rsidRPr="00D4509C" w:rsidRDefault="00D4509C" w:rsidP="00D4509C">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6. Из данных слов составьте предложения:</w:t>
      </w:r>
    </w:p>
    <w:p w:rsidR="00D4509C" w:rsidRPr="00D4509C" w:rsidRDefault="00D4509C" w:rsidP="00D4509C">
      <w:pPr>
        <w:numPr>
          <w:ilvl w:val="0"/>
          <w:numId w:val="2"/>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cena/la/ terraza/ Ella/ casa/ su / en/ de/</w:t>
      </w:r>
    </w:p>
    <w:p w:rsidR="00D4509C" w:rsidRPr="00D4509C" w:rsidRDefault="00D4509C" w:rsidP="00D4509C">
      <w:pPr>
        <w:numPr>
          <w:ilvl w:val="0"/>
          <w:numId w:val="2"/>
        </w:numPr>
        <w:spacing w:after="0" w:line="240" w:lineRule="auto"/>
        <w:textAlignment w:val="baseline"/>
        <w:rPr>
          <w:rFonts w:ascii="Times New Roman" w:eastAsia="Times New Roman" w:hAnsi="Times New Roman" w:cs="Times New Roman"/>
          <w:bCs/>
          <w:sz w:val="24"/>
          <w:szCs w:val="24"/>
          <w:lang w:val="en-US"/>
        </w:rPr>
      </w:pPr>
      <w:proofErr w:type="gramStart"/>
      <w:r w:rsidRPr="00D4509C">
        <w:rPr>
          <w:rFonts w:ascii="Times New Roman" w:eastAsia="Times New Roman" w:hAnsi="Times New Roman" w:cs="Times New Roman"/>
          <w:bCs/>
          <w:sz w:val="24"/>
          <w:szCs w:val="24"/>
          <w:lang w:val="en-US"/>
        </w:rPr>
        <w:t>siempre</w:t>
      </w:r>
      <w:proofErr w:type="gramEnd"/>
      <w:r w:rsidRPr="00D4509C">
        <w:rPr>
          <w:rFonts w:ascii="Times New Roman" w:eastAsia="Times New Roman" w:hAnsi="Times New Roman" w:cs="Times New Roman"/>
          <w:bCs/>
          <w:sz w:val="24"/>
          <w:szCs w:val="24"/>
          <w:lang w:val="en-US"/>
        </w:rPr>
        <w:t>/ la/ olvida/ El/ sombrilla.</w:t>
      </w:r>
    </w:p>
    <w:p w:rsidR="00D4509C" w:rsidRPr="00D4509C" w:rsidRDefault="00D4509C" w:rsidP="00D4509C">
      <w:pPr>
        <w:numPr>
          <w:ilvl w:val="0"/>
          <w:numId w:val="2"/>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Ellos/de /a/ tarde/ las/ terminan/ trabajar/la/5/de</w:t>
      </w:r>
    </w:p>
    <w:p w:rsidR="00D4509C" w:rsidRPr="00D4509C" w:rsidRDefault="00D4509C" w:rsidP="00D4509C">
      <w:pPr>
        <w:numPr>
          <w:ilvl w:val="0"/>
          <w:numId w:val="2"/>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El /limpia/ el/ en/garaje/ de/ coche/ el / casa/ su.</w:t>
      </w:r>
    </w:p>
    <w:p w:rsidR="00D4509C" w:rsidRPr="00D4509C" w:rsidRDefault="00D4509C" w:rsidP="00D4509C">
      <w:pPr>
        <w:spacing w:after="0" w:line="240" w:lineRule="auto"/>
        <w:textAlignment w:val="baseline"/>
        <w:rPr>
          <w:rFonts w:ascii="Times New Roman" w:eastAsia="Times New Roman" w:hAnsi="Times New Roman" w:cs="Times New Roman"/>
          <w:b/>
          <w:bCs/>
          <w:sz w:val="24"/>
          <w:szCs w:val="24"/>
          <w:lang w:val="en-US"/>
        </w:rPr>
      </w:pPr>
    </w:p>
    <w:p w:rsidR="00D4509C" w:rsidRPr="00D4509C" w:rsidRDefault="00D4509C" w:rsidP="00D4509C">
      <w:pPr>
        <w:spacing w:after="0" w:line="240" w:lineRule="auto"/>
        <w:textAlignment w:val="baseline"/>
        <w:rPr>
          <w:rFonts w:ascii="Calibri" w:eastAsia="Times New Roman" w:hAnsi="Calibri" w:cs="Times New Roman"/>
          <w:sz w:val="28"/>
          <w:szCs w:val="28"/>
        </w:rPr>
      </w:pPr>
      <w:r w:rsidRPr="00D4509C">
        <w:rPr>
          <w:rFonts w:ascii="Times New Roman" w:eastAsia="Times New Roman" w:hAnsi="Times New Roman" w:cs="Times New Roman"/>
          <w:b/>
          <w:bCs/>
          <w:sz w:val="28"/>
          <w:szCs w:val="28"/>
        </w:rPr>
        <w:t>Критерии оценки:</w:t>
      </w:r>
      <w:r w:rsidRPr="00D4509C">
        <w:rPr>
          <w:rFonts w:ascii="Times New Roman" w:eastAsia="Times New Roman" w:hAnsi="Times New Roman" w:cs="Times New Roman"/>
          <w:sz w:val="28"/>
          <w:szCs w:val="28"/>
        </w:rPr>
        <w:t> </w:t>
      </w:r>
    </w:p>
    <w:p w:rsidR="00D4509C" w:rsidRPr="00E36D7D" w:rsidRDefault="00D4509C" w:rsidP="00E36D7D">
      <w:pPr>
        <w:numPr>
          <w:ilvl w:val="0"/>
          <w:numId w:val="1"/>
        </w:numPr>
        <w:tabs>
          <w:tab w:val="left" w:pos="1134"/>
        </w:tabs>
        <w:spacing w:after="0" w:line="240" w:lineRule="auto"/>
        <w:ind w:left="0" w:firstLine="709"/>
        <w:contextualSpacing/>
        <w:jc w:val="both"/>
        <w:rPr>
          <w:rFonts w:ascii="Times New Roman" w:eastAsia="Times New Roman" w:hAnsi="Times New Roman" w:cs="Times New Roman"/>
          <w:sz w:val="24"/>
          <w:szCs w:val="24"/>
        </w:rPr>
      </w:pPr>
      <w:r w:rsidRPr="00E36D7D">
        <w:rPr>
          <w:rFonts w:ascii="Times New Roman" w:eastAsia="Times New Roman" w:hAnsi="Times New Roman" w:cs="Times New Roman"/>
          <w:sz w:val="24"/>
          <w:szCs w:val="24"/>
        </w:rPr>
        <w:t xml:space="preserve">оценка «зачтено» - </w:t>
      </w:r>
      <w:r w:rsidRPr="00E36D7D">
        <w:rPr>
          <w:rFonts w:ascii="Times New Roman" w:eastAsia="Times New Roman" w:hAnsi="Times New Roman" w:cs="Times New Roman"/>
          <w:iCs/>
          <w:sz w:val="24"/>
          <w:szCs w:val="24"/>
        </w:rPr>
        <w:t xml:space="preserve">задание выполнено самостоятельно в объеме 50% ,отдельные задания выполнены с опорой на помощь преподавателя. Допускается  </w:t>
      </w:r>
      <w:r w:rsidRPr="00E36D7D">
        <w:rPr>
          <w:rFonts w:ascii="Times New Roman" w:eastAsia="Times New Roman" w:hAnsi="Times New Roman" w:cs="Times New Roman"/>
          <w:sz w:val="24"/>
          <w:szCs w:val="24"/>
        </w:rPr>
        <w:t xml:space="preserve">наличие отдельных </w:t>
      </w:r>
      <w:r w:rsidRPr="00E36D7D">
        <w:rPr>
          <w:rFonts w:ascii="Times New Roman" w:eastAsia="Times New Roman" w:hAnsi="Times New Roman" w:cs="Times New Roman"/>
          <w:bCs/>
          <w:sz w:val="24"/>
          <w:szCs w:val="24"/>
        </w:rPr>
        <w:t>орфографических и  отдельных грамматических, логических и стилистических ошибок, нарушающих смысл предложения;</w:t>
      </w:r>
    </w:p>
    <w:p w:rsidR="00D4509C" w:rsidRPr="00E36D7D" w:rsidRDefault="00D4509C" w:rsidP="00E36D7D">
      <w:pPr>
        <w:numPr>
          <w:ilvl w:val="0"/>
          <w:numId w:val="1"/>
        </w:numPr>
        <w:tabs>
          <w:tab w:val="left" w:pos="1134"/>
        </w:tabs>
        <w:spacing w:after="0" w:line="240" w:lineRule="auto"/>
        <w:ind w:left="0" w:firstLine="709"/>
        <w:contextualSpacing/>
        <w:jc w:val="both"/>
        <w:rPr>
          <w:rFonts w:ascii="Times New Roman" w:eastAsia="Times New Roman" w:hAnsi="Times New Roman" w:cs="Times New Roman"/>
          <w:sz w:val="24"/>
          <w:szCs w:val="24"/>
        </w:rPr>
      </w:pPr>
      <w:r w:rsidRPr="00E36D7D">
        <w:rPr>
          <w:rFonts w:ascii="Times New Roman" w:eastAsia="Times New Roman" w:hAnsi="Times New Roman" w:cs="Times New Roman"/>
          <w:sz w:val="24"/>
          <w:szCs w:val="24"/>
        </w:rPr>
        <w:t>оценка «не зачтено»</w:t>
      </w:r>
      <w:r w:rsidRPr="00E36D7D">
        <w:rPr>
          <w:rFonts w:ascii="Times New Roman" w:eastAsia="Times New Roman" w:hAnsi="Times New Roman" w:cs="Times New Roman"/>
          <w:iCs/>
          <w:sz w:val="24"/>
          <w:szCs w:val="24"/>
        </w:rPr>
        <w:t xml:space="preserve"> – задание выполнено в объеме менее 50% , с грубыми лексическими и грамматическими ошибками, </w:t>
      </w:r>
      <w:r w:rsidRPr="00E36D7D">
        <w:rPr>
          <w:rFonts w:ascii="Times New Roman" w:eastAsia="Times New Roman" w:hAnsi="Times New Roman" w:cs="Times New Roman"/>
          <w:i/>
          <w:iCs/>
          <w:sz w:val="24"/>
          <w:szCs w:val="24"/>
        </w:rPr>
        <w:t xml:space="preserve"> </w:t>
      </w:r>
      <w:r w:rsidRPr="00E36D7D">
        <w:rPr>
          <w:rFonts w:ascii="Times New Roman" w:eastAsia="Times New Roman" w:hAnsi="Times New Roman" w:cs="Times New Roman"/>
          <w:bCs/>
          <w:iCs/>
          <w:sz w:val="24"/>
          <w:szCs w:val="24"/>
        </w:rPr>
        <w:t>нарушающими  смысл предложения и препятствующие практической коммуникации.</w:t>
      </w:r>
    </w:p>
    <w:p w:rsidR="00D4509C" w:rsidRPr="00D4509C" w:rsidRDefault="00D4509C" w:rsidP="00D4509C">
      <w:pPr>
        <w:spacing w:after="0" w:line="240" w:lineRule="auto"/>
        <w:jc w:val="center"/>
        <w:textAlignment w:val="baseline"/>
        <w:rPr>
          <w:rFonts w:ascii="Times New Roman" w:eastAsia="Times New Roman" w:hAnsi="Times New Roman" w:cs="Times New Roman"/>
          <w:b/>
          <w:bCs/>
          <w:sz w:val="28"/>
          <w:szCs w:val="28"/>
        </w:rPr>
      </w:pPr>
    </w:p>
    <w:p w:rsidR="00D4509C" w:rsidRPr="00D4509C" w:rsidRDefault="00D4509C" w:rsidP="00D4509C">
      <w:pPr>
        <w:keepNext/>
        <w:keepLines/>
        <w:spacing w:before="480" w:after="0" w:line="240" w:lineRule="auto"/>
        <w:jc w:val="both"/>
        <w:outlineLvl w:val="0"/>
        <w:rPr>
          <w:rFonts w:ascii="Times New Roman" w:eastAsia="Times New Roman" w:hAnsi="Times New Roman" w:cs="Times New Roman"/>
          <w:b/>
          <w:bCs/>
          <w:color w:val="000000"/>
          <w:sz w:val="28"/>
          <w:szCs w:val="28"/>
        </w:rPr>
      </w:pPr>
      <w:bookmarkStart w:id="3" w:name="_Toc480487764"/>
      <w:r w:rsidRPr="00D4509C">
        <w:rPr>
          <w:rFonts w:ascii="Times New Roman" w:eastAsia="Times New Roman" w:hAnsi="Times New Roman" w:cs="Times New Roman"/>
          <w:b/>
          <w:bCs/>
          <w:color w:val="000000"/>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D4509C" w:rsidRPr="00D4509C" w:rsidRDefault="00D4509C" w:rsidP="00D4509C">
      <w:pPr>
        <w:spacing w:after="0" w:line="240" w:lineRule="auto"/>
        <w:rPr>
          <w:rFonts w:ascii="Times New Roman" w:eastAsia="Times New Roman" w:hAnsi="Times New Roman" w:cs="Times New Roman"/>
          <w:sz w:val="24"/>
          <w:szCs w:val="24"/>
        </w:rPr>
      </w:pPr>
    </w:p>
    <w:p w:rsidR="00D4509C" w:rsidRPr="00E36D7D" w:rsidRDefault="00D4509C" w:rsidP="00D4509C">
      <w:pPr>
        <w:spacing w:after="0"/>
        <w:ind w:firstLine="708"/>
        <w:jc w:val="both"/>
        <w:rPr>
          <w:rFonts w:ascii="Times New Roman" w:eastAsia="Times New Roman" w:hAnsi="Times New Roman" w:cs="Times New Roman"/>
          <w:b/>
          <w:color w:val="000000"/>
          <w:sz w:val="24"/>
          <w:szCs w:val="24"/>
        </w:rPr>
      </w:pPr>
      <w:r w:rsidRPr="00E36D7D">
        <w:rPr>
          <w:rFonts w:ascii="Times New Roman" w:eastAsia="Times New Roman" w:hAnsi="Times New Roman" w:cs="Times New Roman"/>
          <w:b/>
          <w:color w:val="000000"/>
          <w:sz w:val="24"/>
          <w:szCs w:val="24"/>
        </w:rPr>
        <w:t xml:space="preserve">Процедуры </w:t>
      </w:r>
      <w:r w:rsidRPr="00E36D7D">
        <w:rPr>
          <w:rFonts w:ascii="Times New Roman" w:eastAsia="Times New Roman" w:hAnsi="Times New Roman" w:cs="Times New Roman"/>
          <w:color w:val="000000"/>
          <w:sz w:val="24"/>
          <w:szCs w:val="24"/>
        </w:rPr>
        <w:t>оценивания включают в себя текущий контроль и промежуточную аттестацию.</w:t>
      </w:r>
    </w:p>
    <w:p w:rsidR="00D4509C" w:rsidRPr="00E36D7D" w:rsidRDefault="00D4509C" w:rsidP="00D4509C">
      <w:pPr>
        <w:spacing w:after="0"/>
        <w:ind w:firstLine="708"/>
        <w:jc w:val="both"/>
        <w:rPr>
          <w:rFonts w:ascii="Times New Roman" w:eastAsia="Times New Roman" w:hAnsi="Times New Roman" w:cs="Times New Roman"/>
          <w:b/>
          <w:color w:val="000000"/>
          <w:sz w:val="24"/>
          <w:szCs w:val="24"/>
        </w:rPr>
      </w:pPr>
      <w:r w:rsidRPr="00E36D7D">
        <w:rPr>
          <w:rFonts w:ascii="Times New Roman" w:eastAsia="Times New Roman" w:hAnsi="Times New Roman" w:cs="Times New Roman"/>
          <w:b/>
          <w:color w:val="000000"/>
          <w:sz w:val="24"/>
          <w:szCs w:val="24"/>
        </w:rPr>
        <w:t xml:space="preserve">Текущий контроль </w:t>
      </w:r>
      <w:r w:rsidRPr="00E36D7D">
        <w:rPr>
          <w:rFonts w:ascii="Times New Roman" w:eastAsia="Times New Roman" w:hAnsi="Times New Roman" w:cs="Times New Roman"/>
          <w:color w:val="000000"/>
          <w:sz w:val="24"/>
          <w:szCs w:val="24"/>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r w:rsidRPr="00E36D7D">
        <w:rPr>
          <w:rFonts w:ascii="Times New Roman" w:eastAsia="Times New Roman" w:hAnsi="Times New Roman" w:cs="Times New Roman"/>
          <w:b/>
          <w:color w:val="000000"/>
          <w:sz w:val="24"/>
          <w:szCs w:val="24"/>
        </w:rPr>
        <w:t xml:space="preserve">.  </w:t>
      </w:r>
    </w:p>
    <w:p w:rsidR="00D4509C" w:rsidRPr="00E36D7D" w:rsidRDefault="00D4509C" w:rsidP="00D4509C">
      <w:pPr>
        <w:spacing w:after="0"/>
        <w:ind w:firstLine="708"/>
        <w:jc w:val="both"/>
        <w:rPr>
          <w:rFonts w:ascii="Times New Roman" w:eastAsia="Times New Roman" w:hAnsi="Times New Roman" w:cs="Times New Roman"/>
          <w:b/>
          <w:color w:val="000000"/>
          <w:sz w:val="24"/>
          <w:szCs w:val="24"/>
        </w:rPr>
      </w:pPr>
      <w:r w:rsidRPr="00E36D7D">
        <w:rPr>
          <w:rFonts w:ascii="Times New Roman" w:eastAsia="Times New Roman" w:hAnsi="Times New Roman" w:cs="Times New Roman"/>
          <w:b/>
          <w:color w:val="000000"/>
          <w:sz w:val="24"/>
          <w:szCs w:val="24"/>
        </w:rPr>
        <w:t xml:space="preserve">Промежуточная аттестация </w:t>
      </w:r>
      <w:r w:rsidRPr="00E36D7D">
        <w:rPr>
          <w:rFonts w:ascii="Times New Roman" w:eastAsia="Times New Roman" w:hAnsi="Times New Roman" w:cs="Times New Roman"/>
          <w:color w:val="000000"/>
          <w:sz w:val="24"/>
          <w:szCs w:val="24"/>
        </w:rPr>
        <w:t>проводится в форме зачета</w:t>
      </w:r>
      <w:r w:rsidRPr="00E36D7D">
        <w:rPr>
          <w:rFonts w:ascii="Times New Roman" w:eastAsia="Times New Roman" w:hAnsi="Times New Roman" w:cs="Times New Roman"/>
          <w:b/>
          <w:color w:val="000000"/>
          <w:sz w:val="24"/>
          <w:szCs w:val="24"/>
        </w:rPr>
        <w:t>.</w:t>
      </w:r>
    </w:p>
    <w:p w:rsidR="00D4509C" w:rsidRPr="00E36D7D" w:rsidRDefault="00D4509C" w:rsidP="00D4509C">
      <w:pPr>
        <w:spacing w:after="0"/>
        <w:ind w:firstLine="708"/>
        <w:jc w:val="both"/>
        <w:rPr>
          <w:rFonts w:ascii="Times New Roman" w:eastAsia="Times New Roman" w:hAnsi="Times New Roman" w:cs="Times New Roman"/>
          <w:color w:val="000000"/>
          <w:sz w:val="24"/>
          <w:szCs w:val="24"/>
        </w:rPr>
      </w:pPr>
      <w:r w:rsidRPr="00E36D7D">
        <w:rPr>
          <w:rFonts w:ascii="Times New Roman" w:eastAsia="Times New Roman" w:hAnsi="Times New Roman" w:cs="Times New Roman"/>
          <w:b/>
          <w:color w:val="000000"/>
          <w:sz w:val="24"/>
          <w:szCs w:val="24"/>
        </w:rPr>
        <w:t>Зачет</w:t>
      </w:r>
      <w:r w:rsidRPr="00E36D7D">
        <w:rPr>
          <w:rFonts w:ascii="Times New Roman" w:eastAsia="Times New Roman" w:hAnsi="Times New Roman" w:cs="Times New Roman"/>
          <w:color w:val="000000"/>
          <w:sz w:val="24"/>
          <w:szCs w:val="24"/>
        </w:rPr>
        <w:t xml:space="preserve"> проводится в письменном виде и преследует цель оценить полученные студентом знания, их уровень, развитие творческого мышления, степень приобретения   навыков   самостоятельной   работы,  умение   синтезировать полученные знания и применять их к решению практических задач.  </w:t>
      </w:r>
    </w:p>
    <w:p w:rsidR="00D4509C" w:rsidRPr="00E36D7D" w:rsidRDefault="00D4509C" w:rsidP="00D4509C">
      <w:pPr>
        <w:spacing w:after="0"/>
        <w:ind w:firstLine="708"/>
        <w:jc w:val="both"/>
        <w:rPr>
          <w:rFonts w:ascii="Times New Roman" w:eastAsia="Times New Roman" w:hAnsi="Times New Roman" w:cs="Times New Roman"/>
          <w:color w:val="000000"/>
          <w:sz w:val="24"/>
          <w:szCs w:val="24"/>
        </w:rPr>
      </w:pPr>
      <w:r w:rsidRPr="00E36D7D">
        <w:rPr>
          <w:rFonts w:ascii="Times New Roman" w:eastAsia="Times New Roman" w:hAnsi="Times New Roman" w:cs="Times New Roman"/>
          <w:color w:val="000000"/>
          <w:sz w:val="24"/>
          <w:szCs w:val="24"/>
        </w:rPr>
        <w:t xml:space="preserve">Проверка ответов и объявление результатов производится в день зачета.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D4509C" w:rsidRDefault="00D4509C"/>
    <w:p w:rsidR="00A27C6E" w:rsidRDefault="00A27C6E"/>
    <w:p w:rsidR="00A27C6E" w:rsidRDefault="00A27C6E"/>
    <w:p w:rsidR="00A27C6E" w:rsidRDefault="00A27C6E"/>
    <w:p w:rsidR="00A27C6E" w:rsidRDefault="00A27C6E"/>
    <w:p w:rsidR="00A27C6E" w:rsidRDefault="00A27C6E"/>
    <w:p w:rsidR="00A27C6E" w:rsidRDefault="00A27C6E"/>
    <w:p w:rsidR="00A27C6E" w:rsidRDefault="00A27C6E"/>
    <w:p w:rsidR="00A27C6E" w:rsidRDefault="00A27C6E"/>
    <w:p w:rsidR="00A27C6E" w:rsidRDefault="00A27C6E"/>
    <w:p w:rsidR="00A27C6E" w:rsidRDefault="00A27C6E"/>
    <w:p w:rsidR="00A27C6E" w:rsidRDefault="00A27C6E"/>
    <w:p w:rsidR="00A27C6E" w:rsidRDefault="00A27C6E">
      <w:r>
        <w:rPr>
          <w:noProof/>
        </w:rPr>
        <w:drawing>
          <wp:inline distT="0" distB="0" distL="0" distR="0">
            <wp:extent cx="6480810" cy="8895229"/>
            <wp:effectExtent l="0" t="0" r="0" b="1270"/>
            <wp:docPr id="4" name="Рисунок 4" descr="C:\Users\semenina.RSEU.000\Desktop\РП 2018\СКАНЫ 2018\му культура стран второго испанск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enina.RSEU.000\Desktop\РП 2018\СКАНЫ 2018\му культура стран второго испанский.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A27C6E" w:rsidRDefault="00A27C6E"/>
    <w:p w:rsidR="00A27C6E" w:rsidRDefault="00A27C6E"/>
    <w:p w:rsidR="00A27C6E" w:rsidRDefault="00A27C6E"/>
    <w:p w:rsidR="00A27C6E" w:rsidRPr="00A27C6E" w:rsidRDefault="00A27C6E" w:rsidP="00A27C6E">
      <w:pPr>
        <w:keepNext/>
        <w:widowControl w:val="0"/>
        <w:spacing w:after="0" w:line="240" w:lineRule="auto"/>
        <w:ind w:firstLine="709"/>
        <w:jc w:val="both"/>
        <w:rPr>
          <w:rFonts w:ascii="Times New Roman" w:eastAsia="Calibri" w:hAnsi="Times New Roman" w:cs="Times New Roman"/>
          <w:bCs/>
          <w:sz w:val="26"/>
          <w:szCs w:val="26"/>
        </w:rPr>
      </w:pPr>
      <w:r w:rsidRPr="00A27C6E">
        <w:rPr>
          <w:rFonts w:ascii="Times New Roman" w:eastAsia="Calibri" w:hAnsi="Times New Roman" w:cs="Times New Roman"/>
          <w:bCs/>
          <w:sz w:val="26"/>
          <w:szCs w:val="26"/>
        </w:rPr>
        <w:t>Методические указания по освоению дисциплины «Культура стран второго иностранного языка (</w:t>
      </w:r>
      <w:proofErr w:type="gramStart"/>
      <w:r w:rsidRPr="00A27C6E">
        <w:rPr>
          <w:rFonts w:ascii="Times New Roman" w:eastAsia="Calibri" w:hAnsi="Times New Roman" w:cs="Times New Roman"/>
          <w:bCs/>
          <w:sz w:val="26"/>
          <w:szCs w:val="26"/>
        </w:rPr>
        <w:t>испанский</w:t>
      </w:r>
      <w:proofErr w:type="gramEnd"/>
      <w:r w:rsidRPr="00A27C6E">
        <w:rPr>
          <w:rFonts w:ascii="Times New Roman" w:eastAsia="Calibri" w:hAnsi="Times New Roman" w:cs="Times New Roman"/>
          <w:bCs/>
          <w:sz w:val="26"/>
          <w:szCs w:val="26"/>
        </w:rPr>
        <w:t>)</w:t>
      </w:r>
      <w:r w:rsidRPr="00A27C6E">
        <w:rPr>
          <w:rFonts w:ascii="Times New Roman" w:eastAsia="Calibri" w:hAnsi="Times New Roman" w:cs="Times New Roman"/>
          <w:sz w:val="26"/>
          <w:szCs w:val="26"/>
        </w:rPr>
        <w:t>»</w:t>
      </w:r>
      <w:r w:rsidRPr="00A27C6E">
        <w:rPr>
          <w:rFonts w:ascii="Times New Roman" w:eastAsia="Calibri" w:hAnsi="Times New Roman" w:cs="Times New Roman"/>
          <w:i/>
          <w:sz w:val="26"/>
          <w:szCs w:val="26"/>
        </w:rPr>
        <w:t xml:space="preserve"> </w:t>
      </w:r>
      <w:r w:rsidRPr="00A27C6E">
        <w:rPr>
          <w:rFonts w:ascii="Times New Roman" w:eastAsia="Calibri" w:hAnsi="Times New Roman" w:cs="Times New Roman"/>
          <w:bCs/>
          <w:sz w:val="26"/>
          <w:szCs w:val="26"/>
        </w:rPr>
        <w:t xml:space="preserve">адресованы  студентам  всех форм обучения.  </w:t>
      </w:r>
    </w:p>
    <w:p w:rsidR="00A27C6E" w:rsidRPr="00A27C6E" w:rsidRDefault="00A27C6E" w:rsidP="00A27C6E">
      <w:pPr>
        <w:widowControl w:val="0"/>
        <w:spacing w:after="0"/>
        <w:ind w:firstLine="708"/>
        <w:jc w:val="both"/>
        <w:rPr>
          <w:rFonts w:ascii="Times New Roman" w:eastAsia="Times New Roman" w:hAnsi="Times New Roman" w:cs="Times New Roman"/>
          <w:bCs/>
          <w:sz w:val="26"/>
          <w:szCs w:val="26"/>
        </w:rPr>
      </w:pPr>
      <w:r w:rsidRPr="00A27C6E">
        <w:rPr>
          <w:rFonts w:ascii="Times New Roman" w:eastAsia="Times New Roman" w:hAnsi="Times New Roman" w:cs="Times New Roman"/>
          <w:bCs/>
          <w:sz w:val="26"/>
          <w:szCs w:val="26"/>
        </w:rPr>
        <w:t>Учебным планом по направлению подготовки «</w:t>
      </w:r>
      <w:r w:rsidRPr="00A27C6E">
        <w:rPr>
          <w:rFonts w:ascii="Times New Roman" w:eastAsia="Times New Roman" w:hAnsi="Times New Roman" w:cs="Times New Roman"/>
          <w:sz w:val="26"/>
          <w:szCs w:val="26"/>
        </w:rPr>
        <w:t xml:space="preserve">45.03.02 Лингвистика» </w:t>
      </w:r>
      <w:r w:rsidRPr="00A27C6E">
        <w:rPr>
          <w:rFonts w:ascii="Times New Roman" w:eastAsia="Times New Roman" w:hAnsi="Times New Roman" w:cs="Times New Roman"/>
          <w:bCs/>
          <w:sz w:val="26"/>
          <w:szCs w:val="26"/>
        </w:rPr>
        <w:t>предусмотрены следующие виды занятий:</w:t>
      </w:r>
    </w:p>
    <w:p w:rsidR="00A27C6E" w:rsidRPr="00A27C6E" w:rsidRDefault="00A27C6E" w:rsidP="00A27C6E">
      <w:pPr>
        <w:widowControl w:val="0"/>
        <w:spacing w:after="0"/>
        <w:ind w:firstLine="708"/>
        <w:jc w:val="both"/>
        <w:rPr>
          <w:rFonts w:ascii="Times New Roman" w:eastAsia="Times New Roman" w:hAnsi="Times New Roman" w:cs="Times New Roman"/>
          <w:bCs/>
          <w:sz w:val="26"/>
          <w:szCs w:val="26"/>
        </w:rPr>
      </w:pPr>
      <w:r w:rsidRPr="00A27C6E">
        <w:rPr>
          <w:rFonts w:ascii="Times New Roman" w:eastAsia="Times New Roman" w:hAnsi="Times New Roman" w:cs="Times New Roman"/>
          <w:bCs/>
          <w:sz w:val="26"/>
          <w:szCs w:val="26"/>
        </w:rPr>
        <w:t>- лекции;</w:t>
      </w:r>
    </w:p>
    <w:p w:rsidR="00A27C6E" w:rsidRPr="00A27C6E" w:rsidRDefault="00A27C6E" w:rsidP="00A27C6E">
      <w:pPr>
        <w:widowControl w:val="0"/>
        <w:spacing w:after="0"/>
        <w:ind w:firstLine="708"/>
        <w:jc w:val="both"/>
        <w:rPr>
          <w:rFonts w:ascii="Times New Roman" w:eastAsia="Times New Roman" w:hAnsi="Times New Roman" w:cs="Times New Roman"/>
          <w:bCs/>
          <w:sz w:val="26"/>
          <w:szCs w:val="26"/>
        </w:rPr>
      </w:pPr>
      <w:r w:rsidRPr="00A27C6E">
        <w:rPr>
          <w:rFonts w:ascii="Times New Roman" w:eastAsia="Times New Roman" w:hAnsi="Times New Roman" w:cs="Times New Roman"/>
          <w:bCs/>
          <w:sz w:val="26"/>
          <w:szCs w:val="26"/>
        </w:rPr>
        <w:t>- практические занятия.</w:t>
      </w:r>
    </w:p>
    <w:p w:rsidR="00A27C6E" w:rsidRPr="00A27C6E" w:rsidRDefault="00A27C6E" w:rsidP="00A27C6E">
      <w:pPr>
        <w:widowControl w:val="0"/>
        <w:spacing w:after="0"/>
        <w:ind w:firstLine="708"/>
        <w:jc w:val="both"/>
        <w:rPr>
          <w:rFonts w:ascii="Times New Roman" w:eastAsia="Times New Roman" w:hAnsi="Times New Roman" w:cs="Times New Roman"/>
          <w:bCs/>
          <w:sz w:val="26"/>
          <w:szCs w:val="26"/>
        </w:rPr>
      </w:pPr>
      <w:r w:rsidRPr="00A27C6E">
        <w:rPr>
          <w:rFonts w:ascii="Times New Roman" w:eastAsia="Times New Roman" w:hAnsi="Times New Roman" w:cs="Times New Roman"/>
          <w:bCs/>
          <w:sz w:val="26"/>
          <w:szCs w:val="26"/>
        </w:rPr>
        <w:t xml:space="preserve">В ходе лекционных занятий рассматриваются основные теоретические вопросы курса: принципы культурного релятивизма и этические нормы, предполагающие отказ от этноцентризма и уважение своеобразия иноязычной культуры, ценностных ориентаций иноязычного социума, даются  рекомендации для самостоятельной работы и подготовке к практическим занятиям. </w:t>
      </w:r>
    </w:p>
    <w:p w:rsidR="00A27C6E" w:rsidRPr="00A27C6E" w:rsidRDefault="00A27C6E" w:rsidP="00A27C6E">
      <w:pPr>
        <w:widowControl w:val="0"/>
        <w:spacing w:after="0"/>
        <w:ind w:firstLine="708"/>
        <w:jc w:val="both"/>
        <w:rPr>
          <w:rFonts w:ascii="Times New Roman" w:eastAsia="Times New Roman" w:hAnsi="Times New Roman" w:cs="Times New Roman"/>
          <w:bCs/>
          <w:sz w:val="26"/>
          <w:szCs w:val="26"/>
        </w:rPr>
      </w:pPr>
      <w:r w:rsidRPr="00A27C6E">
        <w:rPr>
          <w:rFonts w:ascii="Times New Roman" w:eastAsia="Times New Roman" w:hAnsi="Times New Roman" w:cs="Times New Roman"/>
          <w:bCs/>
          <w:sz w:val="26"/>
          <w:szCs w:val="26"/>
        </w:rPr>
        <w:t>В ходе практических занятий углубляются и закрепляются знания студентов по ряду рассмотренных на лекциях вопросов, развиваются навыки творческого теоретического мышления, умение самостоятельно изучать литературу, анализировать практику.</w:t>
      </w:r>
    </w:p>
    <w:p w:rsidR="00A27C6E" w:rsidRPr="00A27C6E" w:rsidRDefault="00A27C6E" w:rsidP="00A27C6E">
      <w:pPr>
        <w:widowControl w:val="0"/>
        <w:spacing w:after="0"/>
        <w:ind w:firstLine="708"/>
        <w:jc w:val="both"/>
        <w:rPr>
          <w:rFonts w:ascii="Times New Roman" w:eastAsia="Times New Roman" w:hAnsi="Times New Roman" w:cs="Times New Roman"/>
          <w:bCs/>
          <w:sz w:val="26"/>
          <w:szCs w:val="26"/>
        </w:rPr>
      </w:pPr>
      <w:r w:rsidRPr="00A27C6E">
        <w:rPr>
          <w:rFonts w:ascii="Times New Roman" w:eastAsia="Times New Roman" w:hAnsi="Times New Roman" w:cs="Times New Roman"/>
          <w:bCs/>
          <w:sz w:val="26"/>
          <w:szCs w:val="26"/>
        </w:rPr>
        <w:t xml:space="preserve">При подготовке к практическим занятиям каждый студент должен:  </w:t>
      </w:r>
    </w:p>
    <w:p w:rsidR="00A27C6E" w:rsidRPr="00A27C6E" w:rsidRDefault="00A27C6E" w:rsidP="00A27C6E">
      <w:pPr>
        <w:widowControl w:val="0"/>
        <w:spacing w:after="0"/>
        <w:ind w:firstLine="708"/>
        <w:jc w:val="both"/>
        <w:rPr>
          <w:rFonts w:ascii="Times New Roman" w:eastAsia="Times New Roman" w:hAnsi="Times New Roman" w:cs="Times New Roman"/>
          <w:bCs/>
          <w:sz w:val="26"/>
          <w:szCs w:val="26"/>
        </w:rPr>
      </w:pPr>
      <w:r w:rsidRPr="00A27C6E">
        <w:rPr>
          <w:rFonts w:ascii="Times New Roman" w:eastAsia="Times New Roman" w:hAnsi="Times New Roman" w:cs="Times New Roman"/>
          <w:bCs/>
          <w:sz w:val="26"/>
          <w:szCs w:val="26"/>
        </w:rPr>
        <w:t xml:space="preserve">– изучить рекомендованную учебную литературу;  </w:t>
      </w:r>
    </w:p>
    <w:p w:rsidR="00A27C6E" w:rsidRPr="00A27C6E" w:rsidRDefault="00A27C6E" w:rsidP="00A27C6E">
      <w:pPr>
        <w:widowControl w:val="0"/>
        <w:spacing w:after="0"/>
        <w:ind w:firstLine="708"/>
        <w:jc w:val="both"/>
        <w:rPr>
          <w:rFonts w:ascii="Times New Roman" w:eastAsia="Times New Roman" w:hAnsi="Times New Roman" w:cs="Times New Roman"/>
          <w:bCs/>
          <w:sz w:val="26"/>
          <w:szCs w:val="26"/>
        </w:rPr>
      </w:pPr>
      <w:r w:rsidRPr="00A27C6E">
        <w:rPr>
          <w:rFonts w:ascii="Times New Roman" w:eastAsia="Times New Roman" w:hAnsi="Times New Roman" w:cs="Times New Roman"/>
          <w:bCs/>
          <w:sz w:val="26"/>
          <w:szCs w:val="26"/>
        </w:rPr>
        <w:t xml:space="preserve">– изучить конспекты лекций;  </w:t>
      </w:r>
    </w:p>
    <w:p w:rsidR="00A27C6E" w:rsidRPr="00A27C6E" w:rsidRDefault="00A27C6E" w:rsidP="00A27C6E">
      <w:pPr>
        <w:widowControl w:val="0"/>
        <w:spacing w:after="0"/>
        <w:ind w:firstLine="708"/>
        <w:jc w:val="both"/>
        <w:rPr>
          <w:rFonts w:ascii="Times New Roman" w:eastAsia="Times New Roman" w:hAnsi="Times New Roman" w:cs="Times New Roman"/>
          <w:bCs/>
          <w:sz w:val="26"/>
          <w:szCs w:val="26"/>
        </w:rPr>
      </w:pPr>
      <w:r w:rsidRPr="00A27C6E">
        <w:rPr>
          <w:rFonts w:ascii="Times New Roman" w:eastAsia="Times New Roman" w:hAnsi="Times New Roman" w:cs="Times New Roman"/>
          <w:bCs/>
          <w:sz w:val="26"/>
          <w:szCs w:val="26"/>
        </w:rPr>
        <w:t xml:space="preserve">– подготовить ответы на все вопросы по изучаемой теме;  </w:t>
      </w:r>
    </w:p>
    <w:p w:rsidR="00A27C6E" w:rsidRPr="00A27C6E" w:rsidRDefault="00A27C6E" w:rsidP="00A27C6E">
      <w:pPr>
        <w:widowControl w:val="0"/>
        <w:spacing w:after="0"/>
        <w:ind w:firstLine="708"/>
        <w:jc w:val="both"/>
        <w:rPr>
          <w:rFonts w:ascii="Times New Roman" w:eastAsia="Times New Roman" w:hAnsi="Times New Roman" w:cs="Times New Roman"/>
          <w:bCs/>
          <w:sz w:val="26"/>
          <w:szCs w:val="26"/>
        </w:rPr>
      </w:pPr>
      <w:r w:rsidRPr="00A27C6E">
        <w:rPr>
          <w:rFonts w:ascii="Times New Roman" w:eastAsia="Times New Roman" w:hAnsi="Times New Roman" w:cs="Times New Roman"/>
          <w:bCs/>
          <w:sz w:val="26"/>
          <w:szCs w:val="26"/>
        </w:rPr>
        <w:t xml:space="preserve">–письменно или в виде презентации подготтовить домашнее задание, рекомендованные преподавателем при изучении каждой темы.    </w:t>
      </w:r>
    </w:p>
    <w:p w:rsidR="00A27C6E" w:rsidRPr="00A27C6E" w:rsidRDefault="00A27C6E" w:rsidP="00A27C6E">
      <w:pPr>
        <w:widowControl w:val="0"/>
        <w:spacing w:after="0"/>
        <w:ind w:firstLine="708"/>
        <w:jc w:val="both"/>
        <w:rPr>
          <w:rFonts w:ascii="Times New Roman" w:eastAsia="Times New Roman" w:hAnsi="Times New Roman" w:cs="Times New Roman"/>
          <w:bCs/>
          <w:sz w:val="26"/>
          <w:szCs w:val="26"/>
        </w:rPr>
      </w:pPr>
      <w:r w:rsidRPr="00A27C6E">
        <w:rPr>
          <w:rFonts w:ascii="Times New Roman" w:eastAsia="Times New Roman" w:hAnsi="Times New Roman" w:cs="Times New Roman"/>
          <w:bCs/>
          <w:sz w:val="26"/>
          <w:szCs w:val="26"/>
        </w:rPr>
        <w:t xml:space="preserve">По согласованию с  преподавателем  студент  может  подготовить эссе по теме занятия. В процессе подготовки к практическим занятиям студенты  могут  воспользоваться  консультациями преподавателя в то числе посредством сети интернет. </w:t>
      </w:r>
    </w:p>
    <w:p w:rsidR="00A27C6E" w:rsidRPr="00A27C6E" w:rsidRDefault="00A27C6E" w:rsidP="00A27C6E">
      <w:pPr>
        <w:widowControl w:val="0"/>
        <w:spacing w:after="0"/>
        <w:ind w:firstLine="708"/>
        <w:jc w:val="both"/>
        <w:rPr>
          <w:rFonts w:ascii="Times New Roman" w:eastAsia="Times New Roman" w:hAnsi="Times New Roman" w:cs="Times New Roman"/>
          <w:bCs/>
          <w:color w:val="808080"/>
          <w:sz w:val="26"/>
          <w:szCs w:val="26"/>
        </w:rPr>
      </w:pPr>
      <w:r w:rsidRPr="00A27C6E">
        <w:rPr>
          <w:rFonts w:ascii="Times New Roman" w:eastAsia="Times New Roman" w:hAnsi="Times New Roman" w:cs="Times New Roman"/>
          <w:bCs/>
          <w:sz w:val="26"/>
          <w:szCs w:val="26"/>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тестирования, </w:t>
      </w:r>
      <w:proofErr w:type="gramStart"/>
      <w:r w:rsidRPr="00A27C6E">
        <w:rPr>
          <w:rFonts w:ascii="Times New Roman" w:eastAsia="Times New Roman" w:hAnsi="Times New Roman" w:cs="Times New Roman"/>
          <w:bCs/>
          <w:sz w:val="26"/>
          <w:szCs w:val="26"/>
        </w:rPr>
        <w:t>кейс-методом</w:t>
      </w:r>
      <w:proofErr w:type="gramEnd"/>
      <w:r w:rsidRPr="00A27C6E">
        <w:rPr>
          <w:rFonts w:ascii="Times New Roman" w:eastAsia="Times New Roman" w:hAnsi="Times New Roman" w:cs="Times New Roman"/>
          <w:bCs/>
          <w:sz w:val="26"/>
          <w:szCs w:val="26"/>
        </w:rPr>
        <w:t>.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r w:rsidRPr="00A27C6E">
        <w:rPr>
          <w:rFonts w:ascii="Times New Roman" w:eastAsia="Times New Roman" w:hAnsi="Times New Roman" w:cs="Times New Roman"/>
          <w:bCs/>
          <w:color w:val="808080"/>
          <w:sz w:val="26"/>
          <w:szCs w:val="26"/>
        </w:rPr>
        <w:t xml:space="preserve">  </w:t>
      </w:r>
    </w:p>
    <w:p w:rsidR="00A27C6E" w:rsidRPr="00A27C6E" w:rsidRDefault="00A27C6E" w:rsidP="00A27C6E">
      <w:pPr>
        <w:widowControl w:val="0"/>
        <w:spacing w:after="0"/>
        <w:ind w:firstLine="708"/>
        <w:jc w:val="both"/>
        <w:rPr>
          <w:rFonts w:ascii="Times New Roman" w:eastAsia="Times New Roman" w:hAnsi="Times New Roman" w:cs="Times New Roman"/>
          <w:bCs/>
          <w:sz w:val="26"/>
          <w:szCs w:val="26"/>
        </w:rPr>
      </w:pPr>
      <w:r w:rsidRPr="00A27C6E">
        <w:rPr>
          <w:rFonts w:ascii="Times New Roman" w:eastAsia="Times New Roman" w:hAnsi="Times New Roman" w:cs="Times New Roman"/>
          <w:bCs/>
          <w:sz w:val="26"/>
          <w:szCs w:val="26"/>
        </w:rPr>
        <w:t>При  реализации  различных  видов  учебной  работы  используются разнообразные (в т.ч. интерактивные) методы обучения, в частности:</w:t>
      </w:r>
      <w:r w:rsidRPr="00A27C6E">
        <w:rPr>
          <w:rFonts w:ascii="Times New Roman" w:eastAsia="Times New Roman" w:hAnsi="Times New Roman" w:cs="Times New Roman"/>
          <w:bCs/>
          <w:color w:val="808080"/>
          <w:sz w:val="26"/>
          <w:szCs w:val="26"/>
        </w:rPr>
        <w:t xml:space="preserve">   </w:t>
      </w:r>
      <w:r w:rsidRPr="00A27C6E">
        <w:rPr>
          <w:rFonts w:ascii="Times New Roman" w:eastAsia="Times New Roman" w:hAnsi="Times New Roman" w:cs="Times New Roman"/>
          <w:bCs/>
          <w:sz w:val="26"/>
          <w:szCs w:val="26"/>
        </w:rPr>
        <w:t>интерактивная доска для подготовки и проведения лекционных и семинарских занятий.</w:t>
      </w:r>
      <w:r w:rsidRPr="00A27C6E">
        <w:rPr>
          <w:rFonts w:ascii="Times New Roman" w:eastAsia="Times New Roman" w:hAnsi="Times New Roman" w:cs="Times New Roman"/>
          <w:bCs/>
          <w:color w:val="808080"/>
          <w:sz w:val="26"/>
          <w:szCs w:val="26"/>
        </w:rPr>
        <w:t xml:space="preserve"> </w:t>
      </w:r>
      <w:r w:rsidRPr="00A27C6E">
        <w:rPr>
          <w:rFonts w:ascii="Times New Roman" w:eastAsia="Times New Roman" w:hAnsi="Times New Roman" w:cs="Times New Roman"/>
          <w:bCs/>
          <w:sz w:val="26"/>
          <w:szCs w:val="26"/>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gramStart"/>
      <w:r w:rsidRPr="00A27C6E">
        <w:rPr>
          <w:rFonts w:ascii="Times New Roman" w:eastAsia="Times New Roman" w:hAnsi="Times New Roman" w:cs="Times New Roman"/>
          <w:bCs/>
          <w:sz w:val="26"/>
          <w:szCs w:val="26"/>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A27C6E" w:rsidRDefault="00A27C6E">
      <w:bookmarkStart w:id="4" w:name="_GoBack"/>
      <w:bookmarkEnd w:id="4"/>
    </w:p>
    <w:sectPr w:rsidR="00A27C6E">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79EB"/>
    <w:multiLevelType w:val="hybridMultilevel"/>
    <w:tmpl w:val="EA741714"/>
    <w:lvl w:ilvl="0" w:tplc="AA7274DE">
      <w:start w:val="7"/>
      <w:numFmt w:val="decimal"/>
      <w:lvlText w:val="%1."/>
      <w:lvlJc w:val="left"/>
      <w:pPr>
        <w:ind w:left="192" w:hanging="288"/>
        <w:jc w:val="left"/>
      </w:pPr>
      <w:rPr>
        <w:rFonts w:ascii="Times New Roman" w:eastAsia="Times New Roman" w:hAnsi="Times New Roman" w:cs="Times New Roman" w:hint="default"/>
        <w:spacing w:val="-14"/>
        <w:w w:val="99"/>
        <w:sz w:val="24"/>
        <w:szCs w:val="24"/>
      </w:rPr>
    </w:lvl>
    <w:lvl w:ilvl="1" w:tplc="0B586CF6">
      <w:numFmt w:val="bullet"/>
      <w:lvlText w:val="•"/>
      <w:lvlJc w:val="left"/>
      <w:pPr>
        <w:ind w:left="1122" w:hanging="288"/>
      </w:pPr>
      <w:rPr>
        <w:rFonts w:hint="default"/>
      </w:rPr>
    </w:lvl>
    <w:lvl w:ilvl="2" w:tplc="B7105C1E">
      <w:numFmt w:val="bullet"/>
      <w:lvlText w:val="•"/>
      <w:lvlJc w:val="left"/>
      <w:pPr>
        <w:ind w:left="2045" w:hanging="288"/>
      </w:pPr>
      <w:rPr>
        <w:rFonts w:hint="default"/>
      </w:rPr>
    </w:lvl>
    <w:lvl w:ilvl="3" w:tplc="89307B5E">
      <w:numFmt w:val="bullet"/>
      <w:lvlText w:val="•"/>
      <w:lvlJc w:val="left"/>
      <w:pPr>
        <w:ind w:left="2967" w:hanging="288"/>
      </w:pPr>
      <w:rPr>
        <w:rFonts w:hint="default"/>
      </w:rPr>
    </w:lvl>
    <w:lvl w:ilvl="4" w:tplc="322E680E">
      <w:numFmt w:val="bullet"/>
      <w:lvlText w:val="•"/>
      <w:lvlJc w:val="left"/>
      <w:pPr>
        <w:ind w:left="3890" w:hanging="288"/>
      </w:pPr>
      <w:rPr>
        <w:rFonts w:hint="default"/>
      </w:rPr>
    </w:lvl>
    <w:lvl w:ilvl="5" w:tplc="5828913C">
      <w:numFmt w:val="bullet"/>
      <w:lvlText w:val="•"/>
      <w:lvlJc w:val="left"/>
      <w:pPr>
        <w:ind w:left="4813" w:hanging="288"/>
      </w:pPr>
      <w:rPr>
        <w:rFonts w:hint="default"/>
      </w:rPr>
    </w:lvl>
    <w:lvl w:ilvl="6" w:tplc="3EB2A13C">
      <w:numFmt w:val="bullet"/>
      <w:lvlText w:val="•"/>
      <w:lvlJc w:val="left"/>
      <w:pPr>
        <w:ind w:left="5735" w:hanging="288"/>
      </w:pPr>
      <w:rPr>
        <w:rFonts w:hint="default"/>
      </w:rPr>
    </w:lvl>
    <w:lvl w:ilvl="7" w:tplc="00E4A95C">
      <w:numFmt w:val="bullet"/>
      <w:lvlText w:val="•"/>
      <w:lvlJc w:val="left"/>
      <w:pPr>
        <w:ind w:left="6658" w:hanging="288"/>
      </w:pPr>
      <w:rPr>
        <w:rFonts w:hint="default"/>
      </w:rPr>
    </w:lvl>
    <w:lvl w:ilvl="8" w:tplc="C5C0E116">
      <w:numFmt w:val="bullet"/>
      <w:lvlText w:val="•"/>
      <w:lvlJc w:val="left"/>
      <w:pPr>
        <w:ind w:left="7581" w:hanging="288"/>
      </w:pPr>
      <w:rPr>
        <w:rFonts w:hint="default"/>
      </w:rPr>
    </w:lvl>
  </w:abstractNum>
  <w:abstractNum w:abstractNumId="1">
    <w:nsid w:val="02907737"/>
    <w:multiLevelType w:val="hybridMultilevel"/>
    <w:tmpl w:val="AD784C78"/>
    <w:lvl w:ilvl="0" w:tplc="10FAC564">
      <w:start w:val="1"/>
      <w:numFmt w:val="decimal"/>
      <w:lvlText w:val="%1."/>
      <w:lvlJc w:val="left"/>
      <w:pPr>
        <w:ind w:left="715" w:hanging="240"/>
        <w:jc w:val="left"/>
      </w:pPr>
      <w:rPr>
        <w:rFonts w:ascii="Times New Roman" w:eastAsia="Times New Roman" w:hAnsi="Times New Roman" w:cs="Times New Roman" w:hint="default"/>
        <w:spacing w:val="-2"/>
        <w:w w:val="99"/>
        <w:sz w:val="24"/>
        <w:szCs w:val="24"/>
      </w:rPr>
    </w:lvl>
    <w:lvl w:ilvl="1" w:tplc="29EA63B6">
      <w:numFmt w:val="bullet"/>
      <w:lvlText w:val="•"/>
      <w:lvlJc w:val="left"/>
      <w:pPr>
        <w:ind w:left="1590" w:hanging="240"/>
      </w:pPr>
      <w:rPr>
        <w:rFonts w:hint="default"/>
      </w:rPr>
    </w:lvl>
    <w:lvl w:ilvl="2" w:tplc="C9F09270">
      <w:numFmt w:val="bullet"/>
      <w:lvlText w:val="•"/>
      <w:lvlJc w:val="left"/>
      <w:pPr>
        <w:ind w:left="2461" w:hanging="240"/>
      </w:pPr>
      <w:rPr>
        <w:rFonts w:hint="default"/>
      </w:rPr>
    </w:lvl>
    <w:lvl w:ilvl="3" w:tplc="5790C690">
      <w:numFmt w:val="bullet"/>
      <w:lvlText w:val="•"/>
      <w:lvlJc w:val="left"/>
      <w:pPr>
        <w:ind w:left="3331" w:hanging="240"/>
      </w:pPr>
      <w:rPr>
        <w:rFonts w:hint="default"/>
      </w:rPr>
    </w:lvl>
    <w:lvl w:ilvl="4" w:tplc="0C28DB98">
      <w:numFmt w:val="bullet"/>
      <w:lvlText w:val="•"/>
      <w:lvlJc w:val="left"/>
      <w:pPr>
        <w:ind w:left="4202" w:hanging="240"/>
      </w:pPr>
      <w:rPr>
        <w:rFonts w:hint="default"/>
      </w:rPr>
    </w:lvl>
    <w:lvl w:ilvl="5" w:tplc="07A82104">
      <w:numFmt w:val="bullet"/>
      <w:lvlText w:val="•"/>
      <w:lvlJc w:val="left"/>
      <w:pPr>
        <w:ind w:left="5073" w:hanging="240"/>
      </w:pPr>
      <w:rPr>
        <w:rFonts w:hint="default"/>
      </w:rPr>
    </w:lvl>
    <w:lvl w:ilvl="6" w:tplc="F7228F82">
      <w:numFmt w:val="bullet"/>
      <w:lvlText w:val="•"/>
      <w:lvlJc w:val="left"/>
      <w:pPr>
        <w:ind w:left="5943" w:hanging="240"/>
      </w:pPr>
      <w:rPr>
        <w:rFonts w:hint="default"/>
      </w:rPr>
    </w:lvl>
    <w:lvl w:ilvl="7" w:tplc="F4B2094E">
      <w:numFmt w:val="bullet"/>
      <w:lvlText w:val="•"/>
      <w:lvlJc w:val="left"/>
      <w:pPr>
        <w:ind w:left="6814" w:hanging="240"/>
      </w:pPr>
      <w:rPr>
        <w:rFonts w:hint="default"/>
      </w:rPr>
    </w:lvl>
    <w:lvl w:ilvl="8" w:tplc="3410D736">
      <w:numFmt w:val="bullet"/>
      <w:lvlText w:val="•"/>
      <w:lvlJc w:val="left"/>
      <w:pPr>
        <w:ind w:left="7685" w:hanging="240"/>
      </w:pPr>
      <w:rPr>
        <w:rFonts w:hint="default"/>
      </w:rPr>
    </w:lvl>
  </w:abstractNum>
  <w:abstractNum w:abstractNumId="2">
    <w:nsid w:val="06B918E7"/>
    <w:multiLevelType w:val="hybridMultilevel"/>
    <w:tmpl w:val="0BA0488E"/>
    <w:lvl w:ilvl="0" w:tplc="F2F07336">
      <w:start w:val="1"/>
      <w:numFmt w:val="decimal"/>
      <w:lvlText w:val="%1."/>
      <w:lvlJc w:val="left"/>
      <w:pPr>
        <w:ind w:left="102" w:hanging="240"/>
        <w:jc w:val="left"/>
      </w:pPr>
      <w:rPr>
        <w:rFonts w:ascii="Times New Roman" w:eastAsia="Times New Roman" w:hAnsi="Times New Roman" w:cs="Times New Roman" w:hint="default"/>
        <w:spacing w:val="-5"/>
        <w:w w:val="99"/>
        <w:sz w:val="24"/>
        <w:szCs w:val="24"/>
      </w:rPr>
    </w:lvl>
    <w:lvl w:ilvl="1" w:tplc="3D40144E">
      <w:numFmt w:val="bullet"/>
      <w:lvlText w:val="•"/>
      <w:lvlJc w:val="left"/>
      <w:pPr>
        <w:ind w:left="1040" w:hanging="240"/>
      </w:pPr>
      <w:rPr>
        <w:rFonts w:hint="default"/>
      </w:rPr>
    </w:lvl>
    <w:lvl w:ilvl="2" w:tplc="62140A72">
      <w:numFmt w:val="bullet"/>
      <w:lvlText w:val="•"/>
      <w:lvlJc w:val="left"/>
      <w:pPr>
        <w:ind w:left="1981" w:hanging="240"/>
      </w:pPr>
      <w:rPr>
        <w:rFonts w:hint="default"/>
      </w:rPr>
    </w:lvl>
    <w:lvl w:ilvl="3" w:tplc="26AE6222">
      <w:numFmt w:val="bullet"/>
      <w:lvlText w:val="•"/>
      <w:lvlJc w:val="left"/>
      <w:pPr>
        <w:ind w:left="2921" w:hanging="240"/>
      </w:pPr>
      <w:rPr>
        <w:rFonts w:hint="default"/>
      </w:rPr>
    </w:lvl>
    <w:lvl w:ilvl="4" w:tplc="1456685A">
      <w:numFmt w:val="bullet"/>
      <w:lvlText w:val="•"/>
      <w:lvlJc w:val="left"/>
      <w:pPr>
        <w:ind w:left="3862" w:hanging="240"/>
      </w:pPr>
      <w:rPr>
        <w:rFonts w:hint="default"/>
      </w:rPr>
    </w:lvl>
    <w:lvl w:ilvl="5" w:tplc="C3A2ADDA">
      <w:numFmt w:val="bullet"/>
      <w:lvlText w:val="•"/>
      <w:lvlJc w:val="left"/>
      <w:pPr>
        <w:ind w:left="4803" w:hanging="240"/>
      </w:pPr>
      <w:rPr>
        <w:rFonts w:hint="default"/>
      </w:rPr>
    </w:lvl>
    <w:lvl w:ilvl="6" w:tplc="24A2E2DA">
      <w:numFmt w:val="bullet"/>
      <w:lvlText w:val="•"/>
      <w:lvlJc w:val="left"/>
      <w:pPr>
        <w:ind w:left="5743" w:hanging="240"/>
      </w:pPr>
      <w:rPr>
        <w:rFonts w:hint="default"/>
      </w:rPr>
    </w:lvl>
    <w:lvl w:ilvl="7" w:tplc="5B0E829C">
      <w:numFmt w:val="bullet"/>
      <w:lvlText w:val="•"/>
      <w:lvlJc w:val="left"/>
      <w:pPr>
        <w:ind w:left="6684" w:hanging="240"/>
      </w:pPr>
      <w:rPr>
        <w:rFonts w:hint="default"/>
      </w:rPr>
    </w:lvl>
    <w:lvl w:ilvl="8" w:tplc="1EF620E2">
      <w:numFmt w:val="bullet"/>
      <w:lvlText w:val="•"/>
      <w:lvlJc w:val="left"/>
      <w:pPr>
        <w:ind w:left="7625" w:hanging="240"/>
      </w:pPr>
      <w:rPr>
        <w:rFonts w:hint="default"/>
      </w:rPr>
    </w:lvl>
  </w:abstractNum>
  <w:abstractNum w:abstractNumId="3">
    <w:nsid w:val="07A3396A"/>
    <w:multiLevelType w:val="hybridMultilevel"/>
    <w:tmpl w:val="D312FE6A"/>
    <w:lvl w:ilvl="0" w:tplc="F52E8C0C">
      <w:start w:val="1"/>
      <w:numFmt w:val="decimal"/>
      <w:lvlText w:val="%1."/>
      <w:lvlJc w:val="left"/>
      <w:pPr>
        <w:ind w:left="795" w:hanging="240"/>
        <w:jc w:val="left"/>
      </w:pPr>
      <w:rPr>
        <w:rFonts w:ascii="Times New Roman" w:eastAsia="Times New Roman" w:hAnsi="Times New Roman" w:cs="Times New Roman" w:hint="default"/>
        <w:spacing w:val="-2"/>
        <w:w w:val="99"/>
        <w:sz w:val="24"/>
        <w:szCs w:val="24"/>
      </w:rPr>
    </w:lvl>
    <w:lvl w:ilvl="1" w:tplc="3CDE7410">
      <w:numFmt w:val="bullet"/>
      <w:lvlText w:val="•"/>
      <w:lvlJc w:val="left"/>
      <w:pPr>
        <w:ind w:left="1670" w:hanging="240"/>
      </w:pPr>
      <w:rPr>
        <w:rFonts w:hint="default"/>
      </w:rPr>
    </w:lvl>
    <w:lvl w:ilvl="2" w:tplc="0632EC8A">
      <w:numFmt w:val="bullet"/>
      <w:lvlText w:val="•"/>
      <w:lvlJc w:val="left"/>
      <w:pPr>
        <w:ind w:left="2541" w:hanging="240"/>
      </w:pPr>
      <w:rPr>
        <w:rFonts w:hint="default"/>
      </w:rPr>
    </w:lvl>
    <w:lvl w:ilvl="3" w:tplc="061A5DAE">
      <w:numFmt w:val="bullet"/>
      <w:lvlText w:val="•"/>
      <w:lvlJc w:val="left"/>
      <w:pPr>
        <w:ind w:left="3411" w:hanging="240"/>
      </w:pPr>
      <w:rPr>
        <w:rFonts w:hint="default"/>
      </w:rPr>
    </w:lvl>
    <w:lvl w:ilvl="4" w:tplc="4B9CF710">
      <w:numFmt w:val="bullet"/>
      <w:lvlText w:val="•"/>
      <w:lvlJc w:val="left"/>
      <w:pPr>
        <w:ind w:left="4282" w:hanging="240"/>
      </w:pPr>
      <w:rPr>
        <w:rFonts w:hint="default"/>
      </w:rPr>
    </w:lvl>
    <w:lvl w:ilvl="5" w:tplc="AD88E932">
      <w:numFmt w:val="bullet"/>
      <w:lvlText w:val="•"/>
      <w:lvlJc w:val="left"/>
      <w:pPr>
        <w:ind w:left="5153" w:hanging="240"/>
      </w:pPr>
      <w:rPr>
        <w:rFonts w:hint="default"/>
      </w:rPr>
    </w:lvl>
    <w:lvl w:ilvl="6" w:tplc="BC14DE84">
      <w:numFmt w:val="bullet"/>
      <w:lvlText w:val="•"/>
      <w:lvlJc w:val="left"/>
      <w:pPr>
        <w:ind w:left="6023" w:hanging="240"/>
      </w:pPr>
      <w:rPr>
        <w:rFonts w:hint="default"/>
      </w:rPr>
    </w:lvl>
    <w:lvl w:ilvl="7" w:tplc="2AA0C244">
      <w:numFmt w:val="bullet"/>
      <w:lvlText w:val="•"/>
      <w:lvlJc w:val="left"/>
      <w:pPr>
        <w:ind w:left="6894" w:hanging="240"/>
      </w:pPr>
      <w:rPr>
        <w:rFonts w:hint="default"/>
      </w:rPr>
    </w:lvl>
    <w:lvl w:ilvl="8" w:tplc="60CE3ADA">
      <w:numFmt w:val="bullet"/>
      <w:lvlText w:val="•"/>
      <w:lvlJc w:val="left"/>
      <w:pPr>
        <w:ind w:left="7765" w:hanging="240"/>
      </w:pPr>
      <w:rPr>
        <w:rFonts w:hint="default"/>
      </w:rPr>
    </w:lvl>
  </w:abstractNum>
  <w:abstractNum w:abstractNumId="4">
    <w:nsid w:val="0A7142DA"/>
    <w:multiLevelType w:val="hybridMultilevel"/>
    <w:tmpl w:val="CFE0479A"/>
    <w:lvl w:ilvl="0" w:tplc="3E6E73FC">
      <w:start w:val="1"/>
      <w:numFmt w:val="decimal"/>
      <w:lvlText w:val="%1."/>
      <w:lvlJc w:val="left"/>
      <w:pPr>
        <w:ind w:left="715" w:hanging="240"/>
        <w:jc w:val="left"/>
      </w:pPr>
      <w:rPr>
        <w:rFonts w:ascii="Times New Roman" w:eastAsia="Times New Roman" w:hAnsi="Times New Roman" w:cs="Times New Roman" w:hint="default"/>
        <w:spacing w:val="-3"/>
        <w:w w:val="99"/>
        <w:sz w:val="24"/>
        <w:szCs w:val="24"/>
      </w:rPr>
    </w:lvl>
    <w:lvl w:ilvl="1" w:tplc="070CB55C">
      <w:numFmt w:val="bullet"/>
      <w:lvlText w:val="•"/>
      <w:lvlJc w:val="left"/>
      <w:pPr>
        <w:ind w:left="1590" w:hanging="240"/>
      </w:pPr>
      <w:rPr>
        <w:rFonts w:hint="default"/>
      </w:rPr>
    </w:lvl>
    <w:lvl w:ilvl="2" w:tplc="FBB4BE44">
      <w:numFmt w:val="bullet"/>
      <w:lvlText w:val="•"/>
      <w:lvlJc w:val="left"/>
      <w:pPr>
        <w:ind w:left="2461" w:hanging="240"/>
      </w:pPr>
      <w:rPr>
        <w:rFonts w:hint="default"/>
      </w:rPr>
    </w:lvl>
    <w:lvl w:ilvl="3" w:tplc="A9B2C5B0">
      <w:numFmt w:val="bullet"/>
      <w:lvlText w:val="•"/>
      <w:lvlJc w:val="left"/>
      <w:pPr>
        <w:ind w:left="3331" w:hanging="240"/>
      </w:pPr>
      <w:rPr>
        <w:rFonts w:hint="default"/>
      </w:rPr>
    </w:lvl>
    <w:lvl w:ilvl="4" w:tplc="69FC4FB2">
      <w:numFmt w:val="bullet"/>
      <w:lvlText w:val="•"/>
      <w:lvlJc w:val="left"/>
      <w:pPr>
        <w:ind w:left="4202" w:hanging="240"/>
      </w:pPr>
      <w:rPr>
        <w:rFonts w:hint="default"/>
      </w:rPr>
    </w:lvl>
    <w:lvl w:ilvl="5" w:tplc="CBE490D2">
      <w:numFmt w:val="bullet"/>
      <w:lvlText w:val="•"/>
      <w:lvlJc w:val="left"/>
      <w:pPr>
        <w:ind w:left="5073" w:hanging="240"/>
      </w:pPr>
      <w:rPr>
        <w:rFonts w:hint="default"/>
      </w:rPr>
    </w:lvl>
    <w:lvl w:ilvl="6" w:tplc="68145B92">
      <w:numFmt w:val="bullet"/>
      <w:lvlText w:val="•"/>
      <w:lvlJc w:val="left"/>
      <w:pPr>
        <w:ind w:left="5943" w:hanging="240"/>
      </w:pPr>
      <w:rPr>
        <w:rFonts w:hint="default"/>
      </w:rPr>
    </w:lvl>
    <w:lvl w:ilvl="7" w:tplc="713EED46">
      <w:numFmt w:val="bullet"/>
      <w:lvlText w:val="•"/>
      <w:lvlJc w:val="left"/>
      <w:pPr>
        <w:ind w:left="6814" w:hanging="240"/>
      </w:pPr>
      <w:rPr>
        <w:rFonts w:hint="default"/>
      </w:rPr>
    </w:lvl>
    <w:lvl w:ilvl="8" w:tplc="16CE4920">
      <w:numFmt w:val="bullet"/>
      <w:lvlText w:val="•"/>
      <w:lvlJc w:val="left"/>
      <w:pPr>
        <w:ind w:left="7685" w:hanging="240"/>
      </w:pPr>
      <w:rPr>
        <w:rFonts w:hint="default"/>
      </w:rPr>
    </w:lvl>
  </w:abstractNum>
  <w:abstractNum w:abstractNumId="5">
    <w:nsid w:val="124F173F"/>
    <w:multiLevelType w:val="hybridMultilevel"/>
    <w:tmpl w:val="F11EAE78"/>
    <w:lvl w:ilvl="0" w:tplc="C45A54E4">
      <w:start w:val="1"/>
      <w:numFmt w:val="decimal"/>
      <w:lvlText w:val="%1."/>
      <w:lvlJc w:val="left"/>
      <w:pPr>
        <w:ind w:left="715" w:hanging="240"/>
        <w:jc w:val="left"/>
      </w:pPr>
      <w:rPr>
        <w:rFonts w:ascii="Times New Roman" w:eastAsia="Times New Roman" w:hAnsi="Times New Roman" w:cs="Times New Roman" w:hint="default"/>
        <w:spacing w:val="-3"/>
        <w:w w:val="99"/>
        <w:sz w:val="24"/>
        <w:szCs w:val="24"/>
      </w:rPr>
    </w:lvl>
    <w:lvl w:ilvl="1" w:tplc="FE604D66">
      <w:numFmt w:val="bullet"/>
      <w:lvlText w:val="•"/>
      <w:lvlJc w:val="left"/>
      <w:pPr>
        <w:ind w:left="1590" w:hanging="240"/>
      </w:pPr>
      <w:rPr>
        <w:rFonts w:hint="default"/>
      </w:rPr>
    </w:lvl>
    <w:lvl w:ilvl="2" w:tplc="B674F8E0">
      <w:numFmt w:val="bullet"/>
      <w:lvlText w:val="•"/>
      <w:lvlJc w:val="left"/>
      <w:pPr>
        <w:ind w:left="2461" w:hanging="240"/>
      </w:pPr>
      <w:rPr>
        <w:rFonts w:hint="default"/>
      </w:rPr>
    </w:lvl>
    <w:lvl w:ilvl="3" w:tplc="2E48D8DA">
      <w:numFmt w:val="bullet"/>
      <w:lvlText w:val="•"/>
      <w:lvlJc w:val="left"/>
      <w:pPr>
        <w:ind w:left="3331" w:hanging="240"/>
      </w:pPr>
      <w:rPr>
        <w:rFonts w:hint="default"/>
      </w:rPr>
    </w:lvl>
    <w:lvl w:ilvl="4" w:tplc="CA12C6D0">
      <w:numFmt w:val="bullet"/>
      <w:lvlText w:val="•"/>
      <w:lvlJc w:val="left"/>
      <w:pPr>
        <w:ind w:left="4202" w:hanging="240"/>
      </w:pPr>
      <w:rPr>
        <w:rFonts w:hint="default"/>
      </w:rPr>
    </w:lvl>
    <w:lvl w:ilvl="5" w:tplc="98B4B438">
      <w:numFmt w:val="bullet"/>
      <w:lvlText w:val="•"/>
      <w:lvlJc w:val="left"/>
      <w:pPr>
        <w:ind w:left="5073" w:hanging="240"/>
      </w:pPr>
      <w:rPr>
        <w:rFonts w:hint="default"/>
      </w:rPr>
    </w:lvl>
    <w:lvl w:ilvl="6" w:tplc="59163CA6">
      <w:numFmt w:val="bullet"/>
      <w:lvlText w:val="•"/>
      <w:lvlJc w:val="left"/>
      <w:pPr>
        <w:ind w:left="5943" w:hanging="240"/>
      </w:pPr>
      <w:rPr>
        <w:rFonts w:hint="default"/>
      </w:rPr>
    </w:lvl>
    <w:lvl w:ilvl="7" w:tplc="188AD08C">
      <w:numFmt w:val="bullet"/>
      <w:lvlText w:val="•"/>
      <w:lvlJc w:val="left"/>
      <w:pPr>
        <w:ind w:left="6814" w:hanging="240"/>
      </w:pPr>
      <w:rPr>
        <w:rFonts w:hint="default"/>
      </w:rPr>
    </w:lvl>
    <w:lvl w:ilvl="8" w:tplc="18608170">
      <w:numFmt w:val="bullet"/>
      <w:lvlText w:val="•"/>
      <w:lvlJc w:val="left"/>
      <w:pPr>
        <w:ind w:left="7685" w:hanging="240"/>
      </w:pPr>
      <w:rPr>
        <w:rFonts w:hint="default"/>
      </w:rPr>
    </w:lvl>
  </w:abstractNum>
  <w:abstractNum w:abstractNumId="6">
    <w:nsid w:val="1D4E7FC2"/>
    <w:multiLevelType w:val="hybridMultilevel"/>
    <w:tmpl w:val="3162D0A0"/>
    <w:lvl w:ilvl="0" w:tplc="2236C24C">
      <w:start w:val="1"/>
      <w:numFmt w:val="decimal"/>
      <w:lvlText w:val="%1."/>
      <w:lvlJc w:val="left"/>
      <w:pPr>
        <w:ind w:left="715" w:hanging="240"/>
        <w:jc w:val="left"/>
      </w:pPr>
      <w:rPr>
        <w:rFonts w:ascii="Times New Roman" w:eastAsia="Times New Roman" w:hAnsi="Times New Roman" w:cs="Times New Roman" w:hint="default"/>
        <w:spacing w:val="-2"/>
        <w:w w:val="100"/>
        <w:sz w:val="24"/>
        <w:szCs w:val="24"/>
      </w:rPr>
    </w:lvl>
    <w:lvl w:ilvl="1" w:tplc="96A24DEE">
      <w:numFmt w:val="bullet"/>
      <w:lvlText w:val="•"/>
      <w:lvlJc w:val="left"/>
      <w:pPr>
        <w:ind w:left="1590" w:hanging="240"/>
      </w:pPr>
      <w:rPr>
        <w:rFonts w:hint="default"/>
      </w:rPr>
    </w:lvl>
    <w:lvl w:ilvl="2" w:tplc="F79CA946">
      <w:numFmt w:val="bullet"/>
      <w:lvlText w:val="•"/>
      <w:lvlJc w:val="left"/>
      <w:pPr>
        <w:ind w:left="2461" w:hanging="240"/>
      </w:pPr>
      <w:rPr>
        <w:rFonts w:hint="default"/>
      </w:rPr>
    </w:lvl>
    <w:lvl w:ilvl="3" w:tplc="6C42BC44">
      <w:numFmt w:val="bullet"/>
      <w:lvlText w:val="•"/>
      <w:lvlJc w:val="left"/>
      <w:pPr>
        <w:ind w:left="3331" w:hanging="240"/>
      </w:pPr>
      <w:rPr>
        <w:rFonts w:hint="default"/>
      </w:rPr>
    </w:lvl>
    <w:lvl w:ilvl="4" w:tplc="05109C5E">
      <w:numFmt w:val="bullet"/>
      <w:lvlText w:val="•"/>
      <w:lvlJc w:val="left"/>
      <w:pPr>
        <w:ind w:left="4202" w:hanging="240"/>
      </w:pPr>
      <w:rPr>
        <w:rFonts w:hint="default"/>
      </w:rPr>
    </w:lvl>
    <w:lvl w:ilvl="5" w:tplc="6E703892">
      <w:numFmt w:val="bullet"/>
      <w:lvlText w:val="•"/>
      <w:lvlJc w:val="left"/>
      <w:pPr>
        <w:ind w:left="5073" w:hanging="240"/>
      </w:pPr>
      <w:rPr>
        <w:rFonts w:hint="default"/>
      </w:rPr>
    </w:lvl>
    <w:lvl w:ilvl="6" w:tplc="C1486C3E">
      <w:numFmt w:val="bullet"/>
      <w:lvlText w:val="•"/>
      <w:lvlJc w:val="left"/>
      <w:pPr>
        <w:ind w:left="5943" w:hanging="240"/>
      </w:pPr>
      <w:rPr>
        <w:rFonts w:hint="default"/>
      </w:rPr>
    </w:lvl>
    <w:lvl w:ilvl="7" w:tplc="23E8C2C8">
      <w:numFmt w:val="bullet"/>
      <w:lvlText w:val="•"/>
      <w:lvlJc w:val="left"/>
      <w:pPr>
        <w:ind w:left="6814" w:hanging="240"/>
      </w:pPr>
      <w:rPr>
        <w:rFonts w:hint="default"/>
      </w:rPr>
    </w:lvl>
    <w:lvl w:ilvl="8" w:tplc="F0BC14FA">
      <w:numFmt w:val="bullet"/>
      <w:lvlText w:val="•"/>
      <w:lvlJc w:val="left"/>
      <w:pPr>
        <w:ind w:left="7685" w:hanging="240"/>
      </w:pPr>
      <w:rPr>
        <w:rFonts w:hint="default"/>
      </w:rPr>
    </w:lvl>
  </w:abstractNum>
  <w:abstractNum w:abstractNumId="7">
    <w:nsid w:val="1E6374D9"/>
    <w:multiLevelType w:val="hybridMultilevel"/>
    <w:tmpl w:val="07164C30"/>
    <w:lvl w:ilvl="0" w:tplc="3EDE5834">
      <w:start w:val="1"/>
      <w:numFmt w:val="decimal"/>
      <w:lvlText w:val="%1."/>
      <w:lvlJc w:val="left"/>
      <w:pPr>
        <w:ind w:left="192" w:hanging="240"/>
        <w:jc w:val="right"/>
      </w:pPr>
      <w:rPr>
        <w:rFonts w:ascii="Times New Roman" w:eastAsia="Times New Roman" w:hAnsi="Times New Roman" w:cs="Times New Roman" w:hint="default"/>
        <w:spacing w:val="-8"/>
        <w:w w:val="99"/>
        <w:sz w:val="24"/>
        <w:szCs w:val="24"/>
      </w:rPr>
    </w:lvl>
    <w:lvl w:ilvl="1" w:tplc="4A784C58">
      <w:numFmt w:val="bullet"/>
      <w:lvlText w:val="•"/>
      <w:lvlJc w:val="left"/>
      <w:pPr>
        <w:ind w:left="1122" w:hanging="240"/>
      </w:pPr>
      <w:rPr>
        <w:rFonts w:hint="default"/>
      </w:rPr>
    </w:lvl>
    <w:lvl w:ilvl="2" w:tplc="19BA487C">
      <w:numFmt w:val="bullet"/>
      <w:lvlText w:val="•"/>
      <w:lvlJc w:val="left"/>
      <w:pPr>
        <w:ind w:left="2045" w:hanging="240"/>
      </w:pPr>
      <w:rPr>
        <w:rFonts w:hint="default"/>
      </w:rPr>
    </w:lvl>
    <w:lvl w:ilvl="3" w:tplc="2CF082A2">
      <w:numFmt w:val="bullet"/>
      <w:lvlText w:val="•"/>
      <w:lvlJc w:val="left"/>
      <w:pPr>
        <w:ind w:left="2967" w:hanging="240"/>
      </w:pPr>
      <w:rPr>
        <w:rFonts w:hint="default"/>
      </w:rPr>
    </w:lvl>
    <w:lvl w:ilvl="4" w:tplc="19F66DC0">
      <w:numFmt w:val="bullet"/>
      <w:lvlText w:val="•"/>
      <w:lvlJc w:val="left"/>
      <w:pPr>
        <w:ind w:left="3890" w:hanging="240"/>
      </w:pPr>
      <w:rPr>
        <w:rFonts w:hint="default"/>
      </w:rPr>
    </w:lvl>
    <w:lvl w:ilvl="5" w:tplc="EC5AD010">
      <w:numFmt w:val="bullet"/>
      <w:lvlText w:val="•"/>
      <w:lvlJc w:val="left"/>
      <w:pPr>
        <w:ind w:left="4813" w:hanging="240"/>
      </w:pPr>
      <w:rPr>
        <w:rFonts w:hint="default"/>
      </w:rPr>
    </w:lvl>
    <w:lvl w:ilvl="6" w:tplc="AAA8A16E">
      <w:numFmt w:val="bullet"/>
      <w:lvlText w:val="•"/>
      <w:lvlJc w:val="left"/>
      <w:pPr>
        <w:ind w:left="5735" w:hanging="240"/>
      </w:pPr>
      <w:rPr>
        <w:rFonts w:hint="default"/>
      </w:rPr>
    </w:lvl>
    <w:lvl w:ilvl="7" w:tplc="7B5E430A">
      <w:numFmt w:val="bullet"/>
      <w:lvlText w:val="•"/>
      <w:lvlJc w:val="left"/>
      <w:pPr>
        <w:ind w:left="6658" w:hanging="240"/>
      </w:pPr>
      <w:rPr>
        <w:rFonts w:hint="default"/>
      </w:rPr>
    </w:lvl>
    <w:lvl w:ilvl="8" w:tplc="55BC9D82">
      <w:numFmt w:val="bullet"/>
      <w:lvlText w:val="•"/>
      <w:lvlJc w:val="left"/>
      <w:pPr>
        <w:ind w:left="7581" w:hanging="240"/>
      </w:pPr>
      <w:rPr>
        <w:rFonts w:hint="default"/>
      </w:rPr>
    </w:lvl>
  </w:abstractNum>
  <w:abstractNum w:abstractNumId="8">
    <w:nsid w:val="2023124A"/>
    <w:multiLevelType w:val="hybridMultilevel"/>
    <w:tmpl w:val="C6789FE2"/>
    <w:lvl w:ilvl="0" w:tplc="365A87BE">
      <w:start w:val="1"/>
      <w:numFmt w:val="decimal"/>
      <w:lvlText w:val="%1."/>
      <w:lvlJc w:val="left"/>
      <w:pPr>
        <w:ind w:left="715" w:hanging="240"/>
        <w:jc w:val="left"/>
      </w:pPr>
      <w:rPr>
        <w:rFonts w:ascii="Times New Roman" w:eastAsia="Times New Roman" w:hAnsi="Times New Roman" w:cs="Times New Roman" w:hint="default"/>
        <w:spacing w:val="-5"/>
        <w:w w:val="99"/>
        <w:sz w:val="24"/>
        <w:szCs w:val="24"/>
      </w:rPr>
    </w:lvl>
    <w:lvl w:ilvl="1" w:tplc="054C740C">
      <w:numFmt w:val="bullet"/>
      <w:lvlText w:val="•"/>
      <w:lvlJc w:val="left"/>
      <w:pPr>
        <w:ind w:left="1590" w:hanging="240"/>
      </w:pPr>
      <w:rPr>
        <w:rFonts w:hint="default"/>
      </w:rPr>
    </w:lvl>
    <w:lvl w:ilvl="2" w:tplc="7CD45256">
      <w:numFmt w:val="bullet"/>
      <w:lvlText w:val="•"/>
      <w:lvlJc w:val="left"/>
      <w:pPr>
        <w:ind w:left="2461" w:hanging="240"/>
      </w:pPr>
      <w:rPr>
        <w:rFonts w:hint="default"/>
      </w:rPr>
    </w:lvl>
    <w:lvl w:ilvl="3" w:tplc="3A36AE68">
      <w:numFmt w:val="bullet"/>
      <w:lvlText w:val="•"/>
      <w:lvlJc w:val="left"/>
      <w:pPr>
        <w:ind w:left="3331" w:hanging="240"/>
      </w:pPr>
      <w:rPr>
        <w:rFonts w:hint="default"/>
      </w:rPr>
    </w:lvl>
    <w:lvl w:ilvl="4" w:tplc="6B6C921C">
      <w:numFmt w:val="bullet"/>
      <w:lvlText w:val="•"/>
      <w:lvlJc w:val="left"/>
      <w:pPr>
        <w:ind w:left="4202" w:hanging="240"/>
      </w:pPr>
      <w:rPr>
        <w:rFonts w:hint="default"/>
      </w:rPr>
    </w:lvl>
    <w:lvl w:ilvl="5" w:tplc="C054F226">
      <w:numFmt w:val="bullet"/>
      <w:lvlText w:val="•"/>
      <w:lvlJc w:val="left"/>
      <w:pPr>
        <w:ind w:left="5073" w:hanging="240"/>
      </w:pPr>
      <w:rPr>
        <w:rFonts w:hint="default"/>
      </w:rPr>
    </w:lvl>
    <w:lvl w:ilvl="6" w:tplc="3474BE46">
      <w:numFmt w:val="bullet"/>
      <w:lvlText w:val="•"/>
      <w:lvlJc w:val="left"/>
      <w:pPr>
        <w:ind w:left="5943" w:hanging="240"/>
      </w:pPr>
      <w:rPr>
        <w:rFonts w:hint="default"/>
      </w:rPr>
    </w:lvl>
    <w:lvl w:ilvl="7" w:tplc="304AFC90">
      <w:numFmt w:val="bullet"/>
      <w:lvlText w:val="•"/>
      <w:lvlJc w:val="left"/>
      <w:pPr>
        <w:ind w:left="6814" w:hanging="240"/>
      </w:pPr>
      <w:rPr>
        <w:rFonts w:hint="default"/>
      </w:rPr>
    </w:lvl>
    <w:lvl w:ilvl="8" w:tplc="EC36971C">
      <w:numFmt w:val="bullet"/>
      <w:lvlText w:val="•"/>
      <w:lvlJc w:val="left"/>
      <w:pPr>
        <w:ind w:left="7685" w:hanging="240"/>
      </w:pPr>
      <w:rPr>
        <w:rFonts w:hint="default"/>
      </w:rPr>
    </w:lvl>
  </w:abstractNum>
  <w:abstractNum w:abstractNumId="9">
    <w:nsid w:val="21C83D6B"/>
    <w:multiLevelType w:val="hybridMultilevel"/>
    <w:tmpl w:val="C9BCDDC6"/>
    <w:lvl w:ilvl="0" w:tplc="75B8A24A">
      <w:start w:val="1"/>
      <w:numFmt w:val="decimal"/>
      <w:lvlText w:val="%1."/>
      <w:lvlJc w:val="left"/>
      <w:pPr>
        <w:ind w:left="795" w:hanging="240"/>
        <w:jc w:val="left"/>
      </w:pPr>
      <w:rPr>
        <w:rFonts w:ascii="Times New Roman" w:eastAsia="Times New Roman" w:hAnsi="Times New Roman" w:cs="Times New Roman" w:hint="default"/>
        <w:spacing w:val="-2"/>
        <w:w w:val="99"/>
        <w:sz w:val="24"/>
        <w:szCs w:val="24"/>
      </w:rPr>
    </w:lvl>
    <w:lvl w:ilvl="1" w:tplc="85CA1374">
      <w:numFmt w:val="bullet"/>
      <w:lvlText w:val="•"/>
      <w:lvlJc w:val="left"/>
      <w:pPr>
        <w:ind w:left="1670" w:hanging="240"/>
      </w:pPr>
      <w:rPr>
        <w:rFonts w:hint="default"/>
      </w:rPr>
    </w:lvl>
    <w:lvl w:ilvl="2" w:tplc="B4082BAA">
      <w:numFmt w:val="bullet"/>
      <w:lvlText w:val="•"/>
      <w:lvlJc w:val="left"/>
      <w:pPr>
        <w:ind w:left="2541" w:hanging="240"/>
      </w:pPr>
      <w:rPr>
        <w:rFonts w:hint="default"/>
      </w:rPr>
    </w:lvl>
    <w:lvl w:ilvl="3" w:tplc="668092F4">
      <w:numFmt w:val="bullet"/>
      <w:lvlText w:val="•"/>
      <w:lvlJc w:val="left"/>
      <w:pPr>
        <w:ind w:left="3411" w:hanging="240"/>
      </w:pPr>
      <w:rPr>
        <w:rFonts w:hint="default"/>
      </w:rPr>
    </w:lvl>
    <w:lvl w:ilvl="4" w:tplc="28D4AC22">
      <w:numFmt w:val="bullet"/>
      <w:lvlText w:val="•"/>
      <w:lvlJc w:val="left"/>
      <w:pPr>
        <w:ind w:left="4282" w:hanging="240"/>
      </w:pPr>
      <w:rPr>
        <w:rFonts w:hint="default"/>
      </w:rPr>
    </w:lvl>
    <w:lvl w:ilvl="5" w:tplc="14B6E408">
      <w:numFmt w:val="bullet"/>
      <w:lvlText w:val="•"/>
      <w:lvlJc w:val="left"/>
      <w:pPr>
        <w:ind w:left="5153" w:hanging="240"/>
      </w:pPr>
      <w:rPr>
        <w:rFonts w:hint="default"/>
      </w:rPr>
    </w:lvl>
    <w:lvl w:ilvl="6" w:tplc="CAACBBAC">
      <w:numFmt w:val="bullet"/>
      <w:lvlText w:val="•"/>
      <w:lvlJc w:val="left"/>
      <w:pPr>
        <w:ind w:left="6023" w:hanging="240"/>
      </w:pPr>
      <w:rPr>
        <w:rFonts w:hint="default"/>
      </w:rPr>
    </w:lvl>
    <w:lvl w:ilvl="7" w:tplc="58947C9C">
      <w:numFmt w:val="bullet"/>
      <w:lvlText w:val="•"/>
      <w:lvlJc w:val="left"/>
      <w:pPr>
        <w:ind w:left="6894" w:hanging="240"/>
      </w:pPr>
      <w:rPr>
        <w:rFonts w:hint="default"/>
      </w:rPr>
    </w:lvl>
    <w:lvl w:ilvl="8" w:tplc="D3EA4356">
      <w:numFmt w:val="bullet"/>
      <w:lvlText w:val="•"/>
      <w:lvlJc w:val="left"/>
      <w:pPr>
        <w:ind w:left="7765" w:hanging="240"/>
      </w:pPr>
      <w:rPr>
        <w:rFonts w:hint="default"/>
      </w:rPr>
    </w:lvl>
  </w:abstractNum>
  <w:abstractNum w:abstractNumId="10">
    <w:nsid w:val="24E93119"/>
    <w:multiLevelType w:val="hybridMultilevel"/>
    <w:tmpl w:val="B6148A2E"/>
    <w:lvl w:ilvl="0" w:tplc="A4AE426E">
      <w:start w:val="1"/>
      <w:numFmt w:val="decimal"/>
      <w:lvlText w:val="%1."/>
      <w:lvlJc w:val="left"/>
      <w:pPr>
        <w:ind w:left="192" w:hanging="281"/>
        <w:jc w:val="left"/>
      </w:pPr>
      <w:rPr>
        <w:rFonts w:ascii="Times New Roman" w:eastAsia="Times New Roman" w:hAnsi="Times New Roman" w:cs="Times New Roman" w:hint="default"/>
        <w:spacing w:val="-21"/>
        <w:w w:val="99"/>
        <w:sz w:val="24"/>
        <w:szCs w:val="24"/>
      </w:rPr>
    </w:lvl>
    <w:lvl w:ilvl="1" w:tplc="F744A730">
      <w:numFmt w:val="bullet"/>
      <w:lvlText w:val="•"/>
      <w:lvlJc w:val="left"/>
      <w:pPr>
        <w:ind w:left="1122" w:hanging="281"/>
      </w:pPr>
      <w:rPr>
        <w:rFonts w:hint="default"/>
      </w:rPr>
    </w:lvl>
    <w:lvl w:ilvl="2" w:tplc="46D0011A">
      <w:numFmt w:val="bullet"/>
      <w:lvlText w:val="•"/>
      <w:lvlJc w:val="left"/>
      <w:pPr>
        <w:ind w:left="2045" w:hanging="281"/>
      </w:pPr>
      <w:rPr>
        <w:rFonts w:hint="default"/>
      </w:rPr>
    </w:lvl>
    <w:lvl w:ilvl="3" w:tplc="BAFABD1E">
      <w:numFmt w:val="bullet"/>
      <w:lvlText w:val="•"/>
      <w:lvlJc w:val="left"/>
      <w:pPr>
        <w:ind w:left="2967" w:hanging="281"/>
      </w:pPr>
      <w:rPr>
        <w:rFonts w:hint="default"/>
      </w:rPr>
    </w:lvl>
    <w:lvl w:ilvl="4" w:tplc="C84E0C2A">
      <w:numFmt w:val="bullet"/>
      <w:lvlText w:val="•"/>
      <w:lvlJc w:val="left"/>
      <w:pPr>
        <w:ind w:left="3890" w:hanging="281"/>
      </w:pPr>
      <w:rPr>
        <w:rFonts w:hint="default"/>
      </w:rPr>
    </w:lvl>
    <w:lvl w:ilvl="5" w:tplc="06E27AAC">
      <w:numFmt w:val="bullet"/>
      <w:lvlText w:val="•"/>
      <w:lvlJc w:val="left"/>
      <w:pPr>
        <w:ind w:left="4813" w:hanging="281"/>
      </w:pPr>
      <w:rPr>
        <w:rFonts w:hint="default"/>
      </w:rPr>
    </w:lvl>
    <w:lvl w:ilvl="6" w:tplc="8C24C2A8">
      <w:numFmt w:val="bullet"/>
      <w:lvlText w:val="•"/>
      <w:lvlJc w:val="left"/>
      <w:pPr>
        <w:ind w:left="5735" w:hanging="281"/>
      </w:pPr>
      <w:rPr>
        <w:rFonts w:hint="default"/>
      </w:rPr>
    </w:lvl>
    <w:lvl w:ilvl="7" w:tplc="5D76F1E0">
      <w:numFmt w:val="bullet"/>
      <w:lvlText w:val="•"/>
      <w:lvlJc w:val="left"/>
      <w:pPr>
        <w:ind w:left="6658" w:hanging="281"/>
      </w:pPr>
      <w:rPr>
        <w:rFonts w:hint="default"/>
      </w:rPr>
    </w:lvl>
    <w:lvl w:ilvl="8" w:tplc="C86692D8">
      <w:numFmt w:val="bullet"/>
      <w:lvlText w:val="•"/>
      <w:lvlJc w:val="left"/>
      <w:pPr>
        <w:ind w:left="7581" w:hanging="281"/>
      </w:pPr>
      <w:rPr>
        <w:rFonts w:hint="default"/>
      </w:rPr>
    </w:lvl>
  </w:abstractNum>
  <w:abstractNum w:abstractNumId="11">
    <w:nsid w:val="25EF6BD0"/>
    <w:multiLevelType w:val="hybridMultilevel"/>
    <w:tmpl w:val="D24C2652"/>
    <w:lvl w:ilvl="0" w:tplc="B7EC770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E80CF7"/>
    <w:multiLevelType w:val="hybridMultilevel"/>
    <w:tmpl w:val="2062A534"/>
    <w:lvl w:ilvl="0" w:tplc="5978C5BE">
      <w:start w:val="1"/>
      <w:numFmt w:val="decimal"/>
      <w:lvlText w:val="%1."/>
      <w:lvlJc w:val="left"/>
      <w:pPr>
        <w:ind w:left="795" w:hanging="240"/>
        <w:jc w:val="left"/>
      </w:pPr>
      <w:rPr>
        <w:rFonts w:ascii="Times New Roman" w:eastAsia="Times New Roman" w:hAnsi="Times New Roman" w:cs="Times New Roman" w:hint="default"/>
        <w:spacing w:val="-8"/>
        <w:w w:val="99"/>
        <w:sz w:val="24"/>
        <w:szCs w:val="24"/>
      </w:rPr>
    </w:lvl>
    <w:lvl w:ilvl="1" w:tplc="C742C818">
      <w:numFmt w:val="bullet"/>
      <w:lvlText w:val="•"/>
      <w:lvlJc w:val="left"/>
      <w:pPr>
        <w:ind w:left="1670" w:hanging="240"/>
      </w:pPr>
      <w:rPr>
        <w:rFonts w:hint="default"/>
      </w:rPr>
    </w:lvl>
    <w:lvl w:ilvl="2" w:tplc="C130CB84">
      <w:numFmt w:val="bullet"/>
      <w:lvlText w:val="•"/>
      <w:lvlJc w:val="left"/>
      <w:pPr>
        <w:ind w:left="2541" w:hanging="240"/>
      </w:pPr>
      <w:rPr>
        <w:rFonts w:hint="default"/>
      </w:rPr>
    </w:lvl>
    <w:lvl w:ilvl="3" w:tplc="14A4587C">
      <w:numFmt w:val="bullet"/>
      <w:lvlText w:val="•"/>
      <w:lvlJc w:val="left"/>
      <w:pPr>
        <w:ind w:left="3411" w:hanging="240"/>
      </w:pPr>
      <w:rPr>
        <w:rFonts w:hint="default"/>
      </w:rPr>
    </w:lvl>
    <w:lvl w:ilvl="4" w:tplc="E37CA086">
      <w:numFmt w:val="bullet"/>
      <w:lvlText w:val="•"/>
      <w:lvlJc w:val="left"/>
      <w:pPr>
        <w:ind w:left="4282" w:hanging="240"/>
      </w:pPr>
      <w:rPr>
        <w:rFonts w:hint="default"/>
      </w:rPr>
    </w:lvl>
    <w:lvl w:ilvl="5" w:tplc="B5342E96">
      <w:numFmt w:val="bullet"/>
      <w:lvlText w:val="•"/>
      <w:lvlJc w:val="left"/>
      <w:pPr>
        <w:ind w:left="5153" w:hanging="240"/>
      </w:pPr>
      <w:rPr>
        <w:rFonts w:hint="default"/>
      </w:rPr>
    </w:lvl>
    <w:lvl w:ilvl="6" w:tplc="8090AF94">
      <w:numFmt w:val="bullet"/>
      <w:lvlText w:val="•"/>
      <w:lvlJc w:val="left"/>
      <w:pPr>
        <w:ind w:left="6023" w:hanging="240"/>
      </w:pPr>
      <w:rPr>
        <w:rFonts w:hint="default"/>
      </w:rPr>
    </w:lvl>
    <w:lvl w:ilvl="7" w:tplc="3A46F058">
      <w:numFmt w:val="bullet"/>
      <w:lvlText w:val="•"/>
      <w:lvlJc w:val="left"/>
      <w:pPr>
        <w:ind w:left="6894" w:hanging="240"/>
      </w:pPr>
      <w:rPr>
        <w:rFonts w:hint="default"/>
      </w:rPr>
    </w:lvl>
    <w:lvl w:ilvl="8" w:tplc="F6E413BC">
      <w:numFmt w:val="bullet"/>
      <w:lvlText w:val="•"/>
      <w:lvlJc w:val="left"/>
      <w:pPr>
        <w:ind w:left="7765" w:hanging="240"/>
      </w:pPr>
      <w:rPr>
        <w:rFonts w:hint="default"/>
      </w:rPr>
    </w:lvl>
  </w:abstractNum>
  <w:abstractNum w:abstractNumId="13">
    <w:nsid w:val="2FCF4255"/>
    <w:multiLevelType w:val="hybridMultilevel"/>
    <w:tmpl w:val="E76A789C"/>
    <w:lvl w:ilvl="0" w:tplc="9C0AA6B8">
      <w:start w:val="4"/>
      <w:numFmt w:val="decimal"/>
      <w:lvlText w:val="%1."/>
      <w:lvlJc w:val="left"/>
      <w:pPr>
        <w:ind w:left="715" w:hanging="240"/>
        <w:jc w:val="left"/>
      </w:pPr>
      <w:rPr>
        <w:rFonts w:ascii="Times New Roman" w:eastAsia="Times New Roman" w:hAnsi="Times New Roman" w:cs="Times New Roman" w:hint="default"/>
        <w:spacing w:val="-5"/>
        <w:w w:val="99"/>
        <w:sz w:val="24"/>
        <w:szCs w:val="24"/>
      </w:rPr>
    </w:lvl>
    <w:lvl w:ilvl="1" w:tplc="66C4D570">
      <w:numFmt w:val="bullet"/>
      <w:lvlText w:val="•"/>
      <w:lvlJc w:val="left"/>
      <w:pPr>
        <w:ind w:left="1590" w:hanging="240"/>
      </w:pPr>
      <w:rPr>
        <w:rFonts w:hint="default"/>
      </w:rPr>
    </w:lvl>
    <w:lvl w:ilvl="2" w:tplc="D228EE1A">
      <w:numFmt w:val="bullet"/>
      <w:lvlText w:val="•"/>
      <w:lvlJc w:val="left"/>
      <w:pPr>
        <w:ind w:left="2461" w:hanging="240"/>
      </w:pPr>
      <w:rPr>
        <w:rFonts w:hint="default"/>
      </w:rPr>
    </w:lvl>
    <w:lvl w:ilvl="3" w:tplc="05608734">
      <w:numFmt w:val="bullet"/>
      <w:lvlText w:val="•"/>
      <w:lvlJc w:val="left"/>
      <w:pPr>
        <w:ind w:left="3331" w:hanging="240"/>
      </w:pPr>
      <w:rPr>
        <w:rFonts w:hint="default"/>
      </w:rPr>
    </w:lvl>
    <w:lvl w:ilvl="4" w:tplc="737CD24C">
      <w:numFmt w:val="bullet"/>
      <w:lvlText w:val="•"/>
      <w:lvlJc w:val="left"/>
      <w:pPr>
        <w:ind w:left="4202" w:hanging="240"/>
      </w:pPr>
      <w:rPr>
        <w:rFonts w:hint="default"/>
      </w:rPr>
    </w:lvl>
    <w:lvl w:ilvl="5" w:tplc="39FE1A02">
      <w:numFmt w:val="bullet"/>
      <w:lvlText w:val="•"/>
      <w:lvlJc w:val="left"/>
      <w:pPr>
        <w:ind w:left="5073" w:hanging="240"/>
      </w:pPr>
      <w:rPr>
        <w:rFonts w:hint="default"/>
      </w:rPr>
    </w:lvl>
    <w:lvl w:ilvl="6" w:tplc="43F45D6E">
      <w:numFmt w:val="bullet"/>
      <w:lvlText w:val="•"/>
      <w:lvlJc w:val="left"/>
      <w:pPr>
        <w:ind w:left="5943" w:hanging="240"/>
      </w:pPr>
      <w:rPr>
        <w:rFonts w:hint="default"/>
      </w:rPr>
    </w:lvl>
    <w:lvl w:ilvl="7" w:tplc="CB94650E">
      <w:numFmt w:val="bullet"/>
      <w:lvlText w:val="•"/>
      <w:lvlJc w:val="left"/>
      <w:pPr>
        <w:ind w:left="6814" w:hanging="240"/>
      </w:pPr>
      <w:rPr>
        <w:rFonts w:hint="default"/>
      </w:rPr>
    </w:lvl>
    <w:lvl w:ilvl="8" w:tplc="27CAB6F2">
      <w:numFmt w:val="bullet"/>
      <w:lvlText w:val="•"/>
      <w:lvlJc w:val="left"/>
      <w:pPr>
        <w:ind w:left="7685" w:hanging="240"/>
      </w:pPr>
      <w:rPr>
        <w:rFonts w:hint="default"/>
      </w:rPr>
    </w:lvl>
  </w:abstractNum>
  <w:abstractNum w:abstractNumId="14">
    <w:nsid w:val="3F5F737B"/>
    <w:multiLevelType w:val="hybridMultilevel"/>
    <w:tmpl w:val="FDFA29E8"/>
    <w:lvl w:ilvl="0" w:tplc="1ABAD274">
      <w:start w:val="1"/>
      <w:numFmt w:val="decimal"/>
      <w:lvlText w:val="%1."/>
      <w:lvlJc w:val="left"/>
      <w:pPr>
        <w:ind w:left="795" w:hanging="240"/>
        <w:jc w:val="left"/>
      </w:pPr>
      <w:rPr>
        <w:rFonts w:ascii="Times New Roman" w:eastAsia="Times New Roman" w:hAnsi="Times New Roman" w:cs="Times New Roman" w:hint="default"/>
        <w:spacing w:val="-5"/>
        <w:w w:val="99"/>
        <w:sz w:val="24"/>
        <w:szCs w:val="24"/>
      </w:rPr>
    </w:lvl>
    <w:lvl w:ilvl="1" w:tplc="43AEDF1E">
      <w:numFmt w:val="bullet"/>
      <w:lvlText w:val="•"/>
      <w:lvlJc w:val="left"/>
      <w:pPr>
        <w:ind w:left="1670" w:hanging="240"/>
      </w:pPr>
      <w:rPr>
        <w:rFonts w:hint="default"/>
      </w:rPr>
    </w:lvl>
    <w:lvl w:ilvl="2" w:tplc="1E864FDC">
      <w:numFmt w:val="bullet"/>
      <w:lvlText w:val="•"/>
      <w:lvlJc w:val="left"/>
      <w:pPr>
        <w:ind w:left="2541" w:hanging="240"/>
      </w:pPr>
      <w:rPr>
        <w:rFonts w:hint="default"/>
      </w:rPr>
    </w:lvl>
    <w:lvl w:ilvl="3" w:tplc="3B5A4DA2">
      <w:numFmt w:val="bullet"/>
      <w:lvlText w:val="•"/>
      <w:lvlJc w:val="left"/>
      <w:pPr>
        <w:ind w:left="3411" w:hanging="240"/>
      </w:pPr>
      <w:rPr>
        <w:rFonts w:hint="default"/>
      </w:rPr>
    </w:lvl>
    <w:lvl w:ilvl="4" w:tplc="D9344E76">
      <w:numFmt w:val="bullet"/>
      <w:lvlText w:val="•"/>
      <w:lvlJc w:val="left"/>
      <w:pPr>
        <w:ind w:left="4282" w:hanging="240"/>
      </w:pPr>
      <w:rPr>
        <w:rFonts w:hint="default"/>
      </w:rPr>
    </w:lvl>
    <w:lvl w:ilvl="5" w:tplc="99945018">
      <w:numFmt w:val="bullet"/>
      <w:lvlText w:val="•"/>
      <w:lvlJc w:val="left"/>
      <w:pPr>
        <w:ind w:left="5153" w:hanging="240"/>
      </w:pPr>
      <w:rPr>
        <w:rFonts w:hint="default"/>
      </w:rPr>
    </w:lvl>
    <w:lvl w:ilvl="6" w:tplc="1FD24104">
      <w:numFmt w:val="bullet"/>
      <w:lvlText w:val="•"/>
      <w:lvlJc w:val="left"/>
      <w:pPr>
        <w:ind w:left="6023" w:hanging="240"/>
      </w:pPr>
      <w:rPr>
        <w:rFonts w:hint="default"/>
      </w:rPr>
    </w:lvl>
    <w:lvl w:ilvl="7" w:tplc="82D82630">
      <w:numFmt w:val="bullet"/>
      <w:lvlText w:val="•"/>
      <w:lvlJc w:val="left"/>
      <w:pPr>
        <w:ind w:left="6894" w:hanging="240"/>
      </w:pPr>
      <w:rPr>
        <w:rFonts w:hint="default"/>
      </w:rPr>
    </w:lvl>
    <w:lvl w:ilvl="8" w:tplc="78D4EE24">
      <w:numFmt w:val="bullet"/>
      <w:lvlText w:val="•"/>
      <w:lvlJc w:val="left"/>
      <w:pPr>
        <w:ind w:left="7765" w:hanging="240"/>
      </w:pPr>
      <w:rPr>
        <w:rFonts w:hint="default"/>
      </w:rPr>
    </w:lvl>
  </w:abstractNum>
  <w:abstractNum w:abstractNumId="15">
    <w:nsid w:val="3FDF068A"/>
    <w:multiLevelType w:val="hybridMultilevel"/>
    <w:tmpl w:val="F280A786"/>
    <w:lvl w:ilvl="0" w:tplc="50C2A832">
      <w:start w:val="2"/>
      <w:numFmt w:val="decimal"/>
      <w:lvlText w:val="%1."/>
      <w:lvlJc w:val="left"/>
      <w:pPr>
        <w:ind w:left="272" w:hanging="336"/>
        <w:jc w:val="left"/>
      </w:pPr>
      <w:rPr>
        <w:rFonts w:ascii="Times New Roman" w:eastAsia="Times New Roman" w:hAnsi="Times New Roman" w:cs="Times New Roman" w:hint="default"/>
        <w:spacing w:val="-28"/>
        <w:w w:val="99"/>
        <w:sz w:val="24"/>
        <w:szCs w:val="24"/>
      </w:rPr>
    </w:lvl>
    <w:lvl w:ilvl="1" w:tplc="FDF41A84">
      <w:numFmt w:val="bullet"/>
      <w:lvlText w:val="•"/>
      <w:lvlJc w:val="left"/>
      <w:pPr>
        <w:ind w:left="1202" w:hanging="336"/>
      </w:pPr>
      <w:rPr>
        <w:rFonts w:hint="default"/>
      </w:rPr>
    </w:lvl>
    <w:lvl w:ilvl="2" w:tplc="C002A3A0">
      <w:numFmt w:val="bullet"/>
      <w:lvlText w:val="•"/>
      <w:lvlJc w:val="left"/>
      <w:pPr>
        <w:ind w:left="2125" w:hanging="336"/>
      </w:pPr>
      <w:rPr>
        <w:rFonts w:hint="default"/>
      </w:rPr>
    </w:lvl>
    <w:lvl w:ilvl="3" w:tplc="BB8EA6E6">
      <w:numFmt w:val="bullet"/>
      <w:lvlText w:val="•"/>
      <w:lvlJc w:val="left"/>
      <w:pPr>
        <w:ind w:left="3047" w:hanging="336"/>
      </w:pPr>
      <w:rPr>
        <w:rFonts w:hint="default"/>
      </w:rPr>
    </w:lvl>
    <w:lvl w:ilvl="4" w:tplc="54A254F8">
      <w:numFmt w:val="bullet"/>
      <w:lvlText w:val="•"/>
      <w:lvlJc w:val="left"/>
      <w:pPr>
        <w:ind w:left="3970" w:hanging="336"/>
      </w:pPr>
      <w:rPr>
        <w:rFonts w:hint="default"/>
      </w:rPr>
    </w:lvl>
    <w:lvl w:ilvl="5" w:tplc="FFFAB084">
      <w:numFmt w:val="bullet"/>
      <w:lvlText w:val="•"/>
      <w:lvlJc w:val="left"/>
      <w:pPr>
        <w:ind w:left="4893" w:hanging="336"/>
      </w:pPr>
      <w:rPr>
        <w:rFonts w:hint="default"/>
      </w:rPr>
    </w:lvl>
    <w:lvl w:ilvl="6" w:tplc="65003BF2">
      <w:numFmt w:val="bullet"/>
      <w:lvlText w:val="•"/>
      <w:lvlJc w:val="left"/>
      <w:pPr>
        <w:ind w:left="5815" w:hanging="336"/>
      </w:pPr>
      <w:rPr>
        <w:rFonts w:hint="default"/>
      </w:rPr>
    </w:lvl>
    <w:lvl w:ilvl="7" w:tplc="30047F58">
      <w:numFmt w:val="bullet"/>
      <w:lvlText w:val="•"/>
      <w:lvlJc w:val="left"/>
      <w:pPr>
        <w:ind w:left="6738" w:hanging="336"/>
      </w:pPr>
      <w:rPr>
        <w:rFonts w:hint="default"/>
      </w:rPr>
    </w:lvl>
    <w:lvl w:ilvl="8" w:tplc="B5C0F4EC">
      <w:numFmt w:val="bullet"/>
      <w:lvlText w:val="•"/>
      <w:lvlJc w:val="left"/>
      <w:pPr>
        <w:ind w:left="7661" w:hanging="336"/>
      </w:pPr>
      <w:rPr>
        <w:rFonts w:hint="default"/>
      </w:rPr>
    </w:lvl>
  </w:abstractNum>
  <w:abstractNum w:abstractNumId="16">
    <w:nsid w:val="400701F2"/>
    <w:multiLevelType w:val="hybridMultilevel"/>
    <w:tmpl w:val="833C1168"/>
    <w:lvl w:ilvl="0" w:tplc="334C7962">
      <w:start w:val="1"/>
      <w:numFmt w:val="decimal"/>
      <w:lvlText w:val="%1."/>
      <w:lvlJc w:val="left"/>
      <w:pPr>
        <w:ind w:left="795" w:hanging="240"/>
        <w:jc w:val="left"/>
      </w:pPr>
      <w:rPr>
        <w:rFonts w:ascii="Times New Roman" w:eastAsia="Times New Roman" w:hAnsi="Times New Roman" w:cs="Times New Roman" w:hint="default"/>
        <w:spacing w:val="-5"/>
        <w:w w:val="99"/>
        <w:sz w:val="24"/>
        <w:szCs w:val="24"/>
      </w:rPr>
    </w:lvl>
    <w:lvl w:ilvl="1" w:tplc="25965208">
      <w:numFmt w:val="bullet"/>
      <w:lvlText w:val="•"/>
      <w:lvlJc w:val="left"/>
      <w:pPr>
        <w:ind w:left="1670" w:hanging="240"/>
      </w:pPr>
      <w:rPr>
        <w:rFonts w:hint="default"/>
      </w:rPr>
    </w:lvl>
    <w:lvl w:ilvl="2" w:tplc="919A357C">
      <w:numFmt w:val="bullet"/>
      <w:lvlText w:val="•"/>
      <w:lvlJc w:val="left"/>
      <w:pPr>
        <w:ind w:left="2541" w:hanging="240"/>
      </w:pPr>
      <w:rPr>
        <w:rFonts w:hint="default"/>
      </w:rPr>
    </w:lvl>
    <w:lvl w:ilvl="3" w:tplc="577A6730">
      <w:numFmt w:val="bullet"/>
      <w:lvlText w:val="•"/>
      <w:lvlJc w:val="left"/>
      <w:pPr>
        <w:ind w:left="3411" w:hanging="240"/>
      </w:pPr>
      <w:rPr>
        <w:rFonts w:hint="default"/>
      </w:rPr>
    </w:lvl>
    <w:lvl w:ilvl="4" w:tplc="0798CA70">
      <w:numFmt w:val="bullet"/>
      <w:lvlText w:val="•"/>
      <w:lvlJc w:val="left"/>
      <w:pPr>
        <w:ind w:left="4282" w:hanging="240"/>
      </w:pPr>
      <w:rPr>
        <w:rFonts w:hint="default"/>
      </w:rPr>
    </w:lvl>
    <w:lvl w:ilvl="5" w:tplc="D51AFAF6">
      <w:numFmt w:val="bullet"/>
      <w:lvlText w:val="•"/>
      <w:lvlJc w:val="left"/>
      <w:pPr>
        <w:ind w:left="5153" w:hanging="240"/>
      </w:pPr>
      <w:rPr>
        <w:rFonts w:hint="default"/>
      </w:rPr>
    </w:lvl>
    <w:lvl w:ilvl="6" w:tplc="5A84083E">
      <w:numFmt w:val="bullet"/>
      <w:lvlText w:val="•"/>
      <w:lvlJc w:val="left"/>
      <w:pPr>
        <w:ind w:left="6023" w:hanging="240"/>
      </w:pPr>
      <w:rPr>
        <w:rFonts w:hint="default"/>
      </w:rPr>
    </w:lvl>
    <w:lvl w:ilvl="7" w:tplc="AD1C90D4">
      <w:numFmt w:val="bullet"/>
      <w:lvlText w:val="•"/>
      <w:lvlJc w:val="left"/>
      <w:pPr>
        <w:ind w:left="6894" w:hanging="240"/>
      </w:pPr>
      <w:rPr>
        <w:rFonts w:hint="default"/>
      </w:rPr>
    </w:lvl>
    <w:lvl w:ilvl="8" w:tplc="B476A3B2">
      <w:numFmt w:val="bullet"/>
      <w:lvlText w:val="•"/>
      <w:lvlJc w:val="left"/>
      <w:pPr>
        <w:ind w:left="7765" w:hanging="240"/>
      </w:pPr>
      <w:rPr>
        <w:rFonts w:hint="default"/>
      </w:rPr>
    </w:lvl>
  </w:abstractNum>
  <w:abstractNum w:abstractNumId="17">
    <w:nsid w:val="427C5928"/>
    <w:multiLevelType w:val="hybridMultilevel"/>
    <w:tmpl w:val="5E067776"/>
    <w:lvl w:ilvl="0" w:tplc="878433E4">
      <w:start w:val="1"/>
      <w:numFmt w:val="decimal"/>
      <w:lvlText w:val="%1."/>
      <w:lvlJc w:val="left"/>
      <w:pPr>
        <w:ind w:left="272" w:hanging="257"/>
        <w:jc w:val="left"/>
      </w:pPr>
      <w:rPr>
        <w:rFonts w:ascii="Times New Roman" w:eastAsia="Times New Roman" w:hAnsi="Times New Roman" w:cs="Times New Roman" w:hint="default"/>
        <w:w w:val="100"/>
        <w:sz w:val="24"/>
        <w:szCs w:val="24"/>
      </w:rPr>
    </w:lvl>
    <w:lvl w:ilvl="1" w:tplc="12AE17E2">
      <w:numFmt w:val="bullet"/>
      <w:lvlText w:val="•"/>
      <w:lvlJc w:val="left"/>
      <w:pPr>
        <w:ind w:left="1202" w:hanging="257"/>
      </w:pPr>
      <w:rPr>
        <w:rFonts w:hint="default"/>
      </w:rPr>
    </w:lvl>
    <w:lvl w:ilvl="2" w:tplc="8FB82AD6">
      <w:numFmt w:val="bullet"/>
      <w:lvlText w:val="•"/>
      <w:lvlJc w:val="left"/>
      <w:pPr>
        <w:ind w:left="2125" w:hanging="257"/>
      </w:pPr>
      <w:rPr>
        <w:rFonts w:hint="default"/>
      </w:rPr>
    </w:lvl>
    <w:lvl w:ilvl="3" w:tplc="9F003170">
      <w:numFmt w:val="bullet"/>
      <w:lvlText w:val="•"/>
      <w:lvlJc w:val="left"/>
      <w:pPr>
        <w:ind w:left="3047" w:hanging="257"/>
      </w:pPr>
      <w:rPr>
        <w:rFonts w:hint="default"/>
      </w:rPr>
    </w:lvl>
    <w:lvl w:ilvl="4" w:tplc="0D0491A0">
      <w:numFmt w:val="bullet"/>
      <w:lvlText w:val="•"/>
      <w:lvlJc w:val="left"/>
      <w:pPr>
        <w:ind w:left="3970" w:hanging="257"/>
      </w:pPr>
      <w:rPr>
        <w:rFonts w:hint="default"/>
      </w:rPr>
    </w:lvl>
    <w:lvl w:ilvl="5" w:tplc="42CA8E3A">
      <w:numFmt w:val="bullet"/>
      <w:lvlText w:val="•"/>
      <w:lvlJc w:val="left"/>
      <w:pPr>
        <w:ind w:left="4893" w:hanging="257"/>
      </w:pPr>
      <w:rPr>
        <w:rFonts w:hint="default"/>
      </w:rPr>
    </w:lvl>
    <w:lvl w:ilvl="6" w:tplc="D2DE17D2">
      <w:numFmt w:val="bullet"/>
      <w:lvlText w:val="•"/>
      <w:lvlJc w:val="left"/>
      <w:pPr>
        <w:ind w:left="5815" w:hanging="257"/>
      </w:pPr>
      <w:rPr>
        <w:rFonts w:hint="default"/>
      </w:rPr>
    </w:lvl>
    <w:lvl w:ilvl="7" w:tplc="5A0E3434">
      <w:numFmt w:val="bullet"/>
      <w:lvlText w:val="•"/>
      <w:lvlJc w:val="left"/>
      <w:pPr>
        <w:ind w:left="6738" w:hanging="257"/>
      </w:pPr>
      <w:rPr>
        <w:rFonts w:hint="default"/>
      </w:rPr>
    </w:lvl>
    <w:lvl w:ilvl="8" w:tplc="36945A52">
      <w:numFmt w:val="bullet"/>
      <w:lvlText w:val="•"/>
      <w:lvlJc w:val="left"/>
      <w:pPr>
        <w:ind w:left="7661" w:hanging="257"/>
      </w:pPr>
      <w:rPr>
        <w:rFonts w:hint="default"/>
      </w:rPr>
    </w:lvl>
  </w:abstractNum>
  <w:abstractNum w:abstractNumId="18">
    <w:nsid w:val="499E6D7A"/>
    <w:multiLevelType w:val="hybridMultilevel"/>
    <w:tmpl w:val="527CC7A8"/>
    <w:lvl w:ilvl="0" w:tplc="02106294">
      <w:start w:val="1"/>
      <w:numFmt w:val="decimal"/>
      <w:lvlText w:val="%1."/>
      <w:lvlJc w:val="left"/>
      <w:pPr>
        <w:ind w:left="715" w:hanging="240"/>
        <w:jc w:val="left"/>
      </w:pPr>
      <w:rPr>
        <w:rFonts w:ascii="Times New Roman" w:eastAsia="Times New Roman" w:hAnsi="Times New Roman" w:cs="Times New Roman" w:hint="default"/>
        <w:spacing w:val="-3"/>
        <w:w w:val="99"/>
        <w:sz w:val="24"/>
        <w:szCs w:val="24"/>
      </w:rPr>
    </w:lvl>
    <w:lvl w:ilvl="1" w:tplc="2AC4FEC2">
      <w:numFmt w:val="bullet"/>
      <w:lvlText w:val="•"/>
      <w:lvlJc w:val="left"/>
      <w:pPr>
        <w:ind w:left="1590" w:hanging="240"/>
      </w:pPr>
      <w:rPr>
        <w:rFonts w:hint="default"/>
      </w:rPr>
    </w:lvl>
    <w:lvl w:ilvl="2" w:tplc="1C8226AE">
      <w:numFmt w:val="bullet"/>
      <w:lvlText w:val="•"/>
      <w:lvlJc w:val="left"/>
      <w:pPr>
        <w:ind w:left="2461" w:hanging="240"/>
      </w:pPr>
      <w:rPr>
        <w:rFonts w:hint="default"/>
      </w:rPr>
    </w:lvl>
    <w:lvl w:ilvl="3" w:tplc="638690AC">
      <w:numFmt w:val="bullet"/>
      <w:lvlText w:val="•"/>
      <w:lvlJc w:val="left"/>
      <w:pPr>
        <w:ind w:left="3331" w:hanging="240"/>
      </w:pPr>
      <w:rPr>
        <w:rFonts w:hint="default"/>
      </w:rPr>
    </w:lvl>
    <w:lvl w:ilvl="4" w:tplc="9000E5A6">
      <w:numFmt w:val="bullet"/>
      <w:lvlText w:val="•"/>
      <w:lvlJc w:val="left"/>
      <w:pPr>
        <w:ind w:left="4202" w:hanging="240"/>
      </w:pPr>
      <w:rPr>
        <w:rFonts w:hint="default"/>
      </w:rPr>
    </w:lvl>
    <w:lvl w:ilvl="5" w:tplc="CBB80B68">
      <w:numFmt w:val="bullet"/>
      <w:lvlText w:val="•"/>
      <w:lvlJc w:val="left"/>
      <w:pPr>
        <w:ind w:left="5073" w:hanging="240"/>
      </w:pPr>
      <w:rPr>
        <w:rFonts w:hint="default"/>
      </w:rPr>
    </w:lvl>
    <w:lvl w:ilvl="6" w:tplc="0A220C98">
      <w:numFmt w:val="bullet"/>
      <w:lvlText w:val="•"/>
      <w:lvlJc w:val="left"/>
      <w:pPr>
        <w:ind w:left="5943" w:hanging="240"/>
      </w:pPr>
      <w:rPr>
        <w:rFonts w:hint="default"/>
      </w:rPr>
    </w:lvl>
    <w:lvl w:ilvl="7" w:tplc="7B96B0AA">
      <w:numFmt w:val="bullet"/>
      <w:lvlText w:val="•"/>
      <w:lvlJc w:val="left"/>
      <w:pPr>
        <w:ind w:left="6814" w:hanging="240"/>
      </w:pPr>
      <w:rPr>
        <w:rFonts w:hint="default"/>
      </w:rPr>
    </w:lvl>
    <w:lvl w:ilvl="8" w:tplc="0EFE7F9E">
      <w:numFmt w:val="bullet"/>
      <w:lvlText w:val="•"/>
      <w:lvlJc w:val="left"/>
      <w:pPr>
        <w:ind w:left="7685" w:hanging="240"/>
      </w:pPr>
      <w:rPr>
        <w:rFonts w:hint="default"/>
      </w:rPr>
    </w:lvl>
  </w:abstractNum>
  <w:abstractNum w:abstractNumId="19">
    <w:nsid w:val="4AF56E4F"/>
    <w:multiLevelType w:val="hybridMultilevel"/>
    <w:tmpl w:val="21E2407E"/>
    <w:lvl w:ilvl="0" w:tplc="8BF00B92">
      <w:start w:val="1"/>
      <w:numFmt w:val="decimal"/>
      <w:lvlText w:val="%1."/>
      <w:lvlJc w:val="left"/>
      <w:pPr>
        <w:ind w:left="795" w:hanging="240"/>
        <w:jc w:val="left"/>
      </w:pPr>
      <w:rPr>
        <w:rFonts w:ascii="Times New Roman" w:eastAsia="Times New Roman" w:hAnsi="Times New Roman" w:cs="Times New Roman" w:hint="default"/>
        <w:spacing w:val="-2"/>
        <w:w w:val="99"/>
        <w:sz w:val="24"/>
        <w:szCs w:val="24"/>
      </w:rPr>
    </w:lvl>
    <w:lvl w:ilvl="1" w:tplc="2E0CF89A">
      <w:numFmt w:val="bullet"/>
      <w:lvlText w:val="•"/>
      <w:lvlJc w:val="left"/>
      <w:pPr>
        <w:ind w:left="1670" w:hanging="240"/>
      </w:pPr>
      <w:rPr>
        <w:rFonts w:hint="default"/>
      </w:rPr>
    </w:lvl>
    <w:lvl w:ilvl="2" w:tplc="C1E26D74">
      <w:numFmt w:val="bullet"/>
      <w:lvlText w:val="•"/>
      <w:lvlJc w:val="left"/>
      <w:pPr>
        <w:ind w:left="2541" w:hanging="240"/>
      </w:pPr>
      <w:rPr>
        <w:rFonts w:hint="default"/>
      </w:rPr>
    </w:lvl>
    <w:lvl w:ilvl="3" w:tplc="724AF254">
      <w:numFmt w:val="bullet"/>
      <w:lvlText w:val="•"/>
      <w:lvlJc w:val="left"/>
      <w:pPr>
        <w:ind w:left="3411" w:hanging="240"/>
      </w:pPr>
      <w:rPr>
        <w:rFonts w:hint="default"/>
      </w:rPr>
    </w:lvl>
    <w:lvl w:ilvl="4" w:tplc="3E1413FC">
      <w:numFmt w:val="bullet"/>
      <w:lvlText w:val="•"/>
      <w:lvlJc w:val="left"/>
      <w:pPr>
        <w:ind w:left="4282" w:hanging="240"/>
      </w:pPr>
      <w:rPr>
        <w:rFonts w:hint="default"/>
      </w:rPr>
    </w:lvl>
    <w:lvl w:ilvl="5" w:tplc="040E0482">
      <w:numFmt w:val="bullet"/>
      <w:lvlText w:val="•"/>
      <w:lvlJc w:val="left"/>
      <w:pPr>
        <w:ind w:left="5153" w:hanging="240"/>
      </w:pPr>
      <w:rPr>
        <w:rFonts w:hint="default"/>
      </w:rPr>
    </w:lvl>
    <w:lvl w:ilvl="6" w:tplc="501C9366">
      <w:numFmt w:val="bullet"/>
      <w:lvlText w:val="•"/>
      <w:lvlJc w:val="left"/>
      <w:pPr>
        <w:ind w:left="6023" w:hanging="240"/>
      </w:pPr>
      <w:rPr>
        <w:rFonts w:hint="default"/>
      </w:rPr>
    </w:lvl>
    <w:lvl w:ilvl="7" w:tplc="2C841292">
      <w:numFmt w:val="bullet"/>
      <w:lvlText w:val="•"/>
      <w:lvlJc w:val="left"/>
      <w:pPr>
        <w:ind w:left="6894" w:hanging="240"/>
      </w:pPr>
      <w:rPr>
        <w:rFonts w:hint="default"/>
      </w:rPr>
    </w:lvl>
    <w:lvl w:ilvl="8" w:tplc="DA7A3890">
      <w:numFmt w:val="bullet"/>
      <w:lvlText w:val="•"/>
      <w:lvlJc w:val="left"/>
      <w:pPr>
        <w:ind w:left="7765" w:hanging="240"/>
      </w:pPr>
      <w:rPr>
        <w:rFonts w:hint="default"/>
      </w:rPr>
    </w:lvl>
  </w:abstractNum>
  <w:abstractNum w:abstractNumId="20">
    <w:nsid w:val="4B40240E"/>
    <w:multiLevelType w:val="hybridMultilevel"/>
    <w:tmpl w:val="ED547852"/>
    <w:lvl w:ilvl="0" w:tplc="59AC6FC2">
      <w:start w:val="2"/>
      <w:numFmt w:val="decimal"/>
      <w:lvlText w:val="%1."/>
      <w:lvlJc w:val="left"/>
      <w:pPr>
        <w:ind w:left="272" w:hanging="336"/>
        <w:jc w:val="left"/>
      </w:pPr>
      <w:rPr>
        <w:rFonts w:ascii="Times New Roman" w:eastAsia="Times New Roman" w:hAnsi="Times New Roman" w:cs="Times New Roman" w:hint="default"/>
        <w:spacing w:val="-28"/>
        <w:w w:val="99"/>
        <w:sz w:val="24"/>
        <w:szCs w:val="24"/>
      </w:rPr>
    </w:lvl>
    <w:lvl w:ilvl="1" w:tplc="C60AEF94">
      <w:numFmt w:val="bullet"/>
      <w:lvlText w:val="•"/>
      <w:lvlJc w:val="left"/>
      <w:pPr>
        <w:ind w:left="1202" w:hanging="336"/>
      </w:pPr>
      <w:rPr>
        <w:rFonts w:hint="default"/>
      </w:rPr>
    </w:lvl>
    <w:lvl w:ilvl="2" w:tplc="A0207A84">
      <w:numFmt w:val="bullet"/>
      <w:lvlText w:val="•"/>
      <w:lvlJc w:val="left"/>
      <w:pPr>
        <w:ind w:left="2125" w:hanging="336"/>
      </w:pPr>
      <w:rPr>
        <w:rFonts w:hint="default"/>
      </w:rPr>
    </w:lvl>
    <w:lvl w:ilvl="3" w:tplc="B2502740">
      <w:numFmt w:val="bullet"/>
      <w:lvlText w:val="•"/>
      <w:lvlJc w:val="left"/>
      <w:pPr>
        <w:ind w:left="3047" w:hanging="336"/>
      </w:pPr>
      <w:rPr>
        <w:rFonts w:hint="default"/>
      </w:rPr>
    </w:lvl>
    <w:lvl w:ilvl="4" w:tplc="09DA67EE">
      <w:numFmt w:val="bullet"/>
      <w:lvlText w:val="•"/>
      <w:lvlJc w:val="left"/>
      <w:pPr>
        <w:ind w:left="3970" w:hanging="336"/>
      </w:pPr>
      <w:rPr>
        <w:rFonts w:hint="default"/>
      </w:rPr>
    </w:lvl>
    <w:lvl w:ilvl="5" w:tplc="878A4986">
      <w:numFmt w:val="bullet"/>
      <w:lvlText w:val="•"/>
      <w:lvlJc w:val="left"/>
      <w:pPr>
        <w:ind w:left="4893" w:hanging="336"/>
      </w:pPr>
      <w:rPr>
        <w:rFonts w:hint="default"/>
      </w:rPr>
    </w:lvl>
    <w:lvl w:ilvl="6" w:tplc="089A6C1A">
      <w:numFmt w:val="bullet"/>
      <w:lvlText w:val="•"/>
      <w:lvlJc w:val="left"/>
      <w:pPr>
        <w:ind w:left="5815" w:hanging="336"/>
      </w:pPr>
      <w:rPr>
        <w:rFonts w:hint="default"/>
      </w:rPr>
    </w:lvl>
    <w:lvl w:ilvl="7" w:tplc="7F463DF0">
      <w:numFmt w:val="bullet"/>
      <w:lvlText w:val="•"/>
      <w:lvlJc w:val="left"/>
      <w:pPr>
        <w:ind w:left="6738" w:hanging="336"/>
      </w:pPr>
      <w:rPr>
        <w:rFonts w:hint="default"/>
      </w:rPr>
    </w:lvl>
    <w:lvl w:ilvl="8" w:tplc="8DF0CCDA">
      <w:numFmt w:val="bullet"/>
      <w:lvlText w:val="•"/>
      <w:lvlJc w:val="left"/>
      <w:pPr>
        <w:ind w:left="7661" w:hanging="336"/>
      </w:pPr>
      <w:rPr>
        <w:rFonts w:hint="default"/>
      </w:rPr>
    </w:lvl>
  </w:abstractNum>
  <w:abstractNum w:abstractNumId="21">
    <w:nsid w:val="4C121B8C"/>
    <w:multiLevelType w:val="hybridMultilevel"/>
    <w:tmpl w:val="F53CBBB0"/>
    <w:lvl w:ilvl="0" w:tplc="E2FC88DA">
      <w:start w:val="1"/>
      <w:numFmt w:val="decimal"/>
      <w:lvlText w:val="%1."/>
      <w:lvlJc w:val="left"/>
      <w:pPr>
        <w:ind w:left="795" w:hanging="240"/>
        <w:jc w:val="left"/>
      </w:pPr>
      <w:rPr>
        <w:rFonts w:ascii="Times New Roman" w:eastAsia="Times New Roman" w:hAnsi="Times New Roman" w:cs="Times New Roman" w:hint="default"/>
        <w:spacing w:val="-3"/>
        <w:w w:val="99"/>
        <w:sz w:val="24"/>
        <w:szCs w:val="24"/>
      </w:rPr>
    </w:lvl>
    <w:lvl w:ilvl="1" w:tplc="B35C50FE">
      <w:numFmt w:val="bullet"/>
      <w:lvlText w:val="•"/>
      <w:lvlJc w:val="left"/>
      <w:pPr>
        <w:ind w:left="1670" w:hanging="240"/>
      </w:pPr>
      <w:rPr>
        <w:rFonts w:hint="default"/>
      </w:rPr>
    </w:lvl>
    <w:lvl w:ilvl="2" w:tplc="95AE9A5C">
      <w:numFmt w:val="bullet"/>
      <w:lvlText w:val="•"/>
      <w:lvlJc w:val="left"/>
      <w:pPr>
        <w:ind w:left="2541" w:hanging="240"/>
      </w:pPr>
      <w:rPr>
        <w:rFonts w:hint="default"/>
      </w:rPr>
    </w:lvl>
    <w:lvl w:ilvl="3" w:tplc="67D0EF9E">
      <w:numFmt w:val="bullet"/>
      <w:lvlText w:val="•"/>
      <w:lvlJc w:val="left"/>
      <w:pPr>
        <w:ind w:left="3411" w:hanging="240"/>
      </w:pPr>
      <w:rPr>
        <w:rFonts w:hint="default"/>
      </w:rPr>
    </w:lvl>
    <w:lvl w:ilvl="4" w:tplc="05A042CE">
      <w:numFmt w:val="bullet"/>
      <w:lvlText w:val="•"/>
      <w:lvlJc w:val="left"/>
      <w:pPr>
        <w:ind w:left="4282" w:hanging="240"/>
      </w:pPr>
      <w:rPr>
        <w:rFonts w:hint="default"/>
      </w:rPr>
    </w:lvl>
    <w:lvl w:ilvl="5" w:tplc="35DC940A">
      <w:numFmt w:val="bullet"/>
      <w:lvlText w:val="•"/>
      <w:lvlJc w:val="left"/>
      <w:pPr>
        <w:ind w:left="5153" w:hanging="240"/>
      </w:pPr>
      <w:rPr>
        <w:rFonts w:hint="default"/>
      </w:rPr>
    </w:lvl>
    <w:lvl w:ilvl="6" w:tplc="E03E606E">
      <w:numFmt w:val="bullet"/>
      <w:lvlText w:val="•"/>
      <w:lvlJc w:val="left"/>
      <w:pPr>
        <w:ind w:left="6023" w:hanging="240"/>
      </w:pPr>
      <w:rPr>
        <w:rFonts w:hint="default"/>
      </w:rPr>
    </w:lvl>
    <w:lvl w:ilvl="7" w:tplc="EE5C03C4">
      <w:numFmt w:val="bullet"/>
      <w:lvlText w:val="•"/>
      <w:lvlJc w:val="left"/>
      <w:pPr>
        <w:ind w:left="6894" w:hanging="240"/>
      </w:pPr>
      <w:rPr>
        <w:rFonts w:hint="default"/>
      </w:rPr>
    </w:lvl>
    <w:lvl w:ilvl="8" w:tplc="D2FEEA3C">
      <w:numFmt w:val="bullet"/>
      <w:lvlText w:val="•"/>
      <w:lvlJc w:val="left"/>
      <w:pPr>
        <w:ind w:left="7765" w:hanging="240"/>
      </w:pPr>
      <w:rPr>
        <w:rFonts w:hint="default"/>
      </w:rPr>
    </w:lvl>
  </w:abstractNum>
  <w:abstractNum w:abstractNumId="22">
    <w:nsid w:val="4E4E3F4C"/>
    <w:multiLevelType w:val="hybridMultilevel"/>
    <w:tmpl w:val="30F21FC4"/>
    <w:lvl w:ilvl="0" w:tplc="F41A2A28">
      <w:start w:val="1"/>
      <w:numFmt w:val="decimal"/>
      <w:lvlText w:val="%1."/>
      <w:lvlJc w:val="left"/>
      <w:pPr>
        <w:ind w:left="795" w:hanging="240"/>
        <w:jc w:val="left"/>
      </w:pPr>
      <w:rPr>
        <w:rFonts w:ascii="Times New Roman" w:eastAsia="Times New Roman" w:hAnsi="Times New Roman" w:cs="Times New Roman" w:hint="default"/>
        <w:spacing w:val="-6"/>
        <w:w w:val="99"/>
        <w:sz w:val="24"/>
        <w:szCs w:val="24"/>
      </w:rPr>
    </w:lvl>
    <w:lvl w:ilvl="1" w:tplc="C3366E3C">
      <w:numFmt w:val="bullet"/>
      <w:lvlText w:val="•"/>
      <w:lvlJc w:val="left"/>
      <w:pPr>
        <w:ind w:left="1670" w:hanging="240"/>
      </w:pPr>
      <w:rPr>
        <w:rFonts w:hint="default"/>
      </w:rPr>
    </w:lvl>
    <w:lvl w:ilvl="2" w:tplc="8A043B2E">
      <w:numFmt w:val="bullet"/>
      <w:lvlText w:val="•"/>
      <w:lvlJc w:val="left"/>
      <w:pPr>
        <w:ind w:left="2541" w:hanging="240"/>
      </w:pPr>
      <w:rPr>
        <w:rFonts w:hint="default"/>
      </w:rPr>
    </w:lvl>
    <w:lvl w:ilvl="3" w:tplc="9FC4B570">
      <w:numFmt w:val="bullet"/>
      <w:lvlText w:val="•"/>
      <w:lvlJc w:val="left"/>
      <w:pPr>
        <w:ind w:left="3411" w:hanging="240"/>
      </w:pPr>
      <w:rPr>
        <w:rFonts w:hint="default"/>
      </w:rPr>
    </w:lvl>
    <w:lvl w:ilvl="4" w:tplc="30A0F552">
      <w:numFmt w:val="bullet"/>
      <w:lvlText w:val="•"/>
      <w:lvlJc w:val="left"/>
      <w:pPr>
        <w:ind w:left="4282" w:hanging="240"/>
      </w:pPr>
      <w:rPr>
        <w:rFonts w:hint="default"/>
      </w:rPr>
    </w:lvl>
    <w:lvl w:ilvl="5" w:tplc="1284952A">
      <w:numFmt w:val="bullet"/>
      <w:lvlText w:val="•"/>
      <w:lvlJc w:val="left"/>
      <w:pPr>
        <w:ind w:left="5153" w:hanging="240"/>
      </w:pPr>
      <w:rPr>
        <w:rFonts w:hint="default"/>
      </w:rPr>
    </w:lvl>
    <w:lvl w:ilvl="6" w:tplc="03727286">
      <w:numFmt w:val="bullet"/>
      <w:lvlText w:val="•"/>
      <w:lvlJc w:val="left"/>
      <w:pPr>
        <w:ind w:left="6023" w:hanging="240"/>
      </w:pPr>
      <w:rPr>
        <w:rFonts w:hint="default"/>
      </w:rPr>
    </w:lvl>
    <w:lvl w:ilvl="7" w:tplc="FC6C4C62">
      <w:numFmt w:val="bullet"/>
      <w:lvlText w:val="•"/>
      <w:lvlJc w:val="left"/>
      <w:pPr>
        <w:ind w:left="6894" w:hanging="240"/>
      </w:pPr>
      <w:rPr>
        <w:rFonts w:hint="default"/>
      </w:rPr>
    </w:lvl>
    <w:lvl w:ilvl="8" w:tplc="B3C291C8">
      <w:numFmt w:val="bullet"/>
      <w:lvlText w:val="•"/>
      <w:lvlJc w:val="left"/>
      <w:pPr>
        <w:ind w:left="7765" w:hanging="240"/>
      </w:pPr>
      <w:rPr>
        <w:rFonts w:hint="default"/>
      </w:rPr>
    </w:lvl>
  </w:abstractNum>
  <w:abstractNum w:abstractNumId="23">
    <w:nsid w:val="4F884D16"/>
    <w:multiLevelType w:val="hybridMultilevel"/>
    <w:tmpl w:val="FBD6CAC8"/>
    <w:lvl w:ilvl="0" w:tplc="FF06222A">
      <w:start w:val="1"/>
      <w:numFmt w:val="decimal"/>
      <w:lvlText w:val="%1."/>
      <w:lvlJc w:val="left"/>
      <w:pPr>
        <w:ind w:left="795" w:hanging="240"/>
        <w:jc w:val="right"/>
      </w:pPr>
      <w:rPr>
        <w:rFonts w:ascii="Times New Roman" w:eastAsia="Times New Roman" w:hAnsi="Times New Roman" w:cs="Times New Roman" w:hint="default"/>
        <w:spacing w:val="-5"/>
        <w:w w:val="99"/>
        <w:sz w:val="24"/>
        <w:szCs w:val="24"/>
      </w:rPr>
    </w:lvl>
    <w:lvl w:ilvl="1" w:tplc="FD263504">
      <w:numFmt w:val="bullet"/>
      <w:lvlText w:val="•"/>
      <w:lvlJc w:val="left"/>
      <w:pPr>
        <w:ind w:left="1670" w:hanging="240"/>
      </w:pPr>
      <w:rPr>
        <w:rFonts w:hint="default"/>
      </w:rPr>
    </w:lvl>
    <w:lvl w:ilvl="2" w:tplc="57FAA61A">
      <w:numFmt w:val="bullet"/>
      <w:lvlText w:val="•"/>
      <w:lvlJc w:val="left"/>
      <w:pPr>
        <w:ind w:left="2541" w:hanging="240"/>
      </w:pPr>
      <w:rPr>
        <w:rFonts w:hint="default"/>
      </w:rPr>
    </w:lvl>
    <w:lvl w:ilvl="3" w:tplc="D86639F2">
      <w:numFmt w:val="bullet"/>
      <w:lvlText w:val="•"/>
      <w:lvlJc w:val="left"/>
      <w:pPr>
        <w:ind w:left="3411" w:hanging="240"/>
      </w:pPr>
      <w:rPr>
        <w:rFonts w:hint="default"/>
      </w:rPr>
    </w:lvl>
    <w:lvl w:ilvl="4" w:tplc="65B2F1A4">
      <w:numFmt w:val="bullet"/>
      <w:lvlText w:val="•"/>
      <w:lvlJc w:val="left"/>
      <w:pPr>
        <w:ind w:left="4282" w:hanging="240"/>
      </w:pPr>
      <w:rPr>
        <w:rFonts w:hint="default"/>
      </w:rPr>
    </w:lvl>
    <w:lvl w:ilvl="5" w:tplc="DDAEE9DA">
      <w:numFmt w:val="bullet"/>
      <w:lvlText w:val="•"/>
      <w:lvlJc w:val="left"/>
      <w:pPr>
        <w:ind w:left="5153" w:hanging="240"/>
      </w:pPr>
      <w:rPr>
        <w:rFonts w:hint="default"/>
      </w:rPr>
    </w:lvl>
    <w:lvl w:ilvl="6" w:tplc="08504DDC">
      <w:numFmt w:val="bullet"/>
      <w:lvlText w:val="•"/>
      <w:lvlJc w:val="left"/>
      <w:pPr>
        <w:ind w:left="6023" w:hanging="240"/>
      </w:pPr>
      <w:rPr>
        <w:rFonts w:hint="default"/>
      </w:rPr>
    </w:lvl>
    <w:lvl w:ilvl="7" w:tplc="5D62076A">
      <w:numFmt w:val="bullet"/>
      <w:lvlText w:val="•"/>
      <w:lvlJc w:val="left"/>
      <w:pPr>
        <w:ind w:left="6894" w:hanging="240"/>
      </w:pPr>
      <w:rPr>
        <w:rFonts w:hint="default"/>
      </w:rPr>
    </w:lvl>
    <w:lvl w:ilvl="8" w:tplc="CB4002D2">
      <w:numFmt w:val="bullet"/>
      <w:lvlText w:val="•"/>
      <w:lvlJc w:val="left"/>
      <w:pPr>
        <w:ind w:left="7765" w:hanging="240"/>
      </w:pPr>
      <w:rPr>
        <w:rFonts w:hint="default"/>
      </w:rPr>
    </w:lvl>
  </w:abstractNum>
  <w:abstractNum w:abstractNumId="24">
    <w:nsid w:val="4F907A56"/>
    <w:multiLevelType w:val="hybridMultilevel"/>
    <w:tmpl w:val="EE887152"/>
    <w:lvl w:ilvl="0" w:tplc="E23A912E">
      <w:start w:val="1"/>
      <w:numFmt w:val="lowerLetter"/>
      <w:lvlText w:val="%1)"/>
      <w:lvlJc w:val="left"/>
      <w:pPr>
        <w:ind w:left="721" w:hanging="246"/>
        <w:jc w:val="left"/>
      </w:pPr>
      <w:rPr>
        <w:rFonts w:ascii="Times New Roman" w:eastAsia="Times New Roman" w:hAnsi="Times New Roman" w:cs="Times New Roman" w:hint="default"/>
        <w:spacing w:val="-2"/>
        <w:w w:val="99"/>
        <w:sz w:val="24"/>
        <w:szCs w:val="24"/>
      </w:rPr>
    </w:lvl>
    <w:lvl w:ilvl="1" w:tplc="2D92A420">
      <w:numFmt w:val="bullet"/>
      <w:lvlText w:val="•"/>
      <w:lvlJc w:val="left"/>
      <w:pPr>
        <w:ind w:left="1590" w:hanging="246"/>
      </w:pPr>
      <w:rPr>
        <w:rFonts w:hint="default"/>
      </w:rPr>
    </w:lvl>
    <w:lvl w:ilvl="2" w:tplc="D744F426">
      <w:numFmt w:val="bullet"/>
      <w:lvlText w:val="•"/>
      <w:lvlJc w:val="left"/>
      <w:pPr>
        <w:ind w:left="2461" w:hanging="246"/>
      </w:pPr>
      <w:rPr>
        <w:rFonts w:hint="default"/>
      </w:rPr>
    </w:lvl>
    <w:lvl w:ilvl="3" w:tplc="1EE221A4">
      <w:numFmt w:val="bullet"/>
      <w:lvlText w:val="•"/>
      <w:lvlJc w:val="left"/>
      <w:pPr>
        <w:ind w:left="3331" w:hanging="246"/>
      </w:pPr>
      <w:rPr>
        <w:rFonts w:hint="default"/>
      </w:rPr>
    </w:lvl>
    <w:lvl w:ilvl="4" w:tplc="F2DEC80C">
      <w:numFmt w:val="bullet"/>
      <w:lvlText w:val="•"/>
      <w:lvlJc w:val="left"/>
      <w:pPr>
        <w:ind w:left="4202" w:hanging="246"/>
      </w:pPr>
      <w:rPr>
        <w:rFonts w:hint="default"/>
      </w:rPr>
    </w:lvl>
    <w:lvl w:ilvl="5" w:tplc="0C3EF0CC">
      <w:numFmt w:val="bullet"/>
      <w:lvlText w:val="•"/>
      <w:lvlJc w:val="left"/>
      <w:pPr>
        <w:ind w:left="5073" w:hanging="246"/>
      </w:pPr>
      <w:rPr>
        <w:rFonts w:hint="default"/>
      </w:rPr>
    </w:lvl>
    <w:lvl w:ilvl="6" w:tplc="5FE687C2">
      <w:numFmt w:val="bullet"/>
      <w:lvlText w:val="•"/>
      <w:lvlJc w:val="left"/>
      <w:pPr>
        <w:ind w:left="5943" w:hanging="246"/>
      </w:pPr>
      <w:rPr>
        <w:rFonts w:hint="default"/>
      </w:rPr>
    </w:lvl>
    <w:lvl w:ilvl="7" w:tplc="8CA4024E">
      <w:numFmt w:val="bullet"/>
      <w:lvlText w:val="•"/>
      <w:lvlJc w:val="left"/>
      <w:pPr>
        <w:ind w:left="6814" w:hanging="246"/>
      </w:pPr>
      <w:rPr>
        <w:rFonts w:hint="default"/>
      </w:rPr>
    </w:lvl>
    <w:lvl w:ilvl="8" w:tplc="C598E4BC">
      <w:numFmt w:val="bullet"/>
      <w:lvlText w:val="•"/>
      <w:lvlJc w:val="left"/>
      <w:pPr>
        <w:ind w:left="7685" w:hanging="246"/>
      </w:pPr>
      <w:rPr>
        <w:rFonts w:hint="default"/>
      </w:rPr>
    </w:lvl>
  </w:abstractNum>
  <w:abstractNum w:abstractNumId="25">
    <w:nsid w:val="51033019"/>
    <w:multiLevelType w:val="hybridMultilevel"/>
    <w:tmpl w:val="F4528E06"/>
    <w:lvl w:ilvl="0" w:tplc="FE1042BA">
      <w:start w:val="1"/>
      <w:numFmt w:val="decimal"/>
      <w:lvlText w:val="%1."/>
      <w:lvlJc w:val="left"/>
      <w:pPr>
        <w:ind w:left="1155" w:hanging="240"/>
        <w:jc w:val="right"/>
      </w:pPr>
      <w:rPr>
        <w:rFonts w:ascii="Times New Roman" w:eastAsia="Times New Roman" w:hAnsi="Times New Roman" w:cs="Times New Roman" w:hint="default"/>
        <w:spacing w:val="-2"/>
        <w:w w:val="99"/>
        <w:sz w:val="24"/>
        <w:szCs w:val="24"/>
      </w:rPr>
    </w:lvl>
    <w:lvl w:ilvl="1" w:tplc="4B8A6508">
      <w:numFmt w:val="bullet"/>
      <w:lvlText w:val="•"/>
      <w:lvlJc w:val="left"/>
      <w:pPr>
        <w:ind w:left="2036" w:hanging="240"/>
      </w:pPr>
      <w:rPr>
        <w:rFonts w:hint="default"/>
      </w:rPr>
    </w:lvl>
    <w:lvl w:ilvl="2" w:tplc="59BA8EDE">
      <w:numFmt w:val="bullet"/>
      <w:lvlText w:val="•"/>
      <w:lvlJc w:val="left"/>
      <w:pPr>
        <w:ind w:left="2913" w:hanging="240"/>
      </w:pPr>
      <w:rPr>
        <w:rFonts w:hint="default"/>
      </w:rPr>
    </w:lvl>
    <w:lvl w:ilvl="3" w:tplc="76D67E74">
      <w:numFmt w:val="bullet"/>
      <w:lvlText w:val="•"/>
      <w:lvlJc w:val="left"/>
      <w:pPr>
        <w:ind w:left="3789" w:hanging="240"/>
      </w:pPr>
      <w:rPr>
        <w:rFonts w:hint="default"/>
      </w:rPr>
    </w:lvl>
    <w:lvl w:ilvl="4" w:tplc="87924DD0">
      <w:numFmt w:val="bullet"/>
      <w:lvlText w:val="•"/>
      <w:lvlJc w:val="left"/>
      <w:pPr>
        <w:ind w:left="4666" w:hanging="240"/>
      </w:pPr>
      <w:rPr>
        <w:rFonts w:hint="default"/>
      </w:rPr>
    </w:lvl>
    <w:lvl w:ilvl="5" w:tplc="76AE5106">
      <w:numFmt w:val="bullet"/>
      <w:lvlText w:val="•"/>
      <w:lvlJc w:val="left"/>
      <w:pPr>
        <w:ind w:left="5543" w:hanging="240"/>
      </w:pPr>
      <w:rPr>
        <w:rFonts w:hint="default"/>
      </w:rPr>
    </w:lvl>
    <w:lvl w:ilvl="6" w:tplc="E994543E">
      <w:numFmt w:val="bullet"/>
      <w:lvlText w:val="•"/>
      <w:lvlJc w:val="left"/>
      <w:pPr>
        <w:ind w:left="6419" w:hanging="240"/>
      </w:pPr>
      <w:rPr>
        <w:rFonts w:hint="default"/>
      </w:rPr>
    </w:lvl>
    <w:lvl w:ilvl="7" w:tplc="5518EB42">
      <w:numFmt w:val="bullet"/>
      <w:lvlText w:val="•"/>
      <w:lvlJc w:val="left"/>
      <w:pPr>
        <w:ind w:left="7296" w:hanging="240"/>
      </w:pPr>
      <w:rPr>
        <w:rFonts w:hint="default"/>
      </w:rPr>
    </w:lvl>
    <w:lvl w:ilvl="8" w:tplc="C7A0F5D8">
      <w:numFmt w:val="bullet"/>
      <w:lvlText w:val="•"/>
      <w:lvlJc w:val="left"/>
      <w:pPr>
        <w:ind w:left="8173" w:hanging="240"/>
      </w:pPr>
      <w:rPr>
        <w:rFonts w:hint="default"/>
      </w:rPr>
    </w:lvl>
  </w:abstractNum>
  <w:abstractNum w:abstractNumId="26">
    <w:nsid w:val="54616750"/>
    <w:multiLevelType w:val="hybridMultilevel"/>
    <w:tmpl w:val="7CAC5486"/>
    <w:lvl w:ilvl="0" w:tplc="18C8FBC0">
      <w:start w:val="1"/>
      <w:numFmt w:val="decimal"/>
      <w:lvlText w:val="%1."/>
      <w:lvlJc w:val="left"/>
      <w:pPr>
        <w:ind w:left="715" w:hanging="240"/>
        <w:jc w:val="left"/>
      </w:pPr>
      <w:rPr>
        <w:rFonts w:ascii="Times New Roman" w:eastAsia="Times New Roman" w:hAnsi="Times New Roman" w:cs="Times New Roman" w:hint="default"/>
        <w:spacing w:val="-3"/>
        <w:w w:val="99"/>
        <w:sz w:val="24"/>
        <w:szCs w:val="24"/>
      </w:rPr>
    </w:lvl>
    <w:lvl w:ilvl="1" w:tplc="822653BE">
      <w:numFmt w:val="bullet"/>
      <w:lvlText w:val="•"/>
      <w:lvlJc w:val="left"/>
      <w:pPr>
        <w:ind w:left="1590" w:hanging="240"/>
      </w:pPr>
      <w:rPr>
        <w:rFonts w:hint="default"/>
      </w:rPr>
    </w:lvl>
    <w:lvl w:ilvl="2" w:tplc="03C642D0">
      <w:numFmt w:val="bullet"/>
      <w:lvlText w:val="•"/>
      <w:lvlJc w:val="left"/>
      <w:pPr>
        <w:ind w:left="2461" w:hanging="240"/>
      </w:pPr>
      <w:rPr>
        <w:rFonts w:hint="default"/>
      </w:rPr>
    </w:lvl>
    <w:lvl w:ilvl="3" w:tplc="AF1649C0">
      <w:numFmt w:val="bullet"/>
      <w:lvlText w:val="•"/>
      <w:lvlJc w:val="left"/>
      <w:pPr>
        <w:ind w:left="3331" w:hanging="240"/>
      </w:pPr>
      <w:rPr>
        <w:rFonts w:hint="default"/>
      </w:rPr>
    </w:lvl>
    <w:lvl w:ilvl="4" w:tplc="DE12D62A">
      <w:numFmt w:val="bullet"/>
      <w:lvlText w:val="•"/>
      <w:lvlJc w:val="left"/>
      <w:pPr>
        <w:ind w:left="4202" w:hanging="240"/>
      </w:pPr>
      <w:rPr>
        <w:rFonts w:hint="default"/>
      </w:rPr>
    </w:lvl>
    <w:lvl w:ilvl="5" w:tplc="99B43522">
      <w:numFmt w:val="bullet"/>
      <w:lvlText w:val="•"/>
      <w:lvlJc w:val="left"/>
      <w:pPr>
        <w:ind w:left="5073" w:hanging="240"/>
      </w:pPr>
      <w:rPr>
        <w:rFonts w:hint="default"/>
      </w:rPr>
    </w:lvl>
    <w:lvl w:ilvl="6" w:tplc="E9283544">
      <w:numFmt w:val="bullet"/>
      <w:lvlText w:val="•"/>
      <w:lvlJc w:val="left"/>
      <w:pPr>
        <w:ind w:left="5943" w:hanging="240"/>
      </w:pPr>
      <w:rPr>
        <w:rFonts w:hint="default"/>
      </w:rPr>
    </w:lvl>
    <w:lvl w:ilvl="7" w:tplc="BEAECDD8">
      <w:numFmt w:val="bullet"/>
      <w:lvlText w:val="•"/>
      <w:lvlJc w:val="left"/>
      <w:pPr>
        <w:ind w:left="6814" w:hanging="240"/>
      </w:pPr>
      <w:rPr>
        <w:rFonts w:hint="default"/>
      </w:rPr>
    </w:lvl>
    <w:lvl w:ilvl="8" w:tplc="71764044">
      <w:numFmt w:val="bullet"/>
      <w:lvlText w:val="•"/>
      <w:lvlJc w:val="left"/>
      <w:pPr>
        <w:ind w:left="7685" w:hanging="240"/>
      </w:pPr>
      <w:rPr>
        <w:rFonts w:hint="default"/>
      </w:rPr>
    </w:lvl>
  </w:abstractNum>
  <w:abstractNum w:abstractNumId="27">
    <w:nsid w:val="54FF7F0C"/>
    <w:multiLevelType w:val="hybridMultilevel"/>
    <w:tmpl w:val="7A1A939A"/>
    <w:lvl w:ilvl="0" w:tplc="DD76B752">
      <w:start w:val="1"/>
      <w:numFmt w:val="decimal"/>
      <w:lvlText w:val="%1."/>
      <w:lvlJc w:val="left"/>
      <w:pPr>
        <w:ind w:left="475" w:hanging="243"/>
        <w:jc w:val="left"/>
      </w:pPr>
      <w:rPr>
        <w:rFonts w:ascii="Times New Roman" w:eastAsia="Times New Roman" w:hAnsi="Times New Roman" w:cs="Times New Roman" w:hint="default"/>
        <w:w w:val="100"/>
        <w:sz w:val="24"/>
        <w:szCs w:val="24"/>
      </w:rPr>
    </w:lvl>
    <w:lvl w:ilvl="1" w:tplc="6394970C">
      <w:numFmt w:val="bullet"/>
      <w:lvlText w:val="•"/>
      <w:lvlJc w:val="left"/>
      <w:pPr>
        <w:ind w:left="1374" w:hanging="243"/>
      </w:pPr>
      <w:rPr>
        <w:rFonts w:hint="default"/>
      </w:rPr>
    </w:lvl>
    <w:lvl w:ilvl="2" w:tplc="1100886C">
      <w:numFmt w:val="bullet"/>
      <w:lvlText w:val="•"/>
      <w:lvlJc w:val="left"/>
      <w:pPr>
        <w:ind w:left="2269" w:hanging="243"/>
      </w:pPr>
      <w:rPr>
        <w:rFonts w:hint="default"/>
      </w:rPr>
    </w:lvl>
    <w:lvl w:ilvl="3" w:tplc="110406F8">
      <w:numFmt w:val="bullet"/>
      <w:lvlText w:val="•"/>
      <w:lvlJc w:val="left"/>
      <w:pPr>
        <w:ind w:left="3163" w:hanging="243"/>
      </w:pPr>
      <w:rPr>
        <w:rFonts w:hint="default"/>
      </w:rPr>
    </w:lvl>
    <w:lvl w:ilvl="4" w:tplc="A79801AC">
      <w:numFmt w:val="bullet"/>
      <w:lvlText w:val="•"/>
      <w:lvlJc w:val="left"/>
      <w:pPr>
        <w:ind w:left="4058" w:hanging="243"/>
      </w:pPr>
      <w:rPr>
        <w:rFonts w:hint="default"/>
      </w:rPr>
    </w:lvl>
    <w:lvl w:ilvl="5" w:tplc="77A805EC">
      <w:numFmt w:val="bullet"/>
      <w:lvlText w:val="•"/>
      <w:lvlJc w:val="left"/>
      <w:pPr>
        <w:ind w:left="4953" w:hanging="243"/>
      </w:pPr>
      <w:rPr>
        <w:rFonts w:hint="default"/>
      </w:rPr>
    </w:lvl>
    <w:lvl w:ilvl="6" w:tplc="9864B910">
      <w:numFmt w:val="bullet"/>
      <w:lvlText w:val="•"/>
      <w:lvlJc w:val="left"/>
      <w:pPr>
        <w:ind w:left="5847" w:hanging="243"/>
      </w:pPr>
      <w:rPr>
        <w:rFonts w:hint="default"/>
      </w:rPr>
    </w:lvl>
    <w:lvl w:ilvl="7" w:tplc="3A762B8E">
      <w:numFmt w:val="bullet"/>
      <w:lvlText w:val="•"/>
      <w:lvlJc w:val="left"/>
      <w:pPr>
        <w:ind w:left="6742" w:hanging="243"/>
      </w:pPr>
      <w:rPr>
        <w:rFonts w:hint="default"/>
      </w:rPr>
    </w:lvl>
    <w:lvl w:ilvl="8" w:tplc="681C5F94">
      <w:numFmt w:val="bullet"/>
      <w:lvlText w:val="•"/>
      <w:lvlJc w:val="left"/>
      <w:pPr>
        <w:ind w:left="7637" w:hanging="243"/>
      </w:pPr>
      <w:rPr>
        <w:rFonts w:hint="default"/>
      </w:rPr>
    </w:lvl>
  </w:abstractNum>
  <w:abstractNum w:abstractNumId="28">
    <w:nsid w:val="5AA23310"/>
    <w:multiLevelType w:val="hybridMultilevel"/>
    <w:tmpl w:val="4F8AB6E4"/>
    <w:lvl w:ilvl="0" w:tplc="D3003C1E">
      <w:start w:val="1"/>
      <w:numFmt w:val="decimal"/>
      <w:lvlText w:val="%1."/>
      <w:lvlJc w:val="left"/>
      <w:pPr>
        <w:ind w:left="715" w:hanging="240"/>
        <w:jc w:val="left"/>
      </w:pPr>
      <w:rPr>
        <w:rFonts w:ascii="Times New Roman" w:eastAsia="Times New Roman" w:hAnsi="Times New Roman" w:cs="Times New Roman" w:hint="default"/>
        <w:spacing w:val="-1"/>
        <w:w w:val="99"/>
        <w:sz w:val="24"/>
        <w:szCs w:val="24"/>
      </w:rPr>
    </w:lvl>
    <w:lvl w:ilvl="1" w:tplc="C72C8A90">
      <w:numFmt w:val="bullet"/>
      <w:lvlText w:val="•"/>
      <w:lvlJc w:val="left"/>
      <w:pPr>
        <w:ind w:left="1590" w:hanging="240"/>
      </w:pPr>
      <w:rPr>
        <w:rFonts w:hint="default"/>
      </w:rPr>
    </w:lvl>
    <w:lvl w:ilvl="2" w:tplc="296A4350">
      <w:numFmt w:val="bullet"/>
      <w:lvlText w:val="•"/>
      <w:lvlJc w:val="left"/>
      <w:pPr>
        <w:ind w:left="2461" w:hanging="240"/>
      </w:pPr>
      <w:rPr>
        <w:rFonts w:hint="default"/>
      </w:rPr>
    </w:lvl>
    <w:lvl w:ilvl="3" w:tplc="CB3EA4C8">
      <w:numFmt w:val="bullet"/>
      <w:lvlText w:val="•"/>
      <w:lvlJc w:val="left"/>
      <w:pPr>
        <w:ind w:left="3331" w:hanging="240"/>
      </w:pPr>
      <w:rPr>
        <w:rFonts w:hint="default"/>
      </w:rPr>
    </w:lvl>
    <w:lvl w:ilvl="4" w:tplc="09704A58">
      <w:numFmt w:val="bullet"/>
      <w:lvlText w:val="•"/>
      <w:lvlJc w:val="left"/>
      <w:pPr>
        <w:ind w:left="4202" w:hanging="240"/>
      </w:pPr>
      <w:rPr>
        <w:rFonts w:hint="default"/>
      </w:rPr>
    </w:lvl>
    <w:lvl w:ilvl="5" w:tplc="A8C89C92">
      <w:numFmt w:val="bullet"/>
      <w:lvlText w:val="•"/>
      <w:lvlJc w:val="left"/>
      <w:pPr>
        <w:ind w:left="5073" w:hanging="240"/>
      </w:pPr>
      <w:rPr>
        <w:rFonts w:hint="default"/>
      </w:rPr>
    </w:lvl>
    <w:lvl w:ilvl="6" w:tplc="04769064">
      <w:numFmt w:val="bullet"/>
      <w:lvlText w:val="•"/>
      <w:lvlJc w:val="left"/>
      <w:pPr>
        <w:ind w:left="5943" w:hanging="240"/>
      </w:pPr>
      <w:rPr>
        <w:rFonts w:hint="default"/>
      </w:rPr>
    </w:lvl>
    <w:lvl w:ilvl="7" w:tplc="B7AE470C">
      <w:numFmt w:val="bullet"/>
      <w:lvlText w:val="•"/>
      <w:lvlJc w:val="left"/>
      <w:pPr>
        <w:ind w:left="6814" w:hanging="240"/>
      </w:pPr>
      <w:rPr>
        <w:rFonts w:hint="default"/>
      </w:rPr>
    </w:lvl>
    <w:lvl w:ilvl="8" w:tplc="F404FEC6">
      <w:numFmt w:val="bullet"/>
      <w:lvlText w:val="•"/>
      <w:lvlJc w:val="left"/>
      <w:pPr>
        <w:ind w:left="7685" w:hanging="240"/>
      </w:pPr>
      <w:rPr>
        <w:rFonts w:hint="default"/>
      </w:rPr>
    </w:lvl>
  </w:abstractNum>
  <w:abstractNum w:abstractNumId="29">
    <w:nsid w:val="5DF707E8"/>
    <w:multiLevelType w:val="hybridMultilevel"/>
    <w:tmpl w:val="140A44A8"/>
    <w:lvl w:ilvl="0" w:tplc="6F9E5932">
      <w:start w:val="7"/>
      <w:numFmt w:val="decimal"/>
      <w:lvlText w:val="%1."/>
      <w:lvlJc w:val="left"/>
      <w:pPr>
        <w:ind w:left="272" w:hanging="288"/>
        <w:jc w:val="right"/>
      </w:pPr>
      <w:rPr>
        <w:rFonts w:ascii="Times New Roman" w:eastAsia="Times New Roman" w:hAnsi="Times New Roman" w:cs="Times New Roman" w:hint="default"/>
        <w:spacing w:val="-14"/>
        <w:w w:val="99"/>
        <w:sz w:val="24"/>
        <w:szCs w:val="24"/>
      </w:rPr>
    </w:lvl>
    <w:lvl w:ilvl="1" w:tplc="2C82D780">
      <w:numFmt w:val="bullet"/>
      <w:lvlText w:val="•"/>
      <w:lvlJc w:val="left"/>
      <w:pPr>
        <w:ind w:left="1202" w:hanging="288"/>
      </w:pPr>
      <w:rPr>
        <w:rFonts w:hint="default"/>
      </w:rPr>
    </w:lvl>
    <w:lvl w:ilvl="2" w:tplc="01F68DD2">
      <w:numFmt w:val="bullet"/>
      <w:lvlText w:val="•"/>
      <w:lvlJc w:val="left"/>
      <w:pPr>
        <w:ind w:left="2125" w:hanging="288"/>
      </w:pPr>
      <w:rPr>
        <w:rFonts w:hint="default"/>
      </w:rPr>
    </w:lvl>
    <w:lvl w:ilvl="3" w:tplc="208AD1EE">
      <w:numFmt w:val="bullet"/>
      <w:lvlText w:val="•"/>
      <w:lvlJc w:val="left"/>
      <w:pPr>
        <w:ind w:left="3047" w:hanging="288"/>
      </w:pPr>
      <w:rPr>
        <w:rFonts w:hint="default"/>
      </w:rPr>
    </w:lvl>
    <w:lvl w:ilvl="4" w:tplc="242E5664">
      <w:numFmt w:val="bullet"/>
      <w:lvlText w:val="•"/>
      <w:lvlJc w:val="left"/>
      <w:pPr>
        <w:ind w:left="3970" w:hanging="288"/>
      </w:pPr>
      <w:rPr>
        <w:rFonts w:hint="default"/>
      </w:rPr>
    </w:lvl>
    <w:lvl w:ilvl="5" w:tplc="9F68F1BE">
      <w:numFmt w:val="bullet"/>
      <w:lvlText w:val="•"/>
      <w:lvlJc w:val="left"/>
      <w:pPr>
        <w:ind w:left="4893" w:hanging="288"/>
      </w:pPr>
      <w:rPr>
        <w:rFonts w:hint="default"/>
      </w:rPr>
    </w:lvl>
    <w:lvl w:ilvl="6" w:tplc="C0C4B5E8">
      <w:numFmt w:val="bullet"/>
      <w:lvlText w:val="•"/>
      <w:lvlJc w:val="left"/>
      <w:pPr>
        <w:ind w:left="5815" w:hanging="288"/>
      </w:pPr>
      <w:rPr>
        <w:rFonts w:hint="default"/>
      </w:rPr>
    </w:lvl>
    <w:lvl w:ilvl="7" w:tplc="077220E8">
      <w:numFmt w:val="bullet"/>
      <w:lvlText w:val="•"/>
      <w:lvlJc w:val="left"/>
      <w:pPr>
        <w:ind w:left="6738" w:hanging="288"/>
      </w:pPr>
      <w:rPr>
        <w:rFonts w:hint="default"/>
      </w:rPr>
    </w:lvl>
    <w:lvl w:ilvl="8" w:tplc="AF665C02">
      <w:numFmt w:val="bullet"/>
      <w:lvlText w:val="•"/>
      <w:lvlJc w:val="left"/>
      <w:pPr>
        <w:ind w:left="7661" w:hanging="288"/>
      </w:pPr>
      <w:rPr>
        <w:rFonts w:hint="default"/>
      </w:rPr>
    </w:lvl>
  </w:abstractNum>
  <w:abstractNum w:abstractNumId="30">
    <w:nsid w:val="5DF8415E"/>
    <w:multiLevelType w:val="hybridMultilevel"/>
    <w:tmpl w:val="00F079F8"/>
    <w:lvl w:ilvl="0" w:tplc="92E2678C">
      <w:start w:val="1"/>
      <w:numFmt w:val="decimal"/>
      <w:lvlText w:val="%1."/>
      <w:lvlJc w:val="left"/>
      <w:pPr>
        <w:ind w:left="192" w:hanging="240"/>
        <w:jc w:val="left"/>
      </w:pPr>
      <w:rPr>
        <w:rFonts w:ascii="Times New Roman" w:eastAsia="Times New Roman" w:hAnsi="Times New Roman" w:cs="Times New Roman" w:hint="default"/>
        <w:spacing w:val="-2"/>
        <w:w w:val="99"/>
        <w:sz w:val="24"/>
        <w:szCs w:val="24"/>
      </w:rPr>
    </w:lvl>
    <w:lvl w:ilvl="1" w:tplc="EC68E0CC">
      <w:numFmt w:val="bullet"/>
      <w:lvlText w:val="•"/>
      <w:lvlJc w:val="left"/>
      <w:pPr>
        <w:ind w:left="1122" w:hanging="240"/>
      </w:pPr>
      <w:rPr>
        <w:rFonts w:hint="default"/>
      </w:rPr>
    </w:lvl>
    <w:lvl w:ilvl="2" w:tplc="A7DAD456">
      <w:numFmt w:val="bullet"/>
      <w:lvlText w:val="•"/>
      <w:lvlJc w:val="left"/>
      <w:pPr>
        <w:ind w:left="2045" w:hanging="240"/>
      </w:pPr>
      <w:rPr>
        <w:rFonts w:hint="default"/>
      </w:rPr>
    </w:lvl>
    <w:lvl w:ilvl="3" w:tplc="64C45120">
      <w:numFmt w:val="bullet"/>
      <w:lvlText w:val="•"/>
      <w:lvlJc w:val="left"/>
      <w:pPr>
        <w:ind w:left="2967" w:hanging="240"/>
      </w:pPr>
      <w:rPr>
        <w:rFonts w:hint="default"/>
      </w:rPr>
    </w:lvl>
    <w:lvl w:ilvl="4" w:tplc="9CFE57A8">
      <w:numFmt w:val="bullet"/>
      <w:lvlText w:val="•"/>
      <w:lvlJc w:val="left"/>
      <w:pPr>
        <w:ind w:left="3890" w:hanging="240"/>
      </w:pPr>
      <w:rPr>
        <w:rFonts w:hint="default"/>
      </w:rPr>
    </w:lvl>
    <w:lvl w:ilvl="5" w:tplc="53AEC764">
      <w:numFmt w:val="bullet"/>
      <w:lvlText w:val="•"/>
      <w:lvlJc w:val="left"/>
      <w:pPr>
        <w:ind w:left="4813" w:hanging="240"/>
      </w:pPr>
      <w:rPr>
        <w:rFonts w:hint="default"/>
      </w:rPr>
    </w:lvl>
    <w:lvl w:ilvl="6" w:tplc="C0F4DEF6">
      <w:numFmt w:val="bullet"/>
      <w:lvlText w:val="•"/>
      <w:lvlJc w:val="left"/>
      <w:pPr>
        <w:ind w:left="5735" w:hanging="240"/>
      </w:pPr>
      <w:rPr>
        <w:rFonts w:hint="default"/>
      </w:rPr>
    </w:lvl>
    <w:lvl w:ilvl="7" w:tplc="2AAECE96">
      <w:numFmt w:val="bullet"/>
      <w:lvlText w:val="•"/>
      <w:lvlJc w:val="left"/>
      <w:pPr>
        <w:ind w:left="6658" w:hanging="240"/>
      </w:pPr>
      <w:rPr>
        <w:rFonts w:hint="default"/>
      </w:rPr>
    </w:lvl>
    <w:lvl w:ilvl="8" w:tplc="D9288CCC">
      <w:numFmt w:val="bullet"/>
      <w:lvlText w:val="•"/>
      <w:lvlJc w:val="left"/>
      <w:pPr>
        <w:ind w:left="7581" w:hanging="240"/>
      </w:pPr>
      <w:rPr>
        <w:rFonts w:hint="default"/>
      </w:rPr>
    </w:lvl>
  </w:abstractNum>
  <w:abstractNum w:abstractNumId="31">
    <w:nsid w:val="609B71B1"/>
    <w:multiLevelType w:val="hybridMultilevel"/>
    <w:tmpl w:val="CEB6D2C0"/>
    <w:lvl w:ilvl="0" w:tplc="94422CA4">
      <w:start w:val="1"/>
      <w:numFmt w:val="decimal"/>
      <w:lvlText w:val="%1."/>
      <w:lvlJc w:val="left"/>
      <w:pPr>
        <w:ind w:left="795" w:hanging="240"/>
        <w:jc w:val="left"/>
      </w:pPr>
      <w:rPr>
        <w:rFonts w:ascii="Times New Roman" w:eastAsia="Times New Roman" w:hAnsi="Times New Roman" w:cs="Times New Roman" w:hint="default"/>
        <w:spacing w:val="-2"/>
        <w:w w:val="99"/>
        <w:sz w:val="24"/>
        <w:szCs w:val="24"/>
      </w:rPr>
    </w:lvl>
    <w:lvl w:ilvl="1" w:tplc="F61EA5DA">
      <w:numFmt w:val="bullet"/>
      <w:lvlText w:val="•"/>
      <w:lvlJc w:val="left"/>
      <w:pPr>
        <w:ind w:left="1670" w:hanging="240"/>
      </w:pPr>
      <w:rPr>
        <w:rFonts w:hint="default"/>
      </w:rPr>
    </w:lvl>
    <w:lvl w:ilvl="2" w:tplc="0CDCB148">
      <w:numFmt w:val="bullet"/>
      <w:lvlText w:val="•"/>
      <w:lvlJc w:val="left"/>
      <w:pPr>
        <w:ind w:left="2541" w:hanging="240"/>
      </w:pPr>
      <w:rPr>
        <w:rFonts w:hint="default"/>
      </w:rPr>
    </w:lvl>
    <w:lvl w:ilvl="3" w:tplc="93BE51A4">
      <w:numFmt w:val="bullet"/>
      <w:lvlText w:val="•"/>
      <w:lvlJc w:val="left"/>
      <w:pPr>
        <w:ind w:left="3411" w:hanging="240"/>
      </w:pPr>
      <w:rPr>
        <w:rFonts w:hint="default"/>
      </w:rPr>
    </w:lvl>
    <w:lvl w:ilvl="4" w:tplc="51163CB0">
      <w:numFmt w:val="bullet"/>
      <w:lvlText w:val="•"/>
      <w:lvlJc w:val="left"/>
      <w:pPr>
        <w:ind w:left="4282" w:hanging="240"/>
      </w:pPr>
      <w:rPr>
        <w:rFonts w:hint="default"/>
      </w:rPr>
    </w:lvl>
    <w:lvl w:ilvl="5" w:tplc="9BD00542">
      <w:numFmt w:val="bullet"/>
      <w:lvlText w:val="•"/>
      <w:lvlJc w:val="left"/>
      <w:pPr>
        <w:ind w:left="5153" w:hanging="240"/>
      </w:pPr>
      <w:rPr>
        <w:rFonts w:hint="default"/>
      </w:rPr>
    </w:lvl>
    <w:lvl w:ilvl="6" w:tplc="0F7A31FE">
      <w:numFmt w:val="bullet"/>
      <w:lvlText w:val="•"/>
      <w:lvlJc w:val="left"/>
      <w:pPr>
        <w:ind w:left="6023" w:hanging="240"/>
      </w:pPr>
      <w:rPr>
        <w:rFonts w:hint="default"/>
      </w:rPr>
    </w:lvl>
    <w:lvl w:ilvl="7" w:tplc="5FF223AC">
      <w:numFmt w:val="bullet"/>
      <w:lvlText w:val="•"/>
      <w:lvlJc w:val="left"/>
      <w:pPr>
        <w:ind w:left="6894" w:hanging="240"/>
      </w:pPr>
      <w:rPr>
        <w:rFonts w:hint="default"/>
      </w:rPr>
    </w:lvl>
    <w:lvl w:ilvl="8" w:tplc="DC262D20">
      <w:numFmt w:val="bullet"/>
      <w:lvlText w:val="•"/>
      <w:lvlJc w:val="left"/>
      <w:pPr>
        <w:ind w:left="7765" w:hanging="240"/>
      </w:pPr>
      <w:rPr>
        <w:rFonts w:hint="default"/>
      </w:rPr>
    </w:lvl>
  </w:abstractNum>
  <w:abstractNum w:abstractNumId="32">
    <w:nsid w:val="60D508F9"/>
    <w:multiLevelType w:val="hybridMultilevel"/>
    <w:tmpl w:val="E4448828"/>
    <w:lvl w:ilvl="0" w:tplc="0B7273FE">
      <w:start w:val="1"/>
      <w:numFmt w:val="decimal"/>
      <w:lvlText w:val="%1."/>
      <w:lvlJc w:val="left"/>
      <w:pPr>
        <w:ind w:left="192" w:hanging="240"/>
        <w:jc w:val="right"/>
      </w:pPr>
      <w:rPr>
        <w:rFonts w:ascii="Times New Roman" w:eastAsia="Times New Roman" w:hAnsi="Times New Roman" w:cs="Times New Roman" w:hint="default"/>
        <w:spacing w:val="-6"/>
        <w:w w:val="99"/>
        <w:sz w:val="24"/>
        <w:szCs w:val="24"/>
      </w:rPr>
    </w:lvl>
    <w:lvl w:ilvl="1" w:tplc="6688EC50">
      <w:numFmt w:val="bullet"/>
      <w:lvlText w:val="•"/>
      <w:lvlJc w:val="left"/>
      <w:pPr>
        <w:ind w:left="1122" w:hanging="240"/>
      </w:pPr>
      <w:rPr>
        <w:rFonts w:hint="default"/>
      </w:rPr>
    </w:lvl>
    <w:lvl w:ilvl="2" w:tplc="727468F4">
      <w:numFmt w:val="bullet"/>
      <w:lvlText w:val="•"/>
      <w:lvlJc w:val="left"/>
      <w:pPr>
        <w:ind w:left="2045" w:hanging="240"/>
      </w:pPr>
      <w:rPr>
        <w:rFonts w:hint="default"/>
      </w:rPr>
    </w:lvl>
    <w:lvl w:ilvl="3" w:tplc="B15CA68E">
      <w:numFmt w:val="bullet"/>
      <w:lvlText w:val="•"/>
      <w:lvlJc w:val="left"/>
      <w:pPr>
        <w:ind w:left="2967" w:hanging="240"/>
      </w:pPr>
      <w:rPr>
        <w:rFonts w:hint="default"/>
      </w:rPr>
    </w:lvl>
    <w:lvl w:ilvl="4" w:tplc="3182B434">
      <w:numFmt w:val="bullet"/>
      <w:lvlText w:val="•"/>
      <w:lvlJc w:val="left"/>
      <w:pPr>
        <w:ind w:left="3890" w:hanging="240"/>
      </w:pPr>
      <w:rPr>
        <w:rFonts w:hint="default"/>
      </w:rPr>
    </w:lvl>
    <w:lvl w:ilvl="5" w:tplc="A86A777A">
      <w:numFmt w:val="bullet"/>
      <w:lvlText w:val="•"/>
      <w:lvlJc w:val="left"/>
      <w:pPr>
        <w:ind w:left="4813" w:hanging="240"/>
      </w:pPr>
      <w:rPr>
        <w:rFonts w:hint="default"/>
      </w:rPr>
    </w:lvl>
    <w:lvl w:ilvl="6" w:tplc="2834D7EA">
      <w:numFmt w:val="bullet"/>
      <w:lvlText w:val="•"/>
      <w:lvlJc w:val="left"/>
      <w:pPr>
        <w:ind w:left="5735" w:hanging="240"/>
      </w:pPr>
      <w:rPr>
        <w:rFonts w:hint="default"/>
      </w:rPr>
    </w:lvl>
    <w:lvl w:ilvl="7" w:tplc="B666207E">
      <w:numFmt w:val="bullet"/>
      <w:lvlText w:val="•"/>
      <w:lvlJc w:val="left"/>
      <w:pPr>
        <w:ind w:left="6658" w:hanging="240"/>
      </w:pPr>
      <w:rPr>
        <w:rFonts w:hint="default"/>
      </w:rPr>
    </w:lvl>
    <w:lvl w:ilvl="8" w:tplc="DFCC3EDC">
      <w:numFmt w:val="bullet"/>
      <w:lvlText w:val="•"/>
      <w:lvlJc w:val="left"/>
      <w:pPr>
        <w:ind w:left="7581" w:hanging="240"/>
      </w:pPr>
      <w:rPr>
        <w:rFonts w:hint="default"/>
      </w:rPr>
    </w:lvl>
  </w:abstractNum>
  <w:abstractNum w:abstractNumId="33">
    <w:nsid w:val="658617D5"/>
    <w:multiLevelType w:val="hybridMultilevel"/>
    <w:tmpl w:val="DFAA2216"/>
    <w:lvl w:ilvl="0" w:tplc="1E889092">
      <w:start w:val="1"/>
      <w:numFmt w:val="decimal"/>
      <w:lvlText w:val="%1."/>
      <w:lvlJc w:val="left"/>
      <w:pPr>
        <w:ind w:left="715" w:hanging="240"/>
        <w:jc w:val="left"/>
      </w:pPr>
      <w:rPr>
        <w:rFonts w:ascii="Times New Roman" w:eastAsia="Times New Roman" w:hAnsi="Times New Roman" w:cs="Times New Roman" w:hint="default"/>
        <w:spacing w:val="-1"/>
        <w:w w:val="100"/>
        <w:sz w:val="24"/>
        <w:szCs w:val="24"/>
      </w:rPr>
    </w:lvl>
    <w:lvl w:ilvl="1" w:tplc="CC627736">
      <w:numFmt w:val="bullet"/>
      <w:lvlText w:val="•"/>
      <w:lvlJc w:val="left"/>
      <w:pPr>
        <w:ind w:left="1590" w:hanging="240"/>
      </w:pPr>
      <w:rPr>
        <w:rFonts w:hint="default"/>
      </w:rPr>
    </w:lvl>
    <w:lvl w:ilvl="2" w:tplc="B29CA854">
      <w:numFmt w:val="bullet"/>
      <w:lvlText w:val="•"/>
      <w:lvlJc w:val="left"/>
      <w:pPr>
        <w:ind w:left="2461" w:hanging="240"/>
      </w:pPr>
      <w:rPr>
        <w:rFonts w:hint="default"/>
      </w:rPr>
    </w:lvl>
    <w:lvl w:ilvl="3" w:tplc="210E9518">
      <w:numFmt w:val="bullet"/>
      <w:lvlText w:val="•"/>
      <w:lvlJc w:val="left"/>
      <w:pPr>
        <w:ind w:left="3331" w:hanging="240"/>
      </w:pPr>
      <w:rPr>
        <w:rFonts w:hint="default"/>
      </w:rPr>
    </w:lvl>
    <w:lvl w:ilvl="4" w:tplc="4306A372">
      <w:numFmt w:val="bullet"/>
      <w:lvlText w:val="•"/>
      <w:lvlJc w:val="left"/>
      <w:pPr>
        <w:ind w:left="4202" w:hanging="240"/>
      </w:pPr>
      <w:rPr>
        <w:rFonts w:hint="default"/>
      </w:rPr>
    </w:lvl>
    <w:lvl w:ilvl="5" w:tplc="B69E6596">
      <w:numFmt w:val="bullet"/>
      <w:lvlText w:val="•"/>
      <w:lvlJc w:val="left"/>
      <w:pPr>
        <w:ind w:left="5073" w:hanging="240"/>
      </w:pPr>
      <w:rPr>
        <w:rFonts w:hint="default"/>
      </w:rPr>
    </w:lvl>
    <w:lvl w:ilvl="6" w:tplc="84009C3C">
      <w:numFmt w:val="bullet"/>
      <w:lvlText w:val="•"/>
      <w:lvlJc w:val="left"/>
      <w:pPr>
        <w:ind w:left="5943" w:hanging="240"/>
      </w:pPr>
      <w:rPr>
        <w:rFonts w:hint="default"/>
      </w:rPr>
    </w:lvl>
    <w:lvl w:ilvl="7" w:tplc="40B6E224">
      <w:numFmt w:val="bullet"/>
      <w:lvlText w:val="•"/>
      <w:lvlJc w:val="left"/>
      <w:pPr>
        <w:ind w:left="6814" w:hanging="240"/>
      </w:pPr>
      <w:rPr>
        <w:rFonts w:hint="default"/>
      </w:rPr>
    </w:lvl>
    <w:lvl w:ilvl="8" w:tplc="26644A10">
      <w:numFmt w:val="bullet"/>
      <w:lvlText w:val="•"/>
      <w:lvlJc w:val="left"/>
      <w:pPr>
        <w:ind w:left="7685" w:hanging="240"/>
      </w:pPr>
      <w:rPr>
        <w:rFonts w:hint="default"/>
      </w:rPr>
    </w:lvl>
  </w:abstractNum>
  <w:abstractNum w:abstractNumId="34">
    <w:nsid w:val="6AE23C1C"/>
    <w:multiLevelType w:val="hybridMultilevel"/>
    <w:tmpl w:val="62FAA29C"/>
    <w:lvl w:ilvl="0" w:tplc="DD800E56">
      <w:start w:val="1"/>
      <w:numFmt w:val="decimal"/>
      <w:lvlText w:val="%1."/>
      <w:lvlJc w:val="left"/>
      <w:pPr>
        <w:ind w:left="192" w:hanging="240"/>
        <w:jc w:val="left"/>
      </w:pPr>
      <w:rPr>
        <w:rFonts w:ascii="Times New Roman" w:eastAsia="Times New Roman" w:hAnsi="Times New Roman" w:cs="Times New Roman" w:hint="default"/>
        <w:spacing w:val="-30"/>
        <w:w w:val="99"/>
        <w:sz w:val="24"/>
        <w:szCs w:val="24"/>
      </w:rPr>
    </w:lvl>
    <w:lvl w:ilvl="1" w:tplc="4348A530">
      <w:numFmt w:val="bullet"/>
      <w:lvlText w:val="•"/>
      <w:lvlJc w:val="left"/>
      <w:pPr>
        <w:ind w:left="1122" w:hanging="240"/>
      </w:pPr>
      <w:rPr>
        <w:rFonts w:hint="default"/>
      </w:rPr>
    </w:lvl>
    <w:lvl w:ilvl="2" w:tplc="AE6E5B50">
      <w:numFmt w:val="bullet"/>
      <w:lvlText w:val="•"/>
      <w:lvlJc w:val="left"/>
      <w:pPr>
        <w:ind w:left="2045" w:hanging="240"/>
      </w:pPr>
      <w:rPr>
        <w:rFonts w:hint="default"/>
      </w:rPr>
    </w:lvl>
    <w:lvl w:ilvl="3" w:tplc="9C82AF9C">
      <w:numFmt w:val="bullet"/>
      <w:lvlText w:val="•"/>
      <w:lvlJc w:val="left"/>
      <w:pPr>
        <w:ind w:left="2967" w:hanging="240"/>
      </w:pPr>
      <w:rPr>
        <w:rFonts w:hint="default"/>
      </w:rPr>
    </w:lvl>
    <w:lvl w:ilvl="4" w:tplc="6B2280AC">
      <w:numFmt w:val="bullet"/>
      <w:lvlText w:val="•"/>
      <w:lvlJc w:val="left"/>
      <w:pPr>
        <w:ind w:left="3890" w:hanging="240"/>
      </w:pPr>
      <w:rPr>
        <w:rFonts w:hint="default"/>
      </w:rPr>
    </w:lvl>
    <w:lvl w:ilvl="5" w:tplc="E162E924">
      <w:numFmt w:val="bullet"/>
      <w:lvlText w:val="•"/>
      <w:lvlJc w:val="left"/>
      <w:pPr>
        <w:ind w:left="4813" w:hanging="240"/>
      </w:pPr>
      <w:rPr>
        <w:rFonts w:hint="default"/>
      </w:rPr>
    </w:lvl>
    <w:lvl w:ilvl="6" w:tplc="9F0C3AE0">
      <w:numFmt w:val="bullet"/>
      <w:lvlText w:val="•"/>
      <w:lvlJc w:val="left"/>
      <w:pPr>
        <w:ind w:left="5735" w:hanging="240"/>
      </w:pPr>
      <w:rPr>
        <w:rFonts w:hint="default"/>
      </w:rPr>
    </w:lvl>
    <w:lvl w:ilvl="7" w:tplc="100024FE">
      <w:numFmt w:val="bullet"/>
      <w:lvlText w:val="•"/>
      <w:lvlJc w:val="left"/>
      <w:pPr>
        <w:ind w:left="6658" w:hanging="240"/>
      </w:pPr>
      <w:rPr>
        <w:rFonts w:hint="default"/>
      </w:rPr>
    </w:lvl>
    <w:lvl w:ilvl="8" w:tplc="99667C74">
      <w:numFmt w:val="bullet"/>
      <w:lvlText w:val="•"/>
      <w:lvlJc w:val="left"/>
      <w:pPr>
        <w:ind w:left="7581" w:hanging="240"/>
      </w:pPr>
      <w:rPr>
        <w:rFonts w:hint="default"/>
      </w:rPr>
    </w:lvl>
  </w:abstractNum>
  <w:abstractNum w:abstractNumId="35">
    <w:nsid w:val="73A726CD"/>
    <w:multiLevelType w:val="hybridMultilevel"/>
    <w:tmpl w:val="7DF46CB0"/>
    <w:lvl w:ilvl="0" w:tplc="F768DFB2">
      <w:start w:val="1"/>
      <w:numFmt w:val="decimal"/>
      <w:lvlText w:val="%1."/>
      <w:lvlJc w:val="left"/>
      <w:pPr>
        <w:ind w:left="192" w:hanging="240"/>
        <w:jc w:val="left"/>
      </w:pPr>
      <w:rPr>
        <w:rFonts w:ascii="Times New Roman" w:eastAsia="Times New Roman" w:hAnsi="Times New Roman" w:cs="Times New Roman" w:hint="default"/>
        <w:spacing w:val="-4"/>
        <w:w w:val="99"/>
        <w:sz w:val="24"/>
        <w:szCs w:val="24"/>
      </w:rPr>
    </w:lvl>
    <w:lvl w:ilvl="1" w:tplc="403CC766">
      <w:numFmt w:val="bullet"/>
      <w:lvlText w:val="•"/>
      <w:lvlJc w:val="left"/>
      <w:pPr>
        <w:ind w:left="1122" w:hanging="240"/>
      </w:pPr>
      <w:rPr>
        <w:rFonts w:hint="default"/>
      </w:rPr>
    </w:lvl>
    <w:lvl w:ilvl="2" w:tplc="26E6CF2A">
      <w:numFmt w:val="bullet"/>
      <w:lvlText w:val="•"/>
      <w:lvlJc w:val="left"/>
      <w:pPr>
        <w:ind w:left="2045" w:hanging="240"/>
      </w:pPr>
      <w:rPr>
        <w:rFonts w:hint="default"/>
      </w:rPr>
    </w:lvl>
    <w:lvl w:ilvl="3" w:tplc="065C48B4">
      <w:numFmt w:val="bullet"/>
      <w:lvlText w:val="•"/>
      <w:lvlJc w:val="left"/>
      <w:pPr>
        <w:ind w:left="2967" w:hanging="240"/>
      </w:pPr>
      <w:rPr>
        <w:rFonts w:hint="default"/>
      </w:rPr>
    </w:lvl>
    <w:lvl w:ilvl="4" w:tplc="70C6CFE4">
      <w:numFmt w:val="bullet"/>
      <w:lvlText w:val="•"/>
      <w:lvlJc w:val="left"/>
      <w:pPr>
        <w:ind w:left="3890" w:hanging="240"/>
      </w:pPr>
      <w:rPr>
        <w:rFonts w:hint="default"/>
      </w:rPr>
    </w:lvl>
    <w:lvl w:ilvl="5" w:tplc="E97CC702">
      <w:numFmt w:val="bullet"/>
      <w:lvlText w:val="•"/>
      <w:lvlJc w:val="left"/>
      <w:pPr>
        <w:ind w:left="4813" w:hanging="240"/>
      </w:pPr>
      <w:rPr>
        <w:rFonts w:hint="default"/>
      </w:rPr>
    </w:lvl>
    <w:lvl w:ilvl="6" w:tplc="3058F53C">
      <w:numFmt w:val="bullet"/>
      <w:lvlText w:val="•"/>
      <w:lvlJc w:val="left"/>
      <w:pPr>
        <w:ind w:left="5735" w:hanging="240"/>
      </w:pPr>
      <w:rPr>
        <w:rFonts w:hint="default"/>
      </w:rPr>
    </w:lvl>
    <w:lvl w:ilvl="7" w:tplc="B0786B8C">
      <w:numFmt w:val="bullet"/>
      <w:lvlText w:val="•"/>
      <w:lvlJc w:val="left"/>
      <w:pPr>
        <w:ind w:left="6658" w:hanging="240"/>
      </w:pPr>
      <w:rPr>
        <w:rFonts w:hint="default"/>
      </w:rPr>
    </w:lvl>
    <w:lvl w:ilvl="8" w:tplc="66F2B3EC">
      <w:numFmt w:val="bullet"/>
      <w:lvlText w:val="•"/>
      <w:lvlJc w:val="left"/>
      <w:pPr>
        <w:ind w:left="7581" w:hanging="240"/>
      </w:pPr>
      <w:rPr>
        <w:rFonts w:hint="default"/>
      </w:rPr>
    </w:lvl>
  </w:abstractNum>
  <w:abstractNum w:abstractNumId="36">
    <w:nsid w:val="749246A4"/>
    <w:multiLevelType w:val="hybridMultilevel"/>
    <w:tmpl w:val="75E8A3C2"/>
    <w:lvl w:ilvl="0" w:tplc="BD2CBCC6">
      <w:start w:val="1"/>
      <w:numFmt w:val="decimal"/>
      <w:lvlText w:val="%1."/>
      <w:lvlJc w:val="left"/>
      <w:pPr>
        <w:ind w:left="342" w:hanging="240"/>
        <w:jc w:val="right"/>
      </w:pPr>
      <w:rPr>
        <w:rFonts w:ascii="Times New Roman" w:eastAsia="Times New Roman" w:hAnsi="Times New Roman" w:cs="Times New Roman" w:hint="default"/>
        <w:spacing w:val="-2"/>
        <w:w w:val="100"/>
        <w:sz w:val="24"/>
        <w:szCs w:val="24"/>
      </w:rPr>
    </w:lvl>
    <w:lvl w:ilvl="1" w:tplc="7E6EDBDC">
      <w:start w:val="1"/>
      <w:numFmt w:val="upperLetter"/>
      <w:lvlText w:val="%2."/>
      <w:lvlJc w:val="left"/>
      <w:pPr>
        <w:ind w:left="462" w:hanging="307"/>
        <w:jc w:val="left"/>
      </w:pPr>
      <w:rPr>
        <w:rFonts w:ascii="Times New Roman" w:eastAsia="Times New Roman" w:hAnsi="Times New Roman" w:cs="Times New Roman" w:hint="default"/>
        <w:w w:val="99"/>
        <w:sz w:val="24"/>
        <w:szCs w:val="24"/>
      </w:rPr>
    </w:lvl>
    <w:lvl w:ilvl="2" w:tplc="3B9A07C6">
      <w:start w:val="1"/>
      <w:numFmt w:val="decimal"/>
      <w:lvlText w:val="%3."/>
      <w:lvlJc w:val="left"/>
      <w:pPr>
        <w:ind w:left="1155" w:hanging="240"/>
        <w:jc w:val="left"/>
      </w:pPr>
      <w:rPr>
        <w:rFonts w:ascii="Times New Roman" w:eastAsia="Times New Roman" w:hAnsi="Times New Roman" w:cs="Times New Roman" w:hint="default"/>
        <w:spacing w:val="-5"/>
        <w:w w:val="99"/>
        <w:sz w:val="24"/>
        <w:szCs w:val="24"/>
      </w:rPr>
    </w:lvl>
    <w:lvl w:ilvl="3" w:tplc="949ED6DE">
      <w:numFmt w:val="bullet"/>
      <w:lvlText w:val="•"/>
      <w:lvlJc w:val="left"/>
      <w:pPr>
        <w:ind w:left="2210" w:hanging="240"/>
      </w:pPr>
      <w:rPr>
        <w:rFonts w:hint="default"/>
      </w:rPr>
    </w:lvl>
    <w:lvl w:ilvl="4" w:tplc="9CC83334">
      <w:numFmt w:val="bullet"/>
      <w:lvlText w:val="•"/>
      <w:lvlJc w:val="left"/>
      <w:pPr>
        <w:ind w:left="3261" w:hanging="240"/>
      </w:pPr>
      <w:rPr>
        <w:rFonts w:hint="default"/>
      </w:rPr>
    </w:lvl>
    <w:lvl w:ilvl="5" w:tplc="DCBCD1D8">
      <w:numFmt w:val="bullet"/>
      <w:lvlText w:val="•"/>
      <w:lvlJc w:val="left"/>
      <w:pPr>
        <w:ind w:left="4312" w:hanging="240"/>
      </w:pPr>
      <w:rPr>
        <w:rFonts w:hint="default"/>
      </w:rPr>
    </w:lvl>
    <w:lvl w:ilvl="6" w:tplc="EDB6E678">
      <w:numFmt w:val="bullet"/>
      <w:lvlText w:val="•"/>
      <w:lvlJc w:val="left"/>
      <w:pPr>
        <w:ind w:left="5363" w:hanging="240"/>
      </w:pPr>
      <w:rPr>
        <w:rFonts w:hint="default"/>
      </w:rPr>
    </w:lvl>
    <w:lvl w:ilvl="7" w:tplc="4A6215B2">
      <w:numFmt w:val="bullet"/>
      <w:lvlText w:val="•"/>
      <w:lvlJc w:val="left"/>
      <w:pPr>
        <w:ind w:left="6414" w:hanging="240"/>
      </w:pPr>
      <w:rPr>
        <w:rFonts w:hint="default"/>
      </w:rPr>
    </w:lvl>
    <w:lvl w:ilvl="8" w:tplc="CFB052A4">
      <w:numFmt w:val="bullet"/>
      <w:lvlText w:val="•"/>
      <w:lvlJc w:val="left"/>
      <w:pPr>
        <w:ind w:left="7464" w:hanging="240"/>
      </w:pPr>
      <w:rPr>
        <w:rFonts w:hint="default"/>
      </w:rPr>
    </w:lvl>
  </w:abstractNum>
  <w:abstractNum w:abstractNumId="37">
    <w:nsid w:val="79E92BFE"/>
    <w:multiLevelType w:val="hybridMultilevel"/>
    <w:tmpl w:val="BD6E9EF0"/>
    <w:lvl w:ilvl="0" w:tplc="EAC40FF4">
      <w:start w:val="4"/>
      <w:numFmt w:val="decimal"/>
      <w:lvlText w:val="%1."/>
      <w:lvlJc w:val="left"/>
      <w:pPr>
        <w:ind w:left="717" w:hanging="243"/>
        <w:jc w:val="left"/>
      </w:pPr>
      <w:rPr>
        <w:rFonts w:ascii="Times New Roman" w:eastAsia="Times New Roman" w:hAnsi="Times New Roman" w:cs="Times New Roman" w:hint="default"/>
        <w:w w:val="100"/>
        <w:sz w:val="24"/>
        <w:szCs w:val="24"/>
      </w:rPr>
    </w:lvl>
    <w:lvl w:ilvl="1" w:tplc="5AACD140">
      <w:numFmt w:val="bullet"/>
      <w:lvlText w:val="•"/>
      <w:lvlJc w:val="left"/>
      <w:pPr>
        <w:ind w:left="1590" w:hanging="243"/>
      </w:pPr>
      <w:rPr>
        <w:rFonts w:hint="default"/>
      </w:rPr>
    </w:lvl>
    <w:lvl w:ilvl="2" w:tplc="41944A1A">
      <w:numFmt w:val="bullet"/>
      <w:lvlText w:val="•"/>
      <w:lvlJc w:val="left"/>
      <w:pPr>
        <w:ind w:left="2461" w:hanging="243"/>
      </w:pPr>
      <w:rPr>
        <w:rFonts w:hint="default"/>
      </w:rPr>
    </w:lvl>
    <w:lvl w:ilvl="3" w:tplc="21064FB8">
      <w:numFmt w:val="bullet"/>
      <w:lvlText w:val="•"/>
      <w:lvlJc w:val="left"/>
      <w:pPr>
        <w:ind w:left="3331" w:hanging="243"/>
      </w:pPr>
      <w:rPr>
        <w:rFonts w:hint="default"/>
      </w:rPr>
    </w:lvl>
    <w:lvl w:ilvl="4" w:tplc="D3AAA5CE">
      <w:numFmt w:val="bullet"/>
      <w:lvlText w:val="•"/>
      <w:lvlJc w:val="left"/>
      <w:pPr>
        <w:ind w:left="4202" w:hanging="243"/>
      </w:pPr>
      <w:rPr>
        <w:rFonts w:hint="default"/>
      </w:rPr>
    </w:lvl>
    <w:lvl w:ilvl="5" w:tplc="8190CF9E">
      <w:numFmt w:val="bullet"/>
      <w:lvlText w:val="•"/>
      <w:lvlJc w:val="left"/>
      <w:pPr>
        <w:ind w:left="5073" w:hanging="243"/>
      </w:pPr>
      <w:rPr>
        <w:rFonts w:hint="default"/>
      </w:rPr>
    </w:lvl>
    <w:lvl w:ilvl="6" w:tplc="8E105E20">
      <w:numFmt w:val="bullet"/>
      <w:lvlText w:val="•"/>
      <w:lvlJc w:val="left"/>
      <w:pPr>
        <w:ind w:left="5943" w:hanging="243"/>
      </w:pPr>
      <w:rPr>
        <w:rFonts w:hint="default"/>
      </w:rPr>
    </w:lvl>
    <w:lvl w:ilvl="7" w:tplc="602E5F56">
      <w:numFmt w:val="bullet"/>
      <w:lvlText w:val="•"/>
      <w:lvlJc w:val="left"/>
      <w:pPr>
        <w:ind w:left="6814" w:hanging="243"/>
      </w:pPr>
      <w:rPr>
        <w:rFonts w:hint="default"/>
      </w:rPr>
    </w:lvl>
    <w:lvl w:ilvl="8" w:tplc="DA6E2DAA">
      <w:numFmt w:val="bullet"/>
      <w:lvlText w:val="•"/>
      <w:lvlJc w:val="left"/>
      <w:pPr>
        <w:ind w:left="7685" w:hanging="243"/>
      </w:pPr>
      <w:rPr>
        <w:rFonts w:hint="default"/>
      </w:rPr>
    </w:lvl>
  </w:abstractNum>
  <w:abstractNum w:abstractNumId="38">
    <w:nsid w:val="7A527105"/>
    <w:multiLevelType w:val="hybridMultilevel"/>
    <w:tmpl w:val="4B50A0E0"/>
    <w:lvl w:ilvl="0" w:tplc="359ACE80">
      <w:start w:val="1"/>
      <w:numFmt w:val="decimal"/>
      <w:lvlText w:val="%1."/>
      <w:lvlJc w:val="left"/>
      <w:pPr>
        <w:ind w:left="555" w:hanging="243"/>
        <w:jc w:val="left"/>
      </w:pPr>
      <w:rPr>
        <w:rFonts w:ascii="Times New Roman" w:eastAsia="Times New Roman" w:hAnsi="Times New Roman" w:cs="Times New Roman" w:hint="default"/>
        <w:w w:val="100"/>
        <w:sz w:val="24"/>
        <w:szCs w:val="24"/>
      </w:rPr>
    </w:lvl>
    <w:lvl w:ilvl="1" w:tplc="AEFEDC56">
      <w:numFmt w:val="bullet"/>
      <w:lvlText w:val="•"/>
      <w:lvlJc w:val="left"/>
      <w:pPr>
        <w:ind w:left="1454" w:hanging="243"/>
      </w:pPr>
      <w:rPr>
        <w:rFonts w:hint="default"/>
      </w:rPr>
    </w:lvl>
    <w:lvl w:ilvl="2" w:tplc="87D22E8C">
      <w:numFmt w:val="bullet"/>
      <w:lvlText w:val="•"/>
      <w:lvlJc w:val="left"/>
      <w:pPr>
        <w:ind w:left="2349" w:hanging="243"/>
      </w:pPr>
      <w:rPr>
        <w:rFonts w:hint="default"/>
      </w:rPr>
    </w:lvl>
    <w:lvl w:ilvl="3" w:tplc="340641C2">
      <w:numFmt w:val="bullet"/>
      <w:lvlText w:val="•"/>
      <w:lvlJc w:val="left"/>
      <w:pPr>
        <w:ind w:left="3243" w:hanging="243"/>
      </w:pPr>
      <w:rPr>
        <w:rFonts w:hint="default"/>
      </w:rPr>
    </w:lvl>
    <w:lvl w:ilvl="4" w:tplc="0F8CE550">
      <w:numFmt w:val="bullet"/>
      <w:lvlText w:val="•"/>
      <w:lvlJc w:val="left"/>
      <w:pPr>
        <w:ind w:left="4138" w:hanging="243"/>
      </w:pPr>
      <w:rPr>
        <w:rFonts w:hint="default"/>
      </w:rPr>
    </w:lvl>
    <w:lvl w:ilvl="5" w:tplc="D4FEC6F2">
      <w:numFmt w:val="bullet"/>
      <w:lvlText w:val="•"/>
      <w:lvlJc w:val="left"/>
      <w:pPr>
        <w:ind w:left="5033" w:hanging="243"/>
      </w:pPr>
      <w:rPr>
        <w:rFonts w:hint="default"/>
      </w:rPr>
    </w:lvl>
    <w:lvl w:ilvl="6" w:tplc="BD4CC50C">
      <w:numFmt w:val="bullet"/>
      <w:lvlText w:val="•"/>
      <w:lvlJc w:val="left"/>
      <w:pPr>
        <w:ind w:left="5927" w:hanging="243"/>
      </w:pPr>
      <w:rPr>
        <w:rFonts w:hint="default"/>
      </w:rPr>
    </w:lvl>
    <w:lvl w:ilvl="7" w:tplc="FA54FFF4">
      <w:numFmt w:val="bullet"/>
      <w:lvlText w:val="•"/>
      <w:lvlJc w:val="left"/>
      <w:pPr>
        <w:ind w:left="6822" w:hanging="243"/>
      </w:pPr>
      <w:rPr>
        <w:rFonts w:hint="default"/>
      </w:rPr>
    </w:lvl>
    <w:lvl w:ilvl="8" w:tplc="E5DA6A2E">
      <w:numFmt w:val="bullet"/>
      <w:lvlText w:val="•"/>
      <w:lvlJc w:val="left"/>
      <w:pPr>
        <w:ind w:left="7717" w:hanging="243"/>
      </w:pPr>
      <w:rPr>
        <w:rFonts w:hint="default"/>
      </w:rPr>
    </w:lvl>
  </w:abstractNum>
  <w:abstractNum w:abstractNumId="39">
    <w:nsid w:val="7F1B1082"/>
    <w:multiLevelType w:val="hybridMultilevel"/>
    <w:tmpl w:val="137CF86E"/>
    <w:lvl w:ilvl="0" w:tplc="3ADC5E72">
      <w:start w:val="1"/>
      <w:numFmt w:val="decimal"/>
      <w:lvlText w:val="%1."/>
      <w:lvlJc w:val="left"/>
      <w:pPr>
        <w:ind w:left="475" w:hanging="243"/>
        <w:jc w:val="right"/>
      </w:pPr>
      <w:rPr>
        <w:rFonts w:ascii="Times New Roman" w:eastAsia="Times New Roman" w:hAnsi="Times New Roman" w:cs="Times New Roman" w:hint="default"/>
        <w:w w:val="100"/>
        <w:sz w:val="24"/>
        <w:szCs w:val="24"/>
      </w:rPr>
    </w:lvl>
    <w:lvl w:ilvl="1" w:tplc="98846C80">
      <w:numFmt w:val="bullet"/>
      <w:lvlText w:val="•"/>
      <w:lvlJc w:val="left"/>
      <w:pPr>
        <w:ind w:left="1382" w:hanging="243"/>
      </w:pPr>
      <w:rPr>
        <w:rFonts w:hint="default"/>
      </w:rPr>
    </w:lvl>
    <w:lvl w:ilvl="2" w:tplc="E160C4C6">
      <w:numFmt w:val="bullet"/>
      <w:lvlText w:val="•"/>
      <w:lvlJc w:val="left"/>
      <w:pPr>
        <w:ind w:left="2285" w:hanging="243"/>
      </w:pPr>
      <w:rPr>
        <w:rFonts w:hint="default"/>
      </w:rPr>
    </w:lvl>
    <w:lvl w:ilvl="3" w:tplc="7752FCC8">
      <w:numFmt w:val="bullet"/>
      <w:lvlText w:val="•"/>
      <w:lvlJc w:val="left"/>
      <w:pPr>
        <w:ind w:left="3187" w:hanging="243"/>
      </w:pPr>
      <w:rPr>
        <w:rFonts w:hint="default"/>
      </w:rPr>
    </w:lvl>
    <w:lvl w:ilvl="4" w:tplc="1F520A52">
      <w:numFmt w:val="bullet"/>
      <w:lvlText w:val="•"/>
      <w:lvlJc w:val="left"/>
      <w:pPr>
        <w:ind w:left="4090" w:hanging="243"/>
      </w:pPr>
      <w:rPr>
        <w:rFonts w:hint="default"/>
      </w:rPr>
    </w:lvl>
    <w:lvl w:ilvl="5" w:tplc="5B02CF68">
      <w:numFmt w:val="bullet"/>
      <w:lvlText w:val="•"/>
      <w:lvlJc w:val="left"/>
      <w:pPr>
        <w:ind w:left="4993" w:hanging="243"/>
      </w:pPr>
      <w:rPr>
        <w:rFonts w:hint="default"/>
      </w:rPr>
    </w:lvl>
    <w:lvl w:ilvl="6" w:tplc="66820B04">
      <w:numFmt w:val="bullet"/>
      <w:lvlText w:val="•"/>
      <w:lvlJc w:val="left"/>
      <w:pPr>
        <w:ind w:left="5895" w:hanging="243"/>
      </w:pPr>
      <w:rPr>
        <w:rFonts w:hint="default"/>
      </w:rPr>
    </w:lvl>
    <w:lvl w:ilvl="7" w:tplc="16284A60">
      <w:numFmt w:val="bullet"/>
      <w:lvlText w:val="•"/>
      <w:lvlJc w:val="left"/>
      <w:pPr>
        <w:ind w:left="6798" w:hanging="243"/>
      </w:pPr>
      <w:rPr>
        <w:rFonts w:hint="default"/>
      </w:rPr>
    </w:lvl>
    <w:lvl w:ilvl="8" w:tplc="B12EE212">
      <w:numFmt w:val="bullet"/>
      <w:lvlText w:val="•"/>
      <w:lvlJc w:val="left"/>
      <w:pPr>
        <w:ind w:left="7701" w:hanging="243"/>
      </w:pPr>
      <w:rPr>
        <w:rFonts w:hint="default"/>
      </w:rPr>
    </w:lvl>
  </w:abstractNum>
  <w:num w:numId="1">
    <w:abstractNumId w:val="11"/>
  </w:num>
  <w:num w:numId="2">
    <w:abstractNumId w:val="24"/>
  </w:num>
  <w:num w:numId="3">
    <w:abstractNumId w:val="18"/>
  </w:num>
  <w:num w:numId="4">
    <w:abstractNumId w:val="13"/>
  </w:num>
  <w:num w:numId="5">
    <w:abstractNumId w:val="1"/>
  </w:num>
  <w:num w:numId="6">
    <w:abstractNumId w:val="35"/>
  </w:num>
  <w:num w:numId="7">
    <w:abstractNumId w:val="34"/>
  </w:num>
  <w:num w:numId="8">
    <w:abstractNumId w:val="37"/>
  </w:num>
  <w:num w:numId="9">
    <w:abstractNumId w:val="8"/>
  </w:num>
  <w:num w:numId="10">
    <w:abstractNumId w:val="30"/>
  </w:num>
  <w:num w:numId="11">
    <w:abstractNumId w:val="4"/>
  </w:num>
  <w:num w:numId="12">
    <w:abstractNumId w:val="28"/>
  </w:num>
  <w:num w:numId="13">
    <w:abstractNumId w:val="27"/>
  </w:num>
  <w:num w:numId="14">
    <w:abstractNumId w:val="10"/>
  </w:num>
  <w:num w:numId="15">
    <w:abstractNumId w:val="39"/>
  </w:num>
  <w:num w:numId="16">
    <w:abstractNumId w:val="12"/>
  </w:num>
  <w:num w:numId="17">
    <w:abstractNumId w:val="14"/>
  </w:num>
  <w:num w:numId="18">
    <w:abstractNumId w:val="22"/>
  </w:num>
  <w:num w:numId="19">
    <w:abstractNumId w:val="3"/>
  </w:num>
  <w:num w:numId="20">
    <w:abstractNumId w:val="7"/>
  </w:num>
  <w:num w:numId="21">
    <w:abstractNumId w:val="5"/>
  </w:num>
  <w:num w:numId="22">
    <w:abstractNumId w:val="6"/>
  </w:num>
  <w:num w:numId="23">
    <w:abstractNumId w:val="0"/>
  </w:num>
  <w:num w:numId="24">
    <w:abstractNumId w:val="23"/>
  </w:num>
  <w:num w:numId="25">
    <w:abstractNumId w:val="17"/>
  </w:num>
  <w:num w:numId="26">
    <w:abstractNumId w:val="19"/>
  </w:num>
  <w:num w:numId="27">
    <w:abstractNumId w:val="16"/>
  </w:num>
  <w:num w:numId="28">
    <w:abstractNumId w:val="20"/>
  </w:num>
  <w:num w:numId="29">
    <w:abstractNumId w:val="9"/>
  </w:num>
  <w:num w:numId="30">
    <w:abstractNumId w:val="32"/>
  </w:num>
  <w:num w:numId="31">
    <w:abstractNumId w:val="33"/>
  </w:num>
  <w:num w:numId="32">
    <w:abstractNumId w:val="26"/>
  </w:num>
  <w:num w:numId="33">
    <w:abstractNumId w:val="29"/>
  </w:num>
  <w:num w:numId="34">
    <w:abstractNumId w:val="2"/>
  </w:num>
  <w:num w:numId="35">
    <w:abstractNumId w:val="38"/>
  </w:num>
  <w:num w:numId="36">
    <w:abstractNumId w:val="31"/>
  </w:num>
  <w:num w:numId="37">
    <w:abstractNumId w:val="21"/>
  </w:num>
  <w:num w:numId="38">
    <w:abstractNumId w:val="15"/>
  </w:num>
  <w:num w:numId="39">
    <w:abstractNumId w:val="25"/>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A27C6E"/>
    <w:rsid w:val="00CC725D"/>
    <w:rsid w:val="00D31453"/>
    <w:rsid w:val="00D4509C"/>
    <w:rsid w:val="00E209E2"/>
    <w:rsid w:val="00E36D7D"/>
    <w:rsid w:val="00F179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450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450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450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450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30</Pages>
  <Words>9387</Words>
  <Characters>53507</Characters>
  <Application>Microsoft Office Word</Application>
  <DocSecurity>0</DocSecurity>
  <Lines>445</Lines>
  <Paragraphs>125</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2018-2019_45_03_02_02_1_plx_Культура стран второго иностранного языка (на иностранном языке) (испанский)</vt:lpstr>
      <vt:lpstr>Лист1</vt:lpstr>
    </vt:vector>
  </TitlesOfParts>
  <Company/>
  <LinksUpToDate>false</LinksUpToDate>
  <CharactersWithSpaces>62769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2018-2019_45_03_02_02_1_plx_Культура стран второго иностранного языка (на иностранном языке) (испанский)</dc:title>
  <dc:creator>FastReport.NET</dc:creator>
  <cp:lastModifiedBy>Виктория Н. Семенина</cp:lastModifiedBy>
  <cp:revision>4</cp:revision>
  <dcterms:created xsi:type="dcterms:W3CDTF">2018-11-09T08:11:00Z</dcterms:created>
  <dcterms:modified xsi:type="dcterms:W3CDTF">2018-11-09T08:48:00Z</dcterms:modified>
</cp:coreProperties>
</file>