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7AF" w:rsidRDefault="00D4280F">
      <w:pPr>
        <w:rPr>
          <w:sz w:val="0"/>
          <w:szCs w:val="0"/>
        </w:rPr>
      </w:pPr>
      <w:r>
        <w:rPr>
          <w:noProof/>
        </w:rPr>
        <w:drawing>
          <wp:inline distT="0" distB="0" distL="0" distR="0">
            <wp:extent cx="6480810" cy="8895229"/>
            <wp:effectExtent l="0" t="0" r="0" b="1270"/>
            <wp:docPr id="1" name="Рисунок 1" descr="C:\Users\semenina.RSEU.000\Desktop\РП 2018\СКАНЫ 2018\1 стр лексиколог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menina.RSEU.000\Desktop\РП 2018\СКАНЫ 2018\1 стр лексикология.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5C545D">
        <w:br w:type="page"/>
      </w:r>
    </w:p>
    <w:p w:rsidR="009F47AF" w:rsidRDefault="00D4280F">
      <w:pPr>
        <w:rPr>
          <w:sz w:val="0"/>
          <w:szCs w:val="0"/>
        </w:rPr>
      </w:pPr>
      <w:r>
        <w:rPr>
          <w:noProof/>
        </w:rPr>
        <w:lastRenderedPageBreak/>
        <w:drawing>
          <wp:inline distT="0" distB="0" distL="0" distR="0">
            <wp:extent cx="6480810" cy="8895229"/>
            <wp:effectExtent l="0" t="0" r="0" b="1270"/>
            <wp:docPr id="2" name="Рисунок 2" descr="C:\Users\semenina.RSEU.000\Desktop\РП 2018\СКАНЫ 2018\заочн лексиколог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emenina.RSEU.000\Desktop\РП 2018\СКАНЫ 2018\заочн лексикология.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r w:rsidR="005C545D">
        <w:br w:type="page"/>
      </w:r>
    </w:p>
    <w:tbl>
      <w:tblPr>
        <w:tblW w:w="0" w:type="auto"/>
        <w:tblCellMar>
          <w:left w:w="0" w:type="dxa"/>
          <w:right w:w="0" w:type="dxa"/>
        </w:tblCellMar>
        <w:tblLook w:val="04A0" w:firstRow="1" w:lastRow="0" w:firstColumn="1" w:lastColumn="0" w:noHBand="0" w:noVBand="1"/>
      </w:tblPr>
      <w:tblGrid>
        <w:gridCol w:w="132"/>
        <w:gridCol w:w="978"/>
        <w:gridCol w:w="944"/>
        <w:gridCol w:w="137"/>
        <w:gridCol w:w="665"/>
        <w:gridCol w:w="137"/>
        <w:gridCol w:w="817"/>
        <w:gridCol w:w="823"/>
        <w:gridCol w:w="3197"/>
        <w:gridCol w:w="403"/>
        <w:gridCol w:w="1050"/>
        <w:gridCol w:w="957"/>
      </w:tblGrid>
      <w:tr w:rsidR="009F47AF">
        <w:trPr>
          <w:trHeight w:hRule="exact" w:val="555"/>
        </w:trPr>
        <w:tc>
          <w:tcPr>
            <w:tcW w:w="143" w:type="dxa"/>
          </w:tcPr>
          <w:p w:rsidR="009F47AF" w:rsidRDefault="009F47AF"/>
        </w:tc>
        <w:tc>
          <w:tcPr>
            <w:tcW w:w="993" w:type="dxa"/>
          </w:tcPr>
          <w:p w:rsidR="009F47AF" w:rsidRDefault="009F47AF"/>
        </w:tc>
        <w:tc>
          <w:tcPr>
            <w:tcW w:w="993" w:type="dxa"/>
          </w:tcPr>
          <w:p w:rsidR="009F47AF" w:rsidRDefault="009F47AF"/>
        </w:tc>
        <w:tc>
          <w:tcPr>
            <w:tcW w:w="143" w:type="dxa"/>
          </w:tcPr>
          <w:p w:rsidR="009F47AF" w:rsidRDefault="009F47AF"/>
        </w:tc>
        <w:tc>
          <w:tcPr>
            <w:tcW w:w="710" w:type="dxa"/>
          </w:tcPr>
          <w:p w:rsidR="009F47AF" w:rsidRDefault="009F47AF"/>
        </w:tc>
        <w:tc>
          <w:tcPr>
            <w:tcW w:w="143" w:type="dxa"/>
          </w:tcPr>
          <w:p w:rsidR="009F47AF" w:rsidRDefault="009F47AF"/>
        </w:tc>
        <w:tc>
          <w:tcPr>
            <w:tcW w:w="852" w:type="dxa"/>
          </w:tcPr>
          <w:p w:rsidR="009F47AF" w:rsidRDefault="009F47AF"/>
        </w:tc>
        <w:tc>
          <w:tcPr>
            <w:tcW w:w="852" w:type="dxa"/>
          </w:tcPr>
          <w:p w:rsidR="009F47AF" w:rsidRDefault="009F47AF"/>
        </w:tc>
        <w:tc>
          <w:tcPr>
            <w:tcW w:w="3403" w:type="dxa"/>
          </w:tcPr>
          <w:p w:rsidR="009F47AF" w:rsidRDefault="009F47AF"/>
        </w:tc>
        <w:tc>
          <w:tcPr>
            <w:tcW w:w="426" w:type="dxa"/>
          </w:tcPr>
          <w:p w:rsidR="009F47AF" w:rsidRDefault="009F47AF"/>
        </w:tc>
        <w:tc>
          <w:tcPr>
            <w:tcW w:w="1135" w:type="dxa"/>
          </w:tcPr>
          <w:p w:rsidR="009F47AF" w:rsidRDefault="009F47AF"/>
        </w:tc>
        <w:tc>
          <w:tcPr>
            <w:tcW w:w="1007" w:type="dxa"/>
            <w:shd w:val="clear" w:color="C0C0C0" w:fill="FFFFFF"/>
            <w:tcMar>
              <w:left w:w="34" w:type="dxa"/>
              <w:right w:w="34" w:type="dxa"/>
            </w:tcMar>
          </w:tcPr>
          <w:p w:rsidR="009F47AF" w:rsidRDefault="005C5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9F47AF">
        <w:trPr>
          <w:trHeight w:hRule="exact" w:val="138"/>
        </w:trPr>
        <w:tc>
          <w:tcPr>
            <w:tcW w:w="143" w:type="dxa"/>
          </w:tcPr>
          <w:p w:rsidR="009F47AF" w:rsidRDefault="009F47AF"/>
        </w:tc>
        <w:tc>
          <w:tcPr>
            <w:tcW w:w="993" w:type="dxa"/>
          </w:tcPr>
          <w:p w:rsidR="009F47AF" w:rsidRDefault="009F47AF"/>
        </w:tc>
        <w:tc>
          <w:tcPr>
            <w:tcW w:w="993" w:type="dxa"/>
          </w:tcPr>
          <w:p w:rsidR="009F47AF" w:rsidRDefault="009F47AF"/>
        </w:tc>
        <w:tc>
          <w:tcPr>
            <w:tcW w:w="143" w:type="dxa"/>
          </w:tcPr>
          <w:p w:rsidR="009F47AF" w:rsidRDefault="009F47AF"/>
        </w:tc>
        <w:tc>
          <w:tcPr>
            <w:tcW w:w="710" w:type="dxa"/>
          </w:tcPr>
          <w:p w:rsidR="009F47AF" w:rsidRDefault="009F47AF"/>
        </w:tc>
        <w:tc>
          <w:tcPr>
            <w:tcW w:w="143" w:type="dxa"/>
          </w:tcPr>
          <w:p w:rsidR="009F47AF" w:rsidRDefault="009F47AF"/>
        </w:tc>
        <w:tc>
          <w:tcPr>
            <w:tcW w:w="852" w:type="dxa"/>
          </w:tcPr>
          <w:p w:rsidR="009F47AF" w:rsidRDefault="009F47AF"/>
        </w:tc>
        <w:tc>
          <w:tcPr>
            <w:tcW w:w="852" w:type="dxa"/>
          </w:tcPr>
          <w:p w:rsidR="009F47AF" w:rsidRDefault="009F47AF"/>
        </w:tc>
        <w:tc>
          <w:tcPr>
            <w:tcW w:w="3403" w:type="dxa"/>
          </w:tcPr>
          <w:p w:rsidR="009F47AF" w:rsidRDefault="009F47AF"/>
        </w:tc>
        <w:tc>
          <w:tcPr>
            <w:tcW w:w="426" w:type="dxa"/>
          </w:tcPr>
          <w:p w:rsidR="009F47AF" w:rsidRDefault="009F47AF"/>
        </w:tc>
        <w:tc>
          <w:tcPr>
            <w:tcW w:w="1135" w:type="dxa"/>
          </w:tcPr>
          <w:p w:rsidR="009F47AF" w:rsidRDefault="009F47AF"/>
        </w:tc>
        <w:tc>
          <w:tcPr>
            <w:tcW w:w="993" w:type="dxa"/>
          </w:tcPr>
          <w:p w:rsidR="009F47AF" w:rsidRDefault="009F47AF"/>
        </w:tc>
      </w:tr>
      <w:tr w:rsidR="009F47AF">
        <w:trPr>
          <w:trHeight w:hRule="exact" w:val="14"/>
        </w:trPr>
        <w:tc>
          <w:tcPr>
            <w:tcW w:w="10788" w:type="dxa"/>
            <w:gridSpan w:val="12"/>
            <w:tcBorders>
              <w:top w:val="single" w:sz="8" w:space="0" w:color="000000"/>
            </w:tcBorders>
            <w:shd w:val="clear" w:color="FFFFFF" w:fill="FFFFFF"/>
            <w:tcMar>
              <w:left w:w="4" w:type="dxa"/>
              <w:right w:w="4" w:type="dxa"/>
            </w:tcMar>
          </w:tcPr>
          <w:p w:rsidR="009F47AF" w:rsidRDefault="009F47AF"/>
        </w:tc>
      </w:tr>
      <w:tr w:rsidR="009F47AF">
        <w:trPr>
          <w:trHeight w:hRule="exact" w:val="13"/>
        </w:trPr>
        <w:tc>
          <w:tcPr>
            <w:tcW w:w="143" w:type="dxa"/>
          </w:tcPr>
          <w:p w:rsidR="009F47AF" w:rsidRDefault="009F47AF"/>
        </w:tc>
        <w:tc>
          <w:tcPr>
            <w:tcW w:w="993" w:type="dxa"/>
          </w:tcPr>
          <w:p w:rsidR="009F47AF" w:rsidRDefault="009F47AF"/>
        </w:tc>
        <w:tc>
          <w:tcPr>
            <w:tcW w:w="993" w:type="dxa"/>
          </w:tcPr>
          <w:p w:rsidR="009F47AF" w:rsidRDefault="009F47AF"/>
        </w:tc>
        <w:tc>
          <w:tcPr>
            <w:tcW w:w="143" w:type="dxa"/>
          </w:tcPr>
          <w:p w:rsidR="009F47AF" w:rsidRDefault="009F47AF"/>
        </w:tc>
        <w:tc>
          <w:tcPr>
            <w:tcW w:w="710" w:type="dxa"/>
          </w:tcPr>
          <w:p w:rsidR="009F47AF" w:rsidRDefault="009F47AF"/>
        </w:tc>
        <w:tc>
          <w:tcPr>
            <w:tcW w:w="143" w:type="dxa"/>
          </w:tcPr>
          <w:p w:rsidR="009F47AF" w:rsidRDefault="009F47AF"/>
        </w:tc>
        <w:tc>
          <w:tcPr>
            <w:tcW w:w="852" w:type="dxa"/>
          </w:tcPr>
          <w:p w:rsidR="009F47AF" w:rsidRDefault="009F47AF"/>
        </w:tc>
        <w:tc>
          <w:tcPr>
            <w:tcW w:w="852" w:type="dxa"/>
          </w:tcPr>
          <w:p w:rsidR="009F47AF" w:rsidRDefault="009F47AF"/>
        </w:tc>
        <w:tc>
          <w:tcPr>
            <w:tcW w:w="3403" w:type="dxa"/>
          </w:tcPr>
          <w:p w:rsidR="009F47AF" w:rsidRDefault="009F47AF"/>
        </w:tc>
        <w:tc>
          <w:tcPr>
            <w:tcW w:w="426" w:type="dxa"/>
          </w:tcPr>
          <w:p w:rsidR="009F47AF" w:rsidRDefault="009F47AF"/>
        </w:tc>
        <w:tc>
          <w:tcPr>
            <w:tcW w:w="1135" w:type="dxa"/>
          </w:tcPr>
          <w:p w:rsidR="009F47AF" w:rsidRDefault="009F47AF"/>
        </w:tc>
        <w:tc>
          <w:tcPr>
            <w:tcW w:w="993" w:type="dxa"/>
          </w:tcPr>
          <w:p w:rsidR="009F47AF" w:rsidRDefault="009F47AF"/>
        </w:tc>
      </w:tr>
      <w:tr w:rsidR="009F47AF">
        <w:trPr>
          <w:trHeight w:hRule="exact" w:val="14"/>
        </w:trPr>
        <w:tc>
          <w:tcPr>
            <w:tcW w:w="10788" w:type="dxa"/>
            <w:gridSpan w:val="12"/>
            <w:tcBorders>
              <w:top w:val="single" w:sz="8" w:space="0" w:color="000000"/>
            </w:tcBorders>
            <w:shd w:val="clear" w:color="FFFFFF" w:fill="FFFFFF"/>
            <w:tcMar>
              <w:left w:w="4" w:type="dxa"/>
              <w:right w:w="4" w:type="dxa"/>
            </w:tcMar>
          </w:tcPr>
          <w:p w:rsidR="009F47AF" w:rsidRDefault="009F47AF"/>
        </w:tc>
      </w:tr>
      <w:tr w:rsidR="009F47AF">
        <w:trPr>
          <w:trHeight w:hRule="exact" w:val="96"/>
        </w:trPr>
        <w:tc>
          <w:tcPr>
            <w:tcW w:w="143" w:type="dxa"/>
          </w:tcPr>
          <w:p w:rsidR="009F47AF" w:rsidRDefault="009F47AF"/>
        </w:tc>
        <w:tc>
          <w:tcPr>
            <w:tcW w:w="993" w:type="dxa"/>
          </w:tcPr>
          <w:p w:rsidR="009F47AF" w:rsidRDefault="009F47AF"/>
        </w:tc>
        <w:tc>
          <w:tcPr>
            <w:tcW w:w="993" w:type="dxa"/>
          </w:tcPr>
          <w:p w:rsidR="009F47AF" w:rsidRDefault="009F47AF"/>
        </w:tc>
        <w:tc>
          <w:tcPr>
            <w:tcW w:w="143" w:type="dxa"/>
          </w:tcPr>
          <w:p w:rsidR="009F47AF" w:rsidRDefault="009F47AF"/>
        </w:tc>
        <w:tc>
          <w:tcPr>
            <w:tcW w:w="710" w:type="dxa"/>
          </w:tcPr>
          <w:p w:rsidR="009F47AF" w:rsidRDefault="009F47AF"/>
        </w:tc>
        <w:tc>
          <w:tcPr>
            <w:tcW w:w="143" w:type="dxa"/>
          </w:tcPr>
          <w:p w:rsidR="009F47AF" w:rsidRDefault="009F47AF"/>
        </w:tc>
        <w:tc>
          <w:tcPr>
            <w:tcW w:w="852" w:type="dxa"/>
          </w:tcPr>
          <w:p w:rsidR="009F47AF" w:rsidRDefault="009F47AF"/>
        </w:tc>
        <w:tc>
          <w:tcPr>
            <w:tcW w:w="852" w:type="dxa"/>
          </w:tcPr>
          <w:p w:rsidR="009F47AF" w:rsidRDefault="009F47AF"/>
        </w:tc>
        <w:tc>
          <w:tcPr>
            <w:tcW w:w="3403" w:type="dxa"/>
          </w:tcPr>
          <w:p w:rsidR="009F47AF" w:rsidRDefault="009F47AF"/>
        </w:tc>
        <w:tc>
          <w:tcPr>
            <w:tcW w:w="426" w:type="dxa"/>
          </w:tcPr>
          <w:p w:rsidR="009F47AF" w:rsidRDefault="009F47AF"/>
        </w:tc>
        <w:tc>
          <w:tcPr>
            <w:tcW w:w="1135" w:type="dxa"/>
          </w:tcPr>
          <w:p w:rsidR="009F47AF" w:rsidRDefault="009F47AF"/>
        </w:tc>
        <w:tc>
          <w:tcPr>
            <w:tcW w:w="993" w:type="dxa"/>
          </w:tcPr>
          <w:p w:rsidR="009F47AF" w:rsidRDefault="009F47AF"/>
        </w:tc>
      </w:tr>
      <w:tr w:rsidR="009F47AF" w:rsidRPr="005C545D">
        <w:trPr>
          <w:trHeight w:hRule="exact" w:val="478"/>
        </w:trPr>
        <w:tc>
          <w:tcPr>
            <w:tcW w:w="143" w:type="dxa"/>
          </w:tcPr>
          <w:p w:rsidR="009F47AF" w:rsidRDefault="009F47AF"/>
        </w:tc>
        <w:tc>
          <w:tcPr>
            <w:tcW w:w="993" w:type="dxa"/>
          </w:tcPr>
          <w:p w:rsidR="009F47AF" w:rsidRDefault="009F47AF"/>
        </w:tc>
        <w:tc>
          <w:tcPr>
            <w:tcW w:w="993" w:type="dxa"/>
          </w:tcPr>
          <w:p w:rsidR="009F47AF" w:rsidRDefault="009F47AF"/>
        </w:tc>
        <w:tc>
          <w:tcPr>
            <w:tcW w:w="143" w:type="dxa"/>
          </w:tcPr>
          <w:p w:rsidR="009F47AF" w:rsidRDefault="009F47AF"/>
        </w:tc>
        <w:tc>
          <w:tcPr>
            <w:tcW w:w="710" w:type="dxa"/>
          </w:tcPr>
          <w:p w:rsidR="009F47AF" w:rsidRDefault="009F47AF"/>
        </w:tc>
        <w:tc>
          <w:tcPr>
            <w:tcW w:w="143" w:type="dxa"/>
          </w:tcPr>
          <w:p w:rsidR="009F47AF" w:rsidRDefault="009F47AF"/>
        </w:tc>
        <w:tc>
          <w:tcPr>
            <w:tcW w:w="5543" w:type="dxa"/>
            <w:gridSpan w:val="4"/>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F47AF" w:rsidRPr="005C545D" w:rsidRDefault="009F47AF"/>
        </w:tc>
        <w:tc>
          <w:tcPr>
            <w:tcW w:w="993" w:type="dxa"/>
          </w:tcPr>
          <w:p w:rsidR="009F47AF" w:rsidRPr="005C545D" w:rsidRDefault="009F47AF"/>
        </w:tc>
      </w:tr>
      <w:tr w:rsidR="009F47AF" w:rsidRPr="005C545D">
        <w:trPr>
          <w:trHeight w:hRule="exact" w:val="416"/>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rsidTr="00D4280F">
        <w:trPr>
          <w:trHeight w:hRule="exact" w:val="542"/>
        </w:trPr>
        <w:tc>
          <w:tcPr>
            <w:tcW w:w="143" w:type="dxa"/>
          </w:tcPr>
          <w:p w:rsidR="009F47AF" w:rsidRPr="005C545D" w:rsidRDefault="009F47AF"/>
        </w:tc>
        <w:tc>
          <w:tcPr>
            <w:tcW w:w="4692" w:type="dxa"/>
            <w:gridSpan w:val="7"/>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trPr>
          <w:trHeight w:hRule="exact" w:val="277"/>
        </w:trPr>
        <w:tc>
          <w:tcPr>
            <w:tcW w:w="143" w:type="dxa"/>
          </w:tcPr>
          <w:p w:rsidR="009F47AF" w:rsidRPr="005C545D" w:rsidRDefault="009F47AF"/>
        </w:tc>
        <w:tc>
          <w:tcPr>
            <w:tcW w:w="2850" w:type="dxa"/>
            <w:gridSpan w:val="4"/>
            <w:vMerge w:val="restart"/>
            <w:shd w:val="clear" w:color="000000" w:fill="FFFFFF"/>
            <w:tcMar>
              <w:left w:w="34" w:type="dxa"/>
              <w:right w:w="34" w:type="dxa"/>
            </w:tcMar>
          </w:tcPr>
          <w:p w:rsidR="009F47AF" w:rsidRPr="005C545D" w:rsidRDefault="009F47AF"/>
        </w:tc>
        <w:tc>
          <w:tcPr>
            <w:tcW w:w="7811" w:type="dxa"/>
            <w:gridSpan w:val="7"/>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i/>
                <w:color w:val="000000"/>
                <w:sz w:val="19"/>
                <w:szCs w:val="19"/>
              </w:rPr>
              <w:t>_________________</w:t>
            </w:r>
          </w:p>
        </w:tc>
      </w:tr>
      <w:tr w:rsidR="009F47AF" w:rsidRPr="005C545D" w:rsidTr="00D4280F">
        <w:trPr>
          <w:trHeight w:hRule="exact" w:val="439"/>
        </w:trPr>
        <w:tc>
          <w:tcPr>
            <w:tcW w:w="143" w:type="dxa"/>
          </w:tcPr>
          <w:p w:rsidR="009F47AF" w:rsidRDefault="009F47AF"/>
        </w:tc>
        <w:tc>
          <w:tcPr>
            <w:tcW w:w="2850" w:type="dxa"/>
            <w:gridSpan w:val="4"/>
            <w:vMerge/>
            <w:shd w:val="clear" w:color="000000" w:fill="FFFFFF"/>
            <w:tcMar>
              <w:left w:w="34" w:type="dxa"/>
              <w:right w:w="34" w:type="dxa"/>
            </w:tcMar>
          </w:tcPr>
          <w:p w:rsidR="009F47AF" w:rsidRDefault="009F47AF"/>
        </w:tc>
        <w:tc>
          <w:tcPr>
            <w:tcW w:w="1857" w:type="dxa"/>
            <w:gridSpan w:val="3"/>
            <w:shd w:val="clear" w:color="000000" w:fill="FFFFFF"/>
            <w:tcMar>
              <w:left w:w="34" w:type="dxa"/>
              <w:right w:w="34" w:type="dxa"/>
            </w:tcMar>
          </w:tcPr>
          <w:p w:rsidR="009F47AF" w:rsidRDefault="009F47AF"/>
        </w:tc>
        <w:tc>
          <w:tcPr>
            <w:tcW w:w="5968" w:type="dxa"/>
            <w:gridSpan w:val="4"/>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C545D">
              <w:rPr>
                <w:rFonts w:ascii="Times New Roman" w:hAnsi="Times New Roman" w:cs="Times New Roman"/>
                <w:color w:val="000000"/>
                <w:sz w:val="19"/>
                <w:szCs w:val="19"/>
              </w:rPr>
              <w:t>для</w:t>
            </w:r>
            <w:proofErr w:type="gramEnd"/>
          </w:p>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исполнения в 2019-2020 учебном году на заседании</w:t>
            </w:r>
          </w:p>
        </w:tc>
      </w:tr>
      <w:tr w:rsidR="009F47AF">
        <w:trPr>
          <w:trHeight w:hRule="exact" w:val="138"/>
        </w:trPr>
        <w:tc>
          <w:tcPr>
            <w:tcW w:w="143" w:type="dxa"/>
          </w:tcPr>
          <w:p w:rsidR="009F47AF" w:rsidRPr="005C545D" w:rsidRDefault="009F47AF"/>
        </w:tc>
        <w:tc>
          <w:tcPr>
            <w:tcW w:w="8094" w:type="dxa"/>
            <w:gridSpan w:val="8"/>
            <w:vMerge w:val="restart"/>
            <w:shd w:val="clear" w:color="000000" w:fill="FFFFFF"/>
            <w:tcMar>
              <w:left w:w="34" w:type="dxa"/>
              <w:right w:w="34" w:type="dxa"/>
            </w:tcMar>
          </w:tcPr>
          <w:p w:rsidR="009F47AF" w:rsidRPr="005C545D" w:rsidRDefault="009F47AF">
            <w:pPr>
              <w:spacing w:after="0" w:line="240" w:lineRule="auto"/>
              <w:rPr>
                <w:sz w:val="24"/>
                <w:szCs w:val="24"/>
              </w:rPr>
            </w:pPr>
          </w:p>
          <w:p w:rsidR="009F47AF" w:rsidRDefault="005C545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vMerge w:val="restart"/>
            <w:shd w:val="clear" w:color="000000" w:fill="FFFFFF"/>
            <w:tcMar>
              <w:left w:w="34" w:type="dxa"/>
              <w:right w:w="34" w:type="dxa"/>
            </w:tcMar>
          </w:tcPr>
          <w:p w:rsidR="009F47AF" w:rsidRDefault="009F47AF"/>
        </w:tc>
      </w:tr>
      <w:tr w:rsidR="009F47AF">
        <w:trPr>
          <w:trHeight w:hRule="exact" w:val="138"/>
        </w:trPr>
        <w:tc>
          <w:tcPr>
            <w:tcW w:w="143" w:type="dxa"/>
          </w:tcPr>
          <w:p w:rsidR="009F47AF" w:rsidRDefault="009F47AF"/>
        </w:tc>
        <w:tc>
          <w:tcPr>
            <w:tcW w:w="8094" w:type="dxa"/>
            <w:gridSpan w:val="8"/>
            <w:vMerge/>
            <w:shd w:val="clear" w:color="000000" w:fill="FFFFFF"/>
            <w:tcMar>
              <w:left w:w="34" w:type="dxa"/>
              <w:right w:w="34" w:type="dxa"/>
            </w:tcMar>
          </w:tcPr>
          <w:p w:rsidR="009F47AF" w:rsidRDefault="009F47AF"/>
        </w:tc>
        <w:tc>
          <w:tcPr>
            <w:tcW w:w="2566" w:type="dxa"/>
            <w:gridSpan w:val="3"/>
            <w:vMerge/>
            <w:shd w:val="clear" w:color="000000" w:fill="FFFFFF"/>
            <w:tcMar>
              <w:left w:w="34" w:type="dxa"/>
              <w:right w:w="34" w:type="dxa"/>
            </w:tcMar>
          </w:tcPr>
          <w:p w:rsidR="009F47AF" w:rsidRDefault="009F47AF"/>
        </w:tc>
      </w:tr>
      <w:tr w:rsidR="009F47AF">
        <w:trPr>
          <w:trHeight w:hRule="exact" w:val="277"/>
        </w:trPr>
        <w:tc>
          <w:tcPr>
            <w:tcW w:w="143" w:type="dxa"/>
          </w:tcPr>
          <w:p w:rsidR="009F47AF" w:rsidRDefault="009F47AF"/>
        </w:tc>
        <w:tc>
          <w:tcPr>
            <w:tcW w:w="1007" w:type="dxa"/>
            <w:vMerge w:val="restart"/>
            <w:shd w:val="clear" w:color="000000" w:fill="FFFFFF"/>
            <w:tcMar>
              <w:left w:w="34" w:type="dxa"/>
              <w:right w:w="34" w:type="dxa"/>
            </w:tcMar>
          </w:tcPr>
          <w:p w:rsidR="009F47AF" w:rsidRDefault="009F47AF"/>
        </w:tc>
        <w:tc>
          <w:tcPr>
            <w:tcW w:w="9654" w:type="dxa"/>
            <w:gridSpan w:val="10"/>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9F47AF">
        <w:trPr>
          <w:trHeight w:hRule="exact" w:val="138"/>
        </w:trPr>
        <w:tc>
          <w:tcPr>
            <w:tcW w:w="143" w:type="dxa"/>
          </w:tcPr>
          <w:p w:rsidR="009F47AF" w:rsidRDefault="009F47AF"/>
        </w:tc>
        <w:tc>
          <w:tcPr>
            <w:tcW w:w="1007" w:type="dxa"/>
            <w:vMerge/>
            <w:shd w:val="clear" w:color="000000" w:fill="FFFFFF"/>
            <w:tcMar>
              <w:left w:w="34" w:type="dxa"/>
              <w:right w:w="34" w:type="dxa"/>
            </w:tcMar>
          </w:tcPr>
          <w:p w:rsidR="009F47AF" w:rsidRDefault="009F47AF"/>
        </w:tc>
        <w:tc>
          <w:tcPr>
            <w:tcW w:w="7102" w:type="dxa"/>
            <w:gridSpan w:val="7"/>
            <w:shd w:val="clear" w:color="000000" w:fill="FFFFFF"/>
            <w:tcMar>
              <w:left w:w="34" w:type="dxa"/>
              <w:right w:w="34" w:type="dxa"/>
            </w:tcMar>
          </w:tcPr>
          <w:p w:rsidR="009F47AF" w:rsidRDefault="009F47AF"/>
        </w:tc>
        <w:tc>
          <w:tcPr>
            <w:tcW w:w="426" w:type="dxa"/>
          </w:tcPr>
          <w:p w:rsidR="009F47AF" w:rsidRDefault="009F47AF"/>
        </w:tc>
        <w:tc>
          <w:tcPr>
            <w:tcW w:w="1135" w:type="dxa"/>
          </w:tcPr>
          <w:p w:rsidR="009F47AF" w:rsidRDefault="009F47AF"/>
        </w:tc>
        <w:tc>
          <w:tcPr>
            <w:tcW w:w="993" w:type="dxa"/>
          </w:tcPr>
          <w:p w:rsidR="009F47AF" w:rsidRDefault="009F47AF"/>
        </w:tc>
      </w:tr>
      <w:tr w:rsidR="009F47AF">
        <w:trPr>
          <w:trHeight w:hRule="exact" w:val="277"/>
        </w:trPr>
        <w:tc>
          <w:tcPr>
            <w:tcW w:w="143" w:type="dxa"/>
          </w:tcPr>
          <w:p w:rsidR="009F47AF" w:rsidRDefault="009F47AF"/>
        </w:tc>
        <w:tc>
          <w:tcPr>
            <w:tcW w:w="993" w:type="dxa"/>
          </w:tcPr>
          <w:p w:rsidR="009F47AF" w:rsidRDefault="009F47AF"/>
        </w:tc>
        <w:tc>
          <w:tcPr>
            <w:tcW w:w="993" w:type="dxa"/>
          </w:tcPr>
          <w:p w:rsidR="009F47AF" w:rsidRDefault="009F47AF"/>
        </w:tc>
        <w:tc>
          <w:tcPr>
            <w:tcW w:w="143" w:type="dxa"/>
          </w:tcPr>
          <w:p w:rsidR="009F47AF" w:rsidRDefault="009F47AF"/>
        </w:tc>
        <w:tc>
          <w:tcPr>
            <w:tcW w:w="710" w:type="dxa"/>
          </w:tcPr>
          <w:p w:rsidR="009F47AF" w:rsidRDefault="009F47AF"/>
        </w:tc>
        <w:tc>
          <w:tcPr>
            <w:tcW w:w="143" w:type="dxa"/>
          </w:tcPr>
          <w:p w:rsidR="009F47AF" w:rsidRDefault="009F47AF"/>
        </w:tc>
        <w:tc>
          <w:tcPr>
            <w:tcW w:w="852" w:type="dxa"/>
          </w:tcPr>
          <w:p w:rsidR="009F47AF" w:rsidRDefault="009F47AF"/>
        </w:tc>
        <w:tc>
          <w:tcPr>
            <w:tcW w:w="852" w:type="dxa"/>
          </w:tcPr>
          <w:p w:rsidR="009F47AF" w:rsidRDefault="009F47AF"/>
        </w:tc>
        <w:tc>
          <w:tcPr>
            <w:tcW w:w="3403" w:type="dxa"/>
          </w:tcPr>
          <w:p w:rsidR="009F47AF" w:rsidRDefault="009F47AF"/>
        </w:tc>
        <w:tc>
          <w:tcPr>
            <w:tcW w:w="426" w:type="dxa"/>
          </w:tcPr>
          <w:p w:rsidR="009F47AF" w:rsidRDefault="009F47AF"/>
        </w:tc>
        <w:tc>
          <w:tcPr>
            <w:tcW w:w="1135" w:type="dxa"/>
          </w:tcPr>
          <w:p w:rsidR="009F47AF" w:rsidRDefault="009F47AF"/>
        </w:tc>
        <w:tc>
          <w:tcPr>
            <w:tcW w:w="993" w:type="dxa"/>
          </w:tcPr>
          <w:p w:rsidR="009F47AF" w:rsidRDefault="009F47AF"/>
        </w:tc>
      </w:tr>
      <w:tr w:rsidR="009F47AF">
        <w:trPr>
          <w:trHeight w:hRule="exact" w:val="555"/>
        </w:trPr>
        <w:tc>
          <w:tcPr>
            <w:tcW w:w="143" w:type="dxa"/>
          </w:tcPr>
          <w:p w:rsidR="009F47AF" w:rsidRDefault="009F47AF"/>
        </w:tc>
        <w:tc>
          <w:tcPr>
            <w:tcW w:w="10646" w:type="dxa"/>
            <w:gridSpan w:val="11"/>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9F47AF" w:rsidRPr="005C545D">
        <w:trPr>
          <w:trHeight w:hRule="exact" w:val="138"/>
        </w:trPr>
        <w:tc>
          <w:tcPr>
            <w:tcW w:w="143" w:type="dxa"/>
          </w:tcPr>
          <w:p w:rsidR="009F47AF" w:rsidRDefault="009F47AF"/>
        </w:tc>
        <w:tc>
          <w:tcPr>
            <w:tcW w:w="1999" w:type="dxa"/>
            <w:gridSpan w:val="2"/>
            <w:vMerge w:val="restart"/>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661" w:type="dxa"/>
            <w:gridSpan w:val="9"/>
            <w:vMerge w:val="restart"/>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i/>
                <w:color w:val="000000"/>
                <w:sz w:val="19"/>
                <w:szCs w:val="19"/>
              </w:rPr>
              <w:t>к.ф.н., доцент, Чередникова Е.А. _________________</w:t>
            </w:r>
          </w:p>
        </w:tc>
      </w:tr>
      <w:tr w:rsidR="009F47AF" w:rsidRPr="005C545D" w:rsidTr="00D4280F">
        <w:trPr>
          <w:trHeight w:hRule="exact" w:val="328"/>
        </w:trPr>
        <w:tc>
          <w:tcPr>
            <w:tcW w:w="143" w:type="dxa"/>
          </w:tcPr>
          <w:p w:rsidR="009F47AF" w:rsidRPr="005C545D" w:rsidRDefault="009F47AF"/>
        </w:tc>
        <w:tc>
          <w:tcPr>
            <w:tcW w:w="1999" w:type="dxa"/>
            <w:gridSpan w:val="2"/>
            <w:vMerge/>
            <w:shd w:val="clear" w:color="000000" w:fill="FFFFFF"/>
            <w:tcMar>
              <w:left w:w="34" w:type="dxa"/>
              <w:right w:w="34" w:type="dxa"/>
            </w:tcMar>
          </w:tcPr>
          <w:p w:rsidR="009F47AF" w:rsidRPr="005C545D" w:rsidRDefault="009F47AF"/>
        </w:tc>
        <w:tc>
          <w:tcPr>
            <w:tcW w:w="8661" w:type="dxa"/>
            <w:gridSpan w:val="9"/>
            <w:vMerge/>
            <w:shd w:val="clear" w:color="000000" w:fill="FFFFFF"/>
            <w:tcMar>
              <w:left w:w="34" w:type="dxa"/>
              <w:right w:w="34" w:type="dxa"/>
            </w:tcMar>
          </w:tcPr>
          <w:p w:rsidR="009F47AF" w:rsidRPr="005C545D" w:rsidRDefault="009F47AF"/>
        </w:tc>
      </w:tr>
      <w:tr w:rsidR="009F47AF" w:rsidRPr="005C545D">
        <w:trPr>
          <w:trHeight w:hRule="exact" w:val="416"/>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14"/>
        </w:trPr>
        <w:tc>
          <w:tcPr>
            <w:tcW w:w="10788" w:type="dxa"/>
            <w:gridSpan w:val="12"/>
            <w:tcBorders>
              <w:top w:val="single" w:sz="8" w:space="0" w:color="000000"/>
            </w:tcBorders>
            <w:shd w:val="clear" w:color="FFFFFF" w:fill="FFFFFF"/>
            <w:tcMar>
              <w:left w:w="4" w:type="dxa"/>
              <w:right w:w="4" w:type="dxa"/>
            </w:tcMar>
          </w:tcPr>
          <w:p w:rsidR="009F47AF" w:rsidRPr="005C545D" w:rsidRDefault="009F47AF"/>
        </w:tc>
      </w:tr>
      <w:tr w:rsidR="009F47AF" w:rsidRPr="005C545D">
        <w:trPr>
          <w:trHeight w:hRule="exact" w:val="13"/>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14"/>
        </w:trPr>
        <w:tc>
          <w:tcPr>
            <w:tcW w:w="10788" w:type="dxa"/>
            <w:gridSpan w:val="12"/>
            <w:tcBorders>
              <w:top w:val="single" w:sz="8" w:space="0" w:color="000000"/>
            </w:tcBorders>
            <w:shd w:val="clear" w:color="FFFFFF" w:fill="FFFFFF"/>
            <w:tcMar>
              <w:left w:w="4" w:type="dxa"/>
              <w:right w:w="4" w:type="dxa"/>
            </w:tcMar>
          </w:tcPr>
          <w:p w:rsidR="009F47AF" w:rsidRPr="005C545D" w:rsidRDefault="009F47AF"/>
        </w:tc>
      </w:tr>
      <w:tr w:rsidR="009F47AF" w:rsidRPr="005C545D">
        <w:trPr>
          <w:trHeight w:hRule="exact" w:val="96"/>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478"/>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5543" w:type="dxa"/>
            <w:gridSpan w:val="4"/>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F47AF" w:rsidRPr="005C545D" w:rsidRDefault="009F47AF"/>
        </w:tc>
        <w:tc>
          <w:tcPr>
            <w:tcW w:w="993" w:type="dxa"/>
          </w:tcPr>
          <w:p w:rsidR="009F47AF" w:rsidRPr="005C545D" w:rsidRDefault="009F47AF"/>
        </w:tc>
      </w:tr>
      <w:tr w:rsidR="009F47AF" w:rsidRPr="005C545D">
        <w:trPr>
          <w:trHeight w:hRule="exact" w:val="138"/>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694"/>
        </w:trPr>
        <w:tc>
          <w:tcPr>
            <w:tcW w:w="143" w:type="dxa"/>
          </w:tcPr>
          <w:p w:rsidR="009F47AF" w:rsidRPr="005C545D" w:rsidRDefault="009F47AF"/>
        </w:tc>
        <w:tc>
          <w:tcPr>
            <w:tcW w:w="4692" w:type="dxa"/>
            <w:gridSpan w:val="7"/>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rsidTr="00D4280F">
        <w:trPr>
          <w:trHeight w:hRule="exact" w:val="402"/>
        </w:trPr>
        <w:tc>
          <w:tcPr>
            <w:tcW w:w="143" w:type="dxa"/>
          </w:tcPr>
          <w:p w:rsidR="009F47AF" w:rsidRPr="005C545D" w:rsidRDefault="009F47AF"/>
        </w:tc>
        <w:tc>
          <w:tcPr>
            <w:tcW w:w="10646" w:type="dxa"/>
            <w:gridSpan w:val="11"/>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C545D">
              <w:rPr>
                <w:rFonts w:ascii="Times New Roman" w:hAnsi="Times New Roman" w:cs="Times New Roman"/>
                <w:color w:val="000000"/>
                <w:sz w:val="19"/>
                <w:szCs w:val="19"/>
              </w:rPr>
              <w:t>для</w:t>
            </w:r>
            <w:proofErr w:type="gramEnd"/>
          </w:p>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исполнения в 2020-2021 учебном году на заседании</w:t>
            </w:r>
          </w:p>
        </w:tc>
      </w:tr>
      <w:tr w:rsidR="009F47AF">
        <w:trPr>
          <w:trHeight w:hRule="exact" w:val="277"/>
        </w:trPr>
        <w:tc>
          <w:tcPr>
            <w:tcW w:w="143" w:type="dxa"/>
          </w:tcPr>
          <w:p w:rsidR="009F47AF" w:rsidRPr="005C545D" w:rsidRDefault="009F47AF"/>
        </w:tc>
        <w:tc>
          <w:tcPr>
            <w:tcW w:w="8094" w:type="dxa"/>
            <w:gridSpan w:val="8"/>
            <w:shd w:val="clear" w:color="000000" w:fill="FFFFFF"/>
            <w:tcMar>
              <w:left w:w="34" w:type="dxa"/>
              <w:right w:w="34" w:type="dxa"/>
            </w:tcMar>
          </w:tcPr>
          <w:p w:rsidR="009F47AF" w:rsidRPr="005C545D" w:rsidRDefault="009F47AF">
            <w:pPr>
              <w:spacing w:after="0" w:line="240" w:lineRule="auto"/>
              <w:rPr>
                <w:sz w:val="24"/>
                <w:szCs w:val="24"/>
              </w:rPr>
            </w:pPr>
          </w:p>
          <w:p w:rsidR="009F47AF" w:rsidRDefault="005C545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9F47AF" w:rsidRDefault="009F47AF"/>
        </w:tc>
      </w:tr>
      <w:tr w:rsidR="009F47AF">
        <w:trPr>
          <w:trHeight w:hRule="exact" w:val="277"/>
        </w:trPr>
        <w:tc>
          <w:tcPr>
            <w:tcW w:w="143" w:type="dxa"/>
          </w:tcPr>
          <w:p w:rsidR="009F47AF" w:rsidRDefault="009F47AF"/>
        </w:tc>
        <w:tc>
          <w:tcPr>
            <w:tcW w:w="1007" w:type="dxa"/>
            <w:vMerge w:val="restart"/>
            <w:shd w:val="clear" w:color="000000" w:fill="FFFFFF"/>
            <w:tcMar>
              <w:left w:w="34" w:type="dxa"/>
              <w:right w:w="34" w:type="dxa"/>
            </w:tcMar>
          </w:tcPr>
          <w:p w:rsidR="009F47AF" w:rsidRDefault="009F47AF"/>
        </w:tc>
        <w:tc>
          <w:tcPr>
            <w:tcW w:w="9654" w:type="dxa"/>
            <w:gridSpan w:val="10"/>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9F47AF">
        <w:trPr>
          <w:trHeight w:hRule="exact" w:val="138"/>
        </w:trPr>
        <w:tc>
          <w:tcPr>
            <w:tcW w:w="143" w:type="dxa"/>
          </w:tcPr>
          <w:p w:rsidR="009F47AF" w:rsidRDefault="009F47AF"/>
        </w:tc>
        <w:tc>
          <w:tcPr>
            <w:tcW w:w="1007" w:type="dxa"/>
            <w:vMerge/>
            <w:shd w:val="clear" w:color="000000" w:fill="FFFFFF"/>
            <w:tcMar>
              <w:left w:w="34" w:type="dxa"/>
              <w:right w:w="34" w:type="dxa"/>
            </w:tcMar>
          </w:tcPr>
          <w:p w:rsidR="009F47AF" w:rsidRDefault="009F47AF"/>
        </w:tc>
        <w:tc>
          <w:tcPr>
            <w:tcW w:w="7102" w:type="dxa"/>
            <w:gridSpan w:val="7"/>
            <w:shd w:val="clear" w:color="000000" w:fill="FFFFFF"/>
            <w:tcMar>
              <w:left w:w="34" w:type="dxa"/>
              <w:right w:w="34" w:type="dxa"/>
            </w:tcMar>
          </w:tcPr>
          <w:p w:rsidR="009F47AF" w:rsidRDefault="009F47AF"/>
        </w:tc>
        <w:tc>
          <w:tcPr>
            <w:tcW w:w="426" w:type="dxa"/>
          </w:tcPr>
          <w:p w:rsidR="009F47AF" w:rsidRDefault="009F47AF"/>
        </w:tc>
        <w:tc>
          <w:tcPr>
            <w:tcW w:w="1135" w:type="dxa"/>
          </w:tcPr>
          <w:p w:rsidR="009F47AF" w:rsidRDefault="009F47AF"/>
        </w:tc>
        <w:tc>
          <w:tcPr>
            <w:tcW w:w="993" w:type="dxa"/>
          </w:tcPr>
          <w:p w:rsidR="009F47AF" w:rsidRDefault="009F47AF"/>
        </w:tc>
      </w:tr>
      <w:tr w:rsidR="009F47AF">
        <w:trPr>
          <w:trHeight w:hRule="exact" w:val="416"/>
        </w:trPr>
        <w:tc>
          <w:tcPr>
            <w:tcW w:w="143" w:type="dxa"/>
          </w:tcPr>
          <w:p w:rsidR="009F47AF" w:rsidRDefault="009F47AF"/>
        </w:tc>
        <w:tc>
          <w:tcPr>
            <w:tcW w:w="10646" w:type="dxa"/>
            <w:gridSpan w:val="11"/>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9F47AF" w:rsidRPr="005C545D">
        <w:trPr>
          <w:trHeight w:hRule="exact" w:val="277"/>
        </w:trPr>
        <w:tc>
          <w:tcPr>
            <w:tcW w:w="143" w:type="dxa"/>
          </w:tcPr>
          <w:p w:rsidR="009F47AF" w:rsidRDefault="009F47AF"/>
        </w:tc>
        <w:tc>
          <w:tcPr>
            <w:tcW w:w="2141" w:type="dxa"/>
            <w:gridSpan w:val="3"/>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i/>
                <w:color w:val="000000"/>
                <w:sz w:val="19"/>
                <w:szCs w:val="19"/>
              </w:rPr>
              <w:t>к.ф.н., доцент, Чередникова Е.А. _________________</w:t>
            </w:r>
          </w:p>
        </w:tc>
      </w:tr>
      <w:tr w:rsidR="009F47AF" w:rsidRPr="005C545D">
        <w:trPr>
          <w:trHeight w:hRule="exact" w:val="166"/>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14"/>
        </w:trPr>
        <w:tc>
          <w:tcPr>
            <w:tcW w:w="10788" w:type="dxa"/>
            <w:gridSpan w:val="12"/>
            <w:tcBorders>
              <w:top w:val="single" w:sz="8" w:space="0" w:color="000000"/>
            </w:tcBorders>
            <w:shd w:val="clear" w:color="FFFFFF" w:fill="FFFFFF"/>
            <w:tcMar>
              <w:left w:w="4" w:type="dxa"/>
              <w:right w:w="4" w:type="dxa"/>
            </w:tcMar>
          </w:tcPr>
          <w:p w:rsidR="009F47AF" w:rsidRPr="005C545D" w:rsidRDefault="009F47AF"/>
        </w:tc>
      </w:tr>
      <w:tr w:rsidR="009F47AF" w:rsidRPr="005C545D">
        <w:trPr>
          <w:trHeight w:hRule="exact" w:val="96"/>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14"/>
        </w:trPr>
        <w:tc>
          <w:tcPr>
            <w:tcW w:w="10788" w:type="dxa"/>
            <w:gridSpan w:val="12"/>
            <w:tcBorders>
              <w:top w:val="single" w:sz="8" w:space="0" w:color="000000"/>
            </w:tcBorders>
            <w:shd w:val="clear" w:color="FFFFFF" w:fill="FFFFFF"/>
            <w:tcMar>
              <w:left w:w="4" w:type="dxa"/>
              <w:right w:w="4" w:type="dxa"/>
            </w:tcMar>
          </w:tcPr>
          <w:p w:rsidR="009F47AF" w:rsidRPr="005C545D" w:rsidRDefault="009F47AF"/>
        </w:tc>
      </w:tr>
      <w:tr w:rsidR="009F47AF" w:rsidRPr="005C545D">
        <w:trPr>
          <w:trHeight w:hRule="exact" w:val="124"/>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478"/>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5543" w:type="dxa"/>
            <w:gridSpan w:val="4"/>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F47AF" w:rsidRPr="005C545D" w:rsidRDefault="009F47AF"/>
        </w:tc>
        <w:tc>
          <w:tcPr>
            <w:tcW w:w="993" w:type="dxa"/>
          </w:tcPr>
          <w:p w:rsidR="009F47AF" w:rsidRPr="005C545D" w:rsidRDefault="009F47AF"/>
        </w:tc>
      </w:tr>
      <w:tr w:rsidR="009F47AF" w:rsidRPr="005C545D">
        <w:trPr>
          <w:trHeight w:hRule="exact" w:val="694"/>
        </w:trPr>
        <w:tc>
          <w:tcPr>
            <w:tcW w:w="143" w:type="dxa"/>
          </w:tcPr>
          <w:p w:rsidR="009F47AF" w:rsidRPr="005C545D" w:rsidRDefault="009F47AF"/>
        </w:tc>
        <w:tc>
          <w:tcPr>
            <w:tcW w:w="4692" w:type="dxa"/>
            <w:gridSpan w:val="7"/>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rsidTr="00D4280F">
        <w:trPr>
          <w:trHeight w:hRule="exact" w:val="435"/>
        </w:trPr>
        <w:tc>
          <w:tcPr>
            <w:tcW w:w="143" w:type="dxa"/>
          </w:tcPr>
          <w:p w:rsidR="009F47AF" w:rsidRPr="005C545D" w:rsidRDefault="009F47AF"/>
        </w:tc>
        <w:tc>
          <w:tcPr>
            <w:tcW w:w="10646" w:type="dxa"/>
            <w:gridSpan w:val="11"/>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C545D">
              <w:rPr>
                <w:rFonts w:ascii="Times New Roman" w:hAnsi="Times New Roman" w:cs="Times New Roman"/>
                <w:color w:val="000000"/>
                <w:sz w:val="19"/>
                <w:szCs w:val="19"/>
              </w:rPr>
              <w:t>для</w:t>
            </w:r>
            <w:proofErr w:type="gramEnd"/>
          </w:p>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исполнения в 2021-2022 учебном году на заседании</w:t>
            </w:r>
          </w:p>
        </w:tc>
      </w:tr>
      <w:tr w:rsidR="009F47AF">
        <w:trPr>
          <w:trHeight w:hRule="exact" w:val="277"/>
        </w:trPr>
        <w:tc>
          <w:tcPr>
            <w:tcW w:w="143" w:type="dxa"/>
          </w:tcPr>
          <w:p w:rsidR="009F47AF" w:rsidRPr="005C545D" w:rsidRDefault="009F47AF"/>
        </w:tc>
        <w:tc>
          <w:tcPr>
            <w:tcW w:w="8094" w:type="dxa"/>
            <w:gridSpan w:val="8"/>
            <w:shd w:val="clear" w:color="000000" w:fill="FFFFFF"/>
            <w:tcMar>
              <w:left w:w="34" w:type="dxa"/>
              <w:right w:w="34" w:type="dxa"/>
            </w:tcMar>
          </w:tcPr>
          <w:p w:rsidR="009F47AF" w:rsidRPr="005C545D" w:rsidRDefault="009F47AF">
            <w:pPr>
              <w:spacing w:after="0" w:line="240" w:lineRule="auto"/>
              <w:rPr>
                <w:sz w:val="24"/>
                <w:szCs w:val="24"/>
              </w:rPr>
            </w:pPr>
          </w:p>
          <w:p w:rsidR="009F47AF" w:rsidRDefault="005C545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9F47AF" w:rsidRDefault="009F47AF"/>
        </w:tc>
      </w:tr>
      <w:tr w:rsidR="009F47AF">
        <w:trPr>
          <w:trHeight w:hRule="exact" w:val="277"/>
        </w:trPr>
        <w:tc>
          <w:tcPr>
            <w:tcW w:w="143" w:type="dxa"/>
          </w:tcPr>
          <w:p w:rsidR="009F47AF" w:rsidRDefault="009F47AF"/>
        </w:tc>
        <w:tc>
          <w:tcPr>
            <w:tcW w:w="1007" w:type="dxa"/>
            <w:vMerge w:val="restart"/>
            <w:shd w:val="clear" w:color="000000" w:fill="FFFFFF"/>
            <w:tcMar>
              <w:left w:w="34" w:type="dxa"/>
              <w:right w:w="34" w:type="dxa"/>
            </w:tcMar>
          </w:tcPr>
          <w:p w:rsidR="009F47AF" w:rsidRDefault="009F47AF"/>
        </w:tc>
        <w:tc>
          <w:tcPr>
            <w:tcW w:w="9654" w:type="dxa"/>
            <w:gridSpan w:val="10"/>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9F47AF">
        <w:trPr>
          <w:trHeight w:hRule="exact" w:val="138"/>
        </w:trPr>
        <w:tc>
          <w:tcPr>
            <w:tcW w:w="143" w:type="dxa"/>
          </w:tcPr>
          <w:p w:rsidR="009F47AF" w:rsidRDefault="009F47AF"/>
        </w:tc>
        <w:tc>
          <w:tcPr>
            <w:tcW w:w="1007" w:type="dxa"/>
            <w:vMerge/>
            <w:shd w:val="clear" w:color="000000" w:fill="FFFFFF"/>
            <w:tcMar>
              <w:left w:w="34" w:type="dxa"/>
              <w:right w:w="34" w:type="dxa"/>
            </w:tcMar>
          </w:tcPr>
          <w:p w:rsidR="009F47AF" w:rsidRDefault="009F47AF"/>
        </w:tc>
        <w:tc>
          <w:tcPr>
            <w:tcW w:w="7102" w:type="dxa"/>
            <w:gridSpan w:val="7"/>
            <w:shd w:val="clear" w:color="000000" w:fill="FFFFFF"/>
            <w:tcMar>
              <w:left w:w="34" w:type="dxa"/>
              <w:right w:w="34" w:type="dxa"/>
            </w:tcMar>
          </w:tcPr>
          <w:p w:rsidR="009F47AF" w:rsidRDefault="009F47AF"/>
        </w:tc>
        <w:tc>
          <w:tcPr>
            <w:tcW w:w="426" w:type="dxa"/>
          </w:tcPr>
          <w:p w:rsidR="009F47AF" w:rsidRDefault="009F47AF"/>
        </w:tc>
        <w:tc>
          <w:tcPr>
            <w:tcW w:w="1135" w:type="dxa"/>
          </w:tcPr>
          <w:p w:rsidR="009F47AF" w:rsidRDefault="009F47AF"/>
        </w:tc>
        <w:tc>
          <w:tcPr>
            <w:tcW w:w="993" w:type="dxa"/>
          </w:tcPr>
          <w:p w:rsidR="009F47AF" w:rsidRDefault="009F47AF"/>
        </w:tc>
      </w:tr>
      <w:tr w:rsidR="009F47AF">
        <w:trPr>
          <w:trHeight w:hRule="exact" w:val="416"/>
        </w:trPr>
        <w:tc>
          <w:tcPr>
            <w:tcW w:w="143" w:type="dxa"/>
          </w:tcPr>
          <w:p w:rsidR="009F47AF" w:rsidRDefault="009F47AF"/>
        </w:tc>
        <w:tc>
          <w:tcPr>
            <w:tcW w:w="10646" w:type="dxa"/>
            <w:gridSpan w:val="11"/>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9F47AF" w:rsidRPr="005C545D">
        <w:trPr>
          <w:trHeight w:hRule="exact" w:val="277"/>
        </w:trPr>
        <w:tc>
          <w:tcPr>
            <w:tcW w:w="143" w:type="dxa"/>
          </w:tcPr>
          <w:p w:rsidR="009F47AF" w:rsidRDefault="009F47AF"/>
        </w:tc>
        <w:tc>
          <w:tcPr>
            <w:tcW w:w="2141" w:type="dxa"/>
            <w:gridSpan w:val="3"/>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i/>
                <w:color w:val="000000"/>
                <w:sz w:val="19"/>
                <w:szCs w:val="19"/>
              </w:rPr>
              <w:t>к.ф.н., доцент, Чередникова Е.А. _________________</w:t>
            </w:r>
          </w:p>
        </w:tc>
      </w:tr>
      <w:tr w:rsidR="009F47AF" w:rsidRPr="005C545D">
        <w:trPr>
          <w:trHeight w:hRule="exact" w:val="138"/>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14"/>
        </w:trPr>
        <w:tc>
          <w:tcPr>
            <w:tcW w:w="10788" w:type="dxa"/>
            <w:gridSpan w:val="12"/>
            <w:tcBorders>
              <w:top w:val="single" w:sz="8" w:space="0" w:color="000000"/>
            </w:tcBorders>
            <w:shd w:val="clear" w:color="FFFFFF" w:fill="FFFFFF"/>
            <w:tcMar>
              <w:left w:w="4" w:type="dxa"/>
              <w:right w:w="4" w:type="dxa"/>
            </w:tcMar>
          </w:tcPr>
          <w:p w:rsidR="009F47AF" w:rsidRPr="005C545D" w:rsidRDefault="009F47AF"/>
        </w:tc>
      </w:tr>
      <w:tr w:rsidR="009F47AF" w:rsidRPr="005C545D">
        <w:trPr>
          <w:trHeight w:hRule="exact" w:val="13"/>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14"/>
        </w:trPr>
        <w:tc>
          <w:tcPr>
            <w:tcW w:w="10788" w:type="dxa"/>
            <w:gridSpan w:val="12"/>
            <w:tcBorders>
              <w:top w:val="single" w:sz="8" w:space="0" w:color="000000"/>
            </w:tcBorders>
            <w:shd w:val="clear" w:color="FFFFFF" w:fill="FFFFFF"/>
            <w:tcMar>
              <w:left w:w="4" w:type="dxa"/>
              <w:right w:w="4" w:type="dxa"/>
            </w:tcMar>
          </w:tcPr>
          <w:p w:rsidR="009F47AF" w:rsidRPr="005C545D" w:rsidRDefault="009F47AF"/>
        </w:tc>
      </w:tr>
      <w:tr w:rsidR="009F47AF" w:rsidRPr="005C545D">
        <w:trPr>
          <w:trHeight w:hRule="exact" w:val="96"/>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852" w:type="dxa"/>
          </w:tcPr>
          <w:p w:rsidR="009F47AF" w:rsidRPr="005C545D" w:rsidRDefault="009F47AF"/>
        </w:tc>
        <w:tc>
          <w:tcPr>
            <w:tcW w:w="852" w:type="dxa"/>
          </w:tcPr>
          <w:p w:rsidR="009F47AF" w:rsidRPr="005C545D" w:rsidRDefault="009F47AF"/>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trPr>
          <w:trHeight w:hRule="exact" w:val="478"/>
        </w:trPr>
        <w:tc>
          <w:tcPr>
            <w:tcW w:w="143" w:type="dxa"/>
          </w:tcPr>
          <w:p w:rsidR="009F47AF" w:rsidRPr="005C545D" w:rsidRDefault="009F47AF"/>
        </w:tc>
        <w:tc>
          <w:tcPr>
            <w:tcW w:w="993" w:type="dxa"/>
          </w:tcPr>
          <w:p w:rsidR="009F47AF" w:rsidRPr="005C545D" w:rsidRDefault="009F47AF"/>
        </w:tc>
        <w:tc>
          <w:tcPr>
            <w:tcW w:w="993" w:type="dxa"/>
          </w:tcPr>
          <w:p w:rsidR="009F47AF" w:rsidRPr="005C545D" w:rsidRDefault="009F47AF"/>
        </w:tc>
        <w:tc>
          <w:tcPr>
            <w:tcW w:w="143" w:type="dxa"/>
          </w:tcPr>
          <w:p w:rsidR="009F47AF" w:rsidRPr="005C545D" w:rsidRDefault="009F47AF"/>
        </w:tc>
        <w:tc>
          <w:tcPr>
            <w:tcW w:w="710" w:type="dxa"/>
          </w:tcPr>
          <w:p w:rsidR="009F47AF" w:rsidRPr="005C545D" w:rsidRDefault="009F47AF"/>
        </w:tc>
        <w:tc>
          <w:tcPr>
            <w:tcW w:w="143" w:type="dxa"/>
          </w:tcPr>
          <w:p w:rsidR="009F47AF" w:rsidRPr="005C545D" w:rsidRDefault="009F47AF"/>
        </w:tc>
        <w:tc>
          <w:tcPr>
            <w:tcW w:w="5543" w:type="dxa"/>
            <w:gridSpan w:val="4"/>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Визирование РПД для исполнения в очередном учебном году</w:t>
            </w:r>
          </w:p>
        </w:tc>
        <w:tc>
          <w:tcPr>
            <w:tcW w:w="1135" w:type="dxa"/>
          </w:tcPr>
          <w:p w:rsidR="009F47AF" w:rsidRPr="005C545D" w:rsidRDefault="009F47AF"/>
        </w:tc>
        <w:tc>
          <w:tcPr>
            <w:tcW w:w="993" w:type="dxa"/>
          </w:tcPr>
          <w:p w:rsidR="009F47AF" w:rsidRPr="005C545D" w:rsidRDefault="009F47AF"/>
        </w:tc>
      </w:tr>
      <w:tr w:rsidR="009F47AF" w:rsidRPr="005C545D">
        <w:trPr>
          <w:trHeight w:hRule="exact" w:val="833"/>
        </w:trPr>
        <w:tc>
          <w:tcPr>
            <w:tcW w:w="143" w:type="dxa"/>
          </w:tcPr>
          <w:p w:rsidR="009F47AF" w:rsidRPr="005C545D" w:rsidRDefault="009F47AF"/>
        </w:tc>
        <w:tc>
          <w:tcPr>
            <w:tcW w:w="4692" w:type="dxa"/>
            <w:gridSpan w:val="7"/>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Отдел образовательных программ и планирования учебного процесса Торопова Т.В.</w:t>
            </w:r>
          </w:p>
        </w:tc>
        <w:tc>
          <w:tcPr>
            <w:tcW w:w="3403" w:type="dxa"/>
          </w:tcPr>
          <w:p w:rsidR="009F47AF" w:rsidRPr="005C545D" w:rsidRDefault="009F47AF"/>
        </w:tc>
        <w:tc>
          <w:tcPr>
            <w:tcW w:w="426" w:type="dxa"/>
          </w:tcPr>
          <w:p w:rsidR="009F47AF" w:rsidRPr="005C545D" w:rsidRDefault="009F47AF"/>
        </w:tc>
        <w:tc>
          <w:tcPr>
            <w:tcW w:w="1135" w:type="dxa"/>
          </w:tcPr>
          <w:p w:rsidR="009F47AF" w:rsidRPr="005C545D" w:rsidRDefault="009F47AF"/>
        </w:tc>
        <w:tc>
          <w:tcPr>
            <w:tcW w:w="993" w:type="dxa"/>
          </w:tcPr>
          <w:p w:rsidR="009F47AF" w:rsidRPr="005C545D" w:rsidRDefault="009F47AF"/>
        </w:tc>
      </w:tr>
      <w:tr w:rsidR="009F47AF" w:rsidRPr="005C545D" w:rsidTr="00D4280F">
        <w:trPr>
          <w:trHeight w:hRule="exact" w:val="414"/>
        </w:trPr>
        <w:tc>
          <w:tcPr>
            <w:tcW w:w="143" w:type="dxa"/>
          </w:tcPr>
          <w:p w:rsidR="009F47AF" w:rsidRPr="005C545D" w:rsidRDefault="009F47AF"/>
        </w:tc>
        <w:tc>
          <w:tcPr>
            <w:tcW w:w="10646" w:type="dxa"/>
            <w:gridSpan w:val="11"/>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Рабочая программа пересмотрена, обсуждена и одобрена </w:t>
            </w:r>
            <w:proofErr w:type="gramStart"/>
            <w:r w:rsidRPr="005C545D">
              <w:rPr>
                <w:rFonts w:ascii="Times New Roman" w:hAnsi="Times New Roman" w:cs="Times New Roman"/>
                <w:color w:val="000000"/>
                <w:sz w:val="19"/>
                <w:szCs w:val="19"/>
              </w:rPr>
              <w:t>для</w:t>
            </w:r>
            <w:proofErr w:type="gramEnd"/>
          </w:p>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исполнения в 2022-2023 учебном году на заседании</w:t>
            </w:r>
          </w:p>
        </w:tc>
      </w:tr>
      <w:tr w:rsidR="009F47AF">
        <w:trPr>
          <w:trHeight w:hRule="exact" w:val="277"/>
        </w:trPr>
        <w:tc>
          <w:tcPr>
            <w:tcW w:w="143" w:type="dxa"/>
          </w:tcPr>
          <w:p w:rsidR="009F47AF" w:rsidRPr="005C545D" w:rsidRDefault="009F47AF"/>
        </w:tc>
        <w:tc>
          <w:tcPr>
            <w:tcW w:w="8094" w:type="dxa"/>
            <w:gridSpan w:val="8"/>
            <w:shd w:val="clear" w:color="000000" w:fill="FFFFFF"/>
            <w:tcMar>
              <w:left w:w="34" w:type="dxa"/>
              <w:right w:w="34" w:type="dxa"/>
            </w:tcMar>
          </w:tcPr>
          <w:p w:rsidR="009F47AF" w:rsidRPr="005C545D" w:rsidRDefault="009F47AF">
            <w:pPr>
              <w:spacing w:after="0" w:line="240" w:lineRule="auto"/>
              <w:rPr>
                <w:sz w:val="24"/>
                <w:szCs w:val="24"/>
              </w:rPr>
            </w:pPr>
          </w:p>
          <w:p w:rsidR="009F47AF" w:rsidRDefault="005C545D">
            <w:pPr>
              <w:spacing w:after="0" w:line="240" w:lineRule="auto"/>
              <w:rPr>
                <w:sz w:val="24"/>
                <w:szCs w:val="24"/>
              </w:rPr>
            </w:pPr>
            <w:proofErr w:type="spellStart"/>
            <w:r>
              <w:rPr>
                <w:rFonts w:ascii="Times New Roman" w:hAnsi="Times New Roman" w:cs="Times New Roman"/>
                <w:color w:val="000000"/>
                <w:sz w:val="24"/>
                <w:szCs w:val="24"/>
              </w:rPr>
              <w:t>кафедры</w:t>
            </w:r>
            <w:proofErr w:type="spellEnd"/>
          </w:p>
        </w:tc>
        <w:tc>
          <w:tcPr>
            <w:tcW w:w="2566" w:type="dxa"/>
            <w:gridSpan w:val="3"/>
            <w:shd w:val="clear" w:color="000000" w:fill="FFFFFF"/>
            <w:tcMar>
              <w:left w:w="34" w:type="dxa"/>
              <w:right w:w="34" w:type="dxa"/>
            </w:tcMar>
          </w:tcPr>
          <w:p w:rsidR="009F47AF" w:rsidRDefault="009F47AF"/>
        </w:tc>
      </w:tr>
      <w:tr w:rsidR="009F47AF">
        <w:trPr>
          <w:trHeight w:hRule="exact" w:val="277"/>
        </w:trPr>
        <w:tc>
          <w:tcPr>
            <w:tcW w:w="143" w:type="dxa"/>
          </w:tcPr>
          <w:p w:rsidR="009F47AF" w:rsidRDefault="009F47AF"/>
        </w:tc>
        <w:tc>
          <w:tcPr>
            <w:tcW w:w="1007" w:type="dxa"/>
            <w:vMerge w:val="restart"/>
            <w:shd w:val="clear" w:color="000000" w:fill="FFFFFF"/>
            <w:tcMar>
              <w:left w:w="34" w:type="dxa"/>
              <w:right w:w="34" w:type="dxa"/>
            </w:tcMar>
          </w:tcPr>
          <w:p w:rsidR="009F47AF" w:rsidRDefault="009F47AF"/>
        </w:tc>
        <w:tc>
          <w:tcPr>
            <w:tcW w:w="9654" w:type="dxa"/>
            <w:gridSpan w:val="10"/>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Лигнвистика</w:t>
            </w:r>
            <w:proofErr w:type="spellEnd"/>
            <w:r>
              <w:rPr>
                <w:rFonts w:ascii="Times New Roman" w:hAnsi="Times New Roman" w:cs="Times New Roman"/>
                <w:b/>
                <w:color w:val="000000"/>
                <w:sz w:val="19"/>
                <w:szCs w:val="19"/>
              </w:rPr>
              <w:t xml:space="preserve"> и </w:t>
            </w:r>
            <w:proofErr w:type="spellStart"/>
            <w:r>
              <w:rPr>
                <w:rFonts w:ascii="Times New Roman" w:hAnsi="Times New Roman" w:cs="Times New Roman"/>
                <w:b/>
                <w:color w:val="000000"/>
                <w:sz w:val="19"/>
                <w:szCs w:val="19"/>
              </w:rPr>
              <w:t>межкультурная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коммуникация</w:t>
            </w:r>
            <w:proofErr w:type="spellEnd"/>
          </w:p>
        </w:tc>
      </w:tr>
      <w:tr w:rsidR="009F47AF">
        <w:trPr>
          <w:trHeight w:hRule="exact" w:val="138"/>
        </w:trPr>
        <w:tc>
          <w:tcPr>
            <w:tcW w:w="143" w:type="dxa"/>
          </w:tcPr>
          <w:p w:rsidR="009F47AF" w:rsidRDefault="009F47AF"/>
        </w:tc>
        <w:tc>
          <w:tcPr>
            <w:tcW w:w="1007" w:type="dxa"/>
            <w:vMerge/>
            <w:shd w:val="clear" w:color="000000" w:fill="FFFFFF"/>
            <w:tcMar>
              <w:left w:w="34" w:type="dxa"/>
              <w:right w:w="34" w:type="dxa"/>
            </w:tcMar>
          </w:tcPr>
          <w:p w:rsidR="009F47AF" w:rsidRDefault="009F47AF"/>
        </w:tc>
        <w:tc>
          <w:tcPr>
            <w:tcW w:w="7102" w:type="dxa"/>
            <w:gridSpan w:val="7"/>
            <w:shd w:val="clear" w:color="000000" w:fill="FFFFFF"/>
            <w:tcMar>
              <w:left w:w="34" w:type="dxa"/>
              <w:right w:w="34" w:type="dxa"/>
            </w:tcMar>
          </w:tcPr>
          <w:p w:rsidR="009F47AF" w:rsidRDefault="009F47AF"/>
        </w:tc>
        <w:tc>
          <w:tcPr>
            <w:tcW w:w="426" w:type="dxa"/>
          </w:tcPr>
          <w:p w:rsidR="009F47AF" w:rsidRDefault="009F47AF"/>
        </w:tc>
        <w:tc>
          <w:tcPr>
            <w:tcW w:w="1135" w:type="dxa"/>
          </w:tcPr>
          <w:p w:rsidR="009F47AF" w:rsidRDefault="009F47AF"/>
        </w:tc>
        <w:tc>
          <w:tcPr>
            <w:tcW w:w="993" w:type="dxa"/>
          </w:tcPr>
          <w:p w:rsidR="009F47AF" w:rsidRDefault="009F47AF"/>
        </w:tc>
      </w:tr>
      <w:tr w:rsidR="009F47AF">
        <w:trPr>
          <w:trHeight w:hRule="exact" w:val="138"/>
        </w:trPr>
        <w:tc>
          <w:tcPr>
            <w:tcW w:w="143" w:type="dxa"/>
          </w:tcPr>
          <w:p w:rsidR="009F47AF" w:rsidRDefault="009F47AF"/>
        </w:tc>
        <w:tc>
          <w:tcPr>
            <w:tcW w:w="993" w:type="dxa"/>
          </w:tcPr>
          <w:p w:rsidR="009F47AF" w:rsidRDefault="009F47AF"/>
        </w:tc>
        <w:tc>
          <w:tcPr>
            <w:tcW w:w="993" w:type="dxa"/>
          </w:tcPr>
          <w:p w:rsidR="009F47AF" w:rsidRDefault="009F47AF"/>
        </w:tc>
        <w:tc>
          <w:tcPr>
            <w:tcW w:w="143" w:type="dxa"/>
          </w:tcPr>
          <w:p w:rsidR="009F47AF" w:rsidRDefault="009F47AF"/>
        </w:tc>
        <w:tc>
          <w:tcPr>
            <w:tcW w:w="710" w:type="dxa"/>
          </w:tcPr>
          <w:p w:rsidR="009F47AF" w:rsidRDefault="009F47AF"/>
        </w:tc>
        <w:tc>
          <w:tcPr>
            <w:tcW w:w="143" w:type="dxa"/>
          </w:tcPr>
          <w:p w:rsidR="009F47AF" w:rsidRDefault="009F47AF"/>
        </w:tc>
        <w:tc>
          <w:tcPr>
            <w:tcW w:w="852" w:type="dxa"/>
          </w:tcPr>
          <w:p w:rsidR="009F47AF" w:rsidRDefault="009F47AF"/>
        </w:tc>
        <w:tc>
          <w:tcPr>
            <w:tcW w:w="852" w:type="dxa"/>
          </w:tcPr>
          <w:p w:rsidR="009F47AF" w:rsidRDefault="009F47AF"/>
        </w:tc>
        <w:tc>
          <w:tcPr>
            <w:tcW w:w="3403" w:type="dxa"/>
          </w:tcPr>
          <w:p w:rsidR="009F47AF" w:rsidRDefault="009F47AF"/>
        </w:tc>
        <w:tc>
          <w:tcPr>
            <w:tcW w:w="426" w:type="dxa"/>
          </w:tcPr>
          <w:p w:rsidR="009F47AF" w:rsidRDefault="009F47AF"/>
        </w:tc>
        <w:tc>
          <w:tcPr>
            <w:tcW w:w="1135" w:type="dxa"/>
          </w:tcPr>
          <w:p w:rsidR="009F47AF" w:rsidRDefault="009F47AF"/>
        </w:tc>
        <w:tc>
          <w:tcPr>
            <w:tcW w:w="993" w:type="dxa"/>
          </w:tcPr>
          <w:p w:rsidR="009F47AF" w:rsidRDefault="009F47AF"/>
        </w:tc>
      </w:tr>
      <w:tr w:rsidR="009F47AF">
        <w:trPr>
          <w:trHeight w:hRule="exact" w:val="277"/>
        </w:trPr>
        <w:tc>
          <w:tcPr>
            <w:tcW w:w="143" w:type="dxa"/>
          </w:tcPr>
          <w:p w:rsidR="009F47AF" w:rsidRDefault="009F47AF"/>
        </w:tc>
        <w:tc>
          <w:tcPr>
            <w:tcW w:w="10646" w:type="dxa"/>
            <w:gridSpan w:val="11"/>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Зав. кафедрой к.ф.н., доц. </w:t>
            </w:r>
            <w:proofErr w:type="spellStart"/>
            <w:r>
              <w:rPr>
                <w:rFonts w:ascii="Times New Roman" w:hAnsi="Times New Roman" w:cs="Times New Roman"/>
                <w:color w:val="000000"/>
                <w:sz w:val="19"/>
                <w:szCs w:val="19"/>
              </w:rPr>
              <w:t>Барабанова</w:t>
            </w:r>
            <w:proofErr w:type="spellEnd"/>
            <w:r>
              <w:rPr>
                <w:rFonts w:ascii="Times New Roman" w:hAnsi="Times New Roman" w:cs="Times New Roman"/>
                <w:color w:val="000000"/>
                <w:sz w:val="19"/>
                <w:szCs w:val="19"/>
              </w:rPr>
              <w:t xml:space="preserve"> И.Г. _________________</w:t>
            </w:r>
          </w:p>
        </w:tc>
      </w:tr>
      <w:tr w:rsidR="009F47AF" w:rsidRPr="005C545D">
        <w:trPr>
          <w:trHeight w:hRule="exact" w:val="277"/>
        </w:trPr>
        <w:tc>
          <w:tcPr>
            <w:tcW w:w="143" w:type="dxa"/>
          </w:tcPr>
          <w:p w:rsidR="009F47AF" w:rsidRDefault="009F47AF"/>
        </w:tc>
        <w:tc>
          <w:tcPr>
            <w:tcW w:w="2141" w:type="dxa"/>
            <w:gridSpan w:val="3"/>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Программу</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составил</w:t>
            </w:r>
            <w:proofErr w:type="spellEnd"/>
            <w:r>
              <w:rPr>
                <w:rFonts w:ascii="Times New Roman" w:hAnsi="Times New Roman" w:cs="Times New Roman"/>
                <w:color w:val="000000"/>
                <w:sz w:val="19"/>
                <w:szCs w:val="19"/>
              </w:rPr>
              <w:t xml:space="preserve"> (и):</w:t>
            </w:r>
          </w:p>
        </w:tc>
        <w:tc>
          <w:tcPr>
            <w:tcW w:w="8520" w:type="dxa"/>
            <w:gridSpan w:val="8"/>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i/>
                <w:color w:val="000000"/>
                <w:sz w:val="19"/>
                <w:szCs w:val="19"/>
              </w:rPr>
              <w:t>к.ф.н., доцент, Чередникова Е.А. _________________</w:t>
            </w:r>
          </w:p>
        </w:tc>
      </w:tr>
      <w:tr w:rsidR="009F47AF" w:rsidRPr="005C545D">
        <w:trPr>
          <w:trHeight w:hRule="exact" w:val="138"/>
        </w:trPr>
        <w:tc>
          <w:tcPr>
            <w:tcW w:w="143" w:type="dxa"/>
          </w:tcPr>
          <w:p w:rsidR="009F47AF" w:rsidRPr="005C545D" w:rsidRDefault="009F47AF"/>
        </w:tc>
        <w:tc>
          <w:tcPr>
            <w:tcW w:w="10646" w:type="dxa"/>
            <w:gridSpan w:val="11"/>
            <w:shd w:val="clear" w:color="000000" w:fill="FFFFFF"/>
            <w:tcMar>
              <w:left w:w="34" w:type="dxa"/>
              <w:right w:w="34" w:type="dxa"/>
            </w:tcMar>
          </w:tcPr>
          <w:p w:rsidR="009F47AF" w:rsidRPr="005C545D" w:rsidRDefault="009F47AF"/>
        </w:tc>
      </w:tr>
    </w:tbl>
    <w:p w:rsidR="009F47AF" w:rsidRPr="005C545D" w:rsidRDefault="005C545D">
      <w:pPr>
        <w:rPr>
          <w:sz w:val="0"/>
          <w:szCs w:val="0"/>
        </w:rPr>
      </w:pPr>
      <w:r w:rsidRPr="005C545D">
        <w:br w:type="page"/>
      </w:r>
    </w:p>
    <w:tbl>
      <w:tblPr>
        <w:tblW w:w="0" w:type="auto"/>
        <w:tblCellMar>
          <w:left w:w="0" w:type="dxa"/>
          <w:right w:w="0" w:type="dxa"/>
        </w:tblCellMar>
        <w:tblLook w:val="04A0" w:firstRow="1" w:lastRow="0" w:firstColumn="1" w:lastColumn="0" w:noHBand="0" w:noVBand="1"/>
      </w:tblPr>
      <w:tblGrid>
        <w:gridCol w:w="143"/>
        <w:gridCol w:w="615"/>
        <w:gridCol w:w="1993"/>
        <w:gridCol w:w="1760"/>
        <w:gridCol w:w="4793"/>
        <w:gridCol w:w="970"/>
      </w:tblGrid>
      <w:tr w:rsidR="009F47AF">
        <w:trPr>
          <w:trHeight w:hRule="exact" w:val="416"/>
        </w:trPr>
        <w:tc>
          <w:tcPr>
            <w:tcW w:w="4692" w:type="dxa"/>
            <w:gridSpan w:val="4"/>
            <w:shd w:val="clear" w:color="C0C0C0" w:fill="FFFFFF"/>
            <w:tcMar>
              <w:left w:w="34" w:type="dxa"/>
              <w:right w:w="34" w:type="dxa"/>
            </w:tcMar>
          </w:tcPr>
          <w:p w:rsidR="009F47AF" w:rsidRDefault="005C545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5104" w:type="dxa"/>
          </w:tcPr>
          <w:p w:rsidR="009F47AF" w:rsidRDefault="009F47AF"/>
        </w:tc>
        <w:tc>
          <w:tcPr>
            <w:tcW w:w="1007" w:type="dxa"/>
            <w:shd w:val="clear" w:color="C0C0C0" w:fill="FFFFFF"/>
            <w:tcMar>
              <w:left w:w="34" w:type="dxa"/>
              <w:right w:w="34" w:type="dxa"/>
            </w:tcMar>
          </w:tcPr>
          <w:p w:rsidR="009F47AF" w:rsidRDefault="005C5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9F47AF" w:rsidRPr="005C545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Цели: ознакомление студентов с основными теоретическими положениями современной лексикологии английского языка; приобщение к современной теории слова и практике его эффективного использования, формирование умений и навыков лексического анализа слова</w:t>
            </w:r>
          </w:p>
        </w:tc>
      </w:tr>
      <w:tr w:rsidR="009F47AF" w:rsidRPr="005C545D">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Задачи: системно-функциональное описание лексического состава современного английского языка; показ закономерностей его функционирования; изучение специфики лексических единиц английского языка с точки зрения его семантического, генетического, исторического, социального и территориального состава</w:t>
            </w:r>
          </w:p>
        </w:tc>
      </w:tr>
      <w:tr w:rsidR="009F47AF" w:rsidRPr="005C545D">
        <w:trPr>
          <w:trHeight w:hRule="exact" w:val="277"/>
        </w:trPr>
        <w:tc>
          <w:tcPr>
            <w:tcW w:w="143" w:type="dxa"/>
          </w:tcPr>
          <w:p w:rsidR="009F47AF" w:rsidRPr="005C545D" w:rsidRDefault="009F47AF"/>
        </w:tc>
        <w:tc>
          <w:tcPr>
            <w:tcW w:w="625" w:type="dxa"/>
          </w:tcPr>
          <w:p w:rsidR="009F47AF" w:rsidRPr="005C545D" w:rsidRDefault="009F47AF"/>
        </w:tc>
        <w:tc>
          <w:tcPr>
            <w:tcW w:w="2071" w:type="dxa"/>
          </w:tcPr>
          <w:p w:rsidR="009F47AF" w:rsidRPr="005C545D" w:rsidRDefault="009F47AF"/>
        </w:tc>
        <w:tc>
          <w:tcPr>
            <w:tcW w:w="1844" w:type="dxa"/>
          </w:tcPr>
          <w:p w:rsidR="009F47AF" w:rsidRPr="005C545D" w:rsidRDefault="009F47AF"/>
        </w:tc>
        <w:tc>
          <w:tcPr>
            <w:tcW w:w="5104" w:type="dxa"/>
          </w:tcPr>
          <w:p w:rsidR="009F47AF" w:rsidRPr="005C545D" w:rsidRDefault="009F47AF"/>
        </w:tc>
        <w:tc>
          <w:tcPr>
            <w:tcW w:w="993" w:type="dxa"/>
          </w:tcPr>
          <w:p w:rsidR="009F47AF" w:rsidRPr="005C545D" w:rsidRDefault="009F47AF"/>
        </w:tc>
      </w:tr>
      <w:tr w:rsidR="009F47AF" w:rsidRPr="005C54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2. МЕСТО ДИСЦИПЛИНЫ В СТРУКТУРЕ ОБРАЗОВАТЕЛЬНОЙ ПРОГРАММЫ</w:t>
            </w:r>
          </w:p>
        </w:tc>
      </w:tr>
      <w:tr w:rsidR="009F47AF">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Б1.В.04</w:t>
            </w:r>
          </w:p>
        </w:tc>
      </w:tr>
      <w:tr w:rsidR="009F47AF" w:rsidRPr="005C545D">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b/>
                <w:color w:val="000000"/>
                <w:sz w:val="19"/>
                <w:szCs w:val="19"/>
              </w:rPr>
              <w:t>Требования к предварительной подготовке обучающегося:</w:t>
            </w:r>
          </w:p>
        </w:tc>
      </w:tr>
      <w:tr w:rsidR="009F47AF" w:rsidRPr="005C54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Необходимыми условиями для успешного освоения дисциплины являются навыки, знания и умения, полученные в результате изучения дисциплин:</w:t>
            </w:r>
          </w:p>
        </w:tc>
      </w:tr>
      <w:tr w:rsidR="009F47AF" w:rsidRPr="005C545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2.1.2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Практический курс первого иностранного языка</w:t>
            </w:r>
          </w:p>
        </w:tc>
      </w:tr>
      <w:tr w:rsidR="009F47A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2.1.3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языкознания</w:t>
            </w:r>
            <w:proofErr w:type="spellEnd"/>
          </w:p>
        </w:tc>
      </w:tr>
      <w:tr w:rsidR="009F47AF" w:rsidRPr="005C545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2.1.4</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История языка и введение в </w:t>
            </w:r>
            <w:proofErr w:type="spellStart"/>
            <w:r w:rsidRPr="005C545D">
              <w:rPr>
                <w:rFonts w:ascii="Times New Roman" w:hAnsi="Times New Roman" w:cs="Times New Roman"/>
                <w:color w:val="000000"/>
                <w:sz w:val="19"/>
                <w:szCs w:val="19"/>
              </w:rPr>
              <w:t>спецфилологию</w:t>
            </w:r>
            <w:proofErr w:type="spellEnd"/>
          </w:p>
        </w:tc>
      </w:tr>
      <w:tr w:rsidR="009F47AF" w:rsidRPr="005C545D">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b/>
                <w:color w:val="000000"/>
                <w:sz w:val="19"/>
                <w:szCs w:val="19"/>
              </w:rPr>
              <w:t>Дисциплины и практики, для которых освоение данной дисциплины (модуля) необходимо как предшествующее:</w:t>
            </w:r>
          </w:p>
        </w:tc>
      </w:tr>
      <w:tr w:rsidR="009F47AF" w:rsidRPr="005C545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Теория перевода первого иностранного языка</w:t>
            </w:r>
          </w:p>
        </w:tc>
      </w:tr>
      <w:tr w:rsidR="009F47AF">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Методы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научных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исследований</w:t>
            </w:r>
            <w:proofErr w:type="spellEnd"/>
          </w:p>
        </w:tc>
      </w:tr>
      <w:tr w:rsidR="009F47AF" w:rsidRPr="005C545D">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2.2.3</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Основы теории первого иностранного языка</w:t>
            </w:r>
          </w:p>
        </w:tc>
      </w:tr>
      <w:tr w:rsidR="009F47AF" w:rsidRPr="005C545D">
        <w:trPr>
          <w:trHeight w:hRule="exact" w:val="277"/>
        </w:trPr>
        <w:tc>
          <w:tcPr>
            <w:tcW w:w="143" w:type="dxa"/>
          </w:tcPr>
          <w:p w:rsidR="009F47AF" w:rsidRPr="005C545D" w:rsidRDefault="009F47AF"/>
        </w:tc>
        <w:tc>
          <w:tcPr>
            <w:tcW w:w="625" w:type="dxa"/>
          </w:tcPr>
          <w:p w:rsidR="009F47AF" w:rsidRPr="005C545D" w:rsidRDefault="009F47AF"/>
        </w:tc>
        <w:tc>
          <w:tcPr>
            <w:tcW w:w="2071" w:type="dxa"/>
          </w:tcPr>
          <w:p w:rsidR="009F47AF" w:rsidRPr="005C545D" w:rsidRDefault="009F47AF"/>
        </w:tc>
        <w:tc>
          <w:tcPr>
            <w:tcW w:w="1844" w:type="dxa"/>
          </w:tcPr>
          <w:p w:rsidR="009F47AF" w:rsidRPr="005C545D" w:rsidRDefault="009F47AF"/>
        </w:tc>
        <w:tc>
          <w:tcPr>
            <w:tcW w:w="5104" w:type="dxa"/>
          </w:tcPr>
          <w:p w:rsidR="009F47AF" w:rsidRPr="005C545D" w:rsidRDefault="009F47AF"/>
        </w:tc>
        <w:tc>
          <w:tcPr>
            <w:tcW w:w="993" w:type="dxa"/>
          </w:tcPr>
          <w:p w:rsidR="009F47AF" w:rsidRPr="005C545D" w:rsidRDefault="009F47AF"/>
        </w:tc>
      </w:tr>
      <w:tr w:rsidR="009F47AF" w:rsidRPr="005C545D">
        <w:trPr>
          <w:trHeight w:hRule="exact" w:val="416"/>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3. ТРЕБОВАНИЯ К РЕЗУЛЬТАТАМ ОСВОЕНИЯ ДИСЦИПЛИНЫ</w:t>
            </w:r>
          </w:p>
        </w:tc>
      </w:tr>
      <w:tr w:rsidR="009F47AF" w:rsidRPr="005C545D">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F47AF" w:rsidRPr="005C545D">
        <w:trPr>
          <w:trHeight w:hRule="exact" w:val="277"/>
        </w:trPr>
        <w:tc>
          <w:tcPr>
            <w:tcW w:w="143" w:type="dxa"/>
          </w:tcPr>
          <w:p w:rsidR="009F47AF" w:rsidRDefault="009F47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основные понятия лексикологии как раздела лингвистики</w:t>
            </w:r>
          </w:p>
        </w:tc>
      </w:tr>
      <w:tr w:rsidR="009F47AF" w:rsidRPr="005C545D">
        <w:trPr>
          <w:trHeight w:hRule="exact" w:val="138"/>
        </w:trPr>
        <w:tc>
          <w:tcPr>
            <w:tcW w:w="143" w:type="dxa"/>
          </w:tcPr>
          <w:p w:rsidR="009F47AF" w:rsidRPr="005C545D" w:rsidRDefault="009F47AF"/>
        </w:tc>
        <w:tc>
          <w:tcPr>
            <w:tcW w:w="625" w:type="dxa"/>
          </w:tcPr>
          <w:p w:rsidR="009F47AF" w:rsidRPr="005C545D" w:rsidRDefault="009F47AF"/>
        </w:tc>
        <w:tc>
          <w:tcPr>
            <w:tcW w:w="2071" w:type="dxa"/>
          </w:tcPr>
          <w:p w:rsidR="009F47AF" w:rsidRPr="005C545D" w:rsidRDefault="009F47AF"/>
        </w:tc>
        <w:tc>
          <w:tcPr>
            <w:tcW w:w="1844" w:type="dxa"/>
          </w:tcPr>
          <w:p w:rsidR="009F47AF" w:rsidRPr="005C545D" w:rsidRDefault="009F47AF"/>
        </w:tc>
        <w:tc>
          <w:tcPr>
            <w:tcW w:w="5104" w:type="dxa"/>
          </w:tcPr>
          <w:p w:rsidR="009F47AF" w:rsidRPr="005C545D" w:rsidRDefault="009F47AF"/>
        </w:tc>
        <w:tc>
          <w:tcPr>
            <w:tcW w:w="993" w:type="dxa"/>
          </w:tcPr>
          <w:p w:rsidR="009F47AF" w:rsidRPr="005C545D" w:rsidRDefault="009F47AF"/>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F47AF" w:rsidRPr="005C545D">
        <w:trPr>
          <w:trHeight w:hRule="exact" w:val="478"/>
        </w:trPr>
        <w:tc>
          <w:tcPr>
            <w:tcW w:w="143" w:type="dxa"/>
          </w:tcPr>
          <w:p w:rsidR="009F47AF" w:rsidRDefault="009F47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использовать систематизированные теоретические и практические знания гуманитарных наук при решении профессиональных задач</w:t>
            </w:r>
          </w:p>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F47AF" w:rsidRPr="005C545D">
        <w:trPr>
          <w:trHeight w:hRule="exact" w:val="478"/>
        </w:trPr>
        <w:tc>
          <w:tcPr>
            <w:tcW w:w="143" w:type="dxa"/>
          </w:tcPr>
          <w:p w:rsidR="009F47AF" w:rsidRDefault="009F47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системой лингвистических знаний, включающей в себя знание основных закономерностей функционирования изучаемого иностранного языка, его функциональных разновидностей</w:t>
            </w:r>
          </w:p>
        </w:tc>
      </w:tr>
      <w:tr w:rsidR="009F47AF" w:rsidRPr="005C545D">
        <w:trPr>
          <w:trHeight w:hRule="exact" w:val="69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ОПК-3:      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F47AF" w:rsidRPr="005C545D">
        <w:trPr>
          <w:trHeight w:hRule="exact" w:val="277"/>
        </w:trPr>
        <w:tc>
          <w:tcPr>
            <w:tcW w:w="143" w:type="dxa"/>
          </w:tcPr>
          <w:p w:rsidR="009F47AF" w:rsidRDefault="009F47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основные положения теории лексикологии первого иностранного языка</w:t>
            </w:r>
          </w:p>
        </w:tc>
      </w:tr>
      <w:tr w:rsidR="009F47AF" w:rsidRPr="005C545D">
        <w:trPr>
          <w:trHeight w:hRule="exact" w:val="138"/>
        </w:trPr>
        <w:tc>
          <w:tcPr>
            <w:tcW w:w="143" w:type="dxa"/>
          </w:tcPr>
          <w:p w:rsidR="009F47AF" w:rsidRPr="005C545D" w:rsidRDefault="009F47AF"/>
        </w:tc>
        <w:tc>
          <w:tcPr>
            <w:tcW w:w="625" w:type="dxa"/>
          </w:tcPr>
          <w:p w:rsidR="009F47AF" w:rsidRPr="005C545D" w:rsidRDefault="009F47AF"/>
        </w:tc>
        <w:tc>
          <w:tcPr>
            <w:tcW w:w="2071" w:type="dxa"/>
          </w:tcPr>
          <w:p w:rsidR="009F47AF" w:rsidRPr="005C545D" w:rsidRDefault="009F47AF"/>
        </w:tc>
        <w:tc>
          <w:tcPr>
            <w:tcW w:w="1844" w:type="dxa"/>
          </w:tcPr>
          <w:p w:rsidR="009F47AF" w:rsidRPr="005C545D" w:rsidRDefault="009F47AF"/>
        </w:tc>
        <w:tc>
          <w:tcPr>
            <w:tcW w:w="5104" w:type="dxa"/>
          </w:tcPr>
          <w:p w:rsidR="009F47AF" w:rsidRPr="005C545D" w:rsidRDefault="009F47AF"/>
        </w:tc>
        <w:tc>
          <w:tcPr>
            <w:tcW w:w="993" w:type="dxa"/>
          </w:tcPr>
          <w:p w:rsidR="009F47AF" w:rsidRPr="005C545D" w:rsidRDefault="009F47AF"/>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F47AF" w:rsidRPr="005C545D">
        <w:trPr>
          <w:trHeight w:hRule="exact" w:val="478"/>
        </w:trPr>
        <w:tc>
          <w:tcPr>
            <w:tcW w:w="143" w:type="dxa"/>
          </w:tcPr>
          <w:p w:rsidR="009F47AF" w:rsidRDefault="009F47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пользоваться теоретической базой для решения как теоретических, так и прикладных задач в сфере профессиональной деятельности при решении конкретных исследовательских задач</w:t>
            </w:r>
          </w:p>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F47AF" w:rsidRPr="005C545D">
        <w:trPr>
          <w:trHeight w:hRule="exact" w:val="277"/>
        </w:trPr>
        <w:tc>
          <w:tcPr>
            <w:tcW w:w="143" w:type="dxa"/>
          </w:tcPr>
          <w:p w:rsidR="009F47AF" w:rsidRDefault="009F47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системой теоретических знаний в области истории развития словарного состава первого иностранного языка</w:t>
            </w:r>
          </w:p>
        </w:tc>
      </w:tr>
      <w:tr w:rsidR="009F47AF" w:rsidRPr="005C545D">
        <w:trPr>
          <w:trHeight w:hRule="exact" w:val="138"/>
        </w:trPr>
        <w:tc>
          <w:tcPr>
            <w:tcW w:w="143" w:type="dxa"/>
          </w:tcPr>
          <w:p w:rsidR="009F47AF" w:rsidRPr="005C545D" w:rsidRDefault="009F47AF"/>
        </w:tc>
        <w:tc>
          <w:tcPr>
            <w:tcW w:w="625" w:type="dxa"/>
          </w:tcPr>
          <w:p w:rsidR="009F47AF" w:rsidRPr="005C545D" w:rsidRDefault="009F47AF"/>
        </w:tc>
        <w:tc>
          <w:tcPr>
            <w:tcW w:w="2071" w:type="dxa"/>
          </w:tcPr>
          <w:p w:rsidR="009F47AF" w:rsidRPr="005C545D" w:rsidRDefault="009F47AF"/>
        </w:tc>
        <w:tc>
          <w:tcPr>
            <w:tcW w:w="1844" w:type="dxa"/>
          </w:tcPr>
          <w:p w:rsidR="009F47AF" w:rsidRPr="005C545D" w:rsidRDefault="009F47AF"/>
        </w:tc>
        <w:tc>
          <w:tcPr>
            <w:tcW w:w="5104" w:type="dxa"/>
          </w:tcPr>
          <w:p w:rsidR="009F47AF" w:rsidRPr="005C545D" w:rsidRDefault="009F47AF"/>
        </w:tc>
        <w:tc>
          <w:tcPr>
            <w:tcW w:w="993" w:type="dxa"/>
          </w:tcPr>
          <w:p w:rsidR="009F47AF" w:rsidRPr="005C545D" w:rsidRDefault="009F47AF"/>
        </w:tc>
      </w:tr>
      <w:tr w:rsidR="009F47AF" w:rsidRPr="005C545D">
        <w:trPr>
          <w:trHeight w:hRule="exact" w:val="478"/>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ОПК-7:      способностью свободно выражать свои мысли, адекватно используя разнообразные языковые средства с целью выделения релевантной информации</w:t>
            </w:r>
          </w:p>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F47AF" w:rsidRPr="005C545D">
        <w:trPr>
          <w:trHeight w:hRule="exact" w:val="478"/>
        </w:trPr>
        <w:tc>
          <w:tcPr>
            <w:tcW w:w="143" w:type="dxa"/>
          </w:tcPr>
          <w:p w:rsidR="009F47AF" w:rsidRDefault="009F47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систему изучаемых языков и принципы их функционирования применительно к различным сферам речевой коммуникации</w:t>
            </w:r>
          </w:p>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F47AF" w:rsidRPr="005C545D">
        <w:trPr>
          <w:trHeight w:hRule="exact" w:val="478"/>
        </w:trPr>
        <w:tc>
          <w:tcPr>
            <w:tcW w:w="143" w:type="dxa"/>
          </w:tcPr>
          <w:p w:rsidR="009F47AF" w:rsidRDefault="009F47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использовать понятийный аппарат лексикологии, теоретической и когнитивной лингвистики для решения профессиональных задач;</w:t>
            </w:r>
          </w:p>
        </w:tc>
      </w:tr>
      <w:tr w:rsidR="009F47AF">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F47AF" w:rsidRPr="005C545D">
        <w:trPr>
          <w:trHeight w:hRule="exact" w:val="277"/>
        </w:trPr>
        <w:tc>
          <w:tcPr>
            <w:tcW w:w="143" w:type="dxa"/>
          </w:tcPr>
          <w:p w:rsidR="009F47AF" w:rsidRDefault="009F47AF"/>
        </w:tc>
        <w:tc>
          <w:tcPr>
            <w:tcW w:w="10646"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навыками применения теоретических знаний в практической деятельности</w:t>
            </w:r>
          </w:p>
        </w:tc>
      </w:tr>
      <w:tr w:rsidR="009F47AF" w:rsidRPr="005C545D">
        <w:trPr>
          <w:trHeight w:hRule="exact" w:val="138"/>
        </w:trPr>
        <w:tc>
          <w:tcPr>
            <w:tcW w:w="143" w:type="dxa"/>
          </w:tcPr>
          <w:p w:rsidR="009F47AF" w:rsidRPr="005C545D" w:rsidRDefault="009F47AF"/>
        </w:tc>
        <w:tc>
          <w:tcPr>
            <w:tcW w:w="625" w:type="dxa"/>
          </w:tcPr>
          <w:p w:rsidR="009F47AF" w:rsidRPr="005C545D" w:rsidRDefault="009F47AF"/>
        </w:tc>
        <w:tc>
          <w:tcPr>
            <w:tcW w:w="2071" w:type="dxa"/>
          </w:tcPr>
          <w:p w:rsidR="009F47AF" w:rsidRPr="005C545D" w:rsidRDefault="009F47AF"/>
        </w:tc>
        <w:tc>
          <w:tcPr>
            <w:tcW w:w="1844" w:type="dxa"/>
          </w:tcPr>
          <w:p w:rsidR="009F47AF" w:rsidRPr="005C545D" w:rsidRDefault="009F47AF"/>
        </w:tc>
        <w:tc>
          <w:tcPr>
            <w:tcW w:w="5104" w:type="dxa"/>
          </w:tcPr>
          <w:p w:rsidR="009F47AF" w:rsidRPr="005C545D" w:rsidRDefault="009F47AF"/>
        </w:tc>
        <w:tc>
          <w:tcPr>
            <w:tcW w:w="993" w:type="dxa"/>
          </w:tcPr>
          <w:p w:rsidR="009F47AF" w:rsidRPr="005C545D" w:rsidRDefault="009F47AF"/>
        </w:tc>
      </w:tr>
      <w:tr w:rsidR="009F47AF" w:rsidRPr="005C545D">
        <w:trPr>
          <w:trHeight w:hRule="exact" w:val="277"/>
        </w:trPr>
        <w:tc>
          <w:tcPr>
            <w:tcW w:w="10788"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ПК-24: способностью выдвигать гипотезы и последовательно развивать аргументацию в их защиту</w:t>
            </w:r>
          </w:p>
        </w:tc>
      </w:tr>
    </w:tbl>
    <w:p w:rsidR="009F47AF" w:rsidRPr="005C545D" w:rsidRDefault="005C545D">
      <w:pPr>
        <w:rPr>
          <w:sz w:val="0"/>
          <w:szCs w:val="0"/>
        </w:rPr>
      </w:pPr>
      <w:r w:rsidRPr="005C545D">
        <w:br w:type="page"/>
      </w:r>
    </w:p>
    <w:tbl>
      <w:tblPr>
        <w:tblW w:w="0" w:type="auto"/>
        <w:tblCellMar>
          <w:left w:w="0" w:type="dxa"/>
          <w:right w:w="0" w:type="dxa"/>
        </w:tblCellMar>
        <w:tblLook w:val="04A0" w:firstRow="1" w:lastRow="0" w:firstColumn="1" w:lastColumn="0" w:noHBand="0" w:noVBand="1"/>
      </w:tblPr>
      <w:tblGrid>
        <w:gridCol w:w="143"/>
        <w:gridCol w:w="813"/>
        <w:gridCol w:w="3223"/>
        <w:gridCol w:w="143"/>
        <w:gridCol w:w="819"/>
        <w:gridCol w:w="695"/>
        <w:gridCol w:w="1114"/>
        <w:gridCol w:w="1249"/>
        <w:gridCol w:w="700"/>
        <w:gridCol w:w="396"/>
        <w:gridCol w:w="979"/>
      </w:tblGrid>
      <w:tr w:rsidR="009F47AF">
        <w:trPr>
          <w:trHeight w:hRule="exact" w:val="416"/>
        </w:trPr>
        <w:tc>
          <w:tcPr>
            <w:tcW w:w="4692" w:type="dxa"/>
            <w:gridSpan w:val="4"/>
            <w:shd w:val="clear" w:color="C0C0C0" w:fill="FFFFFF"/>
            <w:tcMar>
              <w:left w:w="34" w:type="dxa"/>
              <w:right w:w="34" w:type="dxa"/>
            </w:tcMar>
          </w:tcPr>
          <w:p w:rsidR="009F47AF" w:rsidRDefault="005C545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F47AF" w:rsidRDefault="009F47AF"/>
        </w:tc>
        <w:tc>
          <w:tcPr>
            <w:tcW w:w="710" w:type="dxa"/>
          </w:tcPr>
          <w:p w:rsidR="009F47AF" w:rsidRDefault="009F47AF"/>
        </w:tc>
        <w:tc>
          <w:tcPr>
            <w:tcW w:w="1135" w:type="dxa"/>
          </w:tcPr>
          <w:p w:rsidR="009F47AF" w:rsidRDefault="009F47AF"/>
        </w:tc>
        <w:tc>
          <w:tcPr>
            <w:tcW w:w="1277" w:type="dxa"/>
          </w:tcPr>
          <w:p w:rsidR="009F47AF" w:rsidRDefault="009F47AF"/>
        </w:tc>
        <w:tc>
          <w:tcPr>
            <w:tcW w:w="710" w:type="dxa"/>
          </w:tcPr>
          <w:p w:rsidR="009F47AF" w:rsidRDefault="009F47AF"/>
        </w:tc>
        <w:tc>
          <w:tcPr>
            <w:tcW w:w="426" w:type="dxa"/>
          </w:tcPr>
          <w:p w:rsidR="009F47AF" w:rsidRDefault="009F47AF"/>
        </w:tc>
        <w:tc>
          <w:tcPr>
            <w:tcW w:w="1007" w:type="dxa"/>
            <w:shd w:val="clear" w:color="C0C0C0" w:fill="FFFFFF"/>
            <w:tcMar>
              <w:left w:w="34" w:type="dxa"/>
              <w:right w:w="34" w:type="dxa"/>
            </w:tcMar>
          </w:tcPr>
          <w:p w:rsidR="009F47AF" w:rsidRDefault="005C545D">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9F47A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9F47AF" w:rsidRPr="005C545D">
        <w:trPr>
          <w:trHeight w:hRule="exact" w:val="277"/>
        </w:trPr>
        <w:tc>
          <w:tcPr>
            <w:tcW w:w="143" w:type="dxa"/>
          </w:tcPr>
          <w:p w:rsidR="009F47AF" w:rsidRDefault="009F47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методологию научного исследования, понятийный аппарат философии, теоретической и прикладной лингвистики</w:t>
            </w:r>
          </w:p>
        </w:tc>
      </w:tr>
      <w:tr w:rsidR="009F47AF" w:rsidRPr="005C545D">
        <w:trPr>
          <w:trHeight w:hRule="exact" w:val="138"/>
        </w:trPr>
        <w:tc>
          <w:tcPr>
            <w:tcW w:w="143" w:type="dxa"/>
          </w:tcPr>
          <w:p w:rsidR="009F47AF" w:rsidRPr="005C545D" w:rsidRDefault="009F47AF"/>
        </w:tc>
        <w:tc>
          <w:tcPr>
            <w:tcW w:w="852" w:type="dxa"/>
          </w:tcPr>
          <w:p w:rsidR="009F47AF" w:rsidRPr="005C545D" w:rsidRDefault="009F47AF"/>
        </w:tc>
        <w:tc>
          <w:tcPr>
            <w:tcW w:w="3545" w:type="dxa"/>
          </w:tcPr>
          <w:p w:rsidR="009F47AF" w:rsidRPr="005C545D" w:rsidRDefault="009F47AF"/>
        </w:tc>
        <w:tc>
          <w:tcPr>
            <w:tcW w:w="143" w:type="dxa"/>
          </w:tcPr>
          <w:p w:rsidR="009F47AF" w:rsidRPr="005C545D" w:rsidRDefault="009F47AF"/>
        </w:tc>
        <w:tc>
          <w:tcPr>
            <w:tcW w:w="851" w:type="dxa"/>
          </w:tcPr>
          <w:p w:rsidR="009F47AF" w:rsidRPr="005C545D" w:rsidRDefault="009F47AF"/>
        </w:tc>
        <w:tc>
          <w:tcPr>
            <w:tcW w:w="710" w:type="dxa"/>
          </w:tcPr>
          <w:p w:rsidR="009F47AF" w:rsidRPr="005C545D" w:rsidRDefault="009F47AF"/>
        </w:tc>
        <w:tc>
          <w:tcPr>
            <w:tcW w:w="1135" w:type="dxa"/>
          </w:tcPr>
          <w:p w:rsidR="009F47AF" w:rsidRPr="005C545D" w:rsidRDefault="009F47AF"/>
        </w:tc>
        <w:tc>
          <w:tcPr>
            <w:tcW w:w="1277" w:type="dxa"/>
          </w:tcPr>
          <w:p w:rsidR="009F47AF" w:rsidRPr="005C545D" w:rsidRDefault="009F47AF"/>
        </w:tc>
        <w:tc>
          <w:tcPr>
            <w:tcW w:w="710" w:type="dxa"/>
          </w:tcPr>
          <w:p w:rsidR="009F47AF" w:rsidRPr="005C545D" w:rsidRDefault="009F47AF"/>
        </w:tc>
        <w:tc>
          <w:tcPr>
            <w:tcW w:w="426" w:type="dxa"/>
          </w:tcPr>
          <w:p w:rsidR="009F47AF" w:rsidRPr="005C545D" w:rsidRDefault="009F47AF"/>
        </w:tc>
        <w:tc>
          <w:tcPr>
            <w:tcW w:w="993" w:type="dxa"/>
          </w:tcPr>
          <w:p w:rsidR="009F47AF" w:rsidRPr="005C545D" w:rsidRDefault="009F47AF"/>
        </w:tc>
      </w:tr>
      <w:tr w:rsidR="009F47A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F47AF" w:rsidRPr="005C545D">
        <w:trPr>
          <w:trHeight w:hRule="exact" w:val="277"/>
        </w:trPr>
        <w:tc>
          <w:tcPr>
            <w:tcW w:w="143" w:type="dxa"/>
          </w:tcPr>
          <w:p w:rsidR="009F47AF" w:rsidRDefault="009F47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использовать понятийный аппарат лексикологии для выдвижения гипотезы и ее аргументированной защиты</w:t>
            </w:r>
          </w:p>
        </w:tc>
      </w:tr>
      <w:tr w:rsidR="009F47AF" w:rsidRPr="005C545D">
        <w:trPr>
          <w:trHeight w:hRule="exact" w:val="138"/>
        </w:trPr>
        <w:tc>
          <w:tcPr>
            <w:tcW w:w="143" w:type="dxa"/>
          </w:tcPr>
          <w:p w:rsidR="009F47AF" w:rsidRPr="005C545D" w:rsidRDefault="009F47AF"/>
        </w:tc>
        <w:tc>
          <w:tcPr>
            <w:tcW w:w="852" w:type="dxa"/>
          </w:tcPr>
          <w:p w:rsidR="009F47AF" w:rsidRPr="005C545D" w:rsidRDefault="009F47AF"/>
        </w:tc>
        <w:tc>
          <w:tcPr>
            <w:tcW w:w="3545" w:type="dxa"/>
          </w:tcPr>
          <w:p w:rsidR="009F47AF" w:rsidRPr="005C545D" w:rsidRDefault="009F47AF"/>
        </w:tc>
        <w:tc>
          <w:tcPr>
            <w:tcW w:w="143" w:type="dxa"/>
          </w:tcPr>
          <w:p w:rsidR="009F47AF" w:rsidRPr="005C545D" w:rsidRDefault="009F47AF"/>
        </w:tc>
        <w:tc>
          <w:tcPr>
            <w:tcW w:w="851" w:type="dxa"/>
          </w:tcPr>
          <w:p w:rsidR="009F47AF" w:rsidRPr="005C545D" w:rsidRDefault="009F47AF"/>
        </w:tc>
        <w:tc>
          <w:tcPr>
            <w:tcW w:w="710" w:type="dxa"/>
          </w:tcPr>
          <w:p w:rsidR="009F47AF" w:rsidRPr="005C545D" w:rsidRDefault="009F47AF"/>
        </w:tc>
        <w:tc>
          <w:tcPr>
            <w:tcW w:w="1135" w:type="dxa"/>
          </w:tcPr>
          <w:p w:rsidR="009F47AF" w:rsidRPr="005C545D" w:rsidRDefault="009F47AF"/>
        </w:tc>
        <w:tc>
          <w:tcPr>
            <w:tcW w:w="1277" w:type="dxa"/>
          </w:tcPr>
          <w:p w:rsidR="009F47AF" w:rsidRPr="005C545D" w:rsidRDefault="009F47AF"/>
        </w:tc>
        <w:tc>
          <w:tcPr>
            <w:tcW w:w="710" w:type="dxa"/>
          </w:tcPr>
          <w:p w:rsidR="009F47AF" w:rsidRPr="005C545D" w:rsidRDefault="009F47AF"/>
        </w:tc>
        <w:tc>
          <w:tcPr>
            <w:tcW w:w="426" w:type="dxa"/>
          </w:tcPr>
          <w:p w:rsidR="009F47AF" w:rsidRPr="005C545D" w:rsidRDefault="009F47AF"/>
        </w:tc>
        <w:tc>
          <w:tcPr>
            <w:tcW w:w="993" w:type="dxa"/>
          </w:tcPr>
          <w:p w:rsidR="009F47AF" w:rsidRPr="005C545D" w:rsidRDefault="009F47AF"/>
        </w:tc>
      </w:tr>
      <w:tr w:rsidR="009F47A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9F47AF" w:rsidRPr="005C545D">
        <w:trPr>
          <w:trHeight w:hRule="exact" w:val="277"/>
        </w:trPr>
        <w:tc>
          <w:tcPr>
            <w:tcW w:w="143" w:type="dxa"/>
          </w:tcPr>
          <w:p w:rsidR="009F47AF" w:rsidRDefault="009F47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основами современных методов научного исследования в области лексикологии</w:t>
            </w:r>
          </w:p>
        </w:tc>
      </w:tr>
      <w:tr w:rsidR="009F47AF" w:rsidRPr="005C545D">
        <w:trPr>
          <w:trHeight w:hRule="exact" w:val="138"/>
        </w:trPr>
        <w:tc>
          <w:tcPr>
            <w:tcW w:w="143" w:type="dxa"/>
          </w:tcPr>
          <w:p w:rsidR="009F47AF" w:rsidRPr="005C545D" w:rsidRDefault="009F47AF"/>
        </w:tc>
        <w:tc>
          <w:tcPr>
            <w:tcW w:w="852" w:type="dxa"/>
          </w:tcPr>
          <w:p w:rsidR="009F47AF" w:rsidRPr="005C545D" w:rsidRDefault="009F47AF"/>
        </w:tc>
        <w:tc>
          <w:tcPr>
            <w:tcW w:w="3545" w:type="dxa"/>
          </w:tcPr>
          <w:p w:rsidR="009F47AF" w:rsidRPr="005C545D" w:rsidRDefault="009F47AF"/>
        </w:tc>
        <w:tc>
          <w:tcPr>
            <w:tcW w:w="143" w:type="dxa"/>
          </w:tcPr>
          <w:p w:rsidR="009F47AF" w:rsidRPr="005C545D" w:rsidRDefault="009F47AF"/>
        </w:tc>
        <w:tc>
          <w:tcPr>
            <w:tcW w:w="851" w:type="dxa"/>
          </w:tcPr>
          <w:p w:rsidR="009F47AF" w:rsidRPr="005C545D" w:rsidRDefault="009F47AF"/>
        </w:tc>
        <w:tc>
          <w:tcPr>
            <w:tcW w:w="710" w:type="dxa"/>
          </w:tcPr>
          <w:p w:rsidR="009F47AF" w:rsidRPr="005C545D" w:rsidRDefault="009F47AF"/>
        </w:tc>
        <w:tc>
          <w:tcPr>
            <w:tcW w:w="1135" w:type="dxa"/>
          </w:tcPr>
          <w:p w:rsidR="009F47AF" w:rsidRPr="005C545D" w:rsidRDefault="009F47AF"/>
        </w:tc>
        <w:tc>
          <w:tcPr>
            <w:tcW w:w="1277" w:type="dxa"/>
          </w:tcPr>
          <w:p w:rsidR="009F47AF" w:rsidRPr="005C545D" w:rsidRDefault="009F47AF"/>
        </w:tc>
        <w:tc>
          <w:tcPr>
            <w:tcW w:w="710" w:type="dxa"/>
          </w:tcPr>
          <w:p w:rsidR="009F47AF" w:rsidRPr="005C545D" w:rsidRDefault="009F47AF"/>
        </w:tc>
        <w:tc>
          <w:tcPr>
            <w:tcW w:w="426" w:type="dxa"/>
          </w:tcPr>
          <w:p w:rsidR="009F47AF" w:rsidRPr="005C545D" w:rsidRDefault="009F47AF"/>
        </w:tc>
        <w:tc>
          <w:tcPr>
            <w:tcW w:w="993" w:type="dxa"/>
          </w:tcPr>
          <w:p w:rsidR="009F47AF" w:rsidRPr="005C545D" w:rsidRDefault="009F47AF"/>
        </w:tc>
      </w:tr>
      <w:tr w:rsidR="009F47AF" w:rsidRPr="0004162B">
        <w:trPr>
          <w:trHeight w:hRule="exact" w:val="478"/>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 xml:space="preserve">ПК-27: способностью оценить качество исследования в данной предметной области, соотнести новую информацию </w:t>
            </w:r>
            <w:proofErr w:type="gramStart"/>
            <w:r w:rsidRPr="005C545D">
              <w:rPr>
                <w:rFonts w:ascii="Times New Roman" w:hAnsi="Times New Roman" w:cs="Times New Roman"/>
                <w:b/>
                <w:color w:val="000000"/>
                <w:sz w:val="19"/>
                <w:szCs w:val="19"/>
              </w:rPr>
              <w:t>с</w:t>
            </w:r>
            <w:proofErr w:type="gramEnd"/>
            <w:r w:rsidRPr="005C545D">
              <w:rPr>
                <w:rFonts w:ascii="Times New Roman" w:hAnsi="Times New Roman" w:cs="Times New Roman"/>
                <w:b/>
                <w:color w:val="000000"/>
                <w:sz w:val="19"/>
                <w:szCs w:val="19"/>
              </w:rPr>
              <w:t xml:space="preserve"> уже </w:t>
            </w:r>
            <w:proofErr w:type="gramStart"/>
            <w:r w:rsidRPr="005C545D">
              <w:rPr>
                <w:rFonts w:ascii="Times New Roman" w:hAnsi="Times New Roman" w:cs="Times New Roman"/>
                <w:b/>
                <w:color w:val="000000"/>
                <w:sz w:val="19"/>
                <w:szCs w:val="19"/>
              </w:rPr>
              <w:t>имеющейся</w:t>
            </w:r>
            <w:proofErr w:type="gramEnd"/>
            <w:r w:rsidRPr="005C545D">
              <w:rPr>
                <w:rFonts w:ascii="Times New Roman" w:hAnsi="Times New Roman" w:cs="Times New Roman"/>
                <w:b/>
                <w:color w:val="000000"/>
                <w:sz w:val="19"/>
                <w:szCs w:val="19"/>
              </w:rPr>
              <w:t>, логично и последовательно представить результаты собственного исследования</w:t>
            </w:r>
          </w:p>
        </w:tc>
      </w:tr>
      <w:tr w:rsidR="009F47A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b/>
                <w:color w:val="000000"/>
                <w:sz w:val="19"/>
                <w:szCs w:val="19"/>
              </w:rPr>
              <w:t>Знать:</w:t>
            </w:r>
          </w:p>
        </w:tc>
      </w:tr>
      <w:tr w:rsidR="009F47AF" w:rsidRPr="005C545D">
        <w:trPr>
          <w:trHeight w:hRule="exact" w:val="277"/>
        </w:trPr>
        <w:tc>
          <w:tcPr>
            <w:tcW w:w="143" w:type="dxa"/>
          </w:tcPr>
          <w:p w:rsidR="009F47AF" w:rsidRDefault="009F47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основные методы научного лингвистического исследования</w:t>
            </w:r>
          </w:p>
        </w:tc>
      </w:tr>
      <w:tr w:rsidR="009F47AF" w:rsidRPr="005C545D">
        <w:trPr>
          <w:trHeight w:hRule="exact" w:val="138"/>
        </w:trPr>
        <w:tc>
          <w:tcPr>
            <w:tcW w:w="143" w:type="dxa"/>
          </w:tcPr>
          <w:p w:rsidR="009F47AF" w:rsidRPr="005C545D" w:rsidRDefault="009F47AF"/>
        </w:tc>
        <w:tc>
          <w:tcPr>
            <w:tcW w:w="852" w:type="dxa"/>
          </w:tcPr>
          <w:p w:rsidR="009F47AF" w:rsidRPr="005C545D" w:rsidRDefault="009F47AF"/>
        </w:tc>
        <w:tc>
          <w:tcPr>
            <w:tcW w:w="3545" w:type="dxa"/>
          </w:tcPr>
          <w:p w:rsidR="009F47AF" w:rsidRPr="005C545D" w:rsidRDefault="009F47AF"/>
        </w:tc>
        <w:tc>
          <w:tcPr>
            <w:tcW w:w="143" w:type="dxa"/>
          </w:tcPr>
          <w:p w:rsidR="009F47AF" w:rsidRPr="005C545D" w:rsidRDefault="009F47AF"/>
        </w:tc>
        <w:tc>
          <w:tcPr>
            <w:tcW w:w="851" w:type="dxa"/>
          </w:tcPr>
          <w:p w:rsidR="009F47AF" w:rsidRPr="005C545D" w:rsidRDefault="009F47AF"/>
        </w:tc>
        <w:tc>
          <w:tcPr>
            <w:tcW w:w="710" w:type="dxa"/>
          </w:tcPr>
          <w:p w:rsidR="009F47AF" w:rsidRPr="005C545D" w:rsidRDefault="009F47AF"/>
        </w:tc>
        <w:tc>
          <w:tcPr>
            <w:tcW w:w="1135" w:type="dxa"/>
          </w:tcPr>
          <w:p w:rsidR="009F47AF" w:rsidRPr="005C545D" w:rsidRDefault="009F47AF"/>
        </w:tc>
        <w:tc>
          <w:tcPr>
            <w:tcW w:w="1277" w:type="dxa"/>
          </w:tcPr>
          <w:p w:rsidR="009F47AF" w:rsidRPr="005C545D" w:rsidRDefault="009F47AF"/>
        </w:tc>
        <w:tc>
          <w:tcPr>
            <w:tcW w:w="710" w:type="dxa"/>
          </w:tcPr>
          <w:p w:rsidR="009F47AF" w:rsidRPr="005C545D" w:rsidRDefault="009F47AF"/>
        </w:tc>
        <w:tc>
          <w:tcPr>
            <w:tcW w:w="426" w:type="dxa"/>
          </w:tcPr>
          <w:p w:rsidR="009F47AF" w:rsidRPr="005C545D" w:rsidRDefault="009F47AF"/>
        </w:tc>
        <w:tc>
          <w:tcPr>
            <w:tcW w:w="993" w:type="dxa"/>
          </w:tcPr>
          <w:p w:rsidR="009F47AF" w:rsidRPr="005C545D" w:rsidRDefault="009F47AF"/>
        </w:tc>
      </w:tr>
      <w:tr w:rsidR="009F47A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9F47AF" w:rsidRPr="0004162B">
        <w:trPr>
          <w:trHeight w:hRule="exact" w:val="478"/>
        </w:trPr>
        <w:tc>
          <w:tcPr>
            <w:tcW w:w="143" w:type="dxa"/>
          </w:tcPr>
          <w:p w:rsidR="009F47AF" w:rsidRDefault="009F47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оценить качество исследования в области лексикологии, соотнести новую информацию </w:t>
            </w:r>
            <w:proofErr w:type="gramStart"/>
            <w:r w:rsidRPr="005C545D">
              <w:rPr>
                <w:rFonts w:ascii="Times New Roman" w:hAnsi="Times New Roman" w:cs="Times New Roman"/>
                <w:color w:val="000000"/>
                <w:sz w:val="19"/>
                <w:szCs w:val="19"/>
              </w:rPr>
              <w:t>с</w:t>
            </w:r>
            <w:proofErr w:type="gramEnd"/>
            <w:r w:rsidRPr="005C545D">
              <w:rPr>
                <w:rFonts w:ascii="Times New Roman" w:hAnsi="Times New Roman" w:cs="Times New Roman"/>
                <w:color w:val="000000"/>
                <w:sz w:val="19"/>
                <w:szCs w:val="19"/>
              </w:rPr>
              <w:t xml:space="preserve"> уже </w:t>
            </w:r>
            <w:proofErr w:type="gramStart"/>
            <w:r w:rsidRPr="005C545D">
              <w:rPr>
                <w:rFonts w:ascii="Times New Roman" w:hAnsi="Times New Roman" w:cs="Times New Roman"/>
                <w:color w:val="000000"/>
                <w:sz w:val="19"/>
                <w:szCs w:val="19"/>
              </w:rPr>
              <w:t>имеющейся</w:t>
            </w:r>
            <w:proofErr w:type="gramEnd"/>
            <w:r w:rsidRPr="005C545D">
              <w:rPr>
                <w:rFonts w:ascii="Times New Roman" w:hAnsi="Times New Roman" w:cs="Times New Roman"/>
                <w:color w:val="000000"/>
                <w:sz w:val="19"/>
                <w:szCs w:val="19"/>
              </w:rPr>
              <w:t>, логично и последовательно представить результаты собственного исследования</w:t>
            </w:r>
          </w:p>
        </w:tc>
      </w:tr>
      <w:tr w:rsidR="009F47AF">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b/>
                <w:color w:val="000000"/>
                <w:sz w:val="19"/>
                <w:szCs w:val="19"/>
              </w:rPr>
              <w:t>Владеть:</w:t>
            </w:r>
          </w:p>
        </w:tc>
      </w:tr>
      <w:tr w:rsidR="009F47AF" w:rsidRPr="0004162B">
        <w:trPr>
          <w:trHeight w:hRule="exact" w:val="478"/>
        </w:trPr>
        <w:tc>
          <w:tcPr>
            <w:tcW w:w="143" w:type="dxa"/>
          </w:tcPr>
          <w:p w:rsidR="009F47AF" w:rsidRDefault="009F47AF"/>
        </w:tc>
        <w:tc>
          <w:tcPr>
            <w:tcW w:w="10646"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основными знаниями, позволяющими критически оценить качество исследования в области лексикологии, соотнести новую информацию </w:t>
            </w:r>
            <w:proofErr w:type="gramStart"/>
            <w:r w:rsidRPr="005C545D">
              <w:rPr>
                <w:rFonts w:ascii="Times New Roman" w:hAnsi="Times New Roman" w:cs="Times New Roman"/>
                <w:color w:val="000000"/>
                <w:sz w:val="19"/>
                <w:szCs w:val="19"/>
              </w:rPr>
              <w:t>с</w:t>
            </w:r>
            <w:proofErr w:type="gramEnd"/>
            <w:r w:rsidRPr="005C545D">
              <w:rPr>
                <w:rFonts w:ascii="Times New Roman" w:hAnsi="Times New Roman" w:cs="Times New Roman"/>
                <w:color w:val="000000"/>
                <w:sz w:val="19"/>
                <w:szCs w:val="19"/>
              </w:rPr>
              <w:t xml:space="preserve"> уже </w:t>
            </w:r>
            <w:proofErr w:type="gramStart"/>
            <w:r w:rsidRPr="005C545D">
              <w:rPr>
                <w:rFonts w:ascii="Times New Roman" w:hAnsi="Times New Roman" w:cs="Times New Roman"/>
                <w:color w:val="000000"/>
                <w:sz w:val="19"/>
                <w:szCs w:val="19"/>
              </w:rPr>
              <w:t>имеющейся</w:t>
            </w:r>
            <w:proofErr w:type="gramEnd"/>
            <w:r w:rsidRPr="005C545D">
              <w:rPr>
                <w:rFonts w:ascii="Times New Roman" w:hAnsi="Times New Roman" w:cs="Times New Roman"/>
                <w:color w:val="000000"/>
                <w:sz w:val="19"/>
                <w:szCs w:val="19"/>
              </w:rPr>
              <w:t>, логично и последовательно представить результаты собственного исследования.</w:t>
            </w:r>
          </w:p>
        </w:tc>
      </w:tr>
      <w:tr w:rsidR="009F47AF" w:rsidRPr="0004162B">
        <w:trPr>
          <w:trHeight w:hRule="exact" w:val="277"/>
        </w:trPr>
        <w:tc>
          <w:tcPr>
            <w:tcW w:w="143" w:type="dxa"/>
          </w:tcPr>
          <w:p w:rsidR="009F47AF" w:rsidRPr="005C545D" w:rsidRDefault="009F47AF"/>
        </w:tc>
        <w:tc>
          <w:tcPr>
            <w:tcW w:w="852" w:type="dxa"/>
          </w:tcPr>
          <w:p w:rsidR="009F47AF" w:rsidRPr="005C545D" w:rsidRDefault="009F47AF"/>
        </w:tc>
        <w:tc>
          <w:tcPr>
            <w:tcW w:w="3545" w:type="dxa"/>
          </w:tcPr>
          <w:p w:rsidR="009F47AF" w:rsidRPr="005C545D" w:rsidRDefault="009F47AF"/>
        </w:tc>
        <w:tc>
          <w:tcPr>
            <w:tcW w:w="143" w:type="dxa"/>
          </w:tcPr>
          <w:p w:rsidR="009F47AF" w:rsidRPr="005C545D" w:rsidRDefault="009F47AF"/>
        </w:tc>
        <w:tc>
          <w:tcPr>
            <w:tcW w:w="851" w:type="dxa"/>
          </w:tcPr>
          <w:p w:rsidR="009F47AF" w:rsidRPr="005C545D" w:rsidRDefault="009F47AF"/>
        </w:tc>
        <w:tc>
          <w:tcPr>
            <w:tcW w:w="710" w:type="dxa"/>
          </w:tcPr>
          <w:p w:rsidR="009F47AF" w:rsidRPr="005C545D" w:rsidRDefault="009F47AF"/>
        </w:tc>
        <w:tc>
          <w:tcPr>
            <w:tcW w:w="1135" w:type="dxa"/>
          </w:tcPr>
          <w:p w:rsidR="009F47AF" w:rsidRPr="005C545D" w:rsidRDefault="009F47AF"/>
        </w:tc>
        <w:tc>
          <w:tcPr>
            <w:tcW w:w="1277" w:type="dxa"/>
          </w:tcPr>
          <w:p w:rsidR="009F47AF" w:rsidRPr="005C545D" w:rsidRDefault="009F47AF"/>
        </w:tc>
        <w:tc>
          <w:tcPr>
            <w:tcW w:w="710" w:type="dxa"/>
          </w:tcPr>
          <w:p w:rsidR="009F47AF" w:rsidRPr="005C545D" w:rsidRDefault="009F47AF"/>
        </w:tc>
        <w:tc>
          <w:tcPr>
            <w:tcW w:w="426" w:type="dxa"/>
          </w:tcPr>
          <w:p w:rsidR="009F47AF" w:rsidRPr="005C545D" w:rsidRDefault="009F47AF"/>
        </w:tc>
        <w:tc>
          <w:tcPr>
            <w:tcW w:w="993" w:type="dxa"/>
          </w:tcPr>
          <w:p w:rsidR="009F47AF" w:rsidRPr="005C545D" w:rsidRDefault="009F47AF"/>
        </w:tc>
      </w:tr>
      <w:tr w:rsidR="009F47AF" w:rsidRPr="005C545D">
        <w:trPr>
          <w:trHeight w:hRule="exact" w:val="277"/>
        </w:trPr>
        <w:tc>
          <w:tcPr>
            <w:tcW w:w="10788" w:type="dxa"/>
            <w:gridSpan w:val="11"/>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4. СТРУКТУРА И СОДЕРЖАНИЕ ДИСЦИПЛИНЫ (МОДУЛЯ)</w:t>
            </w:r>
          </w:p>
        </w:tc>
      </w:tr>
      <w:tr w:rsidR="009F47AF">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9F47AF" w:rsidRDefault="005C545D">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b/>
                <w:color w:val="000000"/>
                <w:sz w:val="19"/>
                <w:szCs w:val="19"/>
              </w:rPr>
              <w:t>Интре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9F47AF" w:rsidRPr="005C545D">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b/>
                <w:color w:val="000000"/>
                <w:sz w:val="19"/>
                <w:szCs w:val="19"/>
              </w:rPr>
              <w:t>Раздел 1. Лингвистические единицы и словообразование</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r>
      <w:tr w:rsidR="009F47AF">
        <w:trPr>
          <w:trHeight w:hRule="exact" w:val="28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Типы лингвистических единиц. Лексикология общая и специальная, описательная и историческая, прикладная и сопоставительная. Предмет, цели и задачи лексикологии, ее связь с другими лингвистическими дисциплинами (фонетикой, грамматикой, стилистикой и социолингвистикой). Основные аспекты изучения словарного состава изучаемого языка: структурн</w:t>
            </w:r>
            <w:proofErr w:type="gramStart"/>
            <w:r w:rsidRPr="005C545D">
              <w:rPr>
                <w:rFonts w:ascii="Times New Roman" w:hAnsi="Times New Roman" w:cs="Times New Roman"/>
                <w:color w:val="000000"/>
                <w:sz w:val="19"/>
                <w:szCs w:val="19"/>
              </w:rPr>
              <w:t>о-</w:t>
            </w:r>
            <w:proofErr w:type="gramEnd"/>
            <w:r w:rsidRPr="005C545D">
              <w:rPr>
                <w:rFonts w:ascii="Times New Roman" w:hAnsi="Times New Roman" w:cs="Times New Roman"/>
                <w:color w:val="000000"/>
                <w:sz w:val="19"/>
                <w:szCs w:val="19"/>
              </w:rPr>
              <w:t xml:space="preserve"> семантический, функциональный, прагматический и когнитивный.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Лексикология как лингвистическая дисциплина. Предмет и задачи лексикологии. </w:t>
            </w:r>
            <w:proofErr w:type="spellStart"/>
            <w:r>
              <w:rPr>
                <w:rFonts w:ascii="Times New Roman" w:hAnsi="Times New Roman" w:cs="Times New Roman"/>
                <w:color w:val="000000"/>
                <w:sz w:val="19"/>
                <w:szCs w:val="19"/>
              </w:rPr>
              <w:t>Типы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лингвистических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единиц</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Л2.4 Л2.5</w:t>
            </w:r>
          </w:p>
          <w:p w:rsidR="009F47AF" w:rsidRDefault="005C545D">
            <w:pPr>
              <w:spacing w:after="0" w:line="240" w:lineRule="auto"/>
              <w:jc w:val="center"/>
              <w:rPr>
                <w:sz w:val="19"/>
                <w:szCs w:val="19"/>
              </w:rPr>
            </w:pPr>
            <w:r>
              <w:rPr>
                <w:rFonts w:ascii="Times New Roman" w:hAnsi="Times New Roman" w:cs="Times New Roman"/>
                <w:color w:val="000000"/>
                <w:sz w:val="19"/>
                <w:szCs w:val="19"/>
              </w:rPr>
              <w:t>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2895"/>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proofErr w:type="spellStart"/>
            <w:r w:rsidRPr="005C545D">
              <w:rPr>
                <w:rFonts w:ascii="Times New Roman" w:hAnsi="Times New Roman" w:cs="Times New Roman"/>
                <w:color w:val="000000"/>
                <w:sz w:val="19"/>
                <w:szCs w:val="19"/>
              </w:rPr>
              <w:t>Комплетив</w:t>
            </w:r>
            <w:proofErr w:type="spellEnd"/>
            <w:r w:rsidRPr="005C545D">
              <w:rPr>
                <w:rFonts w:ascii="Times New Roman" w:hAnsi="Times New Roman" w:cs="Times New Roman"/>
                <w:color w:val="000000"/>
                <w:sz w:val="19"/>
                <w:szCs w:val="19"/>
              </w:rPr>
              <w:t xml:space="preserve"> - связанная форма, отличающаяся исторически от аффиксов, поскольку заимствована из других языков, в которых она существовала в свободной форме, встречается в сложных и производных словах, которые не существуют в языках, откуда они были заимствованы. </w:t>
            </w:r>
            <w:proofErr w:type="spellStart"/>
            <w:r w:rsidRPr="005C545D">
              <w:rPr>
                <w:rFonts w:ascii="Times New Roman" w:hAnsi="Times New Roman" w:cs="Times New Roman"/>
                <w:color w:val="000000"/>
                <w:sz w:val="19"/>
                <w:szCs w:val="19"/>
              </w:rPr>
              <w:t>Сплинтеры</w:t>
            </w:r>
            <w:proofErr w:type="spellEnd"/>
            <w:r w:rsidRPr="005C545D">
              <w:rPr>
                <w:rFonts w:ascii="Times New Roman" w:hAnsi="Times New Roman" w:cs="Times New Roman"/>
                <w:color w:val="000000"/>
                <w:sz w:val="19"/>
                <w:szCs w:val="19"/>
              </w:rPr>
              <w:t xml:space="preserve"> - результат отсечения начала или конца слова, производящие новые слова по аналогии с первоначальным словосочетанием /</w:t>
            </w:r>
            <w:proofErr w:type="gramStart"/>
            <w:r w:rsidRPr="005C545D">
              <w:rPr>
                <w:rFonts w:ascii="Times New Roman" w:hAnsi="Times New Roman" w:cs="Times New Roman"/>
                <w:color w:val="000000"/>
                <w:sz w:val="19"/>
                <w:szCs w:val="19"/>
              </w:rPr>
              <w:t>Ср</w:t>
            </w:r>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Л2.2 Л2.4 Л2.5</w:t>
            </w:r>
          </w:p>
          <w:p w:rsidR="009F47AF" w:rsidRDefault="005C545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Способы словообразования. Роль словообразовательных процессов в пополнении словарного состава первого иностранного языка.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функции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словообразования</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bl>
    <w:p w:rsidR="009F47AF" w:rsidRDefault="005C545D">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28"/>
        <w:gridCol w:w="118"/>
        <w:gridCol w:w="809"/>
        <w:gridCol w:w="670"/>
        <w:gridCol w:w="1100"/>
        <w:gridCol w:w="1209"/>
        <w:gridCol w:w="670"/>
        <w:gridCol w:w="386"/>
        <w:gridCol w:w="943"/>
      </w:tblGrid>
      <w:tr w:rsidR="009F47AF">
        <w:trPr>
          <w:trHeight w:hRule="exact" w:val="416"/>
        </w:trPr>
        <w:tc>
          <w:tcPr>
            <w:tcW w:w="4692" w:type="dxa"/>
            <w:gridSpan w:val="3"/>
            <w:shd w:val="clear" w:color="C0C0C0" w:fill="FFFFFF"/>
            <w:tcMar>
              <w:left w:w="34" w:type="dxa"/>
              <w:right w:w="34" w:type="dxa"/>
            </w:tcMar>
          </w:tcPr>
          <w:p w:rsidR="009F47AF" w:rsidRDefault="005C545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F47AF" w:rsidRDefault="009F47AF"/>
        </w:tc>
        <w:tc>
          <w:tcPr>
            <w:tcW w:w="710" w:type="dxa"/>
          </w:tcPr>
          <w:p w:rsidR="009F47AF" w:rsidRDefault="009F47AF"/>
        </w:tc>
        <w:tc>
          <w:tcPr>
            <w:tcW w:w="1135" w:type="dxa"/>
          </w:tcPr>
          <w:p w:rsidR="009F47AF" w:rsidRDefault="009F47AF"/>
        </w:tc>
        <w:tc>
          <w:tcPr>
            <w:tcW w:w="1277" w:type="dxa"/>
          </w:tcPr>
          <w:p w:rsidR="009F47AF" w:rsidRDefault="009F47AF"/>
        </w:tc>
        <w:tc>
          <w:tcPr>
            <w:tcW w:w="710" w:type="dxa"/>
          </w:tcPr>
          <w:p w:rsidR="009F47AF" w:rsidRDefault="009F47AF"/>
        </w:tc>
        <w:tc>
          <w:tcPr>
            <w:tcW w:w="426" w:type="dxa"/>
          </w:tcPr>
          <w:p w:rsidR="009F47AF" w:rsidRDefault="009F47AF"/>
        </w:tc>
        <w:tc>
          <w:tcPr>
            <w:tcW w:w="1007" w:type="dxa"/>
            <w:shd w:val="clear" w:color="C0C0C0" w:fill="FFFFFF"/>
            <w:tcMar>
              <w:left w:w="34" w:type="dxa"/>
              <w:right w:w="34" w:type="dxa"/>
            </w:tcMar>
          </w:tcPr>
          <w:p w:rsidR="009F47AF" w:rsidRDefault="005C545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6</w:t>
            </w:r>
          </w:p>
        </w:tc>
      </w:tr>
      <w:tr w:rsidR="009F47A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Словообразование как лингвистическая дисциплина, его объекты и задачи.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словообразования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Второстепенные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способы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словообразования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Суффиксация. Функции суффиксов. Классификации суффиксов. Префиксация. Функции префиксов. Классификации префиксов. Словосложение. Характерные черты сложных слов во всех языках и в английском языке. Пути образования сложных слов. Классификации сложных слов. Конверсия, ее сущность. Классификации конвертируемых глаголов, существительных и др. частей речи. Критерии семантической деривации. </w:t>
            </w:r>
            <w:proofErr w:type="spellStart"/>
            <w:r>
              <w:rPr>
                <w:rFonts w:ascii="Times New Roman" w:hAnsi="Times New Roman" w:cs="Times New Roman"/>
                <w:color w:val="000000"/>
                <w:sz w:val="19"/>
                <w:szCs w:val="19"/>
              </w:rPr>
              <w:t>Субстантивация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прилагательных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Л2.4 Л2.5</w:t>
            </w:r>
          </w:p>
          <w:p w:rsidR="009F47AF" w:rsidRDefault="005C545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Фразеология. Свободные (переменные) и устойчивые словосочетания. Теория валентности и основные типы словосочетаний в изучаемом языке.  /</w:t>
            </w:r>
            <w:proofErr w:type="gramStart"/>
            <w:r w:rsidRPr="005C545D">
              <w:rPr>
                <w:rFonts w:ascii="Times New Roman" w:hAnsi="Times New Roman" w:cs="Times New Roman"/>
                <w:color w:val="000000"/>
                <w:sz w:val="19"/>
                <w:szCs w:val="19"/>
              </w:rPr>
              <w:t>Ср</w:t>
            </w:r>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Вопрос о фразеологии как самостоятельной лингвистической дисциплине. Три основных понимания объема фразеологии. Соотношение ФЕ и слова. Основные  критерии ФЕ: устойчивость, </w:t>
            </w:r>
            <w:proofErr w:type="spellStart"/>
            <w:r w:rsidRPr="005C545D">
              <w:rPr>
                <w:rFonts w:ascii="Times New Roman" w:hAnsi="Times New Roman" w:cs="Times New Roman"/>
                <w:color w:val="000000"/>
                <w:sz w:val="19"/>
                <w:szCs w:val="19"/>
              </w:rPr>
              <w:t>раздельнооформленность</w:t>
            </w:r>
            <w:proofErr w:type="spellEnd"/>
            <w:r w:rsidRPr="005C545D">
              <w:rPr>
                <w:rFonts w:ascii="Times New Roman" w:hAnsi="Times New Roman" w:cs="Times New Roman"/>
                <w:color w:val="000000"/>
                <w:sz w:val="19"/>
                <w:szCs w:val="19"/>
              </w:rPr>
              <w:t xml:space="preserve">, переосмысление значения.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ФЕ. </w:t>
            </w:r>
            <w:proofErr w:type="spellStart"/>
            <w:r>
              <w:rPr>
                <w:rFonts w:ascii="Times New Roman" w:hAnsi="Times New Roman" w:cs="Times New Roman"/>
                <w:color w:val="000000"/>
                <w:sz w:val="19"/>
                <w:szCs w:val="19"/>
              </w:rPr>
              <w:t>Пути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образования</w:t>
            </w:r>
            <w:proofErr w:type="spellEnd"/>
            <w:r>
              <w:rPr>
                <w:rFonts w:ascii="Times New Roman" w:hAnsi="Times New Roman" w:cs="Times New Roman"/>
                <w:color w:val="000000"/>
                <w:sz w:val="19"/>
                <w:szCs w:val="19"/>
              </w:rPr>
              <w:t xml:space="preserve"> ФЕ</w:t>
            </w:r>
          </w:p>
          <w:p w:rsidR="009F47AF" w:rsidRDefault="005C5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Фразеологические концепции А.И. Смирницкого, А.В. </w:t>
            </w:r>
            <w:proofErr w:type="spellStart"/>
            <w:r w:rsidRPr="005C545D">
              <w:rPr>
                <w:rFonts w:ascii="Times New Roman" w:hAnsi="Times New Roman" w:cs="Times New Roman"/>
                <w:color w:val="000000"/>
                <w:sz w:val="19"/>
                <w:szCs w:val="19"/>
              </w:rPr>
              <w:t>Кунина</w:t>
            </w:r>
            <w:proofErr w:type="spellEnd"/>
            <w:r w:rsidRPr="005C545D">
              <w:rPr>
                <w:rFonts w:ascii="Times New Roman" w:hAnsi="Times New Roman" w:cs="Times New Roman"/>
                <w:color w:val="000000"/>
                <w:sz w:val="19"/>
                <w:szCs w:val="19"/>
              </w:rPr>
              <w:t xml:space="preserve">, И.В. Арнольд, В.В. Виноградова. Проблема классификации ФЕ. Семантическая классификация ФЕ. Структурная классификация ФЕ. Синтаксическая классификация ФЕ.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Л2.2 Л2.4 Л2.5</w:t>
            </w:r>
          </w:p>
          <w:p w:rsidR="009F47AF" w:rsidRDefault="005C545D">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Семасиология</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Слово - значение - понятие. Проблема определения лексического значения слова в лингвистике. Различные подходы к определению лексического значения: его интерпретация как представления о предмете; как понятия; как отношения между знаком и предметом; знаком и представлением и т.д.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Слово, его звуковая форма и значение. Лексическое значение слова. Понятие. Их отношения. /</w:t>
            </w:r>
            <w:proofErr w:type="gramStart"/>
            <w:r w:rsidRPr="005C545D">
              <w:rPr>
                <w:rFonts w:ascii="Times New Roman" w:hAnsi="Times New Roman" w:cs="Times New Roman"/>
                <w:color w:val="000000"/>
                <w:sz w:val="19"/>
                <w:szCs w:val="19"/>
              </w:rPr>
              <w:t>Ср</w:t>
            </w:r>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Изменение значение слова. Семантические процессы и типы логических ассоциаций, на которых они основываются (перенос, основанный на сходстве понятий, и перенос, основанный на смежности понятий). /</w:t>
            </w:r>
            <w:proofErr w:type="gramStart"/>
            <w:r w:rsidRPr="005C545D">
              <w:rPr>
                <w:rFonts w:ascii="Times New Roman" w:hAnsi="Times New Roman" w:cs="Times New Roman"/>
                <w:color w:val="000000"/>
                <w:sz w:val="19"/>
                <w:szCs w:val="19"/>
              </w:rPr>
              <w:t>Ср</w:t>
            </w:r>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Л2.1 Л2.4</w:t>
            </w:r>
          </w:p>
          <w:p w:rsidR="009F47AF" w:rsidRDefault="005C545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bl>
    <w:p w:rsidR="009F47AF" w:rsidRDefault="005C545D">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14"/>
        <w:gridCol w:w="118"/>
        <w:gridCol w:w="811"/>
        <w:gridCol w:w="672"/>
        <w:gridCol w:w="1101"/>
        <w:gridCol w:w="1212"/>
        <w:gridCol w:w="672"/>
        <w:gridCol w:w="387"/>
        <w:gridCol w:w="945"/>
      </w:tblGrid>
      <w:tr w:rsidR="009F47AF">
        <w:trPr>
          <w:trHeight w:hRule="exact" w:val="416"/>
        </w:trPr>
        <w:tc>
          <w:tcPr>
            <w:tcW w:w="4692" w:type="dxa"/>
            <w:gridSpan w:val="3"/>
            <w:shd w:val="clear" w:color="C0C0C0" w:fill="FFFFFF"/>
            <w:tcMar>
              <w:left w:w="34" w:type="dxa"/>
              <w:right w:w="34" w:type="dxa"/>
            </w:tcMar>
          </w:tcPr>
          <w:p w:rsidR="009F47AF" w:rsidRDefault="005C545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F47AF" w:rsidRDefault="009F47AF"/>
        </w:tc>
        <w:tc>
          <w:tcPr>
            <w:tcW w:w="710" w:type="dxa"/>
          </w:tcPr>
          <w:p w:rsidR="009F47AF" w:rsidRDefault="009F47AF"/>
        </w:tc>
        <w:tc>
          <w:tcPr>
            <w:tcW w:w="1135" w:type="dxa"/>
          </w:tcPr>
          <w:p w:rsidR="009F47AF" w:rsidRDefault="009F47AF"/>
        </w:tc>
        <w:tc>
          <w:tcPr>
            <w:tcW w:w="1277" w:type="dxa"/>
          </w:tcPr>
          <w:p w:rsidR="009F47AF" w:rsidRDefault="009F47AF"/>
        </w:tc>
        <w:tc>
          <w:tcPr>
            <w:tcW w:w="710" w:type="dxa"/>
          </w:tcPr>
          <w:p w:rsidR="009F47AF" w:rsidRDefault="009F47AF"/>
        </w:tc>
        <w:tc>
          <w:tcPr>
            <w:tcW w:w="426" w:type="dxa"/>
          </w:tcPr>
          <w:p w:rsidR="009F47AF" w:rsidRDefault="009F47AF"/>
        </w:tc>
        <w:tc>
          <w:tcPr>
            <w:tcW w:w="1007" w:type="dxa"/>
            <w:shd w:val="clear" w:color="C0C0C0" w:fill="FFFFFF"/>
            <w:tcMar>
              <w:left w:w="34" w:type="dxa"/>
              <w:right w:w="34" w:type="dxa"/>
            </w:tcMar>
          </w:tcPr>
          <w:p w:rsidR="009F47AF" w:rsidRDefault="005C545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7</w:t>
            </w:r>
          </w:p>
        </w:tc>
      </w:tr>
      <w:tr w:rsidR="009F47A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Семантические изменения. Лексическое значение слова в общей структуре его значений. Базовый характер лексического значения в общей структуре его значений. Единство лексического и грамматического значения слова как главная его особенность, отличающая слово от морфемы. /</w:t>
            </w:r>
            <w:proofErr w:type="gramStart"/>
            <w:r w:rsidRPr="005C545D">
              <w:rPr>
                <w:rFonts w:ascii="Times New Roman" w:hAnsi="Times New Roman" w:cs="Times New Roman"/>
                <w:color w:val="000000"/>
                <w:sz w:val="19"/>
                <w:szCs w:val="19"/>
              </w:rPr>
              <w:t>Ср</w:t>
            </w:r>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Историческая изменчивость смысловой структуры слова. Неязыковые причины изменения слова значения слова. </w:t>
            </w:r>
            <w:proofErr w:type="spellStart"/>
            <w:r>
              <w:rPr>
                <w:rFonts w:ascii="Times New Roman" w:hAnsi="Times New Roman" w:cs="Times New Roman"/>
                <w:color w:val="000000"/>
                <w:sz w:val="19"/>
                <w:szCs w:val="19"/>
              </w:rPr>
              <w:t>Языковые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изменения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значения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Расширение и сужение значения как частный случай переноса по смежности или сходству, в результате которого возникает более широкое (общее) или более узкое (специальное). Так называемое «улучшение» и «ухудшение» значения; экстралингвистический характер этих терминов.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Л2.1</w:t>
            </w:r>
          </w:p>
          <w:p w:rsidR="009F47AF" w:rsidRDefault="005C545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Полисемия, омонимия, антонимия, синонимия. Понятие о варианте, инварианте, варьировании.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179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Полисемия, ее роль в языке и причины этого явления. </w:t>
            </w:r>
            <w:proofErr w:type="spellStart"/>
            <w:r>
              <w:rPr>
                <w:rFonts w:ascii="Times New Roman" w:hAnsi="Times New Roman" w:cs="Times New Roman"/>
                <w:color w:val="000000"/>
                <w:sz w:val="19"/>
                <w:szCs w:val="19"/>
              </w:rPr>
              <w:t>Омонимия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Определение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омонимов</w:t>
            </w:r>
            <w:proofErr w:type="spellEnd"/>
            <w:r>
              <w:rPr>
                <w:rFonts w:ascii="Times New Roman" w:hAnsi="Times New Roman" w:cs="Times New Roman"/>
                <w:color w:val="000000"/>
                <w:sz w:val="19"/>
                <w:szCs w:val="19"/>
              </w:rPr>
              <w:t xml:space="preserve">. </w:t>
            </w:r>
            <w:r w:rsidRPr="005C545D">
              <w:rPr>
                <w:rFonts w:ascii="Times New Roman" w:hAnsi="Times New Roman" w:cs="Times New Roman"/>
                <w:color w:val="000000"/>
                <w:sz w:val="19"/>
                <w:szCs w:val="19"/>
              </w:rPr>
              <w:t>Источники английских омонимов. Проблема определения синонимов. Критерии синонимичности. Антонимия как отражение семантического отношения противопоставления /</w:t>
            </w:r>
            <w:proofErr w:type="gramStart"/>
            <w:r w:rsidRPr="005C545D">
              <w:rPr>
                <w:rFonts w:ascii="Times New Roman" w:hAnsi="Times New Roman" w:cs="Times New Roman"/>
                <w:color w:val="000000"/>
                <w:sz w:val="19"/>
                <w:szCs w:val="19"/>
              </w:rPr>
              <w:t>Ср</w:t>
            </w:r>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rsidRPr="005C545D">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b/>
                <w:color w:val="000000"/>
                <w:sz w:val="19"/>
                <w:szCs w:val="19"/>
              </w:rPr>
              <w:t>Раздел 3. Словарный состав английского языка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9F47AF"/>
        </w:tc>
      </w:tr>
      <w:tr w:rsidR="009F47AF">
        <w:trPr>
          <w:trHeight w:hRule="exact" w:val="69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Происхождение словарного состава; исконная лексика /</w:t>
            </w:r>
            <w:proofErr w:type="spellStart"/>
            <w:proofErr w:type="gramStart"/>
            <w:r w:rsidRPr="005C545D">
              <w:rPr>
                <w:rFonts w:ascii="Times New Roman" w:hAnsi="Times New Roman" w:cs="Times New Roman"/>
                <w:color w:val="000000"/>
                <w:sz w:val="19"/>
                <w:szCs w:val="19"/>
              </w:rPr>
              <w:t>Пр</w:t>
            </w:r>
            <w:proofErr w:type="spellEnd"/>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Генетический состав лексики современного английского язык</w:t>
            </w:r>
            <w:proofErr w:type="gramStart"/>
            <w:r w:rsidRPr="005C545D">
              <w:rPr>
                <w:rFonts w:ascii="Times New Roman" w:hAnsi="Times New Roman" w:cs="Times New Roman"/>
                <w:color w:val="000000"/>
                <w:sz w:val="19"/>
                <w:szCs w:val="19"/>
              </w:rPr>
              <w:t>а-</w:t>
            </w:r>
            <w:proofErr w:type="gramEnd"/>
            <w:r w:rsidRPr="005C545D">
              <w:rPr>
                <w:rFonts w:ascii="Times New Roman" w:hAnsi="Times New Roman" w:cs="Times New Roman"/>
                <w:color w:val="000000"/>
                <w:sz w:val="19"/>
                <w:szCs w:val="19"/>
              </w:rPr>
              <w:t xml:space="preserve"> индоевропейский и общегерманский пласты как историческая основа словарного состава английского языка. </w:t>
            </w:r>
            <w:proofErr w:type="spellStart"/>
            <w:r>
              <w:rPr>
                <w:rFonts w:ascii="Times New Roman" w:hAnsi="Times New Roman" w:cs="Times New Roman"/>
                <w:color w:val="000000"/>
                <w:sz w:val="19"/>
                <w:szCs w:val="19"/>
              </w:rPr>
              <w:t>Основные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признаки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исконно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английских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Классификация заимствований по аспекту: фонетические, кальки, семантические и морфемные. Классификация заимствований по степени ассимиляции: частично ассимилированные, полностью ассимилированные, </w:t>
            </w:r>
            <w:proofErr w:type="spellStart"/>
            <w:r w:rsidRPr="005C545D">
              <w:rPr>
                <w:rFonts w:ascii="Times New Roman" w:hAnsi="Times New Roman" w:cs="Times New Roman"/>
                <w:color w:val="000000"/>
                <w:sz w:val="19"/>
                <w:szCs w:val="19"/>
              </w:rPr>
              <w:t>неассимилированные</w:t>
            </w:r>
            <w:proofErr w:type="spellEnd"/>
            <w:r w:rsidRPr="005C545D">
              <w:rPr>
                <w:rFonts w:ascii="Times New Roman" w:hAnsi="Times New Roman" w:cs="Times New Roman"/>
                <w:color w:val="000000"/>
                <w:sz w:val="19"/>
                <w:szCs w:val="19"/>
              </w:rPr>
              <w:t xml:space="preserve"> (варваризмы).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Л2.3</w:t>
            </w:r>
          </w:p>
          <w:p w:rsidR="009F47AF" w:rsidRDefault="005C545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Обогащение словарного состава английского языка за счет иноязычных заимствований. </w:t>
            </w:r>
            <w:proofErr w:type="spellStart"/>
            <w:r>
              <w:rPr>
                <w:rFonts w:ascii="Times New Roman" w:hAnsi="Times New Roman" w:cs="Times New Roman"/>
                <w:color w:val="000000"/>
                <w:sz w:val="19"/>
                <w:szCs w:val="19"/>
              </w:rPr>
              <w:t>Причины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заимствований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Классификация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bl>
    <w:p w:rsidR="009F47AF" w:rsidRDefault="005C545D">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391"/>
        <w:gridCol w:w="134"/>
        <w:gridCol w:w="798"/>
        <w:gridCol w:w="682"/>
        <w:gridCol w:w="1103"/>
        <w:gridCol w:w="1214"/>
        <w:gridCol w:w="673"/>
        <w:gridCol w:w="389"/>
        <w:gridCol w:w="947"/>
      </w:tblGrid>
      <w:tr w:rsidR="009F47AF">
        <w:trPr>
          <w:trHeight w:hRule="exact" w:val="416"/>
        </w:trPr>
        <w:tc>
          <w:tcPr>
            <w:tcW w:w="4692" w:type="dxa"/>
            <w:gridSpan w:val="3"/>
            <w:shd w:val="clear" w:color="C0C0C0" w:fill="FFFFFF"/>
            <w:tcMar>
              <w:left w:w="34" w:type="dxa"/>
              <w:right w:w="34" w:type="dxa"/>
            </w:tcMar>
          </w:tcPr>
          <w:p w:rsidR="009F47AF" w:rsidRDefault="005C545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851" w:type="dxa"/>
          </w:tcPr>
          <w:p w:rsidR="009F47AF" w:rsidRDefault="009F47AF"/>
        </w:tc>
        <w:tc>
          <w:tcPr>
            <w:tcW w:w="710" w:type="dxa"/>
          </w:tcPr>
          <w:p w:rsidR="009F47AF" w:rsidRDefault="009F47AF"/>
        </w:tc>
        <w:tc>
          <w:tcPr>
            <w:tcW w:w="1135" w:type="dxa"/>
          </w:tcPr>
          <w:p w:rsidR="009F47AF" w:rsidRDefault="009F47AF"/>
        </w:tc>
        <w:tc>
          <w:tcPr>
            <w:tcW w:w="1277" w:type="dxa"/>
          </w:tcPr>
          <w:p w:rsidR="009F47AF" w:rsidRDefault="009F47AF"/>
        </w:tc>
        <w:tc>
          <w:tcPr>
            <w:tcW w:w="710" w:type="dxa"/>
          </w:tcPr>
          <w:p w:rsidR="009F47AF" w:rsidRDefault="009F47AF"/>
        </w:tc>
        <w:tc>
          <w:tcPr>
            <w:tcW w:w="426" w:type="dxa"/>
          </w:tcPr>
          <w:p w:rsidR="009F47AF" w:rsidRDefault="009F47AF"/>
        </w:tc>
        <w:tc>
          <w:tcPr>
            <w:tcW w:w="1007" w:type="dxa"/>
            <w:shd w:val="clear" w:color="C0C0C0" w:fill="FFFFFF"/>
            <w:tcMar>
              <w:left w:w="34" w:type="dxa"/>
              <w:right w:w="34" w:type="dxa"/>
            </w:tcMar>
          </w:tcPr>
          <w:p w:rsidR="009F47AF" w:rsidRDefault="005C545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8</w:t>
            </w:r>
          </w:p>
        </w:tc>
      </w:tr>
      <w:tr w:rsidR="009F47AF">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Заимствование как процесс усвоения иноязычного слова и как его результат. Причины, пути и форма заимствования. Историческая последовательность заимствований из латинского языка, скандинавских диалектов, нормандского и парижского диалектов французского языка и др. /</w:t>
            </w:r>
            <w:proofErr w:type="gramStart"/>
            <w:r w:rsidRPr="005C545D">
              <w:rPr>
                <w:rFonts w:ascii="Times New Roman" w:hAnsi="Times New Roman" w:cs="Times New Roman"/>
                <w:color w:val="000000"/>
                <w:sz w:val="19"/>
                <w:szCs w:val="19"/>
              </w:rPr>
              <w:t>Ср</w:t>
            </w:r>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proofErr w:type="gramStart"/>
            <w:r w:rsidRPr="005C545D">
              <w:rPr>
                <w:rFonts w:ascii="Times New Roman" w:hAnsi="Times New Roman" w:cs="Times New Roman"/>
                <w:color w:val="000000"/>
                <w:sz w:val="19"/>
                <w:szCs w:val="19"/>
              </w:rPr>
              <w:t>Классификация заимствований по языкам, с которых они заимствованы: латинскому, французскому, скандинавских, русского, итальянского, французского и др. Характеристика каждого пласта: хронология, исторические условия, объем, семантика, степень ассимиляции.</w:t>
            </w:r>
            <w:proofErr w:type="gramEnd"/>
            <w:r w:rsidRPr="005C545D">
              <w:rPr>
                <w:rFonts w:ascii="Times New Roman" w:hAnsi="Times New Roman" w:cs="Times New Roman"/>
                <w:color w:val="000000"/>
                <w:sz w:val="19"/>
                <w:szCs w:val="19"/>
              </w:rPr>
              <w:t xml:space="preserve"> Интернациональная лексика, ее характерные черты. Этимологические дуплеты (латинского, французского, скандинавского происхождения) /</w:t>
            </w:r>
            <w:proofErr w:type="gramStart"/>
            <w:r w:rsidRPr="005C545D">
              <w:rPr>
                <w:rFonts w:ascii="Times New Roman" w:hAnsi="Times New Roman" w:cs="Times New Roman"/>
                <w:color w:val="000000"/>
                <w:sz w:val="19"/>
                <w:szCs w:val="19"/>
              </w:rPr>
              <w:t>Ср</w:t>
            </w:r>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ОПК-2 ОПК -3 ОПК-7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Л2.5</w:t>
            </w:r>
          </w:p>
          <w:p w:rsidR="009F47AF" w:rsidRDefault="005C545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Курсовая работа. Перечень тем представлен в Приложении 1 к рабочей программе дисциплины. /</w:t>
            </w:r>
            <w:proofErr w:type="gramStart"/>
            <w:r w:rsidRPr="005C545D">
              <w:rPr>
                <w:rFonts w:ascii="Times New Roman" w:hAnsi="Times New Roman" w:cs="Times New Roman"/>
                <w:color w:val="000000"/>
                <w:sz w:val="19"/>
                <w:szCs w:val="19"/>
              </w:rPr>
              <w:t>Ср</w:t>
            </w:r>
            <w:proofErr w:type="gramEnd"/>
            <w:r w:rsidRPr="005C545D">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Л2.1 Л2.2 Л2.3</w:t>
            </w:r>
          </w:p>
          <w:p w:rsidR="009F47AF" w:rsidRDefault="005C545D">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9</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color w:val="000000"/>
                <w:sz w:val="19"/>
                <w:szCs w:val="19"/>
              </w:rPr>
              <w:t>ОПК-2 ОПК -3 ОПК-7 ПК-24 ПК- 27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 Л1.2 Л2.4 Л2.5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r>
      <w:tr w:rsidR="009F47AF">
        <w:trPr>
          <w:trHeight w:hRule="exact" w:val="277"/>
        </w:trPr>
        <w:tc>
          <w:tcPr>
            <w:tcW w:w="993" w:type="dxa"/>
          </w:tcPr>
          <w:p w:rsidR="009F47AF" w:rsidRDefault="009F47AF"/>
        </w:tc>
        <w:tc>
          <w:tcPr>
            <w:tcW w:w="3545" w:type="dxa"/>
          </w:tcPr>
          <w:p w:rsidR="009F47AF" w:rsidRDefault="009F47AF"/>
        </w:tc>
        <w:tc>
          <w:tcPr>
            <w:tcW w:w="143" w:type="dxa"/>
          </w:tcPr>
          <w:p w:rsidR="009F47AF" w:rsidRDefault="009F47AF"/>
        </w:tc>
        <w:tc>
          <w:tcPr>
            <w:tcW w:w="851" w:type="dxa"/>
          </w:tcPr>
          <w:p w:rsidR="009F47AF" w:rsidRDefault="009F47AF"/>
        </w:tc>
        <w:tc>
          <w:tcPr>
            <w:tcW w:w="710" w:type="dxa"/>
          </w:tcPr>
          <w:p w:rsidR="009F47AF" w:rsidRDefault="009F47AF"/>
        </w:tc>
        <w:tc>
          <w:tcPr>
            <w:tcW w:w="1135" w:type="dxa"/>
          </w:tcPr>
          <w:p w:rsidR="009F47AF" w:rsidRDefault="009F47AF"/>
        </w:tc>
        <w:tc>
          <w:tcPr>
            <w:tcW w:w="1277" w:type="dxa"/>
          </w:tcPr>
          <w:p w:rsidR="009F47AF" w:rsidRDefault="009F47AF"/>
        </w:tc>
        <w:tc>
          <w:tcPr>
            <w:tcW w:w="710" w:type="dxa"/>
          </w:tcPr>
          <w:p w:rsidR="009F47AF" w:rsidRDefault="009F47AF"/>
        </w:tc>
        <w:tc>
          <w:tcPr>
            <w:tcW w:w="426" w:type="dxa"/>
          </w:tcPr>
          <w:p w:rsidR="009F47AF" w:rsidRDefault="009F47AF"/>
        </w:tc>
        <w:tc>
          <w:tcPr>
            <w:tcW w:w="993" w:type="dxa"/>
          </w:tcPr>
          <w:p w:rsidR="009F47AF" w:rsidRDefault="009F47AF"/>
        </w:tc>
      </w:tr>
      <w:tr w:rsidR="009F47AF">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9F47AF" w:rsidRPr="005C545D">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5.1. Фонд оценочных сре</w:t>
            </w:r>
            <w:proofErr w:type="gramStart"/>
            <w:r w:rsidRPr="005C545D">
              <w:rPr>
                <w:rFonts w:ascii="Times New Roman" w:hAnsi="Times New Roman" w:cs="Times New Roman"/>
                <w:b/>
                <w:color w:val="000000"/>
                <w:sz w:val="19"/>
                <w:szCs w:val="19"/>
              </w:rPr>
              <w:t>дств дл</w:t>
            </w:r>
            <w:proofErr w:type="gramEnd"/>
            <w:r w:rsidRPr="005C545D">
              <w:rPr>
                <w:rFonts w:ascii="Times New Roman" w:hAnsi="Times New Roman" w:cs="Times New Roman"/>
                <w:b/>
                <w:color w:val="000000"/>
                <w:sz w:val="19"/>
                <w:szCs w:val="19"/>
              </w:rPr>
              <w:t>я проведения промежуточной аттестации</w:t>
            </w:r>
          </w:p>
        </w:tc>
      </w:tr>
      <w:tr w:rsidR="009F47AF" w:rsidRPr="00D4280F">
        <w:trPr>
          <w:trHeight w:hRule="exact" w:val="7255"/>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D4280F" w:rsidRDefault="005C545D">
            <w:pPr>
              <w:spacing w:after="0" w:line="240" w:lineRule="auto"/>
              <w:rPr>
                <w:sz w:val="19"/>
                <w:szCs w:val="19"/>
                <w:lang w:val="en-US"/>
              </w:rPr>
            </w:pPr>
            <w:r>
              <w:rPr>
                <w:rFonts w:ascii="Times New Roman" w:hAnsi="Times New Roman" w:cs="Times New Roman"/>
                <w:color w:val="000000"/>
                <w:sz w:val="19"/>
                <w:szCs w:val="19"/>
              </w:rPr>
              <w:t>Вопросы</w:t>
            </w:r>
            <w:r w:rsidRPr="00D4280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к</w:t>
            </w:r>
            <w:r w:rsidRPr="00D4280F">
              <w:rPr>
                <w:rFonts w:ascii="Times New Roman" w:hAnsi="Times New Roman" w:cs="Times New Roman"/>
                <w:color w:val="000000"/>
                <w:sz w:val="19"/>
                <w:szCs w:val="19"/>
                <w:lang w:val="en-US"/>
              </w:rPr>
              <w:t xml:space="preserve"> </w:t>
            </w:r>
            <w:r>
              <w:rPr>
                <w:rFonts w:ascii="Times New Roman" w:hAnsi="Times New Roman" w:cs="Times New Roman"/>
                <w:color w:val="000000"/>
                <w:sz w:val="19"/>
                <w:szCs w:val="19"/>
              </w:rPr>
              <w:t>экзамену</w:t>
            </w:r>
            <w:r w:rsidRPr="00D4280F">
              <w:rPr>
                <w:rFonts w:ascii="Times New Roman" w:hAnsi="Times New Roman" w:cs="Times New Roman"/>
                <w:color w:val="000000"/>
                <w:sz w:val="19"/>
                <w:szCs w:val="19"/>
                <w:lang w:val="en-US"/>
              </w:rPr>
              <w:t>:</w:t>
            </w:r>
          </w:p>
          <w:p w:rsidR="009F47AF" w:rsidRPr="00D4280F" w:rsidRDefault="009F47AF">
            <w:pPr>
              <w:spacing w:after="0" w:line="240" w:lineRule="auto"/>
              <w:rPr>
                <w:sz w:val="19"/>
                <w:szCs w:val="19"/>
                <w:lang w:val="en-US"/>
              </w:rPr>
            </w:pP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 The Object of Lexicology. General Lexicology and Special Lexicology.</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2. Classification of Suffixes.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3. What Celtic borrowings are in English? Date them and give examples.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 Descriptive Lexicology.</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5. Semantic structure of English words.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6. Which words were introduced into English Vocabulary during the period of Christianization?</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7. Theory of the Word. Definitions.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 xml:space="preserve">8. Prefixes. </w:t>
            </w:r>
            <w:proofErr w:type="spellStart"/>
            <w:r w:rsidRPr="00D4280F">
              <w:rPr>
                <w:rFonts w:ascii="Times New Roman" w:hAnsi="Times New Roman" w:cs="Times New Roman"/>
                <w:color w:val="000000"/>
                <w:sz w:val="19"/>
                <w:szCs w:val="19"/>
                <w:lang w:val="en-US"/>
              </w:rPr>
              <w:t>Valency</w:t>
            </w:r>
            <w:proofErr w:type="spellEnd"/>
            <w:r w:rsidRPr="00D4280F">
              <w:rPr>
                <w:rFonts w:ascii="Times New Roman" w:hAnsi="Times New Roman" w:cs="Times New Roman"/>
                <w:color w:val="000000"/>
                <w:sz w:val="19"/>
                <w:szCs w:val="19"/>
                <w:lang w:val="en-US"/>
              </w:rPr>
              <w:t>.</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9. What are the characteristic features of Scandinavian borrowings? Give examples.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10. Semasiology. Semasiology or Semantics?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11. Morphological Structure of English Words.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12</w:t>
            </w:r>
            <w:proofErr w:type="gramStart"/>
            <w:r w:rsidRPr="00D4280F">
              <w:rPr>
                <w:rFonts w:ascii="Times New Roman" w:hAnsi="Times New Roman" w:cs="Times New Roman"/>
                <w:color w:val="000000"/>
                <w:sz w:val="19"/>
                <w:szCs w:val="19"/>
                <w:lang w:val="en-US"/>
              </w:rPr>
              <w:t>.What</w:t>
            </w:r>
            <w:proofErr w:type="gramEnd"/>
            <w:r w:rsidRPr="00D4280F">
              <w:rPr>
                <w:rFonts w:ascii="Times New Roman" w:hAnsi="Times New Roman" w:cs="Times New Roman"/>
                <w:color w:val="000000"/>
                <w:sz w:val="19"/>
                <w:szCs w:val="19"/>
                <w:lang w:val="en-US"/>
              </w:rPr>
              <w:t xml:space="preserve"> are the characteristic features of words borrowed into English during the Renaissance?</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13. The Lexical Meaning of the word and its Semantic Structure.</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14. Morphemes. Free and Bound Morphemes.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15. What Suffixes and Prefixes can help you to recognize the words of Latin and French origin?</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16. Denotative Meaning of a word.</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17</w:t>
            </w:r>
            <w:proofErr w:type="gramStart"/>
            <w:r w:rsidRPr="00D4280F">
              <w:rPr>
                <w:rFonts w:ascii="Times New Roman" w:hAnsi="Times New Roman" w:cs="Times New Roman"/>
                <w:color w:val="000000"/>
                <w:sz w:val="19"/>
                <w:szCs w:val="19"/>
                <w:lang w:val="en-US"/>
              </w:rPr>
              <w:t>.The</w:t>
            </w:r>
            <w:proofErr w:type="gramEnd"/>
            <w:r w:rsidRPr="00D4280F">
              <w:rPr>
                <w:rFonts w:ascii="Times New Roman" w:hAnsi="Times New Roman" w:cs="Times New Roman"/>
                <w:color w:val="000000"/>
                <w:sz w:val="19"/>
                <w:szCs w:val="19"/>
                <w:lang w:val="en-US"/>
              </w:rPr>
              <w:t xml:space="preserve"> </w:t>
            </w:r>
            <w:proofErr w:type="spellStart"/>
            <w:r w:rsidRPr="00D4280F">
              <w:rPr>
                <w:rFonts w:ascii="Times New Roman" w:hAnsi="Times New Roman" w:cs="Times New Roman"/>
                <w:color w:val="000000"/>
                <w:sz w:val="19"/>
                <w:szCs w:val="19"/>
                <w:lang w:val="en-US"/>
              </w:rPr>
              <w:t>Valency</w:t>
            </w:r>
            <w:proofErr w:type="spellEnd"/>
            <w:r w:rsidRPr="00D4280F">
              <w:rPr>
                <w:rFonts w:ascii="Times New Roman" w:hAnsi="Times New Roman" w:cs="Times New Roman"/>
                <w:color w:val="000000"/>
                <w:sz w:val="19"/>
                <w:szCs w:val="19"/>
                <w:lang w:val="en-US"/>
              </w:rPr>
              <w:t xml:space="preserve"> of Affixes and Stems.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18</w:t>
            </w:r>
            <w:proofErr w:type="gramStart"/>
            <w:r w:rsidRPr="00D4280F">
              <w:rPr>
                <w:rFonts w:ascii="Times New Roman" w:hAnsi="Times New Roman" w:cs="Times New Roman"/>
                <w:color w:val="000000"/>
                <w:sz w:val="19"/>
                <w:szCs w:val="19"/>
                <w:lang w:val="en-US"/>
              </w:rPr>
              <w:t>.Why</w:t>
            </w:r>
            <w:proofErr w:type="gramEnd"/>
            <w:r w:rsidRPr="00D4280F">
              <w:rPr>
                <w:rFonts w:ascii="Times New Roman" w:hAnsi="Times New Roman" w:cs="Times New Roman"/>
                <w:color w:val="000000"/>
                <w:sz w:val="19"/>
                <w:szCs w:val="19"/>
                <w:lang w:val="en-US"/>
              </w:rPr>
              <w:t xml:space="preserve"> are words borrowed and which conditions stimulate the borrowing process?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19</w:t>
            </w:r>
            <w:proofErr w:type="gramStart"/>
            <w:r w:rsidRPr="00D4280F">
              <w:rPr>
                <w:rFonts w:ascii="Times New Roman" w:hAnsi="Times New Roman" w:cs="Times New Roman"/>
                <w:color w:val="000000"/>
                <w:sz w:val="19"/>
                <w:szCs w:val="19"/>
                <w:lang w:val="en-US"/>
              </w:rPr>
              <w:t>.Connotations</w:t>
            </w:r>
            <w:proofErr w:type="gramEnd"/>
            <w:r w:rsidRPr="00D4280F">
              <w:rPr>
                <w:rFonts w:ascii="Times New Roman" w:hAnsi="Times New Roman" w:cs="Times New Roman"/>
                <w:color w:val="000000"/>
                <w:sz w:val="19"/>
                <w:szCs w:val="19"/>
                <w:lang w:val="en-US"/>
              </w:rPr>
              <w:t>. The Emotional Content.</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20</w:t>
            </w:r>
            <w:proofErr w:type="gramStart"/>
            <w:r w:rsidRPr="00D4280F">
              <w:rPr>
                <w:rFonts w:ascii="Times New Roman" w:hAnsi="Times New Roman" w:cs="Times New Roman"/>
                <w:color w:val="000000"/>
                <w:sz w:val="19"/>
                <w:szCs w:val="19"/>
                <w:lang w:val="en-US"/>
              </w:rPr>
              <w:t>.Stages</w:t>
            </w:r>
            <w:proofErr w:type="gramEnd"/>
            <w:r w:rsidRPr="00D4280F">
              <w:rPr>
                <w:rFonts w:ascii="Times New Roman" w:hAnsi="Times New Roman" w:cs="Times New Roman"/>
                <w:color w:val="000000"/>
                <w:sz w:val="19"/>
                <w:szCs w:val="19"/>
                <w:lang w:val="en-US"/>
              </w:rPr>
              <w:t xml:space="preserve"> of Assimilation of the borrowed words.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21</w:t>
            </w:r>
            <w:proofErr w:type="gramStart"/>
            <w:r w:rsidRPr="00D4280F">
              <w:rPr>
                <w:rFonts w:ascii="Times New Roman" w:hAnsi="Times New Roman" w:cs="Times New Roman"/>
                <w:color w:val="000000"/>
                <w:sz w:val="19"/>
                <w:szCs w:val="19"/>
                <w:lang w:val="en-US"/>
              </w:rPr>
              <w:t>.Productive</w:t>
            </w:r>
            <w:proofErr w:type="gramEnd"/>
            <w:r w:rsidRPr="00D4280F">
              <w:rPr>
                <w:rFonts w:ascii="Times New Roman" w:hAnsi="Times New Roman" w:cs="Times New Roman"/>
                <w:color w:val="000000"/>
                <w:sz w:val="19"/>
                <w:szCs w:val="19"/>
                <w:lang w:val="en-US"/>
              </w:rPr>
              <w:t xml:space="preserve"> and Non-productive affixes.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22</w:t>
            </w:r>
            <w:proofErr w:type="gramStart"/>
            <w:r w:rsidRPr="00D4280F">
              <w:rPr>
                <w:rFonts w:ascii="Times New Roman" w:hAnsi="Times New Roman" w:cs="Times New Roman"/>
                <w:color w:val="000000"/>
                <w:sz w:val="19"/>
                <w:szCs w:val="19"/>
                <w:lang w:val="en-US"/>
              </w:rPr>
              <w:t>.Significative</w:t>
            </w:r>
            <w:proofErr w:type="gramEnd"/>
            <w:r w:rsidRPr="00D4280F">
              <w:rPr>
                <w:rFonts w:ascii="Times New Roman" w:hAnsi="Times New Roman" w:cs="Times New Roman"/>
                <w:color w:val="000000"/>
                <w:sz w:val="19"/>
                <w:szCs w:val="19"/>
                <w:lang w:val="en-US"/>
              </w:rPr>
              <w:t xml:space="preserve"> Meaning. Grammatical Meaning.</w:t>
            </w:r>
          </w:p>
          <w:p w:rsidR="009F47AF" w:rsidRDefault="005C545D">
            <w:pPr>
              <w:spacing w:after="0" w:line="240" w:lineRule="auto"/>
              <w:rPr>
                <w:sz w:val="19"/>
                <w:szCs w:val="19"/>
              </w:rPr>
            </w:pPr>
            <w:r w:rsidRPr="00D4280F">
              <w:rPr>
                <w:rFonts w:ascii="Times New Roman" w:hAnsi="Times New Roman" w:cs="Times New Roman"/>
                <w:color w:val="000000"/>
                <w:sz w:val="19"/>
                <w:szCs w:val="19"/>
                <w:lang w:val="en-US"/>
              </w:rPr>
              <w:t>23</w:t>
            </w:r>
            <w:proofErr w:type="gramStart"/>
            <w:r w:rsidRPr="00D4280F">
              <w:rPr>
                <w:rFonts w:ascii="Times New Roman" w:hAnsi="Times New Roman" w:cs="Times New Roman"/>
                <w:color w:val="000000"/>
                <w:sz w:val="19"/>
                <w:szCs w:val="19"/>
                <w:lang w:val="en-US"/>
              </w:rPr>
              <w:t>.Compound</w:t>
            </w:r>
            <w:proofErr w:type="gramEnd"/>
            <w:r w:rsidRPr="00D4280F">
              <w:rPr>
                <w:rFonts w:ascii="Times New Roman" w:hAnsi="Times New Roman" w:cs="Times New Roman"/>
                <w:color w:val="000000"/>
                <w:sz w:val="19"/>
                <w:szCs w:val="19"/>
                <w:lang w:val="en-US"/>
              </w:rPr>
              <w:t xml:space="preserve"> words. The Criteria of Compounds. </w:t>
            </w:r>
            <w:proofErr w:type="spellStart"/>
            <w:r>
              <w:rPr>
                <w:rFonts w:ascii="Times New Roman" w:hAnsi="Times New Roman" w:cs="Times New Roman"/>
                <w:color w:val="000000"/>
                <w:sz w:val="19"/>
                <w:szCs w:val="19"/>
              </w:rPr>
              <w:t>Classification</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of</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Compounds</w:t>
            </w:r>
            <w:proofErr w:type="spellEnd"/>
            <w:r>
              <w:rPr>
                <w:rFonts w:ascii="Times New Roman" w:hAnsi="Times New Roman" w:cs="Times New Roman"/>
                <w:color w:val="000000"/>
                <w:sz w:val="19"/>
                <w:szCs w:val="19"/>
              </w:rPr>
              <w:t>.</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24</w:t>
            </w:r>
            <w:proofErr w:type="gramStart"/>
            <w:r w:rsidRPr="00D4280F">
              <w:rPr>
                <w:rFonts w:ascii="Times New Roman" w:hAnsi="Times New Roman" w:cs="Times New Roman"/>
                <w:color w:val="000000"/>
                <w:sz w:val="19"/>
                <w:szCs w:val="19"/>
                <w:lang w:val="en-US"/>
              </w:rPr>
              <w:t>.Give</w:t>
            </w:r>
            <w:proofErr w:type="gramEnd"/>
            <w:r w:rsidRPr="00D4280F">
              <w:rPr>
                <w:rFonts w:ascii="Times New Roman" w:hAnsi="Times New Roman" w:cs="Times New Roman"/>
                <w:color w:val="000000"/>
                <w:sz w:val="19"/>
                <w:szCs w:val="19"/>
                <w:lang w:val="en-US"/>
              </w:rPr>
              <w:t xml:space="preserve"> the examples of Etymological Doublets.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25</w:t>
            </w:r>
            <w:proofErr w:type="gramStart"/>
            <w:r w:rsidRPr="00D4280F">
              <w:rPr>
                <w:rFonts w:ascii="Times New Roman" w:hAnsi="Times New Roman" w:cs="Times New Roman"/>
                <w:color w:val="000000"/>
                <w:sz w:val="19"/>
                <w:szCs w:val="19"/>
                <w:lang w:val="en-US"/>
              </w:rPr>
              <w:t>.Semantic</w:t>
            </w:r>
            <w:proofErr w:type="gramEnd"/>
            <w:r w:rsidRPr="00D4280F">
              <w:rPr>
                <w:rFonts w:ascii="Times New Roman" w:hAnsi="Times New Roman" w:cs="Times New Roman"/>
                <w:color w:val="000000"/>
                <w:sz w:val="19"/>
                <w:szCs w:val="19"/>
                <w:lang w:val="en-US"/>
              </w:rPr>
              <w:t xml:space="preserve"> Components.</w:t>
            </w:r>
          </w:p>
          <w:p w:rsidR="009F47AF" w:rsidRDefault="005C545D">
            <w:pPr>
              <w:spacing w:after="0" w:line="240" w:lineRule="auto"/>
              <w:rPr>
                <w:sz w:val="19"/>
                <w:szCs w:val="19"/>
              </w:rPr>
            </w:pPr>
            <w:r w:rsidRPr="00D4280F">
              <w:rPr>
                <w:rFonts w:ascii="Times New Roman" w:hAnsi="Times New Roman" w:cs="Times New Roman"/>
                <w:color w:val="000000"/>
                <w:sz w:val="19"/>
                <w:szCs w:val="19"/>
                <w:lang w:val="en-US"/>
              </w:rPr>
              <w:t>26</w:t>
            </w:r>
            <w:proofErr w:type="gramStart"/>
            <w:r w:rsidRPr="00D4280F">
              <w:rPr>
                <w:rFonts w:ascii="Times New Roman" w:hAnsi="Times New Roman" w:cs="Times New Roman"/>
                <w:color w:val="000000"/>
                <w:sz w:val="19"/>
                <w:szCs w:val="19"/>
                <w:lang w:val="en-US"/>
              </w:rPr>
              <w:t>.Aims</w:t>
            </w:r>
            <w:proofErr w:type="gramEnd"/>
            <w:r w:rsidRPr="00D4280F">
              <w:rPr>
                <w:rFonts w:ascii="Times New Roman" w:hAnsi="Times New Roman" w:cs="Times New Roman"/>
                <w:color w:val="000000"/>
                <w:sz w:val="19"/>
                <w:szCs w:val="19"/>
                <w:lang w:val="en-US"/>
              </w:rPr>
              <w:t xml:space="preserve"> and principles of Morphemic and Word-formation Analysis. </w:t>
            </w:r>
            <w:proofErr w:type="spellStart"/>
            <w:r>
              <w:rPr>
                <w:rFonts w:ascii="Times New Roman" w:hAnsi="Times New Roman" w:cs="Times New Roman"/>
                <w:color w:val="000000"/>
                <w:sz w:val="19"/>
                <w:szCs w:val="19"/>
              </w:rPr>
              <w:t>Immediate</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constituents</w:t>
            </w:r>
            <w:proofErr w:type="spellEnd"/>
            <w:r>
              <w:rPr>
                <w:rFonts w:ascii="Times New Roman" w:hAnsi="Times New Roman" w:cs="Times New Roman"/>
                <w:color w:val="000000"/>
                <w:sz w:val="19"/>
                <w:szCs w:val="19"/>
              </w:rPr>
              <w:t>. Composition.</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27</w:t>
            </w:r>
            <w:proofErr w:type="gramStart"/>
            <w:r w:rsidRPr="00D4280F">
              <w:rPr>
                <w:rFonts w:ascii="Times New Roman" w:hAnsi="Times New Roman" w:cs="Times New Roman"/>
                <w:color w:val="000000"/>
                <w:sz w:val="19"/>
                <w:szCs w:val="19"/>
                <w:lang w:val="en-US"/>
              </w:rPr>
              <w:t>.In</w:t>
            </w:r>
            <w:proofErr w:type="gramEnd"/>
            <w:r w:rsidRPr="00D4280F">
              <w:rPr>
                <w:rFonts w:ascii="Times New Roman" w:hAnsi="Times New Roman" w:cs="Times New Roman"/>
                <w:color w:val="000000"/>
                <w:sz w:val="19"/>
                <w:szCs w:val="19"/>
                <w:lang w:val="en-US"/>
              </w:rPr>
              <w:t xml:space="preserve"> what spheres of communication do International words frequently occur?</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28</w:t>
            </w:r>
            <w:proofErr w:type="gramStart"/>
            <w:r w:rsidRPr="00D4280F">
              <w:rPr>
                <w:rFonts w:ascii="Times New Roman" w:hAnsi="Times New Roman" w:cs="Times New Roman"/>
                <w:color w:val="000000"/>
                <w:sz w:val="19"/>
                <w:szCs w:val="19"/>
                <w:lang w:val="en-US"/>
              </w:rPr>
              <w:t>.The</w:t>
            </w:r>
            <w:proofErr w:type="gramEnd"/>
            <w:r w:rsidRPr="00D4280F">
              <w:rPr>
                <w:rFonts w:ascii="Times New Roman" w:hAnsi="Times New Roman" w:cs="Times New Roman"/>
                <w:color w:val="000000"/>
                <w:sz w:val="19"/>
                <w:szCs w:val="19"/>
                <w:lang w:val="en-US"/>
              </w:rPr>
              <w:t xml:space="preserve"> Lexical Meaning and the Notion. Types of Semantic Components distinguished within the Meaning.</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29</w:t>
            </w:r>
            <w:proofErr w:type="gramStart"/>
            <w:r w:rsidRPr="00D4280F">
              <w:rPr>
                <w:rFonts w:ascii="Times New Roman" w:hAnsi="Times New Roman" w:cs="Times New Roman"/>
                <w:color w:val="000000"/>
                <w:sz w:val="19"/>
                <w:szCs w:val="19"/>
                <w:lang w:val="en-US"/>
              </w:rPr>
              <w:t>.Derivational</w:t>
            </w:r>
            <w:proofErr w:type="gramEnd"/>
            <w:r w:rsidRPr="00D4280F">
              <w:rPr>
                <w:rFonts w:ascii="Times New Roman" w:hAnsi="Times New Roman" w:cs="Times New Roman"/>
                <w:color w:val="000000"/>
                <w:sz w:val="19"/>
                <w:szCs w:val="19"/>
                <w:lang w:val="en-US"/>
              </w:rPr>
              <w:t xml:space="preserve"> and Functional Affixes.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30</w:t>
            </w:r>
            <w:proofErr w:type="gramStart"/>
            <w:r w:rsidRPr="00D4280F">
              <w:rPr>
                <w:rFonts w:ascii="Times New Roman" w:hAnsi="Times New Roman" w:cs="Times New Roman"/>
                <w:color w:val="000000"/>
                <w:sz w:val="19"/>
                <w:szCs w:val="19"/>
                <w:lang w:val="en-US"/>
              </w:rPr>
              <w:t>.What</w:t>
            </w:r>
            <w:proofErr w:type="gramEnd"/>
            <w:r w:rsidRPr="00D4280F">
              <w:rPr>
                <w:rFonts w:ascii="Times New Roman" w:hAnsi="Times New Roman" w:cs="Times New Roman"/>
                <w:color w:val="000000"/>
                <w:sz w:val="19"/>
                <w:szCs w:val="19"/>
                <w:lang w:val="en-US"/>
              </w:rPr>
              <w:t xml:space="preserve"> are the characteristic features of Translation Loans?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31. Connection of Lexicology with Phonetics, Stylistics and Grammar.</w:t>
            </w:r>
          </w:p>
        </w:tc>
      </w:tr>
    </w:tbl>
    <w:p w:rsidR="009F47AF" w:rsidRPr="00D4280F" w:rsidRDefault="005C545D">
      <w:pPr>
        <w:rPr>
          <w:sz w:val="0"/>
          <w:szCs w:val="0"/>
          <w:lang w:val="en-US"/>
        </w:rPr>
      </w:pPr>
      <w:r w:rsidRPr="00D4280F">
        <w:rPr>
          <w:lang w:val="en-US"/>
        </w:rPr>
        <w:br w:type="page"/>
      </w:r>
    </w:p>
    <w:tbl>
      <w:tblPr>
        <w:tblW w:w="0" w:type="auto"/>
        <w:tblCellMar>
          <w:left w:w="0" w:type="dxa"/>
          <w:right w:w="0" w:type="dxa"/>
        </w:tblCellMar>
        <w:tblLook w:val="04A0" w:firstRow="1" w:lastRow="0" w:firstColumn="1" w:lastColumn="0" w:noHBand="0" w:noVBand="1"/>
      </w:tblPr>
      <w:tblGrid>
        <w:gridCol w:w="709"/>
        <w:gridCol w:w="58"/>
        <w:gridCol w:w="13"/>
        <w:gridCol w:w="1466"/>
        <w:gridCol w:w="1986"/>
        <w:gridCol w:w="283"/>
        <w:gridCol w:w="2549"/>
        <w:gridCol w:w="1469"/>
        <w:gridCol w:w="767"/>
        <w:gridCol w:w="974"/>
      </w:tblGrid>
      <w:tr w:rsidR="009F47AF" w:rsidTr="005C545D">
        <w:trPr>
          <w:trHeight w:hRule="exact" w:val="277"/>
        </w:trPr>
        <w:tc>
          <w:tcPr>
            <w:tcW w:w="4232" w:type="dxa"/>
            <w:gridSpan w:val="5"/>
            <w:shd w:val="clear" w:color="C0C0C0" w:fill="FFFFFF"/>
            <w:tcMar>
              <w:left w:w="34" w:type="dxa"/>
              <w:right w:w="34" w:type="dxa"/>
            </w:tcMar>
          </w:tcPr>
          <w:p w:rsidR="009F47AF" w:rsidRDefault="005C545D">
            <w:pPr>
              <w:spacing w:after="0" w:line="240" w:lineRule="auto"/>
              <w:rPr>
                <w:sz w:val="16"/>
                <w:szCs w:val="16"/>
              </w:rPr>
            </w:pPr>
            <w:r>
              <w:rPr>
                <w:rFonts w:ascii="Times New Roman" w:hAnsi="Times New Roman" w:cs="Times New Roman"/>
                <w:color w:val="C0C0C0"/>
                <w:sz w:val="16"/>
                <w:szCs w:val="16"/>
              </w:rPr>
              <w:lastRenderedPageBreak/>
              <w:t>УП: z45.03.02.02_1.plx</w:t>
            </w:r>
          </w:p>
        </w:tc>
        <w:tc>
          <w:tcPr>
            <w:tcW w:w="2832" w:type="dxa"/>
            <w:gridSpan w:val="2"/>
          </w:tcPr>
          <w:p w:rsidR="009F47AF" w:rsidRDefault="009F47AF"/>
        </w:tc>
        <w:tc>
          <w:tcPr>
            <w:tcW w:w="1469" w:type="dxa"/>
          </w:tcPr>
          <w:p w:rsidR="009F47AF" w:rsidRDefault="009F47AF"/>
        </w:tc>
        <w:tc>
          <w:tcPr>
            <w:tcW w:w="1741" w:type="dxa"/>
            <w:gridSpan w:val="2"/>
            <w:shd w:val="clear" w:color="C0C0C0" w:fill="FFFFFF"/>
            <w:tcMar>
              <w:left w:w="34" w:type="dxa"/>
              <w:right w:w="34" w:type="dxa"/>
            </w:tcMar>
          </w:tcPr>
          <w:p w:rsidR="009F47AF" w:rsidRDefault="005C545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9</w:t>
            </w:r>
          </w:p>
        </w:tc>
      </w:tr>
      <w:tr w:rsidR="009F47AF" w:rsidRPr="00D4280F" w:rsidTr="005C545D">
        <w:trPr>
          <w:trHeight w:hRule="exact" w:val="5751"/>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32. Semantic change of a word. Semantic triangle.</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33. Shortening (contraction). Give the definition and examples.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34</w:t>
            </w:r>
            <w:proofErr w:type="gramStart"/>
            <w:r w:rsidRPr="00D4280F">
              <w:rPr>
                <w:rFonts w:ascii="Times New Roman" w:hAnsi="Times New Roman" w:cs="Times New Roman"/>
                <w:color w:val="000000"/>
                <w:sz w:val="19"/>
                <w:szCs w:val="19"/>
                <w:lang w:val="en-US"/>
              </w:rPr>
              <w:t>.Etymology</w:t>
            </w:r>
            <w:proofErr w:type="gramEnd"/>
            <w:r w:rsidRPr="00D4280F">
              <w:rPr>
                <w:rFonts w:ascii="Times New Roman" w:hAnsi="Times New Roman" w:cs="Times New Roman"/>
                <w:color w:val="000000"/>
                <w:sz w:val="19"/>
                <w:szCs w:val="19"/>
                <w:lang w:val="en-US"/>
              </w:rPr>
              <w:t xml:space="preserve"> of English words. Etymological structure of the English Vocabulary.</w:t>
            </w:r>
          </w:p>
          <w:p w:rsidR="009F47AF" w:rsidRDefault="005C545D">
            <w:pPr>
              <w:spacing w:after="0" w:line="240" w:lineRule="auto"/>
              <w:rPr>
                <w:sz w:val="19"/>
                <w:szCs w:val="19"/>
              </w:rPr>
            </w:pPr>
            <w:r w:rsidRPr="00D4280F">
              <w:rPr>
                <w:rFonts w:ascii="Times New Roman" w:hAnsi="Times New Roman" w:cs="Times New Roman"/>
                <w:color w:val="000000"/>
                <w:sz w:val="19"/>
                <w:szCs w:val="19"/>
                <w:lang w:val="en-US"/>
              </w:rPr>
              <w:t>35</w:t>
            </w:r>
            <w:proofErr w:type="gramStart"/>
            <w:r w:rsidRPr="00D4280F">
              <w:rPr>
                <w:rFonts w:ascii="Times New Roman" w:hAnsi="Times New Roman" w:cs="Times New Roman"/>
                <w:color w:val="000000"/>
                <w:sz w:val="19"/>
                <w:szCs w:val="19"/>
                <w:lang w:val="en-US"/>
              </w:rPr>
              <w:t>.Minor</w:t>
            </w:r>
            <w:proofErr w:type="gramEnd"/>
            <w:r w:rsidRPr="00D4280F">
              <w:rPr>
                <w:rFonts w:ascii="Times New Roman" w:hAnsi="Times New Roman" w:cs="Times New Roman"/>
                <w:color w:val="000000"/>
                <w:sz w:val="19"/>
                <w:szCs w:val="19"/>
                <w:lang w:val="en-US"/>
              </w:rPr>
              <w:t xml:space="preserve"> types of Modern word-building. </w:t>
            </w:r>
            <w:proofErr w:type="spellStart"/>
            <w:r>
              <w:rPr>
                <w:rFonts w:ascii="Times New Roman" w:hAnsi="Times New Roman" w:cs="Times New Roman"/>
                <w:color w:val="000000"/>
                <w:sz w:val="19"/>
                <w:szCs w:val="19"/>
              </w:rPr>
              <w:t>Reduplication</w:t>
            </w:r>
            <w:proofErr w:type="spellEnd"/>
            <w:r>
              <w:rPr>
                <w:rFonts w:ascii="Times New Roman" w:hAnsi="Times New Roman" w:cs="Times New Roman"/>
                <w:color w:val="000000"/>
                <w:sz w:val="19"/>
                <w:szCs w:val="19"/>
              </w:rPr>
              <w:t>. Back-formation. Conversion.</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36</w:t>
            </w:r>
            <w:proofErr w:type="gramStart"/>
            <w:r w:rsidRPr="00D4280F">
              <w:rPr>
                <w:rFonts w:ascii="Times New Roman" w:hAnsi="Times New Roman" w:cs="Times New Roman"/>
                <w:color w:val="000000"/>
                <w:sz w:val="19"/>
                <w:szCs w:val="19"/>
                <w:lang w:val="en-US"/>
              </w:rPr>
              <w:t>.Classify</w:t>
            </w:r>
            <w:proofErr w:type="gramEnd"/>
            <w:r w:rsidRPr="00D4280F">
              <w:rPr>
                <w:rFonts w:ascii="Times New Roman" w:hAnsi="Times New Roman" w:cs="Times New Roman"/>
                <w:color w:val="000000"/>
                <w:sz w:val="19"/>
                <w:szCs w:val="19"/>
                <w:lang w:val="en-US"/>
              </w:rPr>
              <w:t xml:space="preserve"> the following synonyms according to degree: gratify, please, exalt, content, satisfy, delight. 37</w:t>
            </w:r>
            <w:proofErr w:type="gramStart"/>
            <w:r w:rsidRPr="00D4280F">
              <w:rPr>
                <w:rFonts w:ascii="Times New Roman" w:hAnsi="Times New Roman" w:cs="Times New Roman"/>
                <w:color w:val="000000"/>
                <w:sz w:val="19"/>
                <w:szCs w:val="19"/>
                <w:lang w:val="en-US"/>
              </w:rPr>
              <w:t>.Theoretical</w:t>
            </w:r>
            <w:proofErr w:type="gramEnd"/>
            <w:r w:rsidRPr="00D4280F">
              <w:rPr>
                <w:rFonts w:ascii="Times New Roman" w:hAnsi="Times New Roman" w:cs="Times New Roman"/>
                <w:color w:val="000000"/>
                <w:sz w:val="19"/>
                <w:szCs w:val="19"/>
                <w:lang w:val="en-US"/>
              </w:rPr>
              <w:t xml:space="preserve"> and practical value of Lexicology.</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38. Synonyms. Definition. Sources of Synonymy.</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39</w:t>
            </w:r>
            <w:proofErr w:type="gramStart"/>
            <w:r w:rsidRPr="00D4280F">
              <w:rPr>
                <w:rFonts w:ascii="Times New Roman" w:hAnsi="Times New Roman" w:cs="Times New Roman"/>
                <w:color w:val="000000"/>
                <w:sz w:val="19"/>
                <w:szCs w:val="19"/>
                <w:lang w:val="en-US"/>
              </w:rPr>
              <w:t>.Find</w:t>
            </w:r>
            <w:proofErr w:type="gramEnd"/>
            <w:r w:rsidRPr="00D4280F">
              <w:rPr>
                <w:rFonts w:ascii="Times New Roman" w:hAnsi="Times New Roman" w:cs="Times New Roman"/>
                <w:color w:val="000000"/>
                <w:sz w:val="19"/>
                <w:szCs w:val="19"/>
                <w:lang w:val="en-US"/>
              </w:rPr>
              <w:t xml:space="preserve"> the dominant Synonyms in the groups: to astonish-to amaze-to surprise-to </w:t>
            </w:r>
            <w:proofErr w:type="spellStart"/>
            <w:r w:rsidRPr="00D4280F">
              <w:rPr>
                <w:rFonts w:ascii="Times New Roman" w:hAnsi="Times New Roman" w:cs="Times New Roman"/>
                <w:color w:val="000000"/>
                <w:sz w:val="19"/>
                <w:szCs w:val="19"/>
                <w:lang w:val="en-US"/>
              </w:rPr>
              <w:t>astound;to</w:t>
            </w:r>
            <w:proofErr w:type="spellEnd"/>
            <w:r w:rsidRPr="00D4280F">
              <w:rPr>
                <w:rFonts w:ascii="Times New Roman" w:hAnsi="Times New Roman" w:cs="Times New Roman"/>
                <w:color w:val="000000"/>
                <w:sz w:val="19"/>
                <w:szCs w:val="19"/>
                <w:lang w:val="en-US"/>
              </w:rPr>
              <w:t xml:space="preserve"> glimmer-to glisten-to blaze-to shine-to sparkle-to flash.</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40</w:t>
            </w:r>
            <w:proofErr w:type="gramStart"/>
            <w:r w:rsidRPr="00D4280F">
              <w:rPr>
                <w:rFonts w:ascii="Times New Roman" w:hAnsi="Times New Roman" w:cs="Times New Roman"/>
                <w:color w:val="000000"/>
                <w:sz w:val="19"/>
                <w:szCs w:val="19"/>
                <w:lang w:val="en-US"/>
              </w:rPr>
              <w:t>.What</w:t>
            </w:r>
            <w:proofErr w:type="gramEnd"/>
            <w:r w:rsidRPr="00D4280F">
              <w:rPr>
                <w:rFonts w:ascii="Times New Roman" w:hAnsi="Times New Roman" w:cs="Times New Roman"/>
                <w:color w:val="000000"/>
                <w:sz w:val="19"/>
                <w:szCs w:val="19"/>
                <w:lang w:val="en-US"/>
              </w:rPr>
              <w:t xml:space="preserve"> is Phraseology?</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41</w:t>
            </w:r>
            <w:proofErr w:type="gramStart"/>
            <w:r w:rsidRPr="00D4280F">
              <w:rPr>
                <w:rFonts w:ascii="Times New Roman" w:hAnsi="Times New Roman" w:cs="Times New Roman"/>
                <w:color w:val="000000"/>
                <w:sz w:val="19"/>
                <w:szCs w:val="19"/>
                <w:lang w:val="en-US"/>
              </w:rPr>
              <w:t>.Antonyms</w:t>
            </w:r>
            <w:proofErr w:type="gramEnd"/>
            <w:r w:rsidRPr="00D4280F">
              <w:rPr>
                <w:rFonts w:ascii="Times New Roman" w:hAnsi="Times New Roman" w:cs="Times New Roman"/>
                <w:color w:val="000000"/>
                <w:sz w:val="19"/>
                <w:szCs w:val="19"/>
                <w:lang w:val="en-US"/>
              </w:rPr>
              <w:t>.</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42</w:t>
            </w:r>
            <w:proofErr w:type="gramStart"/>
            <w:r w:rsidRPr="00D4280F">
              <w:rPr>
                <w:rFonts w:ascii="Times New Roman" w:hAnsi="Times New Roman" w:cs="Times New Roman"/>
                <w:color w:val="000000"/>
                <w:sz w:val="19"/>
                <w:szCs w:val="19"/>
                <w:lang w:val="en-US"/>
              </w:rPr>
              <w:t>.What</w:t>
            </w:r>
            <w:proofErr w:type="gramEnd"/>
            <w:r w:rsidRPr="00D4280F">
              <w:rPr>
                <w:rFonts w:ascii="Times New Roman" w:hAnsi="Times New Roman" w:cs="Times New Roman"/>
                <w:color w:val="000000"/>
                <w:sz w:val="19"/>
                <w:szCs w:val="19"/>
                <w:lang w:val="en-US"/>
              </w:rPr>
              <w:t xml:space="preserve"> is the earliest group of English borrowings? Date </w:t>
            </w:r>
            <w:proofErr w:type="gramStart"/>
            <w:r w:rsidRPr="00D4280F">
              <w:rPr>
                <w:rFonts w:ascii="Times New Roman" w:hAnsi="Times New Roman" w:cs="Times New Roman"/>
                <w:color w:val="000000"/>
                <w:sz w:val="19"/>
                <w:szCs w:val="19"/>
                <w:lang w:val="en-US"/>
              </w:rPr>
              <w:t>it .</w:t>
            </w:r>
            <w:proofErr w:type="gramEnd"/>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43</w:t>
            </w:r>
            <w:proofErr w:type="gramStart"/>
            <w:r w:rsidRPr="00D4280F">
              <w:rPr>
                <w:rFonts w:ascii="Times New Roman" w:hAnsi="Times New Roman" w:cs="Times New Roman"/>
                <w:color w:val="000000"/>
                <w:sz w:val="19"/>
                <w:szCs w:val="19"/>
                <w:lang w:val="en-US"/>
              </w:rPr>
              <w:t>.Definitions</w:t>
            </w:r>
            <w:proofErr w:type="gramEnd"/>
            <w:r w:rsidRPr="00D4280F">
              <w:rPr>
                <w:rFonts w:ascii="Times New Roman" w:hAnsi="Times New Roman" w:cs="Times New Roman"/>
                <w:color w:val="000000"/>
                <w:sz w:val="19"/>
                <w:szCs w:val="19"/>
                <w:lang w:val="en-US"/>
              </w:rPr>
              <w:t xml:space="preserve"> of phraseology by Russian, British and the USA scholars.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44</w:t>
            </w:r>
            <w:proofErr w:type="gramStart"/>
            <w:r w:rsidRPr="00D4280F">
              <w:rPr>
                <w:rFonts w:ascii="Times New Roman" w:hAnsi="Times New Roman" w:cs="Times New Roman"/>
                <w:color w:val="000000"/>
                <w:sz w:val="19"/>
                <w:szCs w:val="19"/>
                <w:lang w:val="en-US"/>
              </w:rPr>
              <w:t>.Homonyms</w:t>
            </w:r>
            <w:proofErr w:type="gramEnd"/>
            <w:r w:rsidRPr="00D4280F">
              <w:rPr>
                <w:rFonts w:ascii="Times New Roman" w:hAnsi="Times New Roman" w:cs="Times New Roman"/>
                <w:color w:val="000000"/>
                <w:sz w:val="19"/>
                <w:szCs w:val="19"/>
                <w:lang w:val="en-US"/>
              </w:rPr>
              <w:t>. Phonetic coincidence or semantic differentiation?</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45</w:t>
            </w:r>
            <w:proofErr w:type="gramStart"/>
            <w:r w:rsidRPr="00D4280F">
              <w:rPr>
                <w:rFonts w:ascii="Times New Roman" w:hAnsi="Times New Roman" w:cs="Times New Roman"/>
                <w:color w:val="000000"/>
                <w:sz w:val="19"/>
                <w:szCs w:val="19"/>
                <w:lang w:val="en-US"/>
              </w:rPr>
              <w:t>.Explain</w:t>
            </w:r>
            <w:proofErr w:type="gramEnd"/>
            <w:r w:rsidRPr="00D4280F">
              <w:rPr>
                <w:rFonts w:ascii="Times New Roman" w:hAnsi="Times New Roman" w:cs="Times New Roman"/>
                <w:color w:val="000000"/>
                <w:sz w:val="19"/>
                <w:szCs w:val="19"/>
                <w:lang w:val="en-US"/>
              </w:rPr>
              <w:t xml:space="preserve"> the reasons of immense number of foreign origin words in English.</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46</w:t>
            </w:r>
            <w:proofErr w:type="gramStart"/>
            <w:r w:rsidRPr="00D4280F">
              <w:rPr>
                <w:rFonts w:ascii="Times New Roman" w:hAnsi="Times New Roman" w:cs="Times New Roman"/>
                <w:color w:val="000000"/>
                <w:sz w:val="19"/>
                <w:szCs w:val="19"/>
                <w:lang w:val="en-US"/>
              </w:rPr>
              <w:t>.Lexicography</w:t>
            </w:r>
            <w:proofErr w:type="gramEnd"/>
            <w:r w:rsidRPr="00D4280F">
              <w:rPr>
                <w:rFonts w:ascii="Times New Roman" w:hAnsi="Times New Roman" w:cs="Times New Roman"/>
                <w:color w:val="000000"/>
                <w:sz w:val="19"/>
                <w:szCs w:val="19"/>
                <w:lang w:val="en-US"/>
              </w:rPr>
              <w:t>. Definition. Types of Dictionaries.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47</w:t>
            </w:r>
            <w:proofErr w:type="gramStart"/>
            <w:r w:rsidRPr="00D4280F">
              <w:rPr>
                <w:rFonts w:ascii="Times New Roman" w:hAnsi="Times New Roman" w:cs="Times New Roman"/>
                <w:color w:val="000000"/>
                <w:sz w:val="19"/>
                <w:szCs w:val="19"/>
                <w:lang w:val="en-US"/>
              </w:rPr>
              <w:t>.Widening</w:t>
            </w:r>
            <w:proofErr w:type="gramEnd"/>
            <w:r w:rsidRPr="00D4280F">
              <w:rPr>
                <w:rFonts w:ascii="Times New Roman" w:hAnsi="Times New Roman" w:cs="Times New Roman"/>
                <w:color w:val="000000"/>
                <w:sz w:val="19"/>
                <w:szCs w:val="19"/>
                <w:lang w:val="en-US"/>
              </w:rPr>
              <w:t xml:space="preserve"> and Narrowing of the meaning.</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48</w:t>
            </w:r>
            <w:proofErr w:type="gramStart"/>
            <w:r w:rsidRPr="00D4280F">
              <w:rPr>
                <w:rFonts w:ascii="Times New Roman" w:hAnsi="Times New Roman" w:cs="Times New Roman"/>
                <w:color w:val="000000"/>
                <w:sz w:val="19"/>
                <w:szCs w:val="19"/>
                <w:lang w:val="en-US"/>
              </w:rPr>
              <w:t>.Give</w:t>
            </w:r>
            <w:proofErr w:type="gramEnd"/>
            <w:r w:rsidRPr="00D4280F">
              <w:rPr>
                <w:rFonts w:ascii="Times New Roman" w:hAnsi="Times New Roman" w:cs="Times New Roman"/>
                <w:color w:val="000000"/>
                <w:sz w:val="19"/>
                <w:szCs w:val="19"/>
                <w:lang w:val="en-US"/>
              </w:rPr>
              <w:t xml:space="preserve"> the examples of Latin Affixes.</w:t>
            </w:r>
          </w:p>
          <w:p w:rsidR="009F47AF" w:rsidRDefault="005C545D">
            <w:pPr>
              <w:spacing w:after="0" w:line="240" w:lineRule="auto"/>
              <w:rPr>
                <w:sz w:val="19"/>
                <w:szCs w:val="19"/>
              </w:rPr>
            </w:pPr>
            <w:r>
              <w:rPr>
                <w:rFonts w:ascii="Times New Roman" w:hAnsi="Times New Roman" w:cs="Times New Roman"/>
                <w:color w:val="000000"/>
                <w:sz w:val="19"/>
                <w:szCs w:val="19"/>
              </w:rPr>
              <w:t>49. .Euphemisms.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50. “Degradation” and “Elevation</w:t>
            </w:r>
            <w:proofErr w:type="gramStart"/>
            <w:r w:rsidRPr="00D4280F">
              <w:rPr>
                <w:rFonts w:ascii="Times New Roman" w:hAnsi="Times New Roman" w:cs="Times New Roman"/>
                <w:color w:val="000000"/>
                <w:sz w:val="19"/>
                <w:szCs w:val="19"/>
                <w:lang w:val="en-US"/>
              </w:rPr>
              <w:t>“ of</w:t>
            </w:r>
            <w:proofErr w:type="gramEnd"/>
            <w:r w:rsidRPr="00D4280F">
              <w:rPr>
                <w:rFonts w:ascii="Times New Roman" w:hAnsi="Times New Roman" w:cs="Times New Roman"/>
                <w:color w:val="000000"/>
                <w:sz w:val="19"/>
                <w:szCs w:val="19"/>
                <w:lang w:val="en-US"/>
              </w:rPr>
              <w:t xml:space="preserve"> Meaning.</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51. Give the examples of Latin Prefixes.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52. Transference Based on Resemblance (Similarity)</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53</w:t>
            </w:r>
            <w:proofErr w:type="gramStart"/>
            <w:r w:rsidRPr="00D4280F">
              <w:rPr>
                <w:rFonts w:ascii="Times New Roman" w:hAnsi="Times New Roman" w:cs="Times New Roman"/>
                <w:color w:val="000000"/>
                <w:sz w:val="19"/>
                <w:szCs w:val="19"/>
                <w:lang w:val="en-US"/>
              </w:rPr>
              <w:t>.Semi</w:t>
            </w:r>
            <w:proofErr w:type="gramEnd"/>
            <w:r w:rsidRPr="00D4280F">
              <w:rPr>
                <w:rFonts w:ascii="Times New Roman" w:hAnsi="Times New Roman" w:cs="Times New Roman"/>
                <w:color w:val="000000"/>
                <w:sz w:val="19"/>
                <w:szCs w:val="19"/>
                <w:lang w:val="en-US"/>
              </w:rPr>
              <w:t>-Affixes.</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54</w:t>
            </w:r>
            <w:proofErr w:type="gramStart"/>
            <w:r w:rsidRPr="00D4280F">
              <w:rPr>
                <w:rFonts w:ascii="Times New Roman" w:hAnsi="Times New Roman" w:cs="Times New Roman"/>
                <w:color w:val="000000"/>
                <w:sz w:val="19"/>
                <w:szCs w:val="19"/>
                <w:lang w:val="en-US"/>
              </w:rPr>
              <w:t>.Explain</w:t>
            </w:r>
            <w:proofErr w:type="gramEnd"/>
            <w:r w:rsidRPr="00D4280F">
              <w:rPr>
                <w:rFonts w:ascii="Times New Roman" w:hAnsi="Times New Roman" w:cs="Times New Roman"/>
                <w:color w:val="000000"/>
                <w:sz w:val="19"/>
                <w:szCs w:val="19"/>
                <w:lang w:val="en-US"/>
              </w:rPr>
              <w:t xml:space="preserve"> when and under what circumstances did England become a bi-lingual country?</w:t>
            </w:r>
          </w:p>
          <w:p w:rsidR="009F47AF" w:rsidRDefault="005C545D">
            <w:pPr>
              <w:spacing w:after="0" w:line="240" w:lineRule="auto"/>
              <w:rPr>
                <w:sz w:val="19"/>
                <w:szCs w:val="19"/>
              </w:rPr>
            </w:pPr>
            <w:r>
              <w:rPr>
                <w:rFonts w:ascii="Times New Roman" w:hAnsi="Times New Roman" w:cs="Times New Roman"/>
                <w:color w:val="000000"/>
                <w:sz w:val="19"/>
                <w:szCs w:val="19"/>
              </w:rPr>
              <w:t>55. Transference Based on Contiguity.</w:t>
            </w:r>
          </w:p>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56</w:t>
            </w:r>
            <w:proofErr w:type="gramStart"/>
            <w:r w:rsidRPr="00D4280F">
              <w:rPr>
                <w:rFonts w:ascii="Times New Roman" w:hAnsi="Times New Roman" w:cs="Times New Roman"/>
                <w:color w:val="000000"/>
                <w:sz w:val="19"/>
                <w:szCs w:val="19"/>
                <w:lang w:val="en-US"/>
              </w:rPr>
              <w:t>.Which</w:t>
            </w:r>
            <w:proofErr w:type="gramEnd"/>
            <w:r w:rsidRPr="00D4280F">
              <w:rPr>
                <w:rFonts w:ascii="Times New Roman" w:hAnsi="Times New Roman" w:cs="Times New Roman"/>
                <w:color w:val="000000"/>
                <w:sz w:val="19"/>
                <w:szCs w:val="19"/>
                <w:lang w:val="en-US"/>
              </w:rPr>
              <w:t xml:space="preserve"> types of Composition are Productive in Modern English? How can this be demonstrated?</w:t>
            </w:r>
          </w:p>
        </w:tc>
      </w:tr>
      <w:tr w:rsidR="009F47AF" w:rsidRPr="005C545D"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5.2. Фонд оценочных сре</w:t>
            </w:r>
            <w:proofErr w:type="gramStart"/>
            <w:r w:rsidRPr="005C545D">
              <w:rPr>
                <w:rFonts w:ascii="Times New Roman" w:hAnsi="Times New Roman" w:cs="Times New Roman"/>
                <w:b/>
                <w:color w:val="000000"/>
                <w:sz w:val="19"/>
                <w:szCs w:val="19"/>
              </w:rPr>
              <w:t>дств дл</w:t>
            </w:r>
            <w:proofErr w:type="gramEnd"/>
            <w:r w:rsidRPr="005C545D">
              <w:rPr>
                <w:rFonts w:ascii="Times New Roman" w:hAnsi="Times New Roman" w:cs="Times New Roman"/>
                <w:b/>
                <w:color w:val="000000"/>
                <w:sz w:val="19"/>
                <w:szCs w:val="19"/>
              </w:rPr>
              <w:t>я проведения текущего контроля</w:t>
            </w:r>
          </w:p>
        </w:tc>
      </w:tr>
      <w:tr w:rsidR="009F47AF" w:rsidRPr="005C545D"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Структура и содержание фонда оценочных сре</w:t>
            </w:r>
            <w:proofErr w:type="gramStart"/>
            <w:r w:rsidRPr="005C545D">
              <w:rPr>
                <w:rFonts w:ascii="Times New Roman" w:hAnsi="Times New Roman" w:cs="Times New Roman"/>
                <w:color w:val="000000"/>
                <w:sz w:val="19"/>
                <w:szCs w:val="19"/>
              </w:rPr>
              <w:t>дств пр</w:t>
            </w:r>
            <w:proofErr w:type="gramEnd"/>
            <w:r w:rsidRPr="005C545D">
              <w:rPr>
                <w:rFonts w:ascii="Times New Roman" w:hAnsi="Times New Roman" w:cs="Times New Roman"/>
                <w:color w:val="000000"/>
                <w:sz w:val="19"/>
                <w:szCs w:val="19"/>
              </w:rPr>
              <w:t>едставлены в Приложении 1 к рабочей программе дисциплины</w:t>
            </w:r>
          </w:p>
        </w:tc>
      </w:tr>
      <w:tr w:rsidR="009F47AF" w:rsidRPr="005C545D" w:rsidTr="005C545D">
        <w:trPr>
          <w:trHeight w:hRule="exact" w:val="100"/>
        </w:trPr>
        <w:tc>
          <w:tcPr>
            <w:tcW w:w="709" w:type="dxa"/>
          </w:tcPr>
          <w:p w:rsidR="009F47AF" w:rsidRPr="005C545D" w:rsidRDefault="009F47AF"/>
        </w:tc>
        <w:tc>
          <w:tcPr>
            <w:tcW w:w="58" w:type="dxa"/>
          </w:tcPr>
          <w:p w:rsidR="009F47AF" w:rsidRPr="005C545D" w:rsidRDefault="009F47AF"/>
        </w:tc>
        <w:tc>
          <w:tcPr>
            <w:tcW w:w="1479" w:type="dxa"/>
            <w:gridSpan w:val="2"/>
          </w:tcPr>
          <w:p w:rsidR="009F47AF" w:rsidRPr="005C545D" w:rsidRDefault="009F47AF"/>
        </w:tc>
        <w:tc>
          <w:tcPr>
            <w:tcW w:w="1986" w:type="dxa"/>
          </w:tcPr>
          <w:p w:rsidR="009F47AF" w:rsidRPr="005C545D" w:rsidRDefault="009F47AF"/>
        </w:tc>
        <w:tc>
          <w:tcPr>
            <w:tcW w:w="2832" w:type="dxa"/>
            <w:gridSpan w:val="2"/>
          </w:tcPr>
          <w:p w:rsidR="009F47AF" w:rsidRPr="005C545D" w:rsidRDefault="009F47AF"/>
        </w:tc>
        <w:tc>
          <w:tcPr>
            <w:tcW w:w="1469" w:type="dxa"/>
          </w:tcPr>
          <w:p w:rsidR="009F47AF" w:rsidRPr="005C545D" w:rsidRDefault="009F47AF"/>
        </w:tc>
        <w:tc>
          <w:tcPr>
            <w:tcW w:w="1741" w:type="dxa"/>
            <w:gridSpan w:val="2"/>
          </w:tcPr>
          <w:p w:rsidR="009F47AF" w:rsidRPr="005C545D" w:rsidRDefault="009F47AF"/>
        </w:tc>
      </w:tr>
      <w:tr w:rsidR="009F47AF" w:rsidRPr="005C545D"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6. УЧЕБНО-МЕТОДИЧЕСКОЕ И ИНФОРМАЦИОННОЕ ОБЕСПЕЧЕНИЕ ДИСЦИПЛИНЫ (МОДУЛЯ)</w:t>
            </w:r>
          </w:p>
        </w:tc>
      </w:tr>
      <w:tr w:rsidR="009F47AF"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F47AF"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F47AF" w:rsidTr="005C545D">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15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F47AF" w:rsidTr="005C545D">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Л1.1</w:t>
            </w:r>
          </w:p>
        </w:tc>
        <w:tc>
          <w:tcPr>
            <w:tcW w:w="15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Минаева</w:t>
            </w:r>
            <w:proofErr w:type="spellEnd"/>
            <w:r>
              <w:rPr>
                <w:rFonts w:ascii="Times New Roman" w:hAnsi="Times New Roman" w:cs="Times New Roman"/>
                <w:color w:val="000000"/>
                <w:sz w:val="19"/>
                <w:szCs w:val="19"/>
              </w:rPr>
              <w:t xml:space="preserve"> Л. В.</w:t>
            </w:r>
          </w:p>
        </w:tc>
        <w:tc>
          <w:tcPr>
            <w:tcW w:w="4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Лексикология и лексикография английского языка: учеб</w:t>
            </w:r>
            <w:proofErr w:type="gramStart"/>
            <w:r w:rsidRPr="005C545D">
              <w:rPr>
                <w:rFonts w:ascii="Times New Roman" w:hAnsi="Times New Roman" w:cs="Times New Roman"/>
                <w:color w:val="000000"/>
                <w:sz w:val="19"/>
                <w:szCs w:val="19"/>
              </w:rPr>
              <w:t>.</w:t>
            </w:r>
            <w:proofErr w:type="gramEnd"/>
            <w:r w:rsidRPr="005C545D">
              <w:rPr>
                <w:rFonts w:ascii="Times New Roman" w:hAnsi="Times New Roman" w:cs="Times New Roman"/>
                <w:color w:val="000000"/>
                <w:sz w:val="19"/>
                <w:szCs w:val="19"/>
              </w:rPr>
              <w:t xml:space="preserve"> </w:t>
            </w:r>
            <w:proofErr w:type="gramStart"/>
            <w:r w:rsidRPr="005C545D">
              <w:rPr>
                <w:rFonts w:ascii="Times New Roman" w:hAnsi="Times New Roman" w:cs="Times New Roman"/>
                <w:color w:val="000000"/>
                <w:sz w:val="19"/>
                <w:szCs w:val="19"/>
              </w:rPr>
              <w:t>п</w:t>
            </w:r>
            <w:proofErr w:type="gramEnd"/>
            <w:r w:rsidRPr="005C545D">
              <w:rPr>
                <w:rFonts w:ascii="Times New Roman" w:hAnsi="Times New Roman" w:cs="Times New Roman"/>
                <w:color w:val="000000"/>
                <w:sz w:val="19"/>
                <w:szCs w:val="19"/>
              </w:rPr>
              <w:t>особие</w:t>
            </w:r>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М.: АСТ, 2007</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100</w:t>
            </w:r>
          </w:p>
        </w:tc>
      </w:tr>
      <w:tr w:rsidR="009F47AF" w:rsidRPr="005C545D" w:rsidTr="005C545D">
        <w:trPr>
          <w:trHeight w:hRule="exact" w:val="1212"/>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Л1.2</w:t>
            </w:r>
          </w:p>
        </w:tc>
        <w:tc>
          <w:tcPr>
            <w:tcW w:w="15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Арнольд</w:t>
            </w:r>
            <w:proofErr w:type="spellEnd"/>
            <w:r>
              <w:rPr>
                <w:rFonts w:ascii="Times New Roman" w:hAnsi="Times New Roman" w:cs="Times New Roman"/>
                <w:color w:val="000000"/>
                <w:sz w:val="19"/>
                <w:szCs w:val="19"/>
              </w:rPr>
              <w:t xml:space="preserve"> И.В.</w:t>
            </w:r>
          </w:p>
        </w:tc>
        <w:tc>
          <w:tcPr>
            <w:tcW w:w="4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Лексикология современного английского языка</w:t>
            </w:r>
            <w:proofErr w:type="gramStart"/>
            <w:r w:rsidRPr="005C545D">
              <w:rPr>
                <w:rFonts w:ascii="Times New Roman" w:hAnsi="Times New Roman" w:cs="Times New Roman"/>
                <w:color w:val="000000"/>
                <w:sz w:val="19"/>
                <w:szCs w:val="19"/>
              </w:rPr>
              <w:t xml:space="preserve"> :</w:t>
            </w:r>
            <w:proofErr w:type="gramEnd"/>
            <w:r w:rsidRPr="005C545D">
              <w:rPr>
                <w:rFonts w:ascii="Times New Roman" w:hAnsi="Times New Roman" w:cs="Times New Roman"/>
                <w:color w:val="000000"/>
                <w:sz w:val="19"/>
                <w:szCs w:val="19"/>
              </w:rPr>
              <w:t xml:space="preserve"> учебное пособие [Электронный ресурс]. - </w:t>
            </w:r>
            <w:r>
              <w:rPr>
                <w:rFonts w:ascii="Times New Roman" w:hAnsi="Times New Roman" w:cs="Times New Roman"/>
                <w:color w:val="000000"/>
                <w:sz w:val="19"/>
                <w:szCs w:val="19"/>
              </w:rPr>
              <w:t>URL</w:t>
            </w:r>
            <w:r w:rsidRPr="005C545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C545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5C545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5C545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C545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5C545D">
              <w:rPr>
                <w:rFonts w:ascii="Times New Roman" w:hAnsi="Times New Roman" w:cs="Times New Roman"/>
                <w:color w:val="000000"/>
                <w:sz w:val="19"/>
                <w:szCs w:val="19"/>
              </w:rPr>
              <w:t>?</w:t>
            </w:r>
            <w:r>
              <w:rPr>
                <w:rFonts w:ascii="Times New Roman" w:hAnsi="Times New Roman" w:cs="Times New Roman"/>
                <w:color w:val="000000"/>
                <w:sz w:val="19"/>
                <w:szCs w:val="19"/>
              </w:rPr>
              <w:t>page</w:t>
            </w:r>
            <w:r w:rsidRPr="005C545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C545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C545D">
              <w:rPr>
                <w:rFonts w:ascii="Times New Roman" w:hAnsi="Times New Roman" w:cs="Times New Roman"/>
                <w:color w:val="000000"/>
                <w:sz w:val="19"/>
                <w:szCs w:val="19"/>
              </w:rPr>
              <w:t>=103311</w:t>
            </w:r>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2012</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545D" w:rsidRPr="005C545D" w:rsidRDefault="00D4280F" w:rsidP="005C545D">
            <w:pPr>
              <w:spacing w:after="0" w:line="240" w:lineRule="auto"/>
              <w:jc w:val="center"/>
              <w:rPr>
                <w:rFonts w:ascii="Times New Roman" w:hAnsi="Times New Roman" w:cs="Times New Roman"/>
                <w:color w:val="000000"/>
                <w:sz w:val="19"/>
                <w:szCs w:val="19"/>
              </w:rPr>
            </w:pPr>
            <w:hyperlink r:id="rId8" w:history="1">
              <w:r w:rsidR="005C545D" w:rsidRPr="005C545D">
                <w:rPr>
                  <w:rStyle w:val="a3"/>
                  <w:rFonts w:ascii="Times New Roman" w:hAnsi="Times New Roman" w:cs="Times New Roman"/>
                  <w:sz w:val="19"/>
                  <w:szCs w:val="19"/>
                </w:rPr>
                <w:t>http://biblioclub.ru/</w:t>
              </w:r>
            </w:hyperlink>
            <w:r w:rsidR="005C545D" w:rsidRPr="005C545D">
              <w:rPr>
                <w:rFonts w:ascii="Times New Roman" w:hAnsi="Times New Roman" w:cs="Times New Roman"/>
                <w:color w:val="000000"/>
                <w:sz w:val="19"/>
                <w:szCs w:val="19"/>
              </w:rPr>
              <w:t xml:space="preserve"> - неограниченный доступ для зарегистрированных пользователей</w:t>
            </w:r>
          </w:p>
          <w:p w:rsidR="009F47AF" w:rsidRPr="005C545D" w:rsidRDefault="009F47AF">
            <w:pPr>
              <w:spacing w:after="0" w:line="240" w:lineRule="auto"/>
              <w:jc w:val="center"/>
              <w:rPr>
                <w:sz w:val="19"/>
                <w:szCs w:val="19"/>
              </w:rPr>
            </w:pPr>
          </w:p>
        </w:tc>
      </w:tr>
      <w:tr w:rsidR="009F47AF"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9F47AF" w:rsidTr="005C545D">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9F47AF"/>
        </w:tc>
        <w:tc>
          <w:tcPr>
            <w:tcW w:w="15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9F47AF" w:rsidTr="005C545D">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Л2.1</w:t>
            </w:r>
          </w:p>
        </w:tc>
        <w:tc>
          <w:tcPr>
            <w:tcW w:w="15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Кодухов</w:t>
            </w:r>
            <w:proofErr w:type="spellEnd"/>
            <w:r>
              <w:rPr>
                <w:rFonts w:ascii="Times New Roman" w:hAnsi="Times New Roman" w:cs="Times New Roman"/>
                <w:color w:val="000000"/>
                <w:sz w:val="19"/>
                <w:szCs w:val="19"/>
              </w:rPr>
              <w:t xml:space="preserve"> В. И.</w:t>
            </w:r>
          </w:p>
        </w:tc>
        <w:tc>
          <w:tcPr>
            <w:tcW w:w="4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Общее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языкознание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w:t>
            </w:r>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Изд-во</w:t>
            </w:r>
            <w:proofErr w:type="spellEnd"/>
            <w:r>
              <w:rPr>
                <w:rFonts w:ascii="Times New Roman" w:hAnsi="Times New Roman" w:cs="Times New Roman"/>
                <w:color w:val="000000"/>
                <w:sz w:val="19"/>
                <w:szCs w:val="19"/>
              </w:rPr>
              <w:t xml:space="preserve"> ЛКИ, 2008</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50</w:t>
            </w:r>
          </w:p>
        </w:tc>
      </w:tr>
      <w:tr w:rsidR="009F47AF" w:rsidTr="005C545D">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Л2.2</w:t>
            </w:r>
          </w:p>
        </w:tc>
        <w:tc>
          <w:tcPr>
            <w:tcW w:w="15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Кодухов</w:t>
            </w:r>
            <w:proofErr w:type="spellEnd"/>
            <w:r>
              <w:rPr>
                <w:rFonts w:ascii="Times New Roman" w:hAnsi="Times New Roman" w:cs="Times New Roman"/>
                <w:color w:val="000000"/>
                <w:sz w:val="19"/>
                <w:szCs w:val="19"/>
              </w:rPr>
              <w:t xml:space="preserve"> В. И.</w:t>
            </w:r>
          </w:p>
        </w:tc>
        <w:tc>
          <w:tcPr>
            <w:tcW w:w="4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Введение в языкознание: учеб. для студентов </w:t>
            </w:r>
            <w:proofErr w:type="spellStart"/>
            <w:r w:rsidRPr="005C545D">
              <w:rPr>
                <w:rFonts w:ascii="Times New Roman" w:hAnsi="Times New Roman" w:cs="Times New Roman"/>
                <w:color w:val="000000"/>
                <w:sz w:val="19"/>
                <w:szCs w:val="19"/>
              </w:rPr>
              <w:t>пед</w:t>
            </w:r>
            <w:proofErr w:type="spellEnd"/>
            <w:r w:rsidRPr="005C545D">
              <w:rPr>
                <w:rFonts w:ascii="Times New Roman" w:hAnsi="Times New Roman" w:cs="Times New Roman"/>
                <w:color w:val="000000"/>
                <w:sz w:val="19"/>
                <w:szCs w:val="19"/>
              </w:rPr>
              <w:t>. ин-</w:t>
            </w:r>
            <w:proofErr w:type="spellStart"/>
            <w:r w:rsidRPr="005C545D">
              <w:rPr>
                <w:rFonts w:ascii="Times New Roman" w:hAnsi="Times New Roman" w:cs="Times New Roman"/>
                <w:color w:val="000000"/>
                <w:sz w:val="19"/>
                <w:szCs w:val="19"/>
              </w:rPr>
              <w:t>тов</w:t>
            </w:r>
            <w:proofErr w:type="spellEnd"/>
            <w:r w:rsidRPr="005C545D">
              <w:rPr>
                <w:rFonts w:ascii="Times New Roman" w:hAnsi="Times New Roman" w:cs="Times New Roman"/>
                <w:color w:val="000000"/>
                <w:sz w:val="19"/>
                <w:szCs w:val="19"/>
              </w:rPr>
              <w:t xml:space="preserve"> по спец.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Рус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лит</w:t>
            </w:r>
            <w:proofErr w:type="spellEnd"/>
            <w:proofErr w:type="gramStart"/>
            <w:r>
              <w:rPr>
                <w:rFonts w:ascii="Times New Roman" w:hAnsi="Times New Roman" w:cs="Times New Roman"/>
                <w:color w:val="000000"/>
                <w:sz w:val="19"/>
                <w:szCs w:val="19"/>
              </w:rPr>
              <w:t>."</w:t>
            </w:r>
            <w:proofErr w:type="gramEnd"/>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Альянс</w:t>
            </w:r>
            <w:proofErr w:type="spellEnd"/>
            <w:r>
              <w:rPr>
                <w:rFonts w:ascii="Times New Roman" w:hAnsi="Times New Roman" w:cs="Times New Roman"/>
                <w:color w:val="000000"/>
                <w:sz w:val="19"/>
                <w:szCs w:val="19"/>
              </w:rPr>
              <w:t>, 2009</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99</w:t>
            </w:r>
          </w:p>
        </w:tc>
      </w:tr>
      <w:tr w:rsidR="009F47AF" w:rsidTr="005C545D">
        <w:trPr>
          <w:trHeight w:hRule="exact" w:val="47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Л2.3</w:t>
            </w:r>
          </w:p>
        </w:tc>
        <w:tc>
          <w:tcPr>
            <w:tcW w:w="15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Попова З. Д., </w:t>
            </w:r>
            <w:proofErr w:type="spellStart"/>
            <w:r w:rsidRPr="005C545D">
              <w:rPr>
                <w:rFonts w:ascii="Times New Roman" w:hAnsi="Times New Roman" w:cs="Times New Roman"/>
                <w:color w:val="000000"/>
                <w:sz w:val="19"/>
                <w:szCs w:val="19"/>
              </w:rPr>
              <w:t>Стернин</w:t>
            </w:r>
            <w:proofErr w:type="spellEnd"/>
            <w:r w:rsidRPr="005C545D">
              <w:rPr>
                <w:rFonts w:ascii="Times New Roman" w:hAnsi="Times New Roman" w:cs="Times New Roman"/>
                <w:color w:val="000000"/>
                <w:sz w:val="19"/>
                <w:szCs w:val="19"/>
              </w:rPr>
              <w:t xml:space="preserve"> И. А.</w:t>
            </w:r>
          </w:p>
        </w:tc>
        <w:tc>
          <w:tcPr>
            <w:tcW w:w="4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Общее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языкознание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М.: АСТ, 2007</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146</w:t>
            </w:r>
          </w:p>
        </w:tc>
      </w:tr>
      <w:tr w:rsidR="009F47AF" w:rsidRPr="005C545D" w:rsidTr="005C545D">
        <w:trPr>
          <w:trHeight w:hRule="exact" w:val="1130"/>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Л2.4</w:t>
            </w:r>
          </w:p>
        </w:tc>
        <w:tc>
          <w:tcPr>
            <w:tcW w:w="15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Катермина</w:t>
            </w:r>
            <w:proofErr w:type="spellEnd"/>
            <w:r>
              <w:rPr>
                <w:rFonts w:ascii="Times New Roman" w:hAnsi="Times New Roman" w:cs="Times New Roman"/>
                <w:color w:val="000000"/>
                <w:sz w:val="19"/>
                <w:szCs w:val="19"/>
              </w:rPr>
              <w:t xml:space="preserve"> В.В.</w:t>
            </w:r>
          </w:p>
        </w:tc>
        <w:tc>
          <w:tcPr>
            <w:tcW w:w="4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Лексикология английского языка: практикум [Электронный ресурс]. - </w:t>
            </w:r>
            <w:r>
              <w:rPr>
                <w:rFonts w:ascii="Times New Roman" w:hAnsi="Times New Roman" w:cs="Times New Roman"/>
                <w:color w:val="000000"/>
                <w:sz w:val="19"/>
                <w:szCs w:val="19"/>
              </w:rPr>
              <w:t>URL</w:t>
            </w:r>
            <w:r w:rsidRPr="005C545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C545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5C545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5C545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C545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5C545D">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5C545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C545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C545D">
              <w:rPr>
                <w:rFonts w:ascii="Times New Roman" w:hAnsi="Times New Roman" w:cs="Times New Roman"/>
                <w:color w:val="000000"/>
                <w:sz w:val="19"/>
                <w:szCs w:val="19"/>
              </w:rPr>
              <w:t>=57954</w:t>
            </w:r>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Флинта</w:t>
            </w:r>
            <w:proofErr w:type="spellEnd"/>
            <w:r>
              <w:rPr>
                <w:rFonts w:ascii="Times New Roman" w:hAnsi="Times New Roman" w:cs="Times New Roman"/>
                <w:color w:val="000000"/>
                <w:sz w:val="19"/>
                <w:szCs w:val="19"/>
              </w:rPr>
              <w:t>, 2010</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545D" w:rsidRPr="005C545D" w:rsidRDefault="00D4280F" w:rsidP="005C545D">
            <w:pPr>
              <w:spacing w:after="0" w:line="240" w:lineRule="auto"/>
              <w:jc w:val="center"/>
              <w:rPr>
                <w:rFonts w:ascii="Times New Roman" w:hAnsi="Times New Roman" w:cs="Times New Roman"/>
                <w:color w:val="000000"/>
                <w:sz w:val="19"/>
                <w:szCs w:val="19"/>
              </w:rPr>
            </w:pPr>
            <w:hyperlink r:id="rId9" w:history="1">
              <w:r w:rsidR="005C545D" w:rsidRPr="005C545D">
                <w:rPr>
                  <w:rStyle w:val="a3"/>
                  <w:rFonts w:ascii="Times New Roman" w:hAnsi="Times New Roman" w:cs="Times New Roman"/>
                  <w:sz w:val="19"/>
                  <w:szCs w:val="19"/>
                </w:rPr>
                <w:t>http://biblioclub.ru/</w:t>
              </w:r>
            </w:hyperlink>
            <w:r w:rsidR="005C545D" w:rsidRPr="005C545D">
              <w:rPr>
                <w:rFonts w:ascii="Times New Roman" w:hAnsi="Times New Roman" w:cs="Times New Roman"/>
                <w:color w:val="000000"/>
                <w:sz w:val="19"/>
                <w:szCs w:val="19"/>
              </w:rPr>
              <w:t xml:space="preserve"> - неограниченный доступ для зарегистрированных пользователей</w:t>
            </w:r>
          </w:p>
          <w:p w:rsidR="009F47AF" w:rsidRPr="005C545D" w:rsidRDefault="009F47AF">
            <w:pPr>
              <w:spacing w:after="0" w:line="240" w:lineRule="auto"/>
              <w:jc w:val="center"/>
              <w:rPr>
                <w:sz w:val="19"/>
                <w:szCs w:val="19"/>
              </w:rPr>
            </w:pPr>
          </w:p>
        </w:tc>
      </w:tr>
      <w:tr w:rsidR="009F47AF" w:rsidRPr="005C545D" w:rsidTr="005C545D">
        <w:trPr>
          <w:trHeight w:hRule="exact" w:val="1118"/>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Л2.5</w:t>
            </w:r>
          </w:p>
        </w:tc>
        <w:tc>
          <w:tcPr>
            <w:tcW w:w="153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Н.Н.</w:t>
            </w:r>
          </w:p>
        </w:tc>
        <w:tc>
          <w:tcPr>
            <w:tcW w:w="481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 xml:space="preserve">Лексикология английского языка: учебное пособие [Электронный ресурс]. - </w:t>
            </w:r>
            <w:r>
              <w:rPr>
                <w:rFonts w:ascii="Times New Roman" w:hAnsi="Times New Roman" w:cs="Times New Roman"/>
                <w:color w:val="000000"/>
                <w:sz w:val="19"/>
                <w:szCs w:val="19"/>
              </w:rPr>
              <w:t>URL</w:t>
            </w:r>
            <w:r w:rsidRPr="005C545D">
              <w:rPr>
                <w:rFonts w:ascii="Times New Roman" w:hAnsi="Times New Roman" w:cs="Times New Roman"/>
                <w:color w:val="000000"/>
                <w:sz w:val="19"/>
                <w:szCs w:val="19"/>
              </w:rPr>
              <w:t xml:space="preserve">: </w:t>
            </w:r>
            <w:r>
              <w:rPr>
                <w:rFonts w:ascii="Times New Roman" w:hAnsi="Times New Roman" w:cs="Times New Roman"/>
                <w:color w:val="000000"/>
                <w:sz w:val="19"/>
                <w:szCs w:val="19"/>
              </w:rPr>
              <w:t>http</w:t>
            </w:r>
            <w:r w:rsidRPr="005C545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biblioclub</w:t>
            </w:r>
            <w:proofErr w:type="spellEnd"/>
            <w:r w:rsidRPr="005C545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ru</w:t>
            </w:r>
            <w:proofErr w:type="spellEnd"/>
            <w:r w:rsidRPr="005C545D">
              <w:rPr>
                <w:rFonts w:ascii="Times New Roman" w:hAnsi="Times New Roman" w:cs="Times New Roman"/>
                <w:color w:val="000000"/>
                <w:sz w:val="19"/>
                <w:szCs w:val="19"/>
              </w:rPr>
              <w:t>/</w:t>
            </w:r>
            <w:r>
              <w:rPr>
                <w:rFonts w:ascii="Times New Roman" w:hAnsi="Times New Roman" w:cs="Times New Roman"/>
                <w:color w:val="000000"/>
                <w:sz w:val="19"/>
                <w:szCs w:val="19"/>
              </w:rPr>
              <w:t>index</w:t>
            </w:r>
            <w:r w:rsidRPr="005C545D">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php</w:t>
            </w:r>
            <w:proofErr w:type="spellEnd"/>
            <w:r w:rsidRPr="005C545D">
              <w:rPr>
                <w:rFonts w:ascii="Times New Roman" w:hAnsi="Times New Roman" w:cs="Times New Roman"/>
                <w:color w:val="000000"/>
                <w:sz w:val="19"/>
                <w:szCs w:val="19"/>
              </w:rPr>
              <w:t xml:space="preserve">? </w:t>
            </w:r>
            <w:r>
              <w:rPr>
                <w:rFonts w:ascii="Times New Roman" w:hAnsi="Times New Roman" w:cs="Times New Roman"/>
                <w:color w:val="000000"/>
                <w:sz w:val="19"/>
                <w:szCs w:val="19"/>
              </w:rPr>
              <w:t>page</w:t>
            </w:r>
            <w:r w:rsidRPr="005C545D">
              <w:rPr>
                <w:rFonts w:ascii="Times New Roman" w:hAnsi="Times New Roman" w:cs="Times New Roman"/>
                <w:color w:val="000000"/>
                <w:sz w:val="19"/>
                <w:szCs w:val="19"/>
              </w:rPr>
              <w:t>=</w:t>
            </w:r>
            <w:r>
              <w:rPr>
                <w:rFonts w:ascii="Times New Roman" w:hAnsi="Times New Roman" w:cs="Times New Roman"/>
                <w:color w:val="000000"/>
                <w:sz w:val="19"/>
                <w:szCs w:val="19"/>
              </w:rPr>
              <w:t>book</w:t>
            </w:r>
            <w:r w:rsidRPr="005C545D">
              <w:rPr>
                <w:rFonts w:ascii="Times New Roman" w:hAnsi="Times New Roman" w:cs="Times New Roman"/>
                <w:color w:val="000000"/>
                <w:sz w:val="19"/>
                <w:szCs w:val="19"/>
              </w:rPr>
              <w:t>&amp;</w:t>
            </w:r>
            <w:r>
              <w:rPr>
                <w:rFonts w:ascii="Times New Roman" w:hAnsi="Times New Roman" w:cs="Times New Roman"/>
                <w:color w:val="000000"/>
                <w:sz w:val="19"/>
                <w:szCs w:val="19"/>
              </w:rPr>
              <w:t>id</w:t>
            </w:r>
            <w:r w:rsidRPr="005C545D">
              <w:rPr>
                <w:rFonts w:ascii="Times New Roman" w:hAnsi="Times New Roman" w:cs="Times New Roman"/>
                <w:color w:val="000000"/>
                <w:sz w:val="19"/>
                <w:szCs w:val="19"/>
              </w:rPr>
              <w:t>=240149</w:t>
            </w:r>
          </w:p>
        </w:tc>
        <w:tc>
          <w:tcPr>
            <w:tcW w:w="146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 xml:space="preserve">М. : </w:t>
            </w:r>
            <w:proofErr w:type="spellStart"/>
            <w:r>
              <w:rPr>
                <w:rFonts w:ascii="Times New Roman" w:hAnsi="Times New Roman" w:cs="Times New Roman"/>
                <w:color w:val="000000"/>
                <w:sz w:val="19"/>
                <w:szCs w:val="19"/>
              </w:rPr>
              <w:t>Прометей</w:t>
            </w:r>
            <w:proofErr w:type="spellEnd"/>
            <w:r>
              <w:rPr>
                <w:rFonts w:ascii="Times New Roman" w:hAnsi="Times New Roman" w:cs="Times New Roman"/>
                <w:color w:val="000000"/>
                <w:sz w:val="19"/>
                <w:szCs w:val="19"/>
              </w:rPr>
              <w:t>, 2013</w:t>
            </w:r>
          </w:p>
        </w:tc>
        <w:tc>
          <w:tcPr>
            <w:tcW w:w="1741"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545D" w:rsidRPr="005C545D" w:rsidRDefault="005C545D" w:rsidP="005C545D">
            <w:pPr>
              <w:spacing w:after="0" w:line="240" w:lineRule="auto"/>
              <w:jc w:val="center"/>
              <w:rPr>
                <w:rFonts w:ascii="Times New Roman" w:hAnsi="Times New Roman" w:cs="Times New Roman"/>
                <w:color w:val="000000"/>
                <w:sz w:val="19"/>
                <w:szCs w:val="19"/>
              </w:rPr>
            </w:pPr>
            <w:hyperlink r:id="rId10" w:history="1">
              <w:r w:rsidRPr="005C545D">
                <w:rPr>
                  <w:rStyle w:val="a3"/>
                  <w:rFonts w:ascii="Times New Roman" w:hAnsi="Times New Roman" w:cs="Times New Roman"/>
                  <w:sz w:val="19"/>
                  <w:szCs w:val="19"/>
                </w:rPr>
                <w:t>http://biblioclub.ru/</w:t>
              </w:r>
            </w:hyperlink>
            <w:r w:rsidRPr="005C545D">
              <w:rPr>
                <w:rFonts w:ascii="Times New Roman" w:hAnsi="Times New Roman" w:cs="Times New Roman"/>
                <w:color w:val="000000"/>
                <w:sz w:val="19"/>
                <w:szCs w:val="19"/>
              </w:rPr>
              <w:t xml:space="preserve"> - неограниченный доступ для зарегистрированных пользователей</w:t>
            </w:r>
          </w:p>
          <w:p w:rsidR="009F47AF" w:rsidRPr="005C545D" w:rsidRDefault="009F47AF">
            <w:pPr>
              <w:spacing w:after="0" w:line="240" w:lineRule="auto"/>
              <w:jc w:val="center"/>
              <w:rPr>
                <w:sz w:val="19"/>
                <w:szCs w:val="19"/>
              </w:rPr>
            </w:pPr>
          </w:p>
        </w:tc>
      </w:tr>
      <w:tr w:rsidR="009F47AF" w:rsidRPr="005C545D"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6.2. Перечень ресурсов информационно-телекоммуникационной сети "Интернет"</w:t>
            </w:r>
          </w:p>
        </w:tc>
      </w:tr>
      <w:tr w:rsidR="009F47AF" w:rsidRPr="00D4280F" w:rsidTr="005C545D">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Э1</w:t>
            </w:r>
          </w:p>
        </w:tc>
        <w:tc>
          <w:tcPr>
            <w:tcW w:w="95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English Lexicology for Students and All - englishlexicology.blogspot.com</w:t>
            </w:r>
          </w:p>
        </w:tc>
      </w:tr>
      <w:tr w:rsidR="009F47AF" w:rsidRPr="00D4280F" w:rsidTr="005C545D">
        <w:trPr>
          <w:trHeight w:hRule="exact" w:val="277"/>
        </w:trPr>
        <w:tc>
          <w:tcPr>
            <w:tcW w:w="70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color w:val="000000"/>
                <w:sz w:val="19"/>
                <w:szCs w:val="19"/>
              </w:rPr>
              <w:t>Э</w:t>
            </w:r>
            <w:proofErr w:type="gramStart"/>
            <w:r>
              <w:rPr>
                <w:rFonts w:ascii="Times New Roman" w:hAnsi="Times New Roman" w:cs="Times New Roman"/>
                <w:color w:val="000000"/>
                <w:sz w:val="19"/>
                <w:szCs w:val="19"/>
              </w:rPr>
              <w:t>2</w:t>
            </w:r>
            <w:proofErr w:type="gramEnd"/>
          </w:p>
        </w:tc>
        <w:tc>
          <w:tcPr>
            <w:tcW w:w="9565"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D4280F" w:rsidRDefault="005C545D">
            <w:pPr>
              <w:spacing w:after="0" w:line="240" w:lineRule="auto"/>
              <w:rPr>
                <w:sz w:val="19"/>
                <w:szCs w:val="19"/>
                <w:lang w:val="en-US"/>
              </w:rPr>
            </w:pPr>
            <w:r w:rsidRPr="00D4280F">
              <w:rPr>
                <w:rFonts w:ascii="Times New Roman" w:hAnsi="Times New Roman" w:cs="Times New Roman"/>
                <w:color w:val="000000"/>
                <w:sz w:val="19"/>
                <w:szCs w:val="19"/>
                <w:lang w:val="en-US"/>
              </w:rPr>
              <w:t>Journal in English Lexicology - https://lexis.revues.org/</w:t>
            </w:r>
          </w:p>
        </w:tc>
      </w:tr>
      <w:tr w:rsidR="009F47AF"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9F47AF" w:rsidTr="005C545D">
        <w:trPr>
          <w:trHeight w:hRule="exact" w:val="287"/>
        </w:trPr>
        <w:tc>
          <w:tcPr>
            <w:tcW w:w="7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6.3.1</w:t>
            </w:r>
          </w:p>
        </w:tc>
        <w:tc>
          <w:tcPr>
            <w:tcW w:w="950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Microsoft Office</w:t>
            </w:r>
          </w:p>
        </w:tc>
      </w:tr>
      <w:tr w:rsidR="009F47AF" w:rsidTr="005C545D">
        <w:trPr>
          <w:trHeight w:hRule="exact" w:val="279"/>
        </w:trPr>
        <w:tc>
          <w:tcPr>
            <w:tcW w:w="76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6.3.2</w:t>
            </w:r>
          </w:p>
        </w:tc>
        <w:tc>
          <w:tcPr>
            <w:tcW w:w="9507"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Pr>
                <w:rFonts w:ascii="Times New Roman" w:hAnsi="Times New Roman" w:cs="Times New Roman"/>
                <w:color w:val="000000"/>
                <w:sz w:val="19"/>
                <w:szCs w:val="19"/>
              </w:rPr>
              <w:t xml:space="preserve">ABBYY </w:t>
            </w:r>
            <w:proofErr w:type="spellStart"/>
            <w:r>
              <w:rPr>
                <w:rFonts w:ascii="Times New Roman" w:hAnsi="Times New Roman" w:cs="Times New Roman"/>
                <w:color w:val="000000"/>
                <w:sz w:val="19"/>
                <w:szCs w:val="19"/>
              </w:rPr>
              <w:t>Lingvo</w:t>
            </w:r>
            <w:proofErr w:type="spellEnd"/>
            <w:r>
              <w:rPr>
                <w:rFonts w:ascii="Times New Roman" w:hAnsi="Times New Roman" w:cs="Times New Roman"/>
                <w:color w:val="000000"/>
                <w:sz w:val="19"/>
                <w:szCs w:val="19"/>
              </w:rPr>
              <w:t xml:space="preserve"> 12 - </w:t>
            </w:r>
            <w:proofErr w:type="spellStart"/>
            <w:r>
              <w:rPr>
                <w:rFonts w:ascii="Times New Roman" w:hAnsi="Times New Roman" w:cs="Times New Roman"/>
                <w:color w:val="000000"/>
                <w:sz w:val="19"/>
                <w:szCs w:val="19"/>
              </w:rPr>
              <w:t>электронный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словарь</w:t>
            </w:r>
            <w:proofErr w:type="spellEnd"/>
          </w:p>
        </w:tc>
      </w:tr>
      <w:tr w:rsidR="009F47AF"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9F47AF" w:rsidTr="005C545D">
        <w:trPr>
          <w:trHeight w:hRule="exact" w:val="416"/>
        </w:trPr>
        <w:tc>
          <w:tcPr>
            <w:tcW w:w="4515" w:type="dxa"/>
            <w:gridSpan w:val="6"/>
            <w:shd w:val="clear" w:color="C0C0C0" w:fill="FFFFFF"/>
            <w:tcMar>
              <w:left w:w="34" w:type="dxa"/>
              <w:right w:w="34" w:type="dxa"/>
            </w:tcMar>
          </w:tcPr>
          <w:p w:rsidR="009F47AF" w:rsidRDefault="005C545D">
            <w:pPr>
              <w:spacing w:after="0" w:line="240" w:lineRule="auto"/>
              <w:rPr>
                <w:sz w:val="16"/>
                <w:szCs w:val="16"/>
              </w:rPr>
            </w:pPr>
            <w:r>
              <w:lastRenderedPageBreak/>
              <w:br w:type="page"/>
            </w:r>
            <w:r>
              <w:rPr>
                <w:rFonts w:ascii="Times New Roman" w:hAnsi="Times New Roman" w:cs="Times New Roman"/>
                <w:color w:val="C0C0C0"/>
                <w:sz w:val="16"/>
                <w:szCs w:val="16"/>
              </w:rPr>
              <w:t>УП: z45.03.02.02_1.plx</w:t>
            </w:r>
          </w:p>
        </w:tc>
        <w:tc>
          <w:tcPr>
            <w:tcW w:w="4785" w:type="dxa"/>
            <w:gridSpan w:val="3"/>
          </w:tcPr>
          <w:p w:rsidR="009F47AF" w:rsidRDefault="009F47AF"/>
        </w:tc>
        <w:tc>
          <w:tcPr>
            <w:tcW w:w="974" w:type="dxa"/>
            <w:shd w:val="clear" w:color="C0C0C0" w:fill="FFFFFF"/>
            <w:tcMar>
              <w:left w:w="34" w:type="dxa"/>
              <w:right w:w="34" w:type="dxa"/>
            </w:tcMar>
          </w:tcPr>
          <w:p w:rsidR="009F47AF" w:rsidRDefault="005C545D">
            <w:pPr>
              <w:spacing w:after="0" w:line="240" w:lineRule="auto"/>
              <w:jc w:val="right"/>
              <w:rPr>
                <w:sz w:val="16"/>
                <w:szCs w:val="16"/>
              </w:rPr>
            </w:pPr>
            <w:proofErr w:type="spellStart"/>
            <w:r>
              <w:rPr>
                <w:rFonts w:ascii="Times New Roman" w:hAnsi="Times New Roman" w:cs="Times New Roman"/>
                <w:color w:val="C0C0C0"/>
                <w:sz w:val="16"/>
                <w:szCs w:val="16"/>
              </w:rPr>
              <w:t>стр</w:t>
            </w:r>
            <w:proofErr w:type="spellEnd"/>
            <w:r>
              <w:rPr>
                <w:rFonts w:ascii="Times New Roman" w:hAnsi="Times New Roman" w:cs="Times New Roman"/>
                <w:color w:val="C0C0C0"/>
                <w:sz w:val="16"/>
                <w:szCs w:val="16"/>
              </w:rPr>
              <w:t>. 10</w:t>
            </w:r>
          </w:p>
        </w:tc>
      </w:tr>
      <w:tr w:rsidR="005C545D" w:rsidRPr="005C545D"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tbl>
            <w:tblPr>
              <w:tblW w:w="0" w:type="auto"/>
              <w:tblCellMar>
                <w:left w:w="0" w:type="dxa"/>
                <w:right w:w="0" w:type="dxa"/>
              </w:tblCellMar>
              <w:tblLook w:val="04A0" w:firstRow="1" w:lastRow="0" w:firstColumn="1" w:lastColumn="0" w:noHBand="0" w:noVBand="1"/>
            </w:tblPr>
            <w:tblGrid>
              <w:gridCol w:w="764"/>
              <w:gridCol w:w="9422"/>
            </w:tblGrid>
            <w:tr w:rsidR="005C545D" w:rsidTr="00B160FF">
              <w:trPr>
                <w:trHeight w:hRule="exact" w:val="279"/>
              </w:trPr>
              <w:tc>
                <w:tcPr>
                  <w:tcW w:w="76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545D" w:rsidRDefault="005C545D" w:rsidP="00B160FF">
                  <w:pPr>
                    <w:spacing w:after="0" w:line="240" w:lineRule="auto"/>
                    <w:jc w:val="right"/>
                    <w:rPr>
                      <w:sz w:val="19"/>
                      <w:szCs w:val="19"/>
                    </w:rPr>
                  </w:pPr>
                  <w:r>
                    <w:rPr>
                      <w:rFonts w:ascii="Times New Roman" w:hAnsi="Times New Roman" w:cs="Times New Roman"/>
                      <w:color w:val="000000"/>
                      <w:sz w:val="19"/>
                      <w:szCs w:val="19"/>
                    </w:rPr>
                    <w:t>6.4.1</w:t>
                  </w:r>
                </w:p>
              </w:tc>
              <w:tc>
                <w:tcPr>
                  <w:tcW w:w="95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C545D" w:rsidRDefault="005C545D" w:rsidP="00B160F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bl>
          <w:p w:rsidR="005C545D" w:rsidRPr="005C545D" w:rsidRDefault="005C545D">
            <w:pPr>
              <w:spacing w:after="0" w:line="240" w:lineRule="auto"/>
              <w:jc w:val="center"/>
              <w:rPr>
                <w:rFonts w:ascii="Times New Roman" w:hAnsi="Times New Roman" w:cs="Times New Roman"/>
                <w:b/>
                <w:color w:val="000000"/>
                <w:sz w:val="19"/>
                <w:szCs w:val="19"/>
              </w:rPr>
            </w:pPr>
          </w:p>
        </w:tc>
      </w:tr>
      <w:tr w:rsidR="009F47AF" w:rsidRPr="005C545D"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7. МАТЕРИАЛЬНО-ТЕХНИЧЕСКОЕ ОБЕСПЕЧЕНИЕ ДИСЦИПЛИНЫ (МОДУЛЯ)</w:t>
            </w:r>
          </w:p>
        </w:tc>
      </w:tr>
      <w:tr w:rsidR="009F47AF" w:rsidTr="005C545D">
        <w:trPr>
          <w:trHeight w:hRule="exact" w:val="727"/>
        </w:trPr>
        <w:tc>
          <w:tcPr>
            <w:tcW w:w="7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jc w:val="right"/>
              <w:rPr>
                <w:sz w:val="19"/>
                <w:szCs w:val="19"/>
              </w:rPr>
            </w:pPr>
            <w:r>
              <w:rPr>
                <w:rFonts w:ascii="Times New Roman" w:hAnsi="Times New Roman" w:cs="Times New Roman"/>
                <w:color w:val="000000"/>
                <w:sz w:val="19"/>
                <w:szCs w:val="19"/>
              </w:rPr>
              <w:t>7.1</w:t>
            </w:r>
          </w:p>
        </w:tc>
        <w:tc>
          <w:tcPr>
            <w:tcW w:w="949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Default="005C545D">
            <w:pPr>
              <w:spacing w:after="0" w:line="240" w:lineRule="auto"/>
              <w:rPr>
                <w:sz w:val="19"/>
                <w:szCs w:val="19"/>
              </w:rPr>
            </w:pPr>
            <w:r w:rsidRPr="005C545D">
              <w:rPr>
                <w:rFonts w:ascii="Times New Roman" w:hAnsi="Times New Roman" w:cs="Times New Roman"/>
                <w:color w:val="000000"/>
                <w:sz w:val="19"/>
                <w:szCs w:val="19"/>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9F47AF" w:rsidTr="005C545D">
        <w:trPr>
          <w:trHeight w:hRule="exact" w:val="277"/>
        </w:trPr>
        <w:tc>
          <w:tcPr>
            <w:tcW w:w="780" w:type="dxa"/>
            <w:gridSpan w:val="3"/>
          </w:tcPr>
          <w:p w:rsidR="009F47AF" w:rsidRDefault="009F47AF"/>
        </w:tc>
        <w:tc>
          <w:tcPr>
            <w:tcW w:w="3735" w:type="dxa"/>
            <w:gridSpan w:val="3"/>
          </w:tcPr>
          <w:p w:rsidR="009F47AF" w:rsidRDefault="009F47AF"/>
        </w:tc>
        <w:tc>
          <w:tcPr>
            <w:tcW w:w="4785" w:type="dxa"/>
            <w:gridSpan w:val="3"/>
          </w:tcPr>
          <w:p w:rsidR="009F47AF" w:rsidRDefault="009F47AF"/>
        </w:tc>
        <w:tc>
          <w:tcPr>
            <w:tcW w:w="974" w:type="dxa"/>
          </w:tcPr>
          <w:p w:rsidR="009F47AF" w:rsidRDefault="009F47AF"/>
        </w:tc>
      </w:tr>
      <w:tr w:rsidR="009F47AF" w:rsidRPr="005C545D"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9F47AF" w:rsidRPr="005C545D" w:rsidRDefault="005C545D">
            <w:pPr>
              <w:spacing w:after="0" w:line="240" w:lineRule="auto"/>
              <w:jc w:val="center"/>
              <w:rPr>
                <w:sz w:val="19"/>
                <w:szCs w:val="19"/>
              </w:rPr>
            </w:pPr>
            <w:r w:rsidRPr="005C545D">
              <w:rPr>
                <w:rFonts w:ascii="Times New Roman" w:hAnsi="Times New Roman" w:cs="Times New Roman"/>
                <w:b/>
                <w:color w:val="000000"/>
                <w:sz w:val="19"/>
                <w:szCs w:val="19"/>
              </w:rPr>
              <w:t xml:space="preserve">8. МЕТОДИЧЕСТКИЕ УКАЗАНИЯ ДЛЯ </w:t>
            </w:r>
            <w:proofErr w:type="gramStart"/>
            <w:r w:rsidRPr="005C545D">
              <w:rPr>
                <w:rFonts w:ascii="Times New Roman" w:hAnsi="Times New Roman" w:cs="Times New Roman"/>
                <w:b/>
                <w:color w:val="000000"/>
                <w:sz w:val="19"/>
                <w:szCs w:val="19"/>
              </w:rPr>
              <w:t>ОБУЧАЮЩИХСЯ</w:t>
            </w:r>
            <w:proofErr w:type="gramEnd"/>
            <w:r w:rsidRPr="005C545D">
              <w:rPr>
                <w:rFonts w:ascii="Times New Roman" w:hAnsi="Times New Roman" w:cs="Times New Roman"/>
                <w:b/>
                <w:color w:val="000000"/>
                <w:sz w:val="19"/>
                <w:szCs w:val="19"/>
              </w:rPr>
              <w:t xml:space="preserve"> ПО ОСВОЕНИЮ ДИСЦИПЛИНЫ (МОДУЛЯ)</w:t>
            </w:r>
          </w:p>
        </w:tc>
      </w:tr>
      <w:tr w:rsidR="009F47AF" w:rsidRPr="005C545D" w:rsidTr="005C545D">
        <w:trPr>
          <w:trHeight w:hRule="exact" w:val="277"/>
        </w:trPr>
        <w:tc>
          <w:tcPr>
            <w:tcW w:w="10274"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9F47AF" w:rsidRPr="005C545D" w:rsidRDefault="005C545D">
            <w:pPr>
              <w:spacing w:after="0" w:line="240" w:lineRule="auto"/>
              <w:rPr>
                <w:sz w:val="19"/>
                <w:szCs w:val="19"/>
              </w:rPr>
            </w:pPr>
            <w:r w:rsidRPr="005C545D">
              <w:rPr>
                <w:rFonts w:ascii="Times New Roman" w:hAnsi="Times New Roman" w:cs="Times New Roman"/>
                <w:color w:val="000000"/>
                <w:sz w:val="19"/>
                <w:szCs w:val="19"/>
              </w:rPr>
              <w:t>Методические указания по освоению дисциплины представлены в Приложении 2 к рабочей программе дисциплины.</w:t>
            </w:r>
          </w:p>
        </w:tc>
      </w:tr>
    </w:tbl>
    <w:p w:rsidR="00D4280F" w:rsidRPr="00D4280F" w:rsidRDefault="00D4280F" w:rsidP="00D4280F">
      <w:r w:rsidRPr="00D4280F">
        <w:rPr>
          <w:noProof/>
        </w:rPr>
        <w:lastRenderedPageBreak/>
        <w:drawing>
          <wp:inline distT="0" distB="0" distL="0" distR="0" wp14:anchorId="088560ED" wp14:editId="7FE420B6">
            <wp:extent cx="6480810" cy="8895229"/>
            <wp:effectExtent l="0" t="0" r="0" b="1270"/>
            <wp:docPr id="3" name="Рисунок 3" descr="C:\Users\semenina.RSEU.000\Desktop\РП 2018\СКАНЫ 2018\фос лексиколог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menina.RSEU.000\Desktop\РП 2018\СКАНЫ 2018\фос лексикология.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D4280F" w:rsidRPr="00D4280F" w:rsidRDefault="00D4280F" w:rsidP="00D4280F">
      <w:pPr>
        <w:widowControl w:val="0"/>
        <w:spacing w:after="0" w:line="240" w:lineRule="auto"/>
        <w:rPr>
          <w:rFonts w:ascii="Times New Roman" w:eastAsia="Times New Roman" w:hAnsi="Times New Roman" w:cs="Times New Roman"/>
          <w:bCs/>
          <w:sz w:val="28"/>
          <w:szCs w:val="28"/>
        </w:rPr>
      </w:pPr>
      <w:r w:rsidRPr="00D4280F">
        <w:rPr>
          <w:rFonts w:ascii="Times New Roman" w:eastAsia="Times New Roman" w:hAnsi="Times New Roman" w:cs="Times New Roman"/>
          <w:sz w:val="24"/>
          <w:szCs w:val="24"/>
        </w:rPr>
        <w:t xml:space="preserve">                                                                                                                 </w:t>
      </w:r>
    </w:p>
    <w:sdt>
      <w:sdtPr>
        <w:rPr>
          <w:rFonts w:ascii="Times New Roman" w:eastAsia="Times New Roman" w:hAnsi="Times New Roman" w:cs="Times New Roman"/>
          <w:sz w:val="24"/>
          <w:szCs w:val="24"/>
        </w:rPr>
        <w:id w:val="-672716992"/>
        <w:docPartObj>
          <w:docPartGallery w:val="Table of Contents"/>
          <w:docPartUnique/>
        </w:docPartObj>
      </w:sdtPr>
      <w:sdtContent>
        <w:p w:rsidR="00D4280F" w:rsidRPr="00D4280F" w:rsidRDefault="00D4280F" w:rsidP="00D4280F">
          <w:pPr>
            <w:keepNext/>
            <w:keepLines/>
            <w:widowControl w:val="0"/>
            <w:spacing w:before="480" w:after="0" w:line="360" w:lineRule="auto"/>
            <w:jc w:val="center"/>
            <w:rPr>
              <w:rFonts w:ascii="Times New Roman" w:eastAsiaTheme="majorEastAsia" w:hAnsi="Times New Roman" w:cs="Times New Roman"/>
              <w:b/>
              <w:bCs/>
              <w:color w:val="000000" w:themeColor="text1"/>
              <w:sz w:val="28"/>
              <w:szCs w:val="28"/>
            </w:rPr>
          </w:pPr>
          <w:r w:rsidRPr="00D4280F">
            <w:rPr>
              <w:rFonts w:ascii="Times New Roman" w:eastAsiaTheme="majorEastAsia" w:hAnsi="Times New Roman" w:cs="Times New Roman"/>
              <w:b/>
              <w:bCs/>
              <w:color w:val="000000" w:themeColor="text1"/>
              <w:sz w:val="28"/>
              <w:szCs w:val="28"/>
            </w:rPr>
            <w:t>Оглавление</w:t>
          </w:r>
        </w:p>
        <w:p w:rsidR="00D4280F" w:rsidRPr="00D4280F" w:rsidRDefault="00D4280F" w:rsidP="00D4280F">
          <w:pPr>
            <w:widowControl w:val="0"/>
            <w:tabs>
              <w:tab w:val="right" w:leader="dot" w:pos="9345"/>
            </w:tabs>
            <w:spacing w:after="100" w:line="240" w:lineRule="auto"/>
            <w:rPr>
              <w:noProof/>
            </w:rPr>
          </w:pPr>
          <w:r w:rsidRPr="00D4280F">
            <w:rPr>
              <w:rFonts w:ascii="Times New Roman" w:eastAsia="Times New Roman" w:hAnsi="Times New Roman" w:cs="Times New Roman"/>
              <w:sz w:val="28"/>
              <w:szCs w:val="28"/>
            </w:rPr>
            <w:fldChar w:fldCharType="begin"/>
          </w:r>
          <w:r w:rsidRPr="00D4280F">
            <w:rPr>
              <w:rFonts w:ascii="Times New Roman" w:eastAsia="Times New Roman" w:hAnsi="Times New Roman" w:cs="Times New Roman"/>
              <w:sz w:val="28"/>
              <w:szCs w:val="28"/>
            </w:rPr>
            <w:instrText xml:space="preserve"> TOC \o "1-3" \h \z \u </w:instrText>
          </w:r>
          <w:r w:rsidRPr="00D4280F">
            <w:rPr>
              <w:rFonts w:ascii="Times New Roman" w:eastAsia="Times New Roman" w:hAnsi="Times New Roman" w:cs="Times New Roman"/>
              <w:sz w:val="28"/>
              <w:szCs w:val="28"/>
            </w:rPr>
            <w:fldChar w:fldCharType="separate"/>
          </w:r>
          <w:hyperlink w:anchor="_Toc480487761" w:history="1">
            <w:r w:rsidRPr="00D4280F">
              <w:rPr>
                <w:rFonts w:ascii="Times New Roman" w:eastAsiaTheme="majorEastAsia" w:hAnsi="Times New Roman" w:cs="Times New Roman"/>
                <w:noProof/>
                <w:color w:val="0000FF" w:themeColor="hyperlink"/>
                <w:sz w:val="24"/>
                <w:szCs w:val="24"/>
                <w:u w:val="single"/>
              </w:rPr>
              <w:t>1 Перечень компетенций с указанием этапов их формирования в процессе освоения образовательной программы</w:t>
            </w:r>
            <w:r w:rsidRPr="00D4280F">
              <w:rPr>
                <w:rFonts w:ascii="Times New Roman" w:eastAsia="Times New Roman" w:hAnsi="Times New Roman" w:cs="Times New Roman"/>
                <w:noProof/>
                <w:webHidden/>
                <w:sz w:val="24"/>
                <w:szCs w:val="24"/>
              </w:rPr>
              <w:tab/>
            </w:r>
            <w:r w:rsidRPr="00D4280F">
              <w:rPr>
                <w:rFonts w:ascii="Times New Roman" w:eastAsia="Times New Roman" w:hAnsi="Times New Roman" w:cs="Times New Roman"/>
                <w:noProof/>
                <w:webHidden/>
                <w:sz w:val="24"/>
                <w:szCs w:val="24"/>
              </w:rPr>
              <w:fldChar w:fldCharType="begin"/>
            </w:r>
            <w:r w:rsidRPr="00D4280F">
              <w:rPr>
                <w:rFonts w:ascii="Times New Roman" w:eastAsia="Times New Roman" w:hAnsi="Times New Roman" w:cs="Times New Roman"/>
                <w:noProof/>
                <w:webHidden/>
                <w:sz w:val="24"/>
                <w:szCs w:val="24"/>
              </w:rPr>
              <w:instrText xml:space="preserve"> PAGEREF _Toc480487761 \h </w:instrText>
            </w:r>
            <w:r w:rsidRPr="00D4280F">
              <w:rPr>
                <w:rFonts w:ascii="Times New Roman" w:eastAsia="Times New Roman" w:hAnsi="Times New Roman" w:cs="Times New Roman"/>
                <w:noProof/>
                <w:webHidden/>
                <w:sz w:val="24"/>
                <w:szCs w:val="24"/>
              </w:rPr>
            </w:r>
            <w:r w:rsidRPr="00D4280F">
              <w:rPr>
                <w:rFonts w:ascii="Times New Roman" w:eastAsia="Times New Roman" w:hAnsi="Times New Roman" w:cs="Times New Roman"/>
                <w:noProof/>
                <w:webHidden/>
                <w:sz w:val="24"/>
                <w:szCs w:val="24"/>
              </w:rPr>
              <w:fldChar w:fldCharType="separate"/>
            </w:r>
            <w:r w:rsidRPr="00D4280F">
              <w:rPr>
                <w:rFonts w:ascii="Times New Roman" w:eastAsia="Times New Roman" w:hAnsi="Times New Roman" w:cs="Times New Roman"/>
                <w:noProof/>
                <w:webHidden/>
                <w:sz w:val="24"/>
                <w:szCs w:val="24"/>
              </w:rPr>
              <w:t>3</w:t>
            </w:r>
            <w:r w:rsidRPr="00D4280F">
              <w:rPr>
                <w:rFonts w:ascii="Times New Roman" w:eastAsia="Times New Roman" w:hAnsi="Times New Roman" w:cs="Times New Roman"/>
                <w:noProof/>
                <w:webHidden/>
                <w:sz w:val="24"/>
                <w:szCs w:val="24"/>
              </w:rPr>
              <w:fldChar w:fldCharType="end"/>
            </w:r>
          </w:hyperlink>
        </w:p>
        <w:p w:rsidR="00D4280F" w:rsidRPr="00D4280F" w:rsidRDefault="00D4280F" w:rsidP="00D4280F">
          <w:pPr>
            <w:widowControl w:val="0"/>
            <w:tabs>
              <w:tab w:val="right" w:leader="dot" w:pos="9345"/>
            </w:tabs>
            <w:spacing w:after="100" w:line="240" w:lineRule="auto"/>
            <w:rPr>
              <w:noProof/>
            </w:rPr>
          </w:pPr>
          <w:hyperlink w:anchor="_Toc480487762" w:history="1">
            <w:r w:rsidRPr="00D4280F">
              <w:rPr>
                <w:rFonts w:ascii="Times New Roman" w:eastAsiaTheme="majorEastAsia" w:hAnsi="Times New Roman" w:cs="Times New Roman"/>
                <w:noProof/>
                <w:color w:val="0000FF" w:themeColor="hyperlink"/>
                <w:sz w:val="24"/>
                <w:szCs w:val="24"/>
                <w:u w:val="single"/>
              </w:rPr>
              <w:t>2 Описание показателей и критериев оценивания компетенций на различных этапах их формирования, описание шкал оценивания</w:t>
            </w:r>
            <w:r w:rsidRPr="00D4280F">
              <w:rPr>
                <w:rFonts w:ascii="Times New Roman" w:eastAsia="Times New Roman" w:hAnsi="Times New Roman" w:cs="Times New Roman"/>
                <w:noProof/>
                <w:webHidden/>
                <w:sz w:val="24"/>
                <w:szCs w:val="24"/>
              </w:rPr>
              <w:tab/>
            </w:r>
            <w:r w:rsidRPr="00D4280F">
              <w:rPr>
                <w:rFonts w:ascii="Times New Roman" w:eastAsia="Times New Roman" w:hAnsi="Times New Roman" w:cs="Times New Roman"/>
                <w:noProof/>
                <w:webHidden/>
                <w:sz w:val="24"/>
                <w:szCs w:val="24"/>
              </w:rPr>
              <w:fldChar w:fldCharType="begin"/>
            </w:r>
            <w:r w:rsidRPr="00D4280F">
              <w:rPr>
                <w:rFonts w:ascii="Times New Roman" w:eastAsia="Times New Roman" w:hAnsi="Times New Roman" w:cs="Times New Roman"/>
                <w:noProof/>
                <w:webHidden/>
                <w:sz w:val="24"/>
                <w:szCs w:val="24"/>
              </w:rPr>
              <w:instrText xml:space="preserve"> PAGEREF _Toc480487762 \h </w:instrText>
            </w:r>
            <w:r w:rsidRPr="00D4280F">
              <w:rPr>
                <w:rFonts w:ascii="Times New Roman" w:eastAsia="Times New Roman" w:hAnsi="Times New Roman" w:cs="Times New Roman"/>
                <w:noProof/>
                <w:webHidden/>
                <w:sz w:val="24"/>
                <w:szCs w:val="24"/>
              </w:rPr>
            </w:r>
            <w:r w:rsidRPr="00D4280F">
              <w:rPr>
                <w:rFonts w:ascii="Times New Roman" w:eastAsia="Times New Roman" w:hAnsi="Times New Roman" w:cs="Times New Roman"/>
                <w:noProof/>
                <w:webHidden/>
                <w:sz w:val="24"/>
                <w:szCs w:val="24"/>
              </w:rPr>
              <w:fldChar w:fldCharType="separate"/>
            </w:r>
            <w:r w:rsidRPr="00D4280F">
              <w:rPr>
                <w:rFonts w:ascii="Times New Roman" w:eastAsia="Times New Roman" w:hAnsi="Times New Roman" w:cs="Times New Roman"/>
                <w:noProof/>
                <w:webHidden/>
                <w:sz w:val="24"/>
                <w:szCs w:val="24"/>
              </w:rPr>
              <w:t>3</w:t>
            </w:r>
            <w:r w:rsidRPr="00D4280F">
              <w:rPr>
                <w:rFonts w:ascii="Times New Roman" w:eastAsia="Times New Roman" w:hAnsi="Times New Roman" w:cs="Times New Roman"/>
                <w:noProof/>
                <w:webHidden/>
                <w:sz w:val="24"/>
                <w:szCs w:val="24"/>
              </w:rPr>
              <w:fldChar w:fldCharType="end"/>
            </w:r>
          </w:hyperlink>
        </w:p>
        <w:p w:rsidR="00D4280F" w:rsidRPr="00D4280F" w:rsidRDefault="00D4280F" w:rsidP="00D4280F">
          <w:pPr>
            <w:widowControl w:val="0"/>
            <w:tabs>
              <w:tab w:val="right" w:leader="dot" w:pos="9345"/>
            </w:tabs>
            <w:spacing w:after="100" w:line="240" w:lineRule="auto"/>
            <w:rPr>
              <w:noProof/>
            </w:rPr>
          </w:pPr>
          <w:hyperlink w:anchor="_Toc480487763" w:history="1">
            <w:r w:rsidRPr="00D4280F">
              <w:rPr>
                <w:rFonts w:ascii="Times New Roman" w:eastAsiaTheme="majorEastAsia" w:hAnsi="Times New Roman" w:cs="Times New Roman"/>
                <w:noProof/>
                <w:color w:val="0000FF" w:themeColor="hyperlink"/>
                <w:sz w:val="24"/>
                <w:szCs w:val="24"/>
                <w:u w:val="single"/>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D4280F">
              <w:rPr>
                <w:rFonts w:ascii="Times New Roman" w:eastAsia="Times New Roman" w:hAnsi="Times New Roman" w:cs="Times New Roman"/>
                <w:noProof/>
                <w:webHidden/>
                <w:sz w:val="24"/>
                <w:szCs w:val="24"/>
              </w:rPr>
              <w:tab/>
            </w:r>
            <w:r w:rsidRPr="00D4280F">
              <w:rPr>
                <w:rFonts w:ascii="Times New Roman" w:eastAsia="Times New Roman" w:hAnsi="Times New Roman" w:cs="Times New Roman"/>
                <w:noProof/>
                <w:webHidden/>
                <w:sz w:val="24"/>
                <w:szCs w:val="24"/>
              </w:rPr>
              <w:fldChar w:fldCharType="begin"/>
            </w:r>
            <w:r w:rsidRPr="00D4280F">
              <w:rPr>
                <w:rFonts w:ascii="Times New Roman" w:eastAsia="Times New Roman" w:hAnsi="Times New Roman" w:cs="Times New Roman"/>
                <w:noProof/>
                <w:webHidden/>
                <w:sz w:val="24"/>
                <w:szCs w:val="24"/>
              </w:rPr>
              <w:instrText xml:space="preserve"> PAGEREF _Toc480487763 \h </w:instrText>
            </w:r>
            <w:r w:rsidRPr="00D4280F">
              <w:rPr>
                <w:rFonts w:ascii="Times New Roman" w:eastAsia="Times New Roman" w:hAnsi="Times New Roman" w:cs="Times New Roman"/>
                <w:noProof/>
                <w:webHidden/>
                <w:sz w:val="24"/>
                <w:szCs w:val="24"/>
              </w:rPr>
            </w:r>
            <w:r w:rsidRPr="00D4280F">
              <w:rPr>
                <w:rFonts w:ascii="Times New Roman" w:eastAsia="Times New Roman" w:hAnsi="Times New Roman" w:cs="Times New Roman"/>
                <w:noProof/>
                <w:webHidden/>
                <w:sz w:val="24"/>
                <w:szCs w:val="24"/>
              </w:rPr>
              <w:fldChar w:fldCharType="separate"/>
            </w:r>
            <w:r w:rsidRPr="00D4280F">
              <w:rPr>
                <w:rFonts w:ascii="Times New Roman" w:eastAsia="Times New Roman" w:hAnsi="Times New Roman" w:cs="Times New Roman"/>
                <w:noProof/>
                <w:webHidden/>
                <w:sz w:val="24"/>
                <w:szCs w:val="24"/>
              </w:rPr>
              <w:t>8</w:t>
            </w:r>
            <w:r w:rsidRPr="00D4280F">
              <w:rPr>
                <w:rFonts w:ascii="Times New Roman" w:eastAsia="Times New Roman" w:hAnsi="Times New Roman" w:cs="Times New Roman"/>
                <w:noProof/>
                <w:webHidden/>
                <w:sz w:val="24"/>
                <w:szCs w:val="24"/>
              </w:rPr>
              <w:fldChar w:fldCharType="end"/>
            </w:r>
          </w:hyperlink>
        </w:p>
        <w:p w:rsidR="00D4280F" w:rsidRPr="00D4280F" w:rsidRDefault="00D4280F" w:rsidP="00D4280F">
          <w:pPr>
            <w:widowControl w:val="0"/>
            <w:tabs>
              <w:tab w:val="right" w:leader="dot" w:pos="9345"/>
            </w:tabs>
            <w:spacing w:after="100" w:line="240" w:lineRule="auto"/>
            <w:rPr>
              <w:noProof/>
            </w:rPr>
          </w:pPr>
          <w:hyperlink w:anchor="_Toc480487764" w:history="1">
            <w:r w:rsidRPr="00D4280F">
              <w:rPr>
                <w:rFonts w:ascii="Times New Roman" w:eastAsiaTheme="majorEastAsia" w:hAnsi="Times New Roman" w:cs="Times New Roman"/>
                <w:noProof/>
                <w:color w:val="0000FF" w:themeColor="hyperlink"/>
                <w:sz w:val="24"/>
                <w:szCs w:val="24"/>
                <w:u w:val="single"/>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D4280F">
              <w:rPr>
                <w:rFonts w:ascii="Times New Roman" w:eastAsia="Times New Roman" w:hAnsi="Times New Roman" w:cs="Times New Roman"/>
                <w:noProof/>
                <w:webHidden/>
                <w:sz w:val="24"/>
                <w:szCs w:val="24"/>
              </w:rPr>
              <w:tab/>
            </w:r>
            <w:r w:rsidRPr="00D4280F">
              <w:rPr>
                <w:rFonts w:ascii="Times New Roman" w:eastAsia="Times New Roman" w:hAnsi="Times New Roman" w:cs="Times New Roman"/>
                <w:noProof/>
                <w:webHidden/>
                <w:sz w:val="24"/>
                <w:szCs w:val="24"/>
              </w:rPr>
              <w:fldChar w:fldCharType="begin"/>
            </w:r>
            <w:r w:rsidRPr="00D4280F">
              <w:rPr>
                <w:rFonts w:ascii="Times New Roman" w:eastAsia="Times New Roman" w:hAnsi="Times New Roman" w:cs="Times New Roman"/>
                <w:noProof/>
                <w:webHidden/>
                <w:sz w:val="24"/>
                <w:szCs w:val="24"/>
              </w:rPr>
              <w:instrText xml:space="preserve"> PAGEREF _Toc480487764 \h </w:instrText>
            </w:r>
            <w:r w:rsidRPr="00D4280F">
              <w:rPr>
                <w:rFonts w:ascii="Times New Roman" w:eastAsia="Times New Roman" w:hAnsi="Times New Roman" w:cs="Times New Roman"/>
                <w:noProof/>
                <w:webHidden/>
                <w:sz w:val="24"/>
                <w:szCs w:val="24"/>
              </w:rPr>
            </w:r>
            <w:r w:rsidRPr="00D4280F">
              <w:rPr>
                <w:rFonts w:ascii="Times New Roman" w:eastAsia="Times New Roman" w:hAnsi="Times New Roman" w:cs="Times New Roman"/>
                <w:noProof/>
                <w:webHidden/>
                <w:sz w:val="24"/>
                <w:szCs w:val="24"/>
              </w:rPr>
              <w:fldChar w:fldCharType="separate"/>
            </w:r>
            <w:r w:rsidRPr="00D4280F">
              <w:rPr>
                <w:rFonts w:ascii="Times New Roman" w:eastAsia="Times New Roman" w:hAnsi="Times New Roman" w:cs="Times New Roman"/>
                <w:noProof/>
                <w:webHidden/>
                <w:sz w:val="24"/>
                <w:szCs w:val="24"/>
              </w:rPr>
              <w:t>25</w:t>
            </w:r>
            <w:r w:rsidRPr="00D4280F">
              <w:rPr>
                <w:rFonts w:ascii="Times New Roman" w:eastAsia="Times New Roman" w:hAnsi="Times New Roman" w:cs="Times New Roman"/>
                <w:noProof/>
                <w:webHidden/>
                <w:sz w:val="24"/>
                <w:szCs w:val="24"/>
              </w:rPr>
              <w:fldChar w:fldCharType="end"/>
            </w:r>
          </w:hyperlink>
        </w:p>
        <w:p w:rsidR="00D4280F" w:rsidRPr="00D4280F" w:rsidRDefault="00D4280F" w:rsidP="00D4280F">
          <w:pPr>
            <w:widowControl w:val="0"/>
            <w:spacing w:after="0" w:line="360" w:lineRule="auto"/>
            <w:rPr>
              <w:rFonts w:ascii="Times New Roman" w:eastAsia="Times New Roman" w:hAnsi="Times New Roman" w:cs="Times New Roman"/>
              <w:sz w:val="24"/>
              <w:szCs w:val="24"/>
            </w:rPr>
          </w:pPr>
          <w:r w:rsidRPr="00D4280F">
            <w:rPr>
              <w:rFonts w:ascii="Times New Roman" w:eastAsia="Times New Roman" w:hAnsi="Times New Roman" w:cs="Times New Roman"/>
              <w:b/>
              <w:bCs/>
              <w:sz w:val="28"/>
              <w:szCs w:val="28"/>
            </w:rPr>
            <w:fldChar w:fldCharType="end"/>
          </w:r>
        </w:p>
      </w:sdtContent>
    </w:sdt>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widowControl w:val="0"/>
        <w:spacing w:after="360" w:line="240" w:lineRule="auto"/>
        <w:ind w:left="283"/>
        <w:jc w:val="center"/>
        <w:rPr>
          <w:rFonts w:ascii="Times New Roman" w:eastAsia="Times New Roman" w:hAnsi="Times New Roman" w:cs="Times New Roman"/>
          <w:bCs/>
          <w:sz w:val="24"/>
          <w:szCs w:val="24"/>
        </w:rPr>
      </w:pPr>
    </w:p>
    <w:p w:rsidR="00D4280F" w:rsidRPr="00D4280F" w:rsidRDefault="00D4280F" w:rsidP="00D4280F">
      <w:pPr>
        <w:keepNext/>
        <w:keepLines/>
        <w:widowControl w:val="0"/>
        <w:spacing w:before="480" w:after="0" w:line="240" w:lineRule="auto"/>
        <w:outlineLvl w:val="0"/>
        <w:rPr>
          <w:rFonts w:asciiTheme="majorHAnsi" w:eastAsiaTheme="majorEastAsia" w:hAnsiTheme="majorHAnsi" w:cstheme="majorBidi"/>
          <w:b/>
          <w:bCs/>
          <w:color w:val="000000" w:themeColor="text1"/>
          <w:sz w:val="28"/>
          <w:szCs w:val="28"/>
        </w:rPr>
      </w:pPr>
      <w:bookmarkStart w:id="0" w:name="_Toc480487761"/>
      <w:r w:rsidRPr="00D4280F">
        <w:rPr>
          <w:rFonts w:asciiTheme="majorHAnsi" w:eastAsiaTheme="majorEastAsia" w:hAnsiTheme="majorHAnsi" w:cstheme="majorBidi"/>
          <w:b/>
          <w:bCs/>
          <w:color w:val="000000" w:themeColor="text1"/>
          <w:sz w:val="28"/>
          <w:szCs w:val="28"/>
        </w:rPr>
        <w:t>1 Перечень компетенций с указанием этапов их формирования в процессе освоения образовательной программы</w:t>
      </w:r>
      <w:bookmarkEnd w:id="0"/>
    </w:p>
    <w:p w:rsidR="00D4280F" w:rsidRPr="00D4280F" w:rsidRDefault="00D4280F" w:rsidP="00D4280F">
      <w:pPr>
        <w:widowControl w:val="0"/>
        <w:tabs>
          <w:tab w:val="left" w:pos="2295"/>
        </w:tabs>
        <w:spacing w:after="0" w:line="240" w:lineRule="auto"/>
        <w:jc w:val="center"/>
        <w:rPr>
          <w:rFonts w:ascii="Times New Roman" w:eastAsia="Times New Roman" w:hAnsi="Times New Roman" w:cs="Times New Roman"/>
          <w:b/>
          <w:sz w:val="28"/>
          <w:szCs w:val="28"/>
        </w:rPr>
      </w:pPr>
    </w:p>
    <w:p w:rsidR="00D4280F" w:rsidRPr="00D4280F" w:rsidRDefault="00D4280F" w:rsidP="00D4280F">
      <w:pPr>
        <w:widowControl w:val="0"/>
        <w:tabs>
          <w:tab w:val="left" w:pos="360"/>
        </w:tabs>
        <w:spacing w:after="0"/>
        <w:ind w:firstLine="709"/>
        <w:jc w:val="both"/>
        <w:rPr>
          <w:rFonts w:ascii="Times New Roman" w:eastAsia="Times New Roman" w:hAnsi="Times New Roman" w:cs="Times New Roman"/>
          <w:color w:val="000000" w:themeColor="text1"/>
          <w:sz w:val="28"/>
          <w:szCs w:val="28"/>
        </w:rPr>
      </w:pPr>
      <w:r w:rsidRPr="00D4280F">
        <w:rPr>
          <w:rFonts w:ascii="Times New Roman" w:eastAsia="Times New Roman" w:hAnsi="Times New Roman" w:cs="Times New Roman"/>
          <w:color w:val="000000" w:themeColor="text1"/>
          <w:sz w:val="28"/>
          <w:szCs w:val="28"/>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D4280F" w:rsidRPr="00D4280F" w:rsidRDefault="00D4280F" w:rsidP="00D4280F">
      <w:pPr>
        <w:widowControl w:val="0"/>
        <w:tabs>
          <w:tab w:val="left" w:pos="360"/>
        </w:tabs>
        <w:spacing w:after="0"/>
        <w:ind w:firstLine="709"/>
        <w:jc w:val="both"/>
        <w:rPr>
          <w:rFonts w:ascii="Times New Roman" w:eastAsia="Times New Roman" w:hAnsi="Times New Roman" w:cs="Times New Roman"/>
          <w:color w:val="000000" w:themeColor="text1"/>
          <w:sz w:val="28"/>
          <w:szCs w:val="28"/>
        </w:rPr>
      </w:pPr>
    </w:p>
    <w:p w:rsidR="00D4280F" w:rsidRPr="00D4280F" w:rsidRDefault="00D4280F" w:rsidP="00D4280F">
      <w:pPr>
        <w:keepNext/>
        <w:keepLines/>
        <w:widowControl w:val="0"/>
        <w:spacing w:after="0" w:line="240" w:lineRule="auto"/>
        <w:outlineLvl w:val="0"/>
        <w:rPr>
          <w:rFonts w:asciiTheme="majorHAnsi" w:eastAsiaTheme="majorEastAsia" w:hAnsiTheme="majorHAnsi" w:cstheme="majorBidi"/>
          <w:b/>
          <w:bCs/>
          <w:color w:val="365F91" w:themeColor="accent1" w:themeShade="BF"/>
          <w:sz w:val="28"/>
          <w:szCs w:val="28"/>
        </w:rPr>
      </w:pPr>
      <w:bookmarkStart w:id="1" w:name="_Toc480487762"/>
      <w:r w:rsidRPr="00D4280F">
        <w:rPr>
          <w:rFonts w:asciiTheme="majorHAnsi" w:eastAsiaTheme="majorEastAsia" w:hAnsiTheme="majorHAnsi" w:cstheme="majorBidi"/>
          <w:b/>
          <w:bCs/>
          <w:sz w:val="28"/>
          <w:szCs w:val="28"/>
        </w:rPr>
        <w:t>2 Описание показателей и критериев оценивания компетенций на различных этапах их формирования, описание шкал оценивания</w:t>
      </w:r>
      <w:bookmarkEnd w:id="1"/>
      <w:r w:rsidRPr="00D4280F">
        <w:rPr>
          <w:rFonts w:asciiTheme="majorHAnsi" w:eastAsiaTheme="majorEastAsia" w:hAnsiTheme="majorHAnsi" w:cstheme="majorBidi"/>
          <w:b/>
          <w:bCs/>
          <w:color w:val="365F91" w:themeColor="accent1" w:themeShade="BF"/>
          <w:sz w:val="28"/>
          <w:szCs w:val="28"/>
        </w:rPr>
        <w:t xml:space="preserve">  </w:t>
      </w:r>
    </w:p>
    <w:p w:rsidR="00D4280F" w:rsidRPr="00D4280F" w:rsidRDefault="00D4280F" w:rsidP="00D4280F">
      <w:pPr>
        <w:widowControl w:val="0"/>
        <w:spacing w:after="0" w:line="240" w:lineRule="auto"/>
        <w:ind w:firstLine="708"/>
        <w:rPr>
          <w:rFonts w:ascii="Times New Roman" w:eastAsia="Times New Roman" w:hAnsi="Times New Roman" w:cs="Times New Roman"/>
          <w:sz w:val="28"/>
          <w:szCs w:val="28"/>
        </w:rPr>
      </w:pPr>
    </w:p>
    <w:p w:rsidR="00D4280F" w:rsidRPr="00D4280F" w:rsidRDefault="00D4280F" w:rsidP="00D4280F">
      <w:pPr>
        <w:widowControl w:val="0"/>
        <w:spacing w:after="0" w:line="240" w:lineRule="auto"/>
        <w:ind w:firstLine="708"/>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 xml:space="preserve">2.1 Показатели и критерии оценивания компетенций:  </w:t>
      </w:r>
    </w:p>
    <w:tbl>
      <w:tblPr>
        <w:tblW w:w="9188" w:type="dxa"/>
        <w:tblLayout w:type="fixed"/>
        <w:tblCellMar>
          <w:left w:w="0" w:type="dxa"/>
          <w:right w:w="0" w:type="dxa"/>
        </w:tblCellMar>
        <w:tblLook w:val="01E0" w:firstRow="1" w:lastRow="1" w:firstColumn="1" w:lastColumn="1" w:noHBand="0" w:noVBand="0"/>
      </w:tblPr>
      <w:tblGrid>
        <w:gridCol w:w="2602"/>
        <w:gridCol w:w="2022"/>
        <w:gridCol w:w="138"/>
        <w:gridCol w:w="2697"/>
        <w:gridCol w:w="1729"/>
      </w:tblGrid>
      <w:tr w:rsidR="00D4280F" w:rsidRPr="00D4280F" w:rsidTr="004A5852">
        <w:trPr>
          <w:trHeight w:val="752"/>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56" w:lineRule="auto"/>
              <w:jc w:val="center"/>
              <w:rPr>
                <w:rFonts w:ascii="Times New Roman" w:eastAsia="Times New Roman" w:hAnsi="Times New Roman" w:cs="Times New Roman"/>
                <w:sz w:val="28"/>
                <w:szCs w:val="28"/>
              </w:rPr>
            </w:pPr>
            <w:r w:rsidRPr="00D4280F">
              <w:rPr>
                <w:rFonts w:ascii="Times New Roman" w:eastAsia="Times New Roman" w:hAnsi="Times New Roman" w:cs="Times New Roman"/>
                <w:color w:val="000000" w:themeColor="text1"/>
                <w:sz w:val="28"/>
                <w:szCs w:val="28"/>
              </w:rPr>
              <w:t xml:space="preserve">ЗУН, составляющие компетенцию </w:t>
            </w:r>
          </w:p>
        </w:tc>
        <w:tc>
          <w:tcPr>
            <w:tcW w:w="216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56" w:lineRule="auto"/>
              <w:jc w:val="center"/>
              <w:rPr>
                <w:rFonts w:ascii="Times New Roman" w:eastAsia="Times New Roman" w:hAnsi="Times New Roman" w:cs="Times New Roman"/>
                <w:sz w:val="28"/>
                <w:szCs w:val="28"/>
              </w:rPr>
            </w:pPr>
            <w:r w:rsidRPr="00D4280F">
              <w:rPr>
                <w:rFonts w:ascii="Times New Roman" w:eastAsia="Times New Roman" w:hAnsi="Times New Roman" w:cs="Times New Roman"/>
                <w:color w:val="000000" w:themeColor="text1"/>
                <w:sz w:val="28"/>
                <w:szCs w:val="28"/>
              </w:rPr>
              <w:t>Показатели оценивания</w:t>
            </w:r>
          </w:p>
        </w:tc>
        <w:tc>
          <w:tcPr>
            <w:tcW w:w="269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56" w:lineRule="auto"/>
              <w:jc w:val="center"/>
              <w:rPr>
                <w:rFonts w:ascii="Times New Roman" w:eastAsia="Times New Roman" w:hAnsi="Times New Roman" w:cs="Times New Roman"/>
                <w:sz w:val="28"/>
                <w:szCs w:val="28"/>
              </w:rPr>
            </w:pPr>
            <w:r w:rsidRPr="00D4280F">
              <w:rPr>
                <w:rFonts w:ascii="Times New Roman" w:eastAsia="Times New Roman" w:hAnsi="Times New Roman" w:cs="Times New Roman"/>
                <w:color w:val="000000" w:themeColor="text1"/>
                <w:sz w:val="28"/>
                <w:szCs w:val="28"/>
              </w:rPr>
              <w:t>Критерии оценивания</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56" w:lineRule="auto"/>
              <w:jc w:val="center"/>
              <w:rPr>
                <w:rFonts w:ascii="Times New Roman" w:eastAsia="Times New Roman" w:hAnsi="Times New Roman" w:cs="Times New Roman"/>
                <w:sz w:val="28"/>
                <w:szCs w:val="28"/>
              </w:rPr>
            </w:pPr>
            <w:r w:rsidRPr="00D4280F">
              <w:rPr>
                <w:rFonts w:ascii="Times New Roman" w:eastAsia="Times New Roman" w:hAnsi="Times New Roman" w:cs="Times New Roman"/>
                <w:color w:val="000000" w:themeColor="text1"/>
                <w:sz w:val="28"/>
                <w:szCs w:val="28"/>
              </w:rPr>
              <w:t>Средства оценивания</w:t>
            </w:r>
          </w:p>
        </w:tc>
      </w:tr>
      <w:tr w:rsidR="00D4280F" w:rsidRPr="00D4280F" w:rsidTr="004A5852">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56" w:lineRule="auto"/>
              <w:jc w:val="center"/>
              <w:rPr>
                <w:rFonts w:ascii="Times New Roman" w:eastAsia="Times New Roman" w:hAnsi="Times New Roman" w:cs="Times New Roman"/>
                <w:color w:val="000000" w:themeColor="text1"/>
                <w:sz w:val="24"/>
                <w:szCs w:val="24"/>
              </w:rPr>
            </w:pPr>
            <w:r w:rsidRPr="00D4280F">
              <w:rPr>
                <w:rFonts w:ascii="Times New Roman" w:eastAsia="Times New Roman" w:hAnsi="Times New Roman" w:cs="Times New Roman"/>
                <w:color w:val="000000" w:themeColor="text1"/>
                <w:sz w:val="24"/>
                <w:szCs w:val="24"/>
              </w:rPr>
              <w:t>ОПК-2: способностью видеть междисциплинарные связи изучаемых дисциплин, понимает их значение для будущей профессиональной деятельности</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rPr>
            </w:pPr>
            <w:r w:rsidRPr="00D4280F">
              <w:rPr>
                <w:rFonts w:ascii="Times New Roman" w:eastAsia="Times New Roman" w:hAnsi="Times New Roman" w:cs="Times New Roman"/>
                <w:sz w:val="24"/>
                <w:szCs w:val="24"/>
              </w:rPr>
              <w:t>Знание:</w:t>
            </w:r>
            <w:r w:rsidRPr="00D4280F">
              <w:rPr>
                <w:rFonts w:ascii="Times New Roman" w:eastAsia="Times New Roman" w:hAnsi="Times New Roman" w:cs="Times New Roman"/>
                <w:i/>
                <w:color w:val="808080" w:themeColor="background1" w:themeShade="80"/>
                <w:sz w:val="24"/>
                <w:szCs w:val="24"/>
              </w:rPr>
              <w:t xml:space="preserve"> </w:t>
            </w:r>
            <w:r w:rsidRPr="00D4280F">
              <w:rPr>
                <w:rFonts w:ascii="Times New Roman" w:eastAsia="Times New Roman" w:hAnsi="Times New Roman" w:cs="Times New Roman"/>
                <w:sz w:val="24"/>
                <w:szCs w:val="24"/>
              </w:rPr>
              <w:t>основные понятия лексикологии как раздела лингвистики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rPr>
            </w:pP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Отлично – от 80% до 100% верных ответов</w:t>
            </w:r>
          </w:p>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Хорошо – от 60% до 80%</w:t>
            </w:r>
          </w:p>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Уд</w:t>
            </w:r>
            <w:proofErr w:type="gramStart"/>
            <w:r w:rsidRPr="00D4280F">
              <w:rPr>
                <w:rFonts w:ascii="Times New Roman" w:eastAsia="Times New Roman" w:hAnsi="Times New Roman" w:cs="Times New Roman"/>
                <w:iCs/>
                <w:sz w:val="24"/>
                <w:szCs w:val="24"/>
              </w:rPr>
              <w:t>.</w:t>
            </w:r>
            <w:proofErr w:type="gramEnd"/>
            <w:r w:rsidRPr="00D4280F">
              <w:rPr>
                <w:rFonts w:ascii="Times New Roman" w:eastAsia="Times New Roman" w:hAnsi="Times New Roman" w:cs="Times New Roman"/>
                <w:iCs/>
                <w:sz w:val="24"/>
                <w:szCs w:val="24"/>
              </w:rPr>
              <w:t xml:space="preserve"> – </w:t>
            </w:r>
            <w:proofErr w:type="gramStart"/>
            <w:r w:rsidRPr="00D4280F">
              <w:rPr>
                <w:rFonts w:ascii="Times New Roman" w:eastAsia="Times New Roman" w:hAnsi="Times New Roman" w:cs="Times New Roman"/>
                <w:iCs/>
                <w:sz w:val="24"/>
                <w:szCs w:val="24"/>
              </w:rPr>
              <w:t>о</w:t>
            </w:r>
            <w:proofErr w:type="gramEnd"/>
            <w:r w:rsidRPr="00D4280F">
              <w:rPr>
                <w:rFonts w:ascii="Times New Roman" w:eastAsia="Times New Roman" w:hAnsi="Times New Roman" w:cs="Times New Roman"/>
                <w:iCs/>
                <w:sz w:val="24"/>
                <w:szCs w:val="24"/>
              </w:rPr>
              <w:t>т 40% и т.д.</w:t>
            </w:r>
          </w:p>
          <w:p w:rsidR="00D4280F" w:rsidRPr="00D4280F" w:rsidRDefault="00D4280F" w:rsidP="00D4280F">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Т – Тест (Тест 1, вариант 1,2, задания 1-5)</w:t>
            </w:r>
          </w:p>
          <w:p w:rsidR="00D4280F" w:rsidRPr="00D4280F" w:rsidRDefault="00D4280F" w:rsidP="00D4280F">
            <w:pPr>
              <w:widowControl w:val="0"/>
              <w:spacing w:after="0" w:line="240" w:lineRule="auto"/>
              <w:rPr>
                <w:rFonts w:ascii="Times New Roman" w:eastAsia="Times New Roman" w:hAnsi="Times New Roman" w:cs="Times New Roman"/>
                <w:sz w:val="24"/>
                <w:szCs w:val="24"/>
              </w:rPr>
            </w:pPr>
          </w:p>
        </w:tc>
      </w:tr>
      <w:tr w:rsidR="00D4280F" w:rsidRPr="00D4280F" w:rsidTr="004A5852">
        <w:trPr>
          <w:trHeight w:val="321"/>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Умение:</w:t>
            </w:r>
            <w:r w:rsidRPr="00D4280F">
              <w:rPr>
                <w:rFonts w:ascii="Times New Roman" w:eastAsia="Times New Roman" w:hAnsi="Times New Roman" w:cs="Times New Roman"/>
                <w:i/>
                <w:color w:val="808080" w:themeColor="background1" w:themeShade="80"/>
                <w:sz w:val="24"/>
                <w:szCs w:val="24"/>
              </w:rPr>
              <w:t xml:space="preserve"> </w:t>
            </w:r>
            <w:r w:rsidRPr="00D4280F">
              <w:rPr>
                <w:rFonts w:ascii="Times New Roman" w:eastAsia="Times New Roman" w:hAnsi="Times New Roman" w:cs="Times New Roman"/>
                <w:sz w:val="24"/>
                <w:szCs w:val="24"/>
              </w:rPr>
              <w:t>использовать систематизированные теоретические и практические знания гуманитарных наук при решении профессиональных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lang w:eastAsia="en-US"/>
              </w:rPr>
              <w:t>Выполнение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Отлично – от 80% до 100% верных ответов</w:t>
            </w:r>
          </w:p>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Хорошо – от 60% до 80%</w:t>
            </w:r>
          </w:p>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Уд</w:t>
            </w:r>
            <w:proofErr w:type="gramStart"/>
            <w:r w:rsidRPr="00D4280F">
              <w:rPr>
                <w:rFonts w:ascii="Times New Roman" w:eastAsia="Times New Roman" w:hAnsi="Times New Roman" w:cs="Times New Roman"/>
                <w:iCs/>
                <w:sz w:val="24"/>
                <w:szCs w:val="24"/>
              </w:rPr>
              <w:t>.</w:t>
            </w:r>
            <w:proofErr w:type="gramEnd"/>
            <w:r w:rsidRPr="00D4280F">
              <w:rPr>
                <w:rFonts w:ascii="Times New Roman" w:eastAsia="Times New Roman" w:hAnsi="Times New Roman" w:cs="Times New Roman"/>
                <w:iCs/>
                <w:sz w:val="24"/>
                <w:szCs w:val="24"/>
              </w:rPr>
              <w:t xml:space="preserve"> – </w:t>
            </w:r>
            <w:proofErr w:type="gramStart"/>
            <w:r w:rsidRPr="00D4280F">
              <w:rPr>
                <w:rFonts w:ascii="Times New Roman" w:eastAsia="Times New Roman" w:hAnsi="Times New Roman" w:cs="Times New Roman"/>
                <w:iCs/>
                <w:sz w:val="24"/>
                <w:szCs w:val="24"/>
              </w:rPr>
              <w:t>о</w:t>
            </w:r>
            <w:proofErr w:type="gramEnd"/>
            <w:r w:rsidRPr="00D4280F">
              <w:rPr>
                <w:rFonts w:ascii="Times New Roman" w:eastAsia="Times New Roman" w:hAnsi="Times New Roman" w:cs="Times New Roman"/>
                <w:iCs/>
                <w:sz w:val="24"/>
                <w:szCs w:val="24"/>
              </w:rPr>
              <w:t>т 40% и т.д.</w:t>
            </w:r>
          </w:p>
          <w:p w:rsidR="00D4280F" w:rsidRPr="00D4280F" w:rsidRDefault="00D4280F" w:rsidP="00D4280F">
            <w:pPr>
              <w:widowControl w:val="0"/>
              <w:spacing w:after="0" w:line="240" w:lineRule="auto"/>
              <w:rPr>
                <w:rFonts w:ascii="Times New Roman" w:eastAsia="Times New Roman" w:hAnsi="Times New Roman" w:cs="Times New Roman"/>
                <w:iCs/>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textAlignment w:val="baseline"/>
              <w:rPr>
                <w:rFonts w:ascii="Times New Roman" w:eastAsia="Times New Roman" w:hAnsi="Times New Roman" w:cs="Times New Roman"/>
                <w:iCs/>
                <w:sz w:val="24"/>
                <w:szCs w:val="24"/>
              </w:rPr>
            </w:pPr>
            <w:proofErr w:type="gramStart"/>
            <w:r w:rsidRPr="00D4280F">
              <w:rPr>
                <w:rFonts w:ascii="Times New Roman" w:eastAsia="Times New Roman" w:hAnsi="Times New Roman" w:cs="Times New Roman"/>
                <w:iCs/>
                <w:sz w:val="24"/>
                <w:szCs w:val="24"/>
              </w:rPr>
              <w:t>КЗ</w:t>
            </w:r>
            <w:proofErr w:type="gramEnd"/>
            <w:r w:rsidRPr="00D4280F">
              <w:rPr>
                <w:rFonts w:ascii="Times New Roman" w:eastAsia="Times New Roman" w:hAnsi="Times New Roman" w:cs="Times New Roman"/>
                <w:iCs/>
                <w:sz w:val="24"/>
                <w:szCs w:val="24"/>
              </w:rPr>
              <w:t xml:space="preserve"> – контрольное задание (</w:t>
            </w:r>
            <w:r w:rsidRPr="00D4280F">
              <w:rPr>
                <w:rFonts w:ascii="Times New Roman" w:eastAsia="Times New Roman" w:hAnsi="Times New Roman" w:cs="Times New Roman"/>
                <w:bCs/>
                <w:sz w:val="24"/>
                <w:szCs w:val="24"/>
              </w:rPr>
              <w:t xml:space="preserve">КЗ 1, вариант 1, 2, </w:t>
            </w:r>
            <w:r w:rsidRPr="00D4280F">
              <w:rPr>
                <w:rFonts w:ascii="Times New Roman" w:eastAsia="Times New Roman" w:hAnsi="Times New Roman" w:cs="Times New Roman"/>
                <w:iCs/>
                <w:sz w:val="24"/>
                <w:szCs w:val="24"/>
              </w:rPr>
              <w:t>задания 1-2)</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Владение: системой лингвистических знаний, включающей в себя знание основных закономерностей функционирования изучаемого иностранного языка, его функциональных разновидностей</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rPr>
            </w:pPr>
            <w:r w:rsidRPr="00D4280F">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w:t>
            </w:r>
            <w:r w:rsidRPr="00D4280F">
              <w:rPr>
                <w:rFonts w:ascii="Times New Roman" w:eastAsia="Times New Roman" w:hAnsi="Times New Roman" w:cs="Times New Roman"/>
                <w:sz w:val="24"/>
                <w:szCs w:val="24"/>
              </w:rPr>
              <w:lastRenderedPageBreak/>
              <w:t>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sz w:val="24"/>
                <w:szCs w:val="24"/>
              </w:rPr>
              <w:lastRenderedPageBreak/>
              <w:t xml:space="preserve">О – опрос (Опрос 1, вопросы 1-6) </w:t>
            </w:r>
          </w:p>
        </w:tc>
      </w:tr>
      <w:tr w:rsidR="00D4280F" w:rsidRPr="00D4280F" w:rsidTr="004A5852">
        <w:trPr>
          <w:trHeight w:val="430"/>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D4280F">
              <w:rPr>
                <w:rFonts w:ascii="Times New Roman" w:eastAsia="Times New Roman" w:hAnsi="Times New Roman" w:cs="Times New Roman"/>
                <w:color w:val="000000" w:themeColor="text1"/>
                <w:sz w:val="24"/>
                <w:szCs w:val="24"/>
              </w:rPr>
              <w:lastRenderedPageBreak/>
              <w:t>ОПК-3</w:t>
            </w:r>
            <w:r w:rsidRPr="00D4280F">
              <w:rPr>
                <w:rFonts w:ascii="Times New Roman" w:eastAsia="Times New Roman" w:hAnsi="Times New Roman" w:cs="Times New Roman"/>
                <w:color w:val="000000" w:themeColor="text1"/>
                <w:sz w:val="28"/>
                <w:szCs w:val="28"/>
              </w:rPr>
              <w:t xml:space="preserve"> </w:t>
            </w:r>
            <w:r w:rsidRPr="00D4280F">
              <w:rPr>
                <w:rFonts w:ascii="Times New Roman" w:eastAsia="Times New Roman" w:hAnsi="Times New Roman" w:cs="Times New Roman"/>
                <w:sz w:val="24"/>
                <w:szCs w:val="24"/>
              </w:rPr>
              <w:t>владением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Знание: основные положения теории лексикологии первого иностранного языка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Отлично – от 80% до 100% верных ответов</w:t>
            </w:r>
          </w:p>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Хорошо – от 60% до 80%</w:t>
            </w:r>
          </w:p>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Уд</w:t>
            </w:r>
            <w:proofErr w:type="gramStart"/>
            <w:r w:rsidRPr="00D4280F">
              <w:rPr>
                <w:rFonts w:ascii="Times New Roman" w:eastAsia="Times New Roman" w:hAnsi="Times New Roman" w:cs="Times New Roman"/>
                <w:iCs/>
                <w:sz w:val="24"/>
                <w:szCs w:val="24"/>
                <w:lang w:eastAsia="en-US"/>
              </w:rPr>
              <w:t>.</w:t>
            </w:r>
            <w:proofErr w:type="gramEnd"/>
            <w:r w:rsidRPr="00D4280F">
              <w:rPr>
                <w:rFonts w:ascii="Times New Roman" w:eastAsia="Times New Roman" w:hAnsi="Times New Roman" w:cs="Times New Roman"/>
                <w:iCs/>
                <w:sz w:val="24"/>
                <w:szCs w:val="24"/>
                <w:lang w:eastAsia="en-US"/>
              </w:rPr>
              <w:t xml:space="preserve"> – </w:t>
            </w:r>
            <w:proofErr w:type="gramStart"/>
            <w:r w:rsidRPr="00D4280F">
              <w:rPr>
                <w:rFonts w:ascii="Times New Roman" w:eastAsia="Times New Roman" w:hAnsi="Times New Roman" w:cs="Times New Roman"/>
                <w:iCs/>
                <w:sz w:val="24"/>
                <w:szCs w:val="24"/>
                <w:lang w:eastAsia="en-US"/>
              </w:rPr>
              <w:t>о</w:t>
            </w:r>
            <w:proofErr w:type="gramEnd"/>
            <w:r w:rsidRPr="00D4280F">
              <w:rPr>
                <w:rFonts w:ascii="Times New Roman" w:eastAsia="Times New Roman" w:hAnsi="Times New Roman" w:cs="Times New Roman"/>
                <w:iCs/>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Т – Тест (Тест 3, вариант 1,2, задания 1-4)</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Умение: пользоваться теоретической базой для решения как теоретических, так и прикладных задач в сфере профессиональной деятельности при решении конкретных исследовательских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Умение написать и защитить реферат, поиск и сбор необходимой литературы, </w:t>
            </w:r>
            <w:r w:rsidRPr="00D4280F">
              <w:rPr>
                <w:rFonts w:ascii="Times New Roman" w:eastAsia="Times New Roman" w:hAnsi="Times New Roman" w:cs="Times New Roman"/>
                <w:iCs/>
                <w:sz w:val="24"/>
                <w:szCs w:val="24"/>
              </w:rPr>
              <w:t>использование современных информационн</w:t>
            </w:r>
            <w:proofErr w:type="gramStart"/>
            <w:r w:rsidRPr="00D4280F">
              <w:rPr>
                <w:rFonts w:ascii="Times New Roman" w:eastAsia="Times New Roman" w:hAnsi="Times New Roman" w:cs="Times New Roman"/>
                <w:iCs/>
                <w:sz w:val="24"/>
                <w:szCs w:val="24"/>
              </w:rPr>
              <w:t>о-</w:t>
            </w:r>
            <w:proofErr w:type="gramEnd"/>
            <w:r w:rsidRPr="00D4280F">
              <w:rPr>
                <w:rFonts w:ascii="Times New Roman" w:eastAsia="Times New Roman" w:hAnsi="Times New Roman" w:cs="Times New Roman"/>
                <w:iCs/>
                <w:sz w:val="24"/>
                <w:szCs w:val="24"/>
              </w:rPr>
              <w:t xml:space="preserve"> коммуникационных технологий</w:t>
            </w:r>
            <w:r w:rsidRPr="00D4280F">
              <w:rPr>
                <w:rFonts w:ascii="Times New Roman" w:eastAsia="Times New Roman" w:hAnsi="Times New Roman" w:cs="Times New Roman"/>
                <w:i/>
                <w:iCs/>
                <w:color w:val="808080" w:themeColor="background1" w:themeShade="80"/>
                <w:sz w:val="24"/>
                <w:szCs w:val="24"/>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proofErr w:type="gramStart"/>
            <w:r w:rsidRPr="00D4280F">
              <w:rPr>
                <w:rFonts w:ascii="Times New Roman" w:eastAsia="Times New Roman" w:hAnsi="Times New Roman" w:cs="Times New Roman"/>
                <w:sz w:val="24"/>
                <w:szCs w:val="24"/>
              </w:rPr>
              <w:t>Р</w:t>
            </w:r>
            <w:proofErr w:type="gramEnd"/>
            <w:r w:rsidRPr="00D4280F">
              <w:rPr>
                <w:rFonts w:ascii="Times New Roman" w:eastAsia="Times New Roman" w:hAnsi="Times New Roman" w:cs="Times New Roman"/>
                <w:sz w:val="24"/>
                <w:szCs w:val="24"/>
              </w:rPr>
              <w:t xml:space="preserve"> – реферат (темы 1-15)</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Владение: системой теоретических знаний в области истории развития словарного состава первого иностранного языка</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rPr>
            </w:pPr>
            <w:r w:rsidRPr="00D4280F">
              <w:rPr>
                <w:rFonts w:ascii="Times New Roman" w:eastAsia="Times New Roman" w:hAnsi="Times New Roman" w:cs="Times New Roman"/>
                <w:sz w:val="24"/>
                <w:szCs w:val="24"/>
              </w:rPr>
              <w:t xml:space="preserve">Выполнение типовых тестовых заданий для оценки знаний, характеризующих этапы формирования </w:t>
            </w:r>
            <w:r w:rsidRPr="00D4280F">
              <w:rPr>
                <w:rFonts w:ascii="Times New Roman" w:eastAsia="Times New Roman" w:hAnsi="Times New Roman" w:cs="Times New Roman"/>
                <w:sz w:val="24"/>
                <w:szCs w:val="24"/>
              </w:rPr>
              <w:lastRenderedPageBreak/>
              <w:t>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lastRenderedPageBreak/>
              <w:t>Отлично – от 80% до 100% верных ответов</w:t>
            </w:r>
          </w:p>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Хорошо – от 60% до 80%</w:t>
            </w:r>
          </w:p>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Уд</w:t>
            </w:r>
            <w:proofErr w:type="gramStart"/>
            <w:r w:rsidRPr="00D4280F">
              <w:rPr>
                <w:rFonts w:ascii="Times New Roman" w:eastAsia="Times New Roman" w:hAnsi="Times New Roman" w:cs="Times New Roman"/>
                <w:iCs/>
                <w:sz w:val="24"/>
                <w:szCs w:val="24"/>
              </w:rPr>
              <w:t>.</w:t>
            </w:r>
            <w:proofErr w:type="gramEnd"/>
            <w:r w:rsidRPr="00D4280F">
              <w:rPr>
                <w:rFonts w:ascii="Times New Roman" w:eastAsia="Times New Roman" w:hAnsi="Times New Roman" w:cs="Times New Roman"/>
                <w:iCs/>
                <w:sz w:val="24"/>
                <w:szCs w:val="24"/>
              </w:rPr>
              <w:t xml:space="preserve"> – </w:t>
            </w:r>
            <w:proofErr w:type="gramStart"/>
            <w:r w:rsidRPr="00D4280F">
              <w:rPr>
                <w:rFonts w:ascii="Times New Roman" w:eastAsia="Times New Roman" w:hAnsi="Times New Roman" w:cs="Times New Roman"/>
                <w:iCs/>
                <w:sz w:val="24"/>
                <w:szCs w:val="24"/>
              </w:rPr>
              <w:t>о</w:t>
            </w:r>
            <w:proofErr w:type="gramEnd"/>
            <w:r w:rsidRPr="00D4280F">
              <w:rPr>
                <w:rFonts w:ascii="Times New Roman" w:eastAsia="Times New Roman" w:hAnsi="Times New Roman" w:cs="Times New Roman"/>
                <w:iCs/>
                <w:sz w:val="24"/>
                <w:szCs w:val="24"/>
              </w:rPr>
              <w:t>т 40% и т.д.</w:t>
            </w:r>
          </w:p>
          <w:p w:rsidR="00D4280F" w:rsidRPr="00D4280F" w:rsidRDefault="00D4280F" w:rsidP="00D4280F">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Т – тест  (тест 1, варианты 1,2, задания 5-10)</w:t>
            </w:r>
          </w:p>
        </w:tc>
      </w:tr>
      <w:tr w:rsidR="00D4280F" w:rsidRPr="00D4280F" w:rsidTr="004A5852">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D4280F">
              <w:rPr>
                <w:rFonts w:ascii="Times New Roman" w:eastAsia="Times New Roman" w:hAnsi="Times New Roman" w:cs="Times New Roman"/>
                <w:sz w:val="24"/>
                <w:szCs w:val="24"/>
              </w:rPr>
              <w:lastRenderedPageBreak/>
              <w:t>ОПК-7 имеет способность свободно выражать свои мысли, адекватно используя разнообразные языковые средства с целью выделения релевантной информации</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Знание: систему изучаемых языков и принципы их функционирования применительно к различным сферам речевой коммуникации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rPr>
            </w:pPr>
            <w:r w:rsidRPr="00D4280F">
              <w:rPr>
                <w:rFonts w:ascii="Times New Roman" w:eastAsia="Times New Roman" w:hAnsi="Times New Roman" w:cs="Times New Roman"/>
                <w:sz w:val="24"/>
                <w:szCs w:val="24"/>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О – опрос (Опрос 1, вопросы 13-24) </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color w:val="808080" w:themeColor="background1" w:themeShade="80"/>
                <w:sz w:val="24"/>
                <w:szCs w:val="24"/>
              </w:rPr>
            </w:pPr>
            <w:r w:rsidRPr="00D4280F">
              <w:rPr>
                <w:rFonts w:ascii="Times New Roman" w:eastAsia="Times New Roman" w:hAnsi="Times New Roman" w:cs="Times New Roman"/>
                <w:sz w:val="24"/>
                <w:szCs w:val="24"/>
              </w:rPr>
              <w:t>Умение:</w:t>
            </w:r>
            <w:r w:rsidRPr="00D4280F">
              <w:rPr>
                <w:rFonts w:ascii="Times New Roman" w:eastAsia="Times New Roman" w:hAnsi="Times New Roman" w:cs="Times New Roman"/>
                <w:color w:val="808080" w:themeColor="background1" w:themeShade="80"/>
                <w:sz w:val="24"/>
                <w:szCs w:val="24"/>
              </w:rPr>
              <w:t xml:space="preserve"> </w:t>
            </w:r>
            <w:r w:rsidRPr="00D4280F">
              <w:rPr>
                <w:rFonts w:ascii="Times New Roman" w:eastAsia="Times New Roman" w:hAnsi="Times New Roman" w:cs="Times New Roman"/>
                <w:sz w:val="24"/>
                <w:szCs w:val="24"/>
              </w:rPr>
              <w:t>использовать понятийный аппарат лексикологии, теоретической и когнитивной лингвистики для решения профессиональных задач</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Отлично – от 80% до 100% верных ответов</w:t>
            </w:r>
          </w:p>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Хорошо – от 60% до 80%</w:t>
            </w:r>
          </w:p>
          <w:p w:rsidR="00D4280F" w:rsidRPr="00D4280F" w:rsidRDefault="00D4280F" w:rsidP="00D4280F">
            <w:pPr>
              <w:widowControl w:val="0"/>
              <w:spacing w:after="0" w:line="240" w:lineRule="auto"/>
              <w:rPr>
                <w:rFonts w:ascii="Times New Roman" w:eastAsia="Times New Roman" w:hAnsi="Times New Roman" w:cs="Times New Roman"/>
                <w:iCs/>
                <w:sz w:val="24"/>
                <w:szCs w:val="24"/>
              </w:rPr>
            </w:pPr>
            <w:r w:rsidRPr="00D4280F">
              <w:rPr>
                <w:rFonts w:ascii="Times New Roman" w:eastAsia="Times New Roman" w:hAnsi="Times New Roman" w:cs="Times New Roman"/>
                <w:iCs/>
                <w:sz w:val="24"/>
                <w:szCs w:val="24"/>
              </w:rPr>
              <w:t>Уд</w:t>
            </w:r>
            <w:proofErr w:type="gramStart"/>
            <w:r w:rsidRPr="00D4280F">
              <w:rPr>
                <w:rFonts w:ascii="Times New Roman" w:eastAsia="Times New Roman" w:hAnsi="Times New Roman" w:cs="Times New Roman"/>
                <w:iCs/>
                <w:sz w:val="24"/>
                <w:szCs w:val="24"/>
              </w:rPr>
              <w:t>.</w:t>
            </w:r>
            <w:proofErr w:type="gramEnd"/>
            <w:r w:rsidRPr="00D4280F">
              <w:rPr>
                <w:rFonts w:ascii="Times New Roman" w:eastAsia="Times New Roman" w:hAnsi="Times New Roman" w:cs="Times New Roman"/>
                <w:iCs/>
                <w:sz w:val="24"/>
                <w:szCs w:val="24"/>
              </w:rPr>
              <w:t xml:space="preserve"> – </w:t>
            </w:r>
            <w:proofErr w:type="gramStart"/>
            <w:r w:rsidRPr="00D4280F">
              <w:rPr>
                <w:rFonts w:ascii="Times New Roman" w:eastAsia="Times New Roman" w:hAnsi="Times New Roman" w:cs="Times New Roman"/>
                <w:iCs/>
                <w:sz w:val="24"/>
                <w:szCs w:val="24"/>
              </w:rPr>
              <w:t>о</w:t>
            </w:r>
            <w:proofErr w:type="gramEnd"/>
            <w:r w:rsidRPr="00D4280F">
              <w:rPr>
                <w:rFonts w:ascii="Times New Roman" w:eastAsia="Times New Roman" w:hAnsi="Times New Roman" w:cs="Times New Roman"/>
                <w:iCs/>
                <w:sz w:val="24"/>
                <w:szCs w:val="24"/>
              </w:rPr>
              <w:t>т 40% и т.д.</w:t>
            </w:r>
          </w:p>
          <w:p w:rsidR="00D4280F" w:rsidRPr="00D4280F" w:rsidRDefault="00D4280F" w:rsidP="00D4280F">
            <w:pPr>
              <w:widowControl w:val="0"/>
              <w:spacing w:after="0" w:line="240" w:lineRule="auto"/>
              <w:rPr>
                <w:rFonts w:ascii="Times New Roman" w:eastAsia="Times New Roman" w:hAnsi="Times New Roman" w:cs="Times New Roman"/>
                <w:i/>
                <w:iCs/>
                <w:color w:val="808080" w:themeColor="background1" w:themeShade="80"/>
                <w:sz w:val="24"/>
                <w:szCs w:val="24"/>
              </w:rPr>
            </w:pP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Т – тест (тест 2, задания 1-4)</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rPr>
            </w:pPr>
            <w:r w:rsidRPr="00D4280F">
              <w:rPr>
                <w:rFonts w:ascii="Times New Roman" w:eastAsia="Times New Roman" w:hAnsi="Times New Roman" w:cs="Times New Roman"/>
                <w:sz w:val="24"/>
                <w:szCs w:val="24"/>
              </w:rPr>
              <w:t>Владеть: навыками применения теоретических знаний в практической деятельности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D4280F">
              <w:rPr>
                <w:rFonts w:ascii="Times New Roman" w:eastAsia="Times New Roman" w:hAnsi="Times New Roman" w:cs="Times New Roman"/>
                <w:sz w:val="24"/>
                <w:szCs w:val="24"/>
                <w:lang w:eastAsia="en-US"/>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 xml:space="preserve">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w:t>
            </w:r>
            <w:r w:rsidRPr="00D4280F">
              <w:rPr>
                <w:rFonts w:ascii="Times New Roman" w:eastAsia="Times New Roman" w:hAnsi="Times New Roman" w:cs="Times New Roman"/>
                <w:sz w:val="24"/>
                <w:szCs w:val="24"/>
                <w:lang w:eastAsia="en-US"/>
              </w:rPr>
              <w:lastRenderedPageBreak/>
              <w:t>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lastRenderedPageBreak/>
              <w:t xml:space="preserve">О – опрос (Опрос 1, вопросы 25-30) </w:t>
            </w:r>
          </w:p>
        </w:tc>
      </w:tr>
      <w:tr w:rsidR="00D4280F" w:rsidRPr="00D4280F" w:rsidTr="004A5852">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D4280F">
              <w:rPr>
                <w:rFonts w:ascii="Times New Roman" w:eastAsia="Times New Roman" w:hAnsi="Times New Roman" w:cs="Times New Roman"/>
                <w:sz w:val="24"/>
                <w:szCs w:val="24"/>
              </w:rPr>
              <w:lastRenderedPageBreak/>
              <w:t>ПК-24: способностью выдвигать гипотезы и последовательно развивать аргументацию в их защиту</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Знание: методологию научного исследования, понятийный аппарат теоретической и прикладной лингвистики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Отлично – от 80% до 100% верных ответов</w:t>
            </w:r>
          </w:p>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Хорошо – от 60% до 80%</w:t>
            </w:r>
          </w:p>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Уд</w:t>
            </w:r>
            <w:proofErr w:type="gramStart"/>
            <w:r w:rsidRPr="00D4280F">
              <w:rPr>
                <w:rFonts w:ascii="Times New Roman" w:eastAsia="Times New Roman" w:hAnsi="Times New Roman" w:cs="Times New Roman"/>
                <w:iCs/>
                <w:sz w:val="24"/>
                <w:szCs w:val="24"/>
                <w:lang w:eastAsia="en-US"/>
              </w:rPr>
              <w:t>.</w:t>
            </w:r>
            <w:proofErr w:type="gramEnd"/>
            <w:r w:rsidRPr="00D4280F">
              <w:rPr>
                <w:rFonts w:ascii="Times New Roman" w:eastAsia="Times New Roman" w:hAnsi="Times New Roman" w:cs="Times New Roman"/>
                <w:iCs/>
                <w:sz w:val="24"/>
                <w:szCs w:val="24"/>
                <w:lang w:eastAsia="en-US"/>
              </w:rPr>
              <w:t xml:space="preserve"> – </w:t>
            </w:r>
            <w:proofErr w:type="gramStart"/>
            <w:r w:rsidRPr="00D4280F">
              <w:rPr>
                <w:rFonts w:ascii="Times New Roman" w:eastAsia="Times New Roman" w:hAnsi="Times New Roman" w:cs="Times New Roman"/>
                <w:iCs/>
                <w:sz w:val="24"/>
                <w:szCs w:val="24"/>
                <w:lang w:eastAsia="en-US"/>
              </w:rPr>
              <w:t>о</w:t>
            </w:r>
            <w:proofErr w:type="gramEnd"/>
            <w:r w:rsidRPr="00D4280F">
              <w:rPr>
                <w:rFonts w:ascii="Times New Roman" w:eastAsia="Times New Roman" w:hAnsi="Times New Roman" w:cs="Times New Roman"/>
                <w:iCs/>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Т – Тест (Тест 3, вариант 1,2, задания 5-8)</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color w:val="808080" w:themeColor="background1" w:themeShade="80"/>
                <w:sz w:val="24"/>
                <w:szCs w:val="24"/>
              </w:rPr>
            </w:pPr>
            <w:r w:rsidRPr="00D4280F">
              <w:rPr>
                <w:rFonts w:ascii="Times New Roman" w:eastAsia="Times New Roman" w:hAnsi="Times New Roman" w:cs="Times New Roman"/>
                <w:sz w:val="24"/>
                <w:szCs w:val="24"/>
              </w:rPr>
              <w:t>Умение:</w:t>
            </w:r>
            <w:r w:rsidRPr="00D4280F">
              <w:rPr>
                <w:rFonts w:ascii="Times New Roman" w:eastAsia="Times New Roman" w:hAnsi="Times New Roman" w:cs="Times New Roman"/>
                <w:color w:val="808080" w:themeColor="background1" w:themeShade="80"/>
                <w:sz w:val="24"/>
                <w:szCs w:val="24"/>
              </w:rPr>
              <w:t xml:space="preserve"> </w:t>
            </w:r>
            <w:r w:rsidRPr="00D4280F">
              <w:rPr>
                <w:rFonts w:ascii="Times New Roman" w:eastAsia="Times New Roman" w:hAnsi="Times New Roman" w:cs="Times New Roman"/>
                <w:sz w:val="24"/>
                <w:szCs w:val="24"/>
              </w:rPr>
              <w:t>использовать понятийный аппарат лексикологии для выдвижения гипотезы и ее аргументированной защиты</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D4280F">
              <w:rPr>
                <w:rFonts w:ascii="Times New Roman" w:eastAsia="Times New Roman" w:hAnsi="Times New Roman" w:cs="Times New Roman"/>
                <w:sz w:val="24"/>
                <w:szCs w:val="24"/>
                <w:lang w:eastAsia="en-US"/>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 xml:space="preserve">О – опрос (Опрос 1, вопросы 31-35) </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rPr>
            </w:pPr>
            <w:r w:rsidRPr="00D4280F">
              <w:rPr>
                <w:rFonts w:ascii="Times New Roman" w:eastAsia="Times New Roman" w:hAnsi="Times New Roman" w:cs="Times New Roman"/>
                <w:sz w:val="24"/>
                <w:szCs w:val="24"/>
              </w:rPr>
              <w:lastRenderedPageBreak/>
              <w:t>Владеть: основами современных методов научного исследования в области лексикологии</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 xml:space="preserve">Умение написать и защитить реферат, поиск и сбор необходимой литературы, </w:t>
            </w:r>
            <w:r w:rsidRPr="00D4280F">
              <w:rPr>
                <w:rFonts w:ascii="Times New Roman" w:eastAsia="Times New Roman" w:hAnsi="Times New Roman" w:cs="Times New Roman"/>
                <w:iCs/>
                <w:sz w:val="24"/>
                <w:szCs w:val="24"/>
                <w:lang w:eastAsia="en-US"/>
              </w:rPr>
              <w:t>использование современных информационн</w:t>
            </w:r>
            <w:proofErr w:type="gramStart"/>
            <w:r w:rsidRPr="00D4280F">
              <w:rPr>
                <w:rFonts w:ascii="Times New Roman" w:eastAsia="Times New Roman" w:hAnsi="Times New Roman" w:cs="Times New Roman"/>
                <w:iCs/>
                <w:sz w:val="24"/>
                <w:szCs w:val="24"/>
                <w:lang w:eastAsia="en-US"/>
              </w:rPr>
              <w:t>о-</w:t>
            </w:r>
            <w:proofErr w:type="gramEnd"/>
            <w:r w:rsidRPr="00D4280F">
              <w:rPr>
                <w:rFonts w:ascii="Times New Roman" w:eastAsia="Times New Roman" w:hAnsi="Times New Roman" w:cs="Times New Roman"/>
                <w:iCs/>
                <w:sz w:val="24"/>
                <w:szCs w:val="24"/>
                <w:lang w:eastAsia="en-US"/>
              </w:rPr>
              <w:t xml:space="preserve"> коммуникационных технологий</w:t>
            </w:r>
            <w:r w:rsidRPr="00D4280F">
              <w:rPr>
                <w:rFonts w:ascii="Times New Roman" w:eastAsia="Times New Roman" w:hAnsi="Times New Roman" w:cs="Times New Roman"/>
                <w:i/>
                <w:iCs/>
                <w:color w:val="808080" w:themeColor="background1" w:themeShade="80"/>
                <w:sz w:val="24"/>
                <w:szCs w:val="24"/>
                <w:lang w:eastAsia="en-US"/>
              </w:rPr>
              <w:t xml:space="preserve">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Оценка «отлично» – выполнены все требования к написанию и защите реферата: тема раскрыта полностью, выдержан объём, соблюдены требования к внешнему оформлению, даны правильные ответы на дополнительные вопросы. Оценка «хорошо» – основные требования к реферату и его защите выполнены, но при этом допущены недочеты. 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proofErr w:type="gramStart"/>
            <w:r w:rsidRPr="00D4280F">
              <w:rPr>
                <w:rFonts w:ascii="Times New Roman" w:eastAsia="Times New Roman" w:hAnsi="Times New Roman" w:cs="Times New Roman"/>
                <w:sz w:val="24"/>
                <w:szCs w:val="24"/>
                <w:lang w:eastAsia="en-US"/>
              </w:rPr>
              <w:t>Р</w:t>
            </w:r>
            <w:proofErr w:type="gramEnd"/>
            <w:r w:rsidRPr="00D4280F">
              <w:rPr>
                <w:rFonts w:ascii="Times New Roman" w:eastAsia="Times New Roman" w:hAnsi="Times New Roman" w:cs="Times New Roman"/>
                <w:sz w:val="24"/>
                <w:szCs w:val="24"/>
                <w:lang w:eastAsia="en-US"/>
              </w:rPr>
              <w:t xml:space="preserve"> – реферат (темы 16-27)</w:t>
            </w:r>
          </w:p>
        </w:tc>
      </w:tr>
      <w:tr w:rsidR="00D4280F" w:rsidRPr="00D4280F" w:rsidTr="004A5852">
        <w:trPr>
          <w:trHeight w:val="686"/>
        </w:trPr>
        <w:tc>
          <w:tcPr>
            <w:tcW w:w="9188" w:type="dxa"/>
            <w:gridSpan w:val="5"/>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jc w:val="center"/>
              <w:rPr>
                <w:rFonts w:ascii="Times New Roman" w:eastAsia="Times New Roman" w:hAnsi="Times New Roman" w:cs="Times New Roman"/>
                <w:i/>
                <w:iCs/>
                <w:color w:val="808080" w:themeColor="background1" w:themeShade="80"/>
                <w:sz w:val="24"/>
                <w:szCs w:val="24"/>
              </w:rPr>
            </w:pPr>
            <w:r w:rsidRPr="00D4280F">
              <w:rPr>
                <w:rFonts w:ascii="Times New Roman" w:eastAsia="Times New Roman" w:hAnsi="Times New Roman" w:cs="Times New Roman"/>
                <w:sz w:val="24"/>
                <w:szCs w:val="24"/>
              </w:rPr>
              <w:t xml:space="preserve">ПК-27: способностью оценить качество исследования в данной предметной области, соотнести новую информацию </w:t>
            </w:r>
            <w:proofErr w:type="gramStart"/>
            <w:r w:rsidRPr="00D4280F">
              <w:rPr>
                <w:rFonts w:ascii="Times New Roman" w:eastAsia="Times New Roman" w:hAnsi="Times New Roman" w:cs="Times New Roman"/>
                <w:sz w:val="24"/>
                <w:szCs w:val="24"/>
              </w:rPr>
              <w:t>с</w:t>
            </w:r>
            <w:proofErr w:type="gramEnd"/>
            <w:r w:rsidRPr="00D4280F">
              <w:rPr>
                <w:rFonts w:ascii="Times New Roman" w:eastAsia="Times New Roman" w:hAnsi="Times New Roman" w:cs="Times New Roman"/>
                <w:sz w:val="24"/>
                <w:szCs w:val="24"/>
              </w:rPr>
              <w:t xml:space="preserve"> уже </w:t>
            </w:r>
            <w:proofErr w:type="gramStart"/>
            <w:r w:rsidRPr="00D4280F">
              <w:rPr>
                <w:rFonts w:ascii="Times New Roman" w:eastAsia="Times New Roman" w:hAnsi="Times New Roman" w:cs="Times New Roman"/>
                <w:sz w:val="24"/>
                <w:szCs w:val="24"/>
              </w:rPr>
              <w:t>имеющейся</w:t>
            </w:r>
            <w:proofErr w:type="gramEnd"/>
            <w:r w:rsidRPr="00D4280F">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Знание: основные методы научного лингвистического исследования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Выполнение типовых тестовых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Отлично – от 80% до 100% верных ответов</w:t>
            </w:r>
          </w:p>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Хорошо – от 60% до 80%</w:t>
            </w:r>
          </w:p>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Уд</w:t>
            </w:r>
            <w:proofErr w:type="gramStart"/>
            <w:r w:rsidRPr="00D4280F">
              <w:rPr>
                <w:rFonts w:ascii="Times New Roman" w:eastAsia="Times New Roman" w:hAnsi="Times New Roman" w:cs="Times New Roman"/>
                <w:iCs/>
                <w:sz w:val="24"/>
                <w:szCs w:val="24"/>
                <w:lang w:eastAsia="en-US"/>
              </w:rPr>
              <w:t>.</w:t>
            </w:r>
            <w:proofErr w:type="gramEnd"/>
            <w:r w:rsidRPr="00D4280F">
              <w:rPr>
                <w:rFonts w:ascii="Times New Roman" w:eastAsia="Times New Roman" w:hAnsi="Times New Roman" w:cs="Times New Roman"/>
                <w:iCs/>
                <w:sz w:val="24"/>
                <w:szCs w:val="24"/>
                <w:lang w:eastAsia="en-US"/>
              </w:rPr>
              <w:t xml:space="preserve"> – </w:t>
            </w:r>
            <w:proofErr w:type="gramStart"/>
            <w:r w:rsidRPr="00D4280F">
              <w:rPr>
                <w:rFonts w:ascii="Times New Roman" w:eastAsia="Times New Roman" w:hAnsi="Times New Roman" w:cs="Times New Roman"/>
                <w:iCs/>
                <w:sz w:val="24"/>
                <w:szCs w:val="24"/>
                <w:lang w:eastAsia="en-US"/>
              </w:rPr>
              <w:t>о</w:t>
            </w:r>
            <w:proofErr w:type="gramEnd"/>
            <w:r w:rsidRPr="00D4280F">
              <w:rPr>
                <w:rFonts w:ascii="Times New Roman" w:eastAsia="Times New Roman" w:hAnsi="Times New Roman" w:cs="Times New Roman"/>
                <w:iCs/>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Т – тест (тест 2, задания 5-8)</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color w:val="808080" w:themeColor="background1" w:themeShade="80"/>
                <w:sz w:val="24"/>
                <w:szCs w:val="24"/>
              </w:rPr>
            </w:pPr>
            <w:r w:rsidRPr="00D4280F">
              <w:rPr>
                <w:rFonts w:ascii="Times New Roman" w:eastAsia="Times New Roman" w:hAnsi="Times New Roman" w:cs="Times New Roman"/>
                <w:sz w:val="24"/>
                <w:szCs w:val="24"/>
              </w:rPr>
              <w:t>Умение:</w:t>
            </w:r>
            <w:r w:rsidRPr="00D4280F">
              <w:rPr>
                <w:rFonts w:ascii="Times New Roman" w:eastAsia="Times New Roman" w:hAnsi="Times New Roman" w:cs="Times New Roman"/>
                <w:color w:val="808080" w:themeColor="background1" w:themeShade="80"/>
                <w:sz w:val="24"/>
                <w:szCs w:val="24"/>
              </w:rPr>
              <w:t xml:space="preserve"> </w:t>
            </w:r>
            <w:r w:rsidRPr="00D4280F">
              <w:rPr>
                <w:rFonts w:ascii="Times New Roman" w:eastAsia="Times New Roman" w:hAnsi="Times New Roman" w:cs="Times New Roman"/>
                <w:sz w:val="24"/>
                <w:szCs w:val="24"/>
              </w:rPr>
              <w:t xml:space="preserve">оценить качество исследования в области лексикологии, соотнести новую информацию </w:t>
            </w:r>
            <w:proofErr w:type="gramStart"/>
            <w:r w:rsidRPr="00D4280F">
              <w:rPr>
                <w:rFonts w:ascii="Times New Roman" w:eastAsia="Times New Roman" w:hAnsi="Times New Roman" w:cs="Times New Roman"/>
                <w:sz w:val="24"/>
                <w:szCs w:val="24"/>
              </w:rPr>
              <w:t>с</w:t>
            </w:r>
            <w:proofErr w:type="gramEnd"/>
            <w:r w:rsidRPr="00D4280F">
              <w:rPr>
                <w:rFonts w:ascii="Times New Roman" w:eastAsia="Times New Roman" w:hAnsi="Times New Roman" w:cs="Times New Roman"/>
                <w:sz w:val="24"/>
                <w:szCs w:val="24"/>
              </w:rPr>
              <w:t xml:space="preserve"> уже </w:t>
            </w:r>
            <w:proofErr w:type="gramStart"/>
            <w:r w:rsidRPr="00D4280F">
              <w:rPr>
                <w:rFonts w:ascii="Times New Roman" w:eastAsia="Times New Roman" w:hAnsi="Times New Roman" w:cs="Times New Roman"/>
                <w:sz w:val="24"/>
                <w:szCs w:val="24"/>
              </w:rPr>
              <w:t>имеющейся</w:t>
            </w:r>
            <w:proofErr w:type="gramEnd"/>
            <w:r w:rsidRPr="00D4280F">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Выполнение контрольных заданий для оценки знаний, характеризующих этапы формирования компетенции</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Отлично – от 80% до 100% верных ответов</w:t>
            </w:r>
          </w:p>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Хорошо – от 60% до 80%</w:t>
            </w:r>
          </w:p>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iCs/>
                <w:sz w:val="24"/>
                <w:szCs w:val="24"/>
                <w:lang w:eastAsia="en-US"/>
              </w:rPr>
              <w:t>Уд</w:t>
            </w:r>
            <w:proofErr w:type="gramStart"/>
            <w:r w:rsidRPr="00D4280F">
              <w:rPr>
                <w:rFonts w:ascii="Times New Roman" w:eastAsia="Times New Roman" w:hAnsi="Times New Roman" w:cs="Times New Roman"/>
                <w:iCs/>
                <w:sz w:val="24"/>
                <w:szCs w:val="24"/>
                <w:lang w:eastAsia="en-US"/>
              </w:rPr>
              <w:t>.</w:t>
            </w:r>
            <w:proofErr w:type="gramEnd"/>
            <w:r w:rsidRPr="00D4280F">
              <w:rPr>
                <w:rFonts w:ascii="Times New Roman" w:eastAsia="Times New Roman" w:hAnsi="Times New Roman" w:cs="Times New Roman"/>
                <w:iCs/>
                <w:sz w:val="24"/>
                <w:szCs w:val="24"/>
                <w:lang w:eastAsia="en-US"/>
              </w:rPr>
              <w:t xml:space="preserve"> – </w:t>
            </w:r>
            <w:proofErr w:type="gramStart"/>
            <w:r w:rsidRPr="00D4280F">
              <w:rPr>
                <w:rFonts w:ascii="Times New Roman" w:eastAsia="Times New Roman" w:hAnsi="Times New Roman" w:cs="Times New Roman"/>
                <w:iCs/>
                <w:sz w:val="24"/>
                <w:szCs w:val="24"/>
                <w:lang w:eastAsia="en-US"/>
              </w:rPr>
              <w:t>о</w:t>
            </w:r>
            <w:proofErr w:type="gramEnd"/>
            <w:r w:rsidRPr="00D4280F">
              <w:rPr>
                <w:rFonts w:ascii="Times New Roman" w:eastAsia="Times New Roman" w:hAnsi="Times New Roman" w:cs="Times New Roman"/>
                <w:iCs/>
                <w:sz w:val="24"/>
                <w:szCs w:val="24"/>
                <w:lang w:eastAsia="en-US"/>
              </w:rPr>
              <w:t>т 40% и т.д.</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textAlignment w:val="baseline"/>
              <w:rPr>
                <w:rFonts w:ascii="Times New Roman" w:eastAsia="Times New Roman" w:hAnsi="Times New Roman" w:cs="Times New Roman"/>
                <w:iCs/>
                <w:sz w:val="24"/>
                <w:szCs w:val="24"/>
                <w:lang w:eastAsia="en-US"/>
              </w:rPr>
            </w:pPr>
            <w:proofErr w:type="gramStart"/>
            <w:r w:rsidRPr="00D4280F">
              <w:rPr>
                <w:rFonts w:ascii="Times New Roman" w:eastAsia="Times New Roman" w:hAnsi="Times New Roman" w:cs="Times New Roman"/>
                <w:iCs/>
                <w:sz w:val="24"/>
                <w:szCs w:val="24"/>
                <w:lang w:eastAsia="en-US"/>
              </w:rPr>
              <w:t>КЗ</w:t>
            </w:r>
            <w:proofErr w:type="gramEnd"/>
            <w:r w:rsidRPr="00D4280F">
              <w:rPr>
                <w:rFonts w:ascii="Times New Roman" w:eastAsia="Times New Roman" w:hAnsi="Times New Roman" w:cs="Times New Roman"/>
                <w:iCs/>
                <w:sz w:val="24"/>
                <w:szCs w:val="24"/>
                <w:lang w:eastAsia="en-US"/>
              </w:rPr>
              <w:t xml:space="preserve"> – контрольное задание (</w:t>
            </w:r>
            <w:r w:rsidRPr="00D4280F">
              <w:rPr>
                <w:rFonts w:ascii="Times New Roman" w:eastAsia="Times New Roman" w:hAnsi="Times New Roman" w:cs="Times New Roman"/>
                <w:bCs/>
                <w:sz w:val="24"/>
                <w:szCs w:val="24"/>
                <w:lang w:eastAsia="en-US"/>
              </w:rPr>
              <w:t xml:space="preserve">КЗ 1, вариант 1, 2, </w:t>
            </w:r>
            <w:r w:rsidRPr="00D4280F">
              <w:rPr>
                <w:rFonts w:ascii="Times New Roman" w:eastAsia="Times New Roman" w:hAnsi="Times New Roman" w:cs="Times New Roman"/>
                <w:iCs/>
                <w:sz w:val="24"/>
                <w:szCs w:val="24"/>
                <w:lang w:eastAsia="en-US"/>
              </w:rPr>
              <w:t>задания 3-4)</w:t>
            </w:r>
          </w:p>
        </w:tc>
      </w:tr>
      <w:tr w:rsidR="00D4280F" w:rsidRPr="00D4280F" w:rsidTr="004A5852">
        <w:trPr>
          <w:trHeight w:val="2005"/>
        </w:trPr>
        <w:tc>
          <w:tcPr>
            <w:tcW w:w="260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rPr>
            </w:pPr>
            <w:r w:rsidRPr="00D4280F">
              <w:rPr>
                <w:rFonts w:ascii="Times New Roman" w:eastAsia="Times New Roman" w:hAnsi="Times New Roman" w:cs="Times New Roman"/>
                <w:sz w:val="24"/>
                <w:szCs w:val="24"/>
              </w:rPr>
              <w:lastRenderedPageBreak/>
              <w:t xml:space="preserve">Владеть: основными знаниями, позволяющими критически оценить качество исследования в области лексикологии, соотнести новую информацию </w:t>
            </w:r>
            <w:proofErr w:type="gramStart"/>
            <w:r w:rsidRPr="00D4280F">
              <w:rPr>
                <w:rFonts w:ascii="Times New Roman" w:eastAsia="Times New Roman" w:hAnsi="Times New Roman" w:cs="Times New Roman"/>
                <w:sz w:val="24"/>
                <w:szCs w:val="24"/>
              </w:rPr>
              <w:t>с</w:t>
            </w:r>
            <w:proofErr w:type="gramEnd"/>
            <w:r w:rsidRPr="00D4280F">
              <w:rPr>
                <w:rFonts w:ascii="Times New Roman" w:eastAsia="Times New Roman" w:hAnsi="Times New Roman" w:cs="Times New Roman"/>
                <w:sz w:val="24"/>
                <w:szCs w:val="24"/>
              </w:rPr>
              <w:t xml:space="preserve"> уже </w:t>
            </w:r>
            <w:proofErr w:type="gramStart"/>
            <w:r w:rsidRPr="00D4280F">
              <w:rPr>
                <w:rFonts w:ascii="Times New Roman" w:eastAsia="Times New Roman" w:hAnsi="Times New Roman" w:cs="Times New Roman"/>
                <w:sz w:val="24"/>
                <w:szCs w:val="24"/>
              </w:rPr>
              <w:t>имеющейся</w:t>
            </w:r>
            <w:proofErr w:type="gramEnd"/>
            <w:r w:rsidRPr="00D4280F">
              <w:rPr>
                <w:rFonts w:ascii="Times New Roman" w:eastAsia="Times New Roman" w:hAnsi="Times New Roman" w:cs="Times New Roman"/>
                <w:sz w:val="24"/>
                <w:szCs w:val="24"/>
              </w:rPr>
              <w:t>, логично и последовательно представить результаты собственного исследования.</w:t>
            </w:r>
          </w:p>
        </w:tc>
        <w:tc>
          <w:tcPr>
            <w:tcW w:w="202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i/>
                <w:color w:val="808080" w:themeColor="background1" w:themeShade="80"/>
                <w:sz w:val="24"/>
                <w:szCs w:val="24"/>
                <w:lang w:eastAsia="en-US"/>
              </w:rPr>
            </w:pPr>
            <w:r w:rsidRPr="00D4280F">
              <w:rPr>
                <w:rFonts w:ascii="Times New Roman" w:eastAsia="Times New Roman" w:hAnsi="Times New Roman" w:cs="Times New Roman"/>
                <w:sz w:val="24"/>
                <w:szCs w:val="24"/>
                <w:lang w:eastAsia="en-US"/>
              </w:rPr>
              <w:t xml:space="preserve">Анализ и систематизация пройденного материала, использование дополнительного материала </w:t>
            </w:r>
          </w:p>
        </w:tc>
        <w:tc>
          <w:tcPr>
            <w:tcW w:w="283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sz w:val="24"/>
                <w:szCs w:val="24"/>
                <w:lang w:eastAsia="en-US"/>
              </w:rPr>
            </w:pPr>
            <w:r w:rsidRPr="00D4280F">
              <w:rPr>
                <w:rFonts w:ascii="Times New Roman" w:eastAsia="Times New Roman" w:hAnsi="Times New Roman" w:cs="Times New Roman"/>
                <w:sz w:val="24"/>
                <w:szCs w:val="24"/>
                <w:lang w:eastAsia="en-US"/>
              </w:rPr>
              <w:t>Оценка «отлично» ставится, если студент: полно и аргументировано отвечает по содержанию задания; обнаруживает понимание материала, может обосновать свои суждения; излагает материал последовательно и правильно. Оценка «хорошо» ставится, если студент допускает 1-2 ошибки, которые сам же исправляет. Оценка «удовлетворительно» ставится, если студент обнаруживает знание и понимание основных положений данного задания, но излагает материал неполно и допускает неточности в определении понятий или формулировке правил.</w:t>
            </w:r>
          </w:p>
        </w:tc>
        <w:tc>
          <w:tcPr>
            <w:tcW w:w="1729"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D4280F" w:rsidRPr="00D4280F" w:rsidRDefault="00D4280F" w:rsidP="00D4280F">
            <w:pPr>
              <w:widowControl w:val="0"/>
              <w:spacing w:after="0" w:line="240" w:lineRule="auto"/>
              <w:rPr>
                <w:rFonts w:ascii="Times New Roman" w:eastAsia="Times New Roman" w:hAnsi="Times New Roman" w:cs="Times New Roman"/>
                <w:iCs/>
                <w:sz w:val="24"/>
                <w:szCs w:val="24"/>
                <w:lang w:eastAsia="en-US"/>
              </w:rPr>
            </w:pPr>
            <w:r w:rsidRPr="00D4280F">
              <w:rPr>
                <w:rFonts w:ascii="Times New Roman" w:eastAsia="Times New Roman" w:hAnsi="Times New Roman" w:cs="Times New Roman"/>
                <w:sz w:val="24"/>
                <w:szCs w:val="24"/>
                <w:lang w:eastAsia="en-US"/>
              </w:rPr>
              <w:t xml:space="preserve">О – опрос (Опрос 1, вопросы 7-12) </w:t>
            </w:r>
          </w:p>
        </w:tc>
      </w:tr>
    </w:tbl>
    <w:p w:rsidR="00D4280F" w:rsidRPr="00D4280F" w:rsidRDefault="00D4280F" w:rsidP="00D4280F">
      <w:pPr>
        <w:widowControl w:val="0"/>
        <w:spacing w:after="0"/>
        <w:ind w:firstLine="708"/>
        <w:rPr>
          <w:rFonts w:ascii="Times New Roman" w:eastAsia="Times New Roman" w:hAnsi="Times New Roman" w:cs="Times New Roman"/>
          <w:sz w:val="28"/>
          <w:szCs w:val="28"/>
        </w:rPr>
      </w:pPr>
    </w:p>
    <w:p w:rsidR="00D4280F" w:rsidRPr="00D4280F" w:rsidRDefault="00D4280F" w:rsidP="00D4280F">
      <w:pPr>
        <w:widowControl w:val="0"/>
        <w:spacing w:after="0"/>
        <w:ind w:firstLine="708"/>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 xml:space="preserve">2.2 Шкалы оценивания:   </w:t>
      </w:r>
    </w:p>
    <w:p w:rsidR="00D4280F" w:rsidRPr="00D4280F" w:rsidRDefault="00D4280F" w:rsidP="00D4280F">
      <w:pPr>
        <w:widowControl w:val="0"/>
        <w:spacing w:after="0"/>
        <w:ind w:firstLine="708"/>
        <w:jc w:val="both"/>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 xml:space="preserve">Текущий контроль успеваемости и промежуточная аттестация осуществляется в рамках накопительной </w:t>
      </w:r>
      <w:proofErr w:type="spellStart"/>
      <w:r w:rsidRPr="00D4280F">
        <w:rPr>
          <w:rFonts w:ascii="Times New Roman" w:eastAsia="Times New Roman" w:hAnsi="Times New Roman" w:cs="Times New Roman"/>
          <w:sz w:val="28"/>
          <w:szCs w:val="28"/>
        </w:rPr>
        <w:t>балльно</w:t>
      </w:r>
      <w:proofErr w:type="spellEnd"/>
      <w:r w:rsidRPr="00D4280F">
        <w:rPr>
          <w:rFonts w:ascii="Times New Roman" w:eastAsia="Times New Roman" w:hAnsi="Times New Roman" w:cs="Times New Roman"/>
          <w:sz w:val="28"/>
          <w:szCs w:val="28"/>
        </w:rPr>
        <w:t>-рейтинговой системы в 100-балльной шкале:</w:t>
      </w:r>
    </w:p>
    <w:p w:rsidR="00D4280F" w:rsidRPr="00D4280F" w:rsidRDefault="00D4280F" w:rsidP="00D4280F">
      <w:pPr>
        <w:widowControl w:val="0"/>
        <w:spacing w:after="0" w:line="240" w:lineRule="auto"/>
        <w:ind w:left="1440" w:hanging="360"/>
        <w:jc w:val="both"/>
        <w:rPr>
          <w:rFonts w:ascii="Times New Roman" w:eastAsia="Times New Roman" w:hAnsi="Times New Roman" w:cs="Times New Roman"/>
          <w:sz w:val="28"/>
          <w:szCs w:val="28"/>
        </w:rPr>
      </w:pPr>
      <w:bookmarkStart w:id="2" w:name="_Toc480487763"/>
    </w:p>
    <w:p w:rsidR="00D4280F" w:rsidRPr="00D4280F" w:rsidRDefault="00D4280F" w:rsidP="00D4280F">
      <w:pPr>
        <w:widowControl w:val="0"/>
        <w:spacing w:after="0" w:line="240" w:lineRule="auto"/>
        <w:ind w:firstLine="709"/>
        <w:jc w:val="both"/>
        <w:rPr>
          <w:rFonts w:ascii="Times New Roman" w:eastAsia="Times New Roman" w:hAnsi="Times New Roman" w:cs="Times New Roman"/>
          <w:sz w:val="28"/>
          <w:szCs w:val="28"/>
        </w:rPr>
      </w:pPr>
      <w:proofErr w:type="gramStart"/>
      <w:r w:rsidRPr="00D4280F">
        <w:rPr>
          <w:rFonts w:ascii="Times New Roman" w:eastAsia="Times New Roman" w:hAnsi="Times New Roman" w:cs="Times New Roman"/>
          <w:sz w:val="28"/>
          <w:szCs w:val="28"/>
        </w:rPr>
        <w:t>84-100 баллов (оценка «отлично»)</w:t>
      </w:r>
      <w:r w:rsidRPr="00D4280F">
        <w:rPr>
          <w:rFonts w:ascii="Times New Roman" w:eastAsia="Times New Roman" w:hAnsi="Times New Roman" w:cs="Times New Roman"/>
          <w:iCs/>
          <w:spacing w:val="-1"/>
          <w:sz w:val="28"/>
          <w:szCs w:val="28"/>
        </w:rPr>
        <w:t xml:space="preserve"> - изложенный материал фактически верен, </w:t>
      </w:r>
      <w:r w:rsidRPr="00D4280F">
        <w:rPr>
          <w:rFonts w:ascii="Times New Roman" w:eastAsia="Times New Roman" w:hAnsi="Times New Roman" w:cs="Times New Roman"/>
          <w:spacing w:val="-1"/>
          <w:sz w:val="28"/>
          <w:szCs w:val="28"/>
        </w:rPr>
        <w:t xml:space="preserve">наличие глубоких исчерпывающих знаний в объеме пройденной </w:t>
      </w:r>
      <w:r w:rsidRPr="00D4280F">
        <w:rPr>
          <w:rFonts w:ascii="Times New Roman" w:eastAsia="Times New Roman" w:hAnsi="Times New Roman" w:cs="Times New Roman"/>
          <w:sz w:val="28"/>
          <w:szCs w:val="28"/>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D4280F">
        <w:rPr>
          <w:rFonts w:ascii="Times New Roman" w:eastAsia="Times New Roman" w:hAnsi="Times New Roman" w:cs="Times New Roman"/>
          <w:spacing w:val="-1"/>
          <w:sz w:val="28"/>
          <w:szCs w:val="28"/>
        </w:rPr>
        <w:t xml:space="preserve">ных знаний на практике, грамотное и логически стройное изложение материала </w:t>
      </w:r>
      <w:r w:rsidRPr="00D4280F">
        <w:rPr>
          <w:rFonts w:ascii="Times New Roman" w:eastAsia="Times New Roman" w:hAnsi="Times New Roman" w:cs="Times New Roman"/>
          <w:sz w:val="28"/>
          <w:szCs w:val="28"/>
        </w:rPr>
        <w:t>при ответе, усвоение основной и знакомство с дополнительной литературой;</w:t>
      </w:r>
      <w:proofErr w:type="gramEnd"/>
    </w:p>
    <w:p w:rsidR="00D4280F" w:rsidRPr="00D4280F" w:rsidRDefault="00D4280F" w:rsidP="00D4280F">
      <w:pPr>
        <w:widowControl w:val="0"/>
        <w:spacing w:after="0" w:line="240" w:lineRule="auto"/>
        <w:ind w:firstLine="709"/>
        <w:jc w:val="both"/>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67-83 баллов (оценка «хорошо»)</w:t>
      </w:r>
      <w:r w:rsidRPr="00D4280F">
        <w:rPr>
          <w:rFonts w:ascii="Times New Roman" w:eastAsia="Times New Roman" w:hAnsi="Times New Roman" w:cs="Times New Roman"/>
          <w:iCs/>
          <w:spacing w:val="-1"/>
          <w:sz w:val="28"/>
          <w:szCs w:val="28"/>
        </w:rPr>
        <w:t xml:space="preserve"> - </w:t>
      </w:r>
      <w:r w:rsidRPr="00D4280F">
        <w:rPr>
          <w:rFonts w:ascii="Times New Roman" w:eastAsia="Times New Roman" w:hAnsi="Times New Roman" w:cs="Times New Roman"/>
          <w:spacing w:val="-1"/>
          <w:sz w:val="28"/>
          <w:szCs w:val="28"/>
        </w:rPr>
        <w:t>наличие твердых и достаточно полных знаний в объеме пройден</w:t>
      </w:r>
      <w:r w:rsidRPr="00D4280F">
        <w:rPr>
          <w:rFonts w:ascii="Times New Roman" w:eastAsia="Times New Roman" w:hAnsi="Times New Roman" w:cs="Times New Roman"/>
          <w:sz w:val="28"/>
          <w:szCs w:val="28"/>
        </w:rPr>
        <w:t xml:space="preserve">ной программы дисциплины в соответствии с целями обучения, правильные действия по применению знаний на практике, четкое изложение материала, допускаются отдельные логические и стилистические погрешности, </w:t>
      </w:r>
      <w:proofErr w:type="gramStart"/>
      <w:r w:rsidRPr="00D4280F">
        <w:rPr>
          <w:rFonts w:ascii="Times New Roman" w:eastAsia="Times New Roman" w:hAnsi="Times New Roman" w:cs="Times New Roman"/>
          <w:sz w:val="28"/>
          <w:szCs w:val="28"/>
        </w:rPr>
        <w:t>обучающийся</w:t>
      </w:r>
      <w:proofErr w:type="gramEnd"/>
      <w:r w:rsidRPr="00D4280F">
        <w:rPr>
          <w:rFonts w:ascii="Times New Roman" w:eastAsia="Times New Roman" w:hAnsi="Times New Roman" w:cs="Times New Roman"/>
          <w:sz w:val="28"/>
          <w:szCs w:val="28"/>
        </w:rPr>
        <w:t xml:space="preserve"> усвоил основную литературу, рекомендованную в рабочей программе дисциплины;</w:t>
      </w:r>
    </w:p>
    <w:p w:rsidR="00D4280F" w:rsidRPr="00D4280F" w:rsidRDefault="00D4280F" w:rsidP="00D4280F">
      <w:pPr>
        <w:widowControl w:val="0"/>
        <w:spacing w:after="0" w:line="240" w:lineRule="auto"/>
        <w:ind w:firstLine="709"/>
        <w:jc w:val="both"/>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 xml:space="preserve">50-66 баллов (оценка «удовлетворительно») - наличие твердых знаний в объеме пройденного курса </w:t>
      </w:r>
      <w:r w:rsidRPr="00D4280F">
        <w:rPr>
          <w:rFonts w:ascii="Times New Roman" w:eastAsia="Times New Roman" w:hAnsi="Times New Roman" w:cs="Times New Roman"/>
          <w:spacing w:val="-1"/>
          <w:sz w:val="28"/>
          <w:szCs w:val="28"/>
        </w:rPr>
        <w:t xml:space="preserve">в соответствии с целями обучения, изложение ответов с отдельными ошибками, уверенно исправленными после дополнительных вопросов; правильные в целом </w:t>
      </w:r>
      <w:r w:rsidRPr="00D4280F">
        <w:rPr>
          <w:rFonts w:ascii="Times New Roman" w:eastAsia="Times New Roman" w:hAnsi="Times New Roman" w:cs="Times New Roman"/>
          <w:sz w:val="28"/>
          <w:szCs w:val="28"/>
        </w:rPr>
        <w:t>действия по применению знаний на практике;</w:t>
      </w:r>
    </w:p>
    <w:p w:rsidR="00D4280F" w:rsidRPr="00D4280F" w:rsidRDefault="00D4280F" w:rsidP="00D4280F">
      <w:pPr>
        <w:widowControl w:val="0"/>
        <w:spacing w:after="0" w:line="240" w:lineRule="auto"/>
        <w:ind w:firstLine="709"/>
        <w:jc w:val="both"/>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0-49 баллов (оценка «неудовлетворительно»)</w:t>
      </w:r>
      <w:r w:rsidRPr="00D4280F">
        <w:rPr>
          <w:rFonts w:ascii="Times New Roman" w:eastAsia="Times New Roman" w:hAnsi="Times New Roman" w:cs="Times New Roman"/>
          <w:iCs/>
          <w:sz w:val="28"/>
          <w:szCs w:val="28"/>
        </w:rPr>
        <w:t xml:space="preserve"> - ответы не связаны с вопросами, </w:t>
      </w:r>
      <w:r w:rsidRPr="00D4280F">
        <w:rPr>
          <w:rFonts w:ascii="Times New Roman" w:eastAsia="Times New Roman" w:hAnsi="Times New Roman" w:cs="Times New Roman"/>
          <w:sz w:val="28"/>
          <w:szCs w:val="28"/>
        </w:rPr>
        <w:t>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D4280F" w:rsidRPr="00D4280F" w:rsidRDefault="00D4280F" w:rsidP="00D4280F">
      <w:pPr>
        <w:widowControl w:val="0"/>
        <w:spacing w:after="0" w:line="240" w:lineRule="auto"/>
        <w:ind w:left="1440" w:hanging="360"/>
        <w:jc w:val="both"/>
        <w:rPr>
          <w:rFonts w:ascii="Times New Roman" w:eastAsia="Times New Roman" w:hAnsi="Times New Roman" w:cs="Times New Roman"/>
          <w:sz w:val="28"/>
          <w:szCs w:val="28"/>
        </w:rPr>
      </w:pPr>
    </w:p>
    <w:p w:rsidR="00D4280F" w:rsidRPr="00D4280F" w:rsidRDefault="00D4280F" w:rsidP="00D4280F">
      <w:pPr>
        <w:widowControl w:val="0"/>
        <w:spacing w:after="0" w:line="240" w:lineRule="auto"/>
        <w:ind w:left="1440" w:hanging="360"/>
        <w:jc w:val="both"/>
        <w:rPr>
          <w:rFonts w:ascii="Times New Roman" w:eastAsia="Times New Roman" w:hAnsi="Times New Roman" w:cs="Times New Roman"/>
          <w:b/>
          <w:color w:val="000000"/>
          <w:sz w:val="28"/>
          <w:szCs w:val="24"/>
        </w:rPr>
      </w:pPr>
      <w:r w:rsidRPr="00D4280F">
        <w:rPr>
          <w:rFonts w:ascii="Times New Roman" w:eastAsia="Times New Roman" w:hAnsi="Times New Roman" w:cs="Times New Roman"/>
          <w:sz w:val="28"/>
          <w:szCs w:val="28"/>
        </w:rPr>
        <w:br w:type="page"/>
      </w:r>
      <w:r w:rsidRPr="00D4280F">
        <w:rPr>
          <w:rFonts w:ascii="Times New Roman" w:eastAsia="Times New Roman" w:hAnsi="Times New Roman" w:cs="Times New Roman"/>
          <w:b/>
          <w:color w:val="000000"/>
          <w:sz w:val="28"/>
          <w:szCs w:val="24"/>
        </w:rPr>
        <w:lastRenderedPageBreak/>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D4280F" w:rsidRPr="00D4280F" w:rsidRDefault="00D4280F" w:rsidP="00D4280F">
      <w:pPr>
        <w:widowControl w:val="0"/>
        <w:spacing w:after="0" w:line="240" w:lineRule="auto"/>
        <w:ind w:firstLine="709"/>
        <w:jc w:val="both"/>
        <w:rPr>
          <w:rFonts w:ascii="Times New Roman" w:eastAsia="Times New Roman" w:hAnsi="Times New Roman" w:cs="Times New Roman"/>
          <w:b/>
          <w:color w:val="000000"/>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Министерство образования и науки Российской Федерации</w:t>
      </w:r>
    </w:p>
    <w:p w:rsidR="00D4280F" w:rsidRPr="00D4280F" w:rsidRDefault="00D4280F" w:rsidP="00D4280F">
      <w:pPr>
        <w:widowControl w:val="0"/>
        <w:shd w:val="clear" w:color="auto" w:fill="FFFFFF"/>
        <w:spacing w:after="0" w:line="240" w:lineRule="auto"/>
        <w:ind w:firstLine="709"/>
        <w:jc w:val="center"/>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Федеральное государственное бюджетное образовательное учреждение высшего образования</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«Ростовский государственный экономический университет (РИНХ)»</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8"/>
        </w:rPr>
      </w:pPr>
      <w:r w:rsidRPr="00D4280F">
        <w:rPr>
          <w:rFonts w:ascii="Times New Roman" w:eastAsia="Times New Roman" w:hAnsi="Times New Roman" w:cs="Times New Roman"/>
          <w:sz w:val="28"/>
          <w:szCs w:val="28"/>
        </w:rPr>
        <w:t>Кафедра Лингвистики и межкультурной коммуникации</w:t>
      </w: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sz w:val="28"/>
          <w:szCs w:val="28"/>
        </w:rPr>
      </w:pPr>
      <w:r w:rsidRPr="00D4280F">
        <w:rPr>
          <w:rFonts w:ascii="Times New Roman" w:eastAsia="Times New Roman" w:hAnsi="Times New Roman" w:cs="Times New Roman"/>
          <w:b/>
          <w:bCs/>
          <w:sz w:val="28"/>
          <w:szCs w:val="28"/>
        </w:rPr>
        <w:t>Вопросы к экзамену</w:t>
      </w:r>
    </w:p>
    <w:p w:rsidR="00D4280F" w:rsidRPr="00D4280F" w:rsidRDefault="00D4280F" w:rsidP="00D4280F">
      <w:pPr>
        <w:widowControl w:val="0"/>
        <w:spacing w:after="0" w:line="360" w:lineRule="auto"/>
        <w:jc w:val="center"/>
        <w:rPr>
          <w:rFonts w:ascii="Times New Roman" w:eastAsia="Times New Roman" w:hAnsi="Times New Roman" w:cs="Times New Roman"/>
          <w:b/>
          <w:sz w:val="28"/>
          <w:szCs w:val="28"/>
          <w:lang w:val="en-US"/>
        </w:rPr>
      </w:pPr>
      <w:r w:rsidRPr="00D4280F">
        <w:rPr>
          <w:rFonts w:ascii="Times New Roman" w:eastAsia="Times New Roman" w:hAnsi="Times New Roman" w:cs="Times New Roman"/>
          <w:sz w:val="28"/>
          <w:szCs w:val="28"/>
        </w:rPr>
        <w:t>по</w:t>
      </w:r>
      <w:r w:rsidRPr="00D4280F">
        <w:rPr>
          <w:rFonts w:ascii="Times New Roman" w:eastAsia="Times New Roman" w:hAnsi="Times New Roman" w:cs="Times New Roman"/>
          <w:sz w:val="28"/>
          <w:szCs w:val="28"/>
          <w:lang w:val="en-US"/>
        </w:rPr>
        <w:t xml:space="preserve"> </w:t>
      </w:r>
      <w:r w:rsidRPr="00D4280F">
        <w:rPr>
          <w:rFonts w:ascii="Times New Roman" w:eastAsia="Times New Roman" w:hAnsi="Times New Roman" w:cs="Times New Roman"/>
          <w:sz w:val="28"/>
          <w:szCs w:val="28"/>
        </w:rPr>
        <w:t>дисциплине</w:t>
      </w:r>
      <w:r w:rsidRPr="00D4280F">
        <w:rPr>
          <w:rFonts w:ascii="Times New Roman" w:eastAsia="Times New Roman" w:hAnsi="Times New Roman" w:cs="Times New Roman"/>
          <w:b/>
          <w:sz w:val="28"/>
          <w:szCs w:val="28"/>
          <w:lang w:val="en-US"/>
        </w:rPr>
        <w:t xml:space="preserve"> </w:t>
      </w:r>
      <w:r w:rsidRPr="00D4280F">
        <w:rPr>
          <w:rFonts w:ascii="Times New Roman" w:eastAsia="Times New Roman" w:hAnsi="Times New Roman" w:cs="Times New Roman"/>
          <w:b/>
          <w:sz w:val="28"/>
          <w:szCs w:val="28"/>
        </w:rPr>
        <w:t>Лексикология</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1. The Object of Lexicology. </w:t>
      </w:r>
      <w:proofErr w:type="gramStart"/>
      <w:r w:rsidRPr="00D4280F">
        <w:rPr>
          <w:rFonts w:ascii="Times New Roman" w:eastAsia="Times New Roman" w:hAnsi="Times New Roman" w:cs="Times New Roman"/>
          <w:sz w:val="28"/>
          <w:szCs w:val="24"/>
          <w:lang w:val="en-US"/>
        </w:rPr>
        <w:t>General Lexicology and Special Lexicology.</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2. Classification of Suffixes.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3. What Celtic borrowings are in English? Date them and give examples.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4. Descriptive Lexicology.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5. Semantic structure of English words.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6. Which words were introduced into English Vocabulary during the period of Christianization?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7. Theory of the Word. </w:t>
      </w:r>
      <w:proofErr w:type="gramStart"/>
      <w:r w:rsidRPr="00D4280F">
        <w:rPr>
          <w:rFonts w:ascii="Times New Roman" w:eastAsia="Times New Roman" w:hAnsi="Times New Roman" w:cs="Times New Roman"/>
          <w:sz w:val="28"/>
          <w:szCs w:val="24"/>
          <w:lang w:val="en-US"/>
        </w:rPr>
        <w:t>Definitions.</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8. Prefixes. </w:t>
      </w:r>
      <w:proofErr w:type="spellStart"/>
      <w:proofErr w:type="gramStart"/>
      <w:r w:rsidRPr="00D4280F">
        <w:rPr>
          <w:rFonts w:ascii="Times New Roman" w:eastAsia="Times New Roman" w:hAnsi="Times New Roman" w:cs="Times New Roman"/>
          <w:sz w:val="28"/>
          <w:szCs w:val="24"/>
          <w:lang w:val="en-US"/>
        </w:rPr>
        <w:t>Valency</w:t>
      </w:r>
      <w:proofErr w:type="spellEnd"/>
      <w:r w:rsidRPr="00D4280F">
        <w:rPr>
          <w:rFonts w:ascii="Times New Roman" w:eastAsia="Times New Roman" w:hAnsi="Times New Roman" w:cs="Times New Roman"/>
          <w:sz w:val="28"/>
          <w:szCs w:val="24"/>
          <w:lang w:val="en-US"/>
        </w:rPr>
        <w:t>.</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9. What are the characteristic features of Scandinavian borrowings? Give examples.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10. Semasiology. </w:t>
      </w:r>
      <w:proofErr w:type="gramStart"/>
      <w:r w:rsidRPr="00D4280F">
        <w:rPr>
          <w:rFonts w:ascii="Times New Roman" w:eastAsia="Times New Roman" w:hAnsi="Times New Roman" w:cs="Times New Roman"/>
          <w:sz w:val="28"/>
          <w:szCs w:val="24"/>
          <w:lang w:val="en-US"/>
        </w:rPr>
        <w:t>Semasiology or Semantics?</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11. Morphological Structure of English Words.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12</w:t>
      </w:r>
      <w:proofErr w:type="gramStart"/>
      <w:r w:rsidRPr="00D4280F">
        <w:rPr>
          <w:rFonts w:ascii="Times New Roman" w:eastAsia="Times New Roman" w:hAnsi="Times New Roman" w:cs="Times New Roman"/>
          <w:sz w:val="28"/>
          <w:szCs w:val="24"/>
          <w:lang w:val="en-US"/>
        </w:rPr>
        <w:t>.What</w:t>
      </w:r>
      <w:proofErr w:type="gramEnd"/>
      <w:r w:rsidRPr="00D4280F">
        <w:rPr>
          <w:rFonts w:ascii="Times New Roman" w:eastAsia="Times New Roman" w:hAnsi="Times New Roman" w:cs="Times New Roman"/>
          <w:sz w:val="28"/>
          <w:szCs w:val="24"/>
          <w:lang w:val="en-US"/>
        </w:rPr>
        <w:t xml:space="preserve"> are the characteristic features of words borrowed into English during the Renaissance?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13. The Lexical Meaning of the word and its Semantic Structure.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14. Morphemes. </w:t>
      </w:r>
      <w:proofErr w:type="gramStart"/>
      <w:r w:rsidRPr="00D4280F">
        <w:rPr>
          <w:rFonts w:ascii="Times New Roman" w:eastAsia="Times New Roman" w:hAnsi="Times New Roman" w:cs="Times New Roman"/>
          <w:sz w:val="28"/>
          <w:szCs w:val="24"/>
          <w:lang w:val="en-US"/>
        </w:rPr>
        <w:t>Free and Bound Morphemes.</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15. What Suffixes and Prefixes can help you to recognize the words of Latin and French origin?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16. Denotative Meaning of a word.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17</w:t>
      </w:r>
      <w:proofErr w:type="gramStart"/>
      <w:r w:rsidRPr="00D4280F">
        <w:rPr>
          <w:rFonts w:ascii="Times New Roman" w:eastAsia="Times New Roman" w:hAnsi="Times New Roman" w:cs="Times New Roman"/>
          <w:sz w:val="28"/>
          <w:szCs w:val="24"/>
          <w:lang w:val="en-US"/>
        </w:rPr>
        <w:t>.The</w:t>
      </w:r>
      <w:proofErr w:type="gramEnd"/>
      <w:r w:rsidRPr="00D4280F">
        <w:rPr>
          <w:rFonts w:ascii="Times New Roman" w:eastAsia="Times New Roman" w:hAnsi="Times New Roman" w:cs="Times New Roman"/>
          <w:sz w:val="28"/>
          <w:szCs w:val="24"/>
          <w:lang w:val="en-US"/>
        </w:rPr>
        <w:t xml:space="preserve"> </w:t>
      </w:r>
      <w:proofErr w:type="spellStart"/>
      <w:r w:rsidRPr="00D4280F">
        <w:rPr>
          <w:rFonts w:ascii="Times New Roman" w:eastAsia="Times New Roman" w:hAnsi="Times New Roman" w:cs="Times New Roman"/>
          <w:sz w:val="28"/>
          <w:szCs w:val="24"/>
          <w:lang w:val="en-US"/>
        </w:rPr>
        <w:t>Valency</w:t>
      </w:r>
      <w:proofErr w:type="spellEnd"/>
      <w:r w:rsidRPr="00D4280F">
        <w:rPr>
          <w:rFonts w:ascii="Times New Roman" w:eastAsia="Times New Roman" w:hAnsi="Times New Roman" w:cs="Times New Roman"/>
          <w:sz w:val="28"/>
          <w:szCs w:val="24"/>
          <w:lang w:val="en-US"/>
        </w:rPr>
        <w:t xml:space="preserve"> of Affixes and Stems.</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18</w:t>
      </w:r>
      <w:proofErr w:type="gramStart"/>
      <w:r w:rsidRPr="00D4280F">
        <w:rPr>
          <w:rFonts w:ascii="Times New Roman" w:eastAsia="Times New Roman" w:hAnsi="Times New Roman" w:cs="Times New Roman"/>
          <w:sz w:val="28"/>
          <w:szCs w:val="24"/>
          <w:lang w:val="en-US"/>
        </w:rPr>
        <w:t>.Why</w:t>
      </w:r>
      <w:proofErr w:type="gramEnd"/>
      <w:r w:rsidRPr="00D4280F">
        <w:rPr>
          <w:rFonts w:ascii="Times New Roman" w:eastAsia="Times New Roman" w:hAnsi="Times New Roman" w:cs="Times New Roman"/>
          <w:sz w:val="28"/>
          <w:szCs w:val="24"/>
          <w:lang w:val="en-US"/>
        </w:rPr>
        <w:t xml:space="preserve"> are words borrowed and which conditions stimulate the borrowing process?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19</w:t>
      </w:r>
      <w:proofErr w:type="gramStart"/>
      <w:r w:rsidRPr="00D4280F">
        <w:rPr>
          <w:rFonts w:ascii="Times New Roman" w:eastAsia="Times New Roman" w:hAnsi="Times New Roman" w:cs="Times New Roman"/>
          <w:sz w:val="28"/>
          <w:szCs w:val="24"/>
          <w:lang w:val="en-US"/>
        </w:rPr>
        <w:t>.Connotations</w:t>
      </w:r>
      <w:proofErr w:type="gramEnd"/>
      <w:r w:rsidRPr="00D4280F">
        <w:rPr>
          <w:rFonts w:ascii="Times New Roman" w:eastAsia="Times New Roman" w:hAnsi="Times New Roman" w:cs="Times New Roman"/>
          <w:sz w:val="28"/>
          <w:szCs w:val="24"/>
          <w:lang w:val="en-US"/>
        </w:rPr>
        <w:t xml:space="preserve">. </w:t>
      </w:r>
      <w:proofErr w:type="gramStart"/>
      <w:r w:rsidRPr="00D4280F">
        <w:rPr>
          <w:rFonts w:ascii="Times New Roman" w:eastAsia="Times New Roman" w:hAnsi="Times New Roman" w:cs="Times New Roman"/>
          <w:sz w:val="28"/>
          <w:szCs w:val="24"/>
          <w:lang w:val="en-US"/>
        </w:rPr>
        <w:t>The Emotional Content.</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20</w:t>
      </w:r>
      <w:proofErr w:type="gramStart"/>
      <w:r w:rsidRPr="00D4280F">
        <w:rPr>
          <w:rFonts w:ascii="Times New Roman" w:eastAsia="Times New Roman" w:hAnsi="Times New Roman" w:cs="Times New Roman"/>
          <w:sz w:val="28"/>
          <w:szCs w:val="24"/>
          <w:lang w:val="en-US"/>
        </w:rPr>
        <w:t>.Stages</w:t>
      </w:r>
      <w:proofErr w:type="gramEnd"/>
      <w:r w:rsidRPr="00D4280F">
        <w:rPr>
          <w:rFonts w:ascii="Times New Roman" w:eastAsia="Times New Roman" w:hAnsi="Times New Roman" w:cs="Times New Roman"/>
          <w:sz w:val="28"/>
          <w:szCs w:val="24"/>
          <w:lang w:val="en-US"/>
        </w:rPr>
        <w:t xml:space="preserve"> of Assimilation of the borrowed words.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21</w:t>
      </w:r>
      <w:proofErr w:type="gramStart"/>
      <w:r w:rsidRPr="00D4280F">
        <w:rPr>
          <w:rFonts w:ascii="Times New Roman" w:eastAsia="Times New Roman" w:hAnsi="Times New Roman" w:cs="Times New Roman"/>
          <w:sz w:val="28"/>
          <w:szCs w:val="24"/>
          <w:lang w:val="en-US"/>
        </w:rPr>
        <w:t>.Productive</w:t>
      </w:r>
      <w:proofErr w:type="gramEnd"/>
      <w:r w:rsidRPr="00D4280F">
        <w:rPr>
          <w:rFonts w:ascii="Times New Roman" w:eastAsia="Times New Roman" w:hAnsi="Times New Roman" w:cs="Times New Roman"/>
          <w:sz w:val="28"/>
          <w:szCs w:val="24"/>
          <w:lang w:val="en-US"/>
        </w:rPr>
        <w:t xml:space="preserve"> and Non-productive affixes.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22</w:t>
      </w:r>
      <w:proofErr w:type="gramStart"/>
      <w:r w:rsidRPr="00D4280F">
        <w:rPr>
          <w:rFonts w:ascii="Times New Roman" w:eastAsia="Times New Roman" w:hAnsi="Times New Roman" w:cs="Times New Roman"/>
          <w:sz w:val="28"/>
          <w:szCs w:val="24"/>
          <w:lang w:val="en-US"/>
        </w:rPr>
        <w:t>.Significative</w:t>
      </w:r>
      <w:proofErr w:type="gramEnd"/>
      <w:r w:rsidRPr="00D4280F">
        <w:rPr>
          <w:rFonts w:ascii="Times New Roman" w:eastAsia="Times New Roman" w:hAnsi="Times New Roman" w:cs="Times New Roman"/>
          <w:sz w:val="28"/>
          <w:szCs w:val="24"/>
          <w:lang w:val="en-US"/>
        </w:rPr>
        <w:t xml:space="preserve"> Meaning. </w:t>
      </w:r>
      <w:proofErr w:type="gramStart"/>
      <w:r w:rsidRPr="00D4280F">
        <w:rPr>
          <w:rFonts w:ascii="Times New Roman" w:eastAsia="Times New Roman" w:hAnsi="Times New Roman" w:cs="Times New Roman"/>
          <w:sz w:val="28"/>
          <w:szCs w:val="24"/>
          <w:lang w:val="en-US"/>
        </w:rPr>
        <w:t>Grammatical Meaning.</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23</w:t>
      </w:r>
      <w:proofErr w:type="gramStart"/>
      <w:r w:rsidRPr="00D4280F">
        <w:rPr>
          <w:rFonts w:ascii="Times New Roman" w:eastAsia="Times New Roman" w:hAnsi="Times New Roman" w:cs="Times New Roman"/>
          <w:sz w:val="28"/>
          <w:szCs w:val="24"/>
          <w:lang w:val="en-US"/>
        </w:rPr>
        <w:t>.Compound</w:t>
      </w:r>
      <w:proofErr w:type="gramEnd"/>
      <w:r w:rsidRPr="00D4280F">
        <w:rPr>
          <w:rFonts w:ascii="Times New Roman" w:eastAsia="Times New Roman" w:hAnsi="Times New Roman" w:cs="Times New Roman"/>
          <w:sz w:val="28"/>
          <w:szCs w:val="24"/>
          <w:lang w:val="en-US"/>
        </w:rPr>
        <w:t xml:space="preserve"> words. </w:t>
      </w:r>
      <w:proofErr w:type="gramStart"/>
      <w:r w:rsidRPr="00D4280F">
        <w:rPr>
          <w:rFonts w:ascii="Times New Roman" w:eastAsia="Times New Roman" w:hAnsi="Times New Roman" w:cs="Times New Roman"/>
          <w:sz w:val="28"/>
          <w:szCs w:val="24"/>
          <w:lang w:val="en-US"/>
        </w:rPr>
        <w:t>The Criteria of Compounds.</w:t>
      </w:r>
      <w:proofErr w:type="gramEnd"/>
      <w:r w:rsidRPr="00D4280F">
        <w:rPr>
          <w:rFonts w:ascii="Times New Roman" w:eastAsia="Times New Roman" w:hAnsi="Times New Roman" w:cs="Times New Roman"/>
          <w:sz w:val="28"/>
          <w:szCs w:val="24"/>
          <w:lang w:val="en-US"/>
        </w:rPr>
        <w:t xml:space="preserve"> </w:t>
      </w:r>
      <w:proofErr w:type="gramStart"/>
      <w:r w:rsidRPr="00D4280F">
        <w:rPr>
          <w:rFonts w:ascii="Times New Roman" w:eastAsia="Times New Roman" w:hAnsi="Times New Roman" w:cs="Times New Roman"/>
          <w:sz w:val="28"/>
          <w:szCs w:val="24"/>
          <w:lang w:val="en-US"/>
        </w:rPr>
        <w:t>Classification of Compounds.</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24</w:t>
      </w:r>
      <w:proofErr w:type="gramStart"/>
      <w:r w:rsidRPr="00D4280F">
        <w:rPr>
          <w:rFonts w:ascii="Times New Roman" w:eastAsia="Times New Roman" w:hAnsi="Times New Roman" w:cs="Times New Roman"/>
          <w:sz w:val="28"/>
          <w:szCs w:val="24"/>
          <w:lang w:val="en-US"/>
        </w:rPr>
        <w:t>.Give</w:t>
      </w:r>
      <w:proofErr w:type="gramEnd"/>
      <w:r w:rsidRPr="00D4280F">
        <w:rPr>
          <w:rFonts w:ascii="Times New Roman" w:eastAsia="Times New Roman" w:hAnsi="Times New Roman" w:cs="Times New Roman"/>
          <w:sz w:val="28"/>
          <w:szCs w:val="24"/>
          <w:lang w:val="en-US"/>
        </w:rPr>
        <w:t xml:space="preserve"> the examples of Etymological Doublets.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25</w:t>
      </w:r>
      <w:proofErr w:type="gramStart"/>
      <w:r w:rsidRPr="00D4280F">
        <w:rPr>
          <w:rFonts w:ascii="Times New Roman" w:eastAsia="Times New Roman" w:hAnsi="Times New Roman" w:cs="Times New Roman"/>
          <w:sz w:val="28"/>
          <w:szCs w:val="24"/>
          <w:lang w:val="en-US"/>
        </w:rPr>
        <w:t>.Semantic</w:t>
      </w:r>
      <w:proofErr w:type="gramEnd"/>
      <w:r w:rsidRPr="00D4280F">
        <w:rPr>
          <w:rFonts w:ascii="Times New Roman" w:eastAsia="Times New Roman" w:hAnsi="Times New Roman" w:cs="Times New Roman"/>
          <w:sz w:val="28"/>
          <w:szCs w:val="24"/>
          <w:lang w:val="en-US"/>
        </w:rPr>
        <w:t xml:space="preserve"> Components.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26</w:t>
      </w:r>
      <w:proofErr w:type="gramStart"/>
      <w:r w:rsidRPr="00D4280F">
        <w:rPr>
          <w:rFonts w:ascii="Times New Roman" w:eastAsia="Times New Roman" w:hAnsi="Times New Roman" w:cs="Times New Roman"/>
          <w:sz w:val="28"/>
          <w:szCs w:val="24"/>
          <w:lang w:val="en-US"/>
        </w:rPr>
        <w:t>.Aims</w:t>
      </w:r>
      <w:proofErr w:type="gramEnd"/>
      <w:r w:rsidRPr="00D4280F">
        <w:rPr>
          <w:rFonts w:ascii="Times New Roman" w:eastAsia="Times New Roman" w:hAnsi="Times New Roman" w:cs="Times New Roman"/>
          <w:sz w:val="28"/>
          <w:szCs w:val="24"/>
          <w:lang w:val="en-US"/>
        </w:rPr>
        <w:t xml:space="preserve"> and principles of Morphemic and Word-formation Analysis. </w:t>
      </w:r>
      <w:proofErr w:type="gramStart"/>
      <w:r w:rsidRPr="00D4280F">
        <w:rPr>
          <w:rFonts w:ascii="Times New Roman" w:eastAsia="Times New Roman" w:hAnsi="Times New Roman" w:cs="Times New Roman"/>
          <w:sz w:val="28"/>
          <w:szCs w:val="24"/>
          <w:lang w:val="en-US"/>
        </w:rPr>
        <w:t>Immediate constituents.</w:t>
      </w:r>
      <w:proofErr w:type="gramEnd"/>
      <w:r w:rsidRPr="00D4280F">
        <w:rPr>
          <w:rFonts w:ascii="Times New Roman" w:eastAsia="Times New Roman" w:hAnsi="Times New Roman" w:cs="Times New Roman"/>
          <w:sz w:val="28"/>
          <w:szCs w:val="24"/>
          <w:lang w:val="en-US"/>
        </w:rPr>
        <w:t xml:space="preserve"> </w:t>
      </w:r>
      <w:proofErr w:type="gramStart"/>
      <w:r w:rsidRPr="00D4280F">
        <w:rPr>
          <w:rFonts w:ascii="Times New Roman" w:eastAsia="Times New Roman" w:hAnsi="Times New Roman" w:cs="Times New Roman"/>
          <w:sz w:val="28"/>
          <w:szCs w:val="24"/>
          <w:lang w:val="en-US"/>
        </w:rPr>
        <w:t>Composition.</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27</w:t>
      </w:r>
      <w:proofErr w:type="gramStart"/>
      <w:r w:rsidRPr="00D4280F">
        <w:rPr>
          <w:rFonts w:ascii="Times New Roman" w:eastAsia="Times New Roman" w:hAnsi="Times New Roman" w:cs="Times New Roman"/>
          <w:sz w:val="28"/>
          <w:szCs w:val="24"/>
          <w:lang w:val="en-US"/>
        </w:rPr>
        <w:t>.In</w:t>
      </w:r>
      <w:proofErr w:type="gramEnd"/>
      <w:r w:rsidRPr="00D4280F">
        <w:rPr>
          <w:rFonts w:ascii="Times New Roman" w:eastAsia="Times New Roman" w:hAnsi="Times New Roman" w:cs="Times New Roman"/>
          <w:sz w:val="28"/>
          <w:szCs w:val="24"/>
          <w:lang w:val="en-US"/>
        </w:rPr>
        <w:t xml:space="preserve"> what spheres of communication do International words frequently occur?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28</w:t>
      </w:r>
      <w:proofErr w:type="gramStart"/>
      <w:r w:rsidRPr="00D4280F">
        <w:rPr>
          <w:rFonts w:ascii="Times New Roman" w:eastAsia="Times New Roman" w:hAnsi="Times New Roman" w:cs="Times New Roman"/>
          <w:sz w:val="28"/>
          <w:szCs w:val="24"/>
          <w:lang w:val="en-US"/>
        </w:rPr>
        <w:t>.The</w:t>
      </w:r>
      <w:proofErr w:type="gramEnd"/>
      <w:r w:rsidRPr="00D4280F">
        <w:rPr>
          <w:rFonts w:ascii="Times New Roman" w:eastAsia="Times New Roman" w:hAnsi="Times New Roman" w:cs="Times New Roman"/>
          <w:sz w:val="28"/>
          <w:szCs w:val="24"/>
          <w:lang w:val="en-US"/>
        </w:rPr>
        <w:t xml:space="preserve"> Lexical Meaning and the Notion. Types of Semantic Components distinguished within the Meaning.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29</w:t>
      </w:r>
      <w:proofErr w:type="gramStart"/>
      <w:r w:rsidRPr="00D4280F">
        <w:rPr>
          <w:rFonts w:ascii="Times New Roman" w:eastAsia="Times New Roman" w:hAnsi="Times New Roman" w:cs="Times New Roman"/>
          <w:sz w:val="28"/>
          <w:szCs w:val="24"/>
          <w:lang w:val="en-US"/>
        </w:rPr>
        <w:t>.Derivational</w:t>
      </w:r>
      <w:proofErr w:type="gramEnd"/>
      <w:r w:rsidRPr="00D4280F">
        <w:rPr>
          <w:rFonts w:ascii="Times New Roman" w:eastAsia="Times New Roman" w:hAnsi="Times New Roman" w:cs="Times New Roman"/>
          <w:sz w:val="28"/>
          <w:szCs w:val="24"/>
          <w:lang w:val="en-US"/>
        </w:rPr>
        <w:t xml:space="preserve"> and Functional Affixes.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30</w:t>
      </w:r>
      <w:proofErr w:type="gramStart"/>
      <w:r w:rsidRPr="00D4280F">
        <w:rPr>
          <w:rFonts w:ascii="Times New Roman" w:eastAsia="Times New Roman" w:hAnsi="Times New Roman" w:cs="Times New Roman"/>
          <w:sz w:val="28"/>
          <w:szCs w:val="24"/>
          <w:lang w:val="en-US"/>
        </w:rPr>
        <w:t>.What</w:t>
      </w:r>
      <w:proofErr w:type="gramEnd"/>
      <w:r w:rsidRPr="00D4280F">
        <w:rPr>
          <w:rFonts w:ascii="Times New Roman" w:eastAsia="Times New Roman" w:hAnsi="Times New Roman" w:cs="Times New Roman"/>
          <w:sz w:val="28"/>
          <w:szCs w:val="24"/>
          <w:lang w:val="en-US"/>
        </w:rPr>
        <w:t xml:space="preserve"> are the characteristic features of Translation Loans?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31. Connection of Lexicology with Phonetics, Stylistics and Grammar.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lastRenderedPageBreak/>
        <w:t xml:space="preserve">32. Semantic change of a word. </w:t>
      </w:r>
      <w:proofErr w:type="gramStart"/>
      <w:r w:rsidRPr="00D4280F">
        <w:rPr>
          <w:rFonts w:ascii="Times New Roman" w:eastAsia="Times New Roman" w:hAnsi="Times New Roman" w:cs="Times New Roman"/>
          <w:sz w:val="28"/>
          <w:szCs w:val="24"/>
          <w:lang w:val="en-US"/>
        </w:rPr>
        <w:t>Semantic triangle.</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33. Shortening (contraction). Give the definition and examples.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34</w:t>
      </w:r>
      <w:proofErr w:type="gramStart"/>
      <w:r w:rsidRPr="00D4280F">
        <w:rPr>
          <w:rFonts w:ascii="Times New Roman" w:eastAsia="Times New Roman" w:hAnsi="Times New Roman" w:cs="Times New Roman"/>
          <w:sz w:val="28"/>
          <w:szCs w:val="24"/>
          <w:lang w:val="en-US"/>
        </w:rPr>
        <w:t>.Etymology</w:t>
      </w:r>
      <w:proofErr w:type="gramEnd"/>
      <w:r w:rsidRPr="00D4280F">
        <w:rPr>
          <w:rFonts w:ascii="Times New Roman" w:eastAsia="Times New Roman" w:hAnsi="Times New Roman" w:cs="Times New Roman"/>
          <w:sz w:val="28"/>
          <w:szCs w:val="24"/>
          <w:lang w:val="en-US"/>
        </w:rPr>
        <w:t xml:space="preserve"> of English words. </w:t>
      </w:r>
      <w:proofErr w:type="gramStart"/>
      <w:r w:rsidRPr="00D4280F">
        <w:rPr>
          <w:rFonts w:ascii="Times New Roman" w:eastAsia="Times New Roman" w:hAnsi="Times New Roman" w:cs="Times New Roman"/>
          <w:sz w:val="28"/>
          <w:szCs w:val="24"/>
          <w:lang w:val="en-US"/>
        </w:rPr>
        <w:t>Etymological structure of the English Vocabulary.</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35</w:t>
      </w:r>
      <w:proofErr w:type="gramStart"/>
      <w:r w:rsidRPr="00D4280F">
        <w:rPr>
          <w:rFonts w:ascii="Times New Roman" w:eastAsia="Times New Roman" w:hAnsi="Times New Roman" w:cs="Times New Roman"/>
          <w:sz w:val="28"/>
          <w:szCs w:val="24"/>
          <w:lang w:val="en-US"/>
        </w:rPr>
        <w:t>.Minor</w:t>
      </w:r>
      <w:proofErr w:type="gramEnd"/>
      <w:r w:rsidRPr="00D4280F">
        <w:rPr>
          <w:rFonts w:ascii="Times New Roman" w:eastAsia="Times New Roman" w:hAnsi="Times New Roman" w:cs="Times New Roman"/>
          <w:sz w:val="28"/>
          <w:szCs w:val="24"/>
          <w:lang w:val="en-US"/>
        </w:rPr>
        <w:t xml:space="preserve"> types of Modern word-building. </w:t>
      </w:r>
      <w:proofErr w:type="gramStart"/>
      <w:r w:rsidRPr="00D4280F">
        <w:rPr>
          <w:rFonts w:ascii="Times New Roman" w:eastAsia="Times New Roman" w:hAnsi="Times New Roman" w:cs="Times New Roman"/>
          <w:sz w:val="28"/>
          <w:szCs w:val="24"/>
          <w:lang w:val="en-US"/>
        </w:rPr>
        <w:t>Reduplication.</w:t>
      </w:r>
      <w:proofErr w:type="gramEnd"/>
      <w:r w:rsidRPr="00D4280F">
        <w:rPr>
          <w:rFonts w:ascii="Times New Roman" w:eastAsia="Times New Roman" w:hAnsi="Times New Roman" w:cs="Times New Roman"/>
          <w:sz w:val="28"/>
          <w:szCs w:val="24"/>
          <w:lang w:val="en-US"/>
        </w:rPr>
        <w:t xml:space="preserve"> </w:t>
      </w:r>
      <w:proofErr w:type="gramStart"/>
      <w:r w:rsidRPr="00D4280F">
        <w:rPr>
          <w:rFonts w:ascii="Times New Roman" w:eastAsia="Times New Roman" w:hAnsi="Times New Roman" w:cs="Times New Roman"/>
          <w:sz w:val="28"/>
          <w:szCs w:val="24"/>
          <w:lang w:val="en-US"/>
        </w:rPr>
        <w:t>Back-formation.</w:t>
      </w:r>
      <w:proofErr w:type="gramEnd"/>
      <w:r w:rsidRPr="00D4280F">
        <w:rPr>
          <w:rFonts w:ascii="Times New Roman" w:eastAsia="Times New Roman" w:hAnsi="Times New Roman" w:cs="Times New Roman"/>
          <w:sz w:val="28"/>
          <w:szCs w:val="24"/>
          <w:lang w:val="en-US"/>
        </w:rPr>
        <w:t xml:space="preserve"> </w:t>
      </w:r>
      <w:proofErr w:type="gramStart"/>
      <w:r w:rsidRPr="00D4280F">
        <w:rPr>
          <w:rFonts w:ascii="Times New Roman" w:eastAsia="Times New Roman" w:hAnsi="Times New Roman" w:cs="Times New Roman"/>
          <w:sz w:val="28"/>
          <w:szCs w:val="24"/>
          <w:lang w:val="en-US"/>
        </w:rPr>
        <w:t>Conversion.</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36</w:t>
      </w:r>
      <w:proofErr w:type="gramStart"/>
      <w:r w:rsidRPr="00D4280F">
        <w:rPr>
          <w:rFonts w:ascii="Times New Roman" w:eastAsia="Times New Roman" w:hAnsi="Times New Roman" w:cs="Times New Roman"/>
          <w:sz w:val="28"/>
          <w:szCs w:val="24"/>
          <w:lang w:val="en-US"/>
        </w:rPr>
        <w:t>.Classify</w:t>
      </w:r>
      <w:proofErr w:type="gramEnd"/>
      <w:r w:rsidRPr="00D4280F">
        <w:rPr>
          <w:rFonts w:ascii="Times New Roman" w:eastAsia="Times New Roman" w:hAnsi="Times New Roman" w:cs="Times New Roman"/>
          <w:sz w:val="28"/>
          <w:szCs w:val="24"/>
          <w:lang w:val="en-US"/>
        </w:rPr>
        <w:t xml:space="preserve"> the following synonyms according to degree: gratify, please, exalt, content, satisfy, delight. 37</w:t>
      </w:r>
      <w:proofErr w:type="gramStart"/>
      <w:r w:rsidRPr="00D4280F">
        <w:rPr>
          <w:rFonts w:ascii="Times New Roman" w:eastAsia="Times New Roman" w:hAnsi="Times New Roman" w:cs="Times New Roman"/>
          <w:sz w:val="28"/>
          <w:szCs w:val="24"/>
          <w:lang w:val="en-US"/>
        </w:rPr>
        <w:t>.Theoretical</w:t>
      </w:r>
      <w:proofErr w:type="gramEnd"/>
      <w:r w:rsidRPr="00D4280F">
        <w:rPr>
          <w:rFonts w:ascii="Times New Roman" w:eastAsia="Times New Roman" w:hAnsi="Times New Roman" w:cs="Times New Roman"/>
          <w:sz w:val="28"/>
          <w:szCs w:val="24"/>
          <w:lang w:val="en-US"/>
        </w:rPr>
        <w:t xml:space="preserve"> and practical value of Lexicology.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38. Synonyms. </w:t>
      </w:r>
      <w:proofErr w:type="gramStart"/>
      <w:r w:rsidRPr="00D4280F">
        <w:rPr>
          <w:rFonts w:ascii="Times New Roman" w:eastAsia="Times New Roman" w:hAnsi="Times New Roman" w:cs="Times New Roman"/>
          <w:sz w:val="28"/>
          <w:szCs w:val="24"/>
          <w:lang w:val="en-US"/>
        </w:rPr>
        <w:t>Definition.</w:t>
      </w:r>
      <w:proofErr w:type="gramEnd"/>
      <w:r w:rsidRPr="00D4280F">
        <w:rPr>
          <w:rFonts w:ascii="Times New Roman" w:eastAsia="Times New Roman" w:hAnsi="Times New Roman" w:cs="Times New Roman"/>
          <w:sz w:val="28"/>
          <w:szCs w:val="24"/>
          <w:lang w:val="en-US"/>
        </w:rPr>
        <w:t xml:space="preserve"> </w:t>
      </w:r>
      <w:proofErr w:type="gramStart"/>
      <w:r w:rsidRPr="00D4280F">
        <w:rPr>
          <w:rFonts w:ascii="Times New Roman" w:eastAsia="Times New Roman" w:hAnsi="Times New Roman" w:cs="Times New Roman"/>
          <w:sz w:val="28"/>
          <w:szCs w:val="24"/>
          <w:lang w:val="en-US"/>
        </w:rPr>
        <w:t>Sources of Synonymy.</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39</w:t>
      </w:r>
      <w:proofErr w:type="gramStart"/>
      <w:r w:rsidRPr="00D4280F">
        <w:rPr>
          <w:rFonts w:ascii="Times New Roman" w:eastAsia="Times New Roman" w:hAnsi="Times New Roman" w:cs="Times New Roman"/>
          <w:sz w:val="28"/>
          <w:szCs w:val="24"/>
          <w:lang w:val="en-US"/>
        </w:rPr>
        <w:t>.Find</w:t>
      </w:r>
      <w:proofErr w:type="gramEnd"/>
      <w:r w:rsidRPr="00D4280F">
        <w:rPr>
          <w:rFonts w:ascii="Times New Roman" w:eastAsia="Times New Roman" w:hAnsi="Times New Roman" w:cs="Times New Roman"/>
          <w:sz w:val="28"/>
          <w:szCs w:val="24"/>
          <w:lang w:val="en-US"/>
        </w:rPr>
        <w:t xml:space="preserve"> the dominant Synonyms in the groups: to astonish-to amaze-to surprise-to </w:t>
      </w:r>
      <w:proofErr w:type="spellStart"/>
      <w:r w:rsidRPr="00D4280F">
        <w:rPr>
          <w:rFonts w:ascii="Times New Roman" w:eastAsia="Times New Roman" w:hAnsi="Times New Roman" w:cs="Times New Roman"/>
          <w:sz w:val="28"/>
          <w:szCs w:val="24"/>
          <w:lang w:val="en-US"/>
        </w:rPr>
        <w:t>astound;to</w:t>
      </w:r>
      <w:proofErr w:type="spellEnd"/>
      <w:r w:rsidRPr="00D4280F">
        <w:rPr>
          <w:rFonts w:ascii="Times New Roman" w:eastAsia="Times New Roman" w:hAnsi="Times New Roman" w:cs="Times New Roman"/>
          <w:sz w:val="28"/>
          <w:szCs w:val="24"/>
          <w:lang w:val="en-US"/>
        </w:rPr>
        <w:t xml:space="preserve"> glimmer-to glisten-to blaze-to shine-to sparkle-to flash.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40</w:t>
      </w:r>
      <w:proofErr w:type="gramStart"/>
      <w:r w:rsidRPr="00D4280F">
        <w:rPr>
          <w:rFonts w:ascii="Times New Roman" w:eastAsia="Times New Roman" w:hAnsi="Times New Roman" w:cs="Times New Roman"/>
          <w:sz w:val="28"/>
          <w:szCs w:val="24"/>
          <w:lang w:val="en-US"/>
        </w:rPr>
        <w:t>.What</w:t>
      </w:r>
      <w:proofErr w:type="gramEnd"/>
      <w:r w:rsidRPr="00D4280F">
        <w:rPr>
          <w:rFonts w:ascii="Times New Roman" w:eastAsia="Times New Roman" w:hAnsi="Times New Roman" w:cs="Times New Roman"/>
          <w:sz w:val="28"/>
          <w:szCs w:val="24"/>
          <w:lang w:val="en-US"/>
        </w:rPr>
        <w:t xml:space="preserve"> is Phraseology?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41</w:t>
      </w:r>
      <w:proofErr w:type="gramStart"/>
      <w:r w:rsidRPr="00D4280F">
        <w:rPr>
          <w:rFonts w:ascii="Times New Roman" w:eastAsia="Times New Roman" w:hAnsi="Times New Roman" w:cs="Times New Roman"/>
          <w:sz w:val="28"/>
          <w:szCs w:val="24"/>
          <w:lang w:val="en-US"/>
        </w:rPr>
        <w:t>.Antonyms</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42</w:t>
      </w:r>
      <w:proofErr w:type="gramStart"/>
      <w:r w:rsidRPr="00D4280F">
        <w:rPr>
          <w:rFonts w:ascii="Times New Roman" w:eastAsia="Times New Roman" w:hAnsi="Times New Roman" w:cs="Times New Roman"/>
          <w:sz w:val="28"/>
          <w:szCs w:val="24"/>
          <w:lang w:val="en-US"/>
        </w:rPr>
        <w:t>.What</w:t>
      </w:r>
      <w:proofErr w:type="gramEnd"/>
      <w:r w:rsidRPr="00D4280F">
        <w:rPr>
          <w:rFonts w:ascii="Times New Roman" w:eastAsia="Times New Roman" w:hAnsi="Times New Roman" w:cs="Times New Roman"/>
          <w:sz w:val="28"/>
          <w:szCs w:val="24"/>
          <w:lang w:val="en-US"/>
        </w:rPr>
        <w:t xml:space="preserve"> is the earliest group of English borrowings? Date </w:t>
      </w:r>
      <w:proofErr w:type="gramStart"/>
      <w:r w:rsidRPr="00D4280F">
        <w:rPr>
          <w:rFonts w:ascii="Times New Roman" w:eastAsia="Times New Roman" w:hAnsi="Times New Roman" w:cs="Times New Roman"/>
          <w:sz w:val="28"/>
          <w:szCs w:val="24"/>
          <w:lang w:val="en-US"/>
        </w:rPr>
        <w:t>it .</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43</w:t>
      </w:r>
      <w:proofErr w:type="gramStart"/>
      <w:r w:rsidRPr="00D4280F">
        <w:rPr>
          <w:rFonts w:ascii="Times New Roman" w:eastAsia="Times New Roman" w:hAnsi="Times New Roman" w:cs="Times New Roman"/>
          <w:sz w:val="28"/>
          <w:szCs w:val="24"/>
          <w:lang w:val="en-US"/>
        </w:rPr>
        <w:t>.Definitions</w:t>
      </w:r>
      <w:proofErr w:type="gramEnd"/>
      <w:r w:rsidRPr="00D4280F">
        <w:rPr>
          <w:rFonts w:ascii="Times New Roman" w:eastAsia="Times New Roman" w:hAnsi="Times New Roman" w:cs="Times New Roman"/>
          <w:sz w:val="28"/>
          <w:szCs w:val="24"/>
          <w:lang w:val="en-US"/>
        </w:rPr>
        <w:t xml:space="preserve"> of phraseology by Russian, British and the USA scholars.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44</w:t>
      </w:r>
      <w:proofErr w:type="gramStart"/>
      <w:r w:rsidRPr="00D4280F">
        <w:rPr>
          <w:rFonts w:ascii="Times New Roman" w:eastAsia="Times New Roman" w:hAnsi="Times New Roman" w:cs="Times New Roman"/>
          <w:sz w:val="28"/>
          <w:szCs w:val="24"/>
          <w:lang w:val="en-US"/>
        </w:rPr>
        <w:t>.Homonyms</w:t>
      </w:r>
      <w:proofErr w:type="gramEnd"/>
      <w:r w:rsidRPr="00D4280F">
        <w:rPr>
          <w:rFonts w:ascii="Times New Roman" w:eastAsia="Times New Roman" w:hAnsi="Times New Roman" w:cs="Times New Roman"/>
          <w:sz w:val="28"/>
          <w:szCs w:val="24"/>
          <w:lang w:val="en-US"/>
        </w:rPr>
        <w:t xml:space="preserve">. </w:t>
      </w:r>
      <w:proofErr w:type="gramStart"/>
      <w:r w:rsidRPr="00D4280F">
        <w:rPr>
          <w:rFonts w:ascii="Times New Roman" w:eastAsia="Times New Roman" w:hAnsi="Times New Roman" w:cs="Times New Roman"/>
          <w:sz w:val="28"/>
          <w:szCs w:val="24"/>
          <w:lang w:val="en-US"/>
        </w:rPr>
        <w:t>Phonetic coincidence or semantic differentiation?</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45</w:t>
      </w:r>
      <w:proofErr w:type="gramStart"/>
      <w:r w:rsidRPr="00D4280F">
        <w:rPr>
          <w:rFonts w:ascii="Times New Roman" w:eastAsia="Times New Roman" w:hAnsi="Times New Roman" w:cs="Times New Roman"/>
          <w:sz w:val="28"/>
          <w:szCs w:val="24"/>
          <w:lang w:val="en-US"/>
        </w:rPr>
        <w:t>.Explain</w:t>
      </w:r>
      <w:proofErr w:type="gramEnd"/>
      <w:r w:rsidRPr="00D4280F">
        <w:rPr>
          <w:rFonts w:ascii="Times New Roman" w:eastAsia="Times New Roman" w:hAnsi="Times New Roman" w:cs="Times New Roman"/>
          <w:sz w:val="28"/>
          <w:szCs w:val="24"/>
          <w:lang w:val="en-US"/>
        </w:rPr>
        <w:t xml:space="preserve"> the reasons of immense number of foreign origin words in English.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46</w:t>
      </w:r>
      <w:proofErr w:type="gramStart"/>
      <w:r w:rsidRPr="00D4280F">
        <w:rPr>
          <w:rFonts w:ascii="Times New Roman" w:eastAsia="Times New Roman" w:hAnsi="Times New Roman" w:cs="Times New Roman"/>
          <w:sz w:val="28"/>
          <w:szCs w:val="24"/>
          <w:lang w:val="en-US"/>
        </w:rPr>
        <w:t>.Lexicography</w:t>
      </w:r>
      <w:proofErr w:type="gramEnd"/>
      <w:r w:rsidRPr="00D4280F">
        <w:rPr>
          <w:rFonts w:ascii="Times New Roman" w:eastAsia="Times New Roman" w:hAnsi="Times New Roman" w:cs="Times New Roman"/>
          <w:sz w:val="28"/>
          <w:szCs w:val="24"/>
          <w:lang w:val="en-US"/>
        </w:rPr>
        <w:t xml:space="preserve">. </w:t>
      </w:r>
      <w:proofErr w:type="gramStart"/>
      <w:r w:rsidRPr="00D4280F">
        <w:rPr>
          <w:rFonts w:ascii="Times New Roman" w:eastAsia="Times New Roman" w:hAnsi="Times New Roman" w:cs="Times New Roman"/>
          <w:sz w:val="28"/>
          <w:szCs w:val="24"/>
          <w:lang w:val="en-US"/>
        </w:rPr>
        <w:t>Definition.</w:t>
      </w:r>
      <w:proofErr w:type="gramEnd"/>
      <w:r w:rsidRPr="00D4280F">
        <w:rPr>
          <w:rFonts w:ascii="Times New Roman" w:eastAsia="Times New Roman" w:hAnsi="Times New Roman" w:cs="Times New Roman"/>
          <w:sz w:val="28"/>
          <w:szCs w:val="24"/>
          <w:lang w:val="en-US"/>
        </w:rPr>
        <w:t xml:space="preserve"> </w:t>
      </w:r>
      <w:proofErr w:type="gramStart"/>
      <w:r w:rsidRPr="00D4280F">
        <w:rPr>
          <w:rFonts w:ascii="Times New Roman" w:eastAsia="Times New Roman" w:hAnsi="Times New Roman" w:cs="Times New Roman"/>
          <w:sz w:val="28"/>
          <w:szCs w:val="24"/>
          <w:lang w:val="en-US"/>
        </w:rPr>
        <w:t>Types of Dictionaries.</w:t>
      </w:r>
      <w:proofErr w:type="gramEnd"/>
      <w:r w:rsidRPr="00D4280F">
        <w:rPr>
          <w:rFonts w:ascii="Times New Roman" w:eastAsia="Times New Roman" w:hAnsi="Times New Roman" w:cs="Times New Roman"/>
          <w:sz w:val="28"/>
          <w:szCs w:val="24"/>
          <w:lang w:val="en-US"/>
        </w:rPr>
        <w:t xml:space="preserve">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47</w:t>
      </w:r>
      <w:proofErr w:type="gramStart"/>
      <w:r w:rsidRPr="00D4280F">
        <w:rPr>
          <w:rFonts w:ascii="Times New Roman" w:eastAsia="Times New Roman" w:hAnsi="Times New Roman" w:cs="Times New Roman"/>
          <w:sz w:val="28"/>
          <w:szCs w:val="24"/>
          <w:lang w:val="en-US"/>
        </w:rPr>
        <w:t>.Widening</w:t>
      </w:r>
      <w:proofErr w:type="gramEnd"/>
      <w:r w:rsidRPr="00D4280F">
        <w:rPr>
          <w:rFonts w:ascii="Times New Roman" w:eastAsia="Times New Roman" w:hAnsi="Times New Roman" w:cs="Times New Roman"/>
          <w:sz w:val="28"/>
          <w:szCs w:val="24"/>
          <w:lang w:val="en-US"/>
        </w:rPr>
        <w:t xml:space="preserve"> and Narrowing of the meaning.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48</w:t>
      </w:r>
      <w:proofErr w:type="gramStart"/>
      <w:r w:rsidRPr="00D4280F">
        <w:rPr>
          <w:rFonts w:ascii="Times New Roman" w:eastAsia="Times New Roman" w:hAnsi="Times New Roman" w:cs="Times New Roman"/>
          <w:sz w:val="28"/>
          <w:szCs w:val="24"/>
          <w:lang w:val="en-US"/>
        </w:rPr>
        <w:t>.Give</w:t>
      </w:r>
      <w:proofErr w:type="gramEnd"/>
      <w:r w:rsidRPr="00D4280F">
        <w:rPr>
          <w:rFonts w:ascii="Times New Roman" w:eastAsia="Times New Roman" w:hAnsi="Times New Roman" w:cs="Times New Roman"/>
          <w:sz w:val="28"/>
          <w:szCs w:val="24"/>
          <w:lang w:val="en-US"/>
        </w:rPr>
        <w:t xml:space="preserve"> the examples of Latin Affixes.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49. .Euphemisms.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50. “Degradation” and “Elevation</w:t>
      </w:r>
      <w:proofErr w:type="gramStart"/>
      <w:r w:rsidRPr="00D4280F">
        <w:rPr>
          <w:rFonts w:ascii="Times New Roman" w:eastAsia="Times New Roman" w:hAnsi="Times New Roman" w:cs="Times New Roman"/>
          <w:sz w:val="28"/>
          <w:szCs w:val="24"/>
          <w:lang w:val="en-US"/>
        </w:rPr>
        <w:t>“ of</w:t>
      </w:r>
      <w:proofErr w:type="gramEnd"/>
      <w:r w:rsidRPr="00D4280F">
        <w:rPr>
          <w:rFonts w:ascii="Times New Roman" w:eastAsia="Times New Roman" w:hAnsi="Times New Roman" w:cs="Times New Roman"/>
          <w:sz w:val="28"/>
          <w:szCs w:val="24"/>
          <w:lang w:val="en-US"/>
        </w:rPr>
        <w:t xml:space="preserve"> Meaning.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51. Give the examples of Latin Prefixes.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 xml:space="preserve">52. Transference Based on Resemblance (Similarity)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53</w:t>
      </w:r>
      <w:proofErr w:type="gramStart"/>
      <w:r w:rsidRPr="00D4280F">
        <w:rPr>
          <w:rFonts w:ascii="Times New Roman" w:eastAsia="Times New Roman" w:hAnsi="Times New Roman" w:cs="Times New Roman"/>
          <w:sz w:val="28"/>
          <w:szCs w:val="24"/>
          <w:lang w:val="en-US"/>
        </w:rPr>
        <w:t>.Semi</w:t>
      </w:r>
      <w:proofErr w:type="gramEnd"/>
      <w:r w:rsidRPr="00D4280F">
        <w:rPr>
          <w:rFonts w:ascii="Times New Roman" w:eastAsia="Times New Roman" w:hAnsi="Times New Roman" w:cs="Times New Roman"/>
          <w:sz w:val="28"/>
          <w:szCs w:val="24"/>
          <w:lang w:val="en-US"/>
        </w:rPr>
        <w:t xml:space="preserve">-Affixes.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54</w:t>
      </w:r>
      <w:proofErr w:type="gramStart"/>
      <w:r w:rsidRPr="00D4280F">
        <w:rPr>
          <w:rFonts w:ascii="Times New Roman" w:eastAsia="Times New Roman" w:hAnsi="Times New Roman" w:cs="Times New Roman"/>
          <w:sz w:val="28"/>
          <w:szCs w:val="24"/>
          <w:lang w:val="en-US"/>
        </w:rPr>
        <w:t>.Explain</w:t>
      </w:r>
      <w:proofErr w:type="gramEnd"/>
      <w:r w:rsidRPr="00D4280F">
        <w:rPr>
          <w:rFonts w:ascii="Times New Roman" w:eastAsia="Times New Roman" w:hAnsi="Times New Roman" w:cs="Times New Roman"/>
          <w:sz w:val="28"/>
          <w:szCs w:val="24"/>
          <w:lang w:val="en-US"/>
        </w:rPr>
        <w:t xml:space="preserve"> when and under what circumstances did England become a bi-lingual country? </w:t>
      </w:r>
    </w:p>
    <w:p w:rsidR="00D4280F" w:rsidRPr="00D4280F" w:rsidRDefault="00D4280F" w:rsidP="00D4280F">
      <w:pPr>
        <w:widowControl w:val="0"/>
        <w:shd w:val="clear" w:color="auto" w:fill="FFFFFF"/>
        <w:spacing w:after="0" w:line="240" w:lineRule="auto"/>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lang w:val="en-US"/>
        </w:rPr>
        <w:t>55</w:t>
      </w:r>
      <w:proofErr w:type="gramStart"/>
      <w:r w:rsidRPr="00D4280F">
        <w:rPr>
          <w:rFonts w:ascii="Times New Roman" w:eastAsia="Times New Roman" w:hAnsi="Times New Roman" w:cs="Times New Roman"/>
          <w:sz w:val="28"/>
          <w:szCs w:val="24"/>
          <w:lang w:val="en-US"/>
        </w:rPr>
        <w:t>.Which</w:t>
      </w:r>
      <w:proofErr w:type="gramEnd"/>
      <w:r w:rsidRPr="00D4280F">
        <w:rPr>
          <w:rFonts w:ascii="Times New Roman" w:eastAsia="Times New Roman" w:hAnsi="Times New Roman" w:cs="Times New Roman"/>
          <w:sz w:val="28"/>
          <w:szCs w:val="24"/>
          <w:lang w:val="en-US"/>
        </w:rPr>
        <w:t xml:space="preserve"> types of Composition are Productive in Modern English? How can this be demonstrated?</w:t>
      </w:r>
    </w:p>
    <w:p w:rsidR="00D4280F" w:rsidRPr="00D4280F" w:rsidRDefault="00D4280F" w:rsidP="00D4280F">
      <w:pPr>
        <w:spacing w:after="0" w:line="240" w:lineRule="auto"/>
        <w:textAlignment w:val="baseline"/>
        <w:rPr>
          <w:rFonts w:ascii="Times New Roman" w:eastAsia="Times New Roman" w:hAnsi="Times New Roman" w:cs="Times New Roman"/>
          <w:sz w:val="28"/>
          <w:szCs w:val="24"/>
          <w:lang w:val="en-US"/>
        </w:rPr>
      </w:pPr>
    </w:p>
    <w:p w:rsidR="00D4280F" w:rsidRPr="00D4280F" w:rsidRDefault="00D4280F" w:rsidP="00D4280F">
      <w:pPr>
        <w:spacing w:after="0" w:line="240" w:lineRule="auto"/>
        <w:textAlignment w:val="baseline"/>
        <w:rPr>
          <w:rFonts w:ascii="Calibri" w:eastAsia="Times New Roman" w:hAnsi="Calibri" w:cs="Times New Roman"/>
          <w:sz w:val="12"/>
          <w:szCs w:val="12"/>
        </w:rPr>
      </w:pPr>
      <w:r w:rsidRPr="00D4280F">
        <w:rPr>
          <w:rFonts w:ascii="Times New Roman" w:eastAsia="Times New Roman" w:hAnsi="Times New Roman" w:cs="Times New Roman"/>
          <w:sz w:val="28"/>
          <w:szCs w:val="24"/>
        </w:rPr>
        <w:t xml:space="preserve">Составитель ________________________ Е.А. Чередникова </w:t>
      </w:r>
    </w:p>
    <w:p w:rsidR="00D4280F" w:rsidRPr="00D4280F" w:rsidRDefault="00D4280F" w:rsidP="00D4280F">
      <w:pPr>
        <w:spacing w:after="0" w:line="240" w:lineRule="auto"/>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vertAlign w:val="superscript"/>
        </w:rPr>
        <w:t xml:space="preserve">                                                                              (подпись)</w:t>
      </w:r>
    </w:p>
    <w:p w:rsidR="00D4280F" w:rsidRPr="00D4280F" w:rsidRDefault="00D4280F" w:rsidP="00D4280F">
      <w:pPr>
        <w:spacing w:after="0" w:line="240" w:lineRule="auto"/>
        <w:textAlignment w:val="baseline"/>
        <w:rPr>
          <w:rFonts w:ascii="Calibri" w:eastAsia="Times New Roman" w:hAnsi="Calibri" w:cs="Times New Roman"/>
          <w:sz w:val="12"/>
          <w:szCs w:val="12"/>
        </w:rPr>
      </w:pPr>
      <w:r w:rsidRPr="00D4280F">
        <w:rPr>
          <w:rFonts w:ascii="Times New Roman" w:eastAsia="Times New Roman" w:hAnsi="Times New Roman" w:cs="Times New Roman"/>
          <w:sz w:val="20"/>
          <w:szCs w:val="24"/>
        </w:rPr>
        <w:t>«____»__________________20     г. </w:t>
      </w:r>
    </w:p>
    <w:p w:rsidR="00D4280F" w:rsidRPr="00D4280F" w:rsidRDefault="00D4280F" w:rsidP="00D4280F">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p>
    <w:p w:rsidR="00D4280F" w:rsidRPr="00D4280F" w:rsidRDefault="00D4280F" w:rsidP="00D4280F">
      <w:pPr>
        <w:widowControl w:val="0"/>
        <w:autoSpaceDE w:val="0"/>
        <w:autoSpaceDN w:val="0"/>
        <w:spacing w:before="4" w:after="0" w:line="240" w:lineRule="auto"/>
        <w:ind w:left="462"/>
        <w:rPr>
          <w:rFonts w:ascii="Times New Roman" w:eastAsia="Times New Roman" w:hAnsi="Times New Roman" w:cs="Times New Roman"/>
          <w:b/>
          <w:sz w:val="28"/>
          <w:szCs w:val="28"/>
          <w:lang w:bidi="ru-RU"/>
        </w:rPr>
      </w:pPr>
      <w:r w:rsidRPr="00D4280F">
        <w:rPr>
          <w:rFonts w:ascii="Times New Roman" w:eastAsia="Times New Roman" w:hAnsi="Times New Roman" w:cs="Times New Roman"/>
          <w:b/>
          <w:sz w:val="28"/>
          <w:szCs w:val="28"/>
          <w:lang w:bidi="ru-RU"/>
        </w:rPr>
        <w:t>Критерии оценки:</w:t>
      </w:r>
      <w:r w:rsidRPr="00D4280F">
        <w:rPr>
          <w:rFonts w:ascii="Times New Roman" w:eastAsia="Times New Roman" w:hAnsi="Times New Roman" w:cs="Times New Roman"/>
          <w:b/>
          <w:sz w:val="28"/>
          <w:szCs w:val="28"/>
          <w:lang w:val="en-US" w:bidi="ru-RU"/>
        </w:rPr>
        <w:t> </w:t>
      </w:r>
    </w:p>
    <w:p w:rsidR="00D4280F" w:rsidRPr="00D4280F" w:rsidRDefault="00D4280F" w:rsidP="00D4280F">
      <w:pPr>
        <w:widowControl w:val="0"/>
        <w:numPr>
          <w:ilvl w:val="0"/>
          <w:numId w:val="8"/>
        </w:numPr>
        <w:autoSpaceDE w:val="0"/>
        <w:autoSpaceDN w:val="0"/>
        <w:spacing w:before="4" w:after="0" w:line="240" w:lineRule="auto"/>
        <w:rPr>
          <w:rFonts w:ascii="Times New Roman" w:eastAsia="Times New Roman" w:hAnsi="Times New Roman" w:cs="Times New Roman"/>
          <w:sz w:val="24"/>
          <w:szCs w:val="24"/>
          <w:lang w:bidi="ru-RU"/>
        </w:rPr>
      </w:pPr>
      <w:r w:rsidRPr="00D4280F">
        <w:rPr>
          <w:rFonts w:ascii="Times New Roman" w:eastAsia="Times New Roman" w:hAnsi="Times New Roman" w:cs="Times New Roman"/>
          <w:sz w:val="24"/>
          <w:szCs w:val="24"/>
          <w:lang w:bidi="ru-RU"/>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D4280F" w:rsidRPr="00D4280F" w:rsidRDefault="00D4280F" w:rsidP="00D4280F">
      <w:pPr>
        <w:widowControl w:val="0"/>
        <w:numPr>
          <w:ilvl w:val="0"/>
          <w:numId w:val="8"/>
        </w:numPr>
        <w:autoSpaceDE w:val="0"/>
        <w:autoSpaceDN w:val="0"/>
        <w:spacing w:before="4" w:after="0" w:line="240" w:lineRule="auto"/>
        <w:rPr>
          <w:rFonts w:ascii="Times New Roman" w:eastAsia="Times New Roman" w:hAnsi="Times New Roman" w:cs="Times New Roman"/>
          <w:sz w:val="24"/>
          <w:szCs w:val="24"/>
          <w:lang w:bidi="ru-RU"/>
        </w:rPr>
      </w:pPr>
      <w:r w:rsidRPr="00D4280F">
        <w:rPr>
          <w:rFonts w:ascii="Times New Roman" w:eastAsia="Times New Roman" w:hAnsi="Times New Roman" w:cs="Times New Roman"/>
          <w:sz w:val="24"/>
          <w:szCs w:val="24"/>
          <w:lang w:bidi="ru-RU"/>
        </w:rPr>
        <w:t xml:space="preserve">оценка «удовлетворительно» выставляется студенту, если правильно выполнено более 40% заданий; </w:t>
      </w:r>
    </w:p>
    <w:p w:rsidR="00D4280F" w:rsidRPr="00D4280F" w:rsidRDefault="00D4280F" w:rsidP="00D4280F">
      <w:pPr>
        <w:widowControl w:val="0"/>
        <w:numPr>
          <w:ilvl w:val="0"/>
          <w:numId w:val="8"/>
        </w:numPr>
        <w:autoSpaceDE w:val="0"/>
        <w:autoSpaceDN w:val="0"/>
        <w:spacing w:before="4" w:after="0" w:line="240" w:lineRule="auto"/>
        <w:rPr>
          <w:rFonts w:ascii="Times New Roman" w:eastAsia="Times New Roman" w:hAnsi="Times New Roman" w:cs="Times New Roman"/>
          <w:sz w:val="24"/>
          <w:szCs w:val="24"/>
          <w:lang w:bidi="ru-RU"/>
        </w:rPr>
      </w:pPr>
      <w:r w:rsidRPr="00D4280F">
        <w:rPr>
          <w:rFonts w:ascii="Times New Roman" w:eastAsia="Times New Roman" w:hAnsi="Times New Roman" w:cs="Times New Roman"/>
          <w:sz w:val="24"/>
          <w:szCs w:val="24"/>
          <w:lang w:bidi="ru-RU"/>
        </w:rPr>
        <w:t>оценка «неудовлетворительно» выставляется студенту, если правильно выполнено менее 40% заданий. </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lastRenderedPageBreak/>
        <w:t>Министерство образования и науки Российской Федерации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«Ростовский государственный экономический университет (РИНХ)»</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Кафедра Лингвистики и межкультурной коммуникации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b/>
          <w:bCs/>
          <w:sz w:val="28"/>
          <w:szCs w:val="24"/>
        </w:rPr>
      </w:pPr>
      <w:r w:rsidRPr="00D4280F">
        <w:rPr>
          <w:rFonts w:ascii="Times New Roman" w:eastAsia="Times New Roman" w:hAnsi="Times New Roman" w:cs="Times New Roman"/>
          <w:b/>
          <w:bCs/>
          <w:sz w:val="28"/>
          <w:szCs w:val="24"/>
        </w:rPr>
        <w:t>Темы курсовых работ</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по дисциплине Лексикология</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Структура и характерные особенности английской лексики.</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Словарный состав английского языка как языковая организация системного характера.</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Лексические слои общеиндоевропейского и общегерманского происхождения как историческая основа словарного состава современного английского языка.</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Историческая последовательность заимствований как одного из важнейших ресурсов обогащения словарного состава современного английского языка.</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Проблема ассимиляции заимствованной лексики в современном английском языке.</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Этимологические дублеты в составе современного английского и русского языков (опыт сопоставления).</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Интернационализмы в составе современного английского и русского языков (опыт сопоставления).</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Полисемия, синонимия и омонимия аффиксов в словообразовательной системе современного английского языка.</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Конверсия как разновидность аффиксац</w:t>
      </w:r>
      <w:proofErr w:type="gramStart"/>
      <w:r w:rsidRPr="00D4280F">
        <w:rPr>
          <w:rFonts w:ascii="Times New Roman" w:eastAsiaTheme="majorEastAsia" w:hAnsi="Times New Roman" w:cs="Times New Roman"/>
          <w:sz w:val="24"/>
          <w:szCs w:val="24"/>
          <w:lang w:eastAsia="zh-CN"/>
        </w:rPr>
        <w:t>ии и ее</w:t>
      </w:r>
      <w:proofErr w:type="gramEnd"/>
      <w:r w:rsidRPr="00D4280F">
        <w:rPr>
          <w:rFonts w:ascii="Times New Roman" w:eastAsiaTheme="majorEastAsia" w:hAnsi="Times New Roman" w:cs="Times New Roman"/>
          <w:sz w:val="24"/>
          <w:szCs w:val="24"/>
          <w:lang w:eastAsia="zh-CN"/>
        </w:rPr>
        <w:t xml:space="preserve"> роль как одного из наиболее продуктивных способов образования новых слов в современном английском языке.</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Различные типы сокращенных слов и аббревиатур, их функционирование в составе современного английского языка.</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Взаимосвязь между значением слова и его лексической валентностью как основа формирования тематических гру</w:t>
      </w:r>
      <w:proofErr w:type="gramStart"/>
      <w:r w:rsidRPr="00D4280F">
        <w:rPr>
          <w:rFonts w:ascii="Times New Roman" w:eastAsiaTheme="majorEastAsia" w:hAnsi="Times New Roman" w:cs="Times New Roman"/>
          <w:sz w:val="24"/>
          <w:szCs w:val="24"/>
          <w:lang w:eastAsia="zh-CN"/>
        </w:rPr>
        <w:t>пп в стр</w:t>
      </w:r>
      <w:proofErr w:type="gramEnd"/>
      <w:r w:rsidRPr="00D4280F">
        <w:rPr>
          <w:rFonts w:ascii="Times New Roman" w:eastAsiaTheme="majorEastAsia" w:hAnsi="Times New Roman" w:cs="Times New Roman"/>
          <w:sz w:val="24"/>
          <w:szCs w:val="24"/>
          <w:lang w:eastAsia="zh-CN"/>
        </w:rPr>
        <w:t xml:space="preserve">уктуре современного английского словарного состава. </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Смысловая структура многозначного слова и ее отображение в составе различного типа словарей.</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Семантическая вариативность английского слова в синхронии и диахрон</w:t>
      </w:r>
      <w:proofErr w:type="gramStart"/>
      <w:r w:rsidRPr="00D4280F">
        <w:rPr>
          <w:rFonts w:ascii="Times New Roman" w:eastAsiaTheme="majorEastAsia" w:hAnsi="Times New Roman" w:cs="Times New Roman"/>
          <w:sz w:val="24"/>
          <w:szCs w:val="24"/>
          <w:lang w:eastAsia="zh-CN"/>
        </w:rPr>
        <w:t>ии и ее</w:t>
      </w:r>
      <w:proofErr w:type="gramEnd"/>
      <w:r w:rsidRPr="00D4280F">
        <w:rPr>
          <w:rFonts w:ascii="Times New Roman" w:eastAsiaTheme="majorEastAsia" w:hAnsi="Times New Roman" w:cs="Times New Roman"/>
          <w:sz w:val="24"/>
          <w:szCs w:val="24"/>
          <w:lang w:eastAsia="zh-CN"/>
        </w:rPr>
        <w:t xml:space="preserve"> отражение в словаре.</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 xml:space="preserve">Лингвистические и экстралингвистические параметры семантических процессов в составе современного английского </w:t>
      </w:r>
      <w:proofErr w:type="spellStart"/>
      <w:r w:rsidRPr="00D4280F">
        <w:rPr>
          <w:rFonts w:ascii="Times New Roman" w:eastAsiaTheme="majorEastAsia" w:hAnsi="Times New Roman" w:cs="Times New Roman"/>
          <w:sz w:val="24"/>
          <w:szCs w:val="24"/>
          <w:lang w:eastAsia="zh-CN"/>
        </w:rPr>
        <w:t>вокабуляра</w:t>
      </w:r>
      <w:proofErr w:type="spellEnd"/>
      <w:r w:rsidRPr="00D4280F">
        <w:rPr>
          <w:rFonts w:ascii="Times New Roman" w:eastAsiaTheme="majorEastAsia" w:hAnsi="Times New Roman" w:cs="Times New Roman"/>
          <w:sz w:val="24"/>
          <w:szCs w:val="24"/>
          <w:lang w:eastAsia="zh-CN"/>
        </w:rPr>
        <w:t>.</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Роль и назначение синонимов как выразительно-экспрессивных средств лексического состава современного английского языка</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 xml:space="preserve">Синонимия как фактор лексической вариативности в составе современного английского </w:t>
      </w:r>
      <w:proofErr w:type="spellStart"/>
      <w:r w:rsidRPr="00D4280F">
        <w:rPr>
          <w:rFonts w:ascii="Times New Roman" w:eastAsiaTheme="majorEastAsia" w:hAnsi="Times New Roman" w:cs="Times New Roman"/>
          <w:sz w:val="24"/>
          <w:szCs w:val="24"/>
          <w:lang w:eastAsia="zh-CN"/>
        </w:rPr>
        <w:t>вокабуляра</w:t>
      </w:r>
      <w:proofErr w:type="spellEnd"/>
      <w:r w:rsidRPr="00D4280F">
        <w:rPr>
          <w:rFonts w:ascii="Times New Roman" w:eastAsiaTheme="majorEastAsia" w:hAnsi="Times New Roman" w:cs="Times New Roman"/>
          <w:sz w:val="24"/>
          <w:szCs w:val="24"/>
          <w:lang w:eastAsia="zh-CN"/>
        </w:rPr>
        <w:t>.</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 xml:space="preserve">Характерные особенности эвфемизмов как особой разновидности синонимических средств языкового выражения в составе современного английского </w:t>
      </w:r>
      <w:proofErr w:type="spellStart"/>
      <w:r w:rsidRPr="00D4280F">
        <w:rPr>
          <w:rFonts w:ascii="Times New Roman" w:eastAsiaTheme="majorEastAsia" w:hAnsi="Times New Roman" w:cs="Times New Roman"/>
          <w:sz w:val="24"/>
          <w:szCs w:val="24"/>
          <w:lang w:eastAsia="zh-CN"/>
        </w:rPr>
        <w:t>вокабуляра</w:t>
      </w:r>
      <w:proofErr w:type="spellEnd"/>
      <w:r w:rsidRPr="00D4280F">
        <w:rPr>
          <w:rFonts w:ascii="Times New Roman" w:eastAsiaTheme="majorEastAsia" w:hAnsi="Times New Roman" w:cs="Times New Roman"/>
          <w:sz w:val="24"/>
          <w:szCs w:val="24"/>
          <w:lang w:eastAsia="zh-CN"/>
        </w:rPr>
        <w:t>.</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Антонимы как один из выразительно-экспрессивных ресурсов современного английского языка.</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Различные классификации фразеологических единиц в составе современного английского языка.</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Описание фразеологических единиц как актуальная проблема современной английской лексикографии.</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Проблема фразеологических аналогов в современной англо-русской и русско-английской лексикографии.</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Английский язык в Соединенных Штатах Америки на современном этапе его функционирования.</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Сходства и различия в английской лексике в языке Великобритании, Соединенных Штатов, Австралии и Новой Зеландии.</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sz w:val="24"/>
          <w:szCs w:val="24"/>
          <w:lang w:eastAsia="zh-CN"/>
        </w:rPr>
      </w:pPr>
      <w:r w:rsidRPr="00D4280F">
        <w:rPr>
          <w:rFonts w:ascii="Times New Roman" w:eastAsiaTheme="majorEastAsia" w:hAnsi="Times New Roman" w:cs="Times New Roman"/>
          <w:sz w:val="24"/>
          <w:szCs w:val="24"/>
          <w:lang w:eastAsia="zh-CN"/>
        </w:rPr>
        <w:t>Новейшие разработки в сфере британской и американской лексикографии.</w:t>
      </w:r>
    </w:p>
    <w:p w:rsidR="00D4280F" w:rsidRPr="00D4280F" w:rsidRDefault="00D4280F" w:rsidP="00D4280F">
      <w:pPr>
        <w:numPr>
          <w:ilvl w:val="0"/>
          <w:numId w:val="18"/>
        </w:numPr>
        <w:suppressAutoHyphens/>
        <w:autoSpaceDE w:val="0"/>
        <w:spacing w:after="0" w:line="240" w:lineRule="auto"/>
        <w:ind w:left="283" w:hanging="357"/>
        <w:jc w:val="both"/>
        <w:rPr>
          <w:rFonts w:ascii="Times New Roman" w:eastAsiaTheme="majorEastAsia" w:hAnsi="Times New Roman" w:cs="Times New Roman"/>
          <w:i/>
          <w:spacing w:val="-2"/>
          <w:sz w:val="24"/>
          <w:szCs w:val="24"/>
          <w:lang w:eastAsia="zh-CN"/>
        </w:rPr>
      </w:pPr>
      <w:r w:rsidRPr="00D4280F">
        <w:rPr>
          <w:rFonts w:ascii="Times New Roman" w:eastAsiaTheme="majorEastAsia" w:hAnsi="Times New Roman" w:cs="Times New Roman"/>
          <w:sz w:val="24"/>
          <w:szCs w:val="24"/>
          <w:lang w:eastAsia="zh-CN"/>
        </w:rPr>
        <w:t>Проблема английского языка как глобального языка международного общения: сегодняшнее состояние, вопросы и перспективы.</w:t>
      </w: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28"/>
          <w:szCs w:val="28"/>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28"/>
          <w:szCs w:val="28"/>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28"/>
          <w:szCs w:val="28"/>
        </w:rPr>
      </w:pPr>
    </w:p>
    <w:p w:rsidR="00D4280F" w:rsidRPr="00D4280F" w:rsidRDefault="00D4280F" w:rsidP="00D4280F">
      <w:pPr>
        <w:spacing w:after="0" w:line="240" w:lineRule="auto"/>
        <w:textAlignment w:val="baseline"/>
        <w:rPr>
          <w:rFonts w:ascii="Calibri" w:eastAsia="Times New Roman" w:hAnsi="Calibri" w:cs="Times New Roman"/>
          <w:b/>
          <w:sz w:val="28"/>
          <w:szCs w:val="28"/>
        </w:rPr>
      </w:pPr>
      <w:r w:rsidRPr="00D4280F">
        <w:rPr>
          <w:rFonts w:ascii="Times New Roman" w:eastAsia="Times New Roman" w:hAnsi="Times New Roman" w:cs="Times New Roman"/>
          <w:b/>
          <w:bCs/>
          <w:sz w:val="28"/>
          <w:szCs w:val="28"/>
        </w:rPr>
        <w:lastRenderedPageBreak/>
        <w:t>Критерии оценки:</w:t>
      </w:r>
    </w:p>
    <w:p w:rsidR="00D4280F" w:rsidRPr="00D4280F" w:rsidRDefault="00D4280F" w:rsidP="00D4280F">
      <w:pPr>
        <w:spacing w:after="0" w:line="240" w:lineRule="auto"/>
        <w:textAlignment w:val="baseline"/>
        <w:rPr>
          <w:rFonts w:ascii="Calibri" w:eastAsia="Times New Roman" w:hAnsi="Calibri" w:cs="Times New Roman"/>
          <w:sz w:val="12"/>
          <w:szCs w:val="12"/>
        </w:rPr>
      </w:pPr>
    </w:p>
    <w:p w:rsidR="00D4280F" w:rsidRPr="00D4280F" w:rsidRDefault="00D4280F" w:rsidP="00D4280F">
      <w:pPr>
        <w:numPr>
          <w:ilvl w:val="0"/>
          <w:numId w:val="2"/>
        </w:numPr>
        <w:spacing w:after="0" w:line="240" w:lineRule="auto"/>
        <w:jc w:val="both"/>
        <w:textAlignment w:val="baseline"/>
        <w:rPr>
          <w:rFonts w:ascii="Calibri" w:eastAsia="Times New Roman" w:hAnsi="Calibri" w:cs="Times New Roman"/>
          <w:sz w:val="12"/>
          <w:szCs w:val="12"/>
        </w:rPr>
      </w:pPr>
      <w:proofErr w:type="gramStart"/>
      <w:r w:rsidRPr="00D4280F">
        <w:rPr>
          <w:rFonts w:ascii="Times New Roman" w:eastAsia="Times New Roman" w:hAnsi="Times New Roman" w:cs="Times New Roman"/>
          <w:bCs/>
          <w:sz w:val="24"/>
          <w:szCs w:val="24"/>
        </w:rPr>
        <w:t xml:space="preserve">Оценка «отлично» – выполнены все требования к написанию и защите </w:t>
      </w:r>
      <w:r w:rsidRPr="00D4280F">
        <w:rPr>
          <w:rFonts w:ascii="Times New Roman" w:eastAsia="Times New Roman" w:hAnsi="Times New Roman" w:cs="Times New Roman"/>
          <w:sz w:val="24"/>
          <w:szCs w:val="24"/>
        </w:rPr>
        <w:t>курсовой работы</w:t>
      </w:r>
      <w:r w:rsidRPr="00D4280F">
        <w:rPr>
          <w:rFonts w:ascii="Times New Roman" w:eastAsia="Times New Roman" w:hAnsi="Times New Roman" w:cs="Times New Roman"/>
          <w:bCs/>
          <w:sz w:val="24"/>
          <w:szCs w:val="24"/>
        </w:rPr>
        <w:t>: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проведено самостоятельное исследование практического материала,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roofErr w:type="gramEnd"/>
    </w:p>
    <w:p w:rsidR="00D4280F" w:rsidRPr="00D4280F" w:rsidRDefault="00D4280F" w:rsidP="00D4280F">
      <w:pPr>
        <w:numPr>
          <w:ilvl w:val="0"/>
          <w:numId w:val="2"/>
        </w:numPr>
        <w:spacing w:after="0" w:line="240" w:lineRule="auto"/>
        <w:jc w:val="both"/>
        <w:textAlignment w:val="baseline"/>
        <w:rPr>
          <w:rFonts w:ascii="Calibri" w:eastAsia="Times New Roman" w:hAnsi="Calibri" w:cs="Times New Roman"/>
          <w:sz w:val="12"/>
          <w:szCs w:val="12"/>
        </w:rPr>
      </w:pPr>
      <w:r w:rsidRPr="00D4280F">
        <w:rPr>
          <w:rFonts w:ascii="Times New Roman" w:eastAsia="Times New Roman" w:hAnsi="Times New Roman" w:cs="Times New Roman"/>
          <w:bCs/>
          <w:sz w:val="24"/>
          <w:szCs w:val="24"/>
        </w:rPr>
        <w:t xml:space="preserve">Оценка «хорошо» – основные требования к </w:t>
      </w:r>
      <w:r w:rsidRPr="00D4280F">
        <w:rPr>
          <w:rFonts w:ascii="Times New Roman" w:eastAsia="Times New Roman" w:hAnsi="Times New Roman" w:cs="Times New Roman"/>
          <w:sz w:val="24"/>
          <w:szCs w:val="24"/>
        </w:rPr>
        <w:t>курсовой работе</w:t>
      </w:r>
      <w:r w:rsidRPr="00D4280F">
        <w:rPr>
          <w:rFonts w:ascii="Times New Roman" w:eastAsia="Times New Roman" w:hAnsi="Times New Roman" w:cs="Times New Roman"/>
          <w:bCs/>
          <w:sz w:val="24"/>
          <w:szCs w:val="24"/>
        </w:rPr>
        <w:t xml:space="preserve"> и ее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w:t>
      </w:r>
      <w:r w:rsidRPr="00D4280F">
        <w:rPr>
          <w:rFonts w:ascii="Times New Roman" w:eastAsia="Times New Roman" w:hAnsi="Times New Roman" w:cs="Times New Roman"/>
          <w:sz w:val="24"/>
          <w:szCs w:val="24"/>
        </w:rPr>
        <w:t>курсовой работы</w:t>
      </w:r>
      <w:r w:rsidRPr="00D4280F">
        <w:rPr>
          <w:rFonts w:ascii="Times New Roman" w:eastAsia="Times New Roman" w:hAnsi="Times New Roman" w:cs="Times New Roman"/>
          <w:bCs/>
          <w:sz w:val="24"/>
          <w:szCs w:val="24"/>
        </w:rPr>
        <w:t>; имеются упущения в оформлении; на дополнительные вопросы при защите даны неполные ответы.</w:t>
      </w:r>
    </w:p>
    <w:p w:rsidR="00D4280F" w:rsidRPr="00D4280F" w:rsidRDefault="00D4280F" w:rsidP="00D4280F">
      <w:pPr>
        <w:numPr>
          <w:ilvl w:val="0"/>
          <w:numId w:val="2"/>
        </w:numPr>
        <w:spacing w:after="0" w:line="240" w:lineRule="auto"/>
        <w:jc w:val="both"/>
        <w:textAlignment w:val="baseline"/>
        <w:rPr>
          <w:rFonts w:ascii="Calibri" w:eastAsia="Times New Roman" w:hAnsi="Calibri" w:cs="Times New Roman"/>
          <w:sz w:val="12"/>
          <w:szCs w:val="12"/>
        </w:rPr>
      </w:pPr>
      <w:r w:rsidRPr="00D4280F">
        <w:rPr>
          <w:rFonts w:ascii="Times New Roman" w:eastAsia="Times New Roman" w:hAnsi="Times New Roman" w:cs="Times New Roman"/>
          <w:bCs/>
          <w:sz w:val="24"/>
          <w:szCs w:val="24"/>
        </w:rPr>
        <w:t xml:space="preserve">Оценка «удовлетворительно» – имеются существенные отступления от требований к написанию курсовой работы. В частности: тема освещена лишь частично; допущены фактические ошибки в содержании </w:t>
      </w:r>
      <w:r w:rsidRPr="00D4280F">
        <w:rPr>
          <w:rFonts w:ascii="Times New Roman" w:eastAsia="Times New Roman" w:hAnsi="Times New Roman" w:cs="Times New Roman"/>
          <w:sz w:val="24"/>
          <w:szCs w:val="24"/>
        </w:rPr>
        <w:t>курсовой работы</w:t>
      </w:r>
      <w:r w:rsidRPr="00D4280F">
        <w:rPr>
          <w:rFonts w:ascii="Times New Roman" w:eastAsia="Times New Roman" w:hAnsi="Times New Roman" w:cs="Times New Roman"/>
          <w:bCs/>
          <w:sz w:val="24"/>
          <w:szCs w:val="24"/>
        </w:rPr>
        <w:t xml:space="preserve"> или при ответе на дополнительные вопросы; во время защиты отсутствует вывод.</w:t>
      </w:r>
    </w:p>
    <w:p w:rsidR="00D4280F" w:rsidRPr="00D4280F" w:rsidRDefault="00D4280F" w:rsidP="00D4280F">
      <w:pPr>
        <w:numPr>
          <w:ilvl w:val="0"/>
          <w:numId w:val="2"/>
        </w:numPr>
        <w:spacing w:after="0" w:line="240" w:lineRule="auto"/>
        <w:jc w:val="both"/>
        <w:textAlignment w:val="baseline"/>
        <w:rPr>
          <w:rFonts w:ascii="Calibri" w:eastAsia="Times New Roman" w:hAnsi="Calibri" w:cs="Times New Roman"/>
          <w:sz w:val="28"/>
          <w:szCs w:val="28"/>
        </w:rPr>
      </w:pPr>
      <w:r w:rsidRPr="00D4280F">
        <w:rPr>
          <w:rFonts w:ascii="Times New Roman" w:eastAsia="Times New Roman" w:hAnsi="Times New Roman" w:cs="Times New Roman"/>
          <w:bCs/>
          <w:sz w:val="24"/>
          <w:szCs w:val="24"/>
        </w:rPr>
        <w:t xml:space="preserve">Оценка «неудовлетворительно» – тема </w:t>
      </w:r>
      <w:r w:rsidRPr="00D4280F">
        <w:rPr>
          <w:rFonts w:ascii="Times New Roman" w:eastAsia="Times New Roman" w:hAnsi="Times New Roman" w:cs="Times New Roman"/>
          <w:sz w:val="24"/>
          <w:szCs w:val="24"/>
        </w:rPr>
        <w:t>курсовой работы</w:t>
      </w:r>
      <w:r w:rsidRPr="00D4280F">
        <w:rPr>
          <w:rFonts w:ascii="Times New Roman" w:eastAsia="Times New Roman" w:hAnsi="Times New Roman" w:cs="Times New Roman"/>
          <w:bCs/>
          <w:sz w:val="24"/>
          <w:szCs w:val="24"/>
        </w:rPr>
        <w:t xml:space="preserve"> не раскрыта, обнаруживается существенное непонимание проблемы.</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Министерство образования и науки Российской Федерации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«Ростовский государственный экономический университет (РИНХ)»</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Кафедра Лингвистики и межкультурной коммуникации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b/>
          <w:sz w:val="28"/>
          <w:szCs w:val="24"/>
        </w:rPr>
      </w:pPr>
      <w:r w:rsidRPr="00D4280F">
        <w:rPr>
          <w:rFonts w:ascii="Times New Roman" w:eastAsia="Times New Roman" w:hAnsi="Times New Roman" w:cs="Times New Roman"/>
          <w:b/>
          <w:sz w:val="28"/>
          <w:szCs w:val="24"/>
        </w:rPr>
        <w:t>Тесты письменные или компьютерные</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по дисциплине Лексикология</w:t>
      </w:r>
    </w:p>
    <w:p w:rsidR="00D4280F" w:rsidRPr="00D4280F" w:rsidRDefault="00D4280F" w:rsidP="00D4280F">
      <w:pPr>
        <w:widowControl w:val="0"/>
        <w:spacing w:after="0" w:line="240" w:lineRule="auto"/>
        <w:jc w:val="center"/>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vertAlign w:val="superscript"/>
        </w:rPr>
        <w:t xml:space="preserve">                               </w:t>
      </w:r>
    </w:p>
    <w:p w:rsidR="00D4280F" w:rsidRPr="00D4280F" w:rsidRDefault="00D4280F" w:rsidP="00D4280F">
      <w:pPr>
        <w:widowControl w:val="0"/>
        <w:autoSpaceDE w:val="0"/>
        <w:autoSpaceDN w:val="0"/>
        <w:adjustRightInd w:val="0"/>
        <w:spacing w:after="0" w:line="240" w:lineRule="auto"/>
        <w:rPr>
          <w:rFonts w:ascii="Times New Roman" w:eastAsia="Calibri" w:hAnsi="Times New Roman" w:cs="Times New Roman"/>
          <w:b/>
          <w:color w:val="000000"/>
          <w:sz w:val="24"/>
          <w:szCs w:val="24"/>
          <w:lang w:eastAsia="en-US"/>
        </w:rPr>
      </w:pPr>
      <w:r w:rsidRPr="00D4280F">
        <w:rPr>
          <w:rFonts w:ascii="Times New Roman" w:eastAsia="Calibri" w:hAnsi="Times New Roman" w:cs="Times New Roman"/>
          <w:b/>
          <w:color w:val="000000"/>
          <w:sz w:val="24"/>
          <w:szCs w:val="24"/>
          <w:lang w:eastAsia="en-US"/>
        </w:rPr>
        <w:t>ТЕСТ 1.</w:t>
      </w:r>
    </w:p>
    <w:p w:rsidR="00D4280F" w:rsidRPr="00D4280F" w:rsidRDefault="00D4280F" w:rsidP="00D4280F">
      <w:pPr>
        <w:widowControl w:val="0"/>
        <w:spacing w:after="0" w:line="240" w:lineRule="auto"/>
        <w:textAlignment w:val="baseline"/>
        <w:rPr>
          <w:rFonts w:ascii="Times New Roman" w:eastAsia="Times New Roman" w:hAnsi="Times New Roman" w:cs="Times New Roman"/>
          <w:b/>
          <w:sz w:val="24"/>
          <w:szCs w:val="24"/>
        </w:rPr>
      </w:pPr>
      <w:r w:rsidRPr="00D4280F">
        <w:rPr>
          <w:rFonts w:ascii="Times New Roman" w:eastAsia="Times New Roman" w:hAnsi="Times New Roman" w:cs="Times New Roman"/>
          <w:b/>
          <w:sz w:val="24"/>
          <w:szCs w:val="24"/>
        </w:rPr>
        <w:t>Вариант 1</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rPr>
        <w:t>Выберите</w:t>
      </w:r>
      <w:r w:rsidRPr="00D4280F">
        <w:rPr>
          <w:rFonts w:ascii="Times New Roman" w:eastAsia="Times New Roman" w:hAnsi="Times New Roman" w:cs="Times New Roman"/>
          <w:sz w:val="24"/>
          <w:szCs w:val="24"/>
          <w:lang w:val="en-US"/>
        </w:rPr>
        <w:t xml:space="preserve"> </w:t>
      </w:r>
      <w:r w:rsidRPr="00D4280F">
        <w:rPr>
          <w:rFonts w:ascii="Times New Roman" w:eastAsia="Times New Roman" w:hAnsi="Times New Roman" w:cs="Times New Roman"/>
          <w:sz w:val="24"/>
          <w:szCs w:val="24"/>
        </w:rPr>
        <w:t>правильный</w:t>
      </w:r>
      <w:r w:rsidRPr="00D4280F">
        <w:rPr>
          <w:rFonts w:ascii="Times New Roman" w:eastAsia="Times New Roman" w:hAnsi="Times New Roman" w:cs="Times New Roman"/>
          <w:sz w:val="24"/>
          <w:szCs w:val="24"/>
          <w:lang w:val="en-US"/>
        </w:rPr>
        <w:t xml:space="preserve"> </w:t>
      </w:r>
      <w:r w:rsidRPr="00D4280F">
        <w:rPr>
          <w:rFonts w:ascii="Times New Roman" w:eastAsia="Times New Roman" w:hAnsi="Times New Roman" w:cs="Times New Roman"/>
          <w:sz w:val="24"/>
          <w:szCs w:val="24"/>
        </w:rPr>
        <w:t>ответ</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1. Define the country where the following words were borrowed from: wine, street, wall, pepper:</w:t>
      </w:r>
    </w:p>
    <w:p w:rsidR="00D4280F" w:rsidRPr="00D4280F" w:rsidRDefault="00D4280F" w:rsidP="00D4280F">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a. Roman Empire</w:t>
      </w:r>
    </w:p>
    <w:p w:rsidR="00D4280F" w:rsidRPr="00D4280F" w:rsidRDefault="00D4280F" w:rsidP="00D4280F">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b. Greece</w:t>
      </w:r>
    </w:p>
    <w:p w:rsidR="00D4280F" w:rsidRPr="00D4280F" w:rsidRDefault="00D4280F" w:rsidP="00D4280F">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c. Minor Asia</w:t>
      </w:r>
    </w:p>
    <w:p w:rsidR="00D4280F" w:rsidRPr="00D4280F" w:rsidRDefault="00D4280F" w:rsidP="00D4280F">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d. Persia</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2. Define the period of the following </w:t>
      </w:r>
      <w:proofErr w:type="gramStart"/>
      <w:r w:rsidRPr="00D4280F">
        <w:rPr>
          <w:rFonts w:ascii="Times New Roman" w:eastAsia="Times New Roman" w:hAnsi="Times New Roman" w:cs="Times New Roman"/>
          <w:sz w:val="24"/>
          <w:szCs w:val="24"/>
          <w:lang w:val="en-US"/>
        </w:rPr>
        <w:t>borrowings :</w:t>
      </w:r>
      <w:proofErr w:type="gramEnd"/>
      <w:r w:rsidRPr="00D4280F">
        <w:rPr>
          <w:rFonts w:ascii="Times New Roman" w:eastAsia="Times New Roman" w:hAnsi="Times New Roman" w:cs="Times New Roman"/>
          <w:sz w:val="24"/>
          <w:szCs w:val="24"/>
          <w:lang w:val="en-US"/>
        </w:rPr>
        <w:t xml:space="preserve"> Resurrection, nun, bishop, candle:</w:t>
      </w:r>
    </w:p>
    <w:p w:rsidR="00D4280F" w:rsidRPr="00D4280F" w:rsidRDefault="00D4280F" w:rsidP="00D4280F">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a. 7th century A.D.</w:t>
      </w:r>
    </w:p>
    <w:p w:rsidR="00D4280F" w:rsidRPr="00D4280F" w:rsidRDefault="00D4280F" w:rsidP="00D4280F">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b. 7th century B.C.</w:t>
      </w:r>
    </w:p>
    <w:p w:rsidR="00D4280F" w:rsidRPr="00D4280F" w:rsidRDefault="00D4280F" w:rsidP="00D4280F">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c. 1st century B.C.</w:t>
      </w:r>
    </w:p>
    <w:p w:rsidR="00D4280F" w:rsidRPr="00D4280F" w:rsidRDefault="00D4280F" w:rsidP="00D4280F">
      <w:pPr>
        <w:widowControl w:val="0"/>
        <w:spacing w:after="0" w:line="240" w:lineRule="auto"/>
        <w:ind w:left="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d. 8-11th centuries A.D.</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3. The words starting with </w:t>
      </w:r>
      <w:proofErr w:type="spellStart"/>
      <w:r w:rsidRPr="00D4280F">
        <w:rPr>
          <w:rFonts w:ascii="Times New Roman" w:eastAsia="Times New Roman" w:hAnsi="Times New Roman" w:cs="Times New Roman"/>
          <w:sz w:val="24"/>
          <w:szCs w:val="24"/>
          <w:lang w:val="en-US"/>
        </w:rPr>
        <w:t>sk</w:t>
      </w:r>
      <w:proofErr w:type="spellEnd"/>
      <w:r w:rsidRPr="00D4280F">
        <w:rPr>
          <w:rFonts w:ascii="Times New Roman" w:eastAsia="Times New Roman" w:hAnsi="Times New Roman" w:cs="Times New Roman"/>
          <w:sz w:val="24"/>
          <w:szCs w:val="24"/>
          <w:lang w:val="en-US"/>
        </w:rPr>
        <w:t>- are borrowed from:</w:t>
      </w:r>
    </w:p>
    <w:p w:rsidR="00D4280F" w:rsidRPr="00D4280F" w:rsidRDefault="00D4280F" w:rsidP="00D4280F">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a. Scandinavian languages</w:t>
      </w:r>
    </w:p>
    <w:p w:rsidR="00D4280F" w:rsidRPr="00D4280F" w:rsidRDefault="00D4280F" w:rsidP="00D4280F">
      <w:pPr>
        <w:widowControl w:val="0"/>
        <w:spacing w:after="0" w:line="240" w:lineRule="auto"/>
        <w:ind w:firstLine="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b</w:t>
      </w:r>
      <w:proofErr w:type="gramEnd"/>
      <w:r w:rsidRPr="00D4280F">
        <w:rPr>
          <w:rFonts w:ascii="Times New Roman" w:eastAsia="Times New Roman" w:hAnsi="Times New Roman" w:cs="Times New Roman"/>
          <w:sz w:val="24"/>
          <w:szCs w:val="24"/>
          <w:lang w:val="en-US"/>
        </w:rPr>
        <w:t>. German</w:t>
      </w:r>
    </w:p>
    <w:p w:rsidR="00D4280F" w:rsidRPr="00D4280F" w:rsidRDefault="00D4280F" w:rsidP="00D4280F">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c. Celtic</w:t>
      </w:r>
    </w:p>
    <w:p w:rsidR="00D4280F" w:rsidRPr="00D4280F" w:rsidRDefault="00D4280F" w:rsidP="00D4280F">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d. Anglo-Saxon languages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4. The words </w:t>
      </w:r>
      <w:proofErr w:type="gramStart"/>
      <w:r w:rsidRPr="00D4280F">
        <w:rPr>
          <w:rFonts w:ascii="Times New Roman" w:eastAsia="Times New Roman" w:hAnsi="Times New Roman" w:cs="Times New Roman"/>
          <w:sz w:val="24"/>
          <w:szCs w:val="24"/>
          <w:lang w:val="en-US"/>
        </w:rPr>
        <w:t>like :</w:t>
      </w:r>
      <w:proofErr w:type="gramEnd"/>
      <w:r w:rsidRPr="00D4280F">
        <w:rPr>
          <w:rFonts w:ascii="Times New Roman" w:eastAsia="Times New Roman" w:hAnsi="Times New Roman" w:cs="Times New Roman"/>
          <w:sz w:val="24"/>
          <w:szCs w:val="24"/>
          <w:lang w:val="en-US"/>
        </w:rPr>
        <w:t xml:space="preserve"> moderate, intelligent, permanent are borrowed from French starting from:</w:t>
      </w:r>
    </w:p>
    <w:p w:rsidR="00D4280F" w:rsidRPr="00D4280F" w:rsidRDefault="00D4280F" w:rsidP="00D4280F">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a. 5th century</w:t>
      </w:r>
    </w:p>
    <w:p w:rsidR="00D4280F" w:rsidRPr="00D4280F" w:rsidRDefault="00D4280F" w:rsidP="00D4280F">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b. 1066</w:t>
      </w:r>
    </w:p>
    <w:p w:rsidR="00D4280F" w:rsidRPr="00D4280F" w:rsidRDefault="00D4280F" w:rsidP="00D4280F">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c. Renaissance Period</w:t>
      </w:r>
    </w:p>
    <w:p w:rsidR="00D4280F" w:rsidRPr="00D4280F" w:rsidRDefault="00D4280F" w:rsidP="00D4280F">
      <w:pPr>
        <w:widowControl w:val="0"/>
        <w:spacing w:after="0" w:line="240" w:lineRule="auto"/>
        <w:ind w:firstLine="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d. Christianization</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5. The suffixes: –</w:t>
      </w:r>
      <w:proofErr w:type="spellStart"/>
      <w:r w:rsidRPr="00D4280F">
        <w:rPr>
          <w:rFonts w:ascii="Times New Roman" w:eastAsia="Times New Roman" w:hAnsi="Times New Roman" w:cs="Times New Roman"/>
          <w:sz w:val="24"/>
          <w:szCs w:val="24"/>
          <w:lang w:val="en-US"/>
        </w:rPr>
        <w:t>ment</w:t>
      </w:r>
      <w:proofErr w:type="spellEnd"/>
      <w:r w:rsidRPr="00D4280F">
        <w:rPr>
          <w:rFonts w:ascii="Times New Roman" w:eastAsia="Times New Roman" w:hAnsi="Times New Roman" w:cs="Times New Roman"/>
          <w:sz w:val="24"/>
          <w:szCs w:val="24"/>
          <w:lang w:val="en-US"/>
        </w:rPr>
        <w:t xml:space="preserve"> and –</w:t>
      </w:r>
      <w:proofErr w:type="spellStart"/>
      <w:r w:rsidRPr="00D4280F">
        <w:rPr>
          <w:rFonts w:ascii="Times New Roman" w:eastAsia="Times New Roman" w:hAnsi="Times New Roman" w:cs="Times New Roman"/>
          <w:sz w:val="24"/>
          <w:szCs w:val="24"/>
          <w:lang w:val="en-US"/>
        </w:rPr>
        <w:t>ance</w:t>
      </w:r>
      <w:proofErr w:type="spellEnd"/>
      <w:r w:rsidRPr="00D4280F">
        <w:rPr>
          <w:rFonts w:ascii="Times New Roman" w:eastAsia="Times New Roman" w:hAnsi="Times New Roman" w:cs="Times New Roman"/>
          <w:sz w:val="24"/>
          <w:szCs w:val="24"/>
          <w:lang w:val="en-US"/>
        </w:rPr>
        <w:t xml:space="preserve"> are of:</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a. French origin</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b. Latin origin</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c. Greek origin</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d. Indo-European origin</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6. Which of the following elements are </w:t>
      </w:r>
      <w:proofErr w:type="gramStart"/>
      <w:r w:rsidRPr="00D4280F">
        <w:rPr>
          <w:rFonts w:ascii="Times New Roman" w:eastAsia="Times New Roman" w:hAnsi="Times New Roman" w:cs="Times New Roman"/>
          <w:sz w:val="24"/>
          <w:szCs w:val="24"/>
          <w:lang w:val="en-US"/>
        </w:rPr>
        <w:t>borrowed:</w:t>
      </w:r>
      <w:proofErr w:type="gramEnd"/>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a. Celtic (5th-6th c. A.D.)</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b. Germanic elements</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c. Indo-European</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d. English proper</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7. What kind of elementary concepts was particularly Indo-</w:t>
      </w:r>
      <w:proofErr w:type="gramStart"/>
      <w:r w:rsidRPr="00D4280F">
        <w:rPr>
          <w:rFonts w:ascii="Times New Roman" w:eastAsia="Times New Roman" w:hAnsi="Times New Roman" w:cs="Times New Roman"/>
          <w:sz w:val="24"/>
          <w:szCs w:val="24"/>
          <w:lang w:val="en-US"/>
        </w:rPr>
        <w:t>European :</w:t>
      </w:r>
      <w:proofErr w:type="gramEnd"/>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family relations</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b</w:t>
      </w:r>
      <w:proofErr w:type="gramEnd"/>
      <w:r w:rsidRPr="00D4280F">
        <w:rPr>
          <w:rFonts w:ascii="Times New Roman" w:eastAsia="Times New Roman" w:hAnsi="Times New Roman" w:cs="Times New Roman"/>
          <w:sz w:val="24"/>
          <w:szCs w:val="24"/>
          <w:lang w:val="en-US"/>
        </w:rPr>
        <w:t>. animals</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c</w:t>
      </w:r>
      <w:proofErr w:type="gramEnd"/>
      <w:r w:rsidRPr="00D4280F">
        <w:rPr>
          <w:rFonts w:ascii="Times New Roman" w:eastAsia="Times New Roman" w:hAnsi="Times New Roman" w:cs="Times New Roman"/>
          <w:sz w:val="24"/>
          <w:szCs w:val="24"/>
          <w:lang w:val="en-US"/>
        </w:rPr>
        <w:t>. plants</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d</w:t>
      </w:r>
      <w:proofErr w:type="gramEnd"/>
      <w:r w:rsidRPr="00D4280F">
        <w:rPr>
          <w:rFonts w:ascii="Times New Roman" w:eastAsia="Times New Roman" w:hAnsi="Times New Roman" w:cs="Times New Roman"/>
          <w:sz w:val="24"/>
          <w:szCs w:val="24"/>
          <w:lang w:val="en-US"/>
        </w:rPr>
        <w:t>. parts of the human body</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8. The branch of linguistics which specializes in the study of meaning is </w:t>
      </w:r>
      <w:proofErr w:type="gramStart"/>
      <w:r w:rsidRPr="00D4280F">
        <w:rPr>
          <w:rFonts w:ascii="Times New Roman" w:eastAsia="Times New Roman" w:hAnsi="Times New Roman" w:cs="Times New Roman"/>
          <w:sz w:val="24"/>
          <w:szCs w:val="24"/>
          <w:lang w:val="en-US"/>
        </w:rPr>
        <w:t>called :</w:t>
      </w:r>
      <w:proofErr w:type="gramEnd"/>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morphology</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b</w:t>
      </w:r>
      <w:proofErr w:type="gramEnd"/>
      <w:r w:rsidRPr="00D4280F">
        <w:rPr>
          <w:rFonts w:ascii="Times New Roman" w:eastAsia="Times New Roman" w:hAnsi="Times New Roman" w:cs="Times New Roman"/>
          <w:sz w:val="24"/>
          <w:szCs w:val="24"/>
          <w:lang w:val="en-US"/>
        </w:rPr>
        <w:t>. etymology</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c</w:t>
      </w:r>
      <w:proofErr w:type="gramEnd"/>
      <w:r w:rsidRPr="00D4280F">
        <w:rPr>
          <w:rFonts w:ascii="Times New Roman" w:eastAsia="Times New Roman" w:hAnsi="Times New Roman" w:cs="Times New Roman"/>
          <w:sz w:val="24"/>
          <w:szCs w:val="24"/>
          <w:lang w:val="en-US"/>
        </w:rPr>
        <w:t>. phraseology</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d</w:t>
      </w:r>
      <w:proofErr w:type="gramEnd"/>
      <w:r w:rsidRPr="00D4280F">
        <w:rPr>
          <w:rFonts w:ascii="Times New Roman" w:eastAsia="Times New Roman" w:hAnsi="Times New Roman" w:cs="Times New Roman"/>
          <w:sz w:val="24"/>
          <w:szCs w:val="24"/>
          <w:lang w:val="en-US"/>
        </w:rPr>
        <w:t>. semantics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9. Which component can’t be called a semantic </w:t>
      </w:r>
      <w:proofErr w:type="gramStart"/>
      <w:r w:rsidRPr="00D4280F">
        <w:rPr>
          <w:rFonts w:ascii="Times New Roman" w:eastAsia="Times New Roman" w:hAnsi="Times New Roman" w:cs="Times New Roman"/>
          <w:sz w:val="24"/>
          <w:szCs w:val="24"/>
          <w:lang w:val="en-US"/>
        </w:rPr>
        <w:t>one:</w:t>
      </w:r>
      <w:proofErr w:type="gramEnd"/>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structural</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lastRenderedPageBreak/>
        <w:t>b</w:t>
      </w:r>
      <w:proofErr w:type="gramEnd"/>
      <w:r w:rsidRPr="00D4280F">
        <w:rPr>
          <w:rFonts w:ascii="Times New Roman" w:eastAsia="Times New Roman" w:hAnsi="Times New Roman" w:cs="Times New Roman"/>
          <w:sz w:val="24"/>
          <w:szCs w:val="24"/>
          <w:lang w:val="en-US"/>
        </w:rPr>
        <w:t>. denotative</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c</w:t>
      </w:r>
      <w:proofErr w:type="gramEnd"/>
      <w:r w:rsidRPr="00D4280F">
        <w:rPr>
          <w:rFonts w:ascii="Times New Roman" w:eastAsia="Times New Roman" w:hAnsi="Times New Roman" w:cs="Times New Roman"/>
          <w:sz w:val="24"/>
          <w:szCs w:val="24"/>
          <w:lang w:val="en-US"/>
        </w:rPr>
        <w:t>. connotative</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d</w:t>
      </w:r>
      <w:proofErr w:type="gramEnd"/>
      <w:r w:rsidRPr="00D4280F">
        <w:rPr>
          <w:rFonts w:ascii="Times New Roman" w:eastAsia="Times New Roman" w:hAnsi="Times New Roman" w:cs="Times New Roman"/>
          <w:sz w:val="24"/>
          <w:szCs w:val="24"/>
          <w:lang w:val="en-US"/>
        </w:rPr>
        <w:t>. notional</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10</w:t>
      </w:r>
      <w:proofErr w:type="gramStart"/>
      <w:r w:rsidRPr="00D4280F">
        <w:rPr>
          <w:rFonts w:ascii="Times New Roman" w:eastAsia="Times New Roman" w:hAnsi="Times New Roman" w:cs="Times New Roman"/>
          <w:sz w:val="24"/>
          <w:szCs w:val="24"/>
          <w:lang w:val="en-US"/>
        </w:rPr>
        <w:t>.Which</w:t>
      </w:r>
      <w:proofErr w:type="gramEnd"/>
      <w:r w:rsidRPr="00D4280F">
        <w:rPr>
          <w:rFonts w:ascii="Times New Roman" w:eastAsia="Times New Roman" w:hAnsi="Times New Roman" w:cs="Times New Roman"/>
          <w:sz w:val="24"/>
          <w:szCs w:val="24"/>
          <w:lang w:val="en-US"/>
        </w:rPr>
        <w:t xml:space="preserve"> reason does not cause development of a new meaning of a word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scientific</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b</w:t>
      </w:r>
      <w:proofErr w:type="gramEnd"/>
      <w:r w:rsidRPr="00D4280F">
        <w:rPr>
          <w:rFonts w:ascii="Times New Roman" w:eastAsia="Times New Roman" w:hAnsi="Times New Roman" w:cs="Times New Roman"/>
          <w:sz w:val="24"/>
          <w:szCs w:val="24"/>
          <w:lang w:val="en-US"/>
        </w:rPr>
        <w:t>. linguistic</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c</w:t>
      </w:r>
      <w:proofErr w:type="gramEnd"/>
      <w:r w:rsidRPr="00D4280F">
        <w:rPr>
          <w:rFonts w:ascii="Times New Roman" w:eastAsia="Times New Roman" w:hAnsi="Times New Roman" w:cs="Times New Roman"/>
          <w:sz w:val="24"/>
          <w:szCs w:val="24"/>
          <w:lang w:val="en-US"/>
        </w:rPr>
        <w:t>. historical</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d. </w:t>
      </w:r>
      <w:proofErr w:type="spellStart"/>
      <w:r w:rsidRPr="00D4280F">
        <w:rPr>
          <w:rFonts w:ascii="Times New Roman" w:eastAsia="Times New Roman" w:hAnsi="Times New Roman" w:cs="Times New Roman"/>
          <w:sz w:val="24"/>
          <w:szCs w:val="24"/>
        </w:rPr>
        <w:t>social</w:t>
      </w:r>
      <w:proofErr w:type="spellEnd"/>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rPr>
      </w:pP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
          <w:sz w:val="24"/>
          <w:szCs w:val="24"/>
        </w:rPr>
      </w:pPr>
      <w:r w:rsidRPr="00D4280F">
        <w:rPr>
          <w:rFonts w:ascii="Times New Roman" w:eastAsia="Times New Roman" w:hAnsi="Times New Roman" w:cs="Times New Roman"/>
          <w:b/>
          <w:sz w:val="24"/>
          <w:szCs w:val="24"/>
        </w:rPr>
        <w:t>Вариант 2</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Выберите правильный ответ</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1. All semantic fields have </w:t>
      </w:r>
      <w:proofErr w:type="gramStart"/>
      <w:r w:rsidRPr="00D4280F">
        <w:rPr>
          <w:rFonts w:ascii="Times New Roman" w:eastAsia="Times New Roman" w:hAnsi="Times New Roman" w:cs="Times New Roman"/>
          <w:sz w:val="24"/>
          <w:szCs w:val="24"/>
          <w:lang w:val="en-US"/>
        </w:rPr>
        <w:t>a certain</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order</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structure</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gramStart"/>
      <w:r w:rsidRPr="00D4280F">
        <w:rPr>
          <w:rFonts w:ascii="Times New Roman" w:eastAsia="Times New Roman" w:hAnsi="Times New Roman" w:cs="Times New Roman"/>
          <w:sz w:val="24"/>
          <w:szCs w:val="24"/>
          <w:lang w:val="en-US"/>
        </w:rPr>
        <w:t>clear-cut</w:t>
      </w:r>
      <w:proofErr w:type="gramEnd"/>
      <w:r w:rsidRPr="00D4280F">
        <w:rPr>
          <w:rFonts w:ascii="Times New Roman" w:eastAsia="Times New Roman" w:hAnsi="Times New Roman" w:cs="Times New Roman"/>
          <w:sz w:val="24"/>
          <w:szCs w:val="24"/>
          <w:lang w:val="en-US"/>
        </w:rPr>
        <w:t xml:space="preserve"> boundary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t>
      </w:r>
      <w:proofErr w:type="gramStart"/>
      <w:r w:rsidRPr="00D4280F">
        <w:rPr>
          <w:rFonts w:ascii="Times New Roman" w:eastAsia="Times New Roman" w:hAnsi="Times New Roman" w:cs="Times New Roman"/>
          <w:sz w:val="24"/>
          <w:szCs w:val="24"/>
          <w:lang w:val="en-US"/>
        </w:rPr>
        <w:t>number</w:t>
      </w:r>
      <w:proofErr w:type="gramEnd"/>
      <w:r w:rsidRPr="00D4280F">
        <w:rPr>
          <w:rFonts w:ascii="Times New Roman" w:eastAsia="Times New Roman" w:hAnsi="Times New Roman" w:cs="Times New Roman"/>
          <w:sz w:val="24"/>
          <w:szCs w:val="24"/>
          <w:lang w:val="en-US"/>
        </w:rPr>
        <w:t xml:space="preserve"> of items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2. What branch of Linguistics studies the nominative function of lexical units?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phraseology</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onomasiology</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gramStart"/>
      <w:r w:rsidRPr="00D4280F">
        <w:rPr>
          <w:rFonts w:ascii="Times New Roman" w:eastAsia="Times New Roman" w:hAnsi="Times New Roman" w:cs="Times New Roman"/>
          <w:sz w:val="24"/>
          <w:szCs w:val="24"/>
          <w:lang w:val="en-US"/>
        </w:rPr>
        <w:t>semasiology</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t>
      </w:r>
      <w:proofErr w:type="gramStart"/>
      <w:r w:rsidRPr="00D4280F">
        <w:rPr>
          <w:rFonts w:ascii="Times New Roman" w:eastAsia="Times New Roman" w:hAnsi="Times New Roman" w:cs="Times New Roman"/>
          <w:sz w:val="24"/>
          <w:szCs w:val="24"/>
          <w:lang w:val="en-US"/>
        </w:rPr>
        <w:t>morphology</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3. Words belonging to the same part of speech which have a common denominator of meaning make up: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xml:space="preserve"> lexical field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xml:space="preserve"> </w:t>
      </w:r>
      <w:proofErr w:type="spellStart"/>
      <w:r w:rsidRPr="00D4280F">
        <w:rPr>
          <w:rFonts w:ascii="Times New Roman" w:eastAsia="Times New Roman" w:hAnsi="Times New Roman" w:cs="Times New Roman"/>
          <w:sz w:val="24"/>
          <w:szCs w:val="24"/>
          <w:lang w:val="en-US"/>
        </w:rPr>
        <w:t>lexico</w:t>
      </w:r>
      <w:proofErr w:type="spellEnd"/>
      <w:r w:rsidRPr="00D4280F">
        <w:rPr>
          <w:rFonts w:ascii="Times New Roman" w:eastAsia="Times New Roman" w:hAnsi="Times New Roman" w:cs="Times New Roman"/>
          <w:sz w:val="24"/>
          <w:szCs w:val="24"/>
          <w:lang w:val="en-US"/>
        </w:rPr>
        <w:t xml:space="preserve">-semantic group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xml:space="preserve"> lexical set a semantic field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4. Morphemic analysis is completed, when we get…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Ultimate Constituents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Immediate Constituents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xml:space="preserve"> derived word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xml:space="preserve"> derivational base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5. The antonyms “lucky – unlucky” are…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relational</w:t>
      </w:r>
      <w:proofErr w:type="gramEnd"/>
      <w:r w:rsidRPr="00D4280F">
        <w:rPr>
          <w:rFonts w:ascii="Times New Roman" w:eastAsia="Times New Roman" w:hAnsi="Times New Roman" w:cs="Times New Roman"/>
          <w:sz w:val="24"/>
          <w:szCs w:val="24"/>
          <w:lang w:val="en-US"/>
        </w:rPr>
        <w:t xml:space="preserve"> opposites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contraries</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gramStart"/>
      <w:r w:rsidRPr="00D4280F">
        <w:rPr>
          <w:rFonts w:ascii="Times New Roman" w:eastAsia="Times New Roman" w:hAnsi="Times New Roman" w:cs="Times New Roman"/>
          <w:sz w:val="24"/>
          <w:szCs w:val="24"/>
          <w:lang w:val="en-US"/>
        </w:rPr>
        <w:t>incompatible</w:t>
      </w:r>
      <w:proofErr w:type="gramEnd"/>
      <w:r w:rsidRPr="00D4280F">
        <w:rPr>
          <w:rFonts w:ascii="Times New Roman" w:eastAsia="Times New Roman" w:hAnsi="Times New Roman" w:cs="Times New Roman"/>
          <w:sz w:val="24"/>
          <w:szCs w:val="24"/>
          <w:lang w:val="en-US"/>
        </w:rPr>
        <w:t xml:space="preserve"> terms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t>
      </w:r>
      <w:proofErr w:type="gramStart"/>
      <w:r w:rsidRPr="00D4280F">
        <w:rPr>
          <w:rFonts w:ascii="Times New Roman" w:eastAsia="Times New Roman" w:hAnsi="Times New Roman" w:cs="Times New Roman"/>
          <w:sz w:val="24"/>
          <w:szCs w:val="24"/>
          <w:lang w:val="en-US"/>
        </w:rPr>
        <w:t>contradictories</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6. Which of the following words belongs to the core of the </w:t>
      </w:r>
      <w:proofErr w:type="gramStart"/>
      <w:r w:rsidRPr="00D4280F">
        <w:rPr>
          <w:rFonts w:ascii="Times New Roman" w:eastAsia="Times New Roman" w:hAnsi="Times New Roman" w:cs="Times New Roman"/>
          <w:sz w:val="24"/>
          <w:szCs w:val="24"/>
          <w:lang w:val="en-US"/>
        </w:rPr>
        <w:t>LSG</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scarlet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red</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gramStart"/>
      <w:r w:rsidRPr="00D4280F">
        <w:rPr>
          <w:rFonts w:ascii="Times New Roman" w:eastAsia="Times New Roman" w:hAnsi="Times New Roman" w:cs="Times New Roman"/>
          <w:sz w:val="24"/>
          <w:szCs w:val="24"/>
          <w:lang w:val="en-US"/>
        </w:rPr>
        <w:t>maroon</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t>
      </w:r>
      <w:proofErr w:type="gramStart"/>
      <w:r w:rsidRPr="00D4280F">
        <w:rPr>
          <w:rFonts w:ascii="Times New Roman" w:eastAsia="Times New Roman" w:hAnsi="Times New Roman" w:cs="Times New Roman"/>
          <w:sz w:val="24"/>
          <w:szCs w:val="24"/>
          <w:lang w:val="en-US"/>
        </w:rPr>
        <w:t>crimson</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7. These different phonetic variants of the French borrowing “boulevard” illustrate: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graphical</w:t>
      </w:r>
      <w:proofErr w:type="gramEnd"/>
      <w:r w:rsidRPr="00D4280F">
        <w:rPr>
          <w:rFonts w:ascii="Times New Roman" w:eastAsia="Times New Roman" w:hAnsi="Times New Roman" w:cs="Times New Roman"/>
          <w:sz w:val="24"/>
          <w:szCs w:val="24"/>
          <w:lang w:val="en-US"/>
        </w:rPr>
        <w:t xml:space="preserve"> assimilation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gradual</w:t>
      </w:r>
      <w:proofErr w:type="gramEnd"/>
      <w:r w:rsidRPr="00D4280F">
        <w:rPr>
          <w:rFonts w:ascii="Times New Roman" w:eastAsia="Times New Roman" w:hAnsi="Times New Roman" w:cs="Times New Roman"/>
          <w:sz w:val="24"/>
          <w:szCs w:val="24"/>
          <w:lang w:val="en-US"/>
        </w:rPr>
        <w:t xml:space="preserve"> phonetic assimilation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gramStart"/>
      <w:r w:rsidRPr="00D4280F">
        <w:rPr>
          <w:rFonts w:ascii="Times New Roman" w:eastAsia="Times New Roman" w:hAnsi="Times New Roman" w:cs="Times New Roman"/>
          <w:sz w:val="24"/>
          <w:szCs w:val="24"/>
          <w:lang w:val="en-US"/>
        </w:rPr>
        <w:t>complete</w:t>
      </w:r>
      <w:proofErr w:type="gramEnd"/>
      <w:r w:rsidRPr="00D4280F">
        <w:rPr>
          <w:rFonts w:ascii="Times New Roman" w:eastAsia="Times New Roman" w:hAnsi="Times New Roman" w:cs="Times New Roman"/>
          <w:sz w:val="24"/>
          <w:szCs w:val="24"/>
          <w:lang w:val="en-US"/>
        </w:rPr>
        <w:t xml:space="preserve"> phonetic assimilation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t>
      </w:r>
      <w:proofErr w:type="gramStart"/>
      <w:r w:rsidRPr="00D4280F">
        <w:rPr>
          <w:rFonts w:ascii="Times New Roman" w:eastAsia="Times New Roman" w:hAnsi="Times New Roman" w:cs="Times New Roman"/>
          <w:sz w:val="24"/>
          <w:szCs w:val="24"/>
          <w:lang w:val="en-US"/>
        </w:rPr>
        <w:t>lexical</w:t>
      </w:r>
      <w:proofErr w:type="gramEnd"/>
      <w:r w:rsidRPr="00D4280F">
        <w:rPr>
          <w:rFonts w:ascii="Times New Roman" w:eastAsia="Times New Roman" w:hAnsi="Times New Roman" w:cs="Times New Roman"/>
          <w:sz w:val="24"/>
          <w:szCs w:val="24"/>
          <w:lang w:val="en-US"/>
        </w:rPr>
        <w:t xml:space="preserve"> assimilation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8. Pick out a </w:t>
      </w:r>
      <w:proofErr w:type="spellStart"/>
      <w:r w:rsidRPr="00D4280F">
        <w:rPr>
          <w:rFonts w:ascii="Times New Roman" w:eastAsia="Times New Roman" w:hAnsi="Times New Roman" w:cs="Times New Roman"/>
          <w:sz w:val="24"/>
          <w:szCs w:val="24"/>
          <w:lang w:val="en-US"/>
        </w:rPr>
        <w:t>subordinative</w:t>
      </w:r>
      <w:proofErr w:type="spellEnd"/>
      <w:r w:rsidRPr="00D4280F">
        <w:rPr>
          <w:rFonts w:ascii="Times New Roman" w:eastAsia="Times New Roman" w:hAnsi="Times New Roman" w:cs="Times New Roman"/>
          <w:sz w:val="24"/>
          <w:szCs w:val="24"/>
          <w:lang w:val="en-US"/>
        </w:rPr>
        <w:t xml:space="preserve"> compound: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girl-friend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zigzag</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queen-bee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wrist-watch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9. Define the nature of the semantic change in the word “camp” (original meaning: ‘the place where troops are lodged in tents’; acquired meaning: ‘temporary quarters, </w:t>
      </w:r>
      <w:proofErr w:type="spellStart"/>
      <w:r w:rsidRPr="00D4280F">
        <w:rPr>
          <w:rFonts w:ascii="Times New Roman" w:eastAsia="Times New Roman" w:hAnsi="Times New Roman" w:cs="Times New Roman"/>
          <w:sz w:val="24"/>
          <w:szCs w:val="24"/>
          <w:lang w:val="en-US"/>
        </w:rPr>
        <w:t>eg</w:t>
      </w:r>
      <w:proofErr w:type="spellEnd"/>
      <w:r w:rsidRPr="00D4280F">
        <w:rPr>
          <w:rFonts w:ascii="Times New Roman" w:eastAsia="Times New Roman" w:hAnsi="Times New Roman" w:cs="Times New Roman"/>
          <w:sz w:val="24"/>
          <w:szCs w:val="24"/>
          <w:lang w:val="en-US"/>
        </w:rPr>
        <w:t xml:space="preserve">. of travellers, nomads, etc.’)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specialization</w:t>
      </w:r>
      <w:proofErr w:type="gramEnd"/>
      <w:r w:rsidRPr="00D4280F">
        <w:rPr>
          <w:rFonts w:ascii="Times New Roman" w:eastAsia="Times New Roman" w:hAnsi="Times New Roman" w:cs="Times New Roman"/>
          <w:sz w:val="24"/>
          <w:szCs w:val="24"/>
          <w:lang w:val="en-US"/>
        </w:rPr>
        <w:t xml:space="preserve"> of meaning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generalization</w:t>
      </w:r>
      <w:proofErr w:type="gramEnd"/>
      <w:r w:rsidRPr="00D4280F">
        <w:rPr>
          <w:rFonts w:ascii="Times New Roman" w:eastAsia="Times New Roman" w:hAnsi="Times New Roman" w:cs="Times New Roman"/>
          <w:sz w:val="24"/>
          <w:szCs w:val="24"/>
          <w:lang w:val="en-US"/>
        </w:rPr>
        <w:t xml:space="preserve"> of meaning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gramStart"/>
      <w:r w:rsidRPr="00D4280F">
        <w:rPr>
          <w:rFonts w:ascii="Times New Roman" w:eastAsia="Times New Roman" w:hAnsi="Times New Roman" w:cs="Times New Roman"/>
          <w:sz w:val="24"/>
          <w:szCs w:val="24"/>
          <w:lang w:val="en-US"/>
        </w:rPr>
        <w:t>similarity</w:t>
      </w:r>
      <w:proofErr w:type="gramEnd"/>
      <w:r w:rsidRPr="00D4280F">
        <w:rPr>
          <w:rFonts w:ascii="Times New Roman" w:eastAsia="Times New Roman" w:hAnsi="Times New Roman" w:cs="Times New Roman"/>
          <w:sz w:val="24"/>
          <w:szCs w:val="24"/>
          <w:lang w:val="en-US"/>
        </w:rPr>
        <w:t xml:space="preserve"> of meaning (metaphor) </w:t>
      </w:r>
    </w:p>
    <w:p w:rsidR="00D4280F" w:rsidRPr="00D4280F" w:rsidRDefault="00D4280F" w:rsidP="00D4280F">
      <w:pPr>
        <w:widowControl w:val="0"/>
        <w:spacing w:after="0" w:line="240" w:lineRule="auto"/>
        <w:ind w:left="708"/>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t>
      </w:r>
      <w:proofErr w:type="gramStart"/>
      <w:r w:rsidRPr="00D4280F">
        <w:rPr>
          <w:rFonts w:ascii="Times New Roman" w:eastAsia="Times New Roman" w:hAnsi="Times New Roman" w:cs="Times New Roman"/>
          <w:sz w:val="24"/>
          <w:szCs w:val="24"/>
          <w:lang w:val="en-US"/>
        </w:rPr>
        <w:t>contiguity</w:t>
      </w:r>
      <w:proofErr w:type="gramEnd"/>
      <w:r w:rsidRPr="00D4280F">
        <w:rPr>
          <w:rFonts w:ascii="Times New Roman" w:eastAsia="Times New Roman" w:hAnsi="Times New Roman" w:cs="Times New Roman"/>
          <w:sz w:val="24"/>
          <w:szCs w:val="24"/>
          <w:lang w:val="en-US"/>
        </w:rPr>
        <w:t xml:space="preserve"> of meaning (metonymy)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10. The words “kolkhoz” and “collective farm” are both borrowings from Russian with the same meaning. </w:t>
      </w:r>
      <w:r w:rsidRPr="00D4280F">
        <w:rPr>
          <w:rFonts w:ascii="Times New Roman" w:eastAsia="Times New Roman" w:hAnsi="Times New Roman" w:cs="Times New Roman"/>
          <w:sz w:val="24"/>
          <w:szCs w:val="24"/>
          <w:lang w:val="en-US"/>
        </w:rPr>
        <w:lastRenderedPageBreak/>
        <w:t>Still, they appeared in English due to two different processes. What were they?</w:t>
      </w:r>
    </w:p>
    <w:p w:rsidR="00D4280F" w:rsidRPr="00D4280F" w:rsidRDefault="00D4280F" w:rsidP="00D4280F">
      <w:pPr>
        <w:widowControl w:val="0"/>
        <w:spacing w:after="0" w:line="240" w:lineRule="auto"/>
        <w:textAlignment w:val="baseline"/>
        <w:rPr>
          <w:rFonts w:ascii="Times New Roman" w:eastAsia="Times New Roman" w:hAnsi="Times New Roman" w:cs="Times New Roman"/>
          <w:b/>
          <w:sz w:val="24"/>
          <w:szCs w:val="24"/>
          <w:lang w:val="en-US"/>
        </w:rPr>
      </w:pPr>
      <w:r w:rsidRPr="00D4280F">
        <w:rPr>
          <w:rFonts w:ascii="Times New Roman" w:eastAsia="Times New Roman" w:hAnsi="Times New Roman" w:cs="Times New Roman"/>
          <w:b/>
          <w:sz w:val="24"/>
          <w:szCs w:val="24"/>
        </w:rPr>
        <w:t>ТЕСТ</w:t>
      </w:r>
      <w:r w:rsidRPr="00D4280F">
        <w:rPr>
          <w:rFonts w:ascii="Times New Roman" w:eastAsia="Times New Roman" w:hAnsi="Times New Roman" w:cs="Times New Roman"/>
          <w:b/>
          <w:sz w:val="24"/>
          <w:szCs w:val="24"/>
          <w:lang w:val="en-US"/>
        </w:rPr>
        <w:t xml:space="preserve"> 2.</w:t>
      </w:r>
    </w:p>
    <w:p w:rsidR="00D4280F" w:rsidRPr="00D4280F" w:rsidRDefault="00D4280F" w:rsidP="00D4280F">
      <w:pPr>
        <w:widowControl w:val="0"/>
        <w:spacing w:after="0" w:line="240" w:lineRule="auto"/>
        <w:textAlignment w:val="baseline"/>
        <w:rPr>
          <w:rFonts w:ascii="Times New Roman" w:eastAsia="Times New Roman" w:hAnsi="Times New Roman" w:cs="Times New Roman"/>
          <w:b/>
          <w:sz w:val="24"/>
          <w:szCs w:val="24"/>
          <w:lang w:val="en-US"/>
        </w:rPr>
      </w:pPr>
      <w:r w:rsidRPr="00D4280F">
        <w:rPr>
          <w:rFonts w:ascii="Times New Roman" w:eastAsia="Times New Roman" w:hAnsi="Times New Roman" w:cs="Times New Roman"/>
          <w:b/>
          <w:sz w:val="24"/>
          <w:szCs w:val="24"/>
        </w:rPr>
        <w:t>Вариант</w:t>
      </w:r>
      <w:r w:rsidRPr="00D4280F">
        <w:rPr>
          <w:rFonts w:ascii="Times New Roman" w:eastAsia="Times New Roman" w:hAnsi="Times New Roman" w:cs="Times New Roman"/>
          <w:b/>
          <w:sz w:val="24"/>
          <w:szCs w:val="24"/>
          <w:lang w:val="en-US"/>
        </w:rPr>
        <w:t xml:space="preserve"> 1</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1. What does Lexicology, a brunch of linguistics study?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It is the study of sentences.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It is the study of words.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It is the study of definitions.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It is the study of aspects.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It is the study of sounds.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2.What</w:t>
      </w:r>
      <w:proofErr w:type="gramEnd"/>
      <w:r w:rsidRPr="00D4280F">
        <w:rPr>
          <w:rFonts w:ascii="Times New Roman" w:eastAsia="Times New Roman" w:hAnsi="Times New Roman" w:cs="Times New Roman"/>
          <w:sz w:val="24"/>
          <w:szCs w:val="24"/>
          <w:lang w:val="en-US"/>
        </w:rPr>
        <w:t xml:space="preserve"> is the name of the area of lexicology specializing in the semantic studies of the word?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It is called semantics.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It is called phraseology.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It is called grammar.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It is called semasiology.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It is called sociolinguistics.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3.What</w:t>
      </w:r>
      <w:proofErr w:type="gramEnd"/>
      <w:r w:rsidRPr="00D4280F">
        <w:rPr>
          <w:rFonts w:ascii="Times New Roman" w:eastAsia="Times New Roman" w:hAnsi="Times New Roman" w:cs="Times New Roman"/>
          <w:sz w:val="24"/>
          <w:szCs w:val="24"/>
          <w:lang w:val="en-US"/>
        </w:rPr>
        <w:t xml:space="preserve"> do we mean by external structure of the word?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We mean its lexical meaning.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We mean its </w:t>
      </w:r>
      <w:proofErr w:type="spellStart"/>
      <w:r w:rsidRPr="00D4280F">
        <w:rPr>
          <w:rFonts w:ascii="Times New Roman" w:eastAsia="Times New Roman" w:hAnsi="Times New Roman" w:cs="Times New Roman"/>
          <w:sz w:val="24"/>
          <w:szCs w:val="24"/>
          <w:lang w:val="en-US"/>
        </w:rPr>
        <w:t>lexico</w:t>
      </w:r>
      <w:proofErr w:type="spellEnd"/>
      <w:r w:rsidRPr="00D4280F">
        <w:rPr>
          <w:rFonts w:ascii="Times New Roman" w:eastAsia="Times New Roman" w:hAnsi="Times New Roman" w:cs="Times New Roman"/>
          <w:sz w:val="24"/>
          <w:szCs w:val="24"/>
          <w:lang w:val="en-US"/>
        </w:rPr>
        <w:t xml:space="preserve">-grammatical structure.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We mean its morphological structure.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We mean its semantic structure.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We mean its linguistic structure.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4. On what level is the word studied in its relationships with other words the vocabulary system?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It is studied on the simple level.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It is studied on the historical level.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It is studied on the modern level.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It is studied on the syntagmatic level.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It is studied on the paradigmatic level.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5.What</w:t>
      </w:r>
      <w:proofErr w:type="gramEnd"/>
      <w:r w:rsidRPr="00D4280F">
        <w:rPr>
          <w:rFonts w:ascii="Times New Roman" w:eastAsia="Times New Roman" w:hAnsi="Times New Roman" w:cs="Times New Roman"/>
          <w:sz w:val="24"/>
          <w:szCs w:val="24"/>
          <w:lang w:val="en-US"/>
        </w:rPr>
        <w:t xml:space="preserve"> is the smallest meaningful unit of speech?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The smallest meaningful unit of speech is a stem.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The smallest meaningful unit of speech is a word.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The smallest meaningful unit of speech is a sound.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The smallest meaningful unit of speech is a morpheme.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The smallest meaningful unit of speech is a root.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6.Which</w:t>
      </w:r>
      <w:proofErr w:type="gramEnd"/>
      <w:r w:rsidRPr="00D4280F">
        <w:rPr>
          <w:rFonts w:ascii="Times New Roman" w:eastAsia="Times New Roman" w:hAnsi="Times New Roman" w:cs="Times New Roman"/>
          <w:sz w:val="24"/>
          <w:szCs w:val="24"/>
          <w:lang w:val="en-US"/>
        </w:rPr>
        <w:t xml:space="preserve"> words do we call homonyms?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Homonyms are words which are identical in writing.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Homonyms are the words which are identical in pronunciation.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Homonyms are the words which are identical in speaking.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Homonyms are the words which are identical in sound and spelling.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Homonyms are the words which are identical in their meaning.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7. What is the leading semantic component in the semantic structure of the word?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The leading component is termed connotative component.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The leading component is called componential analysis.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The leading component in the word is termed transformational component.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The leading component is termed denotative component.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The leading component is called simple component.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8.What</w:t>
      </w:r>
      <w:proofErr w:type="gramEnd"/>
      <w:r w:rsidRPr="00D4280F">
        <w:rPr>
          <w:rFonts w:ascii="Times New Roman" w:eastAsia="Times New Roman" w:hAnsi="Times New Roman" w:cs="Times New Roman"/>
          <w:sz w:val="24"/>
          <w:szCs w:val="24"/>
          <w:lang w:val="en-US"/>
        </w:rPr>
        <w:t xml:space="preserve"> is the main way of enriching and enlarging the English vocabulary?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The main way of enriching the English vocabulary is word-building.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The main way of enriching the English vocabulary is affixation.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The main way of enriching the English vocabulary is conversion.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The main way of enriching the English vocabulary is composition.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The main way of enriching enlarging the English vocabulary is contraction.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b/>
          <w:sz w:val="24"/>
          <w:szCs w:val="24"/>
          <w:lang w:val="en-US"/>
        </w:rPr>
      </w:pPr>
      <w:r w:rsidRPr="00D4280F">
        <w:rPr>
          <w:rFonts w:ascii="Times New Roman" w:eastAsia="Times New Roman" w:hAnsi="Times New Roman" w:cs="Times New Roman"/>
          <w:b/>
          <w:sz w:val="24"/>
          <w:szCs w:val="24"/>
        </w:rPr>
        <w:t>Вариант</w:t>
      </w:r>
      <w:r w:rsidRPr="00D4280F">
        <w:rPr>
          <w:rFonts w:ascii="Times New Roman" w:eastAsia="Times New Roman" w:hAnsi="Times New Roman" w:cs="Times New Roman"/>
          <w:b/>
          <w:sz w:val="24"/>
          <w:szCs w:val="24"/>
          <w:lang w:val="en-US"/>
        </w:rPr>
        <w:t xml:space="preserve"> 2</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rPr>
        <w:t>Выберите</w:t>
      </w:r>
      <w:r w:rsidRPr="00D4280F">
        <w:rPr>
          <w:rFonts w:ascii="Times New Roman" w:eastAsia="Times New Roman" w:hAnsi="Times New Roman" w:cs="Times New Roman"/>
          <w:sz w:val="24"/>
          <w:szCs w:val="24"/>
          <w:lang w:val="en-US"/>
        </w:rPr>
        <w:t xml:space="preserve"> </w:t>
      </w:r>
      <w:r w:rsidRPr="00D4280F">
        <w:rPr>
          <w:rFonts w:ascii="Times New Roman" w:eastAsia="Times New Roman" w:hAnsi="Times New Roman" w:cs="Times New Roman"/>
          <w:sz w:val="24"/>
          <w:szCs w:val="24"/>
        </w:rPr>
        <w:t>правильный</w:t>
      </w:r>
      <w:r w:rsidRPr="00D4280F">
        <w:rPr>
          <w:rFonts w:ascii="Times New Roman" w:eastAsia="Times New Roman" w:hAnsi="Times New Roman" w:cs="Times New Roman"/>
          <w:sz w:val="24"/>
          <w:szCs w:val="24"/>
          <w:lang w:val="en-US"/>
        </w:rPr>
        <w:t xml:space="preserve"> </w:t>
      </w:r>
      <w:r w:rsidRPr="00D4280F">
        <w:rPr>
          <w:rFonts w:ascii="Times New Roman" w:eastAsia="Times New Roman" w:hAnsi="Times New Roman" w:cs="Times New Roman"/>
          <w:sz w:val="24"/>
          <w:szCs w:val="24"/>
        </w:rPr>
        <w:t>ответ</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1.What</w:t>
      </w:r>
      <w:proofErr w:type="gramEnd"/>
      <w:r w:rsidRPr="00D4280F">
        <w:rPr>
          <w:rFonts w:ascii="Times New Roman" w:eastAsia="Times New Roman" w:hAnsi="Times New Roman" w:cs="Times New Roman"/>
          <w:sz w:val="24"/>
          <w:szCs w:val="24"/>
          <w:lang w:val="en-US"/>
        </w:rPr>
        <w:t xml:space="preserve"> do we mean by derivation?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It is a structural type of Modern English words.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It is a process of developing English words.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It is one of the most productive ways of word-building.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lastRenderedPageBreak/>
        <w:t xml:space="preserve">D. It is a way of forming a new meaning.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It is a process of producing a new sound.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2. Which categories of parts of speech are especially affected by conversion?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The three categories affected by conversion are verbs, nouns and adverbs.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The category of parts of speech affected by conversion is nouns.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The category of parts of speech affected by conversion is verbs.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The two categories of speech affected by conversion are nouns and verbs.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All categories of parts of speech are affected by conversion.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3. Metaphor, metonymy, hyperbole </w:t>
      </w:r>
      <w:proofErr w:type="gramStart"/>
      <w:r w:rsidRPr="00D4280F">
        <w:rPr>
          <w:rFonts w:ascii="Times New Roman" w:eastAsia="Times New Roman" w:hAnsi="Times New Roman" w:cs="Times New Roman"/>
          <w:sz w:val="24"/>
          <w:szCs w:val="24"/>
          <w:lang w:val="en-US"/>
        </w:rPr>
        <w:t>are ...</w:t>
      </w:r>
      <w:proofErr w:type="gramEnd"/>
      <w:r w:rsidRPr="00D4280F">
        <w:rPr>
          <w:rFonts w:ascii="Times New Roman" w:eastAsia="Times New Roman" w:hAnsi="Times New Roman" w:cs="Times New Roman"/>
          <w:sz w:val="24"/>
          <w:szCs w:val="24"/>
          <w:lang w:val="en-US"/>
        </w:rPr>
        <w:t xml:space="preserve"> .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types of grammar change.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types of literary change.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types of semantic change.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types of general change.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types of morphological change.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4 By borrowing (or loan-word) we mean a word which </w:t>
      </w:r>
      <w:proofErr w:type="gramStart"/>
      <w:r w:rsidRPr="00D4280F">
        <w:rPr>
          <w:rFonts w:ascii="Times New Roman" w:eastAsia="Times New Roman" w:hAnsi="Times New Roman" w:cs="Times New Roman"/>
          <w:sz w:val="24"/>
          <w:szCs w:val="24"/>
          <w:lang w:val="en-US"/>
        </w:rPr>
        <w:t>came ...</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A. into the vocabulary of one language from another language.</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B. into the vocabulary of many languages from one language.</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C. into the stock of words of different languages from any foreign language.</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D. into the vocabulary of one language from 2 or 3 other languages.</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E. into the vocabulary without any changes.</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5. The conversion, derivation and composition </w:t>
      </w:r>
      <w:proofErr w:type="gramStart"/>
      <w:r w:rsidRPr="00D4280F">
        <w:rPr>
          <w:rFonts w:ascii="Times New Roman" w:eastAsia="Times New Roman" w:hAnsi="Times New Roman" w:cs="Times New Roman"/>
          <w:sz w:val="24"/>
          <w:szCs w:val="24"/>
          <w:lang w:val="en-US"/>
        </w:rPr>
        <w:t>are ...</w:t>
      </w:r>
      <w:proofErr w:type="gramEnd"/>
      <w:r w:rsidRPr="00D4280F">
        <w:rPr>
          <w:rFonts w:ascii="Times New Roman" w:eastAsia="Times New Roman" w:hAnsi="Times New Roman" w:cs="Times New Roman"/>
          <w:sz w:val="24"/>
          <w:szCs w:val="24"/>
          <w:lang w:val="en-US"/>
        </w:rPr>
        <w:t xml:space="preserve"> .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A. the productive ways of word-building.</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B. the productive ways of producing new words.</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C. the productive ways of forming new meanings.</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D. the productive ways of developing the language.</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E. the productive ways of forming the vocabulary.</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6. All morphemes are subdivided into two large classes: .... </w:t>
      </w:r>
      <w:proofErr w:type="gramStart"/>
      <w:r w:rsidRPr="00D4280F">
        <w:rPr>
          <w:rFonts w:ascii="Times New Roman" w:eastAsia="Times New Roman" w:hAnsi="Times New Roman" w:cs="Times New Roman"/>
          <w:sz w:val="24"/>
          <w:szCs w:val="24"/>
          <w:lang w:val="en-US"/>
        </w:rPr>
        <w:t>and ....</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stems and roots.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roots and suffixes.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suffixes and affixes.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roots and affixes.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prefixes and affixes.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7. The process of affixation consists in coining a new word </w:t>
      </w:r>
      <w:proofErr w:type="gramStart"/>
      <w:r w:rsidRPr="00D4280F">
        <w:rPr>
          <w:rFonts w:ascii="Times New Roman" w:eastAsia="Times New Roman" w:hAnsi="Times New Roman" w:cs="Times New Roman"/>
          <w:sz w:val="24"/>
          <w:szCs w:val="24"/>
          <w:lang w:val="en-US"/>
        </w:rPr>
        <w:t>by ...</w:t>
      </w:r>
      <w:proofErr w:type="gramEnd"/>
      <w:r w:rsidRPr="00D4280F">
        <w:rPr>
          <w:rFonts w:ascii="Times New Roman" w:eastAsia="Times New Roman" w:hAnsi="Times New Roman" w:cs="Times New Roman"/>
          <w:sz w:val="24"/>
          <w:szCs w:val="24"/>
          <w:lang w:val="en-US"/>
        </w:rPr>
        <w:t xml:space="preserve"> .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deriving words from different languages to some root morpheme.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B. adding a suffix to some root.</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C. adding a stem to some root.</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D. adding an affix to some root.</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E. adding some endings to some root.</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8. .....</w:t>
      </w:r>
      <w:proofErr w:type="gramEnd"/>
      <w:r w:rsidRPr="00D4280F">
        <w:rPr>
          <w:rFonts w:ascii="Times New Roman" w:eastAsia="Times New Roman" w:hAnsi="Times New Roman" w:cs="Times New Roman"/>
          <w:sz w:val="24"/>
          <w:szCs w:val="24"/>
          <w:lang w:val="en-US"/>
        </w:rPr>
        <w:t xml:space="preserve"> </w:t>
      </w:r>
      <w:proofErr w:type="gramStart"/>
      <w:r w:rsidRPr="00D4280F">
        <w:rPr>
          <w:rFonts w:ascii="Times New Roman" w:eastAsia="Times New Roman" w:hAnsi="Times New Roman" w:cs="Times New Roman"/>
          <w:sz w:val="24"/>
          <w:szCs w:val="24"/>
          <w:lang w:val="en-US"/>
        </w:rPr>
        <w:t>consists</w:t>
      </w:r>
      <w:proofErr w:type="gramEnd"/>
      <w:r w:rsidRPr="00D4280F">
        <w:rPr>
          <w:rFonts w:ascii="Times New Roman" w:eastAsia="Times New Roman" w:hAnsi="Times New Roman" w:cs="Times New Roman"/>
          <w:sz w:val="24"/>
          <w:szCs w:val="24"/>
          <w:lang w:val="en-US"/>
        </w:rPr>
        <w:t xml:space="preserve"> in making a new word from some existing word by changing the category of a part of speech.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Derivation.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Composition.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Affixation.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Conversion.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Formation. </w:t>
      </w:r>
    </w:p>
    <w:p w:rsidR="00D4280F" w:rsidRPr="00D4280F" w:rsidRDefault="00D4280F" w:rsidP="00D4280F">
      <w:pPr>
        <w:widowControl w:val="0"/>
        <w:spacing w:after="0" w:line="240" w:lineRule="auto"/>
        <w:textAlignment w:val="baseline"/>
        <w:rPr>
          <w:rFonts w:ascii="Times New Roman" w:eastAsia="Times New Roman" w:hAnsi="Times New Roman" w:cs="Times New Roman"/>
          <w:b/>
          <w:sz w:val="24"/>
          <w:szCs w:val="24"/>
          <w:lang w:val="en-US"/>
        </w:rPr>
      </w:pPr>
      <w:r w:rsidRPr="00D4280F">
        <w:rPr>
          <w:rFonts w:ascii="Times New Roman" w:eastAsia="Times New Roman" w:hAnsi="Times New Roman" w:cs="Times New Roman"/>
          <w:b/>
          <w:sz w:val="24"/>
          <w:szCs w:val="24"/>
        </w:rPr>
        <w:t>ТЕСТ</w:t>
      </w:r>
      <w:r w:rsidRPr="00D4280F">
        <w:rPr>
          <w:rFonts w:ascii="Times New Roman" w:eastAsia="Times New Roman" w:hAnsi="Times New Roman" w:cs="Times New Roman"/>
          <w:b/>
          <w:sz w:val="24"/>
          <w:szCs w:val="24"/>
          <w:lang w:val="en-US"/>
        </w:rPr>
        <w:t xml:space="preserve"> 3.</w:t>
      </w:r>
    </w:p>
    <w:p w:rsidR="00D4280F" w:rsidRPr="00D4280F" w:rsidRDefault="00D4280F" w:rsidP="00D4280F">
      <w:pPr>
        <w:widowControl w:val="0"/>
        <w:spacing w:after="0" w:line="240" w:lineRule="auto"/>
        <w:textAlignment w:val="baseline"/>
        <w:rPr>
          <w:rFonts w:ascii="Times New Roman" w:eastAsia="Times New Roman" w:hAnsi="Times New Roman" w:cs="Times New Roman"/>
          <w:b/>
          <w:sz w:val="24"/>
          <w:szCs w:val="24"/>
          <w:lang w:val="en-US"/>
        </w:rPr>
      </w:pPr>
      <w:r w:rsidRPr="00D4280F">
        <w:rPr>
          <w:rFonts w:ascii="Times New Roman" w:eastAsia="Times New Roman" w:hAnsi="Times New Roman" w:cs="Times New Roman"/>
          <w:b/>
          <w:sz w:val="24"/>
          <w:szCs w:val="24"/>
        </w:rPr>
        <w:t>Вариант</w:t>
      </w:r>
      <w:r w:rsidRPr="00D4280F">
        <w:rPr>
          <w:rFonts w:ascii="Times New Roman" w:eastAsia="Times New Roman" w:hAnsi="Times New Roman" w:cs="Times New Roman"/>
          <w:b/>
          <w:sz w:val="24"/>
          <w:szCs w:val="24"/>
          <w:lang w:val="en-US"/>
        </w:rPr>
        <w:t xml:space="preserve"> 1.</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rPr>
        <w:t>Выберите</w:t>
      </w:r>
      <w:r w:rsidRPr="00D4280F">
        <w:rPr>
          <w:rFonts w:ascii="Times New Roman" w:eastAsia="Times New Roman" w:hAnsi="Times New Roman" w:cs="Times New Roman"/>
          <w:sz w:val="24"/>
          <w:szCs w:val="24"/>
          <w:lang w:val="en-US"/>
        </w:rPr>
        <w:t xml:space="preserve"> </w:t>
      </w:r>
      <w:r w:rsidRPr="00D4280F">
        <w:rPr>
          <w:rFonts w:ascii="Times New Roman" w:eastAsia="Times New Roman" w:hAnsi="Times New Roman" w:cs="Times New Roman"/>
          <w:sz w:val="24"/>
          <w:szCs w:val="24"/>
        </w:rPr>
        <w:t>правильный</w:t>
      </w:r>
      <w:r w:rsidRPr="00D4280F">
        <w:rPr>
          <w:rFonts w:ascii="Times New Roman" w:eastAsia="Times New Roman" w:hAnsi="Times New Roman" w:cs="Times New Roman"/>
          <w:sz w:val="24"/>
          <w:szCs w:val="24"/>
          <w:lang w:val="en-US"/>
        </w:rPr>
        <w:t xml:space="preserve"> </w:t>
      </w:r>
      <w:r w:rsidRPr="00D4280F">
        <w:rPr>
          <w:rFonts w:ascii="Times New Roman" w:eastAsia="Times New Roman" w:hAnsi="Times New Roman" w:cs="Times New Roman"/>
          <w:sz w:val="24"/>
          <w:szCs w:val="24"/>
        </w:rPr>
        <w:t>ответ</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1. This type of word-building consists in producing a new word by combining two or more stems.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It is conversion.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It is composition.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It is affixation.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It is derivation.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It is shortening.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2.What</w:t>
      </w:r>
      <w:proofErr w:type="gramEnd"/>
      <w:r w:rsidRPr="00D4280F">
        <w:rPr>
          <w:rFonts w:ascii="Times New Roman" w:eastAsia="Times New Roman" w:hAnsi="Times New Roman" w:cs="Times New Roman"/>
          <w:sz w:val="24"/>
          <w:szCs w:val="24"/>
          <w:lang w:val="en-US"/>
        </w:rPr>
        <w:t xml:space="preserve"> three aspects of composition are there in the English language?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They are grammar, neutral and syntactic.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They are syntactic, morphological and linguistic.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They are simple, neutral and morphological.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lastRenderedPageBreak/>
        <w:t xml:space="preserve">D. They are compound, simple and neutral.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They are neutral, morphological and syntactic.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3. What are the four types which represent the main structural types of Modern English words?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A. root words, derivatives, compounds and international words.</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root words, derived words, loan words and shortenings.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root words, derived words, compounds and shortenings.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compounds, shortenings, homonyms and root words.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w:t>
      </w:r>
      <w:proofErr w:type="gramStart"/>
      <w:r w:rsidRPr="00D4280F">
        <w:rPr>
          <w:rFonts w:ascii="Times New Roman" w:eastAsia="Times New Roman" w:hAnsi="Times New Roman" w:cs="Times New Roman"/>
          <w:sz w:val="24"/>
          <w:szCs w:val="24"/>
          <w:lang w:val="en-US"/>
        </w:rPr>
        <w:t>shortenings,</w:t>
      </w:r>
      <w:proofErr w:type="gramEnd"/>
      <w:r w:rsidRPr="00D4280F">
        <w:rPr>
          <w:rFonts w:ascii="Times New Roman" w:eastAsia="Times New Roman" w:hAnsi="Times New Roman" w:cs="Times New Roman"/>
          <w:sz w:val="24"/>
          <w:szCs w:val="24"/>
          <w:lang w:val="en-US"/>
        </w:rPr>
        <w:t xml:space="preserve"> loan words, synonyms and root words.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4. What is the common word for such terms as "set expressions, fixed word- groups, set phrases"?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Collocation.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Unit.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Phraseological unit.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Set word-group.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Phrase group.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5. What is the basis of the traditional and oldest principle for classifying phraseological unit?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It is based on their associations.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It is based on their linguistic characteristics.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It is based on the semantic principle.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It is based on their structural characteristics.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It is based on their original content.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6. There are words which are avoided because </w:t>
      </w:r>
      <w:proofErr w:type="gramStart"/>
      <w:r w:rsidRPr="00D4280F">
        <w:rPr>
          <w:rFonts w:ascii="Times New Roman" w:eastAsia="Times New Roman" w:hAnsi="Times New Roman" w:cs="Times New Roman"/>
          <w:sz w:val="24"/>
          <w:szCs w:val="24"/>
          <w:lang w:val="en-US"/>
        </w:rPr>
        <w:t>they ....</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are</w:t>
      </w:r>
      <w:proofErr w:type="gramEnd"/>
      <w:r w:rsidRPr="00D4280F">
        <w:rPr>
          <w:rFonts w:ascii="Times New Roman" w:eastAsia="Times New Roman" w:hAnsi="Times New Roman" w:cs="Times New Roman"/>
          <w:sz w:val="24"/>
          <w:szCs w:val="24"/>
          <w:lang w:val="en-US"/>
        </w:rPr>
        <w:t xml:space="preserve"> considered too simple.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are</w:t>
      </w:r>
      <w:proofErr w:type="gramEnd"/>
      <w:r w:rsidRPr="00D4280F">
        <w:rPr>
          <w:rFonts w:ascii="Times New Roman" w:eastAsia="Times New Roman" w:hAnsi="Times New Roman" w:cs="Times New Roman"/>
          <w:sz w:val="24"/>
          <w:szCs w:val="24"/>
          <w:lang w:val="en-US"/>
        </w:rPr>
        <w:t xml:space="preserve"> considered delicate.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gramStart"/>
      <w:r w:rsidRPr="00D4280F">
        <w:rPr>
          <w:rFonts w:ascii="Times New Roman" w:eastAsia="Times New Roman" w:hAnsi="Times New Roman" w:cs="Times New Roman"/>
          <w:sz w:val="24"/>
          <w:szCs w:val="24"/>
          <w:lang w:val="en-US"/>
        </w:rPr>
        <w:t>are</w:t>
      </w:r>
      <w:proofErr w:type="gramEnd"/>
      <w:r w:rsidRPr="00D4280F">
        <w:rPr>
          <w:rFonts w:ascii="Times New Roman" w:eastAsia="Times New Roman" w:hAnsi="Times New Roman" w:cs="Times New Roman"/>
          <w:sz w:val="24"/>
          <w:szCs w:val="24"/>
          <w:lang w:val="en-US"/>
        </w:rPr>
        <w:t xml:space="preserve"> considered rude and impolite.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t>
      </w:r>
      <w:proofErr w:type="gramStart"/>
      <w:r w:rsidRPr="00D4280F">
        <w:rPr>
          <w:rFonts w:ascii="Times New Roman" w:eastAsia="Times New Roman" w:hAnsi="Times New Roman" w:cs="Times New Roman"/>
          <w:sz w:val="24"/>
          <w:szCs w:val="24"/>
          <w:lang w:val="en-US"/>
        </w:rPr>
        <w:t>are</w:t>
      </w:r>
      <w:proofErr w:type="gramEnd"/>
      <w:r w:rsidRPr="00D4280F">
        <w:rPr>
          <w:rFonts w:ascii="Times New Roman" w:eastAsia="Times New Roman" w:hAnsi="Times New Roman" w:cs="Times New Roman"/>
          <w:sz w:val="24"/>
          <w:szCs w:val="24"/>
          <w:lang w:val="en-US"/>
        </w:rPr>
        <w:t xml:space="preserve"> considered ridiculous.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w:t>
      </w:r>
      <w:proofErr w:type="gramStart"/>
      <w:r w:rsidRPr="00D4280F">
        <w:rPr>
          <w:rFonts w:ascii="Times New Roman" w:eastAsia="Times New Roman" w:hAnsi="Times New Roman" w:cs="Times New Roman"/>
          <w:sz w:val="24"/>
          <w:szCs w:val="24"/>
          <w:lang w:val="en-US"/>
        </w:rPr>
        <w:t>are</w:t>
      </w:r>
      <w:proofErr w:type="gramEnd"/>
      <w:r w:rsidRPr="00D4280F">
        <w:rPr>
          <w:rFonts w:ascii="Times New Roman" w:eastAsia="Times New Roman" w:hAnsi="Times New Roman" w:cs="Times New Roman"/>
          <w:sz w:val="24"/>
          <w:szCs w:val="24"/>
          <w:lang w:val="en-US"/>
        </w:rPr>
        <w:t xml:space="preserve"> considered funny and foolish.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7. How do we call the process of development of a new meaning?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A. We term it ''similarity".</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We term it "transference".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We term it "semantic process".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We term it "association".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E. We term it "slang".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8. Contracted words are produced in two different ways: the first is to make a new word from a syllable of the original word. What is the second?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A. to make a new word from the root of the original word.</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B. to make a new word from the last letters of a word-group.</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C. to make a new word from the stem of the word.</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D. to make a new word from the initial letters of a word group.</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roofErr w:type="gramStart"/>
      <w:r w:rsidRPr="00D4280F">
        <w:rPr>
          <w:rFonts w:ascii="Times New Roman" w:eastAsia="Times New Roman" w:hAnsi="Times New Roman" w:cs="Times New Roman"/>
          <w:sz w:val="24"/>
          <w:szCs w:val="24"/>
          <w:lang w:val="en-US"/>
        </w:rPr>
        <w:t>E. to make a new word from the affixes of the original words.</w:t>
      </w:r>
      <w:proofErr w:type="gramEnd"/>
      <w:r w:rsidRPr="00D4280F">
        <w:rPr>
          <w:rFonts w:ascii="Times New Roman" w:eastAsia="Times New Roman" w:hAnsi="Times New Roman" w:cs="Times New Roman"/>
          <w:sz w:val="24"/>
          <w:szCs w:val="24"/>
          <w:lang w:val="en-US"/>
        </w:rPr>
        <w:t xml:space="preserve">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
          <w:sz w:val="24"/>
          <w:szCs w:val="24"/>
          <w:lang w:val="en-US"/>
        </w:rPr>
      </w:pPr>
      <w:r w:rsidRPr="00D4280F">
        <w:rPr>
          <w:rFonts w:ascii="Times New Roman" w:eastAsia="Times New Roman" w:hAnsi="Times New Roman" w:cs="Times New Roman"/>
          <w:b/>
          <w:sz w:val="24"/>
          <w:szCs w:val="24"/>
        </w:rPr>
        <w:t>Вариант</w:t>
      </w:r>
      <w:r w:rsidRPr="00D4280F">
        <w:rPr>
          <w:rFonts w:ascii="Times New Roman" w:eastAsia="Times New Roman" w:hAnsi="Times New Roman" w:cs="Times New Roman"/>
          <w:b/>
          <w:sz w:val="24"/>
          <w:szCs w:val="24"/>
          <w:lang w:val="en-US"/>
        </w:rPr>
        <w:t xml:space="preserve"> 2.</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rPr>
        <w:t>Выберите</w:t>
      </w:r>
      <w:r w:rsidRPr="00D4280F">
        <w:rPr>
          <w:rFonts w:ascii="Times New Roman" w:eastAsia="Times New Roman" w:hAnsi="Times New Roman" w:cs="Times New Roman"/>
          <w:sz w:val="24"/>
          <w:szCs w:val="24"/>
          <w:lang w:val="en-US"/>
        </w:rPr>
        <w:t xml:space="preserve"> </w:t>
      </w:r>
      <w:r w:rsidRPr="00D4280F">
        <w:rPr>
          <w:rFonts w:ascii="Times New Roman" w:eastAsia="Times New Roman" w:hAnsi="Times New Roman" w:cs="Times New Roman"/>
          <w:sz w:val="24"/>
          <w:szCs w:val="24"/>
        </w:rPr>
        <w:t>правильный</w:t>
      </w:r>
      <w:r w:rsidRPr="00D4280F">
        <w:rPr>
          <w:rFonts w:ascii="Times New Roman" w:eastAsia="Times New Roman" w:hAnsi="Times New Roman" w:cs="Times New Roman"/>
          <w:sz w:val="24"/>
          <w:szCs w:val="24"/>
          <w:lang w:val="en-US"/>
        </w:rPr>
        <w:t xml:space="preserve"> </w:t>
      </w:r>
      <w:r w:rsidRPr="00D4280F">
        <w:rPr>
          <w:rFonts w:ascii="Times New Roman" w:eastAsia="Times New Roman" w:hAnsi="Times New Roman" w:cs="Times New Roman"/>
          <w:sz w:val="24"/>
          <w:szCs w:val="24"/>
        </w:rPr>
        <w:t>ответ</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1. Lexicology is a branch of linguistics which deals with…</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the</w:t>
      </w:r>
      <w:proofErr w:type="gramEnd"/>
      <w:r w:rsidRPr="00D4280F">
        <w:rPr>
          <w:rFonts w:ascii="Times New Roman" w:eastAsia="Times New Roman" w:hAnsi="Times New Roman" w:cs="Times New Roman"/>
          <w:sz w:val="24"/>
          <w:szCs w:val="24"/>
          <w:lang w:val="en-US"/>
        </w:rPr>
        <w:t xml:space="preserve"> various means of expressing grammatical relations between words and with the patterns after which words are combined into word-groups and sentences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the</w:t>
      </w:r>
      <w:proofErr w:type="gramEnd"/>
      <w:r w:rsidRPr="00D4280F">
        <w:rPr>
          <w:rFonts w:ascii="Times New Roman" w:eastAsia="Times New Roman" w:hAnsi="Times New Roman" w:cs="Times New Roman"/>
          <w:sz w:val="24"/>
          <w:szCs w:val="24"/>
          <w:lang w:val="en-US"/>
        </w:rPr>
        <w:t xml:space="preserve"> outer sound form of the word</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c) </w:t>
      </w:r>
      <w:proofErr w:type="spellStart"/>
      <w:proofErr w:type="gramStart"/>
      <w:r w:rsidRPr="00D4280F">
        <w:rPr>
          <w:rFonts w:ascii="Times New Roman" w:eastAsia="Times New Roman" w:hAnsi="Times New Roman" w:cs="Times New Roman"/>
          <w:sz w:val="24"/>
          <w:szCs w:val="24"/>
          <w:lang w:val="en-US"/>
        </w:rPr>
        <w:t>exical</w:t>
      </w:r>
      <w:proofErr w:type="spellEnd"/>
      <w:proofErr w:type="gramEnd"/>
      <w:r w:rsidRPr="00D4280F">
        <w:rPr>
          <w:rFonts w:ascii="Times New Roman" w:eastAsia="Times New Roman" w:hAnsi="Times New Roman" w:cs="Times New Roman"/>
          <w:sz w:val="24"/>
          <w:szCs w:val="24"/>
          <w:lang w:val="en-US"/>
        </w:rPr>
        <w:t xml:space="preserve"> units and the vocabulary of a language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d) </w:t>
      </w:r>
      <w:proofErr w:type="gramStart"/>
      <w:r w:rsidRPr="00D4280F">
        <w:rPr>
          <w:rFonts w:ascii="Times New Roman" w:eastAsia="Times New Roman" w:hAnsi="Times New Roman" w:cs="Times New Roman"/>
          <w:sz w:val="24"/>
          <w:szCs w:val="24"/>
          <w:lang w:val="en-US"/>
        </w:rPr>
        <w:t>the</w:t>
      </w:r>
      <w:proofErr w:type="gramEnd"/>
      <w:r w:rsidRPr="00D4280F">
        <w:rPr>
          <w:rFonts w:ascii="Times New Roman" w:eastAsia="Times New Roman" w:hAnsi="Times New Roman" w:cs="Times New Roman"/>
          <w:sz w:val="24"/>
          <w:szCs w:val="24"/>
          <w:lang w:val="en-US"/>
        </w:rPr>
        <w:t xml:space="preserve"> study of the nature, functions and structure of stylistic devices and with the investigation of each style of language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2. What is Special Lexicology?</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a) It is the lexicology of any language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b) It is the lexicology of a particular language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3. Synchronic lexicology deals with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the</w:t>
      </w:r>
      <w:proofErr w:type="gramEnd"/>
      <w:r w:rsidRPr="00D4280F">
        <w:rPr>
          <w:rFonts w:ascii="Times New Roman" w:eastAsia="Times New Roman" w:hAnsi="Times New Roman" w:cs="Times New Roman"/>
          <w:sz w:val="24"/>
          <w:szCs w:val="24"/>
          <w:lang w:val="en-US"/>
        </w:rPr>
        <w:t xml:space="preserve"> change and development of vocabulary in the course of time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vocabulary</w:t>
      </w:r>
      <w:proofErr w:type="gramEnd"/>
      <w:r w:rsidRPr="00D4280F">
        <w:rPr>
          <w:rFonts w:ascii="Times New Roman" w:eastAsia="Times New Roman" w:hAnsi="Times New Roman" w:cs="Times New Roman"/>
          <w:sz w:val="24"/>
          <w:szCs w:val="24"/>
          <w:lang w:val="en-US"/>
        </w:rPr>
        <w:t xml:space="preserve"> at a given stage of language development, usually at the present time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4. The word has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phonological</w:t>
      </w:r>
      <w:proofErr w:type="gramEnd"/>
      <w:r w:rsidRPr="00D4280F">
        <w:rPr>
          <w:rFonts w:ascii="Times New Roman" w:eastAsia="Times New Roman" w:hAnsi="Times New Roman" w:cs="Times New Roman"/>
          <w:sz w:val="24"/>
          <w:szCs w:val="24"/>
          <w:lang w:val="en-US"/>
        </w:rPr>
        <w:t xml:space="preserve"> and semantic aspects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phonological</w:t>
      </w:r>
      <w:proofErr w:type="gramEnd"/>
      <w:r w:rsidRPr="00D4280F">
        <w:rPr>
          <w:rFonts w:ascii="Times New Roman" w:eastAsia="Times New Roman" w:hAnsi="Times New Roman" w:cs="Times New Roman"/>
          <w:sz w:val="24"/>
          <w:szCs w:val="24"/>
          <w:lang w:val="en-US"/>
        </w:rPr>
        <w:t xml:space="preserve"> and syntactic aspects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lastRenderedPageBreak/>
        <w:t xml:space="preserve">c) </w:t>
      </w:r>
      <w:proofErr w:type="gramStart"/>
      <w:r w:rsidRPr="00D4280F">
        <w:rPr>
          <w:rFonts w:ascii="Times New Roman" w:eastAsia="Times New Roman" w:hAnsi="Times New Roman" w:cs="Times New Roman"/>
          <w:sz w:val="24"/>
          <w:szCs w:val="24"/>
          <w:lang w:val="en-US"/>
        </w:rPr>
        <w:t>phonological</w:t>
      </w:r>
      <w:proofErr w:type="gramEnd"/>
      <w:r w:rsidRPr="00D4280F">
        <w:rPr>
          <w:rFonts w:ascii="Times New Roman" w:eastAsia="Times New Roman" w:hAnsi="Times New Roman" w:cs="Times New Roman"/>
          <w:sz w:val="24"/>
          <w:szCs w:val="24"/>
          <w:lang w:val="en-US"/>
        </w:rPr>
        <w:t>, semantic, syntactic aspects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5. By external structure of the word we mean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its</w:t>
      </w:r>
      <w:proofErr w:type="gramEnd"/>
      <w:r w:rsidRPr="00D4280F">
        <w:rPr>
          <w:rFonts w:ascii="Times New Roman" w:eastAsia="Times New Roman" w:hAnsi="Times New Roman" w:cs="Times New Roman"/>
          <w:sz w:val="24"/>
          <w:szCs w:val="24"/>
          <w:lang w:val="en-US"/>
        </w:rPr>
        <w:t xml:space="preserve"> meaning</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its</w:t>
      </w:r>
      <w:proofErr w:type="gramEnd"/>
      <w:r w:rsidRPr="00D4280F">
        <w:rPr>
          <w:rFonts w:ascii="Times New Roman" w:eastAsia="Times New Roman" w:hAnsi="Times New Roman" w:cs="Times New Roman"/>
          <w:sz w:val="24"/>
          <w:szCs w:val="24"/>
          <w:lang w:val="en-US"/>
        </w:rPr>
        <w:t xml:space="preserve"> morphological structure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6. Which branch of lexicology deals with the meaning of words and other linguistic units?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а) Onomasiology</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b) Semasiology</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c) Lexical Morphology</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7. Which of the two main approaches to lexical meaning studies the connection between words and things or concepts they denote?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the</w:t>
      </w:r>
      <w:proofErr w:type="gramEnd"/>
      <w:r w:rsidRPr="00D4280F">
        <w:rPr>
          <w:rFonts w:ascii="Times New Roman" w:eastAsia="Times New Roman" w:hAnsi="Times New Roman" w:cs="Times New Roman"/>
          <w:sz w:val="24"/>
          <w:szCs w:val="24"/>
          <w:lang w:val="en-US"/>
        </w:rPr>
        <w:t xml:space="preserve"> referential approach</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the</w:t>
      </w:r>
      <w:proofErr w:type="gramEnd"/>
      <w:r w:rsidRPr="00D4280F">
        <w:rPr>
          <w:rFonts w:ascii="Times New Roman" w:eastAsia="Times New Roman" w:hAnsi="Times New Roman" w:cs="Times New Roman"/>
          <w:sz w:val="24"/>
          <w:szCs w:val="24"/>
          <w:lang w:val="en-US"/>
        </w:rPr>
        <w:t xml:space="preserve"> functional approach</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8. The content plane of the word includes …</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a) </w:t>
      </w:r>
      <w:proofErr w:type="gramStart"/>
      <w:r w:rsidRPr="00D4280F">
        <w:rPr>
          <w:rFonts w:ascii="Times New Roman" w:eastAsia="Times New Roman" w:hAnsi="Times New Roman" w:cs="Times New Roman"/>
          <w:sz w:val="24"/>
          <w:szCs w:val="24"/>
          <w:lang w:val="en-US"/>
        </w:rPr>
        <w:t>lexical</w:t>
      </w:r>
      <w:proofErr w:type="gramEnd"/>
      <w:r w:rsidRPr="00D4280F">
        <w:rPr>
          <w:rFonts w:ascii="Times New Roman" w:eastAsia="Times New Roman" w:hAnsi="Times New Roman" w:cs="Times New Roman"/>
          <w:sz w:val="24"/>
          <w:szCs w:val="24"/>
          <w:lang w:val="en-US"/>
        </w:rPr>
        <w:t xml:space="preserve"> meaning</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xml:space="preserve">b) </w:t>
      </w:r>
      <w:proofErr w:type="gramStart"/>
      <w:r w:rsidRPr="00D4280F">
        <w:rPr>
          <w:rFonts w:ascii="Times New Roman" w:eastAsia="Times New Roman" w:hAnsi="Times New Roman" w:cs="Times New Roman"/>
          <w:sz w:val="24"/>
          <w:szCs w:val="24"/>
          <w:lang w:val="en-US"/>
        </w:rPr>
        <w:t>lexical</w:t>
      </w:r>
      <w:proofErr w:type="gramEnd"/>
      <w:r w:rsidRPr="00D4280F">
        <w:rPr>
          <w:rFonts w:ascii="Times New Roman" w:eastAsia="Times New Roman" w:hAnsi="Times New Roman" w:cs="Times New Roman"/>
          <w:sz w:val="24"/>
          <w:szCs w:val="24"/>
          <w:lang w:val="en-US"/>
        </w:rPr>
        <w:t xml:space="preserve"> and grammatical meaning</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
          <w:sz w:val="24"/>
          <w:szCs w:val="24"/>
          <w:lang w:val="en-US"/>
        </w:rPr>
      </w:pPr>
    </w:p>
    <w:p w:rsidR="00D4280F" w:rsidRPr="00D4280F" w:rsidRDefault="00D4280F" w:rsidP="00D4280F">
      <w:pPr>
        <w:widowControl w:val="0"/>
        <w:spacing w:after="0" w:line="240" w:lineRule="auto"/>
        <w:jc w:val="both"/>
        <w:textAlignment w:val="baseline"/>
        <w:rPr>
          <w:rFonts w:ascii="Calibri" w:eastAsia="Times New Roman" w:hAnsi="Calibri" w:cs="Times New Roman"/>
          <w:b/>
          <w:sz w:val="12"/>
          <w:szCs w:val="12"/>
          <w:lang w:val="en-US"/>
        </w:rPr>
      </w:pPr>
      <w:r w:rsidRPr="00D4280F">
        <w:rPr>
          <w:rFonts w:ascii="Times New Roman" w:eastAsia="Times New Roman" w:hAnsi="Times New Roman" w:cs="Times New Roman"/>
          <w:b/>
          <w:sz w:val="24"/>
          <w:szCs w:val="24"/>
        </w:rPr>
        <w:t>Критерии</w:t>
      </w:r>
      <w:r w:rsidRPr="00D4280F">
        <w:rPr>
          <w:rFonts w:ascii="Times New Roman" w:eastAsia="Times New Roman" w:hAnsi="Times New Roman" w:cs="Times New Roman"/>
          <w:b/>
          <w:sz w:val="24"/>
          <w:szCs w:val="24"/>
          <w:lang w:val="en-US"/>
        </w:rPr>
        <w:t xml:space="preserve"> </w:t>
      </w:r>
      <w:r w:rsidRPr="00D4280F">
        <w:rPr>
          <w:rFonts w:ascii="Times New Roman" w:eastAsia="Times New Roman" w:hAnsi="Times New Roman" w:cs="Times New Roman"/>
          <w:b/>
          <w:sz w:val="24"/>
          <w:szCs w:val="24"/>
        </w:rPr>
        <w:t>оценки</w:t>
      </w:r>
      <w:r w:rsidRPr="00D4280F">
        <w:rPr>
          <w:rFonts w:ascii="Times New Roman" w:eastAsia="Times New Roman" w:hAnsi="Times New Roman" w:cs="Times New Roman"/>
          <w:b/>
          <w:sz w:val="24"/>
          <w:szCs w:val="24"/>
          <w:lang w:val="en-US"/>
        </w:rPr>
        <w:t>: </w:t>
      </w:r>
    </w:p>
    <w:p w:rsidR="00D4280F" w:rsidRPr="00D4280F" w:rsidRDefault="00D4280F" w:rsidP="00D4280F">
      <w:pPr>
        <w:widowControl w:val="0"/>
        <w:numPr>
          <w:ilvl w:val="0"/>
          <w:numId w:val="1"/>
        </w:numPr>
        <w:spacing w:after="0" w:line="240" w:lineRule="auto"/>
        <w:jc w:val="both"/>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D4280F" w:rsidRPr="00D4280F" w:rsidRDefault="00D4280F" w:rsidP="00D4280F">
      <w:pPr>
        <w:widowControl w:val="0"/>
        <w:numPr>
          <w:ilvl w:val="0"/>
          <w:numId w:val="1"/>
        </w:numPr>
        <w:spacing w:after="0" w:line="240" w:lineRule="auto"/>
        <w:jc w:val="both"/>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D4280F" w:rsidRPr="00D4280F" w:rsidRDefault="00D4280F" w:rsidP="00D4280F">
      <w:pPr>
        <w:widowControl w:val="0"/>
        <w:numPr>
          <w:ilvl w:val="0"/>
          <w:numId w:val="1"/>
        </w:numPr>
        <w:spacing w:after="0" w:line="240" w:lineRule="auto"/>
        <w:jc w:val="both"/>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28"/>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6"/>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Министерство образования и науки Российской Федерации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«Ростовский государственный экономический университет (РИНХ)»</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Кафедра Лингвистики и межкультурной коммуникации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b/>
          <w:bCs/>
          <w:sz w:val="28"/>
          <w:szCs w:val="24"/>
        </w:rPr>
      </w:pPr>
      <w:r w:rsidRPr="00D4280F">
        <w:rPr>
          <w:rFonts w:ascii="Times New Roman" w:eastAsia="Times New Roman" w:hAnsi="Times New Roman" w:cs="Times New Roman"/>
          <w:b/>
          <w:bCs/>
          <w:sz w:val="28"/>
          <w:szCs w:val="24"/>
        </w:rPr>
        <w:t>Комплект для выполнения контрольного задания</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rPr>
        <w:t>по</w:t>
      </w:r>
      <w:r w:rsidRPr="00D4280F">
        <w:rPr>
          <w:rFonts w:ascii="Times New Roman" w:eastAsia="Times New Roman" w:hAnsi="Times New Roman" w:cs="Times New Roman"/>
          <w:sz w:val="28"/>
          <w:szCs w:val="24"/>
          <w:lang w:val="en-US"/>
        </w:rPr>
        <w:t xml:space="preserve"> </w:t>
      </w:r>
      <w:r w:rsidRPr="00D4280F">
        <w:rPr>
          <w:rFonts w:ascii="Times New Roman" w:eastAsia="Times New Roman" w:hAnsi="Times New Roman" w:cs="Times New Roman"/>
          <w:sz w:val="28"/>
          <w:szCs w:val="24"/>
        </w:rPr>
        <w:t>дисциплине</w:t>
      </w:r>
      <w:r w:rsidRPr="00D4280F">
        <w:rPr>
          <w:rFonts w:ascii="Times New Roman" w:eastAsia="Times New Roman" w:hAnsi="Times New Roman" w:cs="Times New Roman"/>
          <w:sz w:val="28"/>
          <w:szCs w:val="24"/>
          <w:lang w:val="en-US"/>
        </w:rPr>
        <w:t xml:space="preserve"> </w:t>
      </w:r>
      <w:r w:rsidRPr="00D4280F">
        <w:rPr>
          <w:rFonts w:ascii="Times New Roman" w:eastAsia="Times New Roman" w:hAnsi="Times New Roman" w:cs="Times New Roman"/>
          <w:sz w:val="28"/>
          <w:szCs w:val="24"/>
        </w:rPr>
        <w:t>Лексикология</w:t>
      </w:r>
    </w:p>
    <w:p w:rsidR="00D4280F" w:rsidRPr="00D4280F" w:rsidRDefault="00D4280F" w:rsidP="00D4280F">
      <w:pPr>
        <w:widowControl w:val="0"/>
        <w:spacing w:after="0" w:line="240" w:lineRule="auto"/>
        <w:jc w:val="center"/>
        <w:textAlignment w:val="baseline"/>
        <w:rPr>
          <w:rFonts w:ascii="Calibri" w:eastAsia="Times New Roman" w:hAnsi="Calibri" w:cs="Times New Roman"/>
          <w:sz w:val="12"/>
          <w:szCs w:val="12"/>
          <w:lang w:val="en-US"/>
        </w:rPr>
      </w:pPr>
      <w:r w:rsidRPr="00D4280F">
        <w:rPr>
          <w:rFonts w:ascii="Times New Roman" w:eastAsia="Times New Roman" w:hAnsi="Times New Roman" w:cs="Times New Roman"/>
          <w:sz w:val="24"/>
          <w:szCs w:val="24"/>
          <w:vertAlign w:val="superscript"/>
          <w:lang w:val="en-US"/>
        </w:rPr>
        <w:t xml:space="preserve">                               </w:t>
      </w:r>
    </w:p>
    <w:p w:rsidR="00D4280F" w:rsidRPr="00D4280F" w:rsidRDefault="00D4280F" w:rsidP="00D4280F">
      <w:pPr>
        <w:widowControl w:val="0"/>
        <w:spacing w:after="0" w:line="240" w:lineRule="auto"/>
        <w:textAlignment w:val="baseline"/>
        <w:rPr>
          <w:rFonts w:ascii="Calibri" w:eastAsia="Times New Roman" w:hAnsi="Calibri" w:cs="Times New Roman"/>
          <w:sz w:val="24"/>
          <w:szCs w:val="24"/>
          <w:lang w:val="en-US"/>
        </w:rPr>
      </w:pPr>
      <w:r w:rsidRPr="00D4280F">
        <w:rPr>
          <w:rFonts w:ascii="Times New Roman" w:eastAsia="Times New Roman" w:hAnsi="Times New Roman" w:cs="Times New Roman"/>
          <w:b/>
          <w:bCs/>
          <w:sz w:val="24"/>
          <w:szCs w:val="24"/>
        </w:rPr>
        <w:t>Вариант</w:t>
      </w:r>
      <w:r w:rsidRPr="00D4280F">
        <w:rPr>
          <w:rFonts w:ascii="Times New Roman" w:eastAsia="Times New Roman" w:hAnsi="Times New Roman" w:cs="Times New Roman"/>
          <w:b/>
          <w:bCs/>
          <w:sz w:val="24"/>
          <w:szCs w:val="24"/>
          <w:lang w:val="en-US"/>
        </w:rPr>
        <w:t xml:space="preserve"> 1 </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i/>
          <w:iCs/>
          <w:color w:val="000000"/>
          <w:sz w:val="24"/>
          <w:szCs w:val="24"/>
          <w:lang w:val="en-US"/>
        </w:rPr>
        <w:t>1. Paraphrase the following sentences using an adjective with the suffix "-able (-</w:t>
      </w:r>
      <w:proofErr w:type="spellStart"/>
      <w:r w:rsidRPr="00D4280F">
        <w:rPr>
          <w:rFonts w:ascii="Times New Roman" w:eastAsia="Times New Roman" w:hAnsi="Times New Roman" w:cs="Times New Roman"/>
          <w:i/>
          <w:iCs/>
          <w:color w:val="000000"/>
          <w:sz w:val="24"/>
          <w:szCs w:val="24"/>
          <w:lang w:val="en-US"/>
        </w:rPr>
        <w:t>ibie</w:t>
      </w:r>
      <w:proofErr w:type="spellEnd"/>
      <w:r w:rsidRPr="00D4280F">
        <w:rPr>
          <w:rFonts w:ascii="Times New Roman" w:eastAsia="Times New Roman" w:hAnsi="Times New Roman" w:cs="Times New Roman"/>
          <w:i/>
          <w:iCs/>
          <w:color w:val="000000"/>
          <w:sz w:val="24"/>
          <w:szCs w:val="24"/>
          <w:lang w:val="en-US"/>
        </w:rPr>
        <w:t>)". Make other necessary changes.</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color w:val="000000"/>
          <w:sz w:val="24"/>
          <w:szCs w:val="24"/>
          <w:lang w:val="en-US"/>
        </w:rPr>
        <w:t>M o d e l I: We were prepared to accept the terms offered. The terms offered were acceptable.</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color w:val="000000"/>
          <w:sz w:val="24"/>
          <w:szCs w:val="24"/>
          <w:lang w:val="en-US"/>
        </w:rPr>
        <w:t>1. She was used to living in </w:t>
      </w:r>
      <w:r w:rsidRPr="00D4280F">
        <w:rPr>
          <w:rFonts w:ascii="Times New Roman" w:eastAsia="Times New Roman" w:hAnsi="Times New Roman" w:cs="Times New Roman"/>
          <w:b/>
          <w:bCs/>
          <w:color w:val="000000"/>
          <w:sz w:val="24"/>
          <w:szCs w:val="24"/>
          <w:lang w:val="en-US"/>
        </w:rPr>
        <w:t>comfort</w:t>
      </w:r>
      <w:r w:rsidRPr="00D4280F">
        <w:rPr>
          <w:rFonts w:ascii="Times New Roman" w:eastAsia="Times New Roman" w:hAnsi="Times New Roman" w:cs="Times New Roman"/>
          <w:color w:val="000000"/>
          <w:sz w:val="24"/>
          <w:szCs w:val="24"/>
          <w:lang w:val="en-US"/>
        </w:rPr>
        <w:t>. 2. There seems to be a lot of </w:t>
      </w:r>
      <w:r w:rsidRPr="00D4280F">
        <w:rPr>
          <w:rFonts w:ascii="Times New Roman" w:eastAsia="Times New Roman" w:hAnsi="Times New Roman" w:cs="Times New Roman"/>
          <w:b/>
          <w:bCs/>
          <w:color w:val="000000"/>
          <w:sz w:val="24"/>
          <w:szCs w:val="24"/>
          <w:lang w:val="en-US"/>
        </w:rPr>
        <w:t>sense</w:t>
      </w:r>
      <w:r w:rsidRPr="00D4280F">
        <w:rPr>
          <w:rFonts w:ascii="Times New Roman" w:eastAsia="Times New Roman" w:hAnsi="Times New Roman" w:cs="Times New Roman"/>
          <w:color w:val="000000"/>
          <w:sz w:val="24"/>
          <w:szCs w:val="24"/>
          <w:lang w:val="en-US"/>
        </w:rPr>
        <w:t> in his suggestion. 3. He says that he has all the illnesses that one can only </w:t>
      </w:r>
      <w:r w:rsidRPr="00D4280F">
        <w:rPr>
          <w:rFonts w:ascii="Times New Roman" w:eastAsia="Times New Roman" w:hAnsi="Times New Roman" w:cs="Times New Roman"/>
          <w:b/>
          <w:bCs/>
          <w:color w:val="000000"/>
          <w:sz w:val="24"/>
          <w:szCs w:val="24"/>
          <w:lang w:val="en-US"/>
        </w:rPr>
        <w:t>imagine</w:t>
      </w:r>
      <w:r w:rsidRPr="00D4280F">
        <w:rPr>
          <w:rFonts w:ascii="Times New Roman" w:eastAsia="Times New Roman" w:hAnsi="Times New Roman" w:cs="Times New Roman"/>
          <w:color w:val="000000"/>
          <w:sz w:val="24"/>
          <w:szCs w:val="24"/>
          <w:lang w:val="en-US"/>
        </w:rPr>
        <w:t xml:space="preserve">. 4. </w:t>
      </w:r>
      <w:proofErr w:type="gramStart"/>
      <w:r w:rsidRPr="00D4280F">
        <w:rPr>
          <w:rFonts w:ascii="Times New Roman" w:eastAsia="Times New Roman" w:hAnsi="Times New Roman" w:cs="Times New Roman"/>
          <w:color w:val="000000"/>
          <w:sz w:val="24"/>
          <w:szCs w:val="24"/>
          <w:lang w:val="en-US"/>
        </w:rPr>
        <w:t>Be</w:t>
      </w:r>
      <w:proofErr w:type="gramEnd"/>
      <w:r w:rsidRPr="00D4280F">
        <w:rPr>
          <w:rFonts w:ascii="Times New Roman" w:eastAsia="Times New Roman" w:hAnsi="Times New Roman" w:cs="Times New Roman"/>
          <w:color w:val="000000"/>
          <w:sz w:val="24"/>
          <w:szCs w:val="24"/>
          <w:lang w:val="en-US"/>
        </w:rPr>
        <w:t xml:space="preserve"> careful with the vase, it's easy to </w:t>
      </w:r>
      <w:r w:rsidRPr="00D4280F">
        <w:rPr>
          <w:rFonts w:ascii="Times New Roman" w:eastAsia="Times New Roman" w:hAnsi="Times New Roman" w:cs="Times New Roman"/>
          <w:b/>
          <w:bCs/>
          <w:color w:val="000000"/>
          <w:sz w:val="24"/>
          <w:szCs w:val="24"/>
          <w:lang w:val="en-US"/>
        </w:rPr>
        <w:t>break</w:t>
      </w:r>
      <w:r w:rsidRPr="00D4280F">
        <w:rPr>
          <w:rFonts w:ascii="Times New Roman" w:eastAsia="Times New Roman" w:hAnsi="Times New Roman" w:cs="Times New Roman"/>
          <w:color w:val="000000"/>
          <w:sz w:val="24"/>
          <w:szCs w:val="24"/>
          <w:lang w:val="en-US"/>
        </w:rPr>
        <w:t>. 5. The weather in England </w:t>
      </w:r>
      <w:r w:rsidRPr="00D4280F">
        <w:rPr>
          <w:rFonts w:ascii="Times New Roman" w:eastAsia="Times New Roman" w:hAnsi="Times New Roman" w:cs="Times New Roman"/>
          <w:b/>
          <w:bCs/>
          <w:color w:val="000000"/>
          <w:sz w:val="24"/>
          <w:szCs w:val="24"/>
          <w:lang w:val="en-US"/>
        </w:rPr>
        <w:t>changes</w:t>
      </w:r>
      <w:r w:rsidRPr="00D4280F">
        <w:rPr>
          <w:rFonts w:ascii="Times New Roman" w:eastAsia="Times New Roman" w:hAnsi="Times New Roman" w:cs="Times New Roman"/>
          <w:color w:val="000000"/>
          <w:sz w:val="24"/>
          <w:szCs w:val="24"/>
          <w:lang w:val="en-US"/>
        </w:rPr>
        <w:t> several times a day. 6. The old coal mine can still be </w:t>
      </w:r>
      <w:r w:rsidRPr="00D4280F">
        <w:rPr>
          <w:rFonts w:ascii="Times New Roman" w:eastAsia="Times New Roman" w:hAnsi="Times New Roman" w:cs="Times New Roman"/>
          <w:b/>
          <w:bCs/>
          <w:color w:val="000000"/>
          <w:sz w:val="24"/>
          <w:szCs w:val="24"/>
          <w:lang w:val="en-US"/>
        </w:rPr>
        <w:t>worked</w:t>
      </w:r>
      <w:r w:rsidRPr="00D4280F">
        <w:rPr>
          <w:rFonts w:ascii="Times New Roman" w:eastAsia="Times New Roman" w:hAnsi="Times New Roman" w:cs="Times New Roman"/>
          <w:color w:val="000000"/>
          <w:sz w:val="24"/>
          <w:szCs w:val="24"/>
          <w:lang w:val="en-US"/>
        </w:rPr>
        <w:t>. 7. My </w:t>
      </w:r>
      <w:r w:rsidRPr="00D4280F">
        <w:rPr>
          <w:rFonts w:ascii="Times New Roman" w:eastAsia="Times New Roman" w:hAnsi="Times New Roman" w:cs="Times New Roman"/>
          <w:b/>
          <w:bCs/>
          <w:color w:val="000000"/>
          <w:sz w:val="24"/>
          <w:szCs w:val="24"/>
          <w:lang w:val="en-US"/>
        </w:rPr>
        <w:t>advice</w:t>
      </w:r>
      <w:r w:rsidRPr="00D4280F">
        <w:rPr>
          <w:rFonts w:ascii="Times New Roman" w:eastAsia="Times New Roman" w:hAnsi="Times New Roman" w:cs="Times New Roman"/>
          <w:color w:val="000000"/>
          <w:sz w:val="24"/>
          <w:szCs w:val="24"/>
          <w:lang w:val="en-US"/>
        </w:rPr>
        <w:t> is that you should get in touch with the manager. 8. The idea can be easily put into </w:t>
      </w:r>
      <w:r w:rsidRPr="00D4280F">
        <w:rPr>
          <w:rFonts w:ascii="Times New Roman" w:eastAsia="Times New Roman" w:hAnsi="Times New Roman" w:cs="Times New Roman"/>
          <w:b/>
          <w:bCs/>
          <w:color w:val="000000"/>
          <w:sz w:val="24"/>
          <w:szCs w:val="24"/>
          <w:lang w:val="en-US"/>
        </w:rPr>
        <w:t>practice</w:t>
      </w:r>
      <w:r w:rsidRPr="00D4280F">
        <w:rPr>
          <w:rFonts w:ascii="Times New Roman" w:eastAsia="Times New Roman" w:hAnsi="Times New Roman" w:cs="Times New Roman"/>
          <w:color w:val="000000"/>
          <w:sz w:val="24"/>
          <w:szCs w:val="24"/>
          <w:lang w:val="en-US"/>
        </w:rPr>
        <w:t>.</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color w:val="000000"/>
          <w:sz w:val="24"/>
          <w:szCs w:val="24"/>
          <w:lang w:val="en-US"/>
        </w:rPr>
        <w:t>M o d e l II: I could hardly recognize him.</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color w:val="000000"/>
          <w:sz w:val="24"/>
          <w:szCs w:val="24"/>
          <w:lang w:val="en-US"/>
        </w:rPr>
        <w:t>He was unrecognizable.</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color w:val="000000"/>
          <w:sz w:val="24"/>
          <w:szCs w:val="24"/>
          <w:lang w:val="en-US"/>
        </w:rPr>
        <w:t>1. The child was difficult to </w:t>
      </w:r>
      <w:r w:rsidRPr="00D4280F">
        <w:rPr>
          <w:rFonts w:ascii="Times New Roman" w:eastAsia="Times New Roman" w:hAnsi="Times New Roman" w:cs="Times New Roman"/>
          <w:b/>
          <w:bCs/>
          <w:color w:val="000000"/>
          <w:sz w:val="24"/>
          <w:szCs w:val="24"/>
          <w:lang w:val="en-US"/>
        </w:rPr>
        <w:t>manage</w:t>
      </w:r>
      <w:r w:rsidRPr="00D4280F">
        <w:rPr>
          <w:rFonts w:ascii="Times New Roman" w:eastAsia="Times New Roman" w:hAnsi="Times New Roman" w:cs="Times New Roman"/>
          <w:color w:val="000000"/>
          <w:sz w:val="24"/>
          <w:szCs w:val="24"/>
          <w:lang w:val="en-US"/>
        </w:rPr>
        <w:t>. 2. I saw no </w:t>
      </w:r>
      <w:r w:rsidRPr="00D4280F">
        <w:rPr>
          <w:rFonts w:ascii="Times New Roman" w:eastAsia="Times New Roman" w:hAnsi="Times New Roman" w:cs="Times New Roman"/>
          <w:b/>
          <w:bCs/>
          <w:color w:val="000000"/>
          <w:sz w:val="24"/>
          <w:szCs w:val="24"/>
          <w:lang w:val="en-US"/>
        </w:rPr>
        <w:t>reason</w:t>
      </w:r>
      <w:r w:rsidRPr="00D4280F">
        <w:rPr>
          <w:rFonts w:ascii="Times New Roman" w:eastAsia="Times New Roman" w:hAnsi="Times New Roman" w:cs="Times New Roman"/>
          <w:color w:val="000000"/>
          <w:sz w:val="24"/>
          <w:szCs w:val="24"/>
          <w:lang w:val="en-US"/>
        </w:rPr>
        <w:t> in his de</w:t>
      </w:r>
      <w:r w:rsidRPr="00D4280F">
        <w:rPr>
          <w:rFonts w:ascii="Times New Roman" w:eastAsia="Times New Roman" w:hAnsi="Times New Roman" w:cs="Times New Roman"/>
          <w:color w:val="000000"/>
          <w:sz w:val="24"/>
          <w:szCs w:val="24"/>
          <w:lang w:val="en-US"/>
        </w:rPr>
        <w:softHyphen/>
        <w:t>mands. 3. He had no words to </w:t>
      </w:r>
      <w:r w:rsidRPr="00D4280F">
        <w:rPr>
          <w:rFonts w:ascii="Times New Roman" w:eastAsia="Times New Roman" w:hAnsi="Times New Roman" w:cs="Times New Roman"/>
          <w:b/>
          <w:bCs/>
          <w:color w:val="000000"/>
          <w:sz w:val="24"/>
          <w:szCs w:val="24"/>
          <w:lang w:val="en-US"/>
        </w:rPr>
        <w:t>describe</w:t>
      </w:r>
      <w:r w:rsidRPr="00D4280F">
        <w:rPr>
          <w:rFonts w:ascii="Times New Roman" w:eastAsia="Times New Roman" w:hAnsi="Times New Roman" w:cs="Times New Roman"/>
          <w:color w:val="000000"/>
          <w:sz w:val="24"/>
          <w:szCs w:val="24"/>
          <w:lang w:val="en-US"/>
        </w:rPr>
        <w:t xml:space="preserve"> the joy he felt. 4. The beer tastes </w:t>
      </w:r>
      <w:proofErr w:type="gramStart"/>
      <w:r w:rsidRPr="00D4280F">
        <w:rPr>
          <w:rFonts w:ascii="Times New Roman" w:eastAsia="Times New Roman" w:hAnsi="Times New Roman" w:cs="Times New Roman"/>
          <w:color w:val="000000"/>
          <w:sz w:val="24"/>
          <w:szCs w:val="24"/>
          <w:lang w:val="en-US"/>
        </w:rPr>
        <w:t>flat,</w:t>
      </w:r>
      <w:proofErr w:type="gramEnd"/>
      <w:r w:rsidRPr="00D4280F">
        <w:rPr>
          <w:rFonts w:ascii="Times New Roman" w:eastAsia="Times New Roman" w:hAnsi="Times New Roman" w:cs="Times New Roman"/>
          <w:color w:val="000000"/>
          <w:sz w:val="24"/>
          <w:szCs w:val="24"/>
          <w:lang w:val="en-US"/>
        </w:rPr>
        <w:t xml:space="preserve"> it's not fit to </w:t>
      </w:r>
      <w:r w:rsidRPr="00D4280F">
        <w:rPr>
          <w:rFonts w:ascii="Times New Roman" w:eastAsia="Times New Roman" w:hAnsi="Times New Roman" w:cs="Times New Roman"/>
          <w:b/>
          <w:bCs/>
          <w:color w:val="000000"/>
          <w:sz w:val="24"/>
          <w:szCs w:val="24"/>
          <w:lang w:val="en-US"/>
        </w:rPr>
        <w:t>drink</w:t>
      </w:r>
      <w:r w:rsidRPr="00D4280F">
        <w:rPr>
          <w:rFonts w:ascii="Times New Roman" w:eastAsia="Times New Roman" w:hAnsi="Times New Roman" w:cs="Times New Roman"/>
          <w:color w:val="000000"/>
          <w:sz w:val="24"/>
          <w:szCs w:val="24"/>
          <w:lang w:val="en-US"/>
        </w:rPr>
        <w:t>. 5. His sufferings were difficult to </w:t>
      </w:r>
      <w:r w:rsidRPr="00D4280F">
        <w:rPr>
          <w:rFonts w:ascii="Times New Roman" w:eastAsia="Times New Roman" w:hAnsi="Times New Roman" w:cs="Times New Roman"/>
          <w:b/>
          <w:bCs/>
          <w:color w:val="000000"/>
          <w:sz w:val="24"/>
          <w:szCs w:val="24"/>
          <w:lang w:val="en-US"/>
        </w:rPr>
        <w:t>imagine</w:t>
      </w:r>
      <w:r w:rsidRPr="00D4280F">
        <w:rPr>
          <w:rFonts w:ascii="Times New Roman" w:eastAsia="Times New Roman" w:hAnsi="Times New Roman" w:cs="Times New Roman"/>
          <w:color w:val="000000"/>
          <w:sz w:val="24"/>
          <w:szCs w:val="24"/>
          <w:lang w:val="en-US"/>
        </w:rPr>
        <w:t>. 6. There is no </w:t>
      </w:r>
      <w:r w:rsidRPr="00D4280F">
        <w:rPr>
          <w:rFonts w:ascii="Times New Roman" w:eastAsia="Times New Roman" w:hAnsi="Times New Roman" w:cs="Times New Roman"/>
          <w:b/>
          <w:bCs/>
          <w:color w:val="000000"/>
          <w:sz w:val="24"/>
          <w:szCs w:val="24"/>
          <w:lang w:val="en-US"/>
        </w:rPr>
        <w:t>possibility</w:t>
      </w:r>
      <w:r w:rsidRPr="00D4280F">
        <w:rPr>
          <w:rFonts w:ascii="Times New Roman" w:eastAsia="Times New Roman" w:hAnsi="Times New Roman" w:cs="Times New Roman"/>
          <w:color w:val="000000"/>
          <w:sz w:val="24"/>
          <w:szCs w:val="24"/>
          <w:lang w:val="en-US"/>
        </w:rPr>
        <w:t> to get a ticket for the show. 7. There was no </w:t>
      </w:r>
      <w:r w:rsidRPr="00D4280F">
        <w:rPr>
          <w:rFonts w:ascii="Times New Roman" w:eastAsia="Times New Roman" w:hAnsi="Times New Roman" w:cs="Times New Roman"/>
          <w:b/>
          <w:bCs/>
          <w:color w:val="000000"/>
          <w:sz w:val="24"/>
          <w:szCs w:val="24"/>
          <w:lang w:val="en-US"/>
        </w:rPr>
        <w:t>mistaking</w:t>
      </w:r>
      <w:r w:rsidRPr="00D4280F">
        <w:rPr>
          <w:rFonts w:ascii="Times New Roman" w:eastAsia="Times New Roman" w:hAnsi="Times New Roman" w:cs="Times New Roman"/>
          <w:color w:val="000000"/>
          <w:sz w:val="24"/>
          <w:szCs w:val="24"/>
          <w:lang w:val="en-US"/>
        </w:rPr>
        <w:t> the pride with which he spoke of his son. 8. The question had no </w:t>
      </w:r>
      <w:r w:rsidRPr="00D4280F">
        <w:rPr>
          <w:rFonts w:ascii="Times New Roman" w:eastAsia="Times New Roman" w:hAnsi="Times New Roman" w:cs="Times New Roman"/>
          <w:b/>
          <w:bCs/>
          <w:color w:val="000000"/>
          <w:sz w:val="24"/>
          <w:szCs w:val="24"/>
          <w:lang w:val="en-US"/>
        </w:rPr>
        <w:t>answer</w:t>
      </w:r>
      <w:r w:rsidRPr="00D4280F">
        <w:rPr>
          <w:rFonts w:ascii="Times New Roman" w:eastAsia="Times New Roman" w:hAnsi="Times New Roman" w:cs="Times New Roman"/>
          <w:color w:val="000000"/>
          <w:sz w:val="24"/>
          <w:szCs w:val="24"/>
          <w:lang w:val="en-US"/>
        </w:rPr>
        <w:t xml:space="preserve">. 9. His </w:t>
      </w:r>
      <w:proofErr w:type="spellStart"/>
      <w:r w:rsidRPr="00D4280F">
        <w:rPr>
          <w:rFonts w:ascii="Times New Roman" w:eastAsia="Times New Roman" w:hAnsi="Times New Roman" w:cs="Times New Roman"/>
          <w:color w:val="000000"/>
          <w:sz w:val="24"/>
          <w:szCs w:val="24"/>
          <w:lang w:val="en-US"/>
        </w:rPr>
        <w:t>behaviour</w:t>
      </w:r>
      <w:proofErr w:type="spellEnd"/>
      <w:r w:rsidRPr="00D4280F">
        <w:rPr>
          <w:rFonts w:ascii="Times New Roman" w:eastAsia="Times New Roman" w:hAnsi="Times New Roman" w:cs="Times New Roman"/>
          <w:color w:val="000000"/>
          <w:sz w:val="24"/>
          <w:szCs w:val="24"/>
          <w:lang w:val="en-US"/>
        </w:rPr>
        <w:t xml:space="preserve"> was impossible to </w:t>
      </w:r>
      <w:r w:rsidRPr="00D4280F">
        <w:rPr>
          <w:rFonts w:ascii="Times New Roman" w:eastAsia="Times New Roman" w:hAnsi="Times New Roman" w:cs="Times New Roman"/>
          <w:b/>
          <w:bCs/>
          <w:color w:val="000000"/>
          <w:sz w:val="24"/>
          <w:szCs w:val="24"/>
          <w:lang w:val="en-US"/>
        </w:rPr>
        <w:t>explain</w:t>
      </w:r>
      <w:r w:rsidRPr="00D4280F">
        <w:rPr>
          <w:rFonts w:ascii="Times New Roman" w:eastAsia="Times New Roman" w:hAnsi="Times New Roman" w:cs="Times New Roman"/>
          <w:color w:val="000000"/>
          <w:sz w:val="24"/>
          <w:szCs w:val="24"/>
          <w:lang w:val="en-US"/>
        </w:rPr>
        <w:t>.</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i/>
          <w:iCs/>
          <w:color w:val="000000"/>
          <w:sz w:val="24"/>
          <w:szCs w:val="24"/>
          <w:lang w:val="en-US"/>
        </w:rPr>
        <w:t xml:space="preserve">2. Fill in the blanks with a suitable word from the list: below. </w:t>
      </w:r>
      <w:proofErr w:type="gramStart"/>
      <w:r w:rsidRPr="00D4280F">
        <w:rPr>
          <w:rFonts w:ascii="Times New Roman" w:eastAsia="Times New Roman" w:hAnsi="Times New Roman" w:cs="Times New Roman"/>
          <w:i/>
          <w:iCs/>
          <w:color w:val="000000"/>
          <w:sz w:val="24"/>
          <w:szCs w:val="24"/>
          <w:lang w:val="en-US"/>
        </w:rPr>
        <w:t>asleep</w:t>
      </w:r>
      <w:proofErr w:type="gramEnd"/>
      <w:r w:rsidRPr="00D4280F">
        <w:rPr>
          <w:rFonts w:ascii="Times New Roman" w:eastAsia="Times New Roman" w:hAnsi="Times New Roman" w:cs="Times New Roman"/>
          <w:i/>
          <w:iCs/>
          <w:color w:val="000000"/>
          <w:sz w:val="24"/>
          <w:szCs w:val="24"/>
          <w:lang w:val="en-US"/>
        </w:rPr>
        <w:t>, awake, alone, alike, ashamed, alive</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color w:val="000000"/>
          <w:sz w:val="24"/>
          <w:szCs w:val="24"/>
          <w:lang w:val="en-US"/>
        </w:rPr>
        <w:t>1. The pain in the leg kept her ... all night. 2. He settled down com</w:t>
      </w:r>
      <w:r w:rsidRPr="00D4280F">
        <w:rPr>
          <w:rFonts w:ascii="Times New Roman" w:eastAsia="Times New Roman" w:hAnsi="Times New Roman" w:cs="Times New Roman"/>
          <w:color w:val="000000"/>
          <w:sz w:val="24"/>
          <w:szCs w:val="24"/>
          <w:lang w:val="en-US"/>
        </w:rPr>
        <w:softHyphen/>
        <w:t>fortably in an armchair and never noticed how he fell</w:t>
      </w:r>
      <w:proofErr w:type="gramStart"/>
      <w:r w:rsidRPr="00D4280F">
        <w:rPr>
          <w:rFonts w:ascii="Times New Roman" w:eastAsia="Times New Roman" w:hAnsi="Times New Roman" w:cs="Times New Roman"/>
          <w:color w:val="000000"/>
          <w:sz w:val="24"/>
          <w:szCs w:val="24"/>
          <w:lang w:val="en-US"/>
        </w:rPr>
        <w:t>... .</w:t>
      </w:r>
      <w:proofErr w:type="gramEnd"/>
      <w:r w:rsidRPr="00D4280F">
        <w:rPr>
          <w:rFonts w:ascii="Times New Roman" w:eastAsia="Times New Roman" w:hAnsi="Times New Roman" w:cs="Times New Roman"/>
          <w:color w:val="000000"/>
          <w:sz w:val="24"/>
          <w:szCs w:val="24"/>
          <w:lang w:val="en-US"/>
        </w:rPr>
        <w:t xml:space="preserve"> 3. The two brothers were very </w:t>
      </w:r>
      <w:proofErr w:type="gramStart"/>
      <w:r w:rsidRPr="00D4280F">
        <w:rPr>
          <w:rFonts w:ascii="Times New Roman" w:eastAsia="Times New Roman" w:hAnsi="Times New Roman" w:cs="Times New Roman"/>
          <w:color w:val="000000"/>
          <w:sz w:val="24"/>
          <w:szCs w:val="24"/>
          <w:lang w:val="en-US"/>
        </w:rPr>
        <w:t>much ...</w:t>
      </w:r>
      <w:proofErr w:type="gramEnd"/>
      <w:r w:rsidRPr="00D4280F">
        <w:rPr>
          <w:rFonts w:ascii="Times New Roman" w:eastAsia="Times New Roman" w:hAnsi="Times New Roman" w:cs="Times New Roman"/>
          <w:color w:val="000000"/>
          <w:sz w:val="24"/>
          <w:szCs w:val="24"/>
          <w:lang w:val="en-US"/>
        </w:rPr>
        <w:t xml:space="preserve"> . 4. The noisy company had departed and he was ... at last. 5. He was </w:t>
      </w:r>
      <w:proofErr w:type="gramStart"/>
      <w:r w:rsidRPr="00D4280F">
        <w:rPr>
          <w:rFonts w:ascii="Times New Roman" w:eastAsia="Times New Roman" w:hAnsi="Times New Roman" w:cs="Times New Roman"/>
          <w:color w:val="000000"/>
          <w:sz w:val="24"/>
          <w:szCs w:val="24"/>
          <w:lang w:val="en-US"/>
        </w:rPr>
        <w:t>more dead</w:t>
      </w:r>
      <w:proofErr w:type="gramEnd"/>
      <w:r w:rsidRPr="00D4280F">
        <w:rPr>
          <w:rFonts w:ascii="Times New Roman" w:eastAsia="Times New Roman" w:hAnsi="Times New Roman" w:cs="Times New Roman"/>
          <w:color w:val="000000"/>
          <w:sz w:val="24"/>
          <w:szCs w:val="24"/>
          <w:lang w:val="en-US"/>
        </w:rPr>
        <w:t xml:space="preserve"> than ... with fear. 6. He was ... of his </w:t>
      </w:r>
      <w:proofErr w:type="spellStart"/>
      <w:r w:rsidRPr="00D4280F">
        <w:rPr>
          <w:rFonts w:ascii="Times New Roman" w:eastAsia="Times New Roman" w:hAnsi="Times New Roman" w:cs="Times New Roman"/>
          <w:color w:val="000000"/>
          <w:sz w:val="24"/>
          <w:szCs w:val="24"/>
          <w:lang w:val="en-US"/>
        </w:rPr>
        <w:t>behaviour</w:t>
      </w:r>
      <w:proofErr w:type="spellEnd"/>
      <w:r w:rsidRPr="00D4280F">
        <w:rPr>
          <w:rFonts w:ascii="Times New Roman" w:eastAsia="Times New Roman" w:hAnsi="Times New Roman" w:cs="Times New Roman"/>
          <w:color w:val="000000"/>
          <w:sz w:val="24"/>
          <w:szCs w:val="24"/>
          <w:lang w:val="en-US"/>
        </w:rPr>
        <w:t>.</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i/>
          <w:iCs/>
          <w:color w:val="000000"/>
          <w:sz w:val="24"/>
          <w:szCs w:val="24"/>
          <w:lang w:val="en-US"/>
        </w:rPr>
        <w:t>3. Give words of the same roots in Russian. Compare the meaning.</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proofErr w:type="gramStart"/>
      <w:r w:rsidRPr="00D4280F">
        <w:rPr>
          <w:rFonts w:ascii="Times New Roman" w:eastAsia="Times New Roman" w:hAnsi="Times New Roman" w:cs="Times New Roman"/>
          <w:color w:val="000000"/>
          <w:sz w:val="24"/>
          <w:szCs w:val="24"/>
          <w:lang w:val="en-US"/>
        </w:rPr>
        <w:t>canary</w:t>
      </w:r>
      <w:proofErr w:type="gramEnd"/>
      <w:r w:rsidRPr="00D4280F">
        <w:rPr>
          <w:rFonts w:ascii="Times New Roman" w:eastAsia="Times New Roman" w:hAnsi="Times New Roman" w:cs="Times New Roman"/>
          <w:color w:val="000000"/>
          <w:sz w:val="24"/>
          <w:szCs w:val="24"/>
          <w:lang w:val="en-US"/>
        </w:rPr>
        <w:t>, palm (tree), breeze, platform, signal, comfortable, cement, separate, residence.</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i/>
          <w:iCs/>
          <w:color w:val="000000"/>
          <w:sz w:val="24"/>
          <w:szCs w:val="24"/>
          <w:lang w:val="en-US"/>
        </w:rPr>
        <w:t>4. Translate the following, using suitable phrasal verbs from the list below.</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lang w:val="en-US"/>
        </w:rPr>
      </w:pPr>
      <w:r w:rsidRPr="00D4280F">
        <w:rPr>
          <w:rFonts w:ascii="Times New Roman" w:eastAsia="Times New Roman" w:hAnsi="Times New Roman" w:cs="Times New Roman"/>
          <w:color w:val="000000"/>
          <w:sz w:val="24"/>
          <w:szCs w:val="24"/>
          <w:lang w:val="en-US"/>
        </w:rPr>
        <w:t xml:space="preserve">L i s t: to set up; to fill up; to keep up; to clear up; to cheer up; to turn up (2); </w:t>
      </w:r>
      <w:proofErr w:type="spellStart"/>
      <w:r w:rsidRPr="00D4280F">
        <w:rPr>
          <w:rFonts w:ascii="Times New Roman" w:eastAsia="Times New Roman" w:hAnsi="Times New Roman" w:cs="Times New Roman"/>
          <w:color w:val="000000"/>
          <w:sz w:val="24"/>
          <w:szCs w:val="24"/>
          <w:lang w:val="en-US"/>
        </w:rPr>
        <w:t>toj</w:t>
      </w:r>
      <w:proofErr w:type="spellEnd"/>
      <w:r w:rsidRPr="00D4280F">
        <w:rPr>
          <w:rFonts w:ascii="Times New Roman" w:eastAsia="Times New Roman" w:hAnsi="Times New Roman" w:cs="Times New Roman"/>
          <w:color w:val="000000"/>
          <w:sz w:val="24"/>
          <w:szCs w:val="24"/>
          <w:lang w:val="en-US"/>
        </w:rPr>
        <w:t xml:space="preserve"> make up; to take up (2); to grow up; to wash-up;</w:t>
      </w:r>
    </w:p>
    <w:p w:rsidR="00D4280F" w:rsidRPr="00D4280F" w:rsidRDefault="00D4280F" w:rsidP="00D4280F">
      <w:pPr>
        <w:spacing w:after="0" w:line="240" w:lineRule="auto"/>
        <w:ind w:firstLine="709"/>
        <w:jc w:val="both"/>
        <w:rPr>
          <w:rFonts w:ascii="Times New Roman" w:eastAsia="Times New Roman" w:hAnsi="Times New Roman" w:cs="Times New Roman"/>
          <w:color w:val="000000"/>
          <w:sz w:val="24"/>
          <w:szCs w:val="24"/>
        </w:rPr>
      </w:pPr>
      <w:r w:rsidRPr="00D4280F">
        <w:rPr>
          <w:rFonts w:ascii="Times New Roman" w:eastAsia="Times New Roman" w:hAnsi="Times New Roman" w:cs="Times New Roman"/>
          <w:color w:val="000000"/>
          <w:sz w:val="24"/>
          <w:szCs w:val="24"/>
        </w:rPr>
        <w:t>1. Памятник герою был </w:t>
      </w:r>
      <w:r w:rsidRPr="00D4280F">
        <w:rPr>
          <w:rFonts w:ascii="Times New Roman" w:eastAsia="Times New Roman" w:hAnsi="Times New Roman" w:cs="Times New Roman"/>
          <w:b/>
          <w:bCs/>
          <w:color w:val="000000"/>
          <w:sz w:val="24"/>
          <w:szCs w:val="24"/>
        </w:rPr>
        <w:t>установлен</w:t>
      </w:r>
      <w:r w:rsidRPr="00D4280F">
        <w:rPr>
          <w:rFonts w:ascii="Times New Roman" w:eastAsia="Times New Roman" w:hAnsi="Times New Roman" w:cs="Times New Roman"/>
          <w:color w:val="000000"/>
          <w:sz w:val="24"/>
          <w:szCs w:val="24"/>
        </w:rPr>
        <w:t> на центральной площади го</w:t>
      </w:r>
      <w:r w:rsidRPr="00D4280F">
        <w:rPr>
          <w:rFonts w:ascii="Times New Roman" w:eastAsia="Times New Roman" w:hAnsi="Times New Roman" w:cs="Times New Roman"/>
          <w:color w:val="000000"/>
          <w:sz w:val="24"/>
          <w:szCs w:val="24"/>
        </w:rPr>
        <w:softHyphen/>
        <w:t>рода. 2. Бланк оказался </w:t>
      </w:r>
      <w:r w:rsidRPr="00D4280F">
        <w:rPr>
          <w:rFonts w:ascii="Times New Roman" w:eastAsia="Times New Roman" w:hAnsi="Times New Roman" w:cs="Times New Roman"/>
          <w:b/>
          <w:bCs/>
          <w:color w:val="000000"/>
          <w:sz w:val="24"/>
          <w:szCs w:val="24"/>
        </w:rPr>
        <w:t>заполненным</w:t>
      </w:r>
      <w:r w:rsidRPr="00D4280F">
        <w:rPr>
          <w:rFonts w:ascii="Times New Roman" w:eastAsia="Times New Roman" w:hAnsi="Times New Roman" w:cs="Times New Roman"/>
          <w:color w:val="000000"/>
          <w:sz w:val="24"/>
          <w:szCs w:val="24"/>
        </w:rPr>
        <w:t> неправильно. 3. Часы пробили семь, пора было </w:t>
      </w:r>
      <w:r w:rsidRPr="00D4280F">
        <w:rPr>
          <w:rFonts w:ascii="Times New Roman" w:eastAsia="Times New Roman" w:hAnsi="Times New Roman" w:cs="Times New Roman"/>
          <w:b/>
          <w:bCs/>
          <w:color w:val="000000"/>
          <w:sz w:val="24"/>
          <w:szCs w:val="24"/>
        </w:rPr>
        <w:t>вставать</w:t>
      </w:r>
      <w:r w:rsidRPr="00D4280F">
        <w:rPr>
          <w:rFonts w:ascii="Times New Roman" w:eastAsia="Times New Roman" w:hAnsi="Times New Roman" w:cs="Times New Roman"/>
          <w:color w:val="000000"/>
          <w:sz w:val="24"/>
          <w:szCs w:val="24"/>
        </w:rPr>
        <w:t>. 4. Дети </w:t>
      </w:r>
      <w:r w:rsidRPr="00D4280F">
        <w:rPr>
          <w:rFonts w:ascii="Times New Roman" w:eastAsia="Times New Roman" w:hAnsi="Times New Roman" w:cs="Times New Roman"/>
          <w:b/>
          <w:bCs/>
          <w:color w:val="000000"/>
          <w:sz w:val="24"/>
          <w:szCs w:val="24"/>
        </w:rPr>
        <w:t>выросли</w:t>
      </w:r>
      <w:r w:rsidRPr="00D4280F">
        <w:rPr>
          <w:rFonts w:ascii="Times New Roman" w:eastAsia="Times New Roman" w:hAnsi="Times New Roman" w:cs="Times New Roman"/>
          <w:color w:val="000000"/>
          <w:sz w:val="24"/>
          <w:szCs w:val="24"/>
        </w:rPr>
        <w:t>, но все еще часто обра</w:t>
      </w:r>
      <w:r w:rsidRPr="00D4280F">
        <w:rPr>
          <w:rFonts w:ascii="Times New Roman" w:eastAsia="Times New Roman" w:hAnsi="Times New Roman" w:cs="Times New Roman"/>
          <w:color w:val="000000"/>
          <w:sz w:val="24"/>
          <w:szCs w:val="24"/>
        </w:rPr>
        <w:softHyphen/>
        <w:t xml:space="preserve">щались к родителям за практическим советом. 5. Когда </w:t>
      </w:r>
      <w:proofErr w:type="gramStart"/>
      <w:r w:rsidRPr="00D4280F">
        <w:rPr>
          <w:rFonts w:ascii="Times New Roman" w:eastAsia="Times New Roman" w:hAnsi="Times New Roman" w:cs="Times New Roman"/>
          <w:color w:val="000000"/>
          <w:sz w:val="24"/>
          <w:szCs w:val="24"/>
        </w:rPr>
        <w:t>он</w:t>
      </w:r>
      <w:proofErr w:type="gramEnd"/>
      <w:r w:rsidRPr="00D4280F">
        <w:rPr>
          <w:rFonts w:ascii="Times New Roman" w:eastAsia="Times New Roman" w:hAnsi="Times New Roman" w:cs="Times New Roman"/>
          <w:color w:val="000000"/>
          <w:sz w:val="24"/>
          <w:szCs w:val="24"/>
        </w:rPr>
        <w:t xml:space="preserve"> наконец </w:t>
      </w:r>
      <w:r w:rsidRPr="00D4280F">
        <w:rPr>
          <w:rFonts w:ascii="Times New Roman" w:eastAsia="Times New Roman" w:hAnsi="Times New Roman" w:cs="Times New Roman"/>
          <w:b/>
          <w:bCs/>
          <w:color w:val="000000"/>
          <w:sz w:val="24"/>
          <w:szCs w:val="24"/>
        </w:rPr>
        <w:t>появился</w:t>
      </w:r>
      <w:r w:rsidRPr="00D4280F">
        <w:rPr>
          <w:rFonts w:ascii="Times New Roman" w:eastAsia="Times New Roman" w:hAnsi="Times New Roman" w:cs="Times New Roman"/>
          <w:color w:val="000000"/>
          <w:sz w:val="24"/>
          <w:szCs w:val="24"/>
        </w:rPr>
        <w:t>, обсуждение уже подходило к концу. 6. Случай, описанный в книге, не </w:t>
      </w:r>
      <w:r w:rsidRPr="00D4280F">
        <w:rPr>
          <w:rFonts w:ascii="Times New Roman" w:eastAsia="Times New Roman" w:hAnsi="Times New Roman" w:cs="Times New Roman"/>
          <w:b/>
          <w:bCs/>
          <w:color w:val="000000"/>
          <w:sz w:val="24"/>
          <w:szCs w:val="24"/>
        </w:rPr>
        <w:t>придуман</w:t>
      </w:r>
      <w:r w:rsidRPr="00D4280F">
        <w:rPr>
          <w:rFonts w:ascii="Times New Roman" w:eastAsia="Times New Roman" w:hAnsi="Times New Roman" w:cs="Times New Roman"/>
          <w:color w:val="000000"/>
          <w:sz w:val="24"/>
          <w:szCs w:val="24"/>
        </w:rPr>
        <w:t>. Все так и было на самом деле. 7. Профессор почему-то настаивал, чтобы именно я </w:t>
      </w:r>
      <w:r w:rsidRPr="00D4280F">
        <w:rPr>
          <w:rFonts w:ascii="Times New Roman" w:eastAsia="Times New Roman" w:hAnsi="Times New Roman" w:cs="Times New Roman"/>
          <w:b/>
          <w:bCs/>
          <w:color w:val="000000"/>
          <w:sz w:val="24"/>
          <w:szCs w:val="24"/>
        </w:rPr>
        <w:t>занялся</w:t>
      </w:r>
      <w:r w:rsidRPr="00D4280F">
        <w:rPr>
          <w:rFonts w:ascii="Times New Roman" w:eastAsia="Times New Roman" w:hAnsi="Times New Roman" w:cs="Times New Roman"/>
          <w:color w:val="000000"/>
          <w:sz w:val="24"/>
          <w:szCs w:val="24"/>
        </w:rPr>
        <w:t> этой проблемой. 8. Пос</w:t>
      </w:r>
      <w:r w:rsidRPr="00D4280F">
        <w:rPr>
          <w:rFonts w:ascii="Times New Roman" w:eastAsia="Times New Roman" w:hAnsi="Times New Roman" w:cs="Times New Roman"/>
          <w:color w:val="000000"/>
          <w:sz w:val="24"/>
          <w:szCs w:val="24"/>
        </w:rPr>
        <w:softHyphen/>
        <w:t xml:space="preserve">ле ужина она сразу же пошла на кухню </w:t>
      </w:r>
      <w:proofErr w:type="gramStart"/>
      <w:r w:rsidRPr="00D4280F">
        <w:rPr>
          <w:rFonts w:ascii="Times New Roman" w:eastAsia="Times New Roman" w:hAnsi="Times New Roman" w:cs="Times New Roman"/>
          <w:color w:val="000000"/>
          <w:sz w:val="24"/>
          <w:szCs w:val="24"/>
        </w:rPr>
        <w:t>помочь</w:t>
      </w:r>
      <w:proofErr w:type="gramEnd"/>
      <w:r w:rsidRPr="00D4280F">
        <w:rPr>
          <w:rFonts w:ascii="Times New Roman" w:eastAsia="Times New Roman" w:hAnsi="Times New Roman" w:cs="Times New Roman"/>
          <w:color w:val="000000"/>
          <w:sz w:val="24"/>
          <w:szCs w:val="24"/>
        </w:rPr>
        <w:t xml:space="preserve"> матери </w:t>
      </w:r>
      <w:r w:rsidRPr="00D4280F">
        <w:rPr>
          <w:rFonts w:ascii="Times New Roman" w:eastAsia="Times New Roman" w:hAnsi="Times New Roman" w:cs="Times New Roman"/>
          <w:b/>
          <w:bCs/>
          <w:color w:val="000000"/>
          <w:sz w:val="24"/>
          <w:szCs w:val="24"/>
        </w:rPr>
        <w:t>вымыть посуду</w:t>
      </w:r>
      <w:r w:rsidRPr="00D4280F">
        <w:rPr>
          <w:rFonts w:ascii="Times New Roman" w:eastAsia="Times New Roman" w:hAnsi="Times New Roman" w:cs="Times New Roman"/>
          <w:color w:val="000000"/>
          <w:sz w:val="24"/>
          <w:szCs w:val="24"/>
        </w:rPr>
        <w:t>. 9. Ей не хотелось вступать в спор, не </w:t>
      </w:r>
      <w:r w:rsidRPr="00D4280F">
        <w:rPr>
          <w:rFonts w:ascii="Times New Roman" w:eastAsia="Times New Roman" w:hAnsi="Times New Roman" w:cs="Times New Roman"/>
          <w:b/>
          <w:bCs/>
          <w:color w:val="000000"/>
          <w:sz w:val="24"/>
          <w:szCs w:val="24"/>
        </w:rPr>
        <w:t>выяснив до конца</w:t>
      </w:r>
      <w:r w:rsidRPr="00D4280F">
        <w:rPr>
          <w:rFonts w:ascii="Times New Roman" w:eastAsia="Times New Roman" w:hAnsi="Times New Roman" w:cs="Times New Roman"/>
          <w:color w:val="000000"/>
          <w:sz w:val="24"/>
          <w:szCs w:val="24"/>
        </w:rPr>
        <w:t> всех по</w:t>
      </w:r>
      <w:r w:rsidRPr="00D4280F">
        <w:rPr>
          <w:rFonts w:ascii="Times New Roman" w:eastAsia="Times New Roman" w:hAnsi="Times New Roman" w:cs="Times New Roman"/>
          <w:color w:val="000000"/>
          <w:sz w:val="24"/>
          <w:szCs w:val="24"/>
        </w:rPr>
        <w:softHyphen/>
        <w:t>дробностей дела. 10. Я несколько раз безуспешно пытался </w:t>
      </w:r>
      <w:r w:rsidRPr="00D4280F">
        <w:rPr>
          <w:rFonts w:ascii="Times New Roman" w:eastAsia="Times New Roman" w:hAnsi="Times New Roman" w:cs="Times New Roman"/>
          <w:b/>
          <w:bCs/>
          <w:color w:val="000000"/>
          <w:sz w:val="24"/>
          <w:szCs w:val="24"/>
        </w:rPr>
        <w:t>завести с ним разговор</w:t>
      </w:r>
      <w:r w:rsidRPr="00D4280F">
        <w:rPr>
          <w:rFonts w:ascii="Times New Roman" w:eastAsia="Times New Roman" w:hAnsi="Times New Roman" w:cs="Times New Roman"/>
          <w:color w:val="000000"/>
          <w:sz w:val="24"/>
          <w:szCs w:val="24"/>
        </w:rPr>
        <w:t> на тему о моей будущей поездке. Он каждый раз отмалчивался. 11. Иногда бывает достаточно одного слова, чтобы </w:t>
      </w:r>
      <w:r w:rsidRPr="00D4280F">
        <w:rPr>
          <w:rFonts w:ascii="Times New Roman" w:eastAsia="Times New Roman" w:hAnsi="Times New Roman" w:cs="Times New Roman"/>
          <w:b/>
          <w:bCs/>
          <w:color w:val="000000"/>
          <w:sz w:val="24"/>
          <w:szCs w:val="24"/>
        </w:rPr>
        <w:t>приободрить</w:t>
      </w:r>
      <w:r w:rsidRPr="00D4280F">
        <w:rPr>
          <w:rFonts w:ascii="Times New Roman" w:eastAsia="Times New Roman" w:hAnsi="Times New Roman" w:cs="Times New Roman"/>
          <w:color w:val="000000"/>
          <w:sz w:val="24"/>
          <w:szCs w:val="24"/>
        </w:rPr>
        <w:t> человека. 12. Наконец-то </w:t>
      </w:r>
      <w:r w:rsidRPr="00D4280F">
        <w:rPr>
          <w:rFonts w:ascii="Times New Roman" w:eastAsia="Times New Roman" w:hAnsi="Times New Roman" w:cs="Times New Roman"/>
          <w:b/>
          <w:bCs/>
          <w:color w:val="000000"/>
          <w:sz w:val="24"/>
          <w:szCs w:val="24"/>
        </w:rPr>
        <w:t>подвернулась</w:t>
      </w:r>
      <w:r w:rsidRPr="00D4280F">
        <w:rPr>
          <w:rFonts w:ascii="Times New Roman" w:eastAsia="Times New Roman" w:hAnsi="Times New Roman" w:cs="Times New Roman"/>
          <w:color w:val="000000"/>
          <w:sz w:val="24"/>
          <w:szCs w:val="24"/>
        </w:rPr>
        <w:t> работа, которая полностью отвечала его вкусам. 13. Уметь </w:t>
      </w:r>
      <w:r w:rsidRPr="00D4280F">
        <w:rPr>
          <w:rFonts w:ascii="Times New Roman" w:eastAsia="Times New Roman" w:hAnsi="Times New Roman" w:cs="Times New Roman"/>
          <w:b/>
          <w:bCs/>
          <w:color w:val="000000"/>
          <w:sz w:val="24"/>
          <w:szCs w:val="24"/>
        </w:rPr>
        <w:t>поддержать</w:t>
      </w:r>
      <w:r w:rsidRPr="00D4280F">
        <w:rPr>
          <w:rFonts w:ascii="Times New Roman" w:eastAsia="Times New Roman" w:hAnsi="Times New Roman" w:cs="Times New Roman"/>
          <w:color w:val="000000"/>
          <w:sz w:val="24"/>
          <w:szCs w:val="24"/>
        </w:rPr>
        <w:t> разговор — большое искусство.</w:t>
      </w:r>
    </w:p>
    <w:p w:rsidR="00D4280F" w:rsidRPr="00D4280F" w:rsidRDefault="00D4280F" w:rsidP="00D4280F">
      <w:pPr>
        <w:spacing w:after="0" w:line="240" w:lineRule="auto"/>
        <w:ind w:firstLine="709"/>
        <w:jc w:val="both"/>
        <w:rPr>
          <w:rFonts w:ascii="Times New Roman" w:eastAsia="Times New Roman" w:hAnsi="Times New Roman" w:cs="Times New Roman"/>
          <w:b/>
          <w:sz w:val="24"/>
          <w:szCs w:val="24"/>
        </w:rPr>
      </w:pPr>
    </w:p>
    <w:p w:rsidR="00D4280F" w:rsidRPr="00D4280F" w:rsidRDefault="00D4280F" w:rsidP="00D4280F">
      <w:pPr>
        <w:spacing w:after="0" w:line="240" w:lineRule="auto"/>
        <w:ind w:firstLine="709"/>
        <w:jc w:val="both"/>
        <w:rPr>
          <w:rFonts w:ascii="Times New Roman" w:eastAsiaTheme="minorHAnsi" w:hAnsi="Times New Roman" w:cs="Times New Roman"/>
          <w:b/>
          <w:sz w:val="24"/>
          <w:szCs w:val="24"/>
          <w:lang w:val="en-US" w:eastAsia="en-US"/>
        </w:rPr>
      </w:pPr>
      <w:r w:rsidRPr="00D4280F">
        <w:rPr>
          <w:rFonts w:ascii="Times New Roman" w:eastAsia="Times New Roman" w:hAnsi="Times New Roman" w:cs="Times New Roman"/>
          <w:b/>
          <w:sz w:val="24"/>
          <w:szCs w:val="24"/>
        </w:rPr>
        <w:t>Вариант</w:t>
      </w:r>
      <w:r w:rsidRPr="00D4280F">
        <w:rPr>
          <w:rFonts w:ascii="Times New Roman" w:eastAsia="Times New Roman" w:hAnsi="Times New Roman" w:cs="Times New Roman"/>
          <w:b/>
          <w:sz w:val="24"/>
          <w:szCs w:val="24"/>
          <w:lang w:val="en-US"/>
        </w:rPr>
        <w:t xml:space="preserve"> 2</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i/>
          <w:iCs/>
          <w:sz w:val="24"/>
          <w:szCs w:val="24"/>
          <w:lang w:val="en-US"/>
        </w:rPr>
        <w:t>1. Study the following sentences. Give the meaning of the prefix "fore-".</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1. He had a nasty fall and put out his </w:t>
      </w:r>
      <w:r w:rsidRPr="00D4280F">
        <w:rPr>
          <w:rFonts w:ascii="Times New Roman" w:eastAsia="Times New Roman" w:hAnsi="Times New Roman" w:cs="Times New Roman"/>
          <w:b/>
          <w:bCs/>
          <w:sz w:val="24"/>
          <w:szCs w:val="24"/>
          <w:lang w:val="en-US"/>
        </w:rPr>
        <w:t>forearm</w:t>
      </w:r>
      <w:r w:rsidRPr="00D4280F">
        <w:rPr>
          <w:rFonts w:ascii="Times New Roman" w:eastAsia="Times New Roman" w:hAnsi="Times New Roman" w:cs="Times New Roman"/>
          <w:sz w:val="24"/>
          <w:szCs w:val="24"/>
          <w:lang w:val="en-US"/>
        </w:rPr>
        <w:t>. 2. The boy pointed at the map with his </w:t>
      </w:r>
      <w:r w:rsidRPr="00D4280F">
        <w:rPr>
          <w:rFonts w:ascii="Times New Roman" w:eastAsia="Times New Roman" w:hAnsi="Times New Roman" w:cs="Times New Roman"/>
          <w:b/>
          <w:bCs/>
          <w:sz w:val="24"/>
          <w:szCs w:val="24"/>
          <w:lang w:val="en-US"/>
        </w:rPr>
        <w:t>forefinger</w:t>
      </w:r>
      <w:r w:rsidRPr="00D4280F">
        <w:rPr>
          <w:rFonts w:ascii="Times New Roman" w:eastAsia="Times New Roman" w:hAnsi="Times New Roman" w:cs="Times New Roman"/>
          <w:sz w:val="24"/>
          <w:szCs w:val="24"/>
          <w:lang w:val="en-US"/>
        </w:rPr>
        <w:t>. 3. The horse slipped on the ice and broke its </w:t>
      </w:r>
      <w:r w:rsidRPr="00D4280F">
        <w:rPr>
          <w:rFonts w:ascii="Times New Roman" w:eastAsia="Times New Roman" w:hAnsi="Times New Roman" w:cs="Times New Roman"/>
          <w:b/>
          <w:bCs/>
          <w:sz w:val="24"/>
          <w:szCs w:val="24"/>
          <w:lang w:val="en-US"/>
        </w:rPr>
        <w:t>foreleg</w:t>
      </w:r>
      <w:r w:rsidRPr="00D4280F">
        <w:rPr>
          <w:rFonts w:ascii="Times New Roman" w:eastAsia="Times New Roman" w:hAnsi="Times New Roman" w:cs="Times New Roman"/>
          <w:sz w:val="24"/>
          <w:szCs w:val="24"/>
          <w:lang w:val="en-US"/>
        </w:rPr>
        <w:t>. 4. His </w:t>
      </w:r>
      <w:r w:rsidRPr="00D4280F">
        <w:rPr>
          <w:rFonts w:ascii="Times New Roman" w:eastAsia="Times New Roman" w:hAnsi="Times New Roman" w:cs="Times New Roman"/>
          <w:b/>
          <w:bCs/>
          <w:sz w:val="24"/>
          <w:szCs w:val="24"/>
          <w:lang w:val="en-US"/>
        </w:rPr>
        <w:t>forehead</w:t>
      </w:r>
      <w:r w:rsidRPr="00D4280F">
        <w:rPr>
          <w:rFonts w:ascii="Times New Roman" w:eastAsia="Times New Roman" w:hAnsi="Times New Roman" w:cs="Times New Roman"/>
          <w:sz w:val="24"/>
          <w:szCs w:val="24"/>
          <w:lang w:val="en-US"/>
        </w:rPr>
        <w:t> was heavily lined. 5. Judging by the </w:t>
      </w:r>
      <w:r w:rsidRPr="00D4280F">
        <w:rPr>
          <w:rFonts w:ascii="Times New Roman" w:eastAsia="Times New Roman" w:hAnsi="Times New Roman" w:cs="Times New Roman"/>
          <w:b/>
          <w:bCs/>
          <w:sz w:val="24"/>
          <w:szCs w:val="24"/>
          <w:lang w:val="en-US"/>
        </w:rPr>
        <w:t>foreword</w:t>
      </w:r>
      <w:r w:rsidRPr="00D4280F">
        <w:rPr>
          <w:rFonts w:ascii="Times New Roman" w:eastAsia="Times New Roman" w:hAnsi="Times New Roman" w:cs="Times New Roman"/>
          <w:sz w:val="24"/>
          <w:szCs w:val="24"/>
          <w:lang w:val="en-US"/>
        </w:rPr>
        <w:t> the book promises to be interesting. 6. Having been </w:t>
      </w:r>
      <w:r w:rsidRPr="00D4280F">
        <w:rPr>
          <w:rFonts w:ascii="Times New Roman" w:eastAsia="Times New Roman" w:hAnsi="Times New Roman" w:cs="Times New Roman"/>
          <w:b/>
          <w:bCs/>
          <w:sz w:val="24"/>
          <w:szCs w:val="24"/>
          <w:lang w:val="en-US"/>
        </w:rPr>
        <w:t>forewarned</w:t>
      </w:r>
      <w:r w:rsidRPr="00D4280F">
        <w:rPr>
          <w:rFonts w:ascii="Times New Roman" w:eastAsia="Times New Roman" w:hAnsi="Times New Roman" w:cs="Times New Roman"/>
          <w:sz w:val="24"/>
          <w:szCs w:val="24"/>
          <w:lang w:val="en-US"/>
        </w:rPr>
        <w:t> about the change in the arrangement he rearranged his time-table. 7. Have you heard the weather </w:t>
      </w:r>
      <w:r w:rsidRPr="00D4280F">
        <w:rPr>
          <w:rFonts w:ascii="Times New Roman" w:eastAsia="Times New Roman" w:hAnsi="Times New Roman" w:cs="Times New Roman"/>
          <w:b/>
          <w:bCs/>
          <w:sz w:val="24"/>
          <w:szCs w:val="24"/>
          <w:lang w:val="en-US"/>
        </w:rPr>
        <w:t>forecast</w:t>
      </w:r>
      <w:r w:rsidRPr="00D4280F">
        <w:rPr>
          <w:rFonts w:ascii="Times New Roman" w:eastAsia="Times New Roman" w:hAnsi="Times New Roman" w:cs="Times New Roman"/>
          <w:sz w:val="24"/>
          <w:szCs w:val="24"/>
          <w:lang w:val="en-US"/>
        </w:rPr>
        <w:t xml:space="preserve"> for tomorrow? 8. </w:t>
      </w:r>
      <w:proofErr w:type="gramStart"/>
      <w:r w:rsidRPr="00D4280F">
        <w:rPr>
          <w:rFonts w:ascii="Times New Roman" w:eastAsia="Times New Roman" w:hAnsi="Times New Roman" w:cs="Times New Roman"/>
          <w:sz w:val="24"/>
          <w:szCs w:val="24"/>
          <w:lang w:val="en-US"/>
        </w:rPr>
        <w:t>It's</w:t>
      </w:r>
      <w:proofErr w:type="gramEnd"/>
      <w:r w:rsidRPr="00D4280F">
        <w:rPr>
          <w:rFonts w:ascii="Times New Roman" w:eastAsia="Times New Roman" w:hAnsi="Times New Roman" w:cs="Times New Roman"/>
          <w:sz w:val="24"/>
          <w:szCs w:val="24"/>
          <w:lang w:val="en-US"/>
        </w:rPr>
        <w:t xml:space="preserve"> his fault that the project failed. He ought to have </w:t>
      </w:r>
      <w:r w:rsidRPr="00D4280F">
        <w:rPr>
          <w:rFonts w:ascii="Times New Roman" w:eastAsia="Times New Roman" w:hAnsi="Times New Roman" w:cs="Times New Roman"/>
          <w:b/>
          <w:bCs/>
          <w:sz w:val="24"/>
          <w:szCs w:val="24"/>
          <w:lang w:val="en-US"/>
        </w:rPr>
        <w:t>foreseen</w:t>
      </w:r>
      <w:r w:rsidRPr="00D4280F">
        <w:rPr>
          <w:rFonts w:ascii="Times New Roman" w:eastAsia="Times New Roman" w:hAnsi="Times New Roman" w:cs="Times New Roman"/>
          <w:sz w:val="24"/>
          <w:szCs w:val="24"/>
          <w:lang w:val="en-US"/>
        </w:rPr>
        <w:t> the difficulties. 9. The results were easy to </w:t>
      </w:r>
      <w:r w:rsidRPr="00D4280F">
        <w:rPr>
          <w:rFonts w:ascii="Times New Roman" w:eastAsia="Times New Roman" w:hAnsi="Times New Roman" w:cs="Times New Roman"/>
          <w:b/>
          <w:bCs/>
          <w:sz w:val="24"/>
          <w:szCs w:val="24"/>
          <w:lang w:val="en-US"/>
        </w:rPr>
        <w:t>foretell</w:t>
      </w:r>
      <w:r w:rsidRPr="00D4280F">
        <w:rPr>
          <w:rFonts w:ascii="Times New Roman" w:eastAsia="Times New Roman" w:hAnsi="Times New Roman" w:cs="Times New Roman"/>
          <w:sz w:val="24"/>
          <w:szCs w:val="24"/>
          <w:lang w:val="en-US"/>
        </w:rPr>
        <w:t>. 10. If you had had more </w:t>
      </w:r>
      <w:r w:rsidRPr="00D4280F">
        <w:rPr>
          <w:rFonts w:ascii="Times New Roman" w:eastAsia="Times New Roman" w:hAnsi="Times New Roman" w:cs="Times New Roman"/>
          <w:b/>
          <w:bCs/>
          <w:sz w:val="24"/>
          <w:szCs w:val="24"/>
          <w:lang w:val="en-US"/>
        </w:rPr>
        <w:t>foresight</w:t>
      </w:r>
      <w:r w:rsidRPr="00D4280F">
        <w:rPr>
          <w:rFonts w:ascii="Times New Roman" w:eastAsia="Times New Roman" w:hAnsi="Times New Roman" w:cs="Times New Roman"/>
          <w:sz w:val="24"/>
          <w:szCs w:val="24"/>
          <w:lang w:val="en-US"/>
        </w:rPr>
        <w:t>, you would have saved yourself a lot of trouble. 11. The work of the builders' team was directed by a </w:t>
      </w:r>
      <w:r w:rsidRPr="00D4280F">
        <w:rPr>
          <w:rFonts w:ascii="Times New Roman" w:eastAsia="Times New Roman" w:hAnsi="Times New Roman" w:cs="Times New Roman"/>
          <w:b/>
          <w:bCs/>
          <w:sz w:val="24"/>
          <w:szCs w:val="24"/>
          <w:lang w:val="en-US"/>
        </w:rPr>
        <w:t>foreman</w:t>
      </w:r>
      <w:r w:rsidRPr="00D4280F">
        <w:rPr>
          <w:rFonts w:ascii="Times New Roman" w:eastAsia="Times New Roman" w:hAnsi="Times New Roman" w:cs="Times New Roman"/>
          <w:sz w:val="24"/>
          <w:szCs w:val="24"/>
          <w:lang w:val="en-US"/>
        </w:rPr>
        <w:t>.</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lastRenderedPageBreak/>
        <w:t> </w:t>
      </w:r>
      <w:r w:rsidRPr="00D4280F">
        <w:rPr>
          <w:rFonts w:ascii="Times New Roman" w:eastAsia="Times New Roman" w:hAnsi="Times New Roman" w:cs="Times New Roman"/>
          <w:i/>
          <w:iCs/>
          <w:sz w:val="24"/>
          <w:szCs w:val="24"/>
          <w:lang w:val="en-US"/>
        </w:rPr>
        <w:t>2. Recast using verbs instead, of nouns with the suffix "-</w:t>
      </w:r>
      <w:proofErr w:type="spellStart"/>
      <w:r w:rsidRPr="00D4280F">
        <w:rPr>
          <w:rFonts w:ascii="Times New Roman" w:eastAsia="Times New Roman" w:hAnsi="Times New Roman" w:cs="Times New Roman"/>
          <w:i/>
          <w:iCs/>
          <w:sz w:val="24"/>
          <w:szCs w:val="24"/>
          <w:lang w:val="en-US"/>
        </w:rPr>
        <w:t>ment</w:t>
      </w:r>
      <w:proofErr w:type="spellEnd"/>
      <w:r w:rsidRPr="00D4280F">
        <w:rPr>
          <w:rFonts w:ascii="Times New Roman" w:eastAsia="Times New Roman" w:hAnsi="Times New Roman" w:cs="Times New Roman"/>
          <w:i/>
          <w:iCs/>
          <w:sz w:val="24"/>
          <w:szCs w:val="24"/>
          <w:lang w:val="en-US"/>
        </w:rPr>
        <w:t>". Make other necessary changes.</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1. The </w:t>
      </w:r>
      <w:r w:rsidRPr="00D4280F">
        <w:rPr>
          <w:rFonts w:ascii="Times New Roman" w:eastAsia="Times New Roman" w:hAnsi="Times New Roman" w:cs="Times New Roman"/>
          <w:b/>
          <w:bCs/>
          <w:sz w:val="24"/>
          <w:szCs w:val="24"/>
          <w:lang w:val="en-US"/>
        </w:rPr>
        <w:t>establishment</w:t>
      </w:r>
      <w:r w:rsidRPr="00D4280F">
        <w:rPr>
          <w:rFonts w:ascii="Times New Roman" w:eastAsia="Times New Roman" w:hAnsi="Times New Roman" w:cs="Times New Roman"/>
          <w:sz w:val="24"/>
          <w:szCs w:val="24"/>
          <w:lang w:val="en-US"/>
        </w:rPr>
        <w:t> of business contacts between the Soviet Union and Great Britain took place in 1924. 2. They all agreed to the </w:t>
      </w:r>
      <w:r w:rsidRPr="00D4280F">
        <w:rPr>
          <w:rFonts w:ascii="Times New Roman" w:eastAsia="Times New Roman" w:hAnsi="Times New Roman" w:cs="Times New Roman"/>
          <w:b/>
          <w:bCs/>
          <w:sz w:val="24"/>
          <w:szCs w:val="24"/>
          <w:lang w:val="en-US"/>
        </w:rPr>
        <w:t>post-</w:t>
      </w:r>
      <w:proofErr w:type="spellStart"/>
      <w:r w:rsidRPr="00D4280F">
        <w:rPr>
          <w:rFonts w:ascii="Times New Roman" w:eastAsia="Times New Roman" w:hAnsi="Times New Roman" w:cs="Times New Roman"/>
          <w:b/>
          <w:bCs/>
          <w:sz w:val="24"/>
          <w:szCs w:val="24"/>
          <w:lang w:val="en-US"/>
        </w:rPr>
        <w:t>ponement</w:t>
      </w:r>
      <w:proofErr w:type="spellEnd"/>
      <w:r w:rsidRPr="00D4280F">
        <w:rPr>
          <w:rFonts w:ascii="Times New Roman" w:eastAsia="Times New Roman" w:hAnsi="Times New Roman" w:cs="Times New Roman"/>
          <w:sz w:val="24"/>
          <w:szCs w:val="24"/>
          <w:lang w:val="en-US"/>
        </w:rPr>
        <w:t> of the experiment till a later date. 3. The </w:t>
      </w:r>
      <w:r w:rsidRPr="00D4280F">
        <w:rPr>
          <w:rFonts w:ascii="Times New Roman" w:eastAsia="Times New Roman" w:hAnsi="Times New Roman" w:cs="Times New Roman"/>
          <w:b/>
          <w:bCs/>
          <w:sz w:val="24"/>
          <w:szCs w:val="24"/>
          <w:lang w:val="en-US"/>
        </w:rPr>
        <w:t>payment</w:t>
      </w:r>
      <w:r w:rsidRPr="00D4280F">
        <w:rPr>
          <w:rFonts w:ascii="Times New Roman" w:eastAsia="Times New Roman" w:hAnsi="Times New Roman" w:cs="Times New Roman"/>
          <w:sz w:val="24"/>
          <w:szCs w:val="24"/>
          <w:lang w:val="en-US"/>
        </w:rPr>
        <w:t> for the goods was to be made by the buyers within fifteen days after signing the contract. 4. How long does the </w:t>
      </w:r>
      <w:r w:rsidRPr="00D4280F">
        <w:rPr>
          <w:rFonts w:ascii="Times New Roman" w:eastAsia="Times New Roman" w:hAnsi="Times New Roman" w:cs="Times New Roman"/>
          <w:b/>
          <w:bCs/>
          <w:sz w:val="24"/>
          <w:szCs w:val="24"/>
          <w:lang w:val="en-US"/>
        </w:rPr>
        <w:t>development</w:t>
      </w:r>
      <w:r w:rsidRPr="00D4280F">
        <w:rPr>
          <w:rFonts w:ascii="Times New Roman" w:eastAsia="Times New Roman" w:hAnsi="Times New Roman" w:cs="Times New Roman"/>
          <w:sz w:val="24"/>
          <w:szCs w:val="24"/>
          <w:lang w:val="en-US"/>
        </w:rPr>
        <w:t> of a photographic film take? 5. Schoolboys usually take great </w:t>
      </w:r>
      <w:r w:rsidRPr="00D4280F">
        <w:rPr>
          <w:rFonts w:ascii="Times New Roman" w:eastAsia="Times New Roman" w:hAnsi="Times New Roman" w:cs="Times New Roman"/>
          <w:b/>
          <w:bCs/>
          <w:sz w:val="24"/>
          <w:szCs w:val="24"/>
          <w:lang w:val="en-US"/>
        </w:rPr>
        <w:t>enjoyment</w:t>
      </w:r>
      <w:r w:rsidRPr="00D4280F">
        <w:rPr>
          <w:rFonts w:ascii="Times New Roman" w:eastAsia="Times New Roman" w:hAnsi="Times New Roman" w:cs="Times New Roman"/>
          <w:sz w:val="24"/>
          <w:szCs w:val="24"/>
          <w:lang w:val="en-US"/>
        </w:rPr>
        <w:t> in reading science fiction. 6. The failure of the business was due to improper </w:t>
      </w:r>
      <w:r w:rsidRPr="00D4280F">
        <w:rPr>
          <w:rFonts w:ascii="Times New Roman" w:eastAsia="Times New Roman" w:hAnsi="Times New Roman" w:cs="Times New Roman"/>
          <w:b/>
          <w:bCs/>
          <w:sz w:val="24"/>
          <w:szCs w:val="24"/>
          <w:lang w:val="en-US"/>
        </w:rPr>
        <w:t>management</w:t>
      </w:r>
      <w:r w:rsidRPr="00D4280F">
        <w:rPr>
          <w:rFonts w:ascii="Times New Roman" w:eastAsia="Times New Roman" w:hAnsi="Times New Roman" w:cs="Times New Roman"/>
          <w:sz w:val="24"/>
          <w:szCs w:val="24"/>
          <w:lang w:val="en-US"/>
        </w:rPr>
        <w:t>. 7. His </w:t>
      </w:r>
      <w:r w:rsidRPr="00D4280F">
        <w:rPr>
          <w:rFonts w:ascii="Times New Roman" w:eastAsia="Times New Roman" w:hAnsi="Times New Roman" w:cs="Times New Roman"/>
          <w:b/>
          <w:bCs/>
          <w:sz w:val="24"/>
          <w:szCs w:val="24"/>
          <w:lang w:val="en-US"/>
        </w:rPr>
        <w:t>appointment</w:t>
      </w:r>
      <w:r w:rsidRPr="00D4280F">
        <w:rPr>
          <w:rFonts w:ascii="Times New Roman" w:eastAsia="Times New Roman" w:hAnsi="Times New Roman" w:cs="Times New Roman"/>
          <w:sz w:val="24"/>
          <w:szCs w:val="24"/>
          <w:lang w:val="en-US"/>
        </w:rPr>
        <w:t> as head of the department came as a surprise to many of us. 8. It did not take them long to come to </w:t>
      </w:r>
      <w:r w:rsidRPr="00D4280F">
        <w:rPr>
          <w:rFonts w:ascii="Times New Roman" w:eastAsia="Times New Roman" w:hAnsi="Times New Roman" w:cs="Times New Roman"/>
          <w:b/>
          <w:bCs/>
          <w:sz w:val="24"/>
          <w:szCs w:val="24"/>
          <w:lang w:val="en-US"/>
        </w:rPr>
        <w:t>an agreement</w:t>
      </w:r>
      <w:r w:rsidRPr="00D4280F">
        <w:rPr>
          <w:rFonts w:ascii="Times New Roman" w:eastAsia="Times New Roman" w:hAnsi="Times New Roman" w:cs="Times New Roman"/>
          <w:sz w:val="24"/>
          <w:szCs w:val="24"/>
          <w:lang w:val="en-US"/>
        </w:rPr>
        <w:t> about the most important question under discussion.</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w:t>
      </w:r>
      <w:r w:rsidRPr="00D4280F">
        <w:rPr>
          <w:rFonts w:ascii="Times New Roman" w:eastAsia="Times New Roman" w:hAnsi="Times New Roman" w:cs="Times New Roman"/>
          <w:i/>
          <w:iCs/>
          <w:sz w:val="24"/>
          <w:szCs w:val="24"/>
          <w:lang w:val="en-US"/>
        </w:rPr>
        <w:t>3. Paraphrase the following sentences using a noun instead of an adjective. Make other necessary changes.</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M o d e l: They were convinced that the decision was important.</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They were convinced of the importance of the decision.</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1. The professor was convinced that the operation was </w:t>
      </w:r>
      <w:r w:rsidRPr="00D4280F">
        <w:rPr>
          <w:rFonts w:ascii="Times New Roman" w:eastAsia="Times New Roman" w:hAnsi="Times New Roman" w:cs="Times New Roman"/>
          <w:b/>
          <w:bCs/>
          <w:sz w:val="24"/>
          <w:szCs w:val="24"/>
          <w:lang w:val="en-US"/>
        </w:rPr>
        <w:t>necessary</w:t>
      </w:r>
      <w:r w:rsidRPr="00D4280F">
        <w:rPr>
          <w:rFonts w:ascii="Times New Roman" w:eastAsia="Times New Roman" w:hAnsi="Times New Roman" w:cs="Times New Roman"/>
          <w:sz w:val="24"/>
          <w:szCs w:val="24"/>
          <w:lang w:val="en-US"/>
        </w:rPr>
        <w:t>. 2. The members of the expedition were convinced that the discovery they had made was </w:t>
      </w:r>
      <w:r w:rsidRPr="00D4280F">
        <w:rPr>
          <w:rFonts w:ascii="Times New Roman" w:eastAsia="Times New Roman" w:hAnsi="Times New Roman" w:cs="Times New Roman"/>
          <w:b/>
          <w:bCs/>
          <w:sz w:val="24"/>
          <w:szCs w:val="24"/>
          <w:lang w:val="en-US"/>
        </w:rPr>
        <w:t>important</w:t>
      </w:r>
      <w:r w:rsidRPr="00D4280F">
        <w:rPr>
          <w:rFonts w:ascii="Times New Roman" w:eastAsia="Times New Roman" w:hAnsi="Times New Roman" w:cs="Times New Roman"/>
          <w:sz w:val="24"/>
          <w:szCs w:val="24"/>
          <w:lang w:val="en-US"/>
        </w:rPr>
        <w:t>. 3. I am firmly convinced that he is an </w:t>
      </w:r>
      <w:r w:rsidRPr="00D4280F">
        <w:rPr>
          <w:rFonts w:ascii="Times New Roman" w:eastAsia="Times New Roman" w:hAnsi="Times New Roman" w:cs="Times New Roman"/>
          <w:b/>
          <w:bCs/>
          <w:sz w:val="24"/>
          <w:szCs w:val="24"/>
          <w:lang w:val="en-US"/>
        </w:rPr>
        <w:t>honest</w:t>
      </w:r>
      <w:r w:rsidRPr="00D4280F">
        <w:rPr>
          <w:rFonts w:ascii="Times New Roman" w:eastAsia="Times New Roman" w:hAnsi="Times New Roman" w:cs="Times New Roman"/>
          <w:sz w:val="24"/>
          <w:szCs w:val="24"/>
          <w:lang w:val="en-US"/>
        </w:rPr>
        <w:t> person. 4. Are you convinced that the experiment will be </w:t>
      </w:r>
      <w:r w:rsidRPr="00D4280F">
        <w:rPr>
          <w:rFonts w:ascii="Times New Roman" w:eastAsia="Times New Roman" w:hAnsi="Times New Roman" w:cs="Times New Roman"/>
          <w:b/>
          <w:bCs/>
          <w:sz w:val="24"/>
          <w:szCs w:val="24"/>
          <w:lang w:val="en-US"/>
        </w:rPr>
        <w:t>suc</w:t>
      </w:r>
      <w:r w:rsidRPr="00D4280F">
        <w:rPr>
          <w:rFonts w:ascii="Times New Roman" w:eastAsia="Times New Roman" w:hAnsi="Times New Roman" w:cs="Times New Roman"/>
          <w:b/>
          <w:bCs/>
          <w:sz w:val="24"/>
          <w:szCs w:val="24"/>
          <w:lang w:val="en-US"/>
        </w:rPr>
        <w:softHyphen/>
        <w:t>cessful</w:t>
      </w:r>
      <w:r w:rsidRPr="00D4280F">
        <w:rPr>
          <w:rFonts w:ascii="Times New Roman" w:eastAsia="Times New Roman" w:hAnsi="Times New Roman" w:cs="Times New Roman"/>
          <w:sz w:val="24"/>
          <w:szCs w:val="24"/>
          <w:lang w:val="en-US"/>
        </w:rPr>
        <w:t>? 5. He was convinced that the argument was </w:t>
      </w:r>
      <w:r w:rsidRPr="00D4280F">
        <w:rPr>
          <w:rFonts w:ascii="Times New Roman" w:eastAsia="Times New Roman" w:hAnsi="Times New Roman" w:cs="Times New Roman"/>
          <w:b/>
          <w:bCs/>
          <w:sz w:val="24"/>
          <w:szCs w:val="24"/>
          <w:lang w:val="en-US"/>
        </w:rPr>
        <w:t>useless</w:t>
      </w:r>
      <w:r w:rsidRPr="00D4280F">
        <w:rPr>
          <w:rFonts w:ascii="Times New Roman" w:eastAsia="Times New Roman" w:hAnsi="Times New Roman" w:cs="Times New Roman"/>
          <w:sz w:val="24"/>
          <w:szCs w:val="24"/>
          <w:lang w:val="en-US"/>
        </w:rPr>
        <w:t>. 6. They were convinced that the conclusions they had drawn were </w:t>
      </w:r>
      <w:r w:rsidRPr="00D4280F">
        <w:rPr>
          <w:rFonts w:ascii="Times New Roman" w:eastAsia="Times New Roman" w:hAnsi="Times New Roman" w:cs="Times New Roman"/>
          <w:b/>
          <w:bCs/>
          <w:sz w:val="24"/>
          <w:szCs w:val="24"/>
          <w:lang w:val="en-US"/>
        </w:rPr>
        <w:t>correct</w:t>
      </w:r>
      <w:r w:rsidRPr="00D4280F">
        <w:rPr>
          <w:rFonts w:ascii="Times New Roman" w:eastAsia="Times New Roman" w:hAnsi="Times New Roman" w:cs="Times New Roman"/>
          <w:sz w:val="24"/>
          <w:szCs w:val="24"/>
          <w:lang w:val="en-US"/>
        </w:rPr>
        <w:t>.</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sz w:val="24"/>
          <w:szCs w:val="24"/>
          <w:lang w:val="en-US"/>
        </w:rPr>
        <w:t> </w:t>
      </w:r>
      <w:r w:rsidRPr="00D4280F">
        <w:rPr>
          <w:rFonts w:ascii="Times New Roman" w:eastAsia="Times New Roman" w:hAnsi="Times New Roman" w:cs="Times New Roman"/>
          <w:i/>
          <w:iCs/>
          <w:sz w:val="24"/>
          <w:szCs w:val="24"/>
          <w:lang w:val="en-US"/>
        </w:rPr>
        <w:t>4. In the following groups of sentences compare the meaning of the words in bold type. Translate the sentences into Russian. Give your own examples.</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b/>
          <w:bCs/>
          <w:sz w:val="24"/>
          <w:szCs w:val="24"/>
          <w:lang w:val="en-US"/>
        </w:rPr>
        <w:t>A.</w:t>
      </w:r>
      <w:r w:rsidRPr="00D4280F">
        <w:rPr>
          <w:rFonts w:ascii="Times New Roman" w:eastAsia="Times New Roman" w:hAnsi="Times New Roman" w:cs="Times New Roman"/>
          <w:sz w:val="24"/>
          <w:szCs w:val="24"/>
          <w:lang w:val="en-US"/>
        </w:rPr>
        <w:t> 1-</w:t>
      </w:r>
      <w:r w:rsidRPr="00D4280F">
        <w:rPr>
          <w:rFonts w:ascii="Times New Roman" w:eastAsia="Times New Roman" w:hAnsi="Times New Roman" w:cs="Times New Roman"/>
          <w:sz w:val="24"/>
          <w:szCs w:val="24"/>
        </w:rPr>
        <w:t>а</w:t>
      </w:r>
      <w:r w:rsidRPr="00D4280F">
        <w:rPr>
          <w:rFonts w:ascii="Times New Roman" w:eastAsia="Times New Roman" w:hAnsi="Times New Roman" w:cs="Times New Roman"/>
          <w:sz w:val="24"/>
          <w:szCs w:val="24"/>
          <w:lang w:val="en-US"/>
        </w:rPr>
        <w:t xml:space="preserve">) </w:t>
      </w:r>
      <w:proofErr w:type="gramStart"/>
      <w:r w:rsidRPr="00D4280F">
        <w:rPr>
          <w:rFonts w:ascii="Times New Roman" w:eastAsia="Times New Roman" w:hAnsi="Times New Roman" w:cs="Times New Roman"/>
          <w:sz w:val="24"/>
          <w:szCs w:val="24"/>
          <w:lang w:val="en-US"/>
        </w:rPr>
        <w:t>The</w:t>
      </w:r>
      <w:proofErr w:type="gramEnd"/>
      <w:r w:rsidRPr="00D4280F">
        <w:rPr>
          <w:rFonts w:ascii="Times New Roman" w:eastAsia="Times New Roman" w:hAnsi="Times New Roman" w:cs="Times New Roman"/>
          <w:sz w:val="24"/>
          <w:szCs w:val="24"/>
          <w:lang w:val="en-US"/>
        </w:rPr>
        <w:t xml:space="preserve"> boy </w:t>
      </w:r>
      <w:r w:rsidRPr="00D4280F">
        <w:rPr>
          <w:rFonts w:ascii="Times New Roman" w:eastAsia="Times New Roman" w:hAnsi="Times New Roman" w:cs="Times New Roman"/>
          <w:b/>
          <w:bCs/>
          <w:sz w:val="24"/>
          <w:szCs w:val="24"/>
          <w:lang w:val="en-US"/>
        </w:rPr>
        <w:t>looked up</w:t>
      </w:r>
      <w:r w:rsidRPr="00D4280F">
        <w:rPr>
          <w:rFonts w:ascii="Times New Roman" w:eastAsia="Times New Roman" w:hAnsi="Times New Roman" w:cs="Times New Roman"/>
          <w:sz w:val="24"/>
          <w:szCs w:val="24"/>
          <w:lang w:val="en-US"/>
        </w:rPr>
        <w:t> to watch the plane going out of sight. b) The Browns are old friends of the family and my brother could not have left town without </w:t>
      </w:r>
      <w:r w:rsidRPr="00D4280F">
        <w:rPr>
          <w:rFonts w:ascii="Times New Roman" w:eastAsia="Times New Roman" w:hAnsi="Times New Roman" w:cs="Times New Roman"/>
          <w:b/>
          <w:bCs/>
          <w:sz w:val="24"/>
          <w:szCs w:val="24"/>
          <w:lang w:val="en-US"/>
        </w:rPr>
        <w:t>looking them up</w:t>
      </w:r>
      <w:r w:rsidRPr="00D4280F">
        <w:rPr>
          <w:rFonts w:ascii="Times New Roman" w:eastAsia="Times New Roman" w:hAnsi="Times New Roman" w:cs="Times New Roman"/>
          <w:sz w:val="24"/>
          <w:szCs w:val="24"/>
          <w:lang w:val="en-US"/>
        </w:rPr>
        <w:t xml:space="preserve">. 2.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There was little sense in </w:t>
      </w:r>
      <w:r w:rsidRPr="00D4280F">
        <w:rPr>
          <w:rFonts w:ascii="Times New Roman" w:eastAsia="Times New Roman" w:hAnsi="Times New Roman" w:cs="Times New Roman"/>
          <w:b/>
          <w:bCs/>
          <w:sz w:val="24"/>
          <w:szCs w:val="24"/>
          <w:lang w:val="en-US"/>
        </w:rPr>
        <w:t>putting off</w:t>
      </w:r>
      <w:r w:rsidRPr="00D4280F">
        <w:rPr>
          <w:rFonts w:ascii="Times New Roman" w:eastAsia="Times New Roman" w:hAnsi="Times New Roman" w:cs="Times New Roman"/>
          <w:sz w:val="24"/>
          <w:szCs w:val="24"/>
          <w:lang w:val="en-US"/>
        </w:rPr>
        <w:t xml:space="preserve"> what had to be done. b) It must have been the responsibility going with the appointment that put him off. 3.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xml:space="preserve">) The man moved up and I took my seat beside him. b) On the way home he wondered if they would dare to move Nicholls up over his head. 4.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xml:space="preserve">) On finishing school he gave away all his textbooks saying he had no further use for them. b) We guessed he was an American. It was his accent that gave him away. 5.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xml:space="preserve">) In the end I found out what was wrong with my TV set. b) Being convinced that we would never find him </w:t>
      </w:r>
      <w:proofErr w:type="gramStart"/>
      <w:r w:rsidRPr="00D4280F">
        <w:rPr>
          <w:rFonts w:ascii="Times New Roman" w:eastAsia="Times New Roman" w:hAnsi="Times New Roman" w:cs="Times New Roman"/>
          <w:sz w:val="24"/>
          <w:szCs w:val="24"/>
          <w:lang w:val="en-US"/>
        </w:rPr>
        <w:t>out,</w:t>
      </w:r>
      <w:proofErr w:type="gramEnd"/>
      <w:r w:rsidRPr="00D4280F">
        <w:rPr>
          <w:rFonts w:ascii="Times New Roman" w:eastAsia="Times New Roman" w:hAnsi="Times New Roman" w:cs="Times New Roman"/>
          <w:sz w:val="24"/>
          <w:szCs w:val="24"/>
          <w:lang w:val="en-US"/>
        </w:rPr>
        <w:t xml:space="preserve"> he went on </w:t>
      </w:r>
      <w:proofErr w:type="spellStart"/>
      <w:r w:rsidRPr="00D4280F">
        <w:rPr>
          <w:rFonts w:ascii="Times New Roman" w:eastAsia="Times New Roman" w:hAnsi="Times New Roman" w:cs="Times New Roman"/>
          <w:sz w:val="24"/>
          <w:szCs w:val="24"/>
          <w:lang w:val="en-US"/>
        </w:rPr>
        <w:t>practising</w:t>
      </w:r>
      <w:proofErr w:type="spellEnd"/>
      <w:r w:rsidRPr="00D4280F">
        <w:rPr>
          <w:rFonts w:ascii="Times New Roman" w:eastAsia="Times New Roman" w:hAnsi="Times New Roman" w:cs="Times New Roman"/>
          <w:sz w:val="24"/>
          <w:szCs w:val="24"/>
          <w:lang w:val="en-US"/>
        </w:rPr>
        <w:t xml:space="preserve"> his little jokes on us.</w:t>
      </w:r>
    </w:p>
    <w:p w:rsidR="00D4280F" w:rsidRPr="00D4280F" w:rsidRDefault="00D4280F" w:rsidP="00D4280F">
      <w:pPr>
        <w:shd w:val="clear" w:color="auto" w:fill="FFFFFF"/>
        <w:spacing w:after="0" w:line="240" w:lineRule="auto"/>
        <w:ind w:firstLine="709"/>
        <w:jc w:val="both"/>
        <w:rPr>
          <w:rFonts w:ascii="Times New Roman" w:eastAsia="Times New Roman" w:hAnsi="Times New Roman" w:cs="Times New Roman"/>
          <w:sz w:val="24"/>
          <w:szCs w:val="24"/>
          <w:lang w:val="en-US"/>
        </w:rPr>
      </w:pPr>
      <w:r w:rsidRPr="00D4280F">
        <w:rPr>
          <w:rFonts w:ascii="Times New Roman" w:eastAsia="Times New Roman" w:hAnsi="Times New Roman" w:cs="Times New Roman"/>
          <w:b/>
          <w:bCs/>
          <w:sz w:val="24"/>
          <w:szCs w:val="24"/>
          <w:lang w:val="en-US"/>
        </w:rPr>
        <w:t>B.</w:t>
      </w:r>
      <w:r w:rsidRPr="00D4280F">
        <w:rPr>
          <w:rFonts w:ascii="Times New Roman" w:eastAsia="Times New Roman" w:hAnsi="Times New Roman" w:cs="Times New Roman"/>
          <w:sz w:val="24"/>
          <w:szCs w:val="24"/>
          <w:lang w:val="en-US"/>
        </w:rPr>
        <w:t xml:space="preserve"> 1. a) He said he had caught an enormous fish but it got away. b) He's constantly missing classes. It's a wonder how he manages to get away with it. 2.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xml:space="preserve">) We had already crossed the river and were well into the forest when he caught up. b) He had missed a whole term and would have to work hard to catch up with the class. 3. </w:t>
      </w:r>
      <w:proofErr w:type="gramStart"/>
      <w:r w:rsidRPr="00D4280F">
        <w:rPr>
          <w:rFonts w:ascii="Times New Roman" w:eastAsia="Times New Roman" w:hAnsi="Times New Roman" w:cs="Times New Roman"/>
          <w:sz w:val="24"/>
          <w:szCs w:val="24"/>
          <w:lang w:val="en-US"/>
        </w:rPr>
        <w:t>a</w:t>
      </w:r>
      <w:proofErr w:type="gramEnd"/>
      <w:r w:rsidRPr="00D4280F">
        <w:rPr>
          <w:rFonts w:ascii="Times New Roman" w:eastAsia="Times New Roman" w:hAnsi="Times New Roman" w:cs="Times New Roman"/>
          <w:sz w:val="24"/>
          <w:szCs w:val="24"/>
          <w:lang w:val="en-US"/>
        </w:rPr>
        <w:t>) I could tell by the look in his eye that he was fed up. b) We were all fed up with this wet weather.</w:t>
      </w:r>
    </w:p>
    <w:p w:rsidR="00D4280F" w:rsidRPr="00D4280F" w:rsidRDefault="00D4280F" w:rsidP="00D4280F">
      <w:pPr>
        <w:widowControl w:val="0"/>
        <w:spacing w:after="0" w:line="240" w:lineRule="auto"/>
        <w:textAlignment w:val="baseline"/>
        <w:rPr>
          <w:rFonts w:ascii="Times New Roman" w:eastAsia="Times New Roman" w:hAnsi="Times New Roman" w:cs="Times New Roman"/>
          <w:b/>
          <w:sz w:val="24"/>
          <w:szCs w:val="24"/>
          <w:lang w:val="en-US"/>
        </w:rPr>
      </w:pPr>
    </w:p>
    <w:p w:rsidR="00D4280F" w:rsidRPr="00D4280F" w:rsidRDefault="00D4280F" w:rsidP="00D4280F">
      <w:pPr>
        <w:widowControl w:val="0"/>
        <w:spacing w:after="0" w:line="240" w:lineRule="auto"/>
        <w:textAlignment w:val="baseline"/>
        <w:rPr>
          <w:rFonts w:ascii="Times New Roman" w:eastAsia="Times New Roman" w:hAnsi="Times New Roman" w:cs="Times New Roman"/>
          <w:b/>
          <w:sz w:val="24"/>
          <w:szCs w:val="24"/>
          <w:lang w:val="en-US"/>
        </w:rPr>
      </w:pPr>
    </w:p>
    <w:p w:rsidR="00D4280F" w:rsidRPr="00D4280F" w:rsidRDefault="00D4280F" w:rsidP="00D4280F">
      <w:pPr>
        <w:widowControl w:val="0"/>
        <w:spacing w:after="0" w:line="240" w:lineRule="auto"/>
        <w:textAlignment w:val="baseline"/>
        <w:rPr>
          <w:rFonts w:ascii="Calibri" w:eastAsia="Times New Roman" w:hAnsi="Calibri" w:cs="Times New Roman"/>
          <w:b/>
          <w:sz w:val="12"/>
          <w:szCs w:val="12"/>
          <w:lang w:val="en-US"/>
        </w:rPr>
      </w:pPr>
      <w:r w:rsidRPr="00D4280F">
        <w:rPr>
          <w:rFonts w:ascii="Times New Roman" w:eastAsia="Times New Roman" w:hAnsi="Times New Roman" w:cs="Times New Roman"/>
          <w:b/>
          <w:sz w:val="24"/>
          <w:szCs w:val="24"/>
        </w:rPr>
        <w:t>Критерии</w:t>
      </w:r>
      <w:r w:rsidRPr="00D4280F">
        <w:rPr>
          <w:rFonts w:ascii="Times New Roman" w:eastAsia="Times New Roman" w:hAnsi="Times New Roman" w:cs="Times New Roman"/>
          <w:b/>
          <w:sz w:val="24"/>
          <w:szCs w:val="24"/>
          <w:lang w:val="en-US"/>
        </w:rPr>
        <w:t xml:space="preserve"> </w:t>
      </w:r>
      <w:r w:rsidRPr="00D4280F">
        <w:rPr>
          <w:rFonts w:ascii="Times New Roman" w:eastAsia="Times New Roman" w:hAnsi="Times New Roman" w:cs="Times New Roman"/>
          <w:b/>
          <w:sz w:val="24"/>
          <w:szCs w:val="24"/>
        </w:rPr>
        <w:t>оценки</w:t>
      </w:r>
      <w:r w:rsidRPr="00D4280F">
        <w:rPr>
          <w:rFonts w:ascii="Times New Roman" w:eastAsia="Times New Roman" w:hAnsi="Times New Roman" w:cs="Times New Roman"/>
          <w:b/>
          <w:sz w:val="24"/>
          <w:szCs w:val="24"/>
          <w:lang w:val="en-US"/>
        </w:rPr>
        <w:t>: </w:t>
      </w:r>
    </w:p>
    <w:p w:rsidR="00D4280F" w:rsidRPr="00D4280F" w:rsidRDefault="00D4280F" w:rsidP="00D4280F">
      <w:pPr>
        <w:widowControl w:val="0"/>
        <w:numPr>
          <w:ilvl w:val="0"/>
          <w:numId w:val="8"/>
        </w:numPr>
        <w:spacing w:after="0" w:line="240" w:lineRule="auto"/>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rPr>
        <w:t xml:space="preserve">оценка «отлично» выставляется студенту, если правильно выполнено более 80% заданий; оценка «хорошо» выставляется студенту, если правильно выполнено более 60% заданий; </w:t>
      </w:r>
    </w:p>
    <w:p w:rsidR="00D4280F" w:rsidRPr="00D4280F" w:rsidRDefault="00D4280F" w:rsidP="00D4280F">
      <w:pPr>
        <w:widowControl w:val="0"/>
        <w:numPr>
          <w:ilvl w:val="0"/>
          <w:numId w:val="8"/>
        </w:numPr>
        <w:spacing w:after="0" w:line="240" w:lineRule="auto"/>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rPr>
        <w:t xml:space="preserve">оценка «удовлетворительно» выставляется студенту, если правильно выполнено более 40% заданий; </w:t>
      </w:r>
    </w:p>
    <w:p w:rsidR="00D4280F" w:rsidRPr="00D4280F" w:rsidRDefault="00D4280F" w:rsidP="00D4280F">
      <w:pPr>
        <w:widowControl w:val="0"/>
        <w:numPr>
          <w:ilvl w:val="0"/>
          <w:numId w:val="8"/>
        </w:numPr>
        <w:spacing w:after="0" w:line="240" w:lineRule="auto"/>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rPr>
        <w:t>оценка «неудовлетворительно» выставляется студенту, если правильно выполнено менее 40% заданий. </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Министерство образования и науки Российской Федерации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«Ростовский государственный экономический университет (РИНХ)»</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Кафедра Лингвистики и межкультурной коммуникации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b/>
          <w:bCs/>
          <w:sz w:val="28"/>
          <w:szCs w:val="24"/>
        </w:rPr>
      </w:pPr>
      <w:r w:rsidRPr="00D4280F">
        <w:rPr>
          <w:rFonts w:ascii="Times New Roman" w:eastAsia="Times New Roman" w:hAnsi="Times New Roman" w:cs="Times New Roman"/>
          <w:b/>
          <w:bCs/>
          <w:sz w:val="28"/>
          <w:szCs w:val="24"/>
        </w:rPr>
        <w:t>Перечень тем по устному опросу обучающихся</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lang w:val="en-US"/>
        </w:rPr>
      </w:pPr>
      <w:r w:rsidRPr="00D4280F">
        <w:rPr>
          <w:rFonts w:ascii="Times New Roman" w:eastAsia="Times New Roman" w:hAnsi="Times New Roman" w:cs="Times New Roman"/>
          <w:sz w:val="28"/>
          <w:szCs w:val="24"/>
        </w:rPr>
        <w:t>по</w:t>
      </w:r>
      <w:r w:rsidRPr="00D4280F">
        <w:rPr>
          <w:rFonts w:ascii="Times New Roman" w:eastAsia="Times New Roman" w:hAnsi="Times New Roman" w:cs="Times New Roman"/>
          <w:sz w:val="28"/>
          <w:szCs w:val="24"/>
          <w:lang w:val="en-US"/>
        </w:rPr>
        <w:t xml:space="preserve"> </w:t>
      </w:r>
      <w:r w:rsidRPr="00D4280F">
        <w:rPr>
          <w:rFonts w:ascii="Times New Roman" w:eastAsia="Times New Roman" w:hAnsi="Times New Roman" w:cs="Times New Roman"/>
          <w:sz w:val="28"/>
          <w:szCs w:val="24"/>
        </w:rPr>
        <w:t>дисциплине</w:t>
      </w:r>
      <w:r w:rsidRPr="00D4280F">
        <w:rPr>
          <w:rFonts w:ascii="Times New Roman" w:eastAsia="Times New Roman" w:hAnsi="Times New Roman" w:cs="Times New Roman"/>
          <w:sz w:val="28"/>
          <w:szCs w:val="24"/>
          <w:lang w:val="en-US"/>
        </w:rPr>
        <w:t xml:space="preserve"> </w:t>
      </w:r>
      <w:r w:rsidRPr="00D4280F">
        <w:rPr>
          <w:rFonts w:ascii="Times New Roman" w:eastAsia="Times New Roman" w:hAnsi="Times New Roman" w:cs="Times New Roman"/>
          <w:sz w:val="28"/>
          <w:szCs w:val="24"/>
        </w:rPr>
        <w:t>Лексикология</w:t>
      </w: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32"/>
          <w:szCs w:val="32"/>
          <w:lang w:val="en-US"/>
        </w:rPr>
      </w:pP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 Chronology of the main periods of foreign influence on English (from 1-st century BC till 11th century AD).</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 xml:space="preserve">2. History, culture and customs of Celtic tribes. </w:t>
      </w:r>
      <w:proofErr w:type="gramStart"/>
      <w:r w:rsidRPr="00D4280F">
        <w:rPr>
          <w:rFonts w:ascii="Times New Roman" w:eastAsia="Times New Roman" w:hAnsi="Times New Roman" w:cs="Times New Roman"/>
          <w:bCs/>
          <w:sz w:val="24"/>
          <w:szCs w:val="24"/>
          <w:lang w:val="en-US"/>
        </w:rPr>
        <w:t>Celtic trace in geographical names of Great Britain and Northern Ireland.</w:t>
      </w:r>
      <w:proofErr w:type="gramEnd"/>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 German tribes and their influence on English.</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4. Latin borrowings (the first period).</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 xml:space="preserve">5. The period of Christianization. </w:t>
      </w:r>
      <w:proofErr w:type="gramStart"/>
      <w:r w:rsidRPr="00D4280F">
        <w:rPr>
          <w:rFonts w:ascii="Times New Roman" w:eastAsia="Times New Roman" w:hAnsi="Times New Roman" w:cs="Times New Roman"/>
          <w:bCs/>
          <w:sz w:val="24"/>
          <w:szCs w:val="24"/>
          <w:lang w:val="en-US"/>
        </w:rPr>
        <w:t xml:space="preserve">St. </w:t>
      </w:r>
      <w:proofErr w:type="spellStart"/>
      <w:r w:rsidRPr="00D4280F">
        <w:rPr>
          <w:rFonts w:ascii="Times New Roman" w:eastAsia="Times New Roman" w:hAnsi="Times New Roman" w:cs="Times New Roman"/>
          <w:bCs/>
          <w:sz w:val="24"/>
          <w:szCs w:val="24"/>
          <w:lang w:val="en-US"/>
        </w:rPr>
        <w:t>Patric’s</w:t>
      </w:r>
      <w:proofErr w:type="spellEnd"/>
      <w:r w:rsidRPr="00D4280F">
        <w:rPr>
          <w:rFonts w:ascii="Times New Roman" w:eastAsia="Times New Roman" w:hAnsi="Times New Roman" w:cs="Times New Roman"/>
          <w:bCs/>
          <w:sz w:val="24"/>
          <w:szCs w:val="24"/>
          <w:lang w:val="en-US"/>
        </w:rPr>
        <w:t xml:space="preserve"> role in it.</w:t>
      </w:r>
      <w:proofErr w:type="gramEnd"/>
      <w:r w:rsidRPr="00D4280F">
        <w:rPr>
          <w:rFonts w:ascii="Times New Roman" w:eastAsia="Times New Roman" w:hAnsi="Times New Roman" w:cs="Times New Roman"/>
          <w:bCs/>
          <w:sz w:val="24"/>
          <w:szCs w:val="24"/>
          <w:lang w:val="en-US"/>
        </w:rPr>
        <w:t xml:space="preserve"> </w:t>
      </w:r>
      <w:proofErr w:type="gramStart"/>
      <w:r w:rsidRPr="00D4280F">
        <w:rPr>
          <w:rFonts w:ascii="Times New Roman" w:eastAsia="Times New Roman" w:hAnsi="Times New Roman" w:cs="Times New Roman"/>
          <w:bCs/>
          <w:sz w:val="24"/>
          <w:szCs w:val="24"/>
          <w:lang w:val="en-US"/>
        </w:rPr>
        <w:t>Second period of Latin influence (Catholic religion terminology).</w:t>
      </w:r>
      <w:proofErr w:type="gramEnd"/>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6. Scandinavian invasions of 8th-11th centuries.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7. Celtic culture and signs of Celtic language in geographical names.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8. Marks of 1st Roman invasions in English.</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9. Influence of Germanic tribes’ languages.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10. Period of Christianization and its role in the English language.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11. Scandinavian borrowings.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12. Sequences of bi-lingual period.</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13. Imprinted features of Renaissance in English.</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14. International words in English.</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15. Etymological doublets.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16. Etymological triplets.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17. Translation loans.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18. Polysemy (explanation).</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19. Semantic structure of the word.</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20. Types of semantic components.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21. Meaning and context.</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22. Combinability (</w:t>
      </w:r>
      <w:proofErr w:type="spellStart"/>
      <w:r w:rsidRPr="00D4280F">
        <w:rPr>
          <w:rFonts w:ascii="Times New Roman" w:eastAsia="Times New Roman" w:hAnsi="Times New Roman" w:cs="Times New Roman"/>
          <w:bCs/>
          <w:sz w:val="24"/>
          <w:szCs w:val="24"/>
          <w:lang w:val="en-US"/>
        </w:rPr>
        <w:t>collocability</w:t>
      </w:r>
      <w:proofErr w:type="spellEnd"/>
      <w:r w:rsidRPr="00D4280F">
        <w:rPr>
          <w:rFonts w:ascii="Times New Roman" w:eastAsia="Times New Roman" w:hAnsi="Times New Roman" w:cs="Times New Roman"/>
          <w:bCs/>
          <w:sz w:val="24"/>
          <w:szCs w:val="24"/>
          <w:lang w:val="en-US"/>
        </w:rPr>
        <w:t>) of the words.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23. Transference (term, explanation, examples).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24. Types of transference.</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25. Widening and narrowing of meaning.</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26. Degradation and elevation of meaning.</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27. Frequency and productivity of suffixes.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28. Borrowed affixes.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29. Conversion as a productive way of word building.</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30. Categories of parts of speech influenced by conversion.</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31. Composition.</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32. Semantic aspect of compounds.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33. Semi-affixes.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34. Shortening.</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 xml:space="preserve">35. Minor types of word-building: </w:t>
      </w:r>
      <w:r w:rsidRPr="00D4280F">
        <w:rPr>
          <w:rFonts w:ascii="Times New Roman" w:eastAsia="Times New Roman" w:hAnsi="Times New Roman" w:cs="Times New Roman"/>
          <w:bCs/>
          <w:sz w:val="24"/>
          <w:szCs w:val="24"/>
        </w:rPr>
        <w:t>о</w:t>
      </w:r>
      <w:proofErr w:type="spellStart"/>
      <w:r w:rsidRPr="00D4280F">
        <w:rPr>
          <w:rFonts w:ascii="Times New Roman" w:eastAsia="Times New Roman" w:hAnsi="Times New Roman" w:cs="Times New Roman"/>
          <w:bCs/>
          <w:sz w:val="24"/>
          <w:szCs w:val="24"/>
          <w:lang w:val="en-US"/>
        </w:rPr>
        <w:t>nomatopoea</w:t>
      </w:r>
      <w:proofErr w:type="spellEnd"/>
      <w:r w:rsidRPr="00D4280F">
        <w:rPr>
          <w:rFonts w:ascii="Times New Roman" w:eastAsia="Times New Roman" w:hAnsi="Times New Roman" w:cs="Times New Roman"/>
          <w:bCs/>
          <w:sz w:val="24"/>
          <w:szCs w:val="24"/>
          <w:lang w:val="en-US"/>
        </w:rPr>
        <w:t>, reduplication, back-formation (reversion).</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32. Definition of phraseological unit.</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33. Difference between idioms and free word-groups.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34. Grammatical invariability of phraseological units.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bCs/>
          <w:sz w:val="24"/>
          <w:szCs w:val="24"/>
          <w:lang w:val="en-US"/>
        </w:rPr>
      </w:pPr>
      <w:r w:rsidRPr="00D4280F">
        <w:rPr>
          <w:rFonts w:ascii="Times New Roman" w:eastAsia="Times New Roman" w:hAnsi="Times New Roman" w:cs="Times New Roman"/>
          <w:bCs/>
          <w:sz w:val="24"/>
          <w:szCs w:val="24"/>
          <w:lang w:val="en-US"/>
        </w:rPr>
        <w:t>35. Proverbs and their difference from phraseological units.</w:t>
      </w: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
    <w:p w:rsidR="00D4280F" w:rsidRPr="00D4280F" w:rsidRDefault="00D4280F" w:rsidP="00D4280F">
      <w:pPr>
        <w:widowControl w:val="0"/>
        <w:spacing w:after="0" w:line="240" w:lineRule="auto"/>
        <w:jc w:val="both"/>
        <w:textAlignment w:val="baseline"/>
        <w:rPr>
          <w:rFonts w:ascii="Times New Roman" w:eastAsia="Times New Roman" w:hAnsi="Times New Roman" w:cs="Times New Roman"/>
          <w:sz w:val="24"/>
          <w:szCs w:val="24"/>
          <w:lang w:val="en-US"/>
        </w:rPr>
      </w:pPr>
    </w:p>
    <w:p w:rsidR="00D4280F" w:rsidRPr="00D4280F" w:rsidRDefault="00D4280F" w:rsidP="00D4280F">
      <w:pPr>
        <w:widowControl w:val="0"/>
        <w:spacing w:after="0" w:line="240" w:lineRule="auto"/>
        <w:textAlignment w:val="baseline"/>
        <w:rPr>
          <w:rFonts w:ascii="Calibri" w:eastAsia="Times New Roman" w:hAnsi="Calibri" w:cs="Times New Roman"/>
          <w:b/>
          <w:sz w:val="12"/>
          <w:szCs w:val="12"/>
          <w:lang w:val="en-US"/>
        </w:rPr>
      </w:pPr>
      <w:r w:rsidRPr="00D4280F">
        <w:rPr>
          <w:rFonts w:ascii="Times New Roman" w:eastAsia="Times New Roman" w:hAnsi="Times New Roman" w:cs="Times New Roman"/>
          <w:b/>
          <w:sz w:val="24"/>
          <w:szCs w:val="24"/>
        </w:rPr>
        <w:t>Критерии</w:t>
      </w:r>
      <w:r w:rsidRPr="00D4280F">
        <w:rPr>
          <w:rFonts w:ascii="Times New Roman" w:eastAsia="Times New Roman" w:hAnsi="Times New Roman" w:cs="Times New Roman"/>
          <w:b/>
          <w:sz w:val="24"/>
          <w:szCs w:val="24"/>
          <w:lang w:val="en-US"/>
        </w:rPr>
        <w:t xml:space="preserve"> </w:t>
      </w:r>
      <w:r w:rsidRPr="00D4280F">
        <w:rPr>
          <w:rFonts w:ascii="Times New Roman" w:eastAsia="Times New Roman" w:hAnsi="Times New Roman" w:cs="Times New Roman"/>
          <w:b/>
          <w:sz w:val="24"/>
          <w:szCs w:val="24"/>
        </w:rPr>
        <w:t>оценки</w:t>
      </w:r>
      <w:r w:rsidRPr="00D4280F">
        <w:rPr>
          <w:rFonts w:ascii="Times New Roman" w:eastAsia="Times New Roman" w:hAnsi="Times New Roman" w:cs="Times New Roman"/>
          <w:b/>
          <w:sz w:val="24"/>
          <w:szCs w:val="24"/>
          <w:lang w:val="en-US"/>
        </w:rPr>
        <w:t>: </w:t>
      </w:r>
    </w:p>
    <w:p w:rsidR="00D4280F" w:rsidRPr="00D4280F" w:rsidRDefault="00D4280F" w:rsidP="00D4280F">
      <w:pPr>
        <w:widowControl w:val="0"/>
        <w:numPr>
          <w:ilvl w:val="0"/>
          <w:numId w:val="10"/>
        </w:numPr>
        <w:spacing w:after="0" w:line="240" w:lineRule="auto"/>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rPr>
        <w:t>Оценка «отлично» выставляется студенту, если студент: 1) полно и аргументированно отвечает по содержанию задания; 2) обнаруживает понимание материала, может обосновать свои суждения, применить знания на практике, может привести необходимые примеры не только по учебнику, но и самостоятельно составленные; 3) излагает материал последовательно и правильно.</w:t>
      </w:r>
    </w:p>
    <w:p w:rsidR="00D4280F" w:rsidRPr="00D4280F" w:rsidRDefault="00D4280F" w:rsidP="00D4280F">
      <w:pPr>
        <w:widowControl w:val="0"/>
        <w:numPr>
          <w:ilvl w:val="0"/>
          <w:numId w:val="10"/>
        </w:numPr>
        <w:spacing w:after="0" w:line="240" w:lineRule="auto"/>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rPr>
        <w:t>Оценка «хорошо» выставляется студенту, если студент дает ответ, удовлетворяющий тем же требованиям, что и для оценки «5 баллов», но допускает 1-2 ошибки, которые сам же исправляет.</w:t>
      </w:r>
    </w:p>
    <w:p w:rsidR="00D4280F" w:rsidRPr="00D4280F" w:rsidRDefault="00D4280F" w:rsidP="00D4280F">
      <w:pPr>
        <w:widowControl w:val="0"/>
        <w:numPr>
          <w:ilvl w:val="0"/>
          <w:numId w:val="10"/>
        </w:numPr>
        <w:spacing w:after="0" w:line="240" w:lineRule="auto"/>
        <w:textAlignment w:val="baseline"/>
        <w:rPr>
          <w:rFonts w:ascii="Calibri" w:eastAsia="Times New Roman" w:hAnsi="Calibri" w:cs="Times New Roman"/>
          <w:sz w:val="12"/>
          <w:szCs w:val="12"/>
        </w:rPr>
      </w:pPr>
      <w:proofErr w:type="gramStart"/>
      <w:r w:rsidRPr="00D4280F">
        <w:rPr>
          <w:rFonts w:ascii="Times New Roman" w:eastAsia="Times New Roman" w:hAnsi="Times New Roman" w:cs="Times New Roman"/>
          <w:sz w:val="24"/>
          <w:szCs w:val="24"/>
        </w:rPr>
        <w:t xml:space="preserve">Оценка «удовлетворительно» выставляется студенту, если студент обнаруживает знание и понимание основных положений данного задания, но: 1) излагает материал неполно и допускает неточности в произношении слов, определении понятий или формулировке правил; 2) не умеет достаточно глубоко и доказательно обосновать свои суждения и привести свои примеры; 3) излагает материал непоследовательно и допускает ошибки.  </w:t>
      </w:r>
      <w:proofErr w:type="gramEnd"/>
    </w:p>
    <w:p w:rsidR="00D4280F" w:rsidRPr="00D4280F" w:rsidRDefault="00D4280F" w:rsidP="00D4280F">
      <w:pPr>
        <w:widowControl w:val="0"/>
        <w:numPr>
          <w:ilvl w:val="0"/>
          <w:numId w:val="10"/>
        </w:numPr>
        <w:spacing w:after="0" w:line="240" w:lineRule="auto"/>
        <w:textAlignment w:val="baseline"/>
        <w:rPr>
          <w:rFonts w:ascii="Calibri" w:eastAsia="Times New Roman" w:hAnsi="Calibri" w:cs="Times New Roman"/>
          <w:sz w:val="12"/>
          <w:szCs w:val="12"/>
        </w:rPr>
      </w:pPr>
      <w:r w:rsidRPr="00D4280F">
        <w:rPr>
          <w:rFonts w:ascii="Times New Roman" w:eastAsia="Times New Roman" w:hAnsi="Times New Roman" w:cs="Times New Roman"/>
          <w:sz w:val="24"/>
          <w:szCs w:val="24"/>
        </w:rPr>
        <w:t>Оценка «неудовлетворительно» выставляется студенту, если  он обнаруживает незнание ответа на соответствующее задание, допускает ошибки в употреблении слов, формулировке определений и правил, искажающие их смысл, беспорядочно и неуверенно излагает материал.</w:t>
      </w:r>
    </w:p>
    <w:p w:rsidR="00D4280F" w:rsidRPr="00D4280F" w:rsidRDefault="00D4280F" w:rsidP="00D4280F">
      <w:pPr>
        <w:widowControl w:val="0"/>
        <w:spacing w:after="0" w:line="240" w:lineRule="auto"/>
        <w:textAlignment w:val="baseline"/>
        <w:rPr>
          <w:rFonts w:ascii="Times New Roman" w:eastAsia="Times New Roman" w:hAnsi="Times New Roman" w:cs="Times New Roman"/>
          <w:b/>
          <w:bCs/>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36"/>
          <w:szCs w:val="24"/>
        </w:rPr>
      </w:pP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Министерство образования и науки Российской Федерации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Федеральное государственное бюджетное образовательное учреждение высшего образования</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«Ростовский государственный экономический университет (РИНХ)»</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Кафедра Лингвистики и межкультурной коммуникации</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b/>
          <w:bCs/>
          <w:sz w:val="28"/>
          <w:szCs w:val="24"/>
        </w:rPr>
      </w:pPr>
      <w:r w:rsidRPr="00D4280F">
        <w:rPr>
          <w:rFonts w:ascii="Times New Roman" w:eastAsia="Times New Roman" w:hAnsi="Times New Roman" w:cs="Times New Roman"/>
          <w:b/>
          <w:bCs/>
          <w:sz w:val="28"/>
          <w:szCs w:val="24"/>
        </w:rPr>
        <w:t>Темы рефератов</w:t>
      </w:r>
    </w:p>
    <w:p w:rsidR="00D4280F" w:rsidRPr="00D4280F" w:rsidRDefault="00D4280F" w:rsidP="00D4280F">
      <w:pPr>
        <w:widowControl w:val="0"/>
        <w:shd w:val="clear" w:color="auto" w:fill="FFFFFF"/>
        <w:spacing w:after="0" w:line="240" w:lineRule="auto"/>
        <w:jc w:val="center"/>
        <w:rPr>
          <w:rFonts w:ascii="Times New Roman" w:eastAsia="Times New Roman" w:hAnsi="Times New Roman" w:cs="Times New Roman"/>
          <w:sz w:val="28"/>
          <w:szCs w:val="24"/>
        </w:rPr>
      </w:pPr>
      <w:r w:rsidRPr="00D4280F">
        <w:rPr>
          <w:rFonts w:ascii="Times New Roman" w:eastAsia="Times New Roman" w:hAnsi="Times New Roman" w:cs="Times New Roman"/>
          <w:sz w:val="28"/>
          <w:szCs w:val="24"/>
        </w:rPr>
        <w:t>по дисциплине Лексикология</w:t>
      </w:r>
    </w:p>
    <w:p w:rsidR="00D4280F" w:rsidRPr="00D4280F" w:rsidRDefault="00D4280F" w:rsidP="00D4280F">
      <w:pPr>
        <w:widowControl w:val="0"/>
        <w:spacing w:after="0" w:line="240" w:lineRule="auto"/>
        <w:jc w:val="center"/>
        <w:textAlignment w:val="baseline"/>
        <w:rPr>
          <w:rFonts w:ascii="Calibri" w:eastAsia="Times New Roman" w:hAnsi="Calibri" w:cs="Times New Roman"/>
          <w:sz w:val="12"/>
          <w:szCs w:val="12"/>
        </w:rPr>
      </w:pP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 Характерные особенности английской лексики (большой процент односложных немотивированных слов, роль омонимии, многозначности, контекстуальной обусловленности слов, высокий процент заимствованных слов).</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 Проблема классификации словарного состава английского языка как определенной системы лексических единиц.</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3. Слова индоевропейского происхождения и слова общегерманского происхождения как историческая основа словарного состава английского языка.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4. Историческая последовательность заимствований из латинского языка, скандинавских диалектов, нормандского и парижского диалектов французского языка и др. (краткий обзор).</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5. Ассимиляция заимствований: типы ассимиляции, этапы ассимиляции, темпы ассимиляции, факторы, обусловливающие степень ассимиляции.</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6. Этимологические дублеты (латинского, французского, скандинавского происхождения).</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7. Интернациональные слова в составе словарного состава английского языка.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8. Многозначность, синонимия и омонимия аффиксов.</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9. Конверсия, или безаффиксальное словообразование, как один из наиболее продуктивных способов образования новых слов в современном английском языке.</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10. Различные типы сокращенных слов и аббревиатуры и их функциональное использование.</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11. Взаимосвязь между значением слова и его сочетаемостью. Значение и употребление.</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12. Смысловая структура многозначности слова.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13. Историческая изменчивость смысловой структуры слова.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14. Лингвистические и экстралингвистические факторы, лежащие в основе семантических процессов.</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15. Роль и назначение синонимов как выразительно-экспрессивных сре</w:t>
      </w:r>
      <w:proofErr w:type="gramStart"/>
      <w:r w:rsidRPr="00D4280F">
        <w:rPr>
          <w:rFonts w:ascii="Times New Roman" w:eastAsia="Times New Roman" w:hAnsi="Times New Roman" w:cs="Times New Roman"/>
          <w:sz w:val="24"/>
          <w:szCs w:val="24"/>
        </w:rPr>
        <w:t>дств сл</w:t>
      </w:r>
      <w:proofErr w:type="gramEnd"/>
      <w:r w:rsidRPr="00D4280F">
        <w:rPr>
          <w:rFonts w:ascii="Times New Roman" w:eastAsia="Times New Roman" w:hAnsi="Times New Roman" w:cs="Times New Roman"/>
          <w:sz w:val="24"/>
          <w:szCs w:val="24"/>
        </w:rPr>
        <w:t>оварного состава.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16. Многозначность слов и синонимия.</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17. Эвфемизмы как особый тип стилистических синонимов.</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18. Антонимы как выразительно-экспрессивные средства словарного состава.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19. Различные классификации фразеологических единиц (у В.В. Виноградова, А.И. Смирницкого, Н.Н. Амосовой, А.В. </w:t>
      </w:r>
      <w:proofErr w:type="spellStart"/>
      <w:r w:rsidRPr="00D4280F">
        <w:rPr>
          <w:rFonts w:ascii="Times New Roman" w:eastAsia="Times New Roman" w:hAnsi="Times New Roman" w:cs="Times New Roman"/>
          <w:sz w:val="24"/>
          <w:szCs w:val="24"/>
        </w:rPr>
        <w:t>Кунина</w:t>
      </w:r>
      <w:proofErr w:type="spellEnd"/>
      <w:r w:rsidRPr="00D4280F">
        <w:rPr>
          <w:rFonts w:ascii="Times New Roman" w:eastAsia="Times New Roman" w:hAnsi="Times New Roman" w:cs="Times New Roman"/>
          <w:sz w:val="24"/>
          <w:szCs w:val="24"/>
        </w:rPr>
        <w:t>).</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20. Структурные типы фразеологических единиц в современном английском языке.</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21. Источники возникновения фразеологических единиц.</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22. Особенности английского языка в США.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23. Различия в значении и употреблении ряда английских слов в Англии и Америке.</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24. Синонимия и синонимические ряды.</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25. Территориальная и социальная дифференциация лексики английского языка как проявление пространственной и временной вариативности языка.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26. Этимологическая и функциональная разнородность лексического состава современного английского языка.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27. Наиболее известные серии британских и американских словарей.</w:t>
      </w:r>
    </w:p>
    <w:p w:rsidR="00D4280F" w:rsidRPr="00D4280F" w:rsidRDefault="00D4280F" w:rsidP="00D4280F">
      <w:pPr>
        <w:spacing w:after="0" w:line="240" w:lineRule="auto"/>
        <w:textAlignment w:val="baseline"/>
        <w:rPr>
          <w:rFonts w:ascii="Times New Roman" w:eastAsia="Times New Roman" w:hAnsi="Times New Roman" w:cs="Times New Roman"/>
          <w:b/>
          <w:bCs/>
          <w:sz w:val="28"/>
          <w:szCs w:val="28"/>
        </w:rPr>
      </w:pPr>
    </w:p>
    <w:p w:rsidR="00D4280F" w:rsidRPr="00D4280F" w:rsidRDefault="00D4280F" w:rsidP="00D4280F">
      <w:pPr>
        <w:spacing w:after="0" w:line="240" w:lineRule="auto"/>
        <w:textAlignment w:val="baseline"/>
        <w:rPr>
          <w:rFonts w:ascii="Times New Roman" w:eastAsia="Times New Roman" w:hAnsi="Times New Roman" w:cs="Times New Roman"/>
          <w:b/>
          <w:bCs/>
          <w:sz w:val="28"/>
          <w:szCs w:val="28"/>
        </w:rPr>
      </w:pPr>
    </w:p>
    <w:p w:rsidR="00D4280F" w:rsidRPr="00D4280F" w:rsidRDefault="00D4280F" w:rsidP="00D4280F">
      <w:pPr>
        <w:spacing w:after="0" w:line="240" w:lineRule="auto"/>
        <w:textAlignment w:val="baseline"/>
        <w:rPr>
          <w:rFonts w:ascii="Times New Roman" w:eastAsia="Times New Roman" w:hAnsi="Times New Roman" w:cs="Times New Roman"/>
          <w:b/>
          <w:bCs/>
          <w:sz w:val="28"/>
          <w:szCs w:val="28"/>
        </w:rPr>
      </w:pPr>
    </w:p>
    <w:p w:rsidR="00D4280F" w:rsidRPr="00D4280F" w:rsidRDefault="00D4280F" w:rsidP="00D4280F">
      <w:pPr>
        <w:spacing w:after="0" w:line="240" w:lineRule="auto"/>
        <w:textAlignment w:val="baseline"/>
        <w:rPr>
          <w:rFonts w:ascii="Times New Roman" w:eastAsia="Times New Roman" w:hAnsi="Times New Roman" w:cs="Times New Roman"/>
          <w:b/>
          <w:bCs/>
          <w:sz w:val="28"/>
          <w:szCs w:val="28"/>
        </w:rPr>
      </w:pPr>
    </w:p>
    <w:p w:rsidR="00D4280F" w:rsidRPr="00D4280F" w:rsidRDefault="00D4280F" w:rsidP="00D4280F">
      <w:pPr>
        <w:spacing w:after="0" w:line="240" w:lineRule="auto"/>
        <w:textAlignment w:val="baseline"/>
        <w:rPr>
          <w:rFonts w:ascii="Times New Roman" w:eastAsia="Times New Roman" w:hAnsi="Times New Roman" w:cs="Times New Roman"/>
          <w:b/>
          <w:bCs/>
          <w:sz w:val="28"/>
          <w:szCs w:val="28"/>
        </w:rPr>
      </w:pPr>
    </w:p>
    <w:p w:rsidR="00D4280F" w:rsidRPr="00D4280F" w:rsidRDefault="00D4280F" w:rsidP="00D4280F">
      <w:pPr>
        <w:spacing w:after="0" w:line="240" w:lineRule="auto"/>
        <w:textAlignment w:val="baseline"/>
        <w:rPr>
          <w:rFonts w:ascii="Times New Roman" w:eastAsia="Times New Roman" w:hAnsi="Times New Roman" w:cs="Times New Roman"/>
          <w:b/>
          <w:bCs/>
          <w:sz w:val="28"/>
          <w:szCs w:val="28"/>
        </w:rPr>
      </w:pPr>
    </w:p>
    <w:p w:rsidR="00D4280F" w:rsidRPr="00D4280F" w:rsidRDefault="00D4280F" w:rsidP="00D4280F">
      <w:pPr>
        <w:spacing w:after="0" w:line="240" w:lineRule="auto"/>
        <w:textAlignment w:val="baseline"/>
        <w:rPr>
          <w:rFonts w:ascii="Times New Roman" w:eastAsia="Times New Roman" w:hAnsi="Times New Roman" w:cs="Times New Roman"/>
          <w:b/>
          <w:bCs/>
          <w:sz w:val="28"/>
          <w:szCs w:val="28"/>
        </w:rPr>
      </w:pPr>
    </w:p>
    <w:p w:rsidR="00D4280F" w:rsidRPr="00D4280F" w:rsidRDefault="00D4280F" w:rsidP="00D4280F">
      <w:pPr>
        <w:spacing w:after="0" w:line="240" w:lineRule="auto"/>
        <w:textAlignment w:val="baseline"/>
        <w:rPr>
          <w:rFonts w:ascii="Calibri" w:eastAsia="Times New Roman" w:hAnsi="Calibri" w:cs="Times New Roman"/>
          <w:b/>
          <w:sz w:val="28"/>
          <w:szCs w:val="28"/>
        </w:rPr>
      </w:pPr>
      <w:r w:rsidRPr="00D4280F">
        <w:rPr>
          <w:rFonts w:ascii="Times New Roman" w:eastAsia="Times New Roman" w:hAnsi="Times New Roman" w:cs="Times New Roman"/>
          <w:b/>
          <w:bCs/>
          <w:sz w:val="28"/>
          <w:szCs w:val="28"/>
        </w:rPr>
        <w:t>Критерии оценки:</w:t>
      </w:r>
    </w:p>
    <w:p w:rsidR="00D4280F" w:rsidRPr="00D4280F" w:rsidRDefault="00D4280F" w:rsidP="00D4280F">
      <w:pPr>
        <w:spacing w:after="0" w:line="240" w:lineRule="auto"/>
        <w:textAlignment w:val="baseline"/>
        <w:rPr>
          <w:rFonts w:ascii="Calibri" w:eastAsia="Times New Roman" w:hAnsi="Calibri" w:cs="Times New Roman"/>
          <w:sz w:val="12"/>
          <w:szCs w:val="12"/>
        </w:rPr>
      </w:pPr>
    </w:p>
    <w:p w:rsidR="00D4280F" w:rsidRPr="00D4280F" w:rsidRDefault="00D4280F" w:rsidP="00D4280F">
      <w:pPr>
        <w:numPr>
          <w:ilvl w:val="0"/>
          <w:numId w:val="11"/>
        </w:numPr>
        <w:spacing w:after="0" w:line="240" w:lineRule="auto"/>
        <w:jc w:val="both"/>
        <w:textAlignment w:val="baseline"/>
        <w:rPr>
          <w:rFonts w:ascii="Calibri" w:eastAsia="Times New Roman" w:hAnsi="Calibri" w:cs="Times New Roman"/>
          <w:sz w:val="12"/>
          <w:szCs w:val="12"/>
        </w:rPr>
      </w:pPr>
      <w:r w:rsidRPr="00D4280F">
        <w:rPr>
          <w:rFonts w:ascii="Times New Roman" w:eastAsia="Times New Roman" w:hAnsi="Times New Roman" w:cs="Times New Roman"/>
          <w:bCs/>
          <w:sz w:val="24"/>
          <w:szCs w:val="24"/>
        </w:rPr>
        <w:t>Оценка «отлично» – выполнены все требования к написанию и защите реферата: обозначена проблема и обоснована её актуальность, сделан краткий анализ различных точек зрения на рассматриваемую проблему и логично изложена собственная позиция, сформулированы выводы, тема раскрыта полностью, выдержан объём, соблюдены требования к внешнему оформлению, даны правильные ответы на дополнительные вопросы.</w:t>
      </w:r>
    </w:p>
    <w:p w:rsidR="00D4280F" w:rsidRPr="00D4280F" w:rsidRDefault="00D4280F" w:rsidP="00D4280F">
      <w:pPr>
        <w:numPr>
          <w:ilvl w:val="0"/>
          <w:numId w:val="11"/>
        </w:numPr>
        <w:spacing w:after="0" w:line="240" w:lineRule="auto"/>
        <w:jc w:val="both"/>
        <w:textAlignment w:val="baseline"/>
        <w:rPr>
          <w:rFonts w:ascii="Calibri" w:eastAsia="Times New Roman" w:hAnsi="Calibri" w:cs="Times New Roman"/>
          <w:sz w:val="12"/>
          <w:szCs w:val="12"/>
        </w:rPr>
      </w:pPr>
      <w:r w:rsidRPr="00D4280F">
        <w:rPr>
          <w:rFonts w:ascii="Times New Roman" w:eastAsia="Times New Roman" w:hAnsi="Times New Roman" w:cs="Times New Roman"/>
          <w:bCs/>
          <w:sz w:val="24"/>
          <w:szCs w:val="24"/>
        </w:rPr>
        <w:t>Оценка «хорошо» – основные требования к реферату и его защите выполнены, но при этом допущены недочеты. В частности, имеются неточности в изложении материала; отсутствует логическая последовательность в суждениях; не выдержан объем реферата; имеются упущения в оформлении; на дополнительные вопросы при защите даны неполные ответы.</w:t>
      </w:r>
    </w:p>
    <w:p w:rsidR="00D4280F" w:rsidRPr="00D4280F" w:rsidRDefault="00D4280F" w:rsidP="00D4280F">
      <w:pPr>
        <w:numPr>
          <w:ilvl w:val="0"/>
          <w:numId w:val="11"/>
        </w:numPr>
        <w:spacing w:after="0" w:line="240" w:lineRule="auto"/>
        <w:jc w:val="both"/>
        <w:textAlignment w:val="baseline"/>
        <w:rPr>
          <w:rFonts w:ascii="Calibri" w:eastAsia="Times New Roman" w:hAnsi="Calibri" w:cs="Times New Roman"/>
          <w:sz w:val="12"/>
          <w:szCs w:val="12"/>
        </w:rPr>
      </w:pPr>
      <w:r w:rsidRPr="00D4280F">
        <w:rPr>
          <w:rFonts w:ascii="Times New Roman" w:eastAsia="Times New Roman" w:hAnsi="Times New Roman" w:cs="Times New Roman"/>
          <w:bCs/>
          <w:sz w:val="24"/>
          <w:szCs w:val="24"/>
        </w:rPr>
        <w:t>Оценка «удовлетворительно» – имеются существенные отступления от требований к реферированию. В частности: тема освещена лишь частично; допущены фактические ошибки в содержании реферата или при ответе на дополнительные вопросы; во время защиты отсутствует вывод.</w:t>
      </w:r>
    </w:p>
    <w:p w:rsidR="00D4280F" w:rsidRPr="00D4280F" w:rsidRDefault="00D4280F" w:rsidP="00D4280F">
      <w:pPr>
        <w:numPr>
          <w:ilvl w:val="0"/>
          <w:numId w:val="11"/>
        </w:numPr>
        <w:spacing w:after="0" w:line="240" w:lineRule="auto"/>
        <w:jc w:val="both"/>
        <w:textAlignment w:val="baseline"/>
        <w:rPr>
          <w:rFonts w:ascii="Calibri" w:eastAsia="Times New Roman" w:hAnsi="Calibri" w:cs="Times New Roman"/>
          <w:sz w:val="28"/>
          <w:szCs w:val="28"/>
        </w:rPr>
      </w:pPr>
      <w:r w:rsidRPr="00D4280F">
        <w:rPr>
          <w:rFonts w:ascii="Times New Roman" w:eastAsia="Times New Roman" w:hAnsi="Times New Roman" w:cs="Times New Roman"/>
          <w:bCs/>
          <w:sz w:val="24"/>
          <w:szCs w:val="24"/>
        </w:rPr>
        <w:t>Оценка «неудовлетворительно» – тема реферата не раскрыта, обнаруживается существенное непонимание проблемы.</w:t>
      </w:r>
    </w:p>
    <w:p w:rsidR="00D4280F" w:rsidRPr="00D4280F" w:rsidRDefault="00D4280F" w:rsidP="00D4280F">
      <w:pPr>
        <w:spacing w:after="0" w:line="240" w:lineRule="auto"/>
        <w:jc w:val="both"/>
        <w:textAlignment w:val="baseline"/>
        <w:rPr>
          <w:rFonts w:ascii="Times New Roman" w:eastAsia="Times New Roman" w:hAnsi="Times New Roman" w:cs="Times New Roman"/>
          <w:bCs/>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bCs/>
          <w:sz w:val="28"/>
          <w:szCs w:val="28"/>
        </w:rPr>
      </w:pPr>
    </w:p>
    <w:p w:rsidR="00D4280F" w:rsidRPr="00D4280F" w:rsidRDefault="00D4280F" w:rsidP="00D4280F">
      <w:pPr>
        <w:widowControl w:val="0"/>
        <w:spacing w:after="0" w:line="240" w:lineRule="auto"/>
        <w:jc w:val="both"/>
        <w:outlineLvl w:val="0"/>
        <w:rPr>
          <w:rFonts w:asciiTheme="majorHAnsi" w:eastAsiaTheme="majorEastAsia" w:hAnsiTheme="majorHAnsi" w:cstheme="majorBidi"/>
          <w:b/>
          <w:bCs/>
          <w:sz w:val="28"/>
          <w:szCs w:val="28"/>
        </w:rPr>
      </w:pPr>
      <w:bookmarkStart w:id="3" w:name="_Toc480487764"/>
      <w:r w:rsidRPr="00D4280F">
        <w:rPr>
          <w:rFonts w:asciiTheme="majorHAnsi" w:eastAsiaTheme="majorEastAsia" w:hAnsiTheme="majorHAnsi" w:cstheme="majorBidi"/>
          <w:b/>
          <w:bCs/>
          <w:sz w:val="28"/>
          <w:szCs w:val="28"/>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D4280F" w:rsidRPr="00D4280F" w:rsidRDefault="00D4280F" w:rsidP="00D4280F">
      <w:pPr>
        <w:widowControl w:val="0"/>
        <w:spacing w:after="0" w:line="240" w:lineRule="auto"/>
        <w:rPr>
          <w:rFonts w:ascii="Times New Roman" w:eastAsia="Times New Roman" w:hAnsi="Times New Roman" w:cs="Times New Roman"/>
          <w:sz w:val="24"/>
          <w:szCs w:val="24"/>
        </w:rPr>
      </w:pPr>
    </w:p>
    <w:p w:rsidR="00D4280F" w:rsidRPr="00D4280F" w:rsidRDefault="00D4280F" w:rsidP="00D4280F">
      <w:pPr>
        <w:widowControl w:val="0"/>
        <w:spacing w:after="0"/>
        <w:ind w:firstLine="708"/>
        <w:jc w:val="both"/>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Процедуры оценивания включают в себя текущий контроль и промежуточную аттестацию.</w:t>
      </w:r>
    </w:p>
    <w:p w:rsidR="00D4280F" w:rsidRPr="00D4280F" w:rsidRDefault="00D4280F" w:rsidP="00D4280F">
      <w:pPr>
        <w:widowControl w:val="0"/>
        <w:spacing w:after="0"/>
        <w:ind w:firstLine="708"/>
        <w:jc w:val="both"/>
        <w:rPr>
          <w:rFonts w:ascii="Times New Roman" w:eastAsia="Times New Roman" w:hAnsi="Times New Roman" w:cs="Times New Roman"/>
          <w:sz w:val="24"/>
          <w:szCs w:val="24"/>
        </w:rPr>
      </w:pPr>
      <w:r w:rsidRPr="00D4280F">
        <w:rPr>
          <w:rFonts w:ascii="Times New Roman" w:eastAsia="Times New Roman" w:hAnsi="Times New Roman" w:cs="Times New Roman"/>
          <w:b/>
          <w:sz w:val="24"/>
          <w:szCs w:val="24"/>
        </w:rPr>
        <w:t xml:space="preserve">Текущий контроль </w:t>
      </w:r>
      <w:r w:rsidRPr="00D4280F">
        <w:rPr>
          <w:rFonts w:ascii="Times New Roman" w:eastAsia="Times New Roman" w:hAnsi="Times New Roman" w:cs="Times New Roman"/>
          <w:sz w:val="24"/>
          <w:szCs w:val="24"/>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D4280F" w:rsidRPr="00D4280F" w:rsidRDefault="00D4280F" w:rsidP="00D4280F">
      <w:pPr>
        <w:widowControl w:val="0"/>
        <w:spacing w:after="0"/>
        <w:jc w:val="both"/>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 </w:t>
      </w:r>
      <w:r w:rsidRPr="00D4280F">
        <w:rPr>
          <w:rFonts w:ascii="Times New Roman" w:eastAsia="Times New Roman" w:hAnsi="Times New Roman" w:cs="Times New Roman"/>
          <w:sz w:val="24"/>
          <w:szCs w:val="24"/>
        </w:rPr>
        <w:tab/>
      </w:r>
      <w:r w:rsidRPr="00D4280F">
        <w:rPr>
          <w:rFonts w:ascii="Times New Roman" w:eastAsia="Times New Roman" w:hAnsi="Times New Roman" w:cs="Times New Roman"/>
          <w:b/>
          <w:sz w:val="24"/>
          <w:szCs w:val="24"/>
        </w:rPr>
        <w:t>Промежуточная аттестация</w:t>
      </w:r>
      <w:r w:rsidRPr="00D4280F">
        <w:rPr>
          <w:rFonts w:ascii="Times New Roman" w:eastAsia="Times New Roman" w:hAnsi="Times New Roman" w:cs="Times New Roman"/>
          <w:sz w:val="24"/>
          <w:szCs w:val="24"/>
        </w:rPr>
        <w:t xml:space="preserve"> проводится в форме экзамена.</w:t>
      </w:r>
    </w:p>
    <w:p w:rsidR="00D4280F" w:rsidRPr="00D4280F" w:rsidRDefault="00D4280F" w:rsidP="00D4280F">
      <w:pPr>
        <w:widowControl w:val="0"/>
        <w:spacing w:after="0"/>
        <w:ind w:firstLine="708"/>
        <w:jc w:val="both"/>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D4280F" w:rsidRPr="00D4280F" w:rsidRDefault="00D4280F" w:rsidP="00D4280F">
      <w:r w:rsidRPr="00D4280F">
        <w:rPr>
          <w:noProof/>
        </w:rPr>
        <w:lastRenderedPageBreak/>
        <w:drawing>
          <wp:inline distT="0" distB="0" distL="0" distR="0" wp14:anchorId="6DC7E44B" wp14:editId="288E0CF4">
            <wp:extent cx="6480810" cy="8895229"/>
            <wp:effectExtent l="0" t="0" r="0" b="1270"/>
            <wp:docPr id="4" name="Рисунок 4" descr="C:\Users\semenina.RSEU.000\Desktop\РП 2018\СКАНЫ 2018\му лексиколог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emenina.RSEU.000\Desktop\РП 2018\СКАНЫ 2018\му лексикология.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80810" cy="8895229"/>
                    </a:xfrm>
                    <a:prstGeom prst="rect">
                      <a:avLst/>
                    </a:prstGeom>
                    <a:noFill/>
                    <a:ln>
                      <a:noFill/>
                    </a:ln>
                  </pic:spPr>
                </pic:pic>
              </a:graphicData>
            </a:graphic>
          </wp:inline>
        </w:drawing>
      </w:r>
    </w:p>
    <w:p w:rsidR="00D4280F" w:rsidRPr="00D4280F" w:rsidRDefault="00D4280F" w:rsidP="00D4280F"/>
    <w:p w:rsidR="00D4280F" w:rsidRPr="00D4280F" w:rsidRDefault="00D4280F" w:rsidP="00D4280F"/>
    <w:p w:rsidR="00D4280F" w:rsidRPr="00D4280F" w:rsidRDefault="00D4280F" w:rsidP="00D4280F"/>
    <w:p w:rsidR="00D4280F" w:rsidRPr="00D4280F" w:rsidRDefault="00D4280F" w:rsidP="00D4280F"/>
    <w:p w:rsidR="00D4280F" w:rsidRPr="00D4280F" w:rsidRDefault="00D4280F" w:rsidP="00D4280F">
      <w:pPr>
        <w:widowControl w:val="0"/>
        <w:spacing w:after="0"/>
        <w:ind w:firstLine="709"/>
        <w:jc w:val="both"/>
        <w:rPr>
          <w:rFonts w:ascii="Times New Roman" w:eastAsia="Calibri" w:hAnsi="Times New Roman" w:cs="Times New Roman"/>
          <w:sz w:val="24"/>
          <w:szCs w:val="24"/>
        </w:rPr>
      </w:pPr>
      <w:r w:rsidRPr="00D4280F">
        <w:rPr>
          <w:rFonts w:ascii="Times New Roman" w:eastAsia="Calibri" w:hAnsi="Times New Roman" w:cs="Times New Roman"/>
          <w:bCs/>
          <w:sz w:val="24"/>
          <w:szCs w:val="24"/>
        </w:rPr>
        <w:t>Методические указания по освоению дисциплины «</w:t>
      </w:r>
      <w:r w:rsidRPr="00D4280F">
        <w:rPr>
          <w:rFonts w:ascii="Times New Roman" w:eastAsia="Calibri" w:hAnsi="Times New Roman" w:cs="Times New Roman"/>
          <w:sz w:val="24"/>
          <w:szCs w:val="24"/>
        </w:rPr>
        <w:t>Лексикология»</w:t>
      </w:r>
      <w:r w:rsidRPr="00D4280F">
        <w:rPr>
          <w:rFonts w:ascii="Times New Roman" w:eastAsia="Calibri" w:hAnsi="Times New Roman" w:cs="Times New Roman"/>
          <w:i/>
          <w:sz w:val="24"/>
          <w:szCs w:val="24"/>
        </w:rPr>
        <w:t xml:space="preserve"> </w:t>
      </w:r>
      <w:r w:rsidRPr="00D4280F">
        <w:rPr>
          <w:rFonts w:ascii="Times New Roman" w:eastAsia="Calibri" w:hAnsi="Times New Roman" w:cs="Times New Roman"/>
          <w:bCs/>
          <w:sz w:val="24"/>
          <w:szCs w:val="24"/>
        </w:rPr>
        <w:t xml:space="preserve">адресованы студентам всех форм обучения.  </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xml:space="preserve">Учебным планом по направлению подготовки </w:t>
      </w:r>
      <w:r w:rsidRPr="00D4280F">
        <w:rPr>
          <w:rFonts w:ascii="Times New Roman" w:eastAsia="Times New Roman" w:hAnsi="Times New Roman" w:cs="Times New Roman"/>
          <w:sz w:val="24"/>
          <w:szCs w:val="24"/>
        </w:rPr>
        <w:t xml:space="preserve">45.03.02 Лингвистика </w:t>
      </w:r>
      <w:r w:rsidRPr="00D4280F">
        <w:rPr>
          <w:rFonts w:ascii="Times New Roman" w:eastAsia="Times New Roman" w:hAnsi="Times New Roman" w:cs="Times New Roman"/>
          <w:bCs/>
          <w:sz w:val="24"/>
          <w:szCs w:val="24"/>
        </w:rPr>
        <w:t xml:space="preserve">предусмотрены следующие виды занятий: </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лекции;</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практические занятия.</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xml:space="preserve">В ходе лекционных занятий рассматриваются основные теоретические вопросы курса: представление об основных структурных единицах английского языка, их специфических свойствах и закономерностях функционирования в английском дискурсе, а также с лингвистическими методами их исследования, даются рекомендации для самостоятельной работы и подготовке к практическим занятиям. </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В ходе практических занятий углубляются и закрепляются знания студентов по ряду рассмотренных на лекциях вопросов, развиваются навыки творческого теоретического мышления, умение самостоятельно изучать литературу, анализировать практику.</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xml:space="preserve">При подготовке к практическим занятиям каждый студент должен:  </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xml:space="preserve">– изучить рекомендованную учебную литературу;  </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xml:space="preserve">– изучить конспекты лекций;  </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xml:space="preserve">– подготовить ответы на все вопросы по изучаемой теме;  </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xml:space="preserve">– письменно выполнить домашнее задание, рекомендованное преподавателем при изучении каждой темы.    </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xml:space="preserve">По согласованию с преподавателем студент может подготовить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D4280F" w:rsidRPr="00D4280F" w:rsidRDefault="00D4280F" w:rsidP="00D4280F">
      <w:pPr>
        <w:widowControl w:val="0"/>
        <w:spacing w:after="0"/>
        <w:ind w:firstLine="709"/>
        <w:jc w:val="both"/>
        <w:rPr>
          <w:rFonts w:ascii="Times New Roman" w:eastAsia="Times New Roman" w:hAnsi="Times New Roman" w:cs="Times New Roman"/>
          <w:bCs/>
          <w:color w:val="808080"/>
          <w:sz w:val="24"/>
          <w:szCs w:val="24"/>
        </w:rPr>
      </w:pPr>
      <w:r w:rsidRPr="00D4280F">
        <w:rPr>
          <w:rFonts w:ascii="Times New Roman" w:eastAsia="Times New Roman" w:hAnsi="Times New Roman" w:cs="Times New Roman"/>
          <w:bCs/>
          <w:sz w:val="24"/>
          <w:szCs w:val="24"/>
        </w:rPr>
        <w:t>Вопросы, не рассмотренные на лекционных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выделить непонятные  термины, найти их значение в энциклопедических словарях.</w:t>
      </w:r>
      <w:r w:rsidRPr="00D4280F">
        <w:rPr>
          <w:rFonts w:ascii="Times New Roman" w:eastAsia="Times New Roman" w:hAnsi="Times New Roman" w:cs="Times New Roman"/>
          <w:bCs/>
          <w:color w:val="808080"/>
          <w:sz w:val="24"/>
          <w:szCs w:val="24"/>
        </w:rPr>
        <w:t xml:space="preserve">  </w:t>
      </w:r>
    </w:p>
    <w:p w:rsidR="00D4280F" w:rsidRPr="00D4280F" w:rsidRDefault="00D4280F" w:rsidP="00D4280F">
      <w:pPr>
        <w:widowControl w:val="0"/>
        <w:spacing w:after="0"/>
        <w:ind w:firstLine="709"/>
        <w:jc w:val="both"/>
        <w:rPr>
          <w:rFonts w:ascii="Times New Roman" w:eastAsia="Times New Roman" w:hAnsi="Times New Roman" w:cs="Times New Roman"/>
          <w:bCs/>
          <w:color w:val="808080"/>
          <w:sz w:val="24"/>
          <w:szCs w:val="24"/>
        </w:rPr>
      </w:pPr>
      <w:r w:rsidRPr="00D4280F">
        <w:rPr>
          <w:rFonts w:ascii="Times New Roman" w:eastAsia="Times New Roman" w:hAnsi="Times New Roman" w:cs="Times New Roman"/>
          <w:bCs/>
          <w:sz w:val="24"/>
          <w:szCs w:val="24"/>
        </w:rPr>
        <w:t xml:space="preserve">При реализации различных видов учебной работы используются разнообразные (в </w:t>
      </w:r>
      <w:proofErr w:type="spellStart"/>
      <w:r w:rsidRPr="00D4280F">
        <w:rPr>
          <w:rFonts w:ascii="Times New Roman" w:eastAsia="Times New Roman" w:hAnsi="Times New Roman" w:cs="Times New Roman"/>
          <w:bCs/>
          <w:sz w:val="24"/>
          <w:szCs w:val="24"/>
        </w:rPr>
        <w:t>т.ч</w:t>
      </w:r>
      <w:proofErr w:type="spellEnd"/>
      <w:r w:rsidRPr="00D4280F">
        <w:rPr>
          <w:rFonts w:ascii="Times New Roman" w:eastAsia="Times New Roman" w:hAnsi="Times New Roman" w:cs="Times New Roman"/>
          <w:bCs/>
          <w:sz w:val="24"/>
          <w:szCs w:val="24"/>
        </w:rPr>
        <w:t>. интерактивные) методы обучения, в частности:</w:t>
      </w:r>
      <w:r w:rsidRPr="00D4280F">
        <w:rPr>
          <w:rFonts w:ascii="Times New Roman" w:eastAsia="Times New Roman" w:hAnsi="Times New Roman" w:cs="Times New Roman"/>
          <w:bCs/>
          <w:color w:val="808080"/>
          <w:sz w:val="24"/>
          <w:szCs w:val="24"/>
        </w:rPr>
        <w:t xml:space="preserve">   </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интерактивная доска для подготовки и проведения лекционных и семинарских занятий.</w:t>
      </w:r>
    </w:p>
    <w:p w:rsidR="00D4280F" w:rsidRPr="00D4280F" w:rsidRDefault="00D4280F" w:rsidP="00D4280F">
      <w:pPr>
        <w:widowControl w:val="0"/>
        <w:spacing w:after="0"/>
        <w:ind w:firstLine="709"/>
        <w:jc w:val="both"/>
        <w:rPr>
          <w:rFonts w:ascii="Times New Roman" w:eastAsia="Times New Roman" w:hAnsi="Times New Roman" w:cs="Times New Roman"/>
          <w:bCs/>
          <w:sz w:val="24"/>
          <w:szCs w:val="24"/>
        </w:rPr>
      </w:pPr>
      <w:r w:rsidRPr="00D4280F">
        <w:rPr>
          <w:rFonts w:ascii="Times New Roman" w:eastAsia="Times New Roman" w:hAnsi="Times New Roman" w:cs="Times New Roman"/>
          <w:bCs/>
          <w:sz w:val="24"/>
          <w:szCs w:val="24"/>
        </w:rPr>
        <w:t xml:space="preserve">Для подготовки к занятиям, текущему контролю и промежуточной аттестации студенты могут воспользоваться электронной библиотекой. </w:t>
      </w:r>
      <w:proofErr w:type="gramStart"/>
      <w:r w:rsidRPr="00D4280F">
        <w:rPr>
          <w:rFonts w:ascii="Times New Roman" w:eastAsia="Times New Roman" w:hAnsi="Times New Roman" w:cs="Times New Roman"/>
          <w:bCs/>
          <w:sz w:val="24"/>
          <w:szCs w:val="24"/>
        </w:rPr>
        <w:t xml:space="preserve">Также обучающиеся могут взять на дом необходимую литературу на абонементе вузовской библиотеки или воспользоваться читальными залами вуза.  </w:t>
      </w:r>
      <w:proofErr w:type="gramEnd"/>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r w:rsidRPr="00D4280F">
        <w:rPr>
          <w:rFonts w:ascii="Times New Roman" w:eastAsia="Times New Roman" w:hAnsi="Times New Roman" w:cs="Times New Roman"/>
          <w:b/>
          <w:sz w:val="24"/>
          <w:szCs w:val="24"/>
        </w:rPr>
        <w:t>Методические рекомендации по написанию, требования к оформлению курсовой работы, реферата</w:t>
      </w:r>
    </w:p>
    <w:p w:rsidR="00D4280F" w:rsidRPr="00D4280F" w:rsidRDefault="00D4280F" w:rsidP="00D4280F">
      <w:pPr>
        <w:widowControl w:val="0"/>
        <w:spacing w:after="0" w:line="240" w:lineRule="auto"/>
        <w:ind w:firstLine="709"/>
        <w:jc w:val="both"/>
        <w:textAlignment w:val="baseline"/>
        <w:rPr>
          <w:rFonts w:ascii="Times New Roman" w:eastAsia="Times New Roman" w:hAnsi="Times New Roman" w:cs="Times New Roman"/>
          <w:sz w:val="24"/>
          <w:szCs w:val="24"/>
        </w:rPr>
      </w:pPr>
    </w:p>
    <w:p w:rsidR="00D4280F" w:rsidRPr="00D4280F" w:rsidRDefault="00D4280F" w:rsidP="00D4280F">
      <w:pPr>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Требования к содержанию: </w:t>
      </w:r>
    </w:p>
    <w:p w:rsidR="00D4280F" w:rsidRPr="00D4280F" w:rsidRDefault="00D4280F" w:rsidP="00D4280F">
      <w:pPr>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материал, использованный в реферате, должен относиться строго к выбранной теме;</w:t>
      </w:r>
    </w:p>
    <w:p w:rsidR="00D4280F" w:rsidRPr="00D4280F" w:rsidRDefault="00D4280F" w:rsidP="00D4280F">
      <w:pPr>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 необходимо изложить основные аспекты проблемы не только грамотно, но и в соответствии с той или иной логикой (хронологической, тематической, событийной и др.) - при изложении следует сгруппировать идеи разных авторов по общности точек зрения или по научным школам; </w:t>
      </w:r>
    </w:p>
    <w:p w:rsidR="00D4280F" w:rsidRPr="00D4280F" w:rsidRDefault="00D4280F" w:rsidP="00D4280F">
      <w:pPr>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реферат должен заканчиваться подведением итогов проведенной исследовательской работы: содержать краткий анализ-обоснование преимуществ той точки зрения по рассматриваемому вопросу, с которой солидарен обучающийся.</w:t>
      </w:r>
    </w:p>
    <w:p w:rsidR="00D4280F" w:rsidRPr="00D4280F" w:rsidRDefault="00D4280F" w:rsidP="00D4280F">
      <w:pPr>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Объем и технические требования, предъявляемые к выполнению реферата. </w:t>
      </w:r>
    </w:p>
    <w:p w:rsidR="00D4280F" w:rsidRPr="00D4280F" w:rsidRDefault="00D4280F" w:rsidP="00D4280F">
      <w:pPr>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Объем работы должен быть, как правило, не менее 12 и не более 20 страниц. </w:t>
      </w:r>
    </w:p>
    <w:p w:rsidR="00D4280F" w:rsidRPr="00D4280F" w:rsidRDefault="00D4280F" w:rsidP="00D4280F">
      <w:pPr>
        <w:spacing w:after="0" w:line="240" w:lineRule="auto"/>
        <w:ind w:firstLine="709"/>
        <w:jc w:val="both"/>
        <w:textAlignment w:val="baseline"/>
        <w:rPr>
          <w:rFonts w:ascii="Times New Roman" w:eastAsia="Times New Roman" w:hAnsi="Times New Roman" w:cs="Times New Roman"/>
          <w:sz w:val="24"/>
          <w:szCs w:val="24"/>
        </w:rPr>
      </w:pPr>
      <w:proofErr w:type="gramStart"/>
      <w:r w:rsidRPr="00D4280F">
        <w:rPr>
          <w:rFonts w:ascii="Times New Roman" w:eastAsia="Times New Roman" w:hAnsi="Times New Roman" w:cs="Times New Roman"/>
          <w:sz w:val="24"/>
          <w:szCs w:val="24"/>
        </w:rPr>
        <w:t>Работа должна выполняться через одинарный интервал 14 шрифтом, размеры оставляемых полей: левое - 25 мм, правое - 15 мм, нижнее - 20 мм, верхнее - 20 мм.</w:t>
      </w:r>
      <w:proofErr w:type="gramEnd"/>
      <w:r w:rsidRPr="00D4280F">
        <w:rPr>
          <w:rFonts w:ascii="Times New Roman" w:eastAsia="Times New Roman" w:hAnsi="Times New Roman" w:cs="Times New Roman"/>
          <w:sz w:val="24"/>
          <w:szCs w:val="24"/>
        </w:rPr>
        <w:t xml:space="preserve"> Страницы должны быть пронумерованы. Расстояние между названием части реферата или главы и последующим текстом должно быть равно трем интервалам. Фразы, начинающиеся с «красной» строки, печатаются с абзацным отступом от начала строки, равным 1 см. </w:t>
      </w:r>
    </w:p>
    <w:p w:rsidR="00D4280F" w:rsidRPr="00D4280F" w:rsidRDefault="00D4280F" w:rsidP="00D4280F">
      <w:pPr>
        <w:spacing w:after="0" w:line="240" w:lineRule="auto"/>
        <w:ind w:firstLine="709"/>
        <w:jc w:val="both"/>
        <w:textAlignment w:val="baseline"/>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При цитировании необходимо соблюдать следующие правила: текст цитаты заключается в кавычки и приводится без изменений, без произвольного сокращения цитируемого фрагмента (пропуск слов, предложений или абзацев допускается, если не влечет искажения всего фрагмента, и обозначается многоточием, которое ставится на месте пропуска) и без искажения смысла; каждая цитата должна сопровождаться ссылкой на источник, библиографическое описание которого должно приводиться в соответствии с требованиями библиографических стандартов.</w:t>
      </w:r>
    </w:p>
    <w:p w:rsidR="00D4280F" w:rsidRPr="00D4280F" w:rsidRDefault="00D4280F" w:rsidP="00D4280F">
      <w:pPr>
        <w:widowControl w:val="0"/>
        <w:spacing w:after="0" w:line="240" w:lineRule="auto"/>
        <w:jc w:val="center"/>
        <w:textAlignment w:val="baseline"/>
        <w:rPr>
          <w:rFonts w:ascii="Times New Roman" w:eastAsia="Times New Roman" w:hAnsi="Times New Roman" w:cs="Times New Roman"/>
          <w:b/>
          <w:sz w:val="24"/>
          <w:szCs w:val="24"/>
        </w:rPr>
      </w:pPr>
    </w:p>
    <w:p w:rsidR="00D4280F" w:rsidRPr="00D4280F" w:rsidRDefault="00D4280F" w:rsidP="00D4280F">
      <w:pPr>
        <w:spacing w:after="0" w:line="240" w:lineRule="auto"/>
        <w:jc w:val="center"/>
        <w:textAlignment w:val="baseline"/>
        <w:rPr>
          <w:rFonts w:ascii="Times New Roman" w:eastAsia="Times New Roman" w:hAnsi="Times New Roman" w:cs="Times New Roman"/>
          <w:b/>
          <w:sz w:val="24"/>
          <w:szCs w:val="24"/>
        </w:rPr>
      </w:pPr>
      <w:r w:rsidRPr="00D4280F">
        <w:rPr>
          <w:rFonts w:ascii="Times New Roman" w:eastAsia="Times New Roman" w:hAnsi="Times New Roman" w:cs="Times New Roman"/>
          <w:b/>
          <w:sz w:val="24"/>
          <w:szCs w:val="24"/>
        </w:rPr>
        <w:t>Образец оформления титульного листа для реферата:</w:t>
      </w: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МИНИСТЕРСТВО ОБРАЗОВАНИЯ И НАУКИ РОССИЙСКОЙ ФЕДЕРАЦИИ</w:t>
      </w: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РОСТОВСКИЙ ГОСУДАРСТВЕННЫЙ ЭКОНОМИЧЕСКИЙ УНИВЕРСИТЕТ (РИНХ)</w:t>
      </w: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Факультет лингвистики и журналистики</w:t>
      </w: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 </w:t>
      </w: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Кафедра лингвистики и межкультурной коммуникации</w:t>
      </w:r>
    </w:p>
    <w:p w:rsidR="00D4280F" w:rsidRPr="00D4280F" w:rsidRDefault="00D4280F" w:rsidP="00D4280F">
      <w:pPr>
        <w:widowControl w:val="0"/>
        <w:autoSpaceDE w:val="0"/>
        <w:autoSpaceDN w:val="0"/>
        <w:adjustRightInd w:val="0"/>
        <w:spacing w:after="0" w:line="240" w:lineRule="auto"/>
        <w:rPr>
          <w:rFonts w:ascii="Times New Roman" w:eastAsia="Times New Roman" w:hAnsi="Times New Roman" w:cs="Times New Roman"/>
          <w:sz w:val="24"/>
          <w:szCs w:val="24"/>
        </w:rPr>
      </w:pPr>
    </w:p>
    <w:p w:rsidR="00D4280F" w:rsidRPr="00D4280F" w:rsidRDefault="00D4280F" w:rsidP="00D4280F">
      <w:pPr>
        <w:widowControl w:val="0"/>
        <w:autoSpaceDE w:val="0"/>
        <w:autoSpaceDN w:val="0"/>
        <w:adjustRightInd w:val="0"/>
        <w:spacing w:after="0" w:line="240" w:lineRule="auto"/>
        <w:rPr>
          <w:rFonts w:ascii="Times New Roman" w:eastAsia="Times New Roman" w:hAnsi="Times New Roman" w:cs="Times New Roman"/>
          <w:sz w:val="24"/>
          <w:szCs w:val="24"/>
        </w:rPr>
      </w:pP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РЕФЕРАТ </w:t>
      </w: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по дисциплине «Лексикология»</w:t>
      </w: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на тему:</w:t>
      </w:r>
    </w:p>
    <w:p w:rsidR="00D4280F" w:rsidRPr="00D4280F" w:rsidRDefault="00D4280F" w:rsidP="00D4280F">
      <w:pPr>
        <w:spacing w:after="0" w:line="240" w:lineRule="auto"/>
        <w:contextualSpacing/>
        <w:jc w:val="center"/>
        <w:rPr>
          <w:rFonts w:ascii="Times New Roman" w:eastAsia="Times New Roman" w:hAnsi="Times New Roman" w:cs="Times New Roman"/>
          <w:sz w:val="24"/>
          <w:szCs w:val="24"/>
        </w:rPr>
      </w:pPr>
      <w:r w:rsidRPr="00D4280F">
        <w:rPr>
          <w:rFonts w:ascii="Times New Roman" w:eastAsia="Times New Roman" w:hAnsi="Times New Roman" w:cs="Times New Roman"/>
          <w:color w:val="000000"/>
          <w:sz w:val="24"/>
          <w:szCs w:val="24"/>
          <w:shd w:val="clear" w:color="auto" w:fill="FFFFFF"/>
        </w:rPr>
        <w:t>«…………………………………»</w:t>
      </w: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p>
    <w:p w:rsidR="00D4280F" w:rsidRPr="00D4280F" w:rsidRDefault="00D4280F" w:rsidP="00D4280F">
      <w:pPr>
        <w:widowControl w:val="0"/>
        <w:autoSpaceDE w:val="0"/>
        <w:autoSpaceDN w:val="0"/>
        <w:adjustRightInd w:val="0"/>
        <w:spacing w:after="0" w:line="240" w:lineRule="auto"/>
        <w:rPr>
          <w:rFonts w:ascii="Times New Roman" w:eastAsia="Times New Roman" w:hAnsi="Times New Roman" w:cs="Times New Roman"/>
          <w:sz w:val="24"/>
          <w:szCs w:val="24"/>
        </w:rPr>
      </w:pPr>
    </w:p>
    <w:p w:rsidR="00D4280F" w:rsidRPr="00D4280F" w:rsidRDefault="00D4280F" w:rsidP="00D4280F">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Работу выполни</w:t>
      </w:r>
      <w:proofErr w:type="gramStart"/>
      <w:r w:rsidRPr="00D4280F">
        <w:rPr>
          <w:rFonts w:ascii="Times New Roman" w:eastAsia="Times New Roman" w:hAnsi="Times New Roman" w:cs="Times New Roman"/>
          <w:sz w:val="24"/>
          <w:szCs w:val="24"/>
        </w:rPr>
        <w:t>л(</w:t>
      </w:r>
      <w:proofErr w:type="gramEnd"/>
      <w:r w:rsidRPr="00D4280F">
        <w:rPr>
          <w:rFonts w:ascii="Times New Roman" w:eastAsia="Times New Roman" w:hAnsi="Times New Roman" w:cs="Times New Roman"/>
          <w:sz w:val="24"/>
          <w:szCs w:val="24"/>
        </w:rPr>
        <w:t>а) студент(ка)</w:t>
      </w:r>
    </w:p>
    <w:p w:rsidR="00D4280F" w:rsidRPr="00D4280F" w:rsidRDefault="00D4280F" w:rsidP="00D4280F">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Иванова И.И.</w:t>
      </w:r>
    </w:p>
    <w:p w:rsidR="00D4280F" w:rsidRPr="00D4280F" w:rsidRDefault="00D4280F" w:rsidP="00D4280F">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гр. ПЕР-721</w:t>
      </w:r>
    </w:p>
    <w:p w:rsidR="00D4280F" w:rsidRPr="00D4280F" w:rsidRDefault="00D4280F" w:rsidP="00D4280F">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Научный руководитель: </w:t>
      </w:r>
    </w:p>
    <w:p w:rsidR="00D4280F" w:rsidRPr="00D4280F" w:rsidRDefault="00D4280F" w:rsidP="00D4280F">
      <w:pPr>
        <w:widowControl w:val="0"/>
        <w:autoSpaceDE w:val="0"/>
        <w:autoSpaceDN w:val="0"/>
        <w:adjustRightInd w:val="0"/>
        <w:spacing w:after="0" w:line="240" w:lineRule="auto"/>
        <w:jc w:val="right"/>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 xml:space="preserve">д.ф.н., профессор </w:t>
      </w:r>
      <w:proofErr w:type="spellStart"/>
      <w:r w:rsidRPr="00D4280F">
        <w:rPr>
          <w:rFonts w:ascii="Times New Roman" w:eastAsia="Times New Roman" w:hAnsi="Times New Roman" w:cs="Times New Roman"/>
          <w:sz w:val="24"/>
          <w:szCs w:val="24"/>
        </w:rPr>
        <w:t>Евсюкова</w:t>
      </w:r>
      <w:proofErr w:type="spellEnd"/>
      <w:r w:rsidRPr="00D4280F">
        <w:rPr>
          <w:rFonts w:ascii="Times New Roman" w:eastAsia="Times New Roman" w:hAnsi="Times New Roman" w:cs="Times New Roman"/>
          <w:sz w:val="24"/>
          <w:szCs w:val="24"/>
        </w:rPr>
        <w:t xml:space="preserve"> Т.В.</w:t>
      </w:r>
    </w:p>
    <w:p w:rsidR="00D4280F" w:rsidRPr="00D4280F" w:rsidRDefault="00D4280F" w:rsidP="00D4280F">
      <w:pPr>
        <w:widowControl w:val="0"/>
        <w:autoSpaceDE w:val="0"/>
        <w:autoSpaceDN w:val="0"/>
        <w:adjustRightInd w:val="0"/>
        <w:spacing w:after="0" w:line="240" w:lineRule="auto"/>
        <w:rPr>
          <w:rFonts w:ascii="Times New Roman" w:eastAsia="Times New Roman" w:hAnsi="Times New Roman" w:cs="Times New Roman"/>
          <w:sz w:val="24"/>
          <w:szCs w:val="24"/>
        </w:rPr>
      </w:pP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Ростов-на-Дону</w:t>
      </w:r>
    </w:p>
    <w:p w:rsidR="00D4280F" w:rsidRPr="00D4280F" w:rsidRDefault="00D4280F" w:rsidP="00D4280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D4280F">
        <w:rPr>
          <w:rFonts w:ascii="Times New Roman" w:eastAsia="Times New Roman" w:hAnsi="Times New Roman" w:cs="Times New Roman"/>
          <w:sz w:val="24"/>
          <w:szCs w:val="24"/>
        </w:rPr>
        <w:t>20..</w:t>
      </w:r>
    </w:p>
    <w:p w:rsidR="009F47AF" w:rsidRPr="005C545D" w:rsidRDefault="009F47AF">
      <w:bookmarkStart w:id="4" w:name="_GoBack"/>
      <w:bookmarkEnd w:id="4"/>
    </w:p>
    <w:sectPr w:rsidR="009F47AF" w:rsidRPr="005C545D">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F762E"/>
    <w:multiLevelType w:val="hybridMultilevel"/>
    <w:tmpl w:val="3F505DAA"/>
    <w:lvl w:ilvl="0" w:tplc="CF78E96E">
      <w:start w:val="1"/>
      <w:numFmt w:val="decimal"/>
      <w:lvlText w:val="%1."/>
      <w:lvlJc w:val="left"/>
      <w:pPr>
        <w:ind w:left="1789" w:hanging="360"/>
      </w:pPr>
      <w:rPr>
        <w:i w:val="0"/>
      </w:rPr>
    </w:lvl>
    <w:lvl w:ilvl="1" w:tplc="04190019">
      <w:start w:val="1"/>
      <w:numFmt w:val="lowerLetter"/>
      <w:lvlText w:val="%2."/>
      <w:lvlJc w:val="left"/>
      <w:pPr>
        <w:ind w:left="2509" w:hanging="360"/>
      </w:pPr>
    </w:lvl>
    <w:lvl w:ilvl="2" w:tplc="0419001B">
      <w:start w:val="1"/>
      <w:numFmt w:val="lowerRoman"/>
      <w:lvlText w:val="%3."/>
      <w:lvlJc w:val="right"/>
      <w:pPr>
        <w:ind w:left="3229" w:hanging="180"/>
      </w:pPr>
    </w:lvl>
    <w:lvl w:ilvl="3" w:tplc="0419000F">
      <w:start w:val="1"/>
      <w:numFmt w:val="decimal"/>
      <w:lvlText w:val="%4."/>
      <w:lvlJc w:val="left"/>
      <w:pPr>
        <w:ind w:left="3949" w:hanging="360"/>
      </w:pPr>
    </w:lvl>
    <w:lvl w:ilvl="4" w:tplc="04190019">
      <w:start w:val="1"/>
      <w:numFmt w:val="lowerLetter"/>
      <w:lvlText w:val="%5."/>
      <w:lvlJc w:val="left"/>
      <w:pPr>
        <w:ind w:left="4669" w:hanging="360"/>
      </w:pPr>
    </w:lvl>
    <w:lvl w:ilvl="5" w:tplc="0419001B">
      <w:start w:val="1"/>
      <w:numFmt w:val="lowerRoman"/>
      <w:lvlText w:val="%6."/>
      <w:lvlJc w:val="right"/>
      <w:pPr>
        <w:ind w:left="5389" w:hanging="180"/>
      </w:pPr>
    </w:lvl>
    <w:lvl w:ilvl="6" w:tplc="0419000F">
      <w:start w:val="1"/>
      <w:numFmt w:val="decimal"/>
      <w:lvlText w:val="%7."/>
      <w:lvlJc w:val="left"/>
      <w:pPr>
        <w:ind w:left="6109" w:hanging="360"/>
      </w:pPr>
    </w:lvl>
    <w:lvl w:ilvl="7" w:tplc="04190019">
      <w:start w:val="1"/>
      <w:numFmt w:val="lowerLetter"/>
      <w:lvlText w:val="%8."/>
      <w:lvlJc w:val="left"/>
      <w:pPr>
        <w:ind w:left="6829" w:hanging="360"/>
      </w:pPr>
    </w:lvl>
    <w:lvl w:ilvl="8" w:tplc="0419001B">
      <w:start w:val="1"/>
      <w:numFmt w:val="lowerRoman"/>
      <w:lvlText w:val="%9."/>
      <w:lvlJc w:val="right"/>
      <w:pPr>
        <w:ind w:left="7549" w:hanging="180"/>
      </w:pPr>
    </w:lvl>
  </w:abstractNum>
  <w:abstractNum w:abstractNumId="1">
    <w:nsid w:val="179A1D34"/>
    <w:multiLevelType w:val="hybridMultilevel"/>
    <w:tmpl w:val="F18A04EC"/>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82873A8"/>
    <w:multiLevelType w:val="multilevel"/>
    <w:tmpl w:val="6B006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FF95C61"/>
    <w:multiLevelType w:val="hybridMultilevel"/>
    <w:tmpl w:val="8B1AE59C"/>
    <w:lvl w:ilvl="0" w:tplc="0419000F">
      <w:start w:val="1"/>
      <w:numFmt w:val="decimal"/>
      <w:lvlText w:val="%1."/>
      <w:lvlJc w:val="left"/>
      <w:pPr>
        <w:ind w:left="2340" w:hanging="360"/>
      </w:pPr>
    </w:lvl>
    <w:lvl w:ilvl="1" w:tplc="04190019" w:tentative="1">
      <w:start w:val="1"/>
      <w:numFmt w:val="lowerLetter"/>
      <w:lvlText w:val="%2."/>
      <w:lvlJc w:val="left"/>
      <w:pPr>
        <w:ind w:left="3060" w:hanging="360"/>
      </w:pPr>
    </w:lvl>
    <w:lvl w:ilvl="2" w:tplc="0419001B" w:tentative="1">
      <w:start w:val="1"/>
      <w:numFmt w:val="lowerRoman"/>
      <w:lvlText w:val="%3."/>
      <w:lvlJc w:val="right"/>
      <w:pPr>
        <w:ind w:left="3780" w:hanging="180"/>
      </w:pPr>
    </w:lvl>
    <w:lvl w:ilvl="3" w:tplc="0419000F" w:tentative="1">
      <w:start w:val="1"/>
      <w:numFmt w:val="decimal"/>
      <w:lvlText w:val="%4."/>
      <w:lvlJc w:val="left"/>
      <w:pPr>
        <w:ind w:left="4500" w:hanging="360"/>
      </w:pPr>
    </w:lvl>
    <w:lvl w:ilvl="4" w:tplc="04190019" w:tentative="1">
      <w:start w:val="1"/>
      <w:numFmt w:val="lowerLetter"/>
      <w:lvlText w:val="%5."/>
      <w:lvlJc w:val="left"/>
      <w:pPr>
        <w:ind w:left="5220" w:hanging="360"/>
      </w:pPr>
    </w:lvl>
    <w:lvl w:ilvl="5" w:tplc="0419001B" w:tentative="1">
      <w:start w:val="1"/>
      <w:numFmt w:val="lowerRoman"/>
      <w:lvlText w:val="%6."/>
      <w:lvlJc w:val="right"/>
      <w:pPr>
        <w:ind w:left="5940" w:hanging="180"/>
      </w:pPr>
    </w:lvl>
    <w:lvl w:ilvl="6" w:tplc="0419000F" w:tentative="1">
      <w:start w:val="1"/>
      <w:numFmt w:val="decimal"/>
      <w:lvlText w:val="%7."/>
      <w:lvlJc w:val="left"/>
      <w:pPr>
        <w:ind w:left="6660" w:hanging="360"/>
      </w:pPr>
    </w:lvl>
    <w:lvl w:ilvl="7" w:tplc="04190019" w:tentative="1">
      <w:start w:val="1"/>
      <w:numFmt w:val="lowerLetter"/>
      <w:lvlText w:val="%8."/>
      <w:lvlJc w:val="left"/>
      <w:pPr>
        <w:ind w:left="7380" w:hanging="360"/>
      </w:pPr>
    </w:lvl>
    <w:lvl w:ilvl="8" w:tplc="0419001B" w:tentative="1">
      <w:start w:val="1"/>
      <w:numFmt w:val="lowerRoman"/>
      <w:lvlText w:val="%9."/>
      <w:lvlJc w:val="right"/>
      <w:pPr>
        <w:ind w:left="8100" w:hanging="180"/>
      </w:pPr>
    </w:lvl>
  </w:abstractNum>
  <w:abstractNum w:abstractNumId="4">
    <w:nsid w:val="216A0AD1"/>
    <w:multiLevelType w:val="multilevel"/>
    <w:tmpl w:val="2416A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rPr>
        <w:b w:val="0"/>
        <w:sz w:val="24"/>
        <w:szCs w:val="24"/>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281E4D20"/>
    <w:multiLevelType w:val="hybridMultilevel"/>
    <w:tmpl w:val="349EE99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ED9C2FA4">
      <w:start w:val="1"/>
      <w:numFmt w:val="bullet"/>
      <w:lvlText w:val="•"/>
      <w:lvlJc w:val="left"/>
      <w:pPr>
        <w:ind w:left="2340" w:hanging="360"/>
      </w:pPr>
      <w:rPr>
        <w:rFonts w:ascii="Times New Roman" w:eastAsia="Times New Roman" w:hAnsi="Times New Roman" w:cs="Times New Roman"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AF5369E"/>
    <w:multiLevelType w:val="hybridMultilevel"/>
    <w:tmpl w:val="67720200"/>
    <w:lvl w:ilvl="0" w:tplc="3EE8DC94">
      <w:start w:val="1"/>
      <w:numFmt w:val="decimal"/>
      <w:lvlText w:val="%1."/>
      <w:lvlJc w:val="left"/>
      <w:pPr>
        <w:ind w:left="1080" w:hanging="360"/>
      </w:pPr>
      <w:rPr>
        <w:rFonts w:hint="default"/>
      </w:rPr>
    </w:lvl>
    <w:lvl w:ilvl="1" w:tplc="F9BAFA40">
      <w:start w:val="1"/>
      <w:numFmt w:val="decimal"/>
      <w:lvlText w:val="%2."/>
      <w:lvlJc w:val="left"/>
      <w:pPr>
        <w:ind w:left="1800" w:hanging="360"/>
      </w:pPr>
      <w:rPr>
        <w:rFonts w:ascii="Times New Roman" w:eastAsia="Times New Roman" w:hAnsi="Times New Roman" w:cs="Times New Roman"/>
      </w:r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09E53F5"/>
    <w:multiLevelType w:val="hybridMultilevel"/>
    <w:tmpl w:val="3D22AE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B1D4F4F"/>
    <w:multiLevelType w:val="hybridMultilevel"/>
    <w:tmpl w:val="FA0AE4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2D1523"/>
    <w:multiLevelType w:val="hybridMultilevel"/>
    <w:tmpl w:val="17C40C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0EC274D"/>
    <w:multiLevelType w:val="hybridMultilevel"/>
    <w:tmpl w:val="BDDA04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5D595A93"/>
    <w:multiLevelType w:val="hybridMultilevel"/>
    <w:tmpl w:val="58BA325E"/>
    <w:lvl w:ilvl="0" w:tplc="B06CB962">
      <w:start w:val="1"/>
      <w:numFmt w:val="decimal"/>
      <w:lvlText w:val="%1."/>
      <w:lvlJc w:val="left"/>
      <w:pPr>
        <w:ind w:left="720" w:hanging="360"/>
      </w:pPr>
      <w:rPr>
        <w:rFonts w:ascii="Times New Roman" w:hAnsi="Times New Roman" w:cs="Times New Roman" w:hint="default"/>
      </w:rPr>
    </w:lvl>
    <w:lvl w:ilvl="1" w:tplc="4CE0B828">
      <w:start w:val="1"/>
      <w:numFmt w:val="decimal"/>
      <w:lvlText w:val="%2."/>
      <w:lvlJc w:val="left"/>
      <w:pPr>
        <w:ind w:left="1440" w:hanging="360"/>
      </w:pPr>
      <w:rPr>
        <w:rFonts w:ascii="Times New Roman" w:eastAsia="Times New Roman" w:hAnsi="Times New Roman" w:cs="Times New Roman"/>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66824912"/>
    <w:multiLevelType w:val="hybridMultilevel"/>
    <w:tmpl w:val="DE2A9524"/>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nsid w:val="669A75A5"/>
    <w:multiLevelType w:val="hybridMultilevel"/>
    <w:tmpl w:val="014888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73641CA3"/>
    <w:multiLevelType w:val="hybridMultilevel"/>
    <w:tmpl w:val="1FA6AB86"/>
    <w:lvl w:ilvl="0" w:tplc="AF328934">
      <w:start w:val="1"/>
      <w:numFmt w:val="decimal"/>
      <w:lvlText w:val="%1."/>
      <w:lvlJc w:val="left"/>
      <w:pPr>
        <w:ind w:left="948" w:hanging="360"/>
      </w:pPr>
      <w:rPr>
        <w:color w:val="00000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6"/>
  </w:num>
  <w:num w:numId="6">
    <w:abstractNumId w:val="1"/>
  </w:num>
  <w:num w:numId="7">
    <w:abstractNumId w:val="8"/>
  </w:num>
  <w:num w:numId="8">
    <w:abstractNumId w:val="4"/>
  </w:num>
  <w:num w:numId="9">
    <w:abstractNumId w:val="5"/>
  </w:num>
  <w:num w:numId="1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num>
  <w:num w:numId="14">
    <w:abstractNumId w:val="7"/>
  </w:num>
  <w:num w:numId="15">
    <w:abstractNumId w:val="9"/>
  </w:num>
  <w:num w:numId="16">
    <w:abstractNumId w:val="13"/>
  </w:num>
  <w:num w:numId="17">
    <w:abstractNumId w:val="10"/>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53"/>
    <w:rsid w:val="0002418B"/>
    <w:rsid w:val="0004162B"/>
    <w:rsid w:val="001F0BC7"/>
    <w:rsid w:val="005C545D"/>
    <w:rsid w:val="009F47AF"/>
    <w:rsid w:val="00D31453"/>
    <w:rsid w:val="00D4280F"/>
    <w:rsid w:val="00E209E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4280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4280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4280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45D"/>
    <w:rPr>
      <w:color w:val="0000FF" w:themeColor="hyperlink"/>
      <w:u w:val="single"/>
    </w:rPr>
  </w:style>
  <w:style w:type="paragraph" w:styleId="a4">
    <w:name w:val="Balloon Text"/>
    <w:basedOn w:val="a"/>
    <w:link w:val="a5"/>
    <w:uiPriority w:val="99"/>
    <w:semiHidden/>
    <w:unhideWhenUsed/>
    <w:rsid w:val="00D428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280F"/>
    <w:rPr>
      <w:rFonts w:ascii="Tahoma" w:hAnsi="Tahoma" w:cs="Tahoma"/>
      <w:sz w:val="16"/>
      <w:szCs w:val="16"/>
    </w:rPr>
  </w:style>
  <w:style w:type="character" w:customStyle="1" w:styleId="10">
    <w:name w:val="Заголовок 1 Знак"/>
    <w:basedOn w:val="a0"/>
    <w:link w:val="1"/>
    <w:uiPriority w:val="9"/>
    <w:rsid w:val="00D428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4280F"/>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D4280F"/>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D4280F"/>
  </w:style>
  <w:style w:type="paragraph" w:customStyle="1" w:styleId="Default">
    <w:name w:val="Default"/>
    <w:rsid w:val="00D4280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D4280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D4280F"/>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D4280F"/>
    <w:rPr>
      <w:rFonts w:ascii="Times New Roman" w:eastAsia="Times New Roman" w:hAnsi="Times New Roman" w:cs="Times New Roman"/>
      <w:sz w:val="24"/>
      <w:szCs w:val="24"/>
    </w:rPr>
  </w:style>
  <w:style w:type="paragraph" w:customStyle="1" w:styleId="12">
    <w:name w:val="заголовок 1"/>
    <w:basedOn w:val="a"/>
    <w:next w:val="a"/>
    <w:rsid w:val="00D4280F"/>
    <w:pPr>
      <w:keepNext/>
      <w:spacing w:after="0" w:line="240" w:lineRule="auto"/>
      <w:jc w:val="center"/>
    </w:pPr>
    <w:rPr>
      <w:rFonts w:ascii="TimesET" w:eastAsia="Calibri" w:hAnsi="TimesET" w:cs="Times New Roman"/>
      <w:sz w:val="24"/>
      <w:szCs w:val="20"/>
    </w:rPr>
  </w:style>
  <w:style w:type="paragraph" w:customStyle="1" w:styleId="13">
    <w:name w:val="Обычный1"/>
    <w:rsid w:val="00D4280F"/>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qFormat/>
    <w:rsid w:val="00D4280F"/>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D4280F"/>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D4280F"/>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D4280F"/>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D4280F"/>
    <w:pPr>
      <w:spacing w:line="276" w:lineRule="auto"/>
      <w:outlineLvl w:val="9"/>
    </w:pPr>
  </w:style>
  <w:style w:type="paragraph" w:styleId="21">
    <w:name w:val="toc 2"/>
    <w:basedOn w:val="a"/>
    <w:next w:val="a"/>
    <w:autoRedefine/>
    <w:uiPriority w:val="39"/>
    <w:unhideWhenUsed/>
    <w:rsid w:val="00D4280F"/>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D4280F"/>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D4280F"/>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D4280F"/>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D4280F"/>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D4280F"/>
    <w:rPr>
      <w:rFonts w:ascii="Times New Roman" w:eastAsia="Times New Roman" w:hAnsi="Times New Roman" w:cs="Times New Roman"/>
      <w:sz w:val="20"/>
      <w:szCs w:val="20"/>
    </w:rPr>
  </w:style>
  <w:style w:type="character" w:styleId="af">
    <w:name w:val="footnote reference"/>
    <w:basedOn w:val="a0"/>
    <w:uiPriority w:val="99"/>
    <w:semiHidden/>
    <w:unhideWhenUsed/>
    <w:rsid w:val="00D4280F"/>
    <w:rPr>
      <w:vertAlign w:val="superscript"/>
    </w:rPr>
  </w:style>
  <w:style w:type="paragraph" w:styleId="af0">
    <w:name w:val="Normal (Web)"/>
    <w:basedOn w:val="a"/>
    <w:uiPriority w:val="99"/>
    <w:unhideWhenUsed/>
    <w:rsid w:val="00D4280F"/>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D4280F"/>
    <w:rPr>
      <w:sz w:val="16"/>
      <w:szCs w:val="16"/>
    </w:rPr>
  </w:style>
  <w:style w:type="paragraph" w:styleId="af2">
    <w:name w:val="annotation text"/>
    <w:basedOn w:val="a"/>
    <w:link w:val="af3"/>
    <w:uiPriority w:val="99"/>
    <w:semiHidden/>
    <w:unhideWhenUsed/>
    <w:rsid w:val="00D4280F"/>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D4280F"/>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D4280F"/>
    <w:rPr>
      <w:b/>
      <w:bCs/>
    </w:rPr>
  </w:style>
  <w:style w:type="character" w:customStyle="1" w:styleId="af5">
    <w:name w:val="Тема примечания Знак"/>
    <w:basedOn w:val="af3"/>
    <w:link w:val="af4"/>
    <w:uiPriority w:val="99"/>
    <w:semiHidden/>
    <w:rsid w:val="00D4280F"/>
    <w:rPr>
      <w:rFonts w:ascii="Times New Roman" w:eastAsia="Times New Roman" w:hAnsi="Times New Roman" w:cs="Times New Roman"/>
      <w:b/>
      <w:bCs/>
      <w:sz w:val="20"/>
      <w:szCs w:val="20"/>
    </w:rPr>
  </w:style>
  <w:style w:type="paragraph" w:customStyle="1" w:styleId="Style27">
    <w:name w:val="Style27"/>
    <w:basedOn w:val="a"/>
    <w:rsid w:val="00D4280F"/>
    <w:pPr>
      <w:widowControl w:val="0"/>
      <w:suppressAutoHyphens/>
      <w:autoSpaceDE w:val="0"/>
      <w:spacing w:after="0" w:line="322" w:lineRule="exact"/>
      <w:ind w:firstLine="274"/>
      <w:jc w:val="both"/>
    </w:pPr>
    <w:rPr>
      <w:rFonts w:ascii="Times New Roman" w:eastAsia="Times New Roman" w:hAnsi="Times New Roman" w:cs="Times New Roman"/>
      <w:sz w:val="24"/>
      <w:szCs w:val="24"/>
      <w:lang w:eastAsia="zh-CN"/>
    </w:rPr>
  </w:style>
  <w:style w:type="character" w:customStyle="1" w:styleId="FontStyle56">
    <w:name w:val="Font Style56"/>
    <w:basedOn w:val="a0"/>
    <w:rsid w:val="00D4280F"/>
    <w:rPr>
      <w:rFonts w:ascii="Times New Roman" w:hAnsi="Times New Roman" w:cs="Times New Roman" w:hint="default"/>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4280F"/>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4280F"/>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6">
    <w:name w:val="heading 6"/>
    <w:basedOn w:val="a"/>
    <w:next w:val="a"/>
    <w:link w:val="60"/>
    <w:uiPriority w:val="9"/>
    <w:semiHidden/>
    <w:unhideWhenUsed/>
    <w:qFormat/>
    <w:rsid w:val="00D4280F"/>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C545D"/>
    <w:rPr>
      <w:color w:val="0000FF" w:themeColor="hyperlink"/>
      <w:u w:val="single"/>
    </w:rPr>
  </w:style>
  <w:style w:type="paragraph" w:styleId="a4">
    <w:name w:val="Balloon Text"/>
    <w:basedOn w:val="a"/>
    <w:link w:val="a5"/>
    <w:uiPriority w:val="99"/>
    <w:semiHidden/>
    <w:unhideWhenUsed/>
    <w:rsid w:val="00D4280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4280F"/>
    <w:rPr>
      <w:rFonts w:ascii="Tahoma" w:hAnsi="Tahoma" w:cs="Tahoma"/>
      <w:sz w:val="16"/>
      <w:szCs w:val="16"/>
    </w:rPr>
  </w:style>
  <w:style w:type="character" w:customStyle="1" w:styleId="10">
    <w:name w:val="Заголовок 1 Знак"/>
    <w:basedOn w:val="a0"/>
    <w:link w:val="1"/>
    <w:uiPriority w:val="9"/>
    <w:rsid w:val="00D4280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D4280F"/>
    <w:rPr>
      <w:rFonts w:asciiTheme="majorHAnsi" w:eastAsiaTheme="majorEastAsia" w:hAnsiTheme="majorHAnsi" w:cstheme="majorBidi"/>
      <w:b/>
      <w:bCs/>
      <w:color w:val="4F81BD" w:themeColor="accent1"/>
      <w:sz w:val="26"/>
      <w:szCs w:val="26"/>
    </w:rPr>
  </w:style>
  <w:style w:type="character" w:customStyle="1" w:styleId="60">
    <w:name w:val="Заголовок 6 Знак"/>
    <w:basedOn w:val="a0"/>
    <w:link w:val="6"/>
    <w:uiPriority w:val="9"/>
    <w:semiHidden/>
    <w:rsid w:val="00D4280F"/>
    <w:rPr>
      <w:rFonts w:asciiTheme="majorHAnsi" w:eastAsiaTheme="majorEastAsia" w:hAnsiTheme="majorHAnsi" w:cstheme="majorBidi"/>
      <w:i/>
      <w:iCs/>
      <w:color w:val="243F60" w:themeColor="accent1" w:themeShade="7F"/>
      <w:sz w:val="24"/>
      <w:szCs w:val="24"/>
    </w:rPr>
  </w:style>
  <w:style w:type="numbering" w:customStyle="1" w:styleId="11">
    <w:name w:val="Нет списка1"/>
    <w:next w:val="a2"/>
    <w:uiPriority w:val="99"/>
    <w:semiHidden/>
    <w:unhideWhenUsed/>
    <w:rsid w:val="00D4280F"/>
  </w:style>
  <w:style w:type="paragraph" w:customStyle="1" w:styleId="Default">
    <w:name w:val="Default"/>
    <w:rsid w:val="00D4280F"/>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table" w:styleId="a6">
    <w:name w:val="Table Grid"/>
    <w:basedOn w:val="a1"/>
    <w:uiPriority w:val="59"/>
    <w:rsid w:val="00D4280F"/>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Body Text Indent"/>
    <w:basedOn w:val="a"/>
    <w:link w:val="a8"/>
    <w:uiPriority w:val="99"/>
    <w:unhideWhenUsed/>
    <w:rsid w:val="00D4280F"/>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uiPriority w:val="99"/>
    <w:rsid w:val="00D4280F"/>
    <w:rPr>
      <w:rFonts w:ascii="Times New Roman" w:eastAsia="Times New Roman" w:hAnsi="Times New Roman" w:cs="Times New Roman"/>
      <w:sz w:val="24"/>
      <w:szCs w:val="24"/>
    </w:rPr>
  </w:style>
  <w:style w:type="paragraph" w:customStyle="1" w:styleId="12">
    <w:name w:val="заголовок 1"/>
    <w:basedOn w:val="a"/>
    <w:next w:val="a"/>
    <w:rsid w:val="00D4280F"/>
    <w:pPr>
      <w:keepNext/>
      <w:spacing w:after="0" w:line="240" w:lineRule="auto"/>
      <w:jc w:val="center"/>
    </w:pPr>
    <w:rPr>
      <w:rFonts w:ascii="TimesET" w:eastAsia="Calibri" w:hAnsi="TimesET" w:cs="Times New Roman"/>
      <w:sz w:val="24"/>
      <w:szCs w:val="20"/>
    </w:rPr>
  </w:style>
  <w:style w:type="paragraph" w:customStyle="1" w:styleId="13">
    <w:name w:val="Обычный1"/>
    <w:rsid w:val="00D4280F"/>
    <w:pPr>
      <w:spacing w:after="0" w:line="240" w:lineRule="auto"/>
      <w:ind w:firstLine="567"/>
      <w:jc w:val="both"/>
    </w:pPr>
    <w:rPr>
      <w:rFonts w:ascii="Times New Roman" w:eastAsia="Times New Roman" w:hAnsi="Times New Roman" w:cs="Times New Roman"/>
      <w:sz w:val="28"/>
      <w:szCs w:val="20"/>
      <w:lang w:eastAsia="ko-KR"/>
    </w:rPr>
  </w:style>
  <w:style w:type="paragraph" w:styleId="a9">
    <w:name w:val="List Paragraph"/>
    <w:basedOn w:val="a"/>
    <w:qFormat/>
    <w:rsid w:val="00D4280F"/>
    <w:pPr>
      <w:spacing w:after="0" w:line="240" w:lineRule="auto"/>
      <w:ind w:left="720"/>
      <w:contextualSpacing/>
    </w:pPr>
    <w:rPr>
      <w:rFonts w:ascii="Times New Roman" w:eastAsia="Times New Roman" w:hAnsi="Times New Roman" w:cs="Times New Roman"/>
      <w:sz w:val="24"/>
      <w:szCs w:val="24"/>
    </w:rPr>
  </w:style>
  <w:style w:type="paragraph" w:customStyle="1" w:styleId="ConsPlusNormal">
    <w:name w:val="ConsPlusNormal"/>
    <w:rsid w:val="00D4280F"/>
    <w:pPr>
      <w:widowControl w:val="0"/>
      <w:autoSpaceDE w:val="0"/>
      <w:autoSpaceDN w:val="0"/>
      <w:adjustRightInd w:val="0"/>
      <w:spacing w:after="0" w:line="240" w:lineRule="auto"/>
    </w:pPr>
    <w:rPr>
      <w:rFonts w:ascii="Arial" w:hAnsi="Arial" w:cs="Arial"/>
      <w:sz w:val="20"/>
      <w:szCs w:val="20"/>
    </w:rPr>
  </w:style>
  <w:style w:type="paragraph" w:customStyle="1" w:styleId="14">
    <w:name w:val="Стиль Маркерованый + 14 пт Полож"/>
    <w:basedOn w:val="a"/>
    <w:link w:val="140"/>
    <w:rsid w:val="00D4280F"/>
    <w:pPr>
      <w:tabs>
        <w:tab w:val="num" w:pos="720"/>
        <w:tab w:val="num" w:pos="1440"/>
      </w:tabs>
      <w:spacing w:after="0" w:line="240" w:lineRule="auto"/>
      <w:ind w:left="1440" w:hanging="360"/>
    </w:pPr>
    <w:rPr>
      <w:rFonts w:ascii="Times New Roman" w:eastAsia="Times New Roman" w:hAnsi="Times New Roman" w:cs="Times New Roman"/>
      <w:color w:val="000000"/>
      <w:sz w:val="28"/>
      <w:szCs w:val="24"/>
    </w:rPr>
  </w:style>
  <w:style w:type="character" w:customStyle="1" w:styleId="140">
    <w:name w:val="Стиль Маркерованый + 14 пт Полож Знак Знак"/>
    <w:link w:val="14"/>
    <w:rsid w:val="00D4280F"/>
    <w:rPr>
      <w:rFonts w:ascii="Times New Roman" w:eastAsia="Times New Roman" w:hAnsi="Times New Roman" w:cs="Times New Roman"/>
      <w:color w:val="000000"/>
      <w:sz w:val="28"/>
      <w:szCs w:val="24"/>
    </w:rPr>
  </w:style>
  <w:style w:type="paragraph" w:styleId="aa">
    <w:name w:val="TOC Heading"/>
    <w:basedOn w:val="1"/>
    <w:next w:val="a"/>
    <w:uiPriority w:val="39"/>
    <w:semiHidden/>
    <w:unhideWhenUsed/>
    <w:qFormat/>
    <w:rsid w:val="00D4280F"/>
    <w:pPr>
      <w:spacing w:line="276" w:lineRule="auto"/>
      <w:outlineLvl w:val="9"/>
    </w:pPr>
  </w:style>
  <w:style w:type="paragraph" w:styleId="21">
    <w:name w:val="toc 2"/>
    <w:basedOn w:val="a"/>
    <w:next w:val="a"/>
    <w:autoRedefine/>
    <w:uiPriority w:val="39"/>
    <w:unhideWhenUsed/>
    <w:rsid w:val="00D4280F"/>
    <w:pPr>
      <w:spacing w:after="100" w:line="240" w:lineRule="auto"/>
      <w:ind w:left="240"/>
    </w:pPr>
    <w:rPr>
      <w:rFonts w:ascii="Times New Roman" w:eastAsia="Times New Roman" w:hAnsi="Times New Roman" w:cs="Times New Roman"/>
      <w:sz w:val="24"/>
      <w:szCs w:val="24"/>
    </w:rPr>
  </w:style>
  <w:style w:type="paragraph" w:styleId="15">
    <w:name w:val="toc 1"/>
    <w:basedOn w:val="a"/>
    <w:next w:val="a"/>
    <w:autoRedefine/>
    <w:uiPriority w:val="39"/>
    <w:unhideWhenUsed/>
    <w:rsid w:val="00D4280F"/>
    <w:pPr>
      <w:spacing w:after="100" w:line="240" w:lineRule="auto"/>
    </w:pPr>
    <w:rPr>
      <w:rFonts w:ascii="Times New Roman" w:eastAsia="Times New Roman" w:hAnsi="Times New Roman" w:cs="Times New Roman"/>
      <w:sz w:val="24"/>
      <w:szCs w:val="24"/>
    </w:rPr>
  </w:style>
  <w:style w:type="paragraph" w:styleId="ab">
    <w:name w:val="Body Text"/>
    <w:basedOn w:val="a"/>
    <w:link w:val="ac"/>
    <w:uiPriority w:val="99"/>
    <w:semiHidden/>
    <w:unhideWhenUsed/>
    <w:rsid w:val="00D4280F"/>
    <w:pPr>
      <w:spacing w:after="120" w:line="240" w:lineRule="auto"/>
    </w:pPr>
    <w:rPr>
      <w:rFonts w:ascii="Times New Roman" w:eastAsia="Times New Roman" w:hAnsi="Times New Roman" w:cs="Times New Roman"/>
      <w:sz w:val="24"/>
      <w:szCs w:val="24"/>
    </w:rPr>
  </w:style>
  <w:style w:type="character" w:customStyle="1" w:styleId="ac">
    <w:name w:val="Основной текст Знак"/>
    <w:basedOn w:val="a0"/>
    <w:link w:val="ab"/>
    <w:uiPriority w:val="99"/>
    <w:semiHidden/>
    <w:rsid w:val="00D4280F"/>
    <w:rPr>
      <w:rFonts w:ascii="Times New Roman" w:eastAsia="Times New Roman" w:hAnsi="Times New Roman" w:cs="Times New Roman"/>
      <w:sz w:val="24"/>
      <w:szCs w:val="24"/>
    </w:rPr>
  </w:style>
  <w:style w:type="paragraph" w:styleId="ad">
    <w:name w:val="footnote text"/>
    <w:basedOn w:val="a"/>
    <w:link w:val="ae"/>
    <w:uiPriority w:val="99"/>
    <w:semiHidden/>
    <w:unhideWhenUsed/>
    <w:rsid w:val="00D4280F"/>
    <w:pPr>
      <w:spacing w:after="0" w:line="240" w:lineRule="auto"/>
    </w:pPr>
    <w:rPr>
      <w:rFonts w:ascii="Times New Roman" w:eastAsia="Times New Roman" w:hAnsi="Times New Roman" w:cs="Times New Roman"/>
      <w:sz w:val="20"/>
      <w:szCs w:val="20"/>
    </w:rPr>
  </w:style>
  <w:style w:type="character" w:customStyle="1" w:styleId="ae">
    <w:name w:val="Текст сноски Знак"/>
    <w:basedOn w:val="a0"/>
    <w:link w:val="ad"/>
    <w:uiPriority w:val="99"/>
    <w:semiHidden/>
    <w:rsid w:val="00D4280F"/>
    <w:rPr>
      <w:rFonts w:ascii="Times New Roman" w:eastAsia="Times New Roman" w:hAnsi="Times New Roman" w:cs="Times New Roman"/>
      <w:sz w:val="20"/>
      <w:szCs w:val="20"/>
    </w:rPr>
  </w:style>
  <w:style w:type="character" w:styleId="af">
    <w:name w:val="footnote reference"/>
    <w:basedOn w:val="a0"/>
    <w:uiPriority w:val="99"/>
    <w:semiHidden/>
    <w:unhideWhenUsed/>
    <w:rsid w:val="00D4280F"/>
    <w:rPr>
      <w:vertAlign w:val="superscript"/>
    </w:rPr>
  </w:style>
  <w:style w:type="paragraph" w:styleId="af0">
    <w:name w:val="Normal (Web)"/>
    <w:basedOn w:val="a"/>
    <w:uiPriority w:val="99"/>
    <w:unhideWhenUsed/>
    <w:rsid w:val="00D4280F"/>
    <w:pPr>
      <w:spacing w:before="100" w:beforeAutospacing="1" w:after="100" w:afterAutospacing="1" w:line="240" w:lineRule="auto"/>
    </w:pPr>
    <w:rPr>
      <w:rFonts w:ascii="Times New Roman" w:eastAsia="Times New Roman" w:hAnsi="Times New Roman" w:cs="Times New Roman"/>
      <w:sz w:val="24"/>
      <w:szCs w:val="24"/>
    </w:rPr>
  </w:style>
  <w:style w:type="character" w:styleId="af1">
    <w:name w:val="annotation reference"/>
    <w:basedOn w:val="a0"/>
    <w:uiPriority w:val="99"/>
    <w:semiHidden/>
    <w:unhideWhenUsed/>
    <w:rsid w:val="00D4280F"/>
    <w:rPr>
      <w:sz w:val="16"/>
      <w:szCs w:val="16"/>
    </w:rPr>
  </w:style>
  <w:style w:type="paragraph" w:styleId="af2">
    <w:name w:val="annotation text"/>
    <w:basedOn w:val="a"/>
    <w:link w:val="af3"/>
    <w:uiPriority w:val="99"/>
    <w:semiHidden/>
    <w:unhideWhenUsed/>
    <w:rsid w:val="00D4280F"/>
    <w:pPr>
      <w:spacing w:after="0" w:line="240" w:lineRule="auto"/>
    </w:pPr>
    <w:rPr>
      <w:rFonts w:ascii="Times New Roman" w:eastAsia="Times New Roman" w:hAnsi="Times New Roman" w:cs="Times New Roman"/>
      <w:sz w:val="20"/>
      <w:szCs w:val="20"/>
    </w:rPr>
  </w:style>
  <w:style w:type="character" w:customStyle="1" w:styleId="af3">
    <w:name w:val="Текст примечания Знак"/>
    <w:basedOn w:val="a0"/>
    <w:link w:val="af2"/>
    <w:uiPriority w:val="99"/>
    <w:semiHidden/>
    <w:rsid w:val="00D4280F"/>
    <w:rPr>
      <w:rFonts w:ascii="Times New Roman" w:eastAsia="Times New Roman" w:hAnsi="Times New Roman" w:cs="Times New Roman"/>
      <w:sz w:val="20"/>
      <w:szCs w:val="20"/>
    </w:rPr>
  </w:style>
  <w:style w:type="paragraph" w:styleId="af4">
    <w:name w:val="annotation subject"/>
    <w:basedOn w:val="af2"/>
    <w:next w:val="af2"/>
    <w:link w:val="af5"/>
    <w:uiPriority w:val="99"/>
    <w:semiHidden/>
    <w:unhideWhenUsed/>
    <w:rsid w:val="00D4280F"/>
    <w:rPr>
      <w:b/>
      <w:bCs/>
    </w:rPr>
  </w:style>
  <w:style w:type="character" w:customStyle="1" w:styleId="af5">
    <w:name w:val="Тема примечания Знак"/>
    <w:basedOn w:val="af3"/>
    <w:link w:val="af4"/>
    <w:uiPriority w:val="99"/>
    <w:semiHidden/>
    <w:rsid w:val="00D4280F"/>
    <w:rPr>
      <w:rFonts w:ascii="Times New Roman" w:eastAsia="Times New Roman" w:hAnsi="Times New Roman" w:cs="Times New Roman"/>
      <w:b/>
      <w:bCs/>
      <w:sz w:val="20"/>
      <w:szCs w:val="20"/>
    </w:rPr>
  </w:style>
  <w:style w:type="paragraph" w:customStyle="1" w:styleId="Style27">
    <w:name w:val="Style27"/>
    <w:basedOn w:val="a"/>
    <w:rsid w:val="00D4280F"/>
    <w:pPr>
      <w:widowControl w:val="0"/>
      <w:suppressAutoHyphens/>
      <w:autoSpaceDE w:val="0"/>
      <w:spacing w:after="0" w:line="322" w:lineRule="exact"/>
      <w:ind w:firstLine="274"/>
      <w:jc w:val="both"/>
    </w:pPr>
    <w:rPr>
      <w:rFonts w:ascii="Times New Roman" w:eastAsia="Times New Roman" w:hAnsi="Times New Roman" w:cs="Times New Roman"/>
      <w:sz w:val="24"/>
      <w:szCs w:val="24"/>
      <w:lang w:eastAsia="zh-CN"/>
    </w:rPr>
  </w:style>
  <w:style w:type="character" w:customStyle="1" w:styleId="FontStyle56">
    <w:name w:val="Font Style56"/>
    <w:basedOn w:val="a0"/>
    <w:rsid w:val="00D4280F"/>
    <w:rPr>
      <w:rFonts w:ascii="Times New Roman" w:hAnsi="Times New Roman" w:cs="Times New Roman" w:hint="default"/>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biblioclub.ru/"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biblioclub.ru/" TargetMode="External"/><Relationship Id="rId4" Type="http://schemas.openxmlformats.org/officeDocument/2006/relationships/settings" Target="settings.xml"/><Relationship Id="rId9" Type="http://schemas.openxmlformats.org/officeDocument/2006/relationships/hyperlink" Target="http://biblioclub.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37</Pages>
  <Words>10801</Words>
  <Characters>61568</Characters>
  <Application>Microsoft Office Word</Application>
  <DocSecurity>0</DocSecurity>
  <Lines>513</Lines>
  <Paragraphs>144</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2018-2019_z45_03_02_02_1_plx_Лексикология</vt:lpstr>
      <vt:lpstr>Лист1</vt:lpstr>
    </vt:vector>
  </TitlesOfParts>
  <Company/>
  <LinksUpToDate>false</LinksUpToDate>
  <CharactersWithSpaces>72225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2018-2019_z45_03_02_02_1_plx_Лексикология</dc:title>
  <dc:creator>FastReport.NET</dc:creator>
  <cp:lastModifiedBy>Виктория Н. Семенина</cp:lastModifiedBy>
  <cp:revision>3</cp:revision>
  <cp:lastPrinted>2018-08-21T10:29:00Z</cp:lastPrinted>
  <dcterms:created xsi:type="dcterms:W3CDTF">2018-10-18T08:25:00Z</dcterms:created>
  <dcterms:modified xsi:type="dcterms:W3CDTF">2018-10-18T08:28:00Z</dcterms:modified>
</cp:coreProperties>
</file>