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16D" w:rsidRDefault="00B77350">
      <w:pPr>
        <w:rPr>
          <w:sz w:val="0"/>
          <w:szCs w:val="0"/>
        </w:rPr>
      </w:pPr>
      <w:r>
        <w:rPr>
          <w:noProof/>
          <w:lang w:val="ru-RU" w:eastAsia="zh-CN"/>
        </w:rPr>
        <w:drawing>
          <wp:inline distT="0" distB="0" distL="0" distR="0">
            <wp:extent cx="5940425" cy="950746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9507467"/>
                    </a:xfrm>
                    <a:prstGeom prst="rect">
                      <a:avLst/>
                    </a:prstGeom>
                    <a:noFill/>
                    <a:ln>
                      <a:noFill/>
                    </a:ln>
                  </pic:spPr>
                </pic:pic>
              </a:graphicData>
            </a:graphic>
          </wp:inline>
        </w:drawing>
      </w:r>
      <w:r w:rsidR="00F546D3">
        <w:br w:type="page"/>
      </w:r>
      <w:r>
        <w:rPr>
          <w:noProof/>
          <w:lang w:val="ru-RU" w:eastAsia="zh-CN"/>
        </w:rPr>
        <w:lastRenderedPageBreak/>
        <w:drawing>
          <wp:inline distT="0" distB="0" distL="0" distR="0">
            <wp:extent cx="5940425" cy="809051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090519"/>
                    </a:xfrm>
                    <a:prstGeom prst="rect">
                      <a:avLst/>
                    </a:prstGeom>
                    <a:noFill/>
                    <a:ln>
                      <a:noFill/>
                    </a:ln>
                  </pic:spPr>
                </pic:pic>
              </a:graphicData>
            </a:graphic>
          </wp:inline>
        </w:drawing>
      </w:r>
    </w:p>
    <w:p w:rsidR="000C616D" w:rsidRPr="00B77350" w:rsidRDefault="00F546D3">
      <w:pPr>
        <w:rPr>
          <w:sz w:val="0"/>
          <w:szCs w:val="0"/>
          <w:lang w:val="ru-RU"/>
        </w:rPr>
      </w:pPr>
      <w:r w:rsidRPr="00B77350">
        <w:rPr>
          <w:lang w:val="ru-RU"/>
        </w:rPr>
        <w:br w:type="page"/>
      </w:r>
    </w:p>
    <w:tbl>
      <w:tblPr>
        <w:tblW w:w="0" w:type="auto"/>
        <w:tblCellMar>
          <w:left w:w="0" w:type="dxa"/>
          <w:right w:w="0" w:type="dxa"/>
        </w:tblCellMar>
        <w:tblLook w:val="04A0" w:firstRow="1" w:lastRow="0" w:firstColumn="1" w:lastColumn="0" w:noHBand="0" w:noVBand="1"/>
      </w:tblPr>
      <w:tblGrid>
        <w:gridCol w:w="141"/>
        <w:gridCol w:w="1626"/>
        <w:gridCol w:w="2414"/>
        <w:gridCol w:w="3031"/>
        <w:gridCol w:w="1312"/>
        <w:gridCol w:w="763"/>
        <w:gridCol w:w="136"/>
      </w:tblGrid>
      <w:tr w:rsidR="000C616D">
        <w:trPr>
          <w:trHeight w:hRule="exact" w:val="555"/>
        </w:trPr>
        <w:tc>
          <w:tcPr>
            <w:tcW w:w="4692" w:type="dxa"/>
            <w:gridSpan w:val="3"/>
            <w:shd w:val="clear" w:color="C0C0C0" w:fill="FFFFFF"/>
            <w:tcMar>
              <w:left w:w="34" w:type="dxa"/>
              <w:right w:w="34" w:type="dxa"/>
            </w:tcMar>
          </w:tcPr>
          <w:p w:rsidR="000C616D" w:rsidRDefault="00F546D3">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3545" w:type="dxa"/>
          </w:tcPr>
          <w:p w:rsidR="000C616D" w:rsidRDefault="000C616D"/>
        </w:tc>
        <w:tc>
          <w:tcPr>
            <w:tcW w:w="1560" w:type="dxa"/>
          </w:tcPr>
          <w:p w:rsidR="000C616D" w:rsidRDefault="000C616D"/>
        </w:tc>
        <w:tc>
          <w:tcPr>
            <w:tcW w:w="1007" w:type="dxa"/>
            <w:gridSpan w:val="2"/>
            <w:shd w:val="clear" w:color="C0C0C0" w:fill="FFFFFF"/>
            <w:tcMar>
              <w:left w:w="34" w:type="dxa"/>
              <w:right w:w="34" w:type="dxa"/>
            </w:tcMar>
          </w:tcPr>
          <w:p w:rsidR="000C616D" w:rsidRDefault="00F546D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0C616D">
        <w:trPr>
          <w:trHeight w:hRule="exact" w:val="138"/>
        </w:trPr>
        <w:tc>
          <w:tcPr>
            <w:tcW w:w="143" w:type="dxa"/>
          </w:tcPr>
          <w:p w:rsidR="000C616D" w:rsidRDefault="000C616D"/>
        </w:tc>
        <w:tc>
          <w:tcPr>
            <w:tcW w:w="1844" w:type="dxa"/>
          </w:tcPr>
          <w:p w:rsidR="000C616D" w:rsidRDefault="000C616D"/>
        </w:tc>
        <w:tc>
          <w:tcPr>
            <w:tcW w:w="2694" w:type="dxa"/>
          </w:tcPr>
          <w:p w:rsidR="000C616D" w:rsidRDefault="000C616D"/>
        </w:tc>
        <w:tc>
          <w:tcPr>
            <w:tcW w:w="3545" w:type="dxa"/>
          </w:tcPr>
          <w:p w:rsidR="000C616D" w:rsidRDefault="000C616D"/>
        </w:tc>
        <w:tc>
          <w:tcPr>
            <w:tcW w:w="1560" w:type="dxa"/>
          </w:tcPr>
          <w:p w:rsidR="000C616D" w:rsidRDefault="000C616D"/>
        </w:tc>
        <w:tc>
          <w:tcPr>
            <w:tcW w:w="852" w:type="dxa"/>
          </w:tcPr>
          <w:p w:rsidR="000C616D" w:rsidRDefault="000C616D"/>
        </w:tc>
        <w:tc>
          <w:tcPr>
            <w:tcW w:w="143" w:type="dxa"/>
          </w:tcPr>
          <w:p w:rsidR="000C616D" w:rsidRDefault="000C616D"/>
        </w:tc>
      </w:tr>
      <w:tr w:rsidR="000C616D">
        <w:trPr>
          <w:trHeight w:hRule="exact" w:val="29"/>
        </w:trPr>
        <w:tc>
          <w:tcPr>
            <w:tcW w:w="10788" w:type="dxa"/>
            <w:gridSpan w:val="7"/>
            <w:tcBorders>
              <w:top w:val="single" w:sz="16" w:space="0" w:color="000000"/>
            </w:tcBorders>
            <w:shd w:val="clear" w:color="FFFFFF" w:fill="FFFFFF"/>
            <w:tcMar>
              <w:left w:w="4" w:type="dxa"/>
              <w:right w:w="4" w:type="dxa"/>
            </w:tcMar>
          </w:tcPr>
          <w:p w:rsidR="000C616D" w:rsidRDefault="000C616D"/>
        </w:tc>
      </w:tr>
      <w:tr w:rsidR="000C616D">
        <w:trPr>
          <w:trHeight w:hRule="exact" w:val="248"/>
        </w:trPr>
        <w:tc>
          <w:tcPr>
            <w:tcW w:w="143" w:type="dxa"/>
          </w:tcPr>
          <w:p w:rsidR="000C616D" w:rsidRDefault="000C616D"/>
        </w:tc>
        <w:tc>
          <w:tcPr>
            <w:tcW w:w="1844" w:type="dxa"/>
          </w:tcPr>
          <w:p w:rsidR="000C616D" w:rsidRDefault="000C616D"/>
        </w:tc>
        <w:tc>
          <w:tcPr>
            <w:tcW w:w="2694" w:type="dxa"/>
          </w:tcPr>
          <w:p w:rsidR="000C616D" w:rsidRDefault="000C616D"/>
        </w:tc>
        <w:tc>
          <w:tcPr>
            <w:tcW w:w="3545" w:type="dxa"/>
          </w:tcPr>
          <w:p w:rsidR="000C616D" w:rsidRDefault="000C616D"/>
        </w:tc>
        <w:tc>
          <w:tcPr>
            <w:tcW w:w="1560" w:type="dxa"/>
          </w:tcPr>
          <w:p w:rsidR="000C616D" w:rsidRDefault="000C616D"/>
        </w:tc>
        <w:tc>
          <w:tcPr>
            <w:tcW w:w="852" w:type="dxa"/>
          </w:tcPr>
          <w:p w:rsidR="000C616D" w:rsidRDefault="000C616D"/>
        </w:tc>
        <w:tc>
          <w:tcPr>
            <w:tcW w:w="143" w:type="dxa"/>
          </w:tcPr>
          <w:p w:rsidR="000C616D" w:rsidRDefault="000C616D"/>
        </w:tc>
      </w:tr>
      <w:tr w:rsidR="000C616D" w:rsidRPr="00B77350">
        <w:trPr>
          <w:trHeight w:hRule="exact" w:val="277"/>
        </w:trPr>
        <w:tc>
          <w:tcPr>
            <w:tcW w:w="143" w:type="dxa"/>
          </w:tcPr>
          <w:p w:rsidR="000C616D" w:rsidRDefault="000C616D"/>
        </w:tc>
        <w:tc>
          <w:tcPr>
            <w:tcW w:w="1844" w:type="dxa"/>
          </w:tcPr>
          <w:p w:rsidR="000C616D" w:rsidRDefault="000C616D"/>
        </w:tc>
        <w:tc>
          <w:tcPr>
            <w:tcW w:w="6252" w:type="dxa"/>
            <w:gridSpan w:val="2"/>
            <w:shd w:val="clear" w:color="000000" w:fill="FFFFFF"/>
            <w:tcMar>
              <w:left w:w="34" w:type="dxa"/>
              <w:right w:w="34" w:type="dxa"/>
            </w:tcMar>
          </w:tcPr>
          <w:p w:rsidR="000C616D" w:rsidRPr="00B77350" w:rsidRDefault="00F546D3">
            <w:pPr>
              <w:spacing w:after="0" w:line="240" w:lineRule="auto"/>
              <w:jc w:val="center"/>
              <w:rPr>
                <w:sz w:val="19"/>
                <w:szCs w:val="19"/>
                <w:lang w:val="ru-RU"/>
              </w:rPr>
            </w:pPr>
            <w:r w:rsidRPr="00B77350">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0C616D" w:rsidRPr="00B77350" w:rsidRDefault="000C616D">
            <w:pPr>
              <w:rPr>
                <w:lang w:val="ru-RU"/>
              </w:rPr>
            </w:pPr>
          </w:p>
        </w:tc>
        <w:tc>
          <w:tcPr>
            <w:tcW w:w="852" w:type="dxa"/>
          </w:tcPr>
          <w:p w:rsidR="000C616D" w:rsidRPr="00B77350" w:rsidRDefault="000C616D">
            <w:pPr>
              <w:rPr>
                <w:lang w:val="ru-RU"/>
              </w:rPr>
            </w:pPr>
          </w:p>
        </w:tc>
        <w:tc>
          <w:tcPr>
            <w:tcW w:w="143" w:type="dxa"/>
          </w:tcPr>
          <w:p w:rsidR="000C616D" w:rsidRPr="00B77350" w:rsidRDefault="000C616D">
            <w:pPr>
              <w:rPr>
                <w:lang w:val="ru-RU"/>
              </w:rPr>
            </w:pPr>
          </w:p>
        </w:tc>
      </w:tr>
      <w:tr w:rsidR="000C616D" w:rsidRPr="00B77350">
        <w:trPr>
          <w:trHeight w:hRule="exact" w:val="138"/>
        </w:trPr>
        <w:tc>
          <w:tcPr>
            <w:tcW w:w="143" w:type="dxa"/>
          </w:tcPr>
          <w:p w:rsidR="000C616D" w:rsidRPr="00B77350" w:rsidRDefault="000C616D">
            <w:pPr>
              <w:rPr>
                <w:lang w:val="ru-RU"/>
              </w:rPr>
            </w:pPr>
          </w:p>
        </w:tc>
        <w:tc>
          <w:tcPr>
            <w:tcW w:w="1844" w:type="dxa"/>
          </w:tcPr>
          <w:p w:rsidR="000C616D" w:rsidRPr="00B77350" w:rsidRDefault="000C616D">
            <w:pPr>
              <w:rPr>
                <w:lang w:val="ru-RU"/>
              </w:rPr>
            </w:pPr>
          </w:p>
        </w:tc>
        <w:tc>
          <w:tcPr>
            <w:tcW w:w="2694" w:type="dxa"/>
          </w:tcPr>
          <w:p w:rsidR="000C616D" w:rsidRPr="00B77350" w:rsidRDefault="000C616D">
            <w:pPr>
              <w:rPr>
                <w:lang w:val="ru-RU"/>
              </w:rPr>
            </w:pPr>
          </w:p>
        </w:tc>
        <w:tc>
          <w:tcPr>
            <w:tcW w:w="3545" w:type="dxa"/>
          </w:tcPr>
          <w:p w:rsidR="000C616D" w:rsidRPr="00B77350" w:rsidRDefault="000C616D">
            <w:pPr>
              <w:rPr>
                <w:lang w:val="ru-RU"/>
              </w:rPr>
            </w:pPr>
          </w:p>
        </w:tc>
        <w:tc>
          <w:tcPr>
            <w:tcW w:w="1560" w:type="dxa"/>
          </w:tcPr>
          <w:p w:rsidR="000C616D" w:rsidRPr="00B77350" w:rsidRDefault="000C616D">
            <w:pPr>
              <w:rPr>
                <w:lang w:val="ru-RU"/>
              </w:rPr>
            </w:pPr>
          </w:p>
        </w:tc>
        <w:tc>
          <w:tcPr>
            <w:tcW w:w="852" w:type="dxa"/>
          </w:tcPr>
          <w:p w:rsidR="000C616D" w:rsidRPr="00B77350" w:rsidRDefault="000C616D">
            <w:pPr>
              <w:rPr>
                <w:lang w:val="ru-RU"/>
              </w:rPr>
            </w:pPr>
          </w:p>
        </w:tc>
        <w:tc>
          <w:tcPr>
            <w:tcW w:w="143" w:type="dxa"/>
          </w:tcPr>
          <w:p w:rsidR="000C616D" w:rsidRPr="00B77350" w:rsidRDefault="000C616D">
            <w:pPr>
              <w:rPr>
                <w:lang w:val="ru-RU"/>
              </w:rPr>
            </w:pPr>
          </w:p>
        </w:tc>
      </w:tr>
      <w:tr w:rsidR="000C616D" w:rsidRPr="00B77350">
        <w:trPr>
          <w:trHeight w:hRule="exact" w:val="2361"/>
        </w:trPr>
        <w:tc>
          <w:tcPr>
            <w:tcW w:w="143" w:type="dxa"/>
          </w:tcPr>
          <w:p w:rsidR="000C616D" w:rsidRPr="00B77350" w:rsidRDefault="000C616D">
            <w:pPr>
              <w:rPr>
                <w:lang w:val="ru-RU"/>
              </w:rPr>
            </w:pPr>
          </w:p>
        </w:tc>
        <w:tc>
          <w:tcPr>
            <w:tcW w:w="10504" w:type="dxa"/>
            <w:gridSpan w:val="5"/>
            <w:shd w:val="clear" w:color="000000" w:fill="FFFFFF"/>
            <w:tcMar>
              <w:left w:w="34" w:type="dxa"/>
              <w:right w:w="34" w:type="dxa"/>
            </w:tcMar>
          </w:tcPr>
          <w:p w:rsidR="000C616D" w:rsidRPr="00B77350" w:rsidRDefault="00F546D3">
            <w:pPr>
              <w:spacing w:after="0" w:line="240" w:lineRule="auto"/>
              <w:rPr>
                <w:lang w:val="ru-RU"/>
              </w:rPr>
            </w:pPr>
            <w:r w:rsidRPr="00B77350">
              <w:rPr>
                <w:rFonts w:ascii="Times New Roman" w:hAnsi="Times New Roman" w:cs="Times New Roman"/>
                <w:color w:val="000000"/>
                <w:lang w:val="ru-RU"/>
              </w:rPr>
              <w:t xml:space="preserve">Отдел образовательных программ и планирования учебного процесса Торопова Т.В. </w:t>
            </w:r>
            <w:r w:rsidRPr="00B77350">
              <w:rPr>
                <w:rFonts w:ascii="Times New Roman" w:hAnsi="Times New Roman" w:cs="Times New Roman"/>
                <w:color w:val="000000"/>
                <w:lang w:val="ru-RU"/>
              </w:rPr>
              <w:t>__________</w:t>
            </w:r>
          </w:p>
          <w:p w:rsidR="000C616D" w:rsidRPr="00B77350" w:rsidRDefault="000C616D">
            <w:pPr>
              <w:spacing w:after="0" w:line="240" w:lineRule="auto"/>
              <w:rPr>
                <w:lang w:val="ru-RU"/>
              </w:rPr>
            </w:pPr>
          </w:p>
          <w:p w:rsidR="000C616D" w:rsidRPr="00B77350" w:rsidRDefault="00F546D3">
            <w:pPr>
              <w:spacing w:after="0" w:line="240" w:lineRule="auto"/>
              <w:rPr>
                <w:lang w:val="ru-RU"/>
              </w:rPr>
            </w:pPr>
            <w:r w:rsidRPr="00B77350">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Иностранные языки для гуманитарных специальностей</w:t>
            </w:r>
          </w:p>
          <w:p w:rsidR="000C616D" w:rsidRPr="00B77350" w:rsidRDefault="000C616D">
            <w:pPr>
              <w:spacing w:after="0" w:line="240" w:lineRule="auto"/>
              <w:rPr>
                <w:lang w:val="ru-RU"/>
              </w:rPr>
            </w:pPr>
          </w:p>
          <w:p w:rsidR="000C616D" w:rsidRDefault="00F546D3">
            <w:pPr>
              <w:spacing w:after="0" w:line="240" w:lineRule="auto"/>
            </w:pPr>
            <w:r w:rsidRPr="00B77350">
              <w:rPr>
                <w:rFonts w:ascii="Times New Roman" w:hAnsi="Times New Roman" w:cs="Times New Roman"/>
                <w:color w:val="000000"/>
                <w:lang w:val="ru-RU"/>
              </w:rPr>
              <w:t xml:space="preserve">Зав. кафедрой </w:t>
            </w:r>
            <w:proofErr w:type="spellStart"/>
            <w:r w:rsidRPr="00B77350">
              <w:rPr>
                <w:rFonts w:ascii="Times New Roman" w:hAnsi="Times New Roman" w:cs="Times New Roman"/>
                <w:color w:val="000000"/>
                <w:lang w:val="ru-RU"/>
              </w:rPr>
              <w:t>к.п.н</w:t>
            </w:r>
            <w:proofErr w:type="spellEnd"/>
            <w:r w:rsidRPr="00B77350">
              <w:rPr>
                <w:rFonts w:ascii="Times New Roman" w:hAnsi="Times New Roman" w:cs="Times New Roman"/>
                <w:color w:val="000000"/>
                <w:lang w:val="ru-RU"/>
              </w:rPr>
              <w:t xml:space="preserve">., доц.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0C616D" w:rsidRDefault="000C616D">
            <w:pPr>
              <w:spacing w:after="0" w:line="240" w:lineRule="auto"/>
            </w:pPr>
          </w:p>
          <w:p w:rsidR="000C616D" w:rsidRPr="00B77350" w:rsidRDefault="00F546D3">
            <w:pPr>
              <w:spacing w:after="0" w:line="240" w:lineRule="auto"/>
              <w:rPr>
                <w:lang w:val="ru-RU"/>
              </w:rPr>
            </w:pPr>
            <w:r w:rsidRPr="00B77350">
              <w:rPr>
                <w:rFonts w:ascii="Times New Roman" w:hAnsi="Times New Roman" w:cs="Times New Roman"/>
                <w:color w:val="000000"/>
                <w:lang w:val="ru-RU"/>
              </w:rPr>
              <w:t>Программу состави</w:t>
            </w:r>
            <w:proofErr w:type="gramStart"/>
            <w:r w:rsidRPr="00B77350">
              <w:rPr>
                <w:rFonts w:ascii="Times New Roman" w:hAnsi="Times New Roman" w:cs="Times New Roman"/>
                <w:color w:val="000000"/>
                <w:lang w:val="ru-RU"/>
              </w:rPr>
              <w:t>л(</w:t>
            </w:r>
            <w:proofErr w:type="gramEnd"/>
            <w:r w:rsidRPr="00B77350">
              <w:rPr>
                <w:rFonts w:ascii="Times New Roman" w:hAnsi="Times New Roman" w:cs="Times New Roman"/>
                <w:color w:val="000000"/>
                <w:lang w:val="ru-RU"/>
              </w:rPr>
              <w:t>и):  асс., Югай Т.Л. _________________</w:t>
            </w:r>
          </w:p>
        </w:tc>
        <w:tc>
          <w:tcPr>
            <w:tcW w:w="143" w:type="dxa"/>
          </w:tcPr>
          <w:p w:rsidR="000C616D" w:rsidRPr="00B77350" w:rsidRDefault="000C616D">
            <w:pPr>
              <w:rPr>
                <w:lang w:val="ru-RU"/>
              </w:rPr>
            </w:pPr>
          </w:p>
        </w:tc>
      </w:tr>
      <w:tr w:rsidR="000C616D" w:rsidRPr="00B77350">
        <w:trPr>
          <w:trHeight w:hRule="exact" w:val="138"/>
        </w:trPr>
        <w:tc>
          <w:tcPr>
            <w:tcW w:w="143" w:type="dxa"/>
          </w:tcPr>
          <w:p w:rsidR="000C616D" w:rsidRPr="00B77350" w:rsidRDefault="000C616D">
            <w:pPr>
              <w:rPr>
                <w:lang w:val="ru-RU"/>
              </w:rPr>
            </w:pPr>
          </w:p>
        </w:tc>
        <w:tc>
          <w:tcPr>
            <w:tcW w:w="1844" w:type="dxa"/>
          </w:tcPr>
          <w:p w:rsidR="000C616D" w:rsidRPr="00B77350" w:rsidRDefault="000C616D">
            <w:pPr>
              <w:rPr>
                <w:lang w:val="ru-RU"/>
              </w:rPr>
            </w:pPr>
          </w:p>
        </w:tc>
        <w:tc>
          <w:tcPr>
            <w:tcW w:w="2694" w:type="dxa"/>
          </w:tcPr>
          <w:p w:rsidR="000C616D" w:rsidRPr="00B77350" w:rsidRDefault="000C616D">
            <w:pPr>
              <w:rPr>
                <w:lang w:val="ru-RU"/>
              </w:rPr>
            </w:pPr>
          </w:p>
        </w:tc>
        <w:tc>
          <w:tcPr>
            <w:tcW w:w="3545" w:type="dxa"/>
          </w:tcPr>
          <w:p w:rsidR="000C616D" w:rsidRPr="00B77350" w:rsidRDefault="000C616D">
            <w:pPr>
              <w:rPr>
                <w:lang w:val="ru-RU"/>
              </w:rPr>
            </w:pPr>
          </w:p>
        </w:tc>
        <w:tc>
          <w:tcPr>
            <w:tcW w:w="1560" w:type="dxa"/>
          </w:tcPr>
          <w:p w:rsidR="000C616D" w:rsidRPr="00B77350" w:rsidRDefault="000C616D">
            <w:pPr>
              <w:rPr>
                <w:lang w:val="ru-RU"/>
              </w:rPr>
            </w:pPr>
          </w:p>
        </w:tc>
        <w:tc>
          <w:tcPr>
            <w:tcW w:w="852" w:type="dxa"/>
          </w:tcPr>
          <w:p w:rsidR="000C616D" w:rsidRPr="00B77350" w:rsidRDefault="000C616D">
            <w:pPr>
              <w:rPr>
                <w:lang w:val="ru-RU"/>
              </w:rPr>
            </w:pPr>
          </w:p>
        </w:tc>
        <w:tc>
          <w:tcPr>
            <w:tcW w:w="143" w:type="dxa"/>
          </w:tcPr>
          <w:p w:rsidR="000C616D" w:rsidRPr="00B77350" w:rsidRDefault="000C616D">
            <w:pPr>
              <w:rPr>
                <w:lang w:val="ru-RU"/>
              </w:rPr>
            </w:pPr>
          </w:p>
        </w:tc>
      </w:tr>
      <w:tr w:rsidR="000C616D" w:rsidRPr="00B77350">
        <w:trPr>
          <w:trHeight w:hRule="exact" w:val="29"/>
        </w:trPr>
        <w:tc>
          <w:tcPr>
            <w:tcW w:w="10788" w:type="dxa"/>
            <w:gridSpan w:val="7"/>
            <w:tcBorders>
              <w:top w:val="single" w:sz="16" w:space="0" w:color="000000"/>
            </w:tcBorders>
            <w:shd w:val="clear" w:color="FFFFFF" w:fill="FFFFFF"/>
            <w:tcMar>
              <w:left w:w="4" w:type="dxa"/>
              <w:right w:w="4" w:type="dxa"/>
            </w:tcMar>
          </w:tcPr>
          <w:p w:rsidR="000C616D" w:rsidRPr="00B77350" w:rsidRDefault="000C616D">
            <w:pPr>
              <w:rPr>
                <w:lang w:val="ru-RU"/>
              </w:rPr>
            </w:pPr>
          </w:p>
        </w:tc>
      </w:tr>
      <w:tr w:rsidR="000C616D" w:rsidRPr="00B77350">
        <w:trPr>
          <w:trHeight w:hRule="exact" w:val="248"/>
        </w:trPr>
        <w:tc>
          <w:tcPr>
            <w:tcW w:w="143" w:type="dxa"/>
          </w:tcPr>
          <w:p w:rsidR="000C616D" w:rsidRPr="00B77350" w:rsidRDefault="000C616D">
            <w:pPr>
              <w:rPr>
                <w:lang w:val="ru-RU"/>
              </w:rPr>
            </w:pPr>
          </w:p>
        </w:tc>
        <w:tc>
          <w:tcPr>
            <w:tcW w:w="1844" w:type="dxa"/>
          </w:tcPr>
          <w:p w:rsidR="000C616D" w:rsidRPr="00B77350" w:rsidRDefault="000C616D">
            <w:pPr>
              <w:rPr>
                <w:lang w:val="ru-RU"/>
              </w:rPr>
            </w:pPr>
          </w:p>
        </w:tc>
        <w:tc>
          <w:tcPr>
            <w:tcW w:w="2694" w:type="dxa"/>
          </w:tcPr>
          <w:p w:rsidR="000C616D" w:rsidRPr="00B77350" w:rsidRDefault="000C616D">
            <w:pPr>
              <w:rPr>
                <w:lang w:val="ru-RU"/>
              </w:rPr>
            </w:pPr>
          </w:p>
        </w:tc>
        <w:tc>
          <w:tcPr>
            <w:tcW w:w="3545" w:type="dxa"/>
          </w:tcPr>
          <w:p w:rsidR="000C616D" w:rsidRPr="00B77350" w:rsidRDefault="000C616D">
            <w:pPr>
              <w:rPr>
                <w:lang w:val="ru-RU"/>
              </w:rPr>
            </w:pPr>
          </w:p>
        </w:tc>
        <w:tc>
          <w:tcPr>
            <w:tcW w:w="1560" w:type="dxa"/>
          </w:tcPr>
          <w:p w:rsidR="000C616D" w:rsidRPr="00B77350" w:rsidRDefault="000C616D">
            <w:pPr>
              <w:rPr>
                <w:lang w:val="ru-RU"/>
              </w:rPr>
            </w:pPr>
          </w:p>
        </w:tc>
        <w:tc>
          <w:tcPr>
            <w:tcW w:w="852" w:type="dxa"/>
          </w:tcPr>
          <w:p w:rsidR="000C616D" w:rsidRPr="00B77350" w:rsidRDefault="000C616D">
            <w:pPr>
              <w:rPr>
                <w:lang w:val="ru-RU"/>
              </w:rPr>
            </w:pPr>
          </w:p>
        </w:tc>
        <w:tc>
          <w:tcPr>
            <w:tcW w:w="143" w:type="dxa"/>
          </w:tcPr>
          <w:p w:rsidR="000C616D" w:rsidRPr="00B77350" w:rsidRDefault="000C616D">
            <w:pPr>
              <w:rPr>
                <w:lang w:val="ru-RU"/>
              </w:rPr>
            </w:pPr>
          </w:p>
        </w:tc>
      </w:tr>
      <w:tr w:rsidR="000C616D" w:rsidRPr="00B77350">
        <w:trPr>
          <w:trHeight w:hRule="exact" w:val="277"/>
        </w:trPr>
        <w:tc>
          <w:tcPr>
            <w:tcW w:w="143" w:type="dxa"/>
          </w:tcPr>
          <w:p w:rsidR="000C616D" w:rsidRPr="00B77350" w:rsidRDefault="000C616D">
            <w:pPr>
              <w:rPr>
                <w:lang w:val="ru-RU"/>
              </w:rPr>
            </w:pPr>
          </w:p>
        </w:tc>
        <w:tc>
          <w:tcPr>
            <w:tcW w:w="1844" w:type="dxa"/>
          </w:tcPr>
          <w:p w:rsidR="000C616D" w:rsidRPr="00B77350" w:rsidRDefault="000C616D">
            <w:pPr>
              <w:rPr>
                <w:lang w:val="ru-RU"/>
              </w:rPr>
            </w:pPr>
          </w:p>
        </w:tc>
        <w:tc>
          <w:tcPr>
            <w:tcW w:w="6252" w:type="dxa"/>
            <w:gridSpan w:val="2"/>
            <w:shd w:val="clear" w:color="000000" w:fill="FFFFFF"/>
            <w:tcMar>
              <w:left w:w="34" w:type="dxa"/>
              <w:right w:w="34" w:type="dxa"/>
            </w:tcMar>
          </w:tcPr>
          <w:p w:rsidR="000C616D" w:rsidRPr="00B77350" w:rsidRDefault="00F546D3">
            <w:pPr>
              <w:spacing w:after="0" w:line="240" w:lineRule="auto"/>
              <w:jc w:val="center"/>
              <w:rPr>
                <w:sz w:val="19"/>
                <w:szCs w:val="19"/>
                <w:lang w:val="ru-RU"/>
              </w:rPr>
            </w:pPr>
            <w:r w:rsidRPr="00B77350">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0C616D" w:rsidRPr="00B77350" w:rsidRDefault="000C616D">
            <w:pPr>
              <w:rPr>
                <w:lang w:val="ru-RU"/>
              </w:rPr>
            </w:pPr>
          </w:p>
        </w:tc>
        <w:tc>
          <w:tcPr>
            <w:tcW w:w="852" w:type="dxa"/>
          </w:tcPr>
          <w:p w:rsidR="000C616D" w:rsidRPr="00B77350" w:rsidRDefault="000C616D">
            <w:pPr>
              <w:rPr>
                <w:lang w:val="ru-RU"/>
              </w:rPr>
            </w:pPr>
          </w:p>
        </w:tc>
        <w:tc>
          <w:tcPr>
            <w:tcW w:w="143" w:type="dxa"/>
          </w:tcPr>
          <w:p w:rsidR="000C616D" w:rsidRPr="00B77350" w:rsidRDefault="000C616D">
            <w:pPr>
              <w:rPr>
                <w:lang w:val="ru-RU"/>
              </w:rPr>
            </w:pPr>
          </w:p>
        </w:tc>
      </w:tr>
      <w:tr w:rsidR="000C616D" w:rsidRPr="00B77350">
        <w:trPr>
          <w:trHeight w:hRule="exact" w:val="138"/>
        </w:trPr>
        <w:tc>
          <w:tcPr>
            <w:tcW w:w="143" w:type="dxa"/>
          </w:tcPr>
          <w:p w:rsidR="000C616D" w:rsidRPr="00B77350" w:rsidRDefault="000C616D">
            <w:pPr>
              <w:rPr>
                <w:lang w:val="ru-RU"/>
              </w:rPr>
            </w:pPr>
          </w:p>
        </w:tc>
        <w:tc>
          <w:tcPr>
            <w:tcW w:w="1844" w:type="dxa"/>
          </w:tcPr>
          <w:p w:rsidR="000C616D" w:rsidRPr="00B77350" w:rsidRDefault="000C616D">
            <w:pPr>
              <w:rPr>
                <w:lang w:val="ru-RU"/>
              </w:rPr>
            </w:pPr>
          </w:p>
        </w:tc>
        <w:tc>
          <w:tcPr>
            <w:tcW w:w="2694" w:type="dxa"/>
          </w:tcPr>
          <w:p w:rsidR="000C616D" w:rsidRPr="00B77350" w:rsidRDefault="000C616D">
            <w:pPr>
              <w:rPr>
                <w:lang w:val="ru-RU"/>
              </w:rPr>
            </w:pPr>
          </w:p>
        </w:tc>
        <w:tc>
          <w:tcPr>
            <w:tcW w:w="3545" w:type="dxa"/>
          </w:tcPr>
          <w:p w:rsidR="000C616D" w:rsidRPr="00B77350" w:rsidRDefault="000C616D">
            <w:pPr>
              <w:rPr>
                <w:lang w:val="ru-RU"/>
              </w:rPr>
            </w:pPr>
          </w:p>
        </w:tc>
        <w:tc>
          <w:tcPr>
            <w:tcW w:w="1560" w:type="dxa"/>
          </w:tcPr>
          <w:p w:rsidR="000C616D" w:rsidRPr="00B77350" w:rsidRDefault="000C616D">
            <w:pPr>
              <w:rPr>
                <w:lang w:val="ru-RU"/>
              </w:rPr>
            </w:pPr>
          </w:p>
        </w:tc>
        <w:tc>
          <w:tcPr>
            <w:tcW w:w="852" w:type="dxa"/>
          </w:tcPr>
          <w:p w:rsidR="000C616D" w:rsidRPr="00B77350" w:rsidRDefault="000C616D">
            <w:pPr>
              <w:rPr>
                <w:lang w:val="ru-RU"/>
              </w:rPr>
            </w:pPr>
          </w:p>
        </w:tc>
        <w:tc>
          <w:tcPr>
            <w:tcW w:w="143" w:type="dxa"/>
          </w:tcPr>
          <w:p w:rsidR="000C616D" w:rsidRPr="00B77350" w:rsidRDefault="000C616D">
            <w:pPr>
              <w:rPr>
                <w:lang w:val="ru-RU"/>
              </w:rPr>
            </w:pPr>
          </w:p>
        </w:tc>
      </w:tr>
      <w:tr w:rsidR="000C616D" w:rsidRPr="00B77350">
        <w:trPr>
          <w:trHeight w:hRule="exact" w:val="2500"/>
        </w:trPr>
        <w:tc>
          <w:tcPr>
            <w:tcW w:w="143" w:type="dxa"/>
          </w:tcPr>
          <w:p w:rsidR="000C616D" w:rsidRPr="00B77350" w:rsidRDefault="000C616D">
            <w:pPr>
              <w:rPr>
                <w:lang w:val="ru-RU"/>
              </w:rPr>
            </w:pPr>
          </w:p>
        </w:tc>
        <w:tc>
          <w:tcPr>
            <w:tcW w:w="10504" w:type="dxa"/>
            <w:gridSpan w:val="5"/>
            <w:shd w:val="clear" w:color="000000" w:fill="FFFFFF"/>
            <w:tcMar>
              <w:left w:w="34" w:type="dxa"/>
              <w:right w:w="34" w:type="dxa"/>
            </w:tcMar>
          </w:tcPr>
          <w:p w:rsidR="000C616D" w:rsidRPr="00B77350" w:rsidRDefault="00F546D3">
            <w:pPr>
              <w:spacing w:after="0" w:line="240" w:lineRule="auto"/>
              <w:rPr>
                <w:lang w:val="ru-RU"/>
              </w:rPr>
            </w:pPr>
            <w:r w:rsidRPr="00B77350">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0C616D" w:rsidRPr="00B77350" w:rsidRDefault="000C616D">
            <w:pPr>
              <w:spacing w:after="0" w:line="240" w:lineRule="auto"/>
              <w:rPr>
                <w:lang w:val="ru-RU"/>
              </w:rPr>
            </w:pPr>
          </w:p>
          <w:p w:rsidR="000C616D" w:rsidRPr="00B77350" w:rsidRDefault="00F546D3">
            <w:pPr>
              <w:spacing w:after="0" w:line="240" w:lineRule="auto"/>
              <w:rPr>
                <w:lang w:val="ru-RU"/>
              </w:rPr>
            </w:pPr>
            <w:r w:rsidRPr="00B77350">
              <w:rPr>
                <w:rFonts w:ascii="Times New Roman" w:hAnsi="Times New Roman" w:cs="Times New Roman"/>
                <w:color w:val="000000"/>
                <w:lang w:val="ru-RU"/>
              </w:rPr>
              <w:t xml:space="preserve">Рабочая программа пересмотрена, </w:t>
            </w:r>
            <w:r w:rsidRPr="00B77350">
              <w:rPr>
                <w:rFonts w:ascii="Times New Roman" w:hAnsi="Times New Roman" w:cs="Times New Roman"/>
                <w:color w:val="000000"/>
                <w:lang w:val="ru-RU"/>
              </w:rPr>
              <w:t>обсуждена и одобрена для исполнения в 2020-2021 учебном году на заседании кафедры Иностранные языки для гуманитарных специальностей</w:t>
            </w:r>
          </w:p>
          <w:p w:rsidR="000C616D" w:rsidRPr="00B77350" w:rsidRDefault="000C616D">
            <w:pPr>
              <w:spacing w:after="0" w:line="240" w:lineRule="auto"/>
              <w:rPr>
                <w:lang w:val="ru-RU"/>
              </w:rPr>
            </w:pPr>
          </w:p>
          <w:p w:rsidR="000C616D" w:rsidRDefault="00F546D3">
            <w:pPr>
              <w:spacing w:after="0" w:line="240" w:lineRule="auto"/>
            </w:pPr>
            <w:r w:rsidRPr="00B77350">
              <w:rPr>
                <w:rFonts w:ascii="Times New Roman" w:hAnsi="Times New Roman" w:cs="Times New Roman"/>
                <w:color w:val="000000"/>
                <w:lang w:val="ru-RU"/>
              </w:rPr>
              <w:t xml:space="preserve">Зав. кафедрой </w:t>
            </w:r>
            <w:proofErr w:type="spellStart"/>
            <w:r w:rsidRPr="00B77350">
              <w:rPr>
                <w:rFonts w:ascii="Times New Roman" w:hAnsi="Times New Roman" w:cs="Times New Roman"/>
                <w:color w:val="000000"/>
                <w:lang w:val="ru-RU"/>
              </w:rPr>
              <w:t>к.п.н</w:t>
            </w:r>
            <w:proofErr w:type="spellEnd"/>
            <w:r w:rsidRPr="00B77350">
              <w:rPr>
                <w:rFonts w:ascii="Times New Roman" w:hAnsi="Times New Roman" w:cs="Times New Roman"/>
                <w:color w:val="000000"/>
                <w:lang w:val="ru-RU"/>
              </w:rPr>
              <w:t xml:space="preserve">., доц.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0C616D" w:rsidRDefault="000C616D">
            <w:pPr>
              <w:spacing w:after="0" w:line="240" w:lineRule="auto"/>
            </w:pPr>
          </w:p>
          <w:p w:rsidR="000C616D" w:rsidRPr="00B77350" w:rsidRDefault="00F546D3">
            <w:pPr>
              <w:spacing w:after="0" w:line="240" w:lineRule="auto"/>
              <w:rPr>
                <w:lang w:val="ru-RU"/>
              </w:rPr>
            </w:pPr>
            <w:r w:rsidRPr="00B77350">
              <w:rPr>
                <w:rFonts w:ascii="Times New Roman" w:hAnsi="Times New Roman" w:cs="Times New Roman"/>
                <w:color w:val="000000"/>
                <w:lang w:val="ru-RU"/>
              </w:rPr>
              <w:t>Программу состави</w:t>
            </w:r>
            <w:proofErr w:type="gramStart"/>
            <w:r w:rsidRPr="00B77350">
              <w:rPr>
                <w:rFonts w:ascii="Times New Roman" w:hAnsi="Times New Roman" w:cs="Times New Roman"/>
                <w:color w:val="000000"/>
                <w:lang w:val="ru-RU"/>
              </w:rPr>
              <w:t>л(</w:t>
            </w:r>
            <w:proofErr w:type="gramEnd"/>
            <w:r w:rsidRPr="00B77350">
              <w:rPr>
                <w:rFonts w:ascii="Times New Roman" w:hAnsi="Times New Roman" w:cs="Times New Roman"/>
                <w:color w:val="000000"/>
                <w:lang w:val="ru-RU"/>
              </w:rPr>
              <w:t>и):  асс., Югай Т.Л. _________________</w:t>
            </w:r>
          </w:p>
        </w:tc>
        <w:tc>
          <w:tcPr>
            <w:tcW w:w="143" w:type="dxa"/>
          </w:tcPr>
          <w:p w:rsidR="000C616D" w:rsidRPr="00B77350" w:rsidRDefault="000C616D">
            <w:pPr>
              <w:rPr>
                <w:lang w:val="ru-RU"/>
              </w:rPr>
            </w:pPr>
          </w:p>
        </w:tc>
      </w:tr>
      <w:tr w:rsidR="000C616D" w:rsidRPr="00B77350">
        <w:trPr>
          <w:trHeight w:hRule="exact" w:val="138"/>
        </w:trPr>
        <w:tc>
          <w:tcPr>
            <w:tcW w:w="143" w:type="dxa"/>
          </w:tcPr>
          <w:p w:rsidR="000C616D" w:rsidRPr="00B77350" w:rsidRDefault="000C616D">
            <w:pPr>
              <w:rPr>
                <w:lang w:val="ru-RU"/>
              </w:rPr>
            </w:pPr>
          </w:p>
        </w:tc>
        <w:tc>
          <w:tcPr>
            <w:tcW w:w="1844" w:type="dxa"/>
          </w:tcPr>
          <w:p w:rsidR="000C616D" w:rsidRPr="00B77350" w:rsidRDefault="000C616D">
            <w:pPr>
              <w:rPr>
                <w:lang w:val="ru-RU"/>
              </w:rPr>
            </w:pPr>
          </w:p>
        </w:tc>
        <w:tc>
          <w:tcPr>
            <w:tcW w:w="2694" w:type="dxa"/>
          </w:tcPr>
          <w:p w:rsidR="000C616D" w:rsidRPr="00B77350" w:rsidRDefault="000C616D">
            <w:pPr>
              <w:rPr>
                <w:lang w:val="ru-RU"/>
              </w:rPr>
            </w:pPr>
          </w:p>
        </w:tc>
        <w:tc>
          <w:tcPr>
            <w:tcW w:w="3545" w:type="dxa"/>
          </w:tcPr>
          <w:p w:rsidR="000C616D" w:rsidRPr="00B77350" w:rsidRDefault="000C616D">
            <w:pPr>
              <w:rPr>
                <w:lang w:val="ru-RU"/>
              </w:rPr>
            </w:pPr>
          </w:p>
        </w:tc>
        <w:tc>
          <w:tcPr>
            <w:tcW w:w="1560" w:type="dxa"/>
          </w:tcPr>
          <w:p w:rsidR="000C616D" w:rsidRPr="00B77350" w:rsidRDefault="000C616D">
            <w:pPr>
              <w:rPr>
                <w:lang w:val="ru-RU"/>
              </w:rPr>
            </w:pPr>
          </w:p>
        </w:tc>
        <w:tc>
          <w:tcPr>
            <w:tcW w:w="852" w:type="dxa"/>
          </w:tcPr>
          <w:p w:rsidR="000C616D" w:rsidRPr="00B77350" w:rsidRDefault="000C616D">
            <w:pPr>
              <w:rPr>
                <w:lang w:val="ru-RU"/>
              </w:rPr>
            </w:pPr>
          </w:p>
        </w:tc>
        <w:tc>
          <w:tcPr>
            <w:tcW w:w="143" w:type="dxa"/>
          </w:tcPr>
          <w:p w:rsidR="000C616D" w:rsidRPr="00B77350" w:rsidRDefault="000C616D">
            <w:pPr>
              <w:rPr>
                <w:lang w:val="ru-RU"/>
              </w:rPr>
            </w:pPr>
          </w:p>
        </w:tc>
      </w:tr>
      <w:tr w:rsidR="000C616D" w:rsidRPr="00B77350">
        <w:trPr>
          <w:trHeight w:hRule="exact" w:val="29"/>
        </w:trPr>
        <w:tc>
          <w:tcPr>
            <w:tcW w:w="10788" w:type="dxa"/>
            <w:gridSpan w:val="7"/>
            <w:tcBorders>
              <w:top w:val="single" w:sz="16" w:space="0" w:color="000000"/>
            </w:tcBorders>
            <w:shd w:val="clear" w:color="FFFFFF" w:fill="FFFFFF"/>
            <w:tcMar>
              <w:left w:w="4" w:type="dxa"/>
              <w:right w:w="4" w:type="dxa"/>
            </w:tcMar>
          </w:tcPr>
          <w:p w:rsidR="000C616D" w:rsidRPr="00B77350" w:rsidRDefault="000C616D">
            <w:pPr>
              <w:rPr>
                <w:lang w:val="ru-RU"/>
              </w:rPr>
            </w:pPr>
          </w:p>
        </w:tc>
      </w:tr>
      <w:tr w:rsidR="000C616D" w:rsidRPr="00B77350">
        <w:trPr>
          <w:trHeight w:hRule="exact" w:val="248"/>
        </w:trPr>
        <w:tc>
          <w:tcPr>
            <w:tcW w:w="143" w:type="dxa"/>
          </w:tcPr>
          <w:p w:rsidR="000C616D" w:rsidRPr="00B77350" w:rsidRDefault="000C616D">
            <w:pPr>
              <w:rPr>
                <w:lang w:val="ru-RU"/>
              </w:rPr>
            </w:pPr>
          </w:p>
        </w:tc>
        <w:tc>
          <w:tcPr>
            <w:tcW w:w="1844" w:type="dxa"/>
          </w:tcPr>
          <w:p w:rsidR="000C616D" w:rsidRPr="00B77350" w:rsidRDefault="000C616D">
            <w:pPr>
              <w:rPr>
                <w:lang w:val="ru-RU"/>
              </w:rPr>
            </w:pPr>
          </w:p>
        </w:tc>
        <w:tc>
          <w:tcPr>
            <w:tcW w:w="2694" w:type="dxa"/>
          </w:tcPr>
          <w:p w:rsidR="000C616D" w:rsidRPr="00B77350" w:rsidRDefault="000C616D">
            <w:pPr>
              <w:rPr>
                <w:lang w:val="ru-RU"/>
              </w:rPr>
            </w:pPr>
          </w:p>
        </w:tc>
        <w:tc>
          <w:tcPr>
            <w:tcW w:w="3545" w:type="dxa"/>
          </w:tcPr>
          <w:p w:rsidR="000C616D" w:rsidRPr="00B77350" w:rsidRDefault="000C616D">
            <w:pPr>
              <w:rPr>
                <w:lang w:val="ru-RU"/>
              </w:rPr>
            </w:pPr>
          </w:p>
        </w:tc>
        <w:tc>
          <w:tcPr>
            <w:tcW w:w="1560" w:type="dxa"/>
          </w:tcPr>
          <w:p w:rsidR="000C616D" w:rsidRPr="00B77350" w:rsidRDefault="000C616D">
            <w:pPr>
              <w:rPr>
                <w:lang w:val="ru-RU"/>
              </w:rPr>
            </w:pPr>
          </w:p>
        </w:tc>
        <w:tc>
          <w:tcPr>
            <w:tcW w:w="852" w:type="dxa"/>
          </w:tcPr>
          <w:p w:rsidR="000C616D" w:rsidRPr="00B77350" w:rsidRDefault="000C616D">
            <w:pPr>
              <w:rPr>
                <w:lang w:val="ru-RU"/>
              </w:rPr>
            </w:pPr>
          </w:p>
        </w:tc>
        <w:tc>
          <w:tcPr>
            <w:tcW w:w="143" w:type="dxa"/>
          </w:tcPr>
          <w:p w:rsidR="000C616D" w:rsidRPr="00B77350" w:rsidRDefault="000C616D">
            <w:pPr>
              <w:rPr>
                <w:lang w:val="ru-RU"/>
              </w:rPr>
            </w:pPr>
          </w:p>
        </w:tc>
      </w:tr>
      <w:tr w:rsidR="000C616D" w:rsidRPr="00B77350">
        <w:trPr>
          <w:trHeight w:hRule="exact" w:val="277"/>
        </w:trPr>
        <w:tc>
          <w:tcPr>
            <w:tcW w:w="143" w:type="dxa"/>
          </w:tcPr>
          <w:p w:rsidR="000C616D" w:rsidRPr="00B77350" w:rsidRDefault="000C616D">
            <w:pPr>
              <w:rPr>
                <w:lang w:val="ru-RU"/>
              </w:rPr>
            </w:pPr>
          </w:p>
        </w:tc>
        <w:tc>
          <w:tcPr>
            <w:tcW w:w="1844" w:type="dxa"/>
          </w:tcPr>
          <w:p w:rsidR="000C616D" w:rsidRPr="00B77350" w:rsidRDefault="000C616D">
            <w:pPr>
              <w:rPr>
                <w:lang w:val="ru-RU"/>
              </w:rPr>
            </w:pPr>
          </w:p>
        </w:tc>
        <w:tc>
          <w:tcPr>
            <w:tcW w:w="6252" w:type="dxa"/>
            <w:gridSpan w:val="2"/>
            <w:shd w:val="clear" w:color="000000" w:fill="FFFFFF"/>
            <w:tcMar>
              <w:left w:w="34" w:type="dxa"/>
              <w:right w:w="34" w:type="dxa"/>
            </w:tcMar>
          </w:tcPr>
          <w:p w:rsidR="000C616D" w:rsidRPr="00B77350" w:rsidRDefault="00F546D3">
            <w:pPr>
              <w:spacing w:after="0" w:line="240" w:lineRule="auto"/>
              <w:jc w:val="center"/>
              <w:rPr>
                <w:sz w:val="19"/>
                <w:szCs w:val="19"/>
                <w:lang w:val="ru-RU"/>
              </w:rPr>
            </w:pPr>
            <w:r w:rsidRPr="00B77350">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0C616D" w:rsidRPr="00B77350" w:rsidRDefault="000C616D">
            <w:pPr>
              <w:rPr>
                <w:lang w:val="ru-RU"/>
              </w:rPr>
            </w:pPr>
          </w:p>
        </w:tc>
        <w:tc>
          <w:tcPr>
            <w:tcW w:w="852" w:type="dxa"/>
          </w:tcPr>
          <w:p w:rsidR="000C616D" w:rsidRPr="00B77350" w:rsidRDefault="000C616D">
            <w:pPr>
              <w:rPr>
                <w:lang w:val="ru-RU"/>
              </w:rPr>
            </w:pPr>
          </w:p>
        </w:tc>
        <w:tc>
          <w:tcPr>
            <w:tcW w:w="143" w:type="dxa"/>
          </w:tcPr>
          <w:p w:rsidR="000C616D" w:rsidRPr="00B77350" w:rsidRDefault="000C616D">
            <w:pPr>
              <w:rPr>
                <w:lang w:val="ru-RU"/>
              </w:rPr>
            </w:pPr>
          </w:p>
        </w:tc>
      </w:tr>
      <w:tr w:rsidR="000C616D" w:rsidRPr="00B77350">
        <w:trPr>
          <w:trHeight w:hRule="exact" w:val="138"/>
        </w:trPr>
        <w:tc>
          <w:tcPr>
            <w:tcW w:w="143" w:type="dxa"/>
          </w:tcPr>
          <w:p w:rsidR="000C616D" w:rsidRPr="00B77350" w:rsidRDefault="000C616D">
            <w:pPr>
              <w:rPr>
                <w:lang w:val="ru-RU"/>
              </w:rPr>
            </w:pPr>
          </w:p>
        </w:tc>
        <w:tc>
          <w:tcPr>
            <w:tcW w:w="1844" w:type="dxa"/>
          </w:tcPr>
          <w:p w:rsidR="000C616D" w:rsidRPr="00B77350" w:rsidRDefault="000C616D">
            <w:pPr>
              <w:rPr>
                <w:lang w:val="ru-RU"/>
              </w:rPr>
            </w:pPr>
          </w:p>
        </w:tc>
        <w:tc>
          <w:tcPr>
            <w:tcW w:w="2694" w:type="dxa"/>
          </w:tcPr>
          <w:p w:rsidR="000C616D" w:rsidRPr="00B77350" w:rsidRDefault="000C616D">
            <w:pPr>
              <w:rPr>
                <w:lang w:val="ru-RU"/>
              </w:rPr>
            </w:pPr>
          </w:p>
        </w:tc>
        <w:tc>
          <w:tcPr>
            <w:tcW w:w="3545" w:type="dxa"/>
          </w:tcPr>
          <w:p w:rsidR="000C616D" w:rsidRPr="00B77350" w:rsidRDefault="000C616D">
            <w:pPr>
              <w:rPr>
                <w:lang w:val="ru-RU"/>
              </w:rPr>
            </w:pPr>
          </w:p>
        </w:tc>
        <w:tc>
          <w:tcPr>
            <w:tcW w:w="1560" w:type="dxa"/>
          </w:tcPr>
          <w:p w:rsidR="000C616D" w:rsidRPr="00B77350" w:rsidRDefault="000C616D">
            <w:pPr>
              <w:rPr>
                <w:lang w:val="ru-RU"/>
              </w:rPr>
            </w:pPr>
          </w:p>
        </w:tc>
        <w:tc>
          <w:tcPr>
            <w:tcW w:w="852" w:type="dxa"/>
          </w:tcPr>
          <w:p w:rsidR="000C616D" w:rsidRPr="00B77350" w:rsidRDefault="000C616D">
            <w:pPr>
              <w:rPr>
                <w:lang w:val="ru-RU"/>
              </w:rPr>
            </w:pPr>
          </w:p>
        </w:tc>
        <w:tc>
          <w:tcPr>
            <w:tcW w:w="143" w:type="dxa"/>
          </w:tcPr>
          <w:p w:rsidR="000C616D" w:rsidRPr="00B77350" w:rsidRDefault="000C616D">
            <w:pPr>
              <w:rPr>
                <w:lang w:val="ru-RU"/>
              </w:rPr>
            </w:pPr>
          </w:p>
        </w:tc>
      </w:tr>
      <w:tr w:rsidR="000C616D" w:rsidRPr="00B77350">
        <w:trPr>
          <w:trHeight w:hRule="exact" w:val="2222"/>
        </w:trPr>
        <w:tc>
          <w:tcPr>
            <w:tcW w:w="143" w:type="dxa"/>
          </w:tcPr>
          <w:p w:rsidR="000C616D" w:rsidRPr="00B77350" w:rsidRDefault="000C616D">
            <w:pPr>
              <w:rPr>
                <w:lang w:val="ru-RU"/>
              </w:rPr>
            </w:pPr>
          </w:p>
        </w:tc>
        <w:tc>
          <w:tcPr>
            <w:tcW w:w="10504" w:type="dxa"/>
            <w:gridSpan w:val="5"/>
            <w:shd w:val="clear" w:color="000000" w:fill="FFFFFF"/>
            <w:tcMar>
              <w:left w:w="34" w:type="dxa"/>
              <w:right w:w="34" w:type="dxa"/>
            </w:tcMar>
          </w:tcPr>
          <w:p w:rsidR="000C616D" w:rsidRPr="00B77350" w:rsidRDefault="00F546D3">
            <w:pPr>
              <w:spacing w:after="0" w:line="240" w:lineRule="auto"/>
              <w:rPr>
                <w:lang w:val="ru-RU"/>
              </w:rPr>
            </w:pPr>
            <w:r w:rsidRPr="00B77350">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0C616D" w:rsidRPr="00B77350" w:rsidRDefault="000C616D">
            <w:pPr>
              <w:spacing w:after="0" w:line="240" w:lineRule="auto"/>
              <w:rPr>
                <w:lang w:val="ru-RU"/>
              </w:rPr>
            </w:pPr>
          </w:p>
          <w:p w:rsidR="000C616D" w:rsidRPr="00B77350" w:rsidRDefault="00F546D3">
            <w:pPr>
              <w:spacing w:after="0" w:line="240" w:lineRule="auto"/>
              <w:rPr>
                <w:lang w:val="ru-RU"/>
              </w:rPr>
            </w:pPr>
            <w:r w:rsidRPr="00B77350">
              <w:rPr>
                <w:rFonts w:ascii="Times New Roman" w:hAnsi="Times New Roman" w:cs="Times New Roman"/>
                <w:color w:val="000000"/>
                <w:lang w:val="ru-RU"/>
              </w:rPr>
              <w:t xml:space="preserve">Рабочая программа пересмотрена, обсуждена и одобрена для исполнения в </w:t>
            </w:r>
            <w:r w:rsidRPr="00B77350">
              <w:rPr>
                <w:rFonts w:ascii="Times New Roman" w:hAnsi="Times New Roman" w:cs="Times New Roman"/>
                <w:color w:val="000000"/>
                <w:lang w:val="ru-RU"/>
              </w:rPr>
              <w:t>2021-2022 учебном году на заседании кафедры Иностранные языки для гуманитарных специальностей</w:t>
            </w:r>
          </w:p>
          <w:p w:rsidR="000C616D" w:rsidRPr="00B77350" w:rsidRDefault="000C616D">
            <w:pPr>
              <w:spacing w:after="0" w:line="240" w:lineRule="auto"/>
              <w:rPr>
                <w:lang w:val="ru-RU"/>
              </w:rPr>
            </w:pPr>
          </w:p>
          <w:p w:rsidR="000C616D" w:rsidRDefault="00F546D3">
            <w:pPr>
              <w:spacing w:after="0" w:line="240" w:lineRule="auto"/>
            </w:pPr>
            <w:r w:rsidRPr="00B77350">
              <w:rPr>
                <w:rFonts w:ascii="Times New Roman" w:hAnsi="Times New Roman" w:cs="Times New Roman"/>
                <w:color w:val="000000"/>
                <w:lang w:val="ru-RU"/>
              </w:rPr>
              <w:t xml:space="preserve">Зав. кафедрой: </w:t>
            </w:r>
            <w:proofErr w:type="spellStart"/>
            <w:r w:rsidRPr="00B77350">
              <w:rPr>
                <w:rFonts w:ascii="Times New Roman" w:hAnsi="Times New Roman" w:cs="Times New Roman"/>
                <w:color w:val="000000"/>
                <w:lang w:val="ru-RU"/>
              </w:rPr>
              <w:t>к.п.н</w:t>
            </w:r>
            <w:proofErr w:type="spellEnd"/>
            <w:r w:rsidRPr="00B77350">
              <w:rPr>
                <w:rFonts w:ascii="Times New Roman" w:hAnsi="Times New Roman" w:cs="Times New Roman"/>
                <w:color w:val="000000"/>
                <w:lang w:val="ru-RU"/>
              </w:rPr>
              <w:t xml:space="preserve">., доц.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0C616D" w:rsidRDefault="000C616D">
            <w:pPr>
              <w:spacing w:after="0" w:line="240" w:lineRule="auto"/>
            </w:pPr>
          </w:p>
          <w:p w:rsidR="000C616D" w:rsidRPr="00B77350" w:rsidRDefault="00F546D3">
            <w:pPr>
              <w:spacing w:after="0" w:line="240" w:lineRule="auto"/>
              <w:rPr>
                <w:lang w:val="ru-RU"/>
              </w:rPr>
            </w:pPr>
            <w:r w:rsidRPr="00B77350">
              <w:rPr>
                <w:rFonts w:ascii="Times New Roman" w:hAnsi="Times New Roman" w:cs="Times New Roman"/>
                <w:color w:val="000000"/>
                <w:lang w:val="ru-RU"/>
              </w:rPr>
              <w:t>Программу состави</w:t>
            </w:r>
            <w:proofErr w:type="gramStart"/>
            <w:r w:rsidRPr="00B77350">
              <w:rPr>
                <w:rFonts w:ascii="Times New Roman" w:hAnsi="Times New Roman" w:cs="Times New Roman"/>
                <w:color w:val="000000"/>
                <w:lang w:val="ru-RU"/>
              </w:rPr>
              <w:t>л(</w:t>
            </w:r>
            <w:proofErr w:type="gramEnd"/>
            <w:r w:rsidRPr="00B77350">
              <w:rPr>
                <w:rFonts w:ascii="Times New Roman" w:hAnsi="Times New Roman" w:cs="Times New Roman"/>
                <w:color w:val="000000"/>
                <w:lang w:val="ru-RU"/>
              </w:rPr>
              <w:t>и):  асс., Югай Т.Л. _________________</w:t>
            </w:r>
          </w:p>
        </w:tc>
        <w:tc>
          <w:tcPr>
            <w:tcW w:w="143" w:type="dxa"/>
          </w:tcPr>
          <w:p w:rsidR="000C616D" w:rsidRPr="00B77350" w:rsidRDefault="000C616D">
            <w:pPr>
              <w:rPr>
                <w:lang w:val="ru-RU"/>
              </w:rPr>
            </w:pPr>
          </w:p>
        </w:tc>
      </w:tr>
      <w:tr w:rsidR="000C616D" w:rsidRPr="00B77350">
        <w:trPr>
          <w:trHeight w:hRule="exact" w:val="138"/>
        </w:trPr>
        <w:tc>
          <w:tcPr>
            <w:tcW w:w="143" w:type="dxa"/>
          </w:tcPr>
          <w:p w:rsidR="000C616D" w:rsidRPr="00B77350" w:rsidRDefault="000C616D">
            <w:pPr>
              <w:rPr>
                <w:lang w:val="ru-RU"/>
              </w:rPr>
            </w:pPr>
          </w:p>
        </w:tc>
        <w:tc>
          <w:tcPr>
            <w:tcW w:w="1844" w:type="dxa"/>
          </w:tcPr>
          <w:p w:rsidR="000C616D" w:rsidRPr="00B77350" w:rsidRDefault="000C616D">
            <w:pPr>
              <w:rPr>
                <w:lang w:val="ru-RU"/>
              </w:rPr>
            </w:pPr>
          </w:p>
        </w:tc>
        <w:tc>
          <w:tcPr>
            <w:tcW w:w="2694" w:type="dxa"/>
          </w:tcPr>
          <w:p w:rsidR="000C616D" w:rsidRPr="00B77350" w:rsidRDefault="000C616D">
            <w:pPr>
              <w:rPr>
                <w:lang w:val="ru-RU"/>
              </w:rPr>
            </w:pPr>
          </w:p>
        </w:tc>
        <w:tc>
          <w:tcPr>
            <w:tcW w:w="3545" w:type="dxa"/>
          </w:tcPr>
          <w:p w:rsidR="000C616D" w:rsidRPr="00B77350" w:rsidRDefault="000C616D">
            <w:pPr>
              <w:rPr>
                <w:lang w:val="ru-RU"/>
              </w:rPr>
            </w:pPr>
          </w:p>
        </w:tc>
        <w:tc>
          <w:tcPr>
            <w:tcW w:w="1560" w:type="dxa"/>
          </w:tcPr>
          <w:p w:rsidR="000C616D" w:rsidRPr="00B77350" w:rsidRDefault="000C616D">
            <w:pPr>
              <w:rPr>
                <w:lang w:val="ru-RU"/>
              </w:rPr>
            </w:pPr>
          </w:p>
        </w:tc>
        <w:tc>
          <w:tcPr>
            <w:tcW w:w="852" w:type="dxa"/>
          </w:tcPr>
          <w:p w:rsidR="000C616D" w:rsidRPr="00B77350" w:rsidRDefault="000C616D">
            <w:pPr>
              <w:rPr>
                <w:lang w:val="ru-RU"/>
              </w:rPr>
            </w:pPr>
          </w:p>
        </w:tc>
        <w:tc>
          <w:tcPr>
            <w:tcW w:w="143" w:type="dxa"/>
          </w:tcPr>
          <w:p w:rsidR="000C616D" w:rsidRPr="00B77350" w:rsidRDefault="000C616D">
            <w:pPr>
              <w:rPr>
                <w:lang w:val="ru-RU"/>
              </w:rPr>
            </w:pPr>
          </w:p>
        </w:tc>
      </w:tr>
      <w:tr w:rsidR="000C616D" w:rsidRPr="00B77350">
        <w:trPr>
          <w:trHeight w:hRule="exact" w:val="29"/>
        </w:trPr>
        <w:tc>
          <w:tcPr>
            <w:tcW w:w="10788" w:type="dxa"/>
            <w:gridSpan w:val="7"/>
            <w:tcBorders>
              <w:top w:val="single" w:sz="16" w:space="0" w:color="000000"/>
            </w:tcBorders>
            <w:shd w:val="clear" w:color="FFFFFF" w:fill="FFFFFF"/>
            <w:tcMar>
              <w:left w:w="4" w:type="dxa"/>
              <w:right w:w="4" w:type="dxa"/>
            </w:tcMar>
          </w:tcPr>
          <w:p w:rsidR="000C616D" w:rsidRPr="00B77350" w:rsidRDefault="000C616D">
            <w:pPr>
              <w:rPr>
                <w:lang w:val="ru-RU"/>
              </w:rPr>
            </w:pPr>
          </w:p>
        </w:tc>
      </w:tr>
      <w:tr w:rsidR="000C616D" w:rsidRPr="00B77350">
        <w:trPr>
          <w:trHeight w:hRule="exact" w:val="387"/>
        </w:trPr>
        <w:tc>
          <w:tcPr>
            <w:tcW w:w="143" w:type="dxa"/>
          </w:tcPr>
          <w:p w:rsidR="000C616D" w:rsidRPr="00B77350" w:rsidRDefault="000C616D">
            <w:pPr>
              <w:rPr>
                <w:lang w:val="ru-RU"/>
              </w:rPr>
            </w:pPr>
          </w:p>
        </w:tc>
        <w:tc>
          <w:tcPr>
            <w:tcW w:w="1844" w:type="dxa"/>
          </w:tcPr>
          <w:p w:rsidR="000C616D" w:rsidRPr="00B77350" w:rsidRDefault="000C616D">
            <w:pPr>
              <w:rPr>
                <w:lang w:val="ru-RU"/>
              </w:rPr>
            </w:pPr>
          </w:p>
        </w:tc>
        <w:tc>
          <w:tcPr>
            <w:tcW w:w="2694" w:type="dxa"/>
          </w:tcPr>
          <w:p w:rsidR="000C616D" w:rsidRPr="00B77350" w:rsidRDefault="000C616D">
            <w:pPr>
              <w:rPr>
                <w:lang w:val="ru-RU"/>
              </w:rPr>
            </w:pPr>
          </w:p>
        </w:tc>
        <w:tc>
          <w:tcPr>
            <w:tcW w:w="3545" w:type="dxa"/>
          </w:tcPr>
          <w:p w:rsidR="000C616D" w:rsidRPr="00B77350" w:rsidRDefault="000C616D">
            <w:pPr>
              <w:rPr>
                <w:lang w:val="ru-RU"/>
              </w:rPr>
            </w:pPr>
          </w:p>
        </w:tc>
        <w:tc>
          <w:tcPr>
            <w:tcW w:w="1560" w:type="dxa"/>
          </w:tcPr>
          <w:p w:rsidR="000C616D" w:rsidRPr="00B77350" w:rsidRDefault="000C616D">
            <w:pPr>
              <w:rPr>
                <w:lang w:val="ru-RU"/>
              </w:rPr>
            </w:pPr>
          </w:p>
        </w:tc>
        <w:tc>
          <w:tcPr>
            <w:tcW w:w="852" w:type="dxa"/>
          </w:tcPr>
          <w:p w:rsidR="000C616D" w:rsidRPr="00B77350" w:rsidRDefault="000C616D">
            <w:pPr>
              <w:rPr>
                <w:lang w:val="ru-RU"/>
              </w:rPr>
            </w:pPr>
          </w:p>
        </w:tc>
        <w:tc>
          <w:tcPr>
            <w:tcW w:w="143" w:type="dxa"/>
          </w:tcPr>
          <w:p w:rsidR="000C616D" w:rsidRPr="00B77350" w:rsidRDefault="000C616D">
            <w:pPr>
              <w:rPr>
                <w:lang w:val="ru-RU"/>
              </w:rPr>
            </w:pPr>
          </w:p>
        </w:tc>
      </w:tr>
      <w:tr w:rsidR="000C616D" w:rsidRPr="00B77350">
        <w:trPr>
          <w:trHeight w:hRule="exact" w:val="277"/>
        </w:trPr>
        <w:tc>
          <w:tcPr>
            <w:tcW w:w="143" w:type="dxa"/>
          </w:tcPr>
          <w:p w:rsidR="000C616D" w:rsidRPr="00B77350" w:rsidRDefault="000C616D">
            <w:pPr>
              <w:rPr>
                <w:lang w:val="ru-RU"/>
              </w:rPr>
            </w:pPr>
          </w:p>
        </w:tc>
        <w:tc>
          <w:tcPr>
            <w:tcW w:w="1844" w:type="dxa"/>
          </w:tcPr>
          <w:p w:rsidR="000C616D" w:rsidRPr="00B77350" w:rsidRDefault="000C616D">
            <w:pPr>
              <w:rPr>
                <w:lang w:val="ru-RU"/>
              </w:rPr>
            </w:pPr>
          </w:p>
        </w:tc>
        <w:tc>
          <w:tcPr>
            <w:tcW w:w="6252" w:type="dxa"/>
            <w:gridSpan w:val="2"/>
            <w:shd w:val="clear" w:color="000000" w:fill="FFFFFF"/>
            <w:tcMar>
              <w:left w:w="34" w:type="dxa"/>
              <w:right w:w="34" w:type="dxa"/>
            </w:tcMar>
          </w:tcPr>
          <w:p w:rsidR="000C616D" w:rsidRPr="00B77350" w:rsidRDefault="00F546D3">
            <w:pPr>
              <w:spacing w:after="0" w:line="240" w:lineRule="auto"/>
              <w:jc w:val="center"/>
              <w:rPr>
                <w:sz w:val="19"/>
                <w:szCs w:val="19"/>
                <w:lang w:val="ru-RU"/>
              </w:rPr>
            </w:pPr>
            <w:r w:rsidRPr="00B77350">
              <w:rPr>
                <w:rFonts w:ascii="Times New Roman" w:hAnsi="Times New Roman" w:cs="Times New Roman"/>
                <w:b/>
                <w:color w:val="000000"/>
                <w:sz w:val="19"/>
                <w:szCs w:val="19"/>
                <w:lang w:val="ru-RU"/>
              </w:rPr>
              <w:t xml:space="preserve">Визирование РПД </w:t>
            </w:r>
            <w:r w:rsidRPr="00B77350">
              <w:rPr>
                <w:rFonts w:ascii="Times New Roman" w:hAnsi="Times New Roman" w:cs="Times New Roman"/>
                <w:b/>
                <w:color w:val="000000"/>
                <w:sz w:val="19"/>
                <w:szCs w:val="19"/>
                <w:lang w:val="ru-RU"/>
              </w:rPr>
              <w:t>для исполнения в очередном учебном году</w:t>
            </w:r>
          </w:p>
        </w:tc>
        <w:tc>
          <w:tcPr>
            <w:tcW w:w="1560" w:type="dxa"/>
          </w:tcPr>
          <w:p w:rsidR="000C616D" w:rsidRPr="00B77350" w:rsidRDefault="000C616D">
            <w:pPr>
              <w:rPr>
                <w:lang w:val="ru-RU"/>
              </w:rPr>
            </w:pPr>
          </w:p>
        </w:tc>
        <w:tc>
          <w:tcPr>
            <w:tcW w:w="852" w:type="dxa"/>
          </w:tcPr>
          <w:p w:rsidR="000C616D" w:rsidRPr="00B77350" w:rsidRDefault="000C616D">
            <w:pPr>
              <w:rPr>
                <w:lang w:val="ru-RU"/>
              </w:rPr>
            </w:pPr>
          </w:p>
        </w:tc>
        <w:tc>
          <w:tcPr>
            <w:tcW w:w="143" w:type="dxa"/>
          </w:tcPr>
          <w:p w:rsidR="000C616D" w:rsidRPr="00B77350" w:rsidRDefault="000C616D">
            <w:pPr>
              <w:rPr>
                <w:lang w:val="ru-RU"/>
              </w:rPr>
            </w:pPr>
          </w:p>
        </w:tc>
      </w:tr>
      <w:tr w:rsidR="000C616D" w:rsidRPr="00B77350">
        <w:trPr>
          <w:trHeight w:hRule="exact" w:val="277"/>
        </w:trPr>
        <w:tc>
          <w:tcPr>
            <w:tcW w:w="143" w:type="dxa"/>
          </w:tcPr>
          <w:p w:rsidR="000C616D" w:rsidRPr="00B77350" w:rsidRDefault="000C616D">
            <w:pPr>
              <w:rPr>
                <w:lang w:val="ru-RU"/>
              </w:rPr>
            </w:pPr>
          </w:p>
        </w:tc>
        <w:tc>
          <w:tcPr>
            <w:tcW w:w="1844" w:type="dxa"/>
          </w:tcPr>
          <w:p w:rsidR="000C616D" w:rsidRPr="00B77350" w:rsidRDefault="000C616D">
            <w:pPr>
              <w:rPr>
                <w:lang w:val="ru-RU"/>
              </w:rPr>
            </w:pPr>
          </w:p>
        </w:tc>
        <w:tc>
          <w:tcPr>
            <w:tcW w:w="2694" w:type="dxa"/>
          </w:tcPr>
          <w:p w:rsidR="000C616D" w:rsidRPr="00B77350" w:rsidRDefault="000C616D">
            <w:pPr>
              <w:rPr>
                <w:lang w:val="ru-RU"/>
              </w:rPr>
            </w:pPr>
          </w:p>
        </w:tc>
        <w:tc>
          <w:tcPr>
            <w:tcW w:w="3545" w:type="dxa"/>
          </w:tcPr>
          <w:p w:rsidR="000C616D" w:rsidRPr="00B77350" w:rsidRDefault="000C616D">
            <w:pPr>
              <w:rPr>
                <w:lang w:val="ru-RU"/>
              </w:rPr>
            </w:pPr>
          </w:p>
        </w:tc>
        <w:tc>
          <w:tcPr>
            <w:tcW w:w="1560" w:type="dxa"/>
          </w:tcPr>
          <w:p w:rsidR="000C616D" w:rsidRPr="00B77350" w:rsidRDefault="000C616D">
            <w:pPr>
              <w:rPr>
                <w:lang w:val="ru-RU"/>
              </w:rPr>
            </w:pPr>
          </w:p>
        </w:tc>
        <w:tc>
          <w:tcPr>
            <w:tcW w:w="852" w:type="dxa"/>
          </w:tcPr>
          <w:p w:rsidR="000C616D" w:rsidRPr="00B77350" w:rsidRDefault="000C616D">
            <w:pPr>
              <w:rPr>
                <w:lang w:val="ru-RU"/>
              </w:rPr>
            </w:pPr>
          </w:p>
        </w:tc>
        <w:tc>
          <w:tcPr>
            <w:tcW w:w="143" w:type="dxa"/>
          </w:tcPr>
          <w:p w:rsidR="000C616D" w:rsidRPr="00B77350" w:rsidRDefault="000C616D">
            <w:pPr>
              <w:rPr>
                <w:lang w:val="ru-RU"/>
              </w:rPr>
            </w:pPr>
          </w:p>
        </w:tc>
      </w:tr>
      <w:tr w:rsidR="000C616D" w:rsidRPr="00B77350">
        <w:trPr>
          <w:trHeight w:hRule="exact" w:val="2222"/>
        </w:trPr>
        <w:tc>
          <w:tcPr>
            <w:tcW w:w="143" w:type="dxa"/>
          </w:tcPr>
          <w:p w:rsidR="000C616D" w:rsidRPr="00B77350" w:rsidRDefault="000C616D">
            <w:pPr>
              <w:rPr>
                <w:lang w:val="ru-RU"/>
              </w:rPr>
            </w:pPr>
          </w:p>
        </w:tc>
        <w:tc>
          <w:tcPr>
            <w:tcW w:w="10504" w:type="dxa"/>
            <w:gridSpan w:val="5"/>
            <w:shd w:val="clear" w:color="000000" w:fill="FFFFFF"/>
            <w:tcMar>
              <w:left w:w="34" w:type="dxa"/>
              <w:right w:w="34" w:type="dxa"/>
            </w:tcMar>
          </w:tcPr>
          <w:p w:rsidR="000C616D" w:rsidRPr="00B77350" w:rsidRDefault="00F546D3">
            <w:pPr>
              <w:spacing w:after="0" w:line="240" w:lineRule="auto"/>
              <w:rPr>
                <w:lang w:val="ru-RU"/>
              </w:rPr>
            </w:pPr>
            <w:r w:rsidRPr="00B77350">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0C616D" w:rsidRPr="00B77350" w:rsidRDefault="000C616D">
            <w:pPr>
              <w:spacing w:after="0" w:line="240" w:lineRule="auto"/>
              <w:rPr>
                <w:lang w:val="ru-RU"/>
              </w:rPr>
            </w:pPr>
          </w:p>
          <w:p w:rsidR="000C616D" w:rsidRPr="00B77350" w:rsidRDefault="00F546D3">
            <w:pPr>
              <w:spacing w:after="0" w:line="240" w:lineRule="auto"/>
              <w:rPr>
                <w:lang w:val="ru-RU"/>
              </w:rPr>
            </w:pPr>
            <w:r w:rsidRPr="00B77350">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w:t>
            </w:r>
            <w:r w:rsidRPr="00B77350">
              <w:rPr>
                <w:rFonts w:ascii="Times New Roman" w:hAnsi="Times New Roman" w:cs="Times New Roman"/>
                <w:color w:val="000000"/>
                <w:lang w:val="ru-RU"/>
              </w:rPr>
              <w:t xml:space="preserve"> Иностранные языки для гуманитарных специальностей</w:t>
            </w:r>
          </w:p>
          <w:p w:rsidR="000C616D" w:rsidRPr="00B77350" w:rsidRDefault="000C616D">
            <w:pPr>
              <w:spacing w:after="0" w:line="240" w:lineRule="auto"/>
              <w:rPr>
                <w:lang w:val="ru-RU"/>
              </w:rPr>
            </w:pPr>
          </w:p>
          <w:p w:rsidR="000C616D" w:rsidRDefault="00F546D3">
            <w:pPr>
              <w:spacing w:after="0" w:line="240" w:lineRule="auto"/>
            </w:pPr>
            <w:r w:rsidRPr="00B77350">
              <w:rPr>
                <w:rFonts w:ascii="Times New Roman" w:hAnsi="Times New Roman" w:cs="Times New Roman"/>
                <w:color w:val="000000"/>
                <w:lang w:val="ru-RU"/>
              </w:rPr>
              <w:t xml:space="preserve">Зав. кафедрой: </w:t>
            </w:r>
            <w:proofErr w:type="spellStart"/>
            <w:r w:rsidRPr="00B77350">
              <w:rPr>
                <w:rFonts w:ascii="Times New Roman" w:hAnsi="Times New Roman" w:cs="Times New Roman"/>
                <w:color w:val="000000"/>
                <w:lang w:val="ru-RU"/>
              </w:rPr>
              <w:t>к.п.н</w:t>
            </w:r>
            <w:proofErr w:type="spellEnd"/>
            <w:r w:rsidRPr="00B77350">
              <w:rPr>
                <w:rFonts w:ascii="Times New Roman" w:hAnsi="Times New Roman" w:cs="Times New Roman"/>
                <w:color w:val="000000"/>
                <w:lang w:val="ru-RU"/>
              </w:rPr>
              <w:t xml:space="preserve">., доц.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0C616D" w:rsidRDefault="000C616D">
            <w:pPr>
              <w:spacing w:after="0" w:line="240" w:lineRule="auto"/>
            </w:pPr>
          </w:p>
          <w:p w:rsidR="000C616D" w:rsidRPr="00B77350" w:rsidRDefault="00F546D3">
            <w:pPr>
              <w:spacing w:after="0" w:line="240" w:lineRule="auto"/>
              <w:rPr>
                <w:lang w:val="ru-RU"/>
              </w:rPr>
            </w:pPr>
            <w:r w:rsidRPr="00B77350">
              <w:rPr>
                <w:rFonts w:ascii="Times New Roman" w:hAnsi="Times New Roman" w:cs="Times New Roman"/>
                <w:color w:val="000000"/>
                <w:lang w:val="ru-RU"/>
              </w:rPr>
              <w:t>Программу состави</w:t>
            </w:r>
            <w:proofErr w:type="gramStart"/>
            <w:r w:rsidRPr="00B77350">
              <w:rPr>
                <w:rFonts w:ascii="Times New Roman" w:hAnsi="Times New Roman" w:cs="Times New Roman"/>
                <w:color w:val="000000"/>
                <w:lang w:val="ru-RU"/>
              </w:rPr>
              <w:t>л(</w:t>
            </w:r>
            <w:proofErr w:type="gramEnd"/>
            <w:r w:rsidRPr="00B77350">
              <w:rPr>
                <w:rFonts w:ascii="Times New Roman" w:hAnsi="Times New Roman" w:cs="Times New Roman"/>
                <w:color w:val="000000"/>
                <w:lang w:val="ru-RU"/>
              </w:rPr>
              <w:t>и):  асс., Югай Т.Л. _________________</w:t>
            </w:r>
          </w:p>
        </w:tc>
        <w:tc>
          <w:tcPr>
            <w:tcW w:w="143" w:type="dxa"/>
          </w:tcPr>
          <w:p w:rsidR="000C616D" w:rsidRPr="00B77350" w:rsidRDefault="000C616D">
            <w:pPr>
              <w:rPr>
                <w:lang w:val="ru-RU"/>
              </w:rPr>
            </w:pPr>
          </w:p>
        </w:tc>
      </w:tr>
    </w:tbl>
    <w:p w:rsidR="000C616D" w:rsidRPr="00B77350" w:rsidRDefault="00F546D3">
      <w:pPr>
        <w:rPr>
          <w:sz w:val="0"/>
          <w:szCs w:val="0"/>
          <w:lang w:val="ru-RU"/>
        </w:rPr>
      </w:pPr>
      <w:r w:rsidRPr="00B77350">
        <w:rPr>
          <w:lang w:val="ru-RU"/>
        </w:rPr>
        <w:br w:type="page"/>
      </w:r>
    </w:p>
    <w:tbl>
      <w:tblPr>
        <w:tblW w:w="0" w:type="auto"/>
        <w:tblCellMar>
          <w:left w:w="0" w:type="dxa"/>
          <w:right w:w="0" w:type="dxa"/>
        </w:tblCellMar>
        <w:tblLook w:val="04A0" w:firstRow="1" w:lastRow="0" w:firstColumn="1" w:lastColumn="0" w:noHBand="0" w:noVBand="1"/>
      </w:tblPr>
      <w:tblGrid>
        <w:gridCol w:w="756"/>
        <w:gridCol w:w="1865"/>
        <w:gridCol w:w="1622"/>
        <w:gridCol w:w="4244"/>
        <w:gridCol w:w="936"/>
      </w:tblGrid>
      <w:tr w:rsidR="000C616D" w:rsidTr="00B77350">
        <w:trPr>
          <w:trHeight w:hRule="exact" w:val="416"/>
        </w:trPr>
        <w:tc>
          <w:tcPr>
            <w:tcW w:w="4243" w:type="dxa"/>
            <w:gridSpan w:val="3"/>
            <w:shd w:val="clear" w:color="C0C0C0" w:fill="FFFFFF"/>
            <w:tcMar>
              <w:left w:w="34" w:type="dxa"/>
              <w:right w:w="34" w:type="dxa"/>
            </w:tcMar>
          </w:tcPr>
          <w:p w:rsidR="000C616D" w:rsidRDefault="00F546D3">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4244" w:type="dxa"/>
          </w:tcPr>
          <w:p w:rsidR="000C616D" w:rsidRDefault="000C616D"/>
        </w:tc>
        <w:tc>
          <w:tcPr>
            <w:tcW w:w="936" w:type="dxa"/>
            <w:shd w:val="clear" w:color="C0C0C0" w:fill="FFFFFF"/>
            <w:tcMar>
              <w:left w:w="34" w:type="dxa"/>
              <w:right w:w="34" w:type="dxa"/>
            </w:tcMar>
          </w:tcPr>
          <w:p w:rsidR="000C616D" w:rsidRDefault="00F546D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0C616D" w:rsidTr="00B77350">
        <w:trPr>
          <w:trHeight w:hRule="exact" w:val="277"/>
        </w:trPr>
        <w:tc>
          <w:tcPr>
            <w:tcW w:w="9423"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0C616D" w:rsidRPr="00B77350" w:rsidTr="00B77350">
        <w:trPr>
          <w:trHeight w:hRule="exact" w:val="1166"/>
        </w:trPr>
        <w:tc>
          <w:tcPr>
            <w:tcW w:w="7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right"/>
              <w:rPr>
                <w:sz w:val="19"/>
                <w:szCs w:val="19"/>
              </w:rPr>
            </w:pPr>
            <w:r>
              <w:rPr>
                <w:rFonts w:ascii="Times New Roman" w:hAnsi="Times New Roman" w:cs="Times New Roman"/>
                <w:color w:val="000000"/>
                <w:sz w:val="19"/>
                <w:szCs w:val="19"/>
              </w:rPr>
              <w:t>1.1</w:t>
            </w:r>
          </w:p>
        </w:tc>
        <w:tc>
          <w:tcPr>
            <w:tcW w:w="86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proofErr w:type="gramStart"/>
            <w:r w:rsidRPr="00B77350">
              <w:rPr>
                <w:rFonts w:ascii="Times New Roman" w:hAnsi="Times New Roman" w:cs="Times New Roman"/>
                <w:color w:val="000000"/>
                <w:sz w:val="19"/>
                <w:szCs w:val="19"/>
                <w:lang w:val="ru-RU"/>
              </w:rPr>
              <w:t xml:space="preserve">Цель изучения </w:t>
            </w:r>
            <w:r w:rsidRPr="00B77350">
              <w:rPr>
                <w:rFonts w:ascii="Times New Roman" w:hAnsi="Times New Roman" w:cs="Times New Roman"/>
                <w:color w:val="000000"/>
                <w:sz w:val="19"/>
                <w:szCs w:val="19"/>
                <w:lang w:val="ru-RU"/>
              </w:rPr>
              <w:t>дисциплины: формирование у бакалавров базовых знаний об иероглифической письменности корейского языка, в том числе об основных этапах развития иероглифического письма, о структуре и основных графических элементах современных иероглифов, о правилах корейско</w:t>
            </w:r>
            <w:r w:rsidRPr="00B77350">
              <w:rPr>
                <w:rFonts w:ascii="Times New Roman" w:hAnsi="Times New Roman" w:cs="Times New Roman"/>
                <w:color w:val="000000"/>
                <w:sz w:val="19"/>
                <w:szCs w:val="19"/>
                <w:lang w:val="ru-RU"/>
              </w:rPr>
              <w:t>й каллиграфии, а также воспитание уважительного и бережного отношения к историческому наследию и культурным традициям корейского народа посредством изучения взаимосвязи корейской письменности с корейской культурой.</w:t>
            </w:r>
            <w:proofErr w:type="gramEnd"/>
          </w:p>
        </w:tc>
      </w:tr>
      <w:tr w:rsidR="000C616D" w:rsidRPr="00B77350" w:rsidTr="00B77350">
        <w:trPr>
          <w:trHeight w:hRule="exact" w:val="3144"/>
        </w:trPr>
        <w:tc>
          <w:tcPr>
            <w:tcW w:w="7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right"/>
              <w:rPr>
                <w:sz w:val="19"/>
                <w:szCs w:val="19"/>
              </w:rPr>
            </w:pPr>
            <w:r>
              <w:rPr>
                <w:rFonts w:ascii="Times New Roman" w:hAnsi="Times New Roman" w:cs="Times New Roman"/>
                <w:color w:val="000000"/>
                <w:sz w:val="19"/>
                <w:szCs w:val="19"/>
              </w:rPr>
              <w:t>1.2</w:t>
            </w:r>
          </w:p>
        </w:tc>
        <w:tc>
          <w:tcPr>
            <w:tcW w:w="86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 xml:space="preserve">Задачи изучения дисциплины: </w:t>
            </w:r>
            <w:r w:rsidRPr="00B77350">
              <w:rPr>
                <w:rFonts w:ascii="Times New Roman" w:hAnsi="Times New Roman" w:cs="Times New Roman"/>
                <w:color w:val="000000"/>
                <w:sz w:val="19"/>
                <w:szCs w:val="19"/>
                <w:lang w:val="ru-RU"/>
              </w:rPr>
              <w:t>основными задачами курса является научить использовать иероглифическую систему корейского языка для письменной коммуникации на языке региона специализации в соответствии с видами профессиональной деятельности: (организационно-коммуникационная деятельность)</w:t>
            </w:r>
            <w:r w:rsidRPr="00B77350">
              <w:rPr>
                <w:rFonts w:ascii="Times New Roman" w:hAnsi="Times New Roman" w:cs="Times New Roman"/>
                <w:color w:val="000000"/>
                <w:sz w:val="19"/>
                <w:szCs w:val="19"/>
                <w:lang w:val="ru-RU"/>
              </w:rPr>
              <w:t>: профессиональный письменный перевод официальной и деловой документации; (информационно-аналитическая деятельность): подготовка информационных буклетов, рекламных проспектов и иных материалов, предназначенных для продвижения интересов российских организац</w:t>
            </w:r>
            <w:r w:rsidRPr="00B77350">
              <w:rPr>
                <w:rFonts w:ascii="Times New Roman" w:hAnsi="Times New Roman" w:cs="Times New Roman"/>
                <w:color w:val="000000"/>
                <w:sz w:val="19"/>
                <w:szCs w:val="19"/>
                <w:lang w:val="ru-RU"/>
              </w:rPr>
              <w:t>ий за рубежом, на языке региона специализации</w:t>
            </w:r>
            <w:proofErr w:type="gramStart"/>
            <w:r w:rsidRPr="00B77350">
              <w:rPr>
                <w:rFonts w:ascii="Times New Roman" w:hAnsi="Times New Roman" w:cs="Times New Roman"/>
                <w:color w:val="000000"/>
                <w:sz w:val="19"/>
                <w:szCs w:val="19"/>
                <w:lang w:val="ru-RU"/>
              </w:rPr>
              <w:t>;(</w:t>
            </w:r>
            <w:proofErr w:type="gramEnd"/>
            <w:r w:rsidRPr="00B77350">
              <w:rPr>
                <w:rFonts w:ascii="Times New Roman" w:hAnsi="Times New Roman" w:cs="Times New Roman"/>
                <w:color w:val="000000"/>
                <w:sz w:val="19"/>
                <w:szCs w:val="19"/>
                <w:lang w:val="ru-RU"/>
              </w:rPr>
              <w:t>редакционно- издательская деятельность): подготовка дайджестов научных и информационно-аналитических изданий общественно-политической и торгово-экономической направленности на языке региона специализации; пись</w:t>
            </w:r>
            <w:r w:rsidRPr="00B77350">
              <w:rPr>
                <w:rFonts w:ascii="Times New Roman" w:hAnsi="Times New Roman" w:cs="Times New Roman"/>
                <w:color w:val="000000"/>
                <w:sz w:val="19"/>
                <w:szCs w:val="19"/>
                <w:lang w:val="ru-RU"/>
              </w:rPr>
              <w:t>менный перевод общественно-политической, научно-популярной и художественной литературы; первичная верстка информационных материалов на языке региона специализации</w:t>
            </w:r>
            <w:proofErr w:type="gramStart"/>
            <w:r w:rsidRPr="00B77350">
              <w:rPr>
                <w:rFonts w:ascii="Times New Roman" w:hAnsi="Times New Roman" w:cs="Times New Roman"/>
                <w:color w:val="000000"/>
                <w:sz w:val="19"/>
                <w:szCs w:val="19"/>
                <w:lang w:val="ru-RU"/>
              </w:rPr>
              <w:t>;(</w:t>
            </w:r>
            <w:proofErr w:type="gramEnd"/>
            <w:r w:rsidRPr="00B77350">
              <w:rPr>
                <w:rFonts w:ascii="Times New Roman" w:hAnsi="Times New Roman" w:cs="Times New Roman"/>
                <w:color w:val="000000"/>
                <w:sz w:val="19"/>
                <w:szCs w:val="19"/>
                <w:lang w:val="ru-RU"/>
              </w:rPr>
              <w:t>культурно-просветительская деятельность): подготовка информационных материалов о международн</w:t>
            </w:r>
            <w:r w:rsidRPr="00B77350">
              <w:rPr>
                <w:rFonts w:ascii="Times New Roman" w:hAnsi="Times New Roman" w:cs="Times New Roman"/>
                <w:color w:val="000000"/>
                <w:sz w:val="19"/>
                <w:szCs w:val="19"/>
                <w:lang w:val="ru-RU"/>
              </w:rPr>
              <w:t>ых мероприятиях в сфере культуры, проводимых в России и за рубежом, на языке региона специализации;(научно-исследовательская и учебно- организационная деятельность): составление аннотированной научной библиографии по тематике, связанной с изучаемым регионо</w:t>
            </w:r>
            <w:r w:rsidRPr="00B77350">
              <w:rPr>
                <w:rFonts w:ascii="Times New Roman" w:hAnsi="Times New Roman" w:cs="Times New Roman"/>
                <w:color w:val="000000"/>
                <w:sz w:val="19"/>
                <w:szCs w:val="19"/>
                <w:lang w:val="ru-RU"/>
              </w:rPr>
              <w:t>м, на языке региона специализации.</w:t>
            </w:r>
          </w:p>
        </w:tc>
      </w:tr>
      <w:tr w:rsidR="000C616D" w:rsidRPr="00B77350" w:rsidTr="00B77350">
        <w:trPr>
          <w:trHeight w:hRule="exact" w:val="277"/>
        </w:trPr>
        <w:tc>
          <w:tcPr>
            <w:tcW w:w="756" w:type="dxa"/>
          </w:tcPr>
          <w:p w:rsidR="000C616D" w:rsidRPr="00B77350" w:rsidRDefault="000C616D">
            <w:pPr>
              <w:rPr>
                <w:lang w:val="ru-RU"/>
              </w:rPr>
            </w:pPr>
          </w:p>
        </w:tc>
        <w:tc>
          <w:tcPr>
            <w:tcW w:w="1865" w:type="dxa"/>
          </w:tcPr>
          <w:p w:rsidR="000C616D" w:rsidRPr="00B77350" w:rsidRDefault="000C616D">
            <w:pPr>
              <w:rPr>
                <w:lang w:val="ru-RU"/>
              </w:rPr>
            </w:pPr>
          </w:p>
        </w:tc>
        <w:tc>
          <w:tcPr>
            <w:tcW w:w="1622" w:type="dxa"/>
          </w:tcPr>
          <w:p w:rsidR="000C616D" w:rsidRPr="00B77350" w:rsidRDefault="000C616D">
            <w:pPr>
              <w:rPr>
                <w:lang w:val="ru-RU"/>
              </w:rPr>
            </w:pPr>
          </w:p>
        </w:tc>
        <w:tc>
          <w:tcPr>
            <w:tcW w:w="4244" w:type="dxa"/>
          </w:tcPr>
          <w:p w:rsidR="000C616D" w:rsidRPr="00B77350" w:rsidRDefault="000C616D">
            <w:pPr>
              <w:rPr>
                <w:lang w:val="ru-RU"/>
              </w:rPr>
            </w:pPr>
          </w:p>
        </w:tc>
        <w:tc>
          <w:tcPr>
            <w:tcW w:w="936" w:type="dxa"/>
          </w:tcPr>
          <w:p w:rsidR="000C616D" w:rsidRPr="00B77350" w:rsidRDefault="000C616D">
            <w:pPr>
              <w:rPr>
                <w:lang w:val="ru-RU"/>
              </w:rPr>
            </w:pPr>
          </w:p>
        </w:tc>
      </w:tr>
      <w:tr w:rsidR="000C616D" w:rsidRPr="00B77350" w:rsidTr="00B77350">
        <w:trPr>
          <w:trHeight w:hRule="exact" w:val="277"/>
        </w:trPr>
        <w:tc>
          <w:tcPr>
            <w:tcW w:w="9423"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C616D" w:rsidRPr="00B77350" w:rsidRDefault="00F546D3">
            <w:pPr>
              <w:spacing w:after="0" w:line="240" w:lineRule="auto"/>
              <w:jc w:val="center"/>
              <w:rPr>
                <w:sz w:val="19"/>
                <w:szCs w:val="19"/>
                <w:lang w:val="ru-RU"/>
              </w:rPr>
            </w:pPr>
            <w:r w:rsidRPr="00B77350">
              <w:rPr>
                <w:rFonts w:ascii="Times New Roman" w:hAnsi="Times New Roman" w:cs="Times New Roman"/>
                <w:b/>
                <w:color w:val="000000"/>
                <w:sz w:val="19"/>
                <w:szCs w:val="19"/>
                <w:lang w:val="ru-RU"/>
              </w:rPr>
              <w:t>2. МЕСТО ДИСЦИПЛИНЫ В СТРУКТУРЕ ОБРАЗОВАТЕЛЬНОЙ ПРОГРАММЫ</w:t>
            </w:r>
          </w:p>
        </w:tc>
      </w:tr>
      <w:tr w:rsidR="000C616D" w:rsidTr="00B77350">
        <w:trPr>
          <w:trHeight w:hRule="exact" w:val="277"/>
        </w:trPr>
        <w:tc>
          <w:tcPr>
            <w:tcW w:w="26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68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Pr>
                <w:rFonts w:ascii="Times New Roman" w:hAnsi="Times New Roman" w:cs="Times New Roman"/>
                <w:color w:val="000000"/>
                <w:sz w:val="19"/>
                <w:szCs w:val="19"/>
              </w:rPr>
              <w:t>Б1.В.ДВ.05</w:t>
            </w:r>
          </w:p>
        </w:tc>
      </w:tr>
      <w:tr w:rsidR="000C616D" w:rsidRPr="00B77350" w:rsidTr="00B77350">
        <w:trPr>
          <w:trHeight w:hRule="exact" w:val="277"/>
        </w:trPr>
        <w:tc>
          <w:tcPr>
            <w:tcW w:w="7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right"/>
              <w:rPr>
                <w:sz w:val="19"/>
                <w:szCs w:val="19"/>
              </w:rPr>
            </w:pPr>
            <w:r>
              <w:rPr>
                <w:rFonts w:ascii="Times New Roman" w:hAnsi="Times New Roman" w:cs="Times New Roman"/>
                <w:b/>
                <w:color w:val="000000"/>
                <w:sz w:val="19"/>
                <w:szCs w:val="19"/>
              </w:rPr>
              <w:t>2.1</w:t>
            </w:r>
          </w:p>
        </w:tc>
        <w:tc>
          <w:tcPr>
            <w:tcW w:w="86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b/>
                <w:color w:val="000000"/>
                <w:sz w:val="19"/>
                <w:szCs w:val="19"/>
                <w:lang w:val="ru-RU"/>
              </w:rPr>
              <w:t>Требования к предварительной подготовке обучающегося:</w:t>
            </w:r>
          </w:p>
        </w:tc>
      </w:tr>
      <w:tr w:rsidR="000C616D" w:rsidRPr="00B77350" w:rsidTr="00B77350">
        <w:trPr>
          <w:trHeight w:hRule="exact" w:val="507"/>
        </w:trPr>
        <w:tc>
          <w:tcPr>
            <w:tcW w:w="7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right"/>
              <w:rPr>
                <w:sz w:val="19"/>
                <w:szCs w:val="19"/>
              </w:rPr>
            </w:pPr>
            <w:r>
              <w:rPr>
                <w:rFonts w:ascii="Times New Roman" w:hAnsi="Times New Roman" w:cs="Times New Roman"/>
                <w:color w:val="000000"/>
                <w:sz w:val="19"/>
                <w:szCs w:val="19"/>
              </w:rPr>
              <w:t>2.1.1</w:t>
            </w:r>
          </w:p>
        </w:tc>
        <w:tc>
          <w:tcPr>
            <w:tcW w:w="86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 xml:space="preserve">Для успешного освоения дисциплины студент должен уметь </w:t>
            </w:r>
            <w:r w:rsidRPr="00B77350">
              <w:rPr>
                <w:rFonts w:ascii="Times New Roman" w:hAnsi="Times New Roman" w:cs="Times New Roman"/>
                <w:color w:val="000000"/>
                <w:sz w:val="19"/>
                <w:szCs w:val="19"/>
                <w:lang w:val="ru-RU"/>
              </w:rPr>
              <w:t>базовую подготовку по иностранному языку в объеме средней школы.</w:t>
            </w:r>
          </w:p>
        </w:tc>
      </w:tr>
      <w:tr w:rsidR="000C616D" w:rsidRPr="00B77350" w:rsidTr="00B77350">
        <w:trPr>
          <w:trHeight w:hRule="exact" w:val="507"/>
        </w:trPr>
        <w:tc>
          <w:tcPr>
            <w:tcW w:w="7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right"/>
              <w:rPr>
                <w:sz w:val="19"/>
                <w:szCs w:val="19"/>
              </w:rPr>
            </w:pPr>
            <w:r>
              <w:rPr>
                <w:rFonts w:ascii="Times New Roman" w:hAnsi="Times New Roman" w:cs="Times New Roman"/>
                <w:b/>
                <w:color w:val="000000"/>
                <w:sz w:val="19"/>
                <w:szCs w:val="19"/>
              </w:rPr>
              <w:t>2.2</w:t>
            </w:r>
          </w:p>
        </w:tc>
        <w:tc>
          <w:tcPr>
            <w:tcW w:w="86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0C616D" w:rsidTr="00B77350">
        <w:trPr>
          <w:trHeight w:hRule="exact" w:val="287"/>
        </w:trPr>
        <w:tc>
          <w:tcPr>
            <w:tcW w:w="7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right"/>
              <w:rPr>
                <w:sz w:val="19"/>
                <w:szCs w:val="19"/>
              </w:rPr>
            </w:pPr>
            <w:r>
              <w:rPr>
                <w:rFonts w:ascii="Times New Roman" w:hAnsi="Times New Roman" w:cs="Times New Roman"/>
                <w:color w:val="000000"/>
                <w:sz w:val="19"/>
                <w:szCs w:val="19"/>
              </w:rPr>
              <w:t>2.2.1</w:t>
            </w:r>
          </w:p>
        </w:tc>
        <w:tc>
          <w:tcPr>
            <w:tcW w:w="86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proofErr w:type="spellStart"/>
            <w:r>
              <w:rPr>
                <w:rFonts w:ascii="Times New Roman" w:hAnsi="Times New Roman" w:cs="Times New Roman"/>
                <w:color w:val="000000"/>
                <w:sz w:val="19"/>
                <w:szCs w:val="19"/>
              </w:rPr>
              <w:t>Язык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региона</w:t>
            </w:r>
            <w:proofErr w:type="spellEnd"/>
          </w:p>
        </w:tc>
      </w:tr>
      <w:tr w:rsidR="000C616D" w:rsidRPr="00B77350" w:rsidTr="00B77350">
        <w:trPr>
          <w:trHeight w:hRule="exact" w:val="287"/>
        </w:trPr>
        <w:tc>
          <w:tcPr>
            <w:tcW w:w="7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right"/>
              <w:rPr>
                <w:sz w:val="19"/>
                <w:szCs w:val="19"/>
              </w:rPr>
            </w:pPr>
            <w:r>
              <w:rPr>
                <w:rFonts w:ascii="Times New Roman" w:hAnsi="Times New Roman" w:cs="Times New Roman"/>
                <w:color w:val="000000"/>
                <w:sz w:val="19"/>
                <w:szCs w:val="19"/>
              </w:rPr>
              <w:t>2.2.2</w:t>
            </w:r>
          </w:p>
        </w:tc>
        <w:tc>
          <w:tcPr>
            <w:tcW w:w="86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Культура речевого общения корейского языка</w:t>
            </w:r>
          </w:p>
        </w:tc>
      </w:tr>
      <w:tr w:rsidR="000C616D" w:rsidRPr="00B77350" w:rsidTr="00B77350">
        <w:trPr>
          <w:trHeight w:hRule="exact" w:val="287"/>
        </w:trPr>
        <w:tc>
          <w:tcPr>
            <w:tcW w:w="7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right"/>
              <w:rPr>
                <w:sz w:val="19"/>
                <w:szCs w:val="19"/>
              </w:rPr>
            </w:pPr>
            <w:r>
              <w:rPr>
                <w:rFonts w:ascii="Times New Roman" w:hAnsi="Times New Roman" w:cs="Times New Roman"/>
                <w:color w:val="000000"/>
                <w:sz w:val="19"/>
                <w:szCs w:val="19"/>
              </w:rPr>
              <w:t>2.2.3</w:t>
            </w:r>
          </w:p>
        </w:tc>
        <w:tc>
          <w:tcPr>
            <w:tcW w:w="86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 xml:space="preserve">Основы </w:t>
            </w:r>
            <w:r w:rsidRPr="00B77350">
              <w:rPr>
                <w:rFonts w:ascii="Times New Roman" w:hAnsi="Times New Roman" w:cs="Times New Roman"/>
                <w:color w:val="000000"/>
                <w:sz w:val="19"/>
                <w:szCs w:val="19"/>
                <w:lang w:val="ru-RU"/>
              </w:rPr>
              <w:t>перевода и переводоведения корейского языка</w:t>
            </w:r>
          </w:p>
        </w:tc>
      </w:tr>
      <w:tr w:rsidR="000C616D" w:rsidTr="00B77350">
        <w:trPr>
          <w:trHeight w:hRule="exact" w:val="287"/>
        </w:trPr>
        <w:tc>
          <w:tcPr>
            <w:tcW w:w="7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right"/>
              <w:rPr>
                <w:sz w:val="19"/>
                <w:szCs w:val="19"/>
              </w:rPr>
            </w:pPr>
            <w:r>
              <w:rPr>
                <w:rFonts w:ascii="Times New Roman" w:hAnsi="Times New Roman" w:cs="Times New Roman"/>
                <w:color w:val="000000"/>
                <w:sz w:val="19"/>
                <w:szCs w:val="19"/>
              </w:rPr>
              <w:t>2.2.4</w:t>
            </w:r>
          </w:p>
        </w:tc>
        <w:tc>
          <w:tcPr>
            <w:tcW w:w="86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proofErr w:type="spellStart"/>
            <w:r>
              <w:rPr>
                <w:rFonts w:ascii="Times New Roman" w:hAnsi="Times New Roman" w:cs="Times New Roman"/>
                <w:color w:val="000000"/>
                <w:sz w:val="19"/>
                <w:szCs w:val="19"/>
              </w:rPr>
              <w:t>Корейский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делового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общения</w:t>
            </w:r>
            <w:proofErr w:type="spellEnd"/>
          </w:p>
        </w:tc>
      </w:tr>
      <w:tr w:rsidR="000C616D" w:rsidTr="00B77350">
        <w:trPr>
          <w:trHeight w:hRule="exact" w:val="287"/>
        </w:trPr>
        <w:tc>
          <w:tcPr>
            <w:tcW w:w="7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right"/>
              <w:rPr>
                <w:sz w:val="19"/>
                <w:szCs w:val="19"/>
              </w:rPr>
            </w:pPr>
            <w:r>
              <w:rPr>
                <w:rFonts w:ascii="Times New Roman" w:hAnsi="Times New Roman" w:cs="Times New Roman"/>
                <w:color w:val="000000"/>
                <w:sz w:val="19"/>
                <w:szCs w:val="19"/>
              </w:rPr>
              <w:t>2.2.5</w:t>
            </w:r>
          </w:p>
        </w:tc>
        <w:tc>
          <w:tcPr>
            <w:tcW w:w="86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p>
        </w:tc>
      </w:tr>
      <w:tr w:rsidR="000C616D" w:rsidTr="00B77350">
        <w:trPr>
          <w:trHeight w:hRule="exact" w:val="287"/>
        </w:trPr>
        <w:tc>
          <w:tcPr>
            <w:tcW w:w="7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right"/>
              <w:rPr>
                <w:sz w:val="19"/>
                <w:szCs w:val="19"/>
              </w:rPr>
            </w:pPr>
            <w:r>
              <w:rPr>
                <w:rFonts w:ascii="Times New Roman" w:hAnsi="Times New Roman" w:cs="Times New Roman"/>
                <w:color w:val="000000"/>
                <w:sz w:val="19"/>
                <w:szCs w:val="19"/>
              </w:rPr>
              <w:t>2.2.6</w:t>
            </w:r>
          </w:p>
        </w:tc>
        <w:tc>
          <w:tcPr>
            <w:tcW w:w="86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proofErr w:type="spellStart"/>
            <w:r>
              <w:rPr>
                <w:rFonts w:ascii="Times New Roman" w:hAnsi="Times New Roman" w:cs="Times New Roman"/>
                <w:color w:val="000000"/>
                <w:sz w:val="19"/>
                <w:szCs w:val="19"/>
              </w:rPr>
              <w:t>Научно-исследовательская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работа</w:t>
            </w:r>
            <w:proofErr w:type="spellEnd"/>
          </w:p>
        </w:tc>
      </w:tr>
      <w:tr w:rsidR="000C616D" w:rsidRPr="00B77350" w:rsidTr="00B77350">
        <w:trPr>
          <w:trHeight w:hRule="exact" w:val="287"/>
        </w:trPr>
        <w:tc>
          <w:tcPr>
            <w:tcW w:w="7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right"/>
              <w:rPr>
                <w:sz w:val="19"/>
                <w:szCs w:val="19"/>
              </w:rPr>
            </w:pPr>
            <w:r>
              <w:rPr>
                <w:rFonts w:ascii="Times New Roman" w:hAnsi="Times New Roman" w:cs="Times New Roman"/>
                <w:color w:val="000000"/>
                <w:sz w:val="19"/>
                <w:szCs w:val="19"/>
              </w:rPr>
              <w:t>2.2.7</w:t>
            </w:r>
          </w:p>
        </w:tc>
        <w:tc>
          <w:tcPr>
            <w:tcW w:w="86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Культура речевого общения корейского языка</w:t>
            </w:r>
          </w:p>
        </w:tc>
      </w:tr>
      <w:tr w:rsidR="000C616D" w:rsidRPr="00B77350" w:rsidTr="00B77350">
        <w:trPr>
          <w:trHeight w:hRule="exact" w:val="287"/>
        </w:trPr>
        <w:tc>
          <w:tcPr>
            <w:tcW w:w="7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right"/>
              <w:rPr>
                <w:sz w:val="19"/>
                <w:szCs w:val="19"/>
              </w:rPr>
            </w:pPr>
            <w:r>
              <w:rPr>
                <w:rFonts w:ascii="Times New Roman" w:hAnsi="Times New Roman" w:cs="Times New Roman"/>
                <w:color w:val="000000"/>
                <w:sz w:val="19"/>
                <w:szCs w:val="19"/>
              </w:rPr>
              <w:t>2.2.8</w:t>
            </w:r>
          </w:p>
        </w:tc>
        <w:tc>
          <w:tcPr>
            <w:tcW w:w="86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Основы перевода и переводоведения корейского языка</w:t>
            </w:r>
          </w:p>
        </w:tc>
      </w:tr>
      <w:tr w:rsidR="000C616D" w:rsidTr="00B77350">
        <w:trPr>
          <w:trHeight w:hRule="exact" w:val="279"/>
        </w:trPr>
        <w:tc>
          <w:tcPr>
            <w:tcW w:w="7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right"/>
              <w:rPr>
                <w:sz w:val="19"/>
                <w:szCs w:val="19"/>
              </w:rPr>
            </w:pPr>
            <w:r>
              <w:rPr>
                <w:rFonts w:ascii="Times New Roman" w:hAnsi="Times New Roman" w:cs="Times New Roman"/>
                <w:color w:val="000000"/>
                <w:sz w:val="19"/>
                <w:szCs w:val="19"/>
              </w:rPr>
              <w:t>2.2.9</w:t>
            </w:r>
          </w:p>
        </w:tc>
        <w:tc>
          <w:tcPr>
            <w:tcW w:w="86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proofErr w:type="spellStart"/>
            <w:r>
              <w:rPr>
                <w:rFonts w:ascii="Times New Roman" w:hAnsi="Times New Roman" w:cs="Times New Roman"/>
                <w:color w:val="000000"/>
                <w:sz w:val="19"/>
                <w:szCs w:val="19"/>
              </w:rPr>
              <w:t>Корейский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делового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общения</w:t>
            </w:r>
            <w:proofErr w:type="spellEnd"/>
          </w:p>
        </w:tc>
      </w:tr>
      <w:tr w:rsidR="000C616D" w:rsidTr="00B77350">
        <w:trPr>
          <w:trHeight w:hRule="exact" w:val="277"/>
        </w:trPr>
        <w:tc>
          <w:tcPr>
            <w:tcW w:w="756" w:type="dxa"/>
          </w:tcPr>
          <w:p w:rsidR="000C616D" w:rsidRDefault="000C616D"/>
        </w:tc>
        <w:tc>
          <w:tcPr>
            <w:tcW w:w="1865" w:type="dxa"/>
          </w:tcPr>
          <w:p w:rsidR="000C616D" w:rsidRDefault="000C616D"/>
        </w:tc>
        <w:tc>
          <w:tcPr>
            <w:tcW w:w="1622" w:type="dxa"/>
          </w:tcPr>
          <w:p w:rsidR="000C616D" w:rsidRDefault="000C616D"/>
        </w:tc>
        <w:tc>
          <w:tcPr>
            <w:tcW w:w="4244" w:type="dxa"/>
          </w:tcPr>
          <w:p w:rsidR="000C616D" w:rsidRDefault="000C616D"/>
        </w:tc>
        <w:tc>
          <w:tcPr>
            <w:tcW w:w="936" w:type="dxa"/>
          </w:tcPr>
          <w:p w:rsidR="000C616D" w:rsidRDefault="000C616D"/>
        </w:tc>
      </w:tr>
      <w:tr w:rsidR="000C616D" w:rsidRPr="00B77350" w:rsidTr="00B77350">
        <w:trPr>
          <w:trHeight w:hRule="exact" w:val="416"/>
        </w:trPr>
        <w:tc>
          <w:tcPr>
            <w:tcW w:w="9423"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C616D" w:rsidRPr="00B77350" w:rsidRDefault="00F546D3">
            <w:pPr>
              <w:spacing w:after="0" w:line="240" w:lineRule="auto"/>
              <w:jc w:val="center"/>
              <w:rPr>
                <w:sz w:val="19"/>
                <w:szCs w:val="19"/>
                <w:lang w:val="ru-RU"/>
              </w:rPr>
            </w:pPr>
            <w:r w:rsidRPr="00B77350">
              <w:rPr>
                <w:rFonts w:ascii="Times New Roman" w:hAnsi="Times New Roman" w:cs="Times New Roman"/>
                <w:b/>
                <w:color w:val="000000"/>
                <w:sz w:val="19"/>
                <w:szCs w:val="19"/>
                <w:lang w:val="ru-RU"/>
              </w:rPr>
              <w:t>3. ТРЕБОВАНИЯ К РЕЗУЛЬТАТАМ ОСВОЕНИЯ ДИСЦИПЛИНЫ</w:t>
            </w:r>
          </w:p>
        </w:tc>
      </w:tr>
      <w:tr w:rsidR="000C616D" w:rsidRPr="00B77350" w:rsidTr="00B77350">
        <w:trPr>
          <w:trHeight w:hRule="exact" w:val="478"/>
        </w:trPr>
        <w:tc>
          <w:tcPr>
            <w:tcW w:w="942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jc w:val="center"/>
              <w:rPr>
                <w:sz w:val="19"/>
                <w:szCs w:val="19"/>
                <w:lang w:val="ru-RU"/>
              </w:rPr>
            </w:pPr>
            <w:r w:rsidRPr="00B77350">
              <w:rPr>
                <w:rFonts w:ascii="Times New Roman" w:hAnsi="Times New Roman" w:cs="Times New Roman"/>
                <w:b/>
                <w:color w:val="000000"/>
                <w:sz w:val="19"/>
                <w:szCs w:val="19"/>
                <w:lang w:val="ru-RU"/>
              </w:rPr>
              <w:t>ОПК-14: способностью владеть базовыми навыками чтения и аудирования текстов общественно-политической направленности на языке (языках) региона специализации</w:t>
            </w:r>
          </w:p>
        </w:tc>
      </w:tr>
      <w:tr w:rsidR="000C616D" w:rsidTr="00B77350">
        <w:trPr>
          <w:trHeight w:hRule="exact" w:val="277"/>
        </w:trPr>
        <w:tc>
          <w:tcPr>
            <w:tcW w:w="942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0C616D" w:rsidRPr="00B77350" w:rsidTr="00B77350">
        <w:trPr>
          <w:trHeight w:hRule="exact" w:val="277"/>
        </w:trPr>
        <w:tc>
          <w:tcPr>
            <w:tcW w:w="942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основы иероглифики корейского языка, функц</w:t>
            </w:r>
            <w:proofErr w:type="gramStart"/>
            <w:r w:rsidRPr="00B77350">
              <w:rPr>
                <w:rFonts w:ascii="Times New Roman" w:hAnsi="Times New Roman" w:cs="Times New Roman"/>
                <w:color w:val="000000"/>
                <w:sz w:val="19"/>
                <w:szCs w:val="19"/>
                <w:lang w:val="ru-RU"/>
              </w:rPr>
              <w:t>ии ие</w:t>
            </w:r>
            <w:proofErr w:type="gramEnd"/>
            <w:r w:rsidRPr="00B77350">
              <w:rPr>
                <w:rFonts w:ascii="Times New Roman" w:hAnsi="Times New Roman" w:cs="Times New Roman"/>
                <w:color w:val="000000"/>
                <w:sz w:val="19"/>
                <w:szCs w:val="19"/>
                <w:lang w:val="ru-RU"/>
              </w:rPr>
              <w:t>роглифических ключей в составе иероглифа</w:t>
            </w:r>
          </w:p>
        </w:tc>
      </w:tr>
      <w:tr w:rsidR="000C616D" w:rsidTr="00B77350">
        <w:trPr>
          <w:trHeight w:hRule="exact" w:val="277"/>
        </w:trPr>
        <w:tc>
          <w:tcPr>
            <w:tcW w:w="942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0C616D" w:rsidRPr="00B77350" w:rsidTr="00B77350">
        <w:trPr>
          <w:trHeight w:hRule="exact" w:val="277"/>
        </w:trPr>
        <w:tc>
          <w:tcPr>
            <w:tcW w:w="942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использовать знания в области иероглифики для чтения и корректного понимания текстов на корейском языке</w:t>
            </w:r>
          </w:p>
        </w:tc>
      </w:tr>
      <w:tr w:rsidR="000C616D" w:rsidTr="00B77350">
        <w:trPr>
          <w:trHeight w:hRule="exact" w:val="277"/>
        </w:trPr>
        <w:tc>
          <w:tcPr>
            <w:tcW w:w="942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0C616D" w:rsidRPr="00B77350" w:rsidTr="00B77350">
        <w:trPr>
          <w:trHeight w:hRule="exact" w:val="277"/>
        </w:trPr>
        <w:tc>
          <w:tcPr>
            <w:tcW w:w="942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 xml:space="preserve">способностью проводить анализ </w:t>
            </w:r>
            <w:r w:rsidRPr="00B77350">
              <w:rPr>
                <w:rFonts w:ascii="Times New Roman" w:hAnsi="Times New Roman" w:cs="Times New Roman"/>
                <w:color w:val="000000"/>
                <w:sz w:val="19"/>
                <w:szCs w:val="19"/>
                <w:lang w:val="ru-RU"/>
              </w:rPr>
              <w:t>фонетики и семантики иероглифов корейского языка</w:t>
            </w:r>
          </w:p>
        </w:tc>
      </w:tr>
      <w:tr w:rsidR="000C616D" w:rsidRPr="00B77350" w:rsidTr="00B77350">
        <w:trPr>
          <w:trHeight w:hRule="exact" w:val="478"/>
        </w:trPr>
        <w:tc>
          <w:tcPr>
            <w:tcW w:w="942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jc w:val="center"/>
              <w:rPr>
                <w:sz w:val="19"/>
                <w:szCs w:val="19"/>
                <w:lang w:val="ru-RU"/>
              </w:rPr>
            </w:pPr>
            <w:r w:rsidRPr="00B77350">
              <w:rPr>
                <w:rFonts w:ascii="Times New Roman" w:hAnsi="Times New Roman" w:cs="Times New Roman"/>
                <w:b/>
                <w:color w:val="000000"/>
                <w:sz w:val="19"/>
                <w:szCs w:val="19"/>
                <w:lang w:val="ru-RU"/>
              </w:rPr>
              <w:t>ПК-1: владением базовыми навыками ведения официальной и деловой документации на языке (языках) региона специализации</w:t>
            </w:r>
          </w:p>
        </w:tc>
      </w:tr>
      <w:tr w:rsidR="000C616D" w:rsidTr="00B77350">
        <w:trPr>
          <w:trHeight w:hRule="exact" w:val="277"/>
        </w:trPr>
        <w:tc>
          <w:tcPr>
            <w:tcW w:w="942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0C616D" w:rsidRPr="00B77350" w:rsidTr="00B77350">
        <w:trPr>
          <w:trHeight w:hRule="exact" w:val="277"/>
        </w:trPr>
        <w:tc>
          <w:tcPr>
            <w:tcW w:w="942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порядок написания черт в иероглифах корейского языка</w:t>
            </w:r>
          </w:p>
        </w:tc>
      </w:tr>
      <w:tr w:rsidR="000C616D" w:rsidTr="00B77350">
        <w:trPr>
          <w:trHeight w:hRule="exact" w:val="277"/>
        </w:trPr>
        <w:tc>
          <w:tcPr>
            <w:tcW w:w="942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0C616D" w:rsidRPr="00B77350" w:rsidTr="00B77350">
        <w:trPr>
          <w:trHeight w:hRule="exact" w:val="277"/>
        </w:trPr>
        <w:tc>
          <w:tcPr>
            <w:tcW w:w="942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 xml:space="preserve">правильно писать </w:t>
            </w:r>
            <w:r w:rsidRPr="00B77350">
              <w:rPr>
                <w:rFonts w:ascii="Times New Roman" w:hAnsi="Times New Roman" w:cs="Times New Roman"/>
                <w:color w:val="000000"/>
                <w:sz w:val="19"/>
                <w:szCs w:val="19"/>
                <w:lang w:val="ru-RU"/>
              </w:rPr>
              <w:t>различные типы иероглифов в зависимости от составляющих их иероглифических ключей</w:t>
            </w:r>
          </w:p>
        </w:tc>
      </w:tr>
      <w:tr w:rsidR="000C616D" w:rsidTr="00B77350">
        <w:trPr>
          <w:trHeight w:hRule="exact" w:val="277"/>
        </w:trPr>
        <w:tc>
          <w:tcPr>
            <w:tcW w:w="942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0C616D" w:rsidRPr="00B77350" w:rsidTr="00B77350">
        <w:trPr>
          <w:trHeight w:hRule="exact" w:val="478"/>
        </w:trPr>
        <w:tc>
          <w:tcPr>
            <w:tcW w:w="942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lastRenderedPageBreak/>
              <w:t>способностью применять навыки скорописи иероглифического текста для записи официальной и деловой документации на корейском языке</w:t>
            </w:r>
          </w:p>
        </w:tc>
      </w:tr>
    </w:tbl>
    <w:tbl>
      <w:tblPr>
        <w:tblpPr w:leftFromText="180" w:rightFromText="180" w:vertAnchor="text" w:horzAnchor="margin" w:tblpY="290"/>
        <w:tblW w:w="0" w:type="auto"/>
        <w:tblCellMar>
          <w:left w:w="0" w:type="dxa"/>
          <w:right w:w="0" w:type="dxa"/>
        </w:tblCellMar>
        <w:tblLook w:val="04A0" w:firstRow="1" w:lastRow="0" w:firstColumn="1" w:lastColumn="0" w:noHBand="0" w:noVBand="1"/>
      </w:tblPr>
      <w:tblGrid>
        <w:gridCol w:w="901"/>
        <w:gridCol w:w="2686"/>
        <w:gridCol w:w="912"/>
        <w:gridCol w:w="663"/>
        <w:gridCol w:w="1074"/>
        <w:gridCol w:w="1202"/>
        <w:gridCol w:w="674"/>
        <w:gridCol w:w="1311"/>
      </w:tblGrid>
      <w:tr w:rsidR="00B77350" w:rsidRPr="00B77350" w:rsidTr="00B77350">
        <w:trPr>
          <w:trHeight w:hRule="exact" w:val="277"/>
        </w:trPr>
        <w:tc>
          <w:tcPr>
            <w:tcW w:w="9423"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77350" w:rsidRPr="00B77350" w:rsidRDefault="00B77350" w:rsidP="00B77350">
            <w:pPr>
              <w:spacing w:after="0" w:line="240" w:lineRule="auto"/>
              <w:jc w:val="center"/>
              <w:rPr>
                <w:sz w:val="19"/>
                <w:szCs w:val="19"/>
                <w:lang w:val="ru-RU"/>
              </w:rPr>
            </w:pPr>
            <w:r w:rsidRPr="00B77350">
              <w:rPr>
                <w:rFonts w:ascii="Times New Roman" w:hAnsi="Times New Roman" w:cs="Times New Roman"/>
                <w:b/>
                <w:color w:val="000000"/>
                <w:sz w:val="19"/>
                <w:szCs w:val="19"/>
                <w:lang w:val="ru-RU"/>
              </w:rPr>
              <w:t>4. СТРУКТУРА И СОДЕРЖАНИЕ ДИСЦИПЛИНЫ (МОДУЛЯ)</w:t>
            </w:r>
          </w:p>
        </w:tc>
      </w:tr>
      <w:tr w:rsidR="00B77350" w:rsidTr="00B77350">
        <w:trPr>
          <w:trHeight w:hRule="exact" w:val="416"/>
        </w:trPr>
        <w:tc>
          <w:tcPr>
            <w:tcW w:w="9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26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Pr="00B77350" w:rsidRDefault="00B77350" w:rsidP="00B77350">
            <w:pPr>
              <w:spacing w:after="0" w:line="240" w:lineRule="auto"/>
              <w:jc w:val="center"/>
              <w:rPr>
                <w:sz w:val="19"/>
                <w:szCs w:val="19"/>
                <w:lang w:val="ru-RU"/>
              </w:rPr>
            </w:pPr>
            <w:r w:rsidRPr="00B77350">
              <w:rPr>
                <w:rFonts w:ascii="Times New Roman" w:hAnsi="Times New Roman" w:cs="Times New Roman"/>
                <w:b/>
                <w:color w:val="000000"/>
                <w:sz w:val="19"/>
                <w:szCs w:val="19"/>
                <w:lang w:val="ru-RU"/>
              </w:rPr>
              <w:t>Наименование разделов и тем /вид занятия/</w:t>
            </w:r>
          </w:p>
        </w:tc>
        <w:tc>
          <w:tcPr>
            <w:tcW w:w="9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0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B77350" w:rsidRDefault="00B77350" w:rsidP="00B77350">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3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B77350" w:rsidRPr="00B77350" w:rsidTr="00B77350">
        <w:trPr>
          <w:trHeight w:hRule="exact" w:val="478"/>
        </w:trPr>
        <w:tc>
          <w:tcPr>
            <w:tcW w:w="9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tc>
        <w:tc>
          <w:tcPr>
            <w:tcW w:w="26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Pr="00B77350" w:rsidRDefault="00B77350" w:rsidP="00B77350">
            <w:pPr>
              <w:spacing w:after="0" w:line="240" w:lineRule="auto"/>
              <w:rPr>
                <w:sz w:val="19"/>
                <w:szCs w:val="19"/>
                <w:lang w:val="ru-RU"/>
              </w:rPr>
            </w:pPr>
            <w:r w:rsidRPr="00B77350">
              <w:rPr>
                <w:rFonts w:ascii="Times New Roman" w:hAnsi="Times New Roman" w:cs="Times New Roman"/>
                <w:b/>
                <w:color w:val="000000"/>
                <w:sz w:val="19"/>
                <w:szCs w:val="19"/>
                <w:lang w:val="ru-RU"/>
              </w:rPr>
              <w:t>Раздел 1. Модуль 1. «Введение в иероглифику»</w:t>
            </w:r>
          </w:p>
        </w:tc>
        <w:tc>
          <w:tcPr>
            <w:tcW w:w="9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Pr="00B77350" w:rsidRDefault="00B77350" w:rsidP="00B77350">
            <w:pPr>
              <w:rPr>
                <w:lang w:val="ru-RU"/>
              </w:rPr>
            </w:pP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Pr="00B77350" w:rsidRDefault="00B77350" w:rsidP="00B77350">
            <w:pPr>
              <w:rPr>
                <w:lang w:val="ru-RU"/>
              </w:rPr>
            </w:pPr>
          </w:p>
        </w:tc>
        <w:tc>
          <w:tcPr>
            <w:tcW w:w="10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Pr="00B77350" w:rsidRDefault="00B77350" w:rsidP="00B77350">
            <w:pPr>
              <w:rPr>
                <w:lang w:val="ru-RU"/>
              </w:rPr>
            </w:pP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Pr="00B77350" w:rsidRDefault="00B77350" w:rsidP="00B77350">
            <w:pPr>
              <w:rPr>
                <w:lang w:val="ru-RU"/>
              </w:rPr>
            </w:pP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Pr="00B77350" w:rsidRDefault="00B77350" w:rsidP="00B77350">
            <w:pPr>
              <w:rPr>
                <w:lang w:val="ru-RU"/>
              </w:rPr>
            </w:pPr>
          </w:p>
        </w:tc>
        <w:tc>
          <w:tcPr>
            <w:tcW w:w="13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Pr="00B77350" w:rsidRDefault="00B77350" w:rsidP="00B77350">
            <w:pPr>
              <w:rPr>
                <w:lang w:val="ru-RU"/>
              </w:rPr>
            </w:pPr>
          </w:p>
        </w:tc>
      </w:tr>
      <w:tr w:rsidR="00B77350" w:rsidTr="00B77350">
        <w:trPr>
          <w:trHeight w:hRule="exact" w:val="478"/>
        </w:trPr>
        <w:tc>
          <w:tcPr>
            <w:tcW w:w="9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1.1</w:t>
            </w:r>
          </w:p>
        </w:tc>
        <w:tc>
          <w:tcPr>
            <w:tcW w:w="26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Pr="00B77350" w:rsidRDefault="00B77350" w:rsidP="00B77350">
            <w:pPr>
              <w:spacing w:after="0" w:line="240" w:lineRule="auto"/>
              <w:rPr>
                <w:sz w:val="19"/>
                <w:szCs w:val="19"/>
                <w:lang w:val="ru-RU"/>
              </w:rPr>
            </w:pPr>
            <w:r w:rsidRPr="00B77350">
              <w:rPr>
                <w:rFonts w:ascii="Times New Roman" w:hAnsi="Times New Roman" w:cs="Times New Roman"/>
                <w:color w:val="000000"/>
                <w:sz w:val="19"/>
                <w:szCs w:val="19"/>
                <w:lang w:val="ru-RU"/>
              </w:rPr>
              <w:t>Тема 1.1 Введение в иероглифическую культуру. /</w:t>
            </w:r>
            <w:proofErr w:type="spellStart"/>
            <w:proofErr w:type="gramStart"/>
            <w:r w:rsidRPr="00B77350">
              <w:rPr>
                <w:rFonts w:ascii="Times New Roman" w:hAnsi="Times New Roman" w:cs="Times New Roman"/>
                <w:color w:val="000000"/>
                <w:sz w:val="19"/>
                <w:szCs w:val="19"/>
                <w:lang w:val="ru-RU"/>
              </w:rPr>
              <w:t>Пр</w:t>
            </w:r>
            <w:proofErr w:type="spellEnd"/>
            <w:proofErr w:type="gramEnd"/>
            <w:r w:rsidRPr="00B77350">
              <w:rPr>
                <w:rFonts w:ascii="Times New Roman" w:hAnsi="Times New Roman" w:cs="Times New Roman"/>
                <w:color w:val="000000"/>
                <w:sz w:val="19"/>
                <w:szCs w:val="19"/>
                <w:lang w:val="ru-RU"/>
              </w:rPr>
              <w:t>/</w:t>
            </w:r>
          </w:p>
        </w:tc>
        <w:tc>
          <w:tcPr>
            <w:tcW w:w="9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1</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4</w:t>
            </w:r>
          </w:p>
        </w:tc>
        <w:tc>
          <w:tcPr>
            <w:tcW w:w="10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ОПК-14</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Л1.2 Л1.1</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2</w:t>
            </w:r>
          </w:p>
        </w:tc>
        <w:tc>
          <w:tcPr>
            <w:tcW w:w="13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tc>
      </w:tr>
      <w:tr w:rsidR="00B77350" w:rsidTr="00B77350">
        <w:trPr>
          <w:trHeight w:hRule="exact" w:val="697"/>
        </w:trPr>
        <w:tc>
          <w:tcPr>
            <w:tcW w:w="9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1.2</w:t>
            </w:r>
          </w:p>
        </w:tc>
        <w:tc>
          <w:tcPr>
            <w:tcW w:w="26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rPr>
                <w:sz w:val="19"/>
                <w:szCs w:val="19"/>
              </w:rPr>
            </w:pPr>
            <w:r w:rsidRPr="00B77350">
              <w:rPr>
                <w:rFonts w:ascii="Times New Roman" w:hAnsi="Times New Roman" w:cs="Times New Roman"/>
                <w:color w:val="000000"/>
                <w:sz w:val="19"/>
                <w:szCs w:val="19"/>
                <w:lang w:val="ru-RU"/>
              </w:rPr>
              <w:t xml:space="preserve">Тема 1.2 Общие сведения по иероглифике.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1</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4</w:t>
            </w:r>
          </w:p>
        </w:tc>
        <w:tc>
          <w:tcPr>
            <w:tcW w:w="10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ОПК-14</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Л1.2 Л1.1 Л2.1</w:t>
            </w:r>
          </w:p>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Э1</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2</w:t>
            </w:r>
          </w:p>
        </w:tc>
        <w:tc>
          <w:tcPr>
            <w:tcW w:w="13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tc>
      </w:tr>
      <w:tr w:rsidR="00B77350" w:rsidTr="00B77350">
        <w:trPr>
          <w:trHeight w:hRule="exact" w:val="917"/>
        </w:trPr>
        <w:tc>
          <w:tcPr>
            <w:tcW w:w="9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1.3</w:t>
            </w:r>
          </w:p>
        </w:tc>
        <w:tc>
          <w:tcPr>
            <w:tcW w:w="26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Pr="00B77350" w:rsidRDefault="00B77350" w:rsidP="00B77350">
            <w:pPr>
              <w:spacing w:after="0" w:line="240" w:lineRule="auto"/>
              <w:rPr>
                <w:sz w:val="19"/>
                <w:szCs w:val="19"/>
                <w:lang w:val="ru-RU"/>
              </w:rPr>
            </w:pPr>
            <w:r w:rsidRPr="00B77350">
              <w:rPr>
                <w:rFonts w:ascii="Times New Roman" w:hAnsi="Times New Roman" w:cs="Times New Roman"/>
                <w:color w:val="000000"/>
                <w:sz w:val="19"/>
                <w:szCs w:val="19"/>
                <w:lang w:val="ru-RU"/>
              </w:rPr>
              <w:t>Тема 1.3 Иероглифы, изображающие человека. Изучение иероглифических ключей. Выполнение упражнений 1-2, с. 31. /</w:t>
            </w:r>
            <w:proofErr w:type="spellStart"/>
            <w:proofErr w:type="gramStart"/>
            <w:r w:rsidRPr="00B77350">
              <w:rPr>
                <w:rFonts w:ascii="Times New Roman" w:hAnsi="Times New Roman" w:cs="Times New Roman"/>
                <w:color w:val="000000"/>
                <w:sz w:val="19"/>
                <w:szCs w:val="19"/>
                <w:lang w:val="ru-RU"/>
              </w:rPr>
              <w:t>Пр</w:t>
            </w:r>
            <w:proofErr w:type="spellEnd"/>
            <w:proofErr w:type="gramEnd"/>
            <w:r w:rsidRPr="00B77350">
              <w:rPr>
                <w:rFonts w:ascii="Times New Roman" w:hAnsi="Times New Roman" w:cs="Times New Roman"/>
                <w:color w:val="000000"/>
                <w:sz w:val="19"/>
                <w:szCs w:val="19"/>
                <w:lang w:val="ru-RU"/>
              </w:rPr>
              <w:t>/</w:t>
            </w:r>
          </w:p>
        </w:tc>
        <w:tc>
          <w:tcPr>
            <w:tcW w:w="9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1</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4</w:t>
            </w:r>
          </w:p>
        </w:tc>
        <w:tc>
          <w:tcPr>
            <w:tcW w:w="10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ОПК-14</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Л1.2 Л1.1</w:t>
            </w:r>
          </w:p>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Э1</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0</w:t>
            </w:r>
          </w:p>
        </w:tc>
        <w:tc>
          <w:tcPr>
            <w:tcW w:w="13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tc>
      </w:tr>
      <w:tr w:rsidR="00B77350" w:rsidTr="00B77350">
        <w:trPr>
          <w:trHeight w:hRule="exact" w:val="917"/>
        </w:trPr>
        <w:tc>
          <w:tcPr>
            <w:tcW w:w="9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1.4</w:t>
            </w:r>
          </w:p>
        </w:tc>
        <w:tc>
          <w:tcPr>
            <w:tcW w:w="26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rPr>
                <w:sz w:val="19"/>
                <w:szCs w:val="19"/>
              </w:rPr>
            </w:pPr>
            <w:r w:rsidRPr="00B77350">
              <w:rPr>
                <w:rFonts w:ascii="Times New Roman" w:hAnsi="Times New Roman" w:cs="Times New Roman"/>
                <w:color w:val="000000"/>
                <w:sz w:val="19"/>
                <w:szCs w:val="19"/>
                <w:lang w:val="ru-RU"/>
              </w:rPr>
              <w:t xml:space="preserve">Тема 1.4 Корейская каллиграфия. «Иероглифы, изображающие человека». </w:t>
            </w: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иероглифических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ключей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1</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4</w:t>
            </w:r>
          </w:p>
        </w:tc>
        <w:tc>
          <w:tcPr>
            <w:tcW w:w="10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ОПК-14</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Л1.2 Л1.1</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0</w:t>
            </w:r>
          </w:p>
        </w:tc>
        <w:tc>
          <w:tcPr>
            <w:tcW w:w="13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tc>
      </w:tr>
      <w:tr w:rsidR="00B77350" w:rsidTr="00B77350">
        <w:trPr>
          <w:trHeight w:hRule="exact" w:val="697"/>
        </w:trPr>
        <w:tc>
          <w:tcPr>
            <w:tcW w:w="9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1.5</w:t>
            </w:r>
          </w:p>
        </w:tc>
        <w:tc>
          <w:tcPr>
            <w:tcW w:w="26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Pr="00B77350" w:rsidRDefault="00B77350" w:rsidP="00B77350">
            <w:pPr>
              <w:spacing w:after="0" w:line="240" w:lineRule="auto"/>
              <w:rPr>
                <w:sz w:val="19"/>
                <w:szCs w:val="19"/>
                <w:lang w:val="ru-RU"/>
              </w:rPr>
            </w:pPr>
            <w:r w:rsidRPr="00B77350">
              <w:rPr>
                <w:rFonts w:ascii="Times New Roman" w:hAnsi="Times New Roman" w:cs="Times New Roman"/>
                <w:color w:val="000000"/>
                <w:sz w:val="19"/>
                <w:szCs w:val="19"/>
                <w:lang w:val="ru-RU"/>
              </w:rPr>
              <w:t>Тема 1.5 Иероглифы, изображающие человека. Развитие иероглифических ключей. Выполнение упр. 3,  с. 31. /</w:t>
            </w:r>
            <w:proofErr w:type="spellStart"/>
            <w:proofErr w:type="gramStart"/>
            <w:r w:rsidRPr="00B77350">
              <w:rPr>
                <w:rFonts w:ascii="Times New Roman" w:hAnsi="Times New Roman" w:cs="Times New Roman"/>
                <w:color w:val="000000"/>
                <w:sz w:val="19"/>
                <w:szCs w:val="19"/>
                <w:lang w:val="ru-RU"/>
              </w:rPr>
              <w:t>Пр</w:t>
            </w:r>
            <w:proofErr w:type="spellEnd"/>
            <w:proofErr w:type="gramEnd"/>
            <w:r w:rsidRPr="00B77350">
              <w:rPr>
                <w:rFonts w:ascii="Times New Roman" w:hAnsi="Times New Roman" w:cs="Times New Roman"/>
                <w:color w:val="000000"/>
                <w:sz w:val="19"/>
                <w:szCs w:val="19"/>
                <w:lang w:val="ru-RU"/>
              </w:rPr>
              <w:t>/</w:t>
            </w:r>
          </w:p>
        </w:tc>
        <w:tc>
          <w:tcPr>
            <w:tcW w:w="9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1</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4</w:t>
            </w:r>
          </w:p>
        </w:tc>
        <w:tc>
          <w:tcPr>
            <w:tcW w:w="10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ОПК-14</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Л1.2 Л1.1 Л2.2</w:t>
            </w:r>
          </w:p>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Э1</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0</w:t>
            </w:r>
          </w:p>
        </w:tc>
        <w:tc>
          <w:tcPr>
            <w:tcW w:w="13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tc>
      </w:tr>
      <w:tr w:rsidR="00B77350" w:rsidTr="00B77350">
        <w:trPr>
          <w:trHeight w:hRule="exact" w:val="917"/>
        </w:trPr>
        <w:tc>
          <w:tcPr>
            <w:tcW w:w="9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1.6</w:t>
            </w:r>
          </w:p>
        </w:tc>
        <w:tc>
          <w:tcPr>
            <w:tcW w:w="26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rPr>
                <w:sz w:val="19"/>
                <w:szCs w:val="19"/>
              </w:rPr>
            </w:pPr>
            <w:r w:rsidRPr="00B77350">
              <w:rPr>
                <w:rFonts w:ascii="Times New Roman" w:hAnsi="Times New Roman" w:cs="Times New Roman"/>
                <w:color w:val="000000"/>
                <w:sz w:val="19"/>
                <w:szCs w:val="19"/>
                <w:lang w:val="ru-RU"/>
              </w:rPr>
              <w:t xml:space="preserve">Тема 1.6 Корейская каллиграфия. «Иероглифы, изображающие человека». </w:t>
            </w: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иероглифических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ключей</w:t>
            </w:r>
            <w:proofErr w:type="spellEnd"/>
            <w:r>
              <w:rPr>
                <w:rFonts w:ascii="Times New Roman" w:hAnsi="Times New Roman" w:cs="Times New Roman"/>
                <w:color w:val="000000"/>
                <w:sz w:val="19"/>
                <w:szCs w:val="19"/>
              </w:rPr>
              <w:t xml:space="preserve"> с. 15-26.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1</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4</w:t>
            </w:r>
          </w:p>
        </w:tc>
        <w:tc>
          <w:tcPr>
            <w:tcW w:w="10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ОПК-14</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Л1.2 Л1.1</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0</w:t>
            </w:r>
          </w:p>
        </w:tc>
        <w:tc>
          <w:tcPr>
            <w:tcW w:w="13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tc>
      </w:tr>
      <w:tr w:rsidR="00B77350" w:rsidTr="00B77350">
        <w:trPr>
          <w:trHeight w:hRule="exact" w:val="1357"/>
        </w:trPr>
        <w:tc>
          <w:tcPr>
            <w:tcW w:w="9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1.7</w:t>
            </w:r>
          </w:p>
        </w:tc>
        <w:tc>
          <w:tcPr>
            <w:tcW w:w="26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Pr="00B77350" w:rsidRDefault="00B77350" w:rsidP="00B77350">
            <w:pPr>
              <w:spacing w:after="0" w:line="240" w:lineRule="auto"/>
              <w:rPr>
                <w:sz w:val="19"/>
                <w:szCs w:val="19"/>
                <w:lang w:val="ru-RU"/>
              </w:rPr>
            </w:pPr>
            <w:r w:rsidRPr="00B77350">
              <w:rPr>
                <w:rFonts w:ascii="Times New Roman" w:hAnsi="Times New Roman" w:cs="Times New Roman"/>
                <w:color w:val="000000"/>
                <w:sz w:val="19"/>
                <w:szCs w:val="19"/>
                <w:lang w:val="ru-RU"/>
              </w:rPr>
              <w:t>Тема 1.7 Иероглифы, изображающие голову человека. Изучение иероглифических ключей. Выполнение упражнений 1-2, с.42. иероглифических ключей. Выполнение упражнений 1-3, с. 56. /</w:t>
            </w:r>
            <w:proofErr w:type="spellStart"/>
            <w:proofErr w:type="gramStart"/>
            <w:r w:rsidRPr="00B77350">
              <w:rPr>
                <w:rFonts w:ascii="Times New Roman" w:hAnsi="Times New Roman" w:cs="Times New Roman"/>
                <w:color w:val="000000"/>
                <w:sz w:val="19"/>
                <w:szCs w:val="19"/>
                <w:lang w:val="ru-RU"/>
              </w:rPr>
              <w:t>Пр</w:t>
            </w:r>
            <w:proofErr w:type="spellEnd"/>
            <w:proofErr w:type="gramEnd"/>
            <w:r w:rsidRPr="00B77350">
              <w:rPr>
                <w:rFonts w:ascii="Times New Roman" w:hAnsi="Times New Roman" w:cs="Times New Roman"/>
                <w:color w:val="000000"/>
                <w:sz w:val="19"/>
                <w:szCs w:val="19"/>
                <w:lang w:val="ru-RU"/>
              </w:rPr>
              <w:t>/</w:t>
            </w:r>
          </w:p>
        </w:tc>
        <w:tc>
          <w:tcPr>
            <w:tcW w:w="9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1</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4</w:t>
            </w:r>
          </w:p>
        </w:tc>
        <w:tc>
          <w:tcPr>
            <w:tcW w:w="10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ОПК-14</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Л1.2 Л1.1 Л2.2</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0</w:t>
            </w:r>
          </w:p>
        </w:tc>
        <w:tc>
          <w:tcPr>
            <w:tcW w:w="13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tc>
      </w:tr>
      <w:tr w:rsidR="00B77350" w:rsidTr="00B77350">
        <w:trPr>
          <w:trHeight w:hRule="exact" w:val="917"/>
        </w:trPr>
        <w:tc>
          <w:tcPr>
            <w:tcW w:w="9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1.8</w:t>
            </w:r>
          </w:p>
        </w:tc>
        <w:tc>
          <w:tcPr>
            <w:tcW w:w="26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rPr>
                <w:sz w:val="19"/>
                <w:szCs w:val="19"/>
              </w:rPr>
            </w:pPr>
            <w:r w:rsidRPr="00B77350">
              <w:rPr>
                <w:rFonts w:ascii="Times New Roman" w:hAnsi="Times New Roman" w:cs="Times New Roman"/>
                <w:color w:val="000000"/>
                <w:sz w:val="19"/>
                <w:szCs w:val="19"/>
                <w:lang w:val="ru-RU"/>
              </w:rPr>
              <w:t xml:space="preserve">Тема 1.8 Корейская каллиграфия. «Иероглифы, изображающие голову человека. </w:t>
            </w:r>
            <w:proofErr w:type="spellStart"/>
            <w:r>
              <w:rPr>
                <w:rFonts w:ascii="Times New Roman" w:hAnsi="Times New Roman" w:cs="Times New Roman"/>
                <w:color w:val="000000"/>
                <w:sz w:val="19"/>
                <w:szCs w:val="19"/>
              </w:rPr>
              <w:t>Части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тела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иероглифических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ключей</w:t>
            </w:r>
            <w:proofErr w:type="spellEnd"/>
            <w:r>
              <w:rPr>
                <w:rFonts w:ascii="Times New Roman" w:hAnsi="Times New Roman" w:cs="Times New Roman"/>
                <w:color w:val="000000"/>
                <w:sz w:val="19"/>
                <w:szCs w:val="19"/>
              </w:rPr>
              <w:t xml:space="preserve"> с.27-35.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1</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4</w:t>
            </w:r>
          </w:p>
        </w:tc>
        <w:tc>
          <w:tcPr>
            <w:tcW w:w="10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ОПК-14</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Л1.2 Л1.1</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2</w:t>
            </w:r>
          </w:p>
        </w:tc>
        <w:tc>
          <w:tcPr>
            <w:tcW w:w="13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tc>
      </w:tr>
      <w:tr w:rsidR="00B77350" w:rsidTr="00B77350">
        <w:trPr>
          <w:trHeight w:hRule="exact" w:val="917"/>
        </w:trPr>
        <w:tc>
          <w:tcPr>
            <w:tcW w:w="9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1.9</w:t>
            </w:r>
          </w:p>
        </w:tc>
        <w:tc>
          <w:tcPr>
            <w:tcW w:w="26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rPr>
                <w:sz w:val="19"/>
                <w:szCs w:val="19"/>
              </w:rPr>
            </w:pPr>
            <w:r w:rsidRPr="00B77350">
              <w:rPr>
                <w:rFonts w:ascii="Times New Roman" w:hAnsi="Times New Roman" w:cs="Times New Roman"/>
                <w:color w:val="000000"/>
                <w:sz w:val="19"/>
                <w:szCs w:val="19"/>
                <w:lang w:val="ru-RU"/>
              </w:rPr>
              <w:t xml:space="preserve">Тема 1.9 Иероглифы, изображающие части тела. Изучение иероглифических ключей. Выполнение упражнений 3-4, с.42.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1</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4</w:t>
            </w:r>
          </w:p>
        </w:tc>
        <w:tc>
          <w:tcPr>
            <w:tcW w:w="10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ОПК-14</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Л1.2 Л1.1</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0</w:t>
            </w:r>
          </w:p>
        </w:tc>
        <w:tc>
          <w:tcPr>
            <w:tcW w:w="13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tc>
      </w:tr>
      <w:tr w:rsidR="00B77350" w:rsidTr="00B77350">
        <w:trPr>
          <w:trHeight w:hRule="exact" w:val="917"/>
        </w:trPr>
        <w:tc>
          <w:tcPr>
            <w:tcW w:w="9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1.10</w:t>
            </w:r>
          </w:p>
        </w:tc>
        <w:tc>
          <w:tcPr>
            <w:tcW w:w="26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Pr="00B77350" w:rsidRDefault="00B77350" w:rsidP="00B77350">
            <w:pPr>
              <w:spacing w:after="0" w:line="240" w:lineRule="auto"/>
              <w:rPr>
                <w:sz w:val="19"/>
                <w:szCs w:val="19"/>
                <w:lang w:val="ru-RU"/>
              </w:rPr>
            </w:pPr>
            <w:r w:rsidRPr="00B77350">
              <w:rPr>
                <w:rFonts w:ascii="Times New Roman" w:hAnsi="Times New Roman" w:cs="Times New Roman"/>
                <w:color w:val="000000"/>
                <w:sz w:val="19"/>
                <w:szCs w:val="19"/>
                <w:lang w:val="ru-RU"/>
              </w:rPr>
              <w:t>«Иероглифы, произошедшие от рисунков»</w:t>
            </w:r>
          </w:p>
          <w:p w:rsidR="00B77350" w:rsidRPr="00B77350" w:rsidRDefault="00B77350" w:rsidP="00B77350">
            <w:pPr>
              <w:spacing w:after="0" w:line="240" w:lineRule="auto"/>
              <w:rPr>
                <w:sz w:val="19"/>
                <w:szCs w:val="19"/>
                <w:lang w:val="ru-RU"/>
              </w:rPr>
            </w:pPr>
            <w:r w:rsidRPr="00B77350">
              <w:rPr>
                <w:rFonts w:ascii="Times New Roman" w:hAnsi="Times New Roman" w:cs="Times New Roman"/>
                <w:color w:val="000000"/>
                <w:sz w:val="19"/>
                <w:szCs w:val="19"/>
                <w:lang w:val="ru-RU"/>
              </w:rPr>
              <w:t>«Иероглифы, обозначающие числа»</w:t>
            </w:r>
          </w:p>
          <w:p w:rsidR="00B77350" w:rsidRDefault="00B77350" w:rsidP="00B7735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1</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12</w:t>
            </w:r>
          </w:p>
        </w:tc>
        <w:tc>
          <w:tcPr>
            <w:tcW w:w="10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ОПК-14</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Л1.2 Л1.1 Л2.1 Л3.1</w:t>
            </w:r>
          </w:p>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Э1</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0</w:t>
            </w:r>
          </w:p>
        </w:tc>
        <w:tc>
          <w:tcPr>
            <w:tcW w:w="13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tc>
      </w:tr>
      <w:tr w:rsidR="00B77350" w:rsidTr="00B77350">
        <w:trPr>
          <w:trHeight w:hRule="exact" w:val="478"/>
        </w:trPr>
        <w:tc>
          <w:tcPr>
            <w:tcW w:w="9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1.11</w:t>
            </w:r>
          </w:p>
        </w:tc>
        <w:tc>
          <w:tcPr>
            <w:tcW w:w="26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Pr="00B77350" w:rsidRDefault="00B77350" w:rsidP="00B77350">
            <w:pPr>
              <w:spacing w:after="0" w:line="240" w:lineRule="auto"/>
              <w:rPr>
                <w:sz w:val="19"/>
                <w:szCs w:val="19"/>
                <w:lang w:val="ru-RU"/>
              </w:rPr>
            </w:pPr>
            <w:r w:rsidRPr="00B77350">
              <w:rPr>
                <w:rFonts w:ascii="Times New Roman" w:hAnsi="Times New Roman" w:cs="Times New Roman"/>
                <w:color w:val="000000"/>
                <w:sz w:val="19"/>
                <w:szCs w:val="19"/>
                <w:lang w:val="ru-RU"/>
              </w:rPr>
              <w:t>«Иероглифы, произошедшие от комбинации других иероглифов» /</w:t>
            </w:r>
            <w:proofErr w:type="gramStart"/>
            <w:r w:rsidRPr="00B77350">
              <w:rPr>
                <w:rFonts w:ascii="Times New Roman" w:hAnsi="Times New Roman" w:cs="Times New Roman"/>
                <w:color w:val="000000"/>
                <w:sz w:val="19"/>
                <w:szCs w:val="19"/>
                <w:lang w:val="ru-RU"/>
              </w:rPr>
              <w:t>Ср</w:t>
            </w:r>
            <w:proofErr w:type="gramEnd"/>
            <w:r w:rsidRPr="00B77350">
              <w:rPr>
                <w:rFonts w:ascii="Times New Roman" w:hAnsi="Times New Roman" w:cs="Times New Roman"/>
                <w:color w:val="000000"/>
                <w:sz w:val="19"/>
                <w:szCs w:val="19"/>
                <w:lang w:val="ru-RU"/>
              </w:rPr>
              <w:t>/</w:t>
            </w:r>
          </w:p>
        </w:tc>
        <w:tc>
          <w:tcPr>
            <w:tcW w:w="9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1</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14</w:t>
            </w:r>
          </w:p>
        </w:tc>
        <w:tc>
          <w:tcPr>
            <w:tcW w:w="10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ОПК-14</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Л1.2 Л1.1</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0</w:t>
            </w:r>
          </w:p>
        </w:tc>
        <w:tc>
          <w:tcPr>
            <w:tcW w:w="13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tc>
      </w:tr>
      <w:tr w:rsidR="00B77350" w:rsidTr="00B77350">
        <w:trPr>
          <w:trHeight w:hRule="exact" w:val="1137"/>
        </w:trPr>
        <w:tc>
          <w:tcPr>
            <w:tcW w:w="9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1.12</w:t>
            </w:r>
          </w:p>
        </w:tc>
        <w:tc>
          <w:tcPr>
            <w:tcW w:w="26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Pr="00B77350" w:rsidRDefault="00B77350" w:rsidP="00B77350">
            <w:pPr>
              <w:spacing w:after="0" w:line="240" w:lineRule="auto"/>
              <w:rPr>
                <w:sz w:val="19"/>
                <w:szCs w:val="19"/>
                <w:lang w:val="ru-RU"/>
              </w:rPr>
            </w:pPr>
            <w:r w:rsidRPr="00B77350">
              <w:rPr>
                <w:rFonts w:ascii="Times New Roman" w:hAnsi="Times New Roman" w:cs="Times New Roman"/>
                <w:color w:val="000000"/>
                <w:sz w:val="19"/>
                <w:szCs w:val="19"/>
                <w:lang w:val="ru-RU"/>
              </w:rPr>
              <w:t>«Иероглифы, обозначающие прилагательные»</w:t>
            </w:r>
          </w:p>
          <w:p w:rsidR="00B77350" w:rsidRPr="00B77350" w:rsidRDefault="00B77350" w:rsidP="00B77350">
            <w:pPr>
              <w:spacing w:after="0" w:line="240" w:lineRule="auto"/>
              <w:rPr>
                <w:sz w:val="19"/>
                <w:szCs w:val="19"/>
                <w:lang w:val="ru-RU"/>
              </w:rPr>
            </w:pPr>
            <w:r w:rsidRPr="00B77350">
              <w:rPr>
                <w:rFonts w:ascii="Times New Roman" w:hAnsi="Times New Roman" w:cs="Times New Roman"/>
                <w:color w:val="000000"/>
                <w:sz w:val="19"/>
                <w:szCs w:val="19"/>
                <w:lang w:val="ru-RU"/>
              </w:rPr>
              <w:t>«Иероглифы, произошедшие от знаков, символов»</w:t>
            </w:r>
          </w:p>
          <w:p w:rsidR="00B77350" w:rsidRDefault="00B77350" w:rsidP="00B7735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1</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14</w:t>
            </w:r>
          </w:p>
        </w:tc>
        <w:tc>
          <w:tcPr>
            <w:tcW w:w="10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ОПК-14</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Л1.2 Л1.1 Л2.2 Л3.1</w:t>
            </w:r>
          </w:p>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Э1</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0</w:t>
            </w:r>
          </w:p>
        </w:tc>
        <w:tc>
          <w:tcPr>
            <w:tcW w:w="13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tc>
      </w:tr>
      <w:tr w:rsidR="00B77350" w:rsidTr="00B77350">
        <w:trPr>
          <w:trHeight w:hRule="exact" w:val="1796"/>
        </w:trPr>
        <w:tc>
          <w:tcPr>
            <w:tcW w:w="9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1.13</w:t>
            </w:r>
          </w:p>
        </w:tc>
        <w:tc>
          <w:tcPr>
            <w:tcW w:w="26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Pr="00B77350" w:rsidRDefault="00B77350" w:rsidP="00B77350">
            <w:pPr>
              <w:spacing w:after="0" w:line="240" w:lineRule="auto"/>
              <w:rPr>
                <w:sz w:val="19"/>
                <w:szCs w:val="19"/>
                <w:lang w:val="ru-RU"/>
              </w:rPr>
            </w:pPr>
            <w:r w:rsidRPr="00B77350">
              <w:rPr>
                <w:rFonts w:ascii="Times New Roman" w:hAnsi="Times New Roman" w:cs="Times New Roman"/>
                <w:color w:val="000000"/>
                <w:sz w:val="19"/>
                <w:szCs w:val="19"/>
                <w:lang w:val="ru-RU"/>
              </w:rPr>
              <w:t>Темы и вопросы, определяемые преподавателем с учетом интересов студентов:</w:t>
            </w:r>
          </w:p>
          <w:p w:rsidR="00B77350" w:rsidRPr="00B77350" w:rsidRDefault="00B77350" w:rsidP="00B77350">
            <w:pPr>
              <w:spacing w:after="0" w:line="240" w:lineRule="auto"/>
              <w:rPr>
                <w:sz w:val="19"/>
                <w:szCs w:val="19"/>
                <w:lang w:val="ru-RU"/>
              </w:rPr>
            </w:pPr>
            <w:r w:rsidRPr="00B77350">
              <w:rPr>
                <w:rFonts w:ascii="Times New Roman" w:hAnsi="Times New Roman" w:cs="Times New Roman"/>
                <w:color w:val="000000"/>
                <w:sz w:val="19"/>
                <w:szCs w:val="19"/>
                <w:lang w:val="ru-RU"/>
              </w:rPr>
              <w:t>1) Ключи, определяющие произношение иероглифа</w:t>
            </w:r>
          </w:p>
          <w:p w:rsidR="00B77350" w:rsidRPr="00B77350" w:rsidRDefault="00B77350" w:rsidP="00B77350">
            <w:pPr>
              <w:spacing w:after="0" w:line="240" w:lineRule="auto"/>
              <w:rPr>
                <w:sz w:val="19"/>
                <w:szCs w:val="19"/>
                <w:lang w:val="ru-RU"/>
              </w:rPr>
            </w:pPr>
            <w:r w:rsidRPr="00B77350">
              <w:rPr>
                <w:rFonts w:ascii="Times New Roman" w:hAnsi="Times New Roman" w:cs="Times New Roman"/>
                <w:color w:val="000000"/>
                <w:sz w:val="19"/>
                <w:szCs w:val="19"/>
                <w:lang w:val="ru-RU"/>
              </w:rPr>
              <w:t>2) Ключи, определяющие смысл иероглифа</w:t>
            </w:r>
          </w:p>
          <w:p w:rsidR="00B77350" w:rsidRDefault="00B77350" w:rsidP="00B7735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1</w:t>
            </w:r>
          </w:p>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14</w:t>
            </w:r>
          </w:p>
        </w:tc>
        <w:tc>
          <w:tcPr>
            <w:tcW w:w="10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ОПК-14</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Л1.2 Л1.1 Л2.1 Л3.1</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jc w:val="center"/>
              <w:rPr>
                <w:sz w:val="19"/>
                <w:szCs w:val="19"/>
              </w:rPr>
            </w:pPr>
            <w:r>
              <w:rPr>
                <w:rFonts w:ascii="Times New Roman" w:hAnsi="Times New Roman" w:cs="Times New Roman"/>
                <w:color w:val="000000"/>
                <w:sz w:val="19"/>
                <w:szCs w:val="19"/>
              </w:rPr>
              <w:t>0</w:t>
            </w:r>
          </w:p>
        </w:tc>
        <w:tc>
          <w:tcPr>
            <w:tcW w:w="13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tc>
      </w:tr>
      <w:tr w:rsidR="00B77350" w:rsidTr="00B77350">
        <w:trPr>
          <w:trHeight w:hRule="exact" w:val="478"/>
        </w:trPr>
        <w:tc>
          <w:tcPr>
            <w:tcW w:w="9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tc>
        <w:tc>
          <w:tcPr>
            <w:tcW w:w="26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Модуль</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Простые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иероглифы</w:t>
            </w:r>
            <w:proofErr w:type="spellEnd"/>
            <w:r>
              <w:rPr>
                <w:rFonts w:ascii="Times New Roman" w:hAnsi="Times New Roman" w:cs="Times New Roman"/>
                <w:b/>
                <w:color w:val="000000"/>
                <w:sz w:val="19"/>
                <w:szCs w:val="19"/>
              </w:rPr>
              <w:t>»</w:t>
            </w:r>
          </w:p>
        </w:tc>
        <w:tc>
          <w:tcPr>
            <w:tcW w:w="9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tc>
        <w:tc>
          <w:tcPr>
            <w:tcW w:w="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tc>
        <w:tc>
          <w:tcPr>
            <w:tcW w:w="10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tc>
        <w:tc>
          <w:tcPr>
            <w:tcW w:w="13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77350" w:rsidRDefault="00B77350" w:rsidP="00B77350"/>
        </w:tc>
      </w:tr>
    </w:tbl>
    <w:p w:rsidR="000C616D" w:rsidRPr="00B77350" w:rsidRDefault="000C616D">
      <w:pPr>
        <w:rPr>
          <w:sz w:val="0"/>
          <w:szCs w:val="0"/>
          <w:lang w:val="ru-RU"/>
        </w:rPr>
      </w:pPr>
    </w:p>
    <w:tbl>
      <w:tblPr>
        <w:tblW w:w="0" w:type="auto"/>
        <w:tblCellMar>
          <w:left w:w="0" w:type="dxa"/>
          <w:right w:w="0" w:type="dxa"/>
        </w:tblCellMar>
        <w:tblLook w:val="04A0" w:firstRow="1" w:lastRow="0" w:firstColumn="1" w:lastColumn="0" w:noHBand="0" w:noVBand="1"/>
      </w:tblPr>
      <w:tblGrid>
        <w:gridCol w:w="860"/>
        <w:gridCol w:w="3133"/>
        <w:gridCol w:w="829"/>
        <w:gridCol w:w="625"/>
        <w:gridCol w:w="1059"/>
        <w:gridCol w:w="1110"/>
        <w:gridCol w:w="605"/>
        <w:gridCol w:w="1202"/>
      </w:tblGrid>
      <w:tr w:rsidR="000C616D" w:rsidTr="00B77350">
        <w:trPr>
          <w:trHeight w:hRule="exact" w:val="917"/>
        </w:trPr>
        <w:tc>
          <w:tcPr>
            <w:tcW w:w="8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r>
              <w:rPr>
                <w:rFonts w:ascii="Times New Roman" w:hAnsi="Times New Roman" w:cs="Times New Roman"/>
                <w:color w:val="000000"/>
                <w:sz w:val="19"/>
                <w:szCs w:val="19"/>
              </w:rPr>
              <w:t>.1</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Тема 2.1 Корейская каллиграфия. «Иероглифы, изображающие голову человека. </w:t>
            </w:r>
            <w:proofErr w:type="spellStart"/>
            <w:r>
              <w:rPr>
                <w:rFonts w:ascii="Times New Roman" w:hAnsi="Times New Roman" w:cs="Times New Roman"/>
                <w:color w:val="000000"/>
                <w:sz w:val="19"/>
                <w:szCs w:val="19"/>
              </w:rPr>
              <w:t>Части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тела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иероглифических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ключей</w:t>
            </w:r>
            <w:proofErr w:type="spellEnd"/>
            <w:r>
              <w:rPr>
                <w:rFonts w:ascii="Times New Roman" w:hAnsi="Times New Roman" w:cs="Times New Roman"/>
                <w:color w:val="000000"/>
                <w:sz w:val="19"/>
                <w:szCs w:val="19"/>
              </w:rPr>
              <w:t xml:space="preserve"> с.36-42.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1</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10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w:t>
            </w:r>
          </w:p>
          <w:p w:rsidR="000C616D" w:rsidRDefault="00F546D3">
            <w:pPr>
              <w:spacing w:after="0" w:line="240" w:lineRule="auto"/>
              <w:jc w:val="center"/>
              <w:rPr>
                <w:sz w:val="19"/>
                <w:szCs w:val="19"/>
              </w:rPr>
            </w:pPr>
            <w:r>
              <w:rPr>
                <w:rFonts w:ascii="Times New Roman" w:hAnsi="Times New Roman" w:cs="Times New Roman"/>
                <w:color w:val="000000"/>
                <w:sz w:val="19"/>
                <w:szCs w:val="19"/>
              </w:rPr>
              <w:t>Э1</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917"/>
        </w:trPr>
        <w:tc>
          <w:tcPr>
            <w:tcW w:w="8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2.2</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Тема 2.2 Иероглифы, изображающие руки человека. Изучение иероглифических ключей. Выполнение упражнений 1-3, с.56. /</w:t>
            </w:r>
            <w:proofErr w:type="spellStart"/>
            <w:proofErr w:type="gramStart"/>
            <w:r w:rsidRPr="00B77350">
              <w:rPr>
                <w:rFonts w:ascii="Times New Roman" w:hAnsi="Times New Roman" w:cs="Times New Roman"/>
                <w:color w:val="000000"/>
                <w:sz w:val="19"/>
                <w:szCs w:val="19"/>
                <w:lang w:val="ru-RU"/>
              </w:rPr>
              <w:t>Пр</w:t>
            </w:r>
            <w:proofErr w:type="spellEnd"/>
            <w:proofErr w:type="gramEnd"/>
            <w:r w:rsidRPr="00B77350">
              <w:rPr>
                <w:rFonts w:ascii="Times New Roman" w:hAnsi="Times New Roman" w:cs="Times New Roman"/>
                <w:color w:val="000000"/>
                <w:sz w:val="19"/>
                <w:szCs w:val="19"/>
                <w:lang w:val="ru-RU"/>
              </w:rPr>
              <w:t>/</w:t>
            </w:r>
          </w:p>
        </w:tc>
        <w:tc>
          <w:tcPr>
            <w:tcW w:w="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1</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10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917"/>
        </w:trPr>
        <w:tc>
          <w:tcPr>
            <w:tcW w:w="8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2.3</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Тема 2.3 Корейская каллиграфия. Тема: «Иероглифы, изображающие руки человека. </w:t>
            </w:r>
            <w:proofErr w:type="spellStart"/>
            <w:r>
              <w:rPr>
                <w:rFonts w:ascii="Times New Roman" w:hAnsi="Times New Roman" w:cs="Times New Roman"/>
                <w:color w:val="000000"/>
                <w:sz w:val="19"/>
                <w:szCs w:val="19"/>
              </w:rPr>
              <w:t>Части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тела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иероглифических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ключей</w:t>
            </w:r>
            <w:proofErr w:type="spellEnd"/>
            <w:r>
              <w:rPr>
                <w:rFonts w:ascii="Times New Roman" w:hAnsi="Times New Roman" w:cs="Times New Roman"/>
                <w:color w:val="000000"/>
                <w:sz w:val="19"/>
                <w:szCs w:val="19"/>
              </w:rPr>
              <w:t xml:space="preserve"> с.27-42.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1</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10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 ПК -1</w:t>
            </w:r>
          </w:p>
        </w:tc>
        <w:tc>
          <w:tcPr>
            <w:tcW w:w="1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 Л2.2</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917"/>
        </w:trPr>
        <w:tc>
          <w:tcPr>
            <w:tcW w:w="8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2.4</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Тема 2.4 Иероглифы, изображающие ноги человека. Изучение иероглифических ключей. Выполнение упражнений 1-3, с.56. /</w:t>
            </w:r>
            <w:proofErr w:type="spellStart"/>
            <w:proofErr w:type="gramStart"/>
            <w:r w:rsidRPr="00B77350">
              <w:rPr>
                <w:rFonts w:ascii="Times New Roman" w:hAnsi="Times New Roman" w:cs="Times New Roman"/>
                <w:color w:val="000000"/>
                <w:sz w:val="19"/>
                <w:szCs w:val="19"/>
                <w:lang w:val="ru-RU"/>
              </w:rPr>
              <w:t>Пр</w:t>
            </w:r>
            <w:proofErr w:type="spellEnd"/>
            <w:proofErr w:type="gramEnd"/>
            <w:r w:rsidRPr="00B77350">
              <w:rPr>
                <w:rFonts w:ascii="Times New Roman" w:hAnsi="Times New Roman" w:cs="Times New Roman"/>
                <w:color w:val="000000"/>
                <w:sz w:val="19"/>
                <w:szCs w:val="19"/>
                <w:lang w:val="ru-RU"/>
              </w:rPr>
              <w:t>/</w:t>
            </w:r>
          </w:p>
        </w:tc>
        <w:tc>
          <w:tcPr>
            <w:tcW w:w="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1</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10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917"/>
        </w:trPr>
        <w:tc>
          <w:tcPr>
            <w:tcW w:w="8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2.5</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Тема 2.5 Корейская </w:t>
            </w:r>
            <w:r w:rsidRPr="00B77350">
              <w:rPr>
                <w:rFonts w:ascii="Times New Roman" w:hAnsi="Times New Roman" w:cs="Times New Roman"/>
                <w:color w:val="000000"/>
                <w:sz w:val="19"/>
                <w:szCs w:val="19"/>
                <w:lang w:val="ru-RU"/>
              </w:rPr>
              <w:t xml:space="preserve">каллиграфия. Тема: «Иероглифы, изображающие ноги человека». </w:t>
            </w: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иероглифических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ключей</w:t>
            </w:r>
            <w:proofErr w:type="spellEnd"/>
            <w:r>
              <w:rPr>
                <w:rFonts w:ascii="Times New Roman" w:hAnsi="Times New Roman" w:cs="Times New Roman"/>
                <w:color w:val="000000"/>
                <w:sz w:val="19"/>
                <w:szCs w:val="19"/>
              </w:rPr>
              <w:t xml:space="preserve"> с.36-42.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1</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10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 ПК -1</w:t>
            </w:r>
          </w:p>
        </w:tc>
        <w:tc>
          <w:tcPr>
            <w:tcW w:w="1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w:t>
            </w:r>
          </w:p>
          <w:p w:rsidR="000C616D" w:rsidRDefault="00F546D3">
            <w:pPr>
              <w:spacing w:after="0" w:line="240" w:lineRule="auto"/>
              <w:jc w:val="center"/>
              <w:rPr>
                <w:sz w:val="19"/>
                <w:szCs w:val="19"/>
              </w:rPr>
            </w:pPr>
            <w:r>
              <w:rPr>
                <w:rFonts w:ascii="Times New Roman" w:hAnsi="Times New Roman" w:cs="Times New Roman"/>
                <w:color w:val="000000"/>
                <w:sz w:val="19"/>
                <w:szCs w:val="19"/>
              </w:rPr>
              <w:t>Э1</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917"/>
        </w:trPr>
        <w:tc>
          <w:tcPr>
            <w:tcW w:w="8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2.6</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 xml:space="preserve">Тема 2.6 Иероглифы, изображающие природные объекты. Изучение иероглифических ключей. Выполнение упражнений 1-3, </w:t>
            </w:r>
            <w:r w:rsidRPr="00B77350">
              <w:rPr>
                <w:rFonts w:ascii="Times New Roman" w:hAnsi="Times New Roman" w:cs="Times New Roman"/>
                <w:color w:val="000000"/>
                <w:sz w:val="19"/>
                <w:szCs w:val="19"/>
                <w:lang w:val="ru-RU"/>
              </w:rPr>
              <w:t>с.68. /</w:t>
            </w:r>
            <w:proofErr w:type="spellStart"/>
            <w:proofErr w:type="gramStart"/>
            <w:r w:rsidRPr="00B77350">
              <w:rPr>
                <w:rFonts w:ascii="Times New Roman" w:hAnsi="Times New Roman" w:cs="Times New Roman"/>
                <w:color w:val="000000"/>
                <w:sz w:val="19"/>
                <w:szCs w:val="19"/>
                <w:lang w:val="ru-RU"/>
              </w:rPr>
              <w:t>Пр</w:t>
            </w:r>
            <w:proofErr w:type="spellEnd"/>
            <w:proofErr w:type="gramEnd"/>
            <w:r w:rsidRPr="00B77350">
              <w:rPr>
                <w:rFonts w:ascii="Times New Roman" w:hAnsi="Times New Roman" w:cs="Times New Roman"/>
                <w:color w:val="000000"/>
                <w:sz w:val="19"/>
                <w:szCs w:val="19"/>
                <w:lang w:val="ru-RU"/>
              </w:rPr>
              <w:t>/</w:t>
            </w:r>
          </w:p>
        </w:tc>
        <w:tc>
          <w:tcPr>
            <w:tcW w:w="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1</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10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917"/>
        </w:trPr>
        <w:tc>
          <w:tcPr>
            <w:tcW w:w="8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2.7</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Тема 2.7 Корейская каллиграфия. Тема: «Иероглифы, изображающие природные объекты». </w:t>
            </w: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иероглифических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ключей</w:t>
            </w:r>
            <w:proofErr w:type="spellEnd"/>
            <w:r>
              <w:rPr>
                <w:rFonts w:ascii="Times New Roman" w:hAnsi="Times New Roman" w:cs="Times New Roman"/>
                <w:color w:val="000000"/>
                <w:sz w:val="19"/>
                <w:szCs w:val="19"/>
              </w:rPr>
              <w:t xml:space="preserve"> с. 89-91.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1</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10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1357"/>
        </w:trPr>
        <w:tc>
          <w:tcPr>
            <w:tcW w:w="8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2.8</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Тема 2.9 Корейская каллиграфия. Тема: «Иероглифы, </w:t>
            </w:r>
            <w:r w:rsidRPr="00B77350">
              <w:rPr>
                <w:rFonts w:ascii="Times New Roman" w:hAnsi="Times New Roman" w:cs="Times New Roman"/>
                <w:color w:val="000000"/>
                <w:sz w:val="19"/>
                <w:szCs w:val="19"/>
                <w:lang w:val="ru-RU"/>
              </w:rPr>
              <w:t xml:space="preserve">изображающие природные явления». </w:t>
            </w: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иероглифических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ключей</w:t>
            </w:r>
            <w:proofErr w:type="spellEnd"/>
            <w:r>
              <w:rPr>
                <w:rFonts w:ascii="Times New Roman" w:hAnsi="Times New Roman" w:cs="Times New Roman"/>
                <w:color w:val="000000"/>
                <w:sz w:val="19"/>
                <w:szCs w:val="19"/>
              </w:rPr>
              <w:t xml:space="preserve"> с. 92-96. </w:t>
            </w:r>
            <w:proofErr w:type="spellStart"/>
            <w:r>
              <w:rPr>
                <w:rFonts w:ascii="Times New Roman" w:hAnsi="Times New Roman" w:cs="Times New Roman"/>
                <w:color w:val="000000"/>
                <w:sz w:val="19"/>
                <w:szCs w:val="19"/>
              </w:rPr>
              <w:t>Повторение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пройденного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материала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1</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10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 Л2.2</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917"/>
        </w:trPr>
        <w:tc>
          <w:tcPr>
            <w:tcW w:w="8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2.9</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1</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36</w:t>
            </w:r>
          </w:p>
        </w:tc>
        <w:tc>
          <w:tcPr>
            <w:tcW w:w="10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 ПК -1</w:t>
            </w:r>
          </w:p>
        </w:tc>
        <w:tc>
          <w:tcPr>
            <w:tcW w:w="1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 Л2.2 Л2.1 Л3.1</w:t>
            </w:r>
          </w:p>
          <w:p w:rsidR="000C616D" w:rsidRDefault="00F546D3">
            <w:pPr>
              <w:spacing w:after="0" w:line="240" w:lineRule="auto"/>
              <w:jc w:val="center"/>
              <w:rPr>
                <w:sz w:val="19"/>
                <w:szCs w:val="19"/>
              </w:rPr>
            </w:pPr>
            <w:r>
              <w:rPr>
                <w:rFonts w:ascii="Times New Roman" w:hAnsi="Times New Roman" w:cs="Times New Roman"/>
                <w:color w:val="000000"/>
                <w:sz w:val="19"/>
                <w:szCs w:val="19"/>
              </w:rPr>
              <w:t>Э1</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RPr="00B77350" w:rsidTr="00B77350">
        <w:trPr>
          <w:trHeight w:hRule="exact" w:val="478"/>
        </w:trPr>
        <w:tc>
          <w:tcPr>
            <w:tcW w:w="8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b/>
                <w:color w:val="000000"/>
                <w:sz w:val="19"/>
                <w:szCs w:val="19"/>
                <w:lang w:val="ru-RU"/>
              </w:rPr>
              <w:t>Раздел 3. Модуль 3. «Иероглифы, состоящие до 5</w:t>
            </w:r>
            <w:r w:rsidRPr="00B77350">
              <w:rPr>
                <w:rFonts w:ascii="Times New Roman" w:hAnsi="Times New Roman" w:cs="Times New Roman"/>
                <w:b/>
                <w:color w:val="000000"/>
                <w:sz w:val="19"/>
                <w:szCs w:val="19"/>
                <w:lang w:val="ru-RU"/>
              </w:rPr>
              <w:t xml:space="preserve"> черт»</w:t>
            </w:r>
          </w:p>
        </w:tc>
        <w:tc>
          <w:tcPr>
            <w:tcW w:w="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0C616D">
            <w:pPr>
              <w:rPr>
                <w:lang w:val="ru-RU"/>
              </w:rPr>
            </w:pP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0C616D">
            <w:pPr>
              <w:rPr>
                <w:lang w:val="ru-RU"/>
              </w:rPr>
            </w:pPr>
          </w:p>
        </w:tc>
        <w:tc>
          <w:tcPr>
            <w:tcW w:w="10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0C616D">
            <w:pPr>
              <w:rPr>
                <w:lang w:val="ru-RU"/>
              </w:rPr>
            </w:pPr>
          </w:p>
        </w:tc>
        <w:tc>
          <w:tcPr>
            <w:tcW w:w="1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0C616D">
            <w:pPr>
              <w:rPr>
                <w:lang w:val="ru-RU"/>
              </w:rPr>
            </w:pP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0C616D">
            <w:pPr>
              <w:rPr>
                <w:lang w:val="ru-RU"/>
              </w:rPr>
            </w:pP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0C616D">
            <w:pPr>
              <w:rPr>
                <w:lang w:val="ru-RU"/>
              </w:rPr>
            </w:pPr>
          </w:p>
        </w:tc>
      </w:tr>
      <w:tr w:rsidR="000C616D" w:rsidTr="00B77350">
        <w:trPr>
          <w:trHeight w:hRule="exact" w:val="478"/>
        </w:trPr>
        <w:tc>
          <w:tcPr>
            <w:tcW w:w="8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3.1</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Тема 3.1 Введение в иероглифическую культуру корейского языка. /</w:t>
            </w:r>
            <w:proofErr w:type="spellStart"/>
            <w:proofErr w:type="gramStart"/>
            <w:r w:rsidRPr="00B77350">
              <w:rPr>
                <w:rFonts w:ascii="Times New Roman" w:hAnsi="Times New Roman" w:cs="Times New Roman"/>
                <w:color w:val="000000"/>
                <w:sz w:val="19"/>
                <w:szCs w:val="19"/>
                <w:lang w:val="ru-RU"/>
              </w:rPr>
              <w:t>Пр</w:t>
            </w:r>
            <w:proofErr w:type="spellEnd"/>
            <w:proofErr w:type="gramEnd"/>
            <w:r w:rsidRPr="00B77350">
              <w:rPr>
                <w:rFonts w:ascii="Times New Roman" w:hAnsi="Times New Roman" w:cs="Times New Roman"/>
                <w:color w:val="000000"/>
                <w:sz w:val="19"/>
                <w:szCs w:val="19"/>
                <w:lang w:val="ru-RU"/>
              </w:rPr>
              <w:t>/</w:t>
            </w:r>
          </w:p>
        </w:tc>
        <w:tc>
          <w:tcPr>
            <w:tcW w:w="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10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w:t>
            </w:r>
          </w:p>
          <w:p w:rsidR="000C616D" w:rsidRDefault="00F546D3">
            <w:pPr>
              <w:spacing w:after="0" w:line="240" w:lineRule="auto"/>
              <w:jc w:val="center"/>
              <w:rPr>
                <w:sz w:val="19"/>
                <w:szCs w:val="19"/>
              </w:rPr>
            </w:pPr>
            <w:r>
              <w:rPr>
                <w:rFonts w:ascii="Times New Roman" w:hAnsi="Times New Roman" w:cs="Times New Roman"/>
                <w:color w:val="000000"/>
                <w:sz w:val="19"/>
                <w:szCs w:val="19"/>
              </w:rPr>
              <w:t>Э1</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478"/>
        </w:trPr>
        <w:tc>
          <w:tcPr>
            <w:tcW w:w="8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3.2</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Тема 3.2 Классификация ключей в корейской иероглифике.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10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697"/>
        </w:trPr>
        <w:tc>
          <w:tcPr>
            <w:tcW w:w="8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3.3</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 xml:space="preserve">Тема 3.3 Иероглифы, связанные с человеком. </w:t>
            </w:r>
            <w:r w:rsidRPr="00B77350">
              <w:rPr>
                <w:rFonts w:ascii="Times New Roman" w:hAnsi="Times New Roman" w:cs="Times New Roman"/>
                <w:color w:val="000000"/>
                <w:sz w:val="19"/>
                <w:szCs w:val="19"/>
                <w:lang w:val="ru-RU"/>
              </w:rPr>
              <w:t>Изучение иероглифических ключей. Выполнение упражнений. /</w:t>
            </w:r>
            <w:proofErr w:type="spellStart"/>
            <w:proofErr w:type="gramStart"/>
            <w:r w:rsidRPr="00B77350">
              <w:rPr>
                <w:rFonts w:ascii="Times New Roman" w:hAnsi="Times New Roman" w:cs="Times New Roman"/>
                <w:color w:val="000000"/>
                <w:sz w:val="19"/>
                <w:szCs w:val="19"/>
                <w:lang w:val="ru-RU"/>
              </w:rPr>
              <w:t>Пр</w:t>
            </w:r>
            <w:proofErr w:type="spellEnd"/>
            <w:proofErr w:type="gramEnd"/>
            <w:r w:rsidRPr="00B77350">
              <w:rPr>
                <w:rFonts w:ascii="Times New Roman" w:hAnsi="Times New Roman" w:cs="Times New Roman"/>
                <w:color w:val="000000"/>
                <w:sz w:val="19"/>
                <w:szCs w:val="19"/>
                <w:lang w:val="ru-RU"/>
              </w:rPr>
              <w:t>/</w:t>
            </w:r>
          </w:p>
        </w:tc>
        <w:tc>
          <w:tcPr>
            <w:tcW w:w="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10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 Л2.2</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917"/>
        </w:trPr>
        <w:tc>
          <w:tcPr>
            <w:tcW w:w="8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3.4</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Тема 2.8 Иероглифы, изображающие природные явления. Изучение иероглифических ключей. Выполнение упражнений 4-5, с.68. /</w:t>
            </w:r>
            <w:proofErr w:type="spellStart"/>
            <w:proofErr w:type="gramStart"/>
            <w:r w:rsidRPr="00B77350">
              <w:rPr>
                <w:rFonts w:ascii="Times New Roman" w:hAnsi="Times New Roman" w:cs="Times New Roman"/>
                <w:color w:val="000000"/>
                <w:sz w:val="19"/>
                <w:szCs w:val="19"/>
                <w:lang w:val="ru-RU"/>
              </w:rPr>
              <w:t>Пр</w:t>
            </w:r>
            <w:proofErr w:type="spellEnd"/>
            <w:proofErr w:type="gramEnd"/>
            <w:r w:rsidRPr="00B77350">
              <w:rPr>
                <w:rFonts w:ascii="Times New Roman" w:hAnsi="Times New Roman" w:cs="Times New Roman"/>
                <w:color w:val="000000"/>
                <w:sz w:val="19"/>
                <w:szCs w:val="19"/>
                <w:lang w:val="ru-RU"/>
              </w:rPr>
              <w:t>/</w:t>
            </w:r>
          </w:p>
        </w:tc>
        <w:tc>
          <w:tcPr>
            <w:tcW w:w="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1</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10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Л1.1</w:t>
            </w:r>
          </w:p>
          <w:p w:rsidR="000C616D" w:rsidRDefault="00F546D3">
            <w:pPr>
              <w:spacing w:after="0" w:line="240" w:lineRule="auto"/>
              <w:jc w:val="center"/>
              <w:rPr>
                <w:sz w:val="19"/>
                <w:szCs w:val="19"/>
              </w:rPr>
            </w:pPr>
            <w:r>
              <w:rPr>
                <w:rFonts w:ascii="Times New Roman" w:hAnsi="Times New Roman" w:cs="Times New Roman"/>
                <w:color w:val="000000"/>
                <w:sz w:val="19"/>
                <w:szCs w:val="19"/>
              </w:rPr>
              <w:t>Э1</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917"/>
        </w:trPr>
        <w:tc>
          <w:tcPr>
            <w:tcW w:w="8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3.5</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Тема 3.4 </w:t>
            </w:r>
            <w:r w:rsidRPr="00B77350">
              <w:rPr>
                <w:rFonts w:ascii="Times New Roman" w:hAnsi="Times New Roman" w:cs="Times New Roman"/>
                <w:color w:val="000000"/>
                <w:sz w:val="19"/>
                <w:szCs w:val="19"/>
                <w:lang w:val="ru-RU"/>
              </w:rPr>
              <w:t xml:space="preserve">Корейская каллиграфия. Тема: «Иероглифы, связанные с человеком». </w:t>
            </w: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иероглифических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ключей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10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 Л2.2</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917"/>
        </w:trPr>
        <w:tc>
          <w:tcPr>
            <w:tcW w:w="8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3.6</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Тема 3.5 «Иероглифы, связанные с движениями человека». Изучение иероглифических ключей. Выполнение упражнений. /</w:t>
            </w:r>
            <w:proofErr w:type="spellStart"/>
            <w:proofErr w:type="gramStart"/>
            <w:r w:rsidRPr="00B77350">
              <w:rPr>
                <w:rFonts w:ascii="Times New Roman" w:hAnsi="Times New Roman" w:cs="Times New Roman"/>
                <w:color w:val="000000"/>
                <w:sz w:val="19"/>
                <w:szCs w:val="19"/>
                <w:lang w:val="ru-RU"/>
              </w:rPr>
              <w:t>Пр</w:t>
            </w:r>
            <w:proofErr w:type="spellEnd"/>
            <w:proofErr w:type="gramEnd"/>
            <w:r w:rsidRPr="00B77350">
              <w:rPr>
                <w:rFonts w:ascii="Times New Roman" w:hAnsi="Times New Roman" w:cs="Times New Roman"/>
                <w:color w:val="000000"/>
                <w:sz w:val="19"/>
                <w:szCs w:val="19"/>
                <w:lang w:val="ru-RU"/>
              </w:rPr>
              <w:t>/</w:t>
            </w:r>
          </w:p>
        </w:tc>
        <w:tc>
          <w:tcPr>
            <w:tcW w:w="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10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917"/>
        </w:trPr>
        <w:tc>
          <w:tcPr>
            <w:tcW w:w="8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lastRenderedPageBreak/>
              <w:t>3.7</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Тема 3.6 Корейская каллиграфия. Тема: «Иероглифы, изображающие тело человека». </w:t>
            </w: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иероглифических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ключей</w:t>
            </w:r>
            <w:proofErr w:type="spellEnd"/>
            <w:r>
              <w:rPr>
                <w:rFonts w:ascii="Times New Roman" w:hAnsi="Times New Roman" w:cs="Times New Roman"/>
                <w:color w:val="000000"/>
                <w:sz w:val="19"/>
                <w:szCs w:val="19"/>
              </w:rPr>
              <w:t xml:space="preserve"> с. 15-26.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6</w:t>
            </w:r>
          </w:p>
        </w:tc>
        <w:tc>
          <w:tcPr>
            <w:tcW w:w="10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w:t>
            </w:r>
          </w:p>
          <w:p w:rsidR="000C616D" w:rsidRDefault="00F546D3">
            <w:pPr>
              <w:spacing w:after="0" w:line="240" w:lineRule="auto"/>
              <w:jc w:val="center"/>
              <w:rPr>
                <w:sz w:val="19"/>
                <w:szCs w:val="19"/>
              </w:rPr>
            </w:pPr>
            <w:r>
              <w:rPr>
                <w:rFonts w:ascii="Times New Roman" w:hAnsi="Times New Roman" w:cs="Times New Roman"/>
                <w:color w:val="000000"/>
                <w:sz w:val="19"/>
                <w:szCs w:val="19"/>
              </w:rPr>
              <w:t>Э1</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bl>
    <w:p w:rsidR="000C616D" w:rsidRDefault="000C616D">
      <w:pPr>
        <w:rPr>
          <w:sz w:val="0"/>
          <w:szCs w:val="0"/>
        </w:rPr>
      </w:pPr>
    </w:p>
    <w:tbl>
      <w:tblPr>
        <w:tblW w:w="0" w:type="auto"/>
        <w:tblCellMar>
          <w:left w:w="0" w:type="dxa"/>
          <w:right w:w="0" w:type="dxa"/>
        </w:tblCellMar>
        <w:tblLook w:val="04A0" w:firstRow="1" w:lastRow="0" w:firstColumn="1" w:lastColumn="0" w:noHBand="0" w:noVBand="1"/>
      </w:tblPr>
      <w:tblGrid>
        <w:gridCol w:w="878"/>
        <w:gridCol w:w="3121"/>
        <w:gridCol w:w="107"/>
        <w:gridCol w:w="721"/>
        <w:gridCol w:w="624"/>
        <w:gridCol w:w="1059"/>
        <w:gridCol w:w="1109"/>
        <w:gridCol w:w="604"/>
        <w:gridCol w:w="337"/>
        <w:gridCol w:w="863"/>
      </w:tblGrid>
      <w:tr w:rsidR="000C616D">
        <w:trPr>
          <w:trHeight w:hRule="exact" w:val="416"/>
        </w:trPr>
        <w:tc>
          <w:tcPr>
            <w:tcW w:w="4692" w:type="dxa"/>
            <w:gridSpan w:val="3"/>
            <w:shd w:val="clear" w:color="C0C0C0" w:fill="FFFFFF"/>
            <w:tcMar>
              <w:left w:w="34" w:type="dxa"/>
              <w:right w:w="34" w:type="dxa"/>
            </w:tcMar>
          </w:tcPr>
          <w:p w:rsidR="000C616D" w:rsidRPr="00B77350" w:rsidRDefault="000C616D">
            <w:pPr>
              <w:spacing w:after="0" w:line="240" w:lineRule="auto"/>
              <w:rPr>
                <w:sz w:val="16"/>
                <w:szCs w:val="16"/>
                <w:lang w:val="ru-RU"/>
              </w:rPr>
            </w:pPr>
          </w:p>
        </w:tc>
        <w:tc>
          <w:tcPr>
            <w:tcW w:w="851" w:type="dxa"/>
          </w:tcPr>
          <w:p w:rsidR="000C616D" w:rsidRDefault="000C616D"/>
        </w:tc>
        <w:tc>
          <w:tcPr>
            <w:tcW w:w="710" w:type="dxa"/>
          </w:tcPr>
          <w:p w:rsidR="000C616D" w:rsidRDefault="000C616D"/>
        </w:tc>
        <w:tc>
          <w:tcPr>
            <w:tcW w:w="1135" w:type="dxa"/>
          </w:tcPr>
          <w:p w:rsidR="000C616D" w:rsidRDefault="000C616D"/>
        </w:tc>
        <w:tc>
          <w:tcPr>
            <w:tcW w:w="1277" w:type="dxa"/>
          </w:tcPr>
          <w:p w:rsidR="000C616D" w:rsidRDefault="000C616D"/>
        </w:tc>
        <w:tc>
          <w:tcPr>
            <w:tcW w:w="710" w:type="dxa"/>
          </w:tcPr>
          <w:p w:rsidR="000C616D" w:rsidRDefault="000C616D"/>
        </w:tc>
        <w:tc>
          <w:tcPr>
            <w:tcW w:w="426" w:type="dxa"/>
          </w:tcPr>
          <w:p w:rsidR="000C616D" w:rsidRDefault="000C616D"/>
        </w:tc>
        <w:tc>
          <w:tcPr>
            <w:tcW w:w="1007" w:type="dxa"/>
            <w:shd w:val="clear" w:color="C0C0C0" w:fill="FFFFFF"/>
            <w:tcMar>
              <w:left w:w="34" w:type="dxa"/>
              <w:right w:w="34" w:type="dxa"/>
            </w:tcMar>
          </w:tcPr>
          <w:p w:rsidR="000C616D" w:rsidRDefault="00F546D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0C616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Тема 3.7 Иероглифы, изображающие </w:t>
            </w:r>
            <w:r w:rsidRPr="00B77350">
              <w:rPr>
                <w:rFonts w:ascii="Times New Roman" w:hAnsi="Times New Roman" w:cs="Times New Roman"/>
                <w:color w:val="000000"/>
                <w:sz w:val="19"/>
                <w:szCs w:val="19"/>
                <w:lang w:val="ru-RU"/>
              </w:rPr>
              <w:t xml:space="preserve">голову человека. Изучение иероглифических ключей. Выполнение упражнений 1-4, с.42.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3.9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Тема 3.8 Корейская каллиграфия. Тема: «Иероглифы, изображающие голову человека». </w:t>
            </w: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иероглифических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ключей</w:t>
            </w:r>
            <w:proofErr w:type="spellEnd"/>
            <w:r>
              <w:rPr>
                <w:rFonts w:ascii="Times New Roman" w:hAnsi="Times New Roman" w:cs="Times New Roman"/>
                <w:color w:val="000000"/>
                <w:sz w:val="19"/>
                <w:szCs w:val="19"/>
              </w:rPr>
              <w:t xml:space="preserve"> с.27-42.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3.10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Тема 3.9 Иероглифы, изображающие голову человека. Изучение иероглифических ключей. Выполнение упражнений 1-3, с. 56. /</w:t>
            </w:r>
            <w:proofErr w:type="spellStart"/>
            <w:proofErr w:type="gramStart"/>
            <w:r w:rsidRPr="00B77350">
              <w:rPr>
                <w:rFonts w:ascii="Times New Roman" w:hAnsi="Times New Roman" w:cs="Times New Roman"/>
                <w:color w:val="000000"/>
                <w:sz w:val="19"/>
                <w:szCs w:val="19"/>
                <w:lang w:val="ru-RU"/>
              </w:rPr>
              <w:t>Пр</w:t>
            </w:r>
            <w:proofErr w:type="spellEnd"/>
            <w:proofErr w:type="gramEnd"/>
            <w:r w:rsidRPr="00B7735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3.11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«Иероглифы, изображающие орудия и предметы вооружения»</w:t>
            </w:r>
          </w:p>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 xml:space="preserve">«Иероглифы, </w:t>
            </w:r>
            <w:r w:rsidRPr="00B77350">
              <w:rPr>
                <w:rFonts w:ascii="Times New Roman" w:hAnsi="Times New Roman" w:cs="Times New Roman"/>
                <w:color w:val="000000"/>
                <w:sz w:val="19"/>
                <w:szCs w:val="19"/>
                <w:lang w:val="ru-RU"/>
              </w:rPr>
              <w:t>изображающие постройки и утварь»</w:t>
            </w:r>
          </w:p>
          <w:p w:rsidR="000C616D" w:rsidRDefault="00F546D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3.12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«Иероглифы, изображающие животных»</w:t>
            </w:r>
          </w:p>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«Иероглифы, обозначающие цвета и запахи»</w:t>
            </w:r>
          </w:p>
          <w:p w:rsidR="000C616D" w:rsidRDefault="00F546D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 Л2.2 Л3.1</w:t>
            </w:r>
          </w:p>
          <w:p w:rsidR="000C616D" w:rsidRDefault="00F546D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3.13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 xml:space="preserve">«Иероглифы, связанные с растительностью и естественными </w:t>
            </w:r>
            <w:r w:rsidRPr="00B77350">
              <w:rPr>
                <w:rFonts w:ascii="Times New Roman" w:hAnsi="Times New Roman" w:cs="Times New Roman"/>
                <w:color w:val="000000"/>
                <w:sz w:val="19"/>
                <w:szCs w:val="19"/>
                <w:lang w:val="ru-RU"/>
              </w:rPr>
              <w:t>материалами» /</w:t>
            </w:r>
            <w:proofErr w:type="gramStart"/>
            <w:r w:rsidRPr="00B77350">
              <w:rPr>
                <w:rFonts w:ascii="Times New Roman" w:hAnsi="Times New Roman" w:cs="Times New Roman"/>
                <w:color w:val="000000"/>
                <w:sz w:val="19"/>
                <w:szCs w:val="19"/>
                <w:lang w:val="ru-RU"/>
              </w:rPr>
              <w:t>Ср</w:t>
            </w:r>
            <w:proofErr w:type="gramEnd"/>
            <w:r w:rsidRPr="00B7735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3.14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Усвоение текущего учебного материала  /</w:t>
            </w:r>
            <w:proofErr w:type="gramStart"/>
            <w:r w:rsidRPr="00B77350">
              <w:rPr>
                <w:rFonts w:ascii="Times New Roman" w:hAnsi="Times New Roman" w:cs="Times New Roman"/>
                <w:color w:val="000000"/>
                <w:sz w:val="19"/>
                <w:szCs w:val="19"/>
                <w:lang w:val="ru-RU"/>
              </w:rPr>
              <w:t>Ср</w:t>
            </w:r>
            <w:proofErr w:type="gramEnd"/>
            <w:r w:rsidRPr="00B7735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w:t>
            </w:r>
          </w:p>
          <w:p w:rsidR="000C616D" w:rsidRDefault="00F546D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3.15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Темы и вопросы, определяемые преподавателем с учетом интересов студентов:</w:t>
            </w:r>
          </w:p>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1) Иероглифы, обозначающие меры веса</w:t>
            </w:r>
          </w:p>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 xml:space="preserve">2) Иероглифы, </w:t>
            </w:r>
            <w:r w:rsidRPr="00B77350">
              <w:rPr>
                <w:rFonts w:ascii="Times New Roman" w:hAnsi="Times New Roman" w:cs="Times New Roman"/>
                <w:color w:val="000000"/>
                <w:sz w:val="19"/>
                <w:szCs w:val="19"/>
                <w:lang w:val="ru-RU"/>
              </w:rPr>
              <w:t>обозначающие материалы</w:t>
            </w:r>
          </w:p>
          <w:p w:rsidR="000C616D" w:rsidRDefault="00F546D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3.16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Повторение ключей, состоящих из трех черт.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упражнений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3.17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Повторение ключей, состоящих из четырех черт.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упражнений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3.18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Повторение ключей, состоящих из пяти черт.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упражнений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3.19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Повторение ключей, состоящих из шести черт.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упражнений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RPr="00B77350">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b/>
                <w:color w:val="000000"/>
                <w:sz w:val="19"/>
                <w:szCs w:val="19"/>
                <w:lang w:val="ru-RU"/>
              </w:rPr>
              <w:t xml:space="preserve">Раздел 4. Модуль 4. </w:t>
            </w:r>
            <w:r w:rsidRPr="00B77350">
              <w:rPr>
                <w:rFonts w:ascii="Times New Roman" w:hAnsi="Times New Roman" w:cs="Times New Roman"/>
                <w:b/>
                <w:color w:val="000000"/>
                <w:sz w:val="19"/>
                <w:szCs w:val="19"/>
                <w:lang w:val="ru-RU"/>
              </w:rPr>
              <w:t>«Иероглифы, состоящие до 10 черт»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0C616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0C616D">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0C616D">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0C616D">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0C616D">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0C616D">
            <w:pPr>
              <w:rPr>
                <w:lang w:val="ru-RU"/>
              </w:rPr>
            </w:pPr>
          </w:p>
        </w:tc>
      </w:tr>
      <w:tr w:rsidR="000C616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Тема 4.1 Корейская каллиграфия. «Иероглифы, изображающие части тела человека». </w:t>
            </w: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иероглифических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ключей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w:t>
            </w:r>
          </w:p>
          <w:p w:rsidR="000C616D" w:rsidRDefault="00F546D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Тема 4.2 Иероглифы, изображающие конечности человека. Изучение</w:t>
            </w:r>
            <w:r w:rsidRPr="00B77350">
              <w:rPr>
                <w:rFonts w:ascii="Times New Roman" w:hAnsi="Times New Roman" w:cs="Times New Roman"/>
                <w:color w:val="000000"/>
                <w:sz w:val="19"/>
                <w:szCs w:val="19"/>
                <w:lang w:val="ru-RU"/>
              </w:rPr>
              <w:t xml:space="preserve"> иероглифических ключей. Выполнение упражнений. /</w:t>
            </w:r>
            <w:proofErr w:type="spellStart"/>
            <w:proofErr w:type="gramStart"/>
            <w:r w:rsidRPr="00B77350">
              <w:rPr>
                <w:rFonts w:ascii="Times New Roman" w:hAnsi="Times New Roman" w:cs="Times New Roman"/>
                <w:color w:val="000000"/>
                <w:sz w:val="19"/>
                <w:szCs w:val="19"/>
                <w:lang w:val="ru-RU"/>
              </w:rPr>
              <w:t>Пр</w:t>
            </w:r>
            <w:proofErr w:type="spellEnd"/>
            <w:proofErr w:type="gramEnd"/>
            <w:r w:rsidRPr="00B7735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lastRenderedPageBreak/>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Тема 4.3 Корейская каллиграфия. «Иероглифы, изображающие конечности человека». </w:t>
            </w: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иероглифических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ключей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 xml:space="preserve">Тема 4.4 Иероглифы, </w:t>
            </w:r>
            <w:r w:rsidRPr="00B77350">
              <w:rPr>
                <w:rFonts w:ascii="Times New Roman" w:hAnsi="Times New Roman" w:cs="Times New Roman"/>
                <w:color w:val="000000"/>
                <w:sz w:val="19"/>
                <w:szCs w:val="19"/>
                <w:lang w:val="ru-RU"/>
              </w:rPr>
              <w:t>изображающие руки и ноги человека. Изучение иероглифических ключей. Выполнение упражнений. /</w:t>
            </w:r>
            <w:proofErr w:type="spellStart"/>
            <w:proofErr w:type="gramStart"/>
            <w:r w:rsidRPr="00B77350">
              <w:rPr>
                <w:rFonts w:ascii="Times New Roman" w:hAnsi="Times New Roman" w:cs="Times New Roman"/>
                <w:color w:val="000000"/>
                <w:sz w:val="19"/>
                <w:szCs w:val="19"/>
                <w:lang w:val="ru-RU"/>
              </w:rPr>
              <w:t>Пр</w:t>
            </w:r>
            <w:proofErr w:type="spellEnd"/>
            <w:proofErr w:type="gramEnd"/>
            <w:r w:rsidRPr="00B7735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bl>
    <w:p w:rsidR="000C616D" w:rsidRDefault="000C616D">
      <w:pPr>
        <w:rPr>
          <w:sz w:val="0"/>
          <w:szCs w:val="0"/>
        </w:rPr>
      </w:pPr>
    </w:p>
    <w:tbl>
      <w:tblPr>
        <w:tblW w:w="0" w:type="auto"/>
        <w:tblCellMar>
          <w:left w:w="0" w:type="dxa"/>
          <w:right w:w="0" w:type="dxa"/>
        </w:tblCellMar>
        <w:tblLook w:val="04A0" w:firstRow="1" w:lastRow="0" w:firstColumn="1" w:lastColumn="0" w:noHBand="0" w:noVBand="1"/>
      </w:tblPr>
      <w:tblGrid>
        <w:gridCol w:w="871"/>
        <w:gridCol w:w="8"/>
        <w:gridCol w:w="3132"/>
        <w:gridCol w:w="38"/>
        <w:gridCol w:w="60"/>
        <w:gridCol w:w="731"/>
        <w:gridCol w:w="27"/>
        <w:gridCol w:w="578"/>
        <w:gridCol w:w="17"/>
        <w:gridCol w:w="24"/>
        <w:gridCol w:w="1019"/>
        <w:gridCol w:w="15"/>
        <w:gridCol w:w="20"/>
        <w:gridCol w:w="1075"/>
        <w:gridCol w:w="10"/>
        <w:gridCol w:w="13"/>
        <w:gridCol w:w="582"/>
        <w:gridCol w:w="7"/>
        <w:gridCol w:w="9"/>
        <w:gridCol w:w="327"/>
        <w:gridCol w:w="860"/>
      </w:tblGrid>
      <w:tr w:rsidR="000C616D" w:rsidTr="00B77350">
        <w:trPr>
          <w:trHeight w:hRule="exact" w:val="416"/>
        </w:trPr>
        <w:tc>
          <w:tcPr>
            <w:tcW w:w="4109" w:type="dxa"/>
            <w:gridSpan w:val="5"/>
            <w:shd w:val="clear" w:color="C0C0C0" w:fill="FFFFFF"/>
            <w:tcMar>
              <w:left w:w="34" w:type="dxa"/>
              <w:right w:w="34" w:type="dxa"/>
            </w:tcMar>
          </w:tcPr>
          <w:p w:rsidR="000C616D" w:rsidRPr="00B77350" w:rsidRDefault="000C616D">
            <w:pPr>
              <w:spacing w:after="0" w:line="240" w:lineRule="auto"/>
              <w:rPr>
                <w:sz w:val="16"/>
                <w:szCs w:val="16"/>
                <w:lang w:val="ru-RU"/>
              </w:rPr>
            </w:pPr>
          </w:p>
        </w:tc>
        <w:tc>
          <w:tcPr>
            <w:tcW w:w="731" w:type="dxa"/>
          </w:tcPr>
          <w:p w:rsidR="000C616D" w:rsidRDefault="000C616D"/>
        </w:tc>
        <w:tc>
          <w:tcPr>
            <w:tcW w:w="622" w:type="dxa"/>
            <w:gridSpan w:val="3"/>
          </w:tcPr>
          <w:p w:rsidR="000C616D" w:rsidRDefault="000C616D"/>
        </w:tc>
        <w:tc>
          <w:tcPr>
            <w:tcW w:w="1058" w:type="dxa"/>
            <w:gridSpan w:val="3"/>
          </w:tcPr>
          <w:p w:rsidR="000C616D" w:rsidRDefault="000C616D"/>
        </w:tc>
        <w:tc>
          <w:tcPr>
            <w:tcW w:w="1105" w:type="dxa"/>
            <w:gridSpan w:val="3"/>
          </w:tcPr>
          <w:p w:rsidR="000C616D" w:rsidRDefault="000C616D"/>
        </w:tc>
        <w:tc>
          <w:tcPr>
            <w:tcW w:w="602" w:type="dxa"/>
            <w:gridSpan w:val="3"/>
          </w:tcPr>
          <w:p w:rsidR="000C616D" w:rsidRDefault="000C616D"/>
        </w:tc>
        <w:tc>
          <w:tcPr>
            <w:tcW w:w="336" w:type="dxa"/>
            <w:gridSpan w:val="2"/>
          </w:tcPr>
          <w:p w:rsidR="000C616D" w:rsidRDefault="000C616D"/>
        </w:tc>
        <w:tc>
          <w:tcPr>
            <w:tcW w:w="860" w:type="dxa"/>
            <w:shd w:val="clear" w:color="C0C0C0" w:fill="FFFFFF"/>
            <w:tcMar>
              <w:left w:w="34" w:type="dxa"/>
              <w:right w:w="34" w:type="dxa"/>
            </w:tcMar>
          </w:tcPr>
          <w:p w:rsidR="000C616D" w:rsidRDefault="00F546D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0C616D" w:rsidTr="00B77350">
        <w:trPr>
          <w:trHeight w:hRule="exact" w:val="917"/>
        </w:trPr>
        <w:tc>
          <w:tcPr>
            <w:tcW w:w="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r>
              <w:rPr>
                <w:rFonts w:ascii="Times New Roman" w:hAnsi="Times New Roman" w:cs="Times New Roman"/>
                <w:color w:val="000000"/>
                <w:sz w:val="19"/>
                <w:szCs w:val="19"/>
              </w:rPr>
              <w:t>.5</w:t>
            </w:r>
          </w:p>
        </w:tc>
        <w:tc>
          <w:tcPr>
            <w:tcW w:w="3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Тема 4.6 Иероглифы, изображающие природные процессы. Изучение иероглифических ключей. </w:t>
            </w:r>
            <w:r w:rsidRPr="00B77350">
              <w:rPr>
                <w:rFonts w:ascii="Times New Roman" w:hAnsi="Times New Roman" w:cs="Times New Roman"/>
                <w:color w:val="000000"/>
                <w:sz w:val="19"/>
                <w:szCs w:val="19"/>
                <w:lang w:val="ru-RU"/>
              </w:rPr>
              <w:t xml:space="preserve">Выполнение упражнений.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6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105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 Л2.2</w:t>
            </w:r>
          </w:p>
        </w:tc>
        <w:tc>
          <w:tcPr>
            <w:tcW w:w="6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19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917"/>
        </w:trPr>
        <w:tc>
          <w:tcPr>
            <w:tcW w:w="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4.6</w:t>
            </w:r>
          </w:p>
        </w:tc>
        <w:tc>
          <w:tcPr>
            <w:tcW w:w="3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Тема 4.5 Корейская каллиграфия. «Иероглифы, изображающие руки и ноги человека». </w:t>
            </w: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иероглифических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ключей</w:t>
            </w:r>
            <w:proofErr w:type="spellEnd"/>
            <w:r>
              <w:rPr>
                <w:rFonts w:ascii="Times New Roman" w:hAnsi="Times New Roman" w:cs="Times New Roman"/>
                <w:color w:val="000000"/>
                <w:sz w:val="19"/>
                <w:szCs w:val="19"/>
              </w:rPr>
              <w:t xml:space="preserve"> с.27-42.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6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105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w:t>
            </w:r>
          </w:p>
          <w:p w:rsidR="000C616D" w:rsidRDefault="00F546D3">
            <w:pPr>
              <w:spacing w:after="0" w:line="240" w:lineRule="auto"/>
              <w:jc w:val="center"/>
              <w:rPr>
                <w:sz w:val="19"/>
                <w:szCs w:val="19"/>
              </w:rPr>
            </w:pPr>
            <w:r>
              <w:rPr>
                <w:rFonts w:ascii="Times New Roman" w:hAnsi="Times New Roman" w:cs="Times New Roman"/>
                <w:color w:val="000000"/>
                <w:sz w:val="19"/>
                <w:szCs w:val="19"/>
              </w:rPr>
              <w:t>Э1</w:t>
            </w:r>
          </w:p>
        </w:tc>
        <w:tc>
          <w:tcPr>
            <w:tcW w:w="6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119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917"/>
        </w:trPr>
        <w:tc>
          <w:tcPr>
            <w:tcW w:w="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4.7</w:t>
            </w:r>
          </w:p>
        </w:tc>
        <w:tc>
          <w:tcPr>
            <w:tcW w:w="3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Тема 4.7 Корейская каллиграфия. </w:t>
            </w:r>
            <w:r w:rsidRPr="00B77350">
              <w:rPr>
                <w:rFonts w:ascii="Times New Roman" w:hAnsi="Times New Roman" w:cs="Times New Roman"/>
                <w:color w:val="000000"/>
                <w:sz w:val="19"/>
                <w:szCs w:val="19"/>
                <w:lang w:val="ru-RU"/>
              </w:rPr>
              <w:t xml:space="preserve">Тема: «Иероглифы, изображающие природные процессы». </w:t>
            </w: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иероглифических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ключей</w:t>
            </w:r>
            <w:proofErr w:type="spellEnd"/>
            <w:r>
              <w:rPr>
                <w:rFonts w:ascii="Times New Roman" w:hAnsi="Times New Roman" w:cs="Times New Roman"/>
                <w:color w:val="000000"/>
                <w:sz w:val="19"/>
                <w:szCs w:val="19"/>
              </w:rPr>
              <w:t xml:space="preserve"> с. 89-96.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6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105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w:t>
            </w:r>
          </w:p>
        </w:tc>
        <w:tc>
          <w:tcPr>
            <w:tcW w:w="6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19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917"/>
        </w:trPr>
        <w:tc>
          <w:tcPr>
            <w:tcW w:w="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4.8</w:t>
            </w:r>
          </w:p>
        </w:tc>
        <w:tc>
          <w:tcPr>
            <w:tcW w:w="3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Тема 4.8 Иероглифы, изображающие природные процессы. Изучение иероглифических ключей. Выполнение упражнений. /</w:t>
            </w:r>
            <w:proofErr w:type="spellStart"/>
            <w:proofErr w:type="gramStart"/>
            <w:r w:rsidRPr="00B77350">
              <w:rPr>
                <w:rFonts w:ascii="Times New Roman" w:hAnsi="Times New Roman" w:cs="Times New Roman"/>
                <w:color w:val="000000"/>
                <w:sz w:val="19"/>
                <w:szCs w:val="19"/>
                <w:lang w:val="ru-RU"/>
              </w:rPr>
              <w:t>Пр</w:t>
            </w:r>
            <w:proofErr w:type="spellEnd"/>
            <w:proofErr w:type="gramEnd"/>
            <w:r w:rsidRPr="00B77350">
              <w:rPr>
                <w:rFonts w:ascii="Times New Roman" w:hAnsi="Times New Roman" w:cs="Times New Roman"/>
                <w:color w:val="000000"/>
                <w:sz w:val="19"/>
                <w:szCs w:val="19"/>
                <w:lang w:val="ru-RU"/>
              </w:rPr>
              <w:t>/</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6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105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 Л2.2</w:t>
            </w:r>
          </w:p>
        </w:tc>
        <w:tc>
          <w:tcPr>
            <w:tcW w:w="6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119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1137"/>
        </w:trPr>
        <w:tc>
          <w:tcPr>
            <w:tcW w:w="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4.9</w:t>
            </w:r>
          </w:p>
        </w:tc>
        <w:tc>
          <w:tcPr>
            <w:tcW w:w="3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Тема 4.9 Корейская каллиграфия. «Иероглифы, изображающие природные процессы». </w:t>
            </w: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иероглифических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ключей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Повторение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пройденного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материала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6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105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 Л2.2</w:t>
            </w:r>
          </w:p>
          <w:p w:rsidR="000C616D" w:rsidRDefault="00F546D3">
            <w:pPr>
              <w:spacing w:after="0" w:line="240" w:lineRule="auto"/>
              <w:jc w:val="center"/>
              <w:rPr>
                <w:sz w:val="19"/>
                <w:szCs w:val="19"/>
              </w:rPr>
            </w:pPr>
            <w:r>
              <w:rPr>
                <w:rFonts w:ascii="Times New Roman" w:hAnsi="Times New Roman" w:cs="Times New Roman"/>
                <w:color w:val="000000"/>
                <w:sz w:val="19"/>
                <w:szCs w:val="19"/>
              </w:rPr>
              <w:t>Э1</w:t>
            </w:r>
          </w:p>
        </w:tc>
        <w:tc>
          <w:tcPr>
            <w:tcW w:w="6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19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1137"/>
        </w:trPr>
        <w:tc>
          <w:tcPr>
            <w:tcW w:w="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4.10</w:t>
            </w:r>
          </w:p>
        </w:tc>
        <w:tc>
          <w:tcPr>
            <w:tcW w:w="3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Иероглиф в корейском языке. Краткое </w:t>
            </w:r>
            <w:r w:rsidRPr="00B77350">
              <w:rPr>
                <w:rFonts w:ascii="Times New Roman" w:hAnsi="Times New Roman" w:cs="Times New Roman"/>
                <w:color w:val="000000"/>
                <w:sz w:val="19"/>
                <w:szCs w:val="19"/>
                <w:lang w:val="ru-RU"/>
              </w:rPr>
              <w:t xml:space="preserve">содержание темы: Иероглиф как письменное выражение слога. </w:t>
            </w:r>
            <w:proofErr w:type="spellStart"/>
            <w:r>
              <w:rPr>
                <w:rFonts w:ascii="Times New Roman" w:hAnsi="Times New Roman" w:cs="Times New Roman"/>
                <w:color w:val="000000"/>
                <w:sz w:val="19"/>
                <w:szCs w:val="19"/>
              </w:rPr>
              <w:t>Соотнесенность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иероглифов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словом</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6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10</w:t>
            </w:r>
          </w:p>
        </w:tc>
        <w:tc>
          <w:tcPr>
            <w:tcW w:w="105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w:t>
            </w:r>
          </w:p>
        </w:tc>
        <w:tc>
          <w:tcPr>
            <w:tcW w:w="6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19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917"/>
        </w:trPr>
        <w:tc>
          <w:tcPr>
            <w:tcW w:w="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4.11</w:t>
            </w:r>
          </w:p>
        </w:tc>
        <w:tc>
          <w:tcPr>
            <w:tcW w:w="3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Вспомогательные иероглифы. Краткое содержание темы: Функции вспомогательных иероглифов. </w:t>
            </w:r>
            <w:proofErr w:type="spellStart"/>
            <w:r>
              <w:rPr>
                <w:rFonts w:ascii="Times New Roman" w:hAnsi="Times New Roman" w:cs="Times New Roman"/>
                <w:color w:val="000000"/>
                <w:sz w:val="19"/>
                <w:szCs w:val="19"/>
              </w:rPr>
              <w:t>Примеры</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6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10</w:t>
            </w:r>
          </w:p>
        </w:tc>
        <w:tc>
          <w:tcPr>
            <w:tcW w:w="105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w:t>
            </w:r>
          </w:p>
        </w:tc>
        <w:tc>
          <w:tcPr>
            <w:tcW w:w="6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19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917"/>
        </w:trPr>
        <w:tc>
          <w:tcPr>
            <w:tcW w:w="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4.12</w:t>
            </w:r>
          </w:p>
        </w:tc>
        <w:tc>
          <w:tcPr>
            <w:tcW w:w="3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Изобразительные иероглифы. Краткое содержание темы: Происхождение изобразительных иероглифов. </w:t>
            </w:r>
            <w:proofErr w:type="spellStart"/>
            <w:r>
              <w:rPr>
                <w:rFonts w:ascii="Times New Roman" w:hAnsi="Times New Roman" w:cs="Times New Roman"/>
                <w:color w:val="000000"/>
                <w:sz w:val="19"/>
                <w:szCs w:val="19"/>
              </w:rPr>
              <w:t>Примеры</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6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10</w:t>
            </w:r>
          </w:p>
        </w:tc>
        <w:tc>
          <w:tcPr>
            <w:tcW w:w="105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 Л3.1</w:t>
            </w:r>
          </w:p>
        </w:tc>
        <w:tc>
          <w:tcPr>
            <w:tcW w:w="6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19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697"/>
        </w:trPr>
        <w:tc>
          <w:tcPr>
            <w:tcW w:w="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4.13</w:t>
            </w:r>
          </w:p>
        </w:tc>
        <w:tc>
          <w:tcPr>
            <w:tcW w:w="3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Идеограммы. Краткое содержание темы: Понятие идеограммы. </w:t>
            </w:r>
            <w:proofErr w:type="spellStart"/>
            <w:r>
              <w:rPr>
                <w:rFonts w:ascii="Times New Roman" w:hAnsi="Times New Roman" w:cs="Times New Roman"/>
                <w:color w:val="000000"/>
                <w:sz w:val="19"/>
                <w:szCs w:val="19"/>
              </w:rPr>
              <w:t>Составные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части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идеограммы</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6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10</w:t>
            </w:r>
          </w:p>
        </w:tc>
        <w:tc>
          <w:tcPr>
            <w:tcW w:w="105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 Л3.1</w:t>
            </w:r>
          </w:p>
        </w:tc>
        <w:tc>
          <w:tcPr>
            <w:tcW w:w="6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19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697"/>
        </w:trPr>
        <w:tc>
          <w:tcPr>
            <w:tcW w:w="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4.14</w:t>
            </w:r>
          </w:p>
        </w:tc>
        <w:tc>
          <w:tcPr>
            <w:tcW w:w="3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proofErr w:type="spellStart"/>
            <w:r w:rsidRPr="00B77350">
              <w:rPr>
                <w:rFonts w:ascii="Times New Roman" w:hAnsi="Times New Roman" w:cs="Times New Roman"/>
                <w:color w:val="000000"/>
                <w:sz w:val="19"/>
                <w:szCs w:val="19"/>
                <w:lang w:val="ru-RU"/>
              </w:rPr>
              <w:t>Фоноидеограммы</w:t>
            </w:r>
            <w:proofErr w:type="spellEnd"/>
            <w:r w:rsidRPr="00B77350">
              <w:rPr>
                <w:rFonts w:ascii="Times New Roman" w:hAnsi="Times New Roman" w:cs="Times New Roman"/>
                <w:color w:val="000000"/>
                <w:sz w:val="19"/>
                <w:szCs w:val="19"/>
                <w:lang w:val="ru-RU"/>
              </w:rPr>
              <w:t xml:space="preserve">. Краткое содержание темы: Анализ состава </w:t>
            </w:r>
            <w:proofErr w:type="spellStart"/>
            <w:r w:rsidRPr="00B77350">
              <w:rPr>
                <w:rFonts w:ascii="Times New Roman" w:hAnsi="Times New Roman" w:cs="Times New Roman"/>
                <w:color w:val="000000"/>
                <w:sz w:val="19"/>
                <w:szCs w:val="19"/>
                <w:lang w:val="ru-RU"/>
              </w:rPr>
              <w:t>фоноидеограмм</w:t>
            </w:r>
            <w:proofErr w:type="spellEnd"/>
            <w:r w:rsidRPr="00B77350">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Примеры</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6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10</w:t>
            </w:r>
          </w:p>
        </w:tc>
        <w:tc>
          <w:tcPr>
            <w:tcW w:w="105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 Л3.1</w:t>
            </w:r>
          </w:p>
        </w:tc>
        <w:tc>
          <w:tcPr>
            <w:tcW w:w="6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19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1137"/>
        </w:trPr>
        <w:tc>
          <w:tcPr>
            <w:tcW w:w="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4.15</w:t>
            </w:r>
          </w:p>
        </w:tc>
        <w:tc>
          <w:tcPr>
            <w:tcW w:w="3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 xml:space="preserve">Заимствования. Краткое содержание темы: Виды иноязычных заимствований: фонетическое калькирование, </w:t>
            </w:r>
            <w:r w:rsidRPr="00B77350">
              <w:rPr>
                <w:rFonts w:ascii="Times New Roman" w:hAnsi="Times New Roman" w:cs="Times New Roman"/>
                <w:color w:val="000000"/>
                <w:sz w:val="19"/>
                <w:szCs w:val="19"/>
                <w:lang w:val="ru-RU"/>
              </w:rPr>
              <w:t>семантический перевод, буквенная запись. /</w:t>
            </w:r>
            <w:proofErr w:type="gramStart"/>
            <w:r w:rsidRPr="00B77350">
              <w:rPr>
                <w:rFonts w:ascii="Times New Roman" w:hAnsi="Times New Roman" w:cs="Times New Roman"/>
                <w:color w:val="000000"/>
                <w:sz w:val="19"/>
                <w:szCs w:val="19"/>
                <w:lang w:val="ru-RU"/>
              </w:rPr>
              <w:t>Ср</w:t>
            </w:r>
            <w:proofErr w:type="gramEnd"/>
            <w:r w:rsidRPr="00B77350">
              <w:rPr>
                <w:rFonts w:ascii="Times New Roman" w:hAnsi="Times New Roman" w:cs="Times New Roman"/>
                <w:color w:val="000000"/>
                <w:sz w:val="19"/>
                <w:szCs w:val="19"/>
                <w:lang w:val="ru-RU"/>
              </w:rPr>
              <w:t>/</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6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10</w:t>
            </w:r>
          </w:p>
        </w:tc>
        <w:tc>
          <w:tcPr>
            <w:tcW w:w="105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w:t>
            </w:r>
          </w:p>
        </w:tc>
        <w:tc>
          <w:tcPr>
            <w:tcW w:w="6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19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1137"/>
        </w:trPr>
        <w:tc>
          <w:tcPr>
            <w:tcW w:w="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4.16</w:t>
            </w:r>
          </w:p>
        </w:tc>
        <w:tc>
          <w:tcPr>
            <w:tcW w:w="3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Иероглифические словари. Краткое содержание темы: Методика использования различных видов иероглифических словарей. </w:t>
            </w:r>
            <w:proofErr w:type="spellStart"/>
            <w:r>
              <w:rPr>
                <w:rFonts w:ascii="Times New Roman" w:hAnsi="Times New Roman" w:cs="Times New Roman"/>
                <w:color w:val="000000"/>
                <w:sz w:val="19"/>
                <w:szCs w:val="19"/>
              </w:rPr>
              <w:t>Практикум</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6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10</w:t>
            </w:r>
          </w:p>
        </w:tc>
        <w:tc>
          <w:tcPr>
            <w:tcW w:w="105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w:t>
            </w:r>
          </w:p>
        </w:tc>
        <w:tc>
          <w:tcPr>
            <w:tcW w:w="6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19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1357"/>
        </w:trPr>
        <w:tc>
          <w:tcPr>
            <w:tcW w:w="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lastRenderedPageBreak/>
              <w:t>4.17</w:t>
            </w:r>
          </w:p>
        </w:tc>
        <w:tc>
          <w:tcPr>
            <w:tcW w:w="3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Имена </w:t>
            </w:r>
            <w:r w:rsidRPr="00B77350">
              <w:rPr>
                <w:rFonts w:ascii="Times New Roman" w:hAnsi="Times New Roman" w:cs="Times New Roman"/>
                <w:color w:val="000000"/>
                <w:sz w:val="19"/>
                <w:szCs w:val="19"/>
                <w:lang w:val="ru-RU"/>
              </w:rPr>
              <w:t xml:space="preserve">собственные. Краткое содержание темы: Наиболее часто встречающиеся корейские имена и фамилии. </w:t>
            </w:r>
            <w:proofErr w:type="spellStart"/>
            <w:r>
              <w:rPr>
                <w:rFonts w:ascii="Times New Roman" w:hAnsi="Times New Roman" w:cs="Times New Roman"/>
                <w:color w:val="000000"/>
                <w:sz w:val="19"/>
                <w:szCs w:val="19"/>
              </w:rPr>
              <w:t>Запись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русских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имен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собственных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средствами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корейского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6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12</w:t>
            </w:r>
          </w:p>
        </w:tc>
        <w:tc>
          <w:tcPr>
            <w:tcW w:w="105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w:t>
            </w:r>
          </w:p>
        </w:tc>
        <w:tc>
          <w:tcPr>
            <w:tcW w:w="6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19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697"/>
        </w:trPr>
        <w:tc>
          <w:tcPr>
            <w:tcW w:w="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4.18</w:t>
            </w:r>
          </w:p>
        </w:tc>
        <w:tc>
          <w:tcPr>
            <w:tcW w:w="3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Пиньинь. Краткое содержание темы: Понятие о </w:t>
            </w:r>
            <w:proofErr w:type="spellStart"/>
            <w:r w:rsidRPr="00B77350">
              <w:rPr>
                <w:rFonts w:ascii="Times New Roman" w:hAnsi="Times New Roman" w:cs="Times New Roman"/>
                <w:color w:val="000000"/>
                <w:sz w:val="19"/>
                <w:szCs w:val="19"/>
                <w:lang w:val="ru-RU"/>
              </w:rPr>
              <w:t>пиньине</w:t>
            </w:r>
            <w:proofErr w:type="spellEnd"/>
            <w:r w:rsidRPr="00B77350">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Система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Палладия</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6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10</w:t>
            </w:r>
          </w:p>
        </w:tc>
        <w:tc>
          <w:tcPr>
            <w:tcW w:w="105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w:t>
            </w:r>
          </w:p>
        </w:tc>
        <w:tc>
          <w:tcPr>
            <w:tcW w:w="6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19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697"/>
        </w:trPr>
        <w:tc>
          <w:tcPr>
            <w:tcW w:w="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4.19</w:t>
            </w:r>
          </w:p>
        </w:tc>
        <w:tc>
          <w:tcPr>
            <w:tcW w:w="3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proofErr w:type="gramStart"/>
            <w:r w:rsidRPr="00B77350">
              <w:rPr>
                <w:rFonts w:ascii="Times New Roman" w:hAnsi="Times New Roman" w:cs="Times New Roman"/>
                <w:color w:val="000000"/>
                <w:sz w:val="19"/>
                <w:szCs w:val="19"/>
                <w:lang w:val="ru-RU"/>
              </w:rPr>
              <w:t>Анализ ключей: перья, украшать перьями, керамика, сырая кожа, шерсть, выделанная кожа, шкура.</w:t>
            </w:r>
            <w:proofErr w:type="gramEnd"/>
            <w:r w:rsidRPr="00B77350">
              <w:rPr>
                <w:rFonts w:ascii="Times New Roman" w:hAnsi="Times New Roman" w:cs="Times New Roman"/>
                <w:color w:val="000000"/>
                <w:sz w:val="19"/>
                <w:szCs w:val="19"/>
                <w:lang w:val="ru-RU"/>
              </w:rPr>
              <w:t xml:space="preserve"> /</w:t>
            </w:r>
            <w:proofErr w:type="gramStart"/>
            <w:r w:rsidRPr="00B77350">
              <w:rPr>
                <w:rFonts w:ascii="Times New Roman" w:hAnsi="Times New Roman" w:cs="Times New Roman"/>
                <w:color w:val="000000"/>
                <w:sz w:val="19"/>
                <w:szCs w:val="19"/>
                <w:lang w:val="ru-RU"/>
              </w:rPr>
              <w:t>Ср</w:t>
            </w:r>
            <w:proofErr w:type="gramEnd"/>
            <w:r w:rsidRPr="00B77350">
              <w:rPr>
                <w:rFonts w:ascii="Times New Roman" w:hAnsi="Times New Roman" w:cs="Times New Roman"/>
                <w:color w:val="000000"/>
                <w:sz w:val="19"/>
                <w:szCs w:val="19"/>
                <w:lang w:val="ru-RU"/>
              </w:rPr>
              <w:t>/</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6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10</w:t>
            </w:r>
          </w:p>
        </w:tc>
        <w:tc>
          <w:tcPr>
            <w:tcW w:w="105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w:t>
            </w:r>
          </w:p>
        </w:tc>
        <w:tc>
          <w:tcPr>
            <w:tcW w:w="6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19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917"/>
        </w:trPr>
        <w:tc>
          <w:tcPr>
            <w:tcW w:w="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r>
              <w:rPr>
                <w:rFonts w:ascii="Times New Roman" w:hAnsi="Times New Roman" w:cs="Times New Roman"/>
                <w:color w:val="000000"/>
                <w:sz w:val="19"/>
                <w:szCs w:val="19"/>
              </w:rPr>
              <w:t>.20</w:t>
            </w:r>
          </w:p>
        </w:tc>
        <w:tc>
          <w:tcPr>
            <w:tcW w:w="3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proofErr w:type="gramStart"/>
            <w:r w:rsidRPr="00B77350">
              <w:rPr>
                <w:rFonts w:ascii="Times New Roman" w:hAnsi="Times New Roman" w:cs="Times New Roman"/>
                <w:color w:val="000000"/>
                <w:sz w:val="19"/>
                <w:szCs w:val="19"/>
                <w:lang w:val="ru-RU"/>
              </w:rPr>
              <w:t xml:space="preserve">Анализ ключей: человек, воин, женщина, </w:t>
            </w:r>
            <w:r w:rsidRPr="00B77350">
              <w:rPr>
                <w:rFonts w:ascii="Times New Roman" w:hAnsi="Times New Roman" w:cs="Times New Roman"/>
                <w:color w:val="000000"/>
                <w:sz w:val="19"/>
                <w:szCs w:val="19"/>
                <w:lang w:val="ru-RU"/>
              </w:rPr>
              <w:t>ребенок, сын, отец; глаз, нога, рука, ладонь, зуб, стопа, сердце, рот.</w:t>
            </w:r>
            <w:proofErr w:type="gramEnd"/>
            <w:r w:rsidRPr="00B77350">
              <w:rPr>
                <w:rFonts w:ascii="Times New Roman" w:hAnsi="Times New Roman" w:cs="Times New Roman"/>
                <w:color w:val="000000"/>
                <w:sz w:val="19"/>
                <w:szCs w:val="19"/>
                <w:lang w:val="ru-RU"/>
              </w:rPr>
              <w:t xml:space="preserve"> /</w:t>
            </w:r>
            <w:proofErr w:type="gramStart"/>
            <w:r w:rsidRPr="00B77350">
              <w:rPr>
                <w:rFonts w:ascii="Times New Roman" w:hAnsi="Times New Roman" w:cs="Times New Roman"/>
                <w:color w:val="000000"/>
                <w:sz w:val="19"/>
                <w:szCs w:val="19"/>
                <w:lang w:val="ru-RU"/>
              </w:rPr>
              <w:t>Ср</w:t>
            </w:r>
            <w:proofErr w:type="gramEnd"/>
            <w:r w:rsidRPr="00B77350">
              <w:rPr>
                <w:rFonts w:ascii="Times New Roman" w:hAnsi="Times New Roman" w:cs="Times New Roman"/>
                <w:color w:val="000000"/>
                <w:sz w:val="19"/>
                <w:szCs w:val="19"/>
                <w:lang w:val="ru-RU"/>
              </w:rPr>
              <w:t>/</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6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10</w:t>
            </w:r>
          </w:p>
        </w:tc>
        <w:tc>
          <w:tcPr>
            <w:tcW w:w="105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w:t>
            </w:r>
          </w:p>
        </w:tc>
        <w:tc>
          <w:tcPr>
            <w:tcW w:w="6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19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478"/>
        </w:trPr>
        <w:tc>
          <w:tcPr>
            <w:tcW w:w="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4.21</w:t>
            </w:r>
          </w:p>
        </w:tc>
        <w:tc>
          <w:tcPr>
            <w:tcW w:w="3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 xml:space="preserve">Анализ ключей: </w:t>
            </w:r>
            <w:proofErr w:type="spellStart"/>
            <w:r w:rsidRPr="00B77350">
              <w:rPr>
                <w:rFonts w:ascii="Times New Roman" w:hAnsi="Times New Roman" w:cs="Times New Roman"/>
                <w:color w:val="000000"/>
                <w:sz w:val="19"/>
                <w:szCs w:val="19"/>
                <w:lang w:val="ru-RU"/>
              </w:rPr>
              <w:t>нехватать</w:t>
            </w:r>
            <w:proofErr w:type="spellEnd"/>
            <w:r w:rsidRPr="00B77350">
              <w:rPr>
                <w:rFonts w:ascii="Times New Roman" w:hAnsi="Times New Roman" w:cs="Times New Roman"/>
                <w:color w:val="000000"/>
                <w:sz w:val="19"/>
                <w:szCs w:val="19"/>
                <w:lang w:val="ru-RU"/>
              </w:rPr>
              <w:t xml:space="preserve">, нельзя, </w:t>
            </w:r>
            <w:proofErr w:type="gramStart"/>
            <w:r w:rsidRPr="00B77350">
              <w:rPr>
                <w:rFonts w:ascii="Times New Roman" w:hAnsi="Times New Roman" w:cs="Times New Roman"/>
                <w:color w:val="000000"/>
                <w:sz w:val="19"/>
                <w:szCs w:val="19"/>
                <w:lang w:val="ru-RU"/>
              </w:rPr>
              <w:t>без</w:t>
            </w:r>
            <w:proofErr w:type="gramEnd"/>
            <w:r w:rsidRPr="00B77350">
              <w:rPr>
                <w:rFonts w:ascii="Times New Roman" w:hAnsi="Times New Roman" w:cs="Times New Roman"/>
                <w:color w:val="000000"/>
                <w:sz w:val="19"/>
                <w:szCs w:val="19"/>
                <w:lang w:val="ru-RU"/>
              </w:rPr>
              <w:t>, не быть (отрицать). /</w:t>
            </w:r>
            <w:proofErr w:type="gramStart"/>
            <w:r w:rsidRPr="00B77350">
              <w:rPr>
                <w:rFonts w:ascii="Times New Roman" w:hAnsi="Times New Roman" w:cs="Times New Roman"/>
                <w:color w:val="000000"/>
                <w:sz w:val="19"/>
                <w:szCs w:val="19"/>
                <w:lang w:val="ru-RU"/>
              </w:rPr>
              <w:t>Ср</w:t>
            </w:r>
            <w:proofErr w:type="gramEnd"/>
            <w:r w:rsidRPr="00B77350">
              <w:rPr>
                <w:rFonts w:ascii="Times New Roman" w:hAnsi="Times New Roman" w:cs="Times New Roman"/>
                <w:color w:val="000000"/>
                <w:sz w:val="19"/>
                <w:szCs w:val="19"/>
                <w:lang w:val="ru-RU"/>
              </w:rPr>
              <w:t>/</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6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10</w:t>
            </w:r>
          </w:p>
        </w:tc>
        <w:tc>
          <w:tcPr>
            <w:tcW w:w="105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 Л3.1</w:t>
            </w:r>
          </w:p>
        </w:tc>
        <w:tc>
          <w:tcPr>
            <w:tcW w:w="6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19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917"/>
        </w:trPr>
        <w:tc>
          <w:tcPr>
            <w:tcW w:w="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4.22</w:t>
            </w:r>
          </w:p>
        </w:tc>
        <w:tc>
          <w:tcPr>
            <w:tcW w:w="3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proofErr w:type="gramStart"/>
            <w:r w:rsidRPr="00B77350">
              <w:rPr>
                <w:rFonts w:ascii="Times New Roman" w:hAnsi="Times New Roman" w:cs="Times New Roman"/>
                <w:color w:val="000000"/>
                <w:sz w:val="19"/>
                <w:szCs w:val="19"/>
                <w:lang w:val="ru-RU"/>
              </w:rPr>
              <w:t>Анализ ключей: свинья, корова (бык), олень, тигр,</w:t>
            </w:r>
            <w:r w:rsidRPr="00B77350">
              <w:rPr>
                <w:rFonts w:ascii="Times New Roman" w:hAnsi="Times New Roman" w:cs="Times New Roman"/>
                <w:color w:val="000000"/>
                <w:sz w:val="19"/>
                <w:szCs w:val="19"/>
                <w:lang w:val="ru-RU"/>
              </w:rPr>
              <w:t xml:space="preserve"> собака, единорог, баран, птица, короткохвостая птица, насекомое.</w:t>
            </w:r>
            <w:proofErr w:type="gramEnd"/>
            <w:r w:rsidRPr="00B77350">
              <w:rPr>
                <w:rFonts w:ascii="Times New Roman" w:hAnsi="Times New Roman" w:cs="Times New Roman"/>
                <w:color w:val="000000"/>
                <w:sz w:val="19"/>
                <w:szCs w:val="19"/>
                <w:lang w:val="ru-RU"/>
              </w:rPr>
              <w:t xml:space="preserve"> /</w:t>
            </w:r>
            <w:proofErr w:type="gramStart"/>
            <w:r w:rsidRPr="00B77350">
              <w:rPr>
                <w:rFonts w:ascii="Times New Roman" w:hAnsi="Times New Roman" w:cs="Times New Roman"/>
                <w:color w:val="000000"/>
                <w:sz w:val="19"/>
                <w:szCs w:val="19"/>
                <w:lang w:val="ru-RU"/>
              </w:rPr>
              <w:t>Ср</w:t>
            </w:r>
            <w:proofErr w:type="gramEnd"/>
            <w:r w:rsidRPr="00B77350">
              <w:rPr>
                <w:rFonts w:ascii="Times New Roman" w:hAnsi="Times New Roman" w:cs="Times New Roman"/>
                <w:color w:val="000000"/>
                <w:sz w:val="19"/>
                <w:szCs w:val="19"/>
                <w:lang w:val="ru-RU"/>
              </w:rPr>
              <w:t>/</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6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10</w:t>
            </w:r>
          </w:p>
        </w:tc>
        <w:tc>
          <w:tcPr>
            <w:tcW w:w="105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 Л3.1</w:t>
            </w:r>
          </w:p>
        </w:tc>
        <w:tc>
          <w:tcPr>
            <w:tcW w:w="6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19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697"/>
        </w:trPr>
        <w:tc>
          <w:tcPr>
            <w:tcW w:w="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4.23</w:t>
            </w:r>
          </w:p>
        </w:tc>
        <w:tc>
          <w:tcPr>
            <w:tcW w:w="3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 xml:space="preserve">Анализ ключей: быстро идти, </w:t>
            </w:r>
            <w:proofErr w:type="spellStart"/>
            <w:r w:rsidRPr="00B77350">
              <w:rPr>
                <w:rFonts w:ascii="Times New Roman" w:hAnsi="Times New Roman" w:cs="Times New Roman"/>
                <w:color w:val="000000"/>
                <w:sz w:val="19"/>
                <w:szCs w:val="19"/>
                <w:lang w:val="ru-RU"/>
              </w:rPr>
              <w:t>шег</w:t>
            </w:r>
            <w:proofErr w:type="spellEnd"/>
            <w:r w:rsidRPr="00B77350">
              <w:rPr>
                <w:rFonts w:ascii="Times New Roman" w:hAnsi="Times New Roman" w:cs="Times New Roman"/>
                <w:color w:val="000000"/>
                <w:sz w:val="19"/>
                <w:szCs w:val="19"/>
                <w:lang w:val="ru-RU"/>
              </w:rPr>
              <w:t xml:space="preserve"> левой ногой, двигаться вперед, тащиться, идти пешком, покидать. /</w:t>
            </w:r>
            <w:proofErr w:type="gramStart"/>
            <w:r w:rsidRPr="00B77350">
              <w:rPr>
                <w:rFonts w:ascii="Times New Roman" w:hAnsi="Times New Roman" w:cs="Times New Roman"/>
                <w:color w:val="000000"/>
                <w:sz w:val="19"/>
                <w:szCs w:val="19"/>
                <w:lang w:val="ru-RU"/>
              </w:rPr>
              <w:t>Ср</w:t>
            </w:r>
            <w:proofErr w:type="gramEnd"/>
            <w:r w:rsidRPr="00B77350">
              <w:rPr>
                <w:rFonts w:ascii="Times New Roman" w:hAnsi="Times New Roman" w:cs="Times New Roman"/>
                <w:color w:val="000000"/>
                <w:sz w:val="19"/>
                <w:szCs w:val="19"/>
                <w:lang w:val="ru-RU"/>
              </w:rPr>
              <w:t>/</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6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10</w:t>
            </w:r>
          </w:p>
        </w:tc>
        <w:tc>
          <w:tcPr>
            <w:tcW w:w="105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 Л3.1</w:t>
            </w:r>
          </w:p>
        </w:tc>
        <w:tc>
          <w:tcPr>
            <w:tcW w:w="6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19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917"/>
        </w:trPr>
        <w:tc>
          <w:tcPr>
            <w:tcW w:w="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4.24</w:t>
            </w:r>
          </w:p>
        </w:tc>
        <w:tc>
          <w:tcPr>
            <w:tcW w:w="3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6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36</w:t>
            </w:r>
          </w:p>
        </w:tc>
        <w:tc>
          <w:tcPr>
            <w:tcW w:w="105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 ПК -1</w:t>
            </w:r>
          </w:p>
        </w:tc>
        <w:tc>
          <w:tcPr>
            <w:tcW w:w="11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 Л2.2 Л2.1 Л3.1</w:t>
            </w:r>
          </w:p>
          <w:p w:rsidR="000C616D" w:rsidRDefault="00F546D3">
            <w:pPr>
              <w:spacing w:after="0" w:line="240" w:lineRule="auto"/>
              <w:jc w:val="center"/>
              <w:rPr>
                <w:sz w:val="19"/>
                <w:szCs w:val="19"/>
              </w:rPr>
            </w:pPr>
            <w:r>
              <w:rPr>
                <w:rFonts w:ascii="Times New Roman" w:hAnsi="Times New Roman" w:cs="Times New Roman"/>
                <w:color w:val="000000"/>
                <w:sz w:val="19"/>
                <w:szCs w:val="19"/>
              </w:rPr>
              <w:t>Э1</w:t>
            </w:r>
          </w:p>
        </w:tc>
        <w:tc>
          <w:tcPr>
            <w:tcW w:w="6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19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478"/>
        </w:trPr>
        <w:tc>
          <w:tcPr>
            <w:tcW w:w="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c>
          <w:tcPr>
            <w:tcW w:w="3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5. </w:t>
            </w:r>
            <w:proofErr w:type="spellStart"/>
            <w:r>
              <w:rPr>
                <w:rFonts w:ascii="Times New Roman" w:hAnsi="Times New Roman" w:cs="Times New Roman"/>
                <w:b/>
                <w:color w:val="000000"/>
                <w:sz w:val="19"/>
                <w:szCs w:val="19"/>
              </w:rPr>
              <w:t>Модуль</w:t>
            </w:r>
            <w:proofErr w:type="spellEnd"/>
            <w:r>
              <w:rPr>
                <w:rFonts w:ascii="Times New Roman" w:hAnsi="Times New Roman" w:cs="Times New Roman"/>
                <w:b/>
                <w:color w:val="000000"/>
                <w:sz w:val="19"/>
                <w:szCs w:val="19"/>
              </w:rPr>
              <w:t xml:space="preserve"> 5. «</w:t>
            </w:r>
            <w:proofErr w:type="spellStart"/>
            <w:r>
              <w:rPr>
                <w:rFonts w:ascii="Times New Roman" w:hAnsi="Times New Roman" w:cs="Times New Roman"/>
                <w:b/>
                <w:color w:val="000000"/>
                <w:sz w:val="19"/>
                <w:szCs w:val="19"/>
              </w:rPr>
              <w:t>Сложные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иероглифы</w:t>
            </w:r>
            <w:proofErr w:type="spellEnd"/>
            <w:r>
              <w:rPr>
                <w:rFonts w:ascii="Times New Roman" w:hAnsi="Times New Roman" w:cs="Times New Roman"/>
                <w:b/>
                <w:color w:val="000000"/>
                <w:sz w:val="19"/>
                <w:szCs w:val="19"/>
              </w:rPr>
              <w:t>»</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c>
          <w:tcPr>
            <w:tcW w:w="6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c>
          <w:tcPr>
            <w:tcW w:w="105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c>
          <w:tcPr>
            <w:tcW w:w="11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c>
          <w:tcPr>
            <w:tcW w:w="6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c>
          <w:tcPr>
            <w:tcW w:w="119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917"/>
        </w:trPr>
        <w:tc>
          <w:tcPr>
            <w:tcW w:w="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5.1</w:t>
            </w:r>
          </w:p>
        </w:tc>
        <w:tc>
          <w:tcPr>
            <w:tcW w:w="3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Тема 5.1 Иероглифы, связанные с растительностью. Изучение иероглифических ключей. Выполнение упражнений 1-6, с. 84. /</w:t>
            </w:r>
            <w:proofErr w:type="spellStart"/>
            <w:proofErr w:type="gramStart"/>
            <w:r w:rsidRPr="00B77350">
              <w:rPr>
                <w:rFonts w:ascii="Times New Roman" w:hAnsi="Times New Roman" w:cs="Times New Roman"/>
                <w:color w:val="000000"/>
                <w:sz w:val="19"/>
                <w:szCs w:val="19"/>
                <w:lang w:val="ru-RU"/>
              </w:rPr>
              <w:t>Пр</w:t>
            </w:r>
            <w:proofErr w:type="spellEnd"/>
            <w:proofErr w:type="gramEnd"/>
            <w:r w:rsidRPr="00B77350">
              <w:rPr>
                <w:rFonts w:ascii="Times New Roman" w:hAnsi="Times New Roman" w:cs="Times New Roman"/>
                <w:color w:val="000000"/>
                <w:sz w:val="19"/>
                <w:szCs w:val="19"/>
                <w:lang w:val="ru-RU"/>
              </w:rPr>
              <w:t>/</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3</w:t>
            </w:r>
          </w:p>
        </w:tc>
        <w:tc>
          <w:tcPr>
            <w:tcW w:w="6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105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 Л1.1</w:t>
            </w:r>
          </w:p>
        </w:tc>
        <w:tc>
          <w:tcPr>
            <w:tcW w:w="6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119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1137"/>
        </w:trPr>
        <w:tc>
          <w:tcPr>
            <w:tcW w:w="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5.2</w:t>
            </w:r>
          </w:p>
        </w:tc>
        <w:tc>
          <w:tcPr>
            <w:tcW w:w="3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Тема </w:t>
            </w:r>
            <w:r w:rsidRPr="00B77350">
              <w:rPr>
                <w:rFonts w:ascii="Times New Roman" w:hAnsi="Times New Roman" w:cs="Times New Roman"/>
                <w:color w:val="000000"/>
                <w:sz w:val="19"/>
                <w:szCs w:val="19"/>
                <w:lang w:val="ru-RU"/>
              </w:rPr>
              <w:t xml:space="preserve">5.2 Корейская каллиграфия. «Иероглифы, связанные с растительностью». </w:t>
            </w: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иероглифических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ключей</w:t>
            </w:r>
            <w:proofErr w:type="spellEnd"/>
            <w:r>
              <w:rPr>
                <w:rFonts w:ascii="Times New Roman" w:hAnsi="Times New Roman" w:cs="Times New Roman"/>
                <w:color w:val="000000"/>
                <w:sz w:val="19"/>
                <w:szCs w:val="19"/>
              </w:rPr>
              <w:t xml:space="preserve"> с. 185- 198.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3</w:t>
            </w:r>
          </w:p>
        </w:tc>
        <w:tc>
          <w:tcPr>
            <w:tcW w:w="6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6</w:t>
            </w:r>
          </w:p>
        </w:tc>
        <w:tc>
          <w:tcPr>
            <w:tcW w:w="105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 Л1.1</w:t>
            </w:r>
          </w:p>
          <w:p w:rsidR="000C616D" w:rsidRDefault="00F546D3">
            <w:pPr>
              <w:spacing w:after="0" w:line="240" w:lineRule="auto"/>
              <w:jc w:val="center"/>
              <w:rPr>
                <w:sz w:val="19"/>
                <w:szCs w:val="19"/>
              </w:rPr>
            </w:pPr>
            <w:r>
              <w:rPr>
                <w:rFonts w:ascii="Times New Roman" w:hAnsi="Times New Roman" w:cs="Times New Roman"/>
                <w:color w:val="000000"/>
                <w:sz w:val="19"/>
                <w:szCs w:val="19"/>
              </w:rPr>
              <w:t>Э1</w:t>
            </w:r>
          </w:p>
        </w:tc>
        <w:tc>
          <w:tcPr>
            <w:tcW w:w="6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119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917"/>
        </w:trPr>
        <w:tc>
          <w:tcPr>
            <w:tcW w:w="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5.3</w:t>
            </w:r>
          </w:p>
        </w:tc>
        <w:tc>
          <w:tcPr>
            <w:tcW w:w="3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 xml:space="preserve">Тема 5.3 Иероглифы, связанные с естественными материалами. Изучение иероглифических ключей. Выполнение </w:t>
            </w:r>
            <w:r w:rsidRPr="00B77350">
              <w:rPr>
                <w:rFonts w:ascii="Times New Roman" w:hAnsi="Times New Roman" w:cs="Times New Roman"/>
                <w:color w:val="000000"/>
                <w:sz w:val="19"/>
                <w:szCs w:val="19"/>
                <w:lang w:val="ru-RU"/>
              </w:rPr>
              <w:t>упражнений 1-6, с. 84. /</w:t>
            </w:r>
            <w:proofErr w:type="spellStart"/>
            <w:proofErr w:type="gramStart"/>
            <w:r w:rsidRPr="00B77350">
              <w:rPr>
                <w:rFonts w:ascii="Times New Roman" w:hAnsi="Times New Roman" w:cs="Times New Roman"/>
                <w:color w:val="000000"/>
                <w:sz w:val="19"/>
                <w:szCs w:val="19"/>
                <w:lang w:val="ru-RU"/>
              </w:rPr>
              <w:t>Пр</w:t>
            </w:r>
            <w:proofErr w:type="spellEnd"/>
            <w:proofErr w:type="gramEnd"/>
            <w:r w:rsidRPr="00B77350">
              <w:rPr>
                <w:rFonts w:ascii="Times New Roman" w:hAnsi="Times New Roman" w:cs="Times New Roman"/>
                <w:color w:val="000000"/>
                <w:sz w:val="19"/>
                <w:szCs w:val="19"/>
                <w:lang w:val="ru-RU"/>
              </w:rPr>
              <w:t>/</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3</w:t>
            </w:r>
          </w:p>
        </w:tc>
        <w:tc>
          <w:tcPr>
            <w:tcW w:w="6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6</w:t>
            </w:r>
          </w:p>
        </w:tc>
        <w:tc>
          <w:tcPr>
            <w:tcW w:w="105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 Л1.1</w:t>
            </w:r>
          </w:p>
        </w:tc>
        <w:tc>
          <w:tcPr>
            <w:tcW w:w="6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119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1137"/>
        </w:trPr>
        <w:tc>
          <w:tcPr>
            <w:tcW w:w="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5.4</w:t>
            </w:r>
          </w:p>
        </w:tc>
        <w:tc>
          <w:tcPr>
            <w:tcW w:w="3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Тема 5.4 Корейская каллиграфия. «Иероглифы, связанные с естественными материалами». </w:t>
            </w: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иероглифических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ключей</w:t>
            </w:r>
            <w:proofErr w:type="spellEnd"/>
            <w:r>
              <w:rPr>
                <w:rFonts w:ascii="Times New Roman" w:hAnsi="Times New Roman" w:cs="Times New Roman"/>
                <w:color w:val="000000"/>
                <w:sz w:val="19"/>
                <w:szCs w:val="19"/>
              </w:rPr>
              <w:t xml:space="preserve"> с. 185-198.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3</w:t>
            </w:r>
          </w:p>
        </w:tc>
        <w:tc>
          <w:tcPr>
            <w:tcW w:w="6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105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 Л1.1</w:t>
            </w:r>
          </w:p>
        </w:tc>
        <w:tc>
          <w:tcPr>
            <w:tcW w:w="6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119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917"/>
        </w:trPr>
        <w:tc>
          <w:tcPr>
            <w:tcW w:w="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5.5</w:t>
            </w:r>
          </w:p>
        </w:tc>
        <w:tc>
          <w:tcPr>
            <w:tcW w:w="3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 xml:space="preserve">Тема 5.5 </w:t>
            </w:r>
            <w:proofErr w:type="gramStart"/>
            <w:r w:rsidRPr="00B77350">
              <w:rPr>
                <w:rFonts w:ascii="Times New Roman" w:hAnsi="Times New Roman" w:cs="Times New Roman"/>
                <w:color w:val="000000"/>
                <w:sz w:val="19"/>
                <w:szCs w:val="19"/>
                <w:lang w:val="ru-RU"/>
              </w:rPr>
              <w:t>Иероглифы</w:t>
            </w:r>
            <w:proofErr w:type="gramEnd"/>
            <w:r w:rsidRPr="00B77350">
              <w:rPr>
                <w:rFonts w:ascii="Times New Roman" w:hAnsi="Times New Roman" w:cs="Times New Roman"/>
                <w:color w:val="000000"/>
                <w:sz w:val="19"/>
                <w:szCs w:val="19"/>
                <w:lang w:val="ru-RU"/>
              </w:rPr>
              <w:t xml:space="preserve"> изображающие </w:t>
            </w:r>
            <w:r w:rsidRPr="00B77350">
              <w:rPr>
                <w:rFonts w:ascii="Times New Roman" w:hAnsi="Times New Roman" w:cs="Times New Roman"/>
                <w:color w:val="000000"/>
                <w:sz w:val="19"/>
                <w:szCs w:val="19"/>
                <w:lang w:val="ru-RU"/>
              </w:rPr>
              <w:t>животных. Изучение иероглифических ключей. Выполнение упражнений 1-6. с. 100. /</w:t>
            </w:r>
            <w:proofErr w:type="spellStart"/>
            <w:proofErr w:type="gramStart"/>
            <w:r w:rsidRPr="00B77350">
              <w:rPr>
                <w:rFonts w:ascii="Times New Roman" w:hAnsi="Times New Roman" w:cs="Times New Roman"/>
                <w:color w:val="000000"/>
                <w:sz w:val="19"/>
                <w:szCs w:val="19"/>
                <w:lang w:val="ru-RU"/>
              </w:rPr>
              <w:t>Пр</w:t>
            </w:r>
            <w:proofErr w:type="spellEnd"/>
            <w:proofErr w:type="gramEnd"/>
            <w:r w:rsidRPr="00B77350">
              <w:rPr>
                <w:rFonts w:ascii="Times New Roman" w:hAnsi="Times New Roman" w:cs="Times New Roman"/>
                <w:color w:val="000000"/>
                <w:sz w:val="19"/>
                <w:szCs w:val="19"/>
                <w:lang w:val="ru-RU"/>
              </w:rPr>
              <w:t>/</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3</w:t>
            </w:r>
          </w:p>
        </w:tc>
        <w:tc>
          <w:tcPr>
            <w:tcW w:w="6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6</w:t>
            </w:r>
          </w:p>
        </w:tc>
        <w:tc>
          <w:tcPr>
            <w:tcW w:w="105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 Л1.1 Л2.1</w:t>
            </w:r>
          </w:p>
        </w:tc>
        <w:tc>
          <w:tcPr>
            <w:tcW w:w="6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119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1137"/>
        </w:trPr>
        <w:tc>
          <w:tcPr>
            <w:tcW w:w="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5.6</w:t>
            </w:r>
          </w:p>
        </w:tc>
        <w:tc>
          <w:tcPr>
            <w:tcW w:w="3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Тема 5.6 Корейская каллиграфия. «Иероглифы, изображающие животных». </w:t>
            </w: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иероглифических</w:t>
            </w:r>
            <w:proofErr w:type="spellEnd"/>
            <w:r>
              <w:rPr>
                <w:rFonts w:ascii="Times New Roman" w:hAnsi="Times New Roman" w:cs="Times New Roman"/>
                <w:color w:val="000000"/>
                <w:sz w:val="19"/>
                <w:szCs w:val="19"/>
              </w:rPr>
              <w:t xml:space="preserve"> </w:t>
            </w:r>
            <w:proofErr w:type="spellStart"/>
            <w:proofErr w:type="gramStart"/>
            <w:r>
              <w:rPr>
                <w:rFonts w:ascii="Times New Roman" w:hAnsi="Times New Roman" w:cs="Times New Roman"/>
                <w:color w:val="000000"/>
                <w:sz w:val="19"/>
                <w:szCs w:val="19"/>
              </w:rPr>
              <w:t>ключей</w:t>
            </w:r>
            <w:proofErr w:type="spellEnd"/>
            <w:r>
              <w:rPr>
                <w:rFonts w:ascii="Times New Roman" w:hAnsi="Times New Roman" w:cs="Times New Roman"/>
                <w:color w:val="000000"/>
                <w:sz w:val="19"/>
                <w:szCs w:val="19"/>
              </w:rPr>
              <w:t xml:space="preserve">  с</w:t>
            </w:r>
            <w:proofErr w:type="gramEnd"/>
            <w:r>
              <w:rPr>
                <w:rFonts w:ascii="Times New Roman" w:hAnsi="Times New Roman" w:cs="Times New Roman"/>
                <w:color w:val="000000"/>
                <w:sz w:val="19"/>
                <w:szCs w:val="19"/>
              </w:rPr>
              <w:t>. 143-173.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3</w:t>
            </w:r>
          </w:p>
        </w:tc>
        <w:tc>
          <w:tcPr>
            <w:tcW w:w="6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105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 Л1.1</w:t>
            </w:r>
          </w:p>
        </w:tc>
        <w:tc>
          <w:tcPr>
            <w:tcW w:w="6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119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917"/>
        </w:trPr>
        <w:tc>
          <w:tcPr>
            <w:tcW w:w="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5.7</w:t>
            </w:r>
          </w:p>
        </w:tc>
        <w:tc>
          <w:tcPr>
            <w:tcW w:w="3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Тема 5.7 «Иероглифы, связанные с животными». Изучение иероглифических ключей. Выполнение упражнений 1-6. с. 100. /</w:t>
            </w:r>
            <w:proofErr w:type="spellStart"/>
            <w:proofErr w:type="gramStart"/>
            <w:r w:rsidRPr="00B77350">
              <w:rPr>
                <w:rFonts w:ascii="Times New Roman" w:hAnsi="Times New Roman" w:cs="Times New Roman"/>
                <w:color w:val="000000"/>
                <w:sz w:val="19"/>
                <w:szCs w:val="19"/>
                <w:lang w:val="ru-RU"/>
              </w:rPr>
              <w:t>Пр</w:t>
            </w:r>
            <w:proofErr w:type="spellEnd"/>
            <w:proofErr w:type="gramEnd"/>
            <w:r w:rsidRPr="00B77350">
              <w:rPr>
                <w:rFonts w:ascii="Times New Roman" w:hAnsi="Times New Roman" w:cs="Times New Roman"/>
                <w:color w:val="000000"/>
                <w:sz w:val="19"/>
                <w:szCs w:val="19"/>
                <w:lang w:val="ru-RU"/>
              </w:rPr>
              <w:t>/</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3</w:t>
            </w:r>
          </w:p>
        </w:tc>
        <w:tc>
          <w:tcPr>
            <w:tcW w:w="6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6</w:t>
            </w:r>
          </w:p>
        </w:tc>
        <w:tc>
          <w:tcPr>
            <w:tcW w:w="105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 Л1.1</w:t>
            </w:r>
          </w:p>
        </w:tc>
        <w:tc>
          <w:tcPr>
            <w:tcW w:w="6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19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1137"/>
        </w:trPr>
        <w:tc>
          <w:tcPr>
            <w:tcW w:w="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lastRenderedPageBreak/>
              <w:t>5.8</w:t>
            </w:r>
          </w:p>
        </w:tc>
        <w:tc>
          <w:tcPr>
            <w:tcW w:w="3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Тема 5.8 Корейская каллиграфия. «Иероглифы, связанные с животными». </w:t>
            </w: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иероглифических</w:t>
            </w:r>
            <w:proofErr w:type="spellEnd"/>
            <w:r>
              <w:rPr>
                <w:rFonts w:ascii="Times New Roman" w:hAnsi="Times New Roman" w:cs="Times New Roman"/>
                <w:color w:val="000000"/>
                <w:sz w:val="19"/>
                <w:szCs w:val="19"/>
              </w:rPr>
              <w:t xml:space="preserve"> </w:t>
            </w:r>
            <w:proofErr w:type="spellStart"/>
            <w:proofErr w:type="gramStart"/>
            <w:r>
              <w:rPr>
                <w:rFonts w:ascii="Times New Roman" w:hAnsi="Times New Roman" w:cs="Times New Roman"/>
                <w:color w:val="000000"/>
                <w:sz w:val="19"/>
                <w:szCs w:val="19"/>
              </w:rPr>
              <w:t>ключей</w:t>
            </w:r>
            <w:proofErr w:type="spellEnd"/>
            <w:r>
              <w:rPr>
                <w:rFonts w:ascii="Times New Roman" w:hAnsi="Times New Roman" w:cs="Times New Roman"/>
                <w:color w:val="000000"/>
                <w:sz w:val="19"/>
                <w:szCs w:val="19"/>
              </w:rPr>
              <w:t xml:space="preserve">  </w:t>
            </w:r>
            <w:r>
              <w:rPr>
                <w:rFonts w:ascii="Times New Roman" w:hAnsi="Times New Roman" w:cs="Times New Roman"/>
                <w:color w:val="000000"/>
                <w:sz w:val="19"/>
                <w:szCs w:val="19"/>
              </w:rPr>
              <w:t>с</w:t>
            </w:r>
            <w:proofErr w:type="gramEnd"/>
            <w:r>
              <w:rPr>
                <w:rFonts w:ascii="Times New Roman" w:hAnsi="Times New Roman" w:cs="Times New Roman"/>
                <w:color w:val="000000"/>
                <w:sz w:val="19"/>
                <w:szCs w:val="19"/>
              </w:rPr>
              <w:t>. 143-173.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3</w:t>
            </w:r>
          </w:p>
        </w:tc>
        <w:tc>
          <w:tcPr>
            <w:tcW w:w="6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6</w:t>
            </w:r>
          </w:p>
        </w:tc>
        <w:tc>
          <w:tcPr>
            <w:tcW w:w="105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 Л1.1 Л2.1</w:t>
            </w:r>
          </w:p>
          <w:p w:rsidR="000C616D" w:rsidRDefault="00F546D3">
            <w:pPr>
              <w:spacing w:after="0" w:line="240" w:lineRule="auto"/>
              <w:jc w:val="center"/>
              <w:rPr>
                <w:sz w:val="19"/>
                <w:szCs w:val="19"/>
              </w:rPr>
            </w:pPr>
            <w:r>
              <w:rPr>
                <w:rFonts w:ascii="Times New Roman" w:hAnsi="Times New Roman" w:cs="Times New Roman"/>
                <w:color w:val="000000"/>
                <w:sz w:val="19"/>
                <w:szCs w:val="19"/>
              </w:rPr>
              <w:t>Э1</w:t>
            </w:r>
          </w:p>
        </w:tc>
        <w:tc>
          <w:tcPr>
            <w:tcW w:w="6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119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1137"/>
        </w:trPr>
        <w:tc>
          <w:tcPr>
            <w:tcW w:w="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5.9</w:t>
            </w:r>
          </w:p>
        </w:tc>
        <w:tc>
          <w:tcPr>
            <w:tcW w:w="3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Тема 5.9 Тема: «Иероглифы, изображающие птиц и насекомых». Изучение иероглифических ключей. Выполнение упражнений 1-3, с. 114. /</w:t>
            </w:r>
            <w:proofErr w:type="spellStart"/>
            <w:proofErr w:type="gramStart"/>
            <w:r w:rsidRPr="00B77350">
              <w:rPr>
                <w:rFonts w:ascii="Times New Roman" w:hAnsi="Times New Roman" w:cs="Times New Roman"/>
                <w:color w:val="000000"/>
                <w:sz w:val="19"/>
                <w:szCs w:val="19"/>
                <w:lang w:val="ru-RU"/>
              </w:rPr>
              <w:t>Пр</w:t>
            </w:r>
            <w:proofErr w:type="spellEnd"/>
            <w:proofErr w:type="gramEnd"/>
            <w:r w:rsidRPr="00B77350">
              <w:rPr>
                <w:rFonts w:ascii="Times New Roman" w:hAnsi="Times New Roman" w:cs="Times New Roman"/>
                <w:color w:val="000000"/>
                <w:sz w:val="19"/>
                <w:szCs w:val="19"/>
                <w:lang w:val="ru-RU"/>
              </w:rPr>
              <w:t>/</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3</w:t>
            </w:r>
          </w:p>
        </w:tc>
        <w:tc>
          <w:tcPr>
            <w:tcW w:w="6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6</w:t>
            </w:r>
          </w:p>
        </w:tc>
        <w:tc>
          <w:tcPr>
            <w:tcW w:w="105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 Л1.1 Л2.1</w:t>
            </w:r>
          </w:p>
        </w:tc>
        <w:tc>
          <w:tcPr>
            <w:tcW w:w="6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119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917"/>
        </w:trPr>
        <w:tc>
          <w:tcPr>
            <w:tcW w:w="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5.10</w:t>
            </w:r>
          </w:p>
        </w:tc>
        <w:tc>
          <w:tcPr>
            <w:tcW w:w="3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«Иероглифы, изображающие человека»</w:t>
            </w:r>
          </w:p>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«Иероглифы, изображающие руки и ноги человека»</w:t>
            </w:r>
          </w:p>
          <w:p w:rsidR="000C616D" w:rsidRDefault="00F546D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3</w:t>
            </w:r>
          </w:p>
        </w:tc>
        <w:tc>
          <w:tcPr>
            <w:tcW w:w="6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105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 Л1.1 Л3.1</w:t>
            </w:r>
          </w:p>
        </w:tc>
        <w:tc>
          <w:tcPr>
            <w:tcW w:w="6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19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697"/>
        </w:trPr>
        <w:tc>
          <w:tcPr>
            <w:tcW w:w="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5</w:t>
            </w:r>
            <w:r>
              <w:rPr>
                <w:rFonts w:ascii="Times New Roman" w:hAnsi="Times New Roman" w:cs="Times New Roman"/>
                <w:color w:val="000000"/>
                <w:sz w:val="19"/>
                <w:szCs w:val="19"/>
              </w:rPr>
              <w:t>.11</w:t>
            </w:r>
          </w:p>
        </w:tc>
        <w:tc>
          <w:tcPr>
            <w:tcW w:w="3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«Иероглифы, изображающие голову человека. Части тела» /</w:t>
            </w:r>
            <w:proofErr w:type="gramStart"/>
            <w:r w:rsidRPr="00B77350">
              <w:rPr>
                <w:rFonts w:ascii="Times New Roman" w:hAnsi="Times New Roman" w:cs="Times New Roman"/>
                <w:color w:val="000000"/>
                <w:sz w:val="19"/>
                <w:szCs w:val="19"/>
                <w:lang w:val="ru-RU"/>
              </w:rPr>
              <w:t>Ср</w:t>
            </w:r>
            <w:proofErr w:type="gramEnd"/>
            <w:r w:rsidRPr="00B77350">
              <w:rPr>
                <w:rFonts w:ascii="Times New Roman" w:hAnsi="Times New Roman" w:cs="Times New Roman"/>
                <w:color w:val="000000"/>
                <w:sz w:val="19"/>
                <w:szCs w:val="19"/>
                <w:lang w:val="ru-RU"/>
              </w:rPr>
              <w:t>/</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3</w:t>
            </w:r>
          </w:p>
        </w:tc>
        <w:tc>
          <w:tcPr>
            <w:tcW w:w="6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1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1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 Л1.1 Л3.1</w:t>
            </w:r>
          </w:p>
          <w:p w:rsidR="000C616D" w:rsidRDefault="00F546D3">
            <w:pPr>
              <w:spacing w:after="0" w:line="240" w:lineRule="auto"/>
              <w:jc w:val="center"/>
              <w:rPr>
                <w:sz w:val="19"/>
                <w:szCs w:val="19"/>
              </w:rPr>
            </w:pPr>
            <w:r>
              <w:rPr>
                <w:rFonts w:ascii="Times New Roman" w:hAnsi="Times New Roman" w:cs="Times New Roman"/>
                <w:color w:val="000000"/>
                <w:sz w:val="19"/>
                <w:szCs w:val="19"/>
              </w:rPr>
              <w:t>Э1</w:t>
            </w:r>
          </w:p>
        </w:tc>
        <w:tc>
          <w:tcPr>
            <w:tcW w:w="6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20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917"/>
        </w:trPr>
        <w:tc>
          <w:tcPr>
            <w:tcW w:w="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5.12</w:t>
            </w:r>
          </w:p>
        </w:tc>
        <w:tc>
          <w:tcPr>
            <w:tcW w:w="3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«Иероглифы, обозначающие глаголы»</w:t>
            </w:r>
          </w:p>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«Иероглифы, изображающие природные явления»</w:t>
            </w:r>
          </w:p>
          <w:p w:rsidR="000C616D" w:rsidRDefault="00F546D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3</w:t>
            </w:r>
          </w:p>
        </w:tc>
        <w:tc>
          <w:tcPr>
            <w:tcW w:w="6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1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1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 Л1.1 Л3.1</w:t>
            </w:r>
          </w:p>
        </w:tc>
        <w:tc>
          <w:tcPr>
            <w:tcW w:w="6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20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RPr="00B77350" w:rsidTr="00B77350">
        <w:trPr>
          <w:trHeight w:hRule="exact" w:val="478"/>
        </w:trPr>
        <w:tc>
          <w:tcPr>
            <w:tcW w:w="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c>
          <w:tcPr>
            <w:tcW w:w="3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b/>
                <w:color w:val="000000"/>
                <w:sz w:val="19"/>
                <w:szCs w:val="19"/>
                <w:lang w:val="ru-RU"/>
              </w:rPr>
              <w:t>Раздел 6. Модуль 6. «Иероглифы, состоящие до 15 черт»</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0C616D">
            <w:pPr>
              <w:rPr>
                <w:lang w:val="ru-RU"/>
              </w:rPr>
            </w:pPr>
          </w:p>
        </w:tc>
        <w:tc>
          <w:tcPr>
            <w:tcW w:w="6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0C616D">
            <w:pPr>
              <w:rPr>
                <w:lang w:val="ru-RU"/>
              </w:rPr>
            </w:pPr>
          </w:p>
        </w:tc>
        <w:tc>
          <w:tcPr>
            <w:tcW w:w="1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0C616D">
            <w:pPr>
              <w:rPr>
                <w:lang w:val="ru-RU"/>
              </w:rPr>
            </w:pPr>
          </w:p>
        </w:tc>
        <w:tc>
          <w:tcPr>
            <w:tcW w:w="111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0C616D">
            <w:pPr>
              <w:rPr>
                <w:lang w:val="ru-RU"/>
              </w:rPr>
            </w:pPr>
          </w:p>
        </w:tc>
        <w:tc>
          <w:tcPr>
            <w:tcW w:w="6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0C616D">
            <w:pPr>
              <w:rPr>
                <w:lang w:val="ru-RU"/>
              </w:rPr>
            </w:pPr>
          </w:p>
        </w:tc>
        <w:tc>
          <w:tcPr>
            <w:tcW w:w="120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0C616D">
            <w:pPr>
              <w:rPr>
                <w:lang w:val="ru-RU"/>
              </w:rPr>
            </w:pPr>
          </w:p>
        </w:tc>
      </w:tr>
      <w:tr w:rsidR="000C616D" w:rsidTr="00B77350">
        <w:trPr>
          <w:trHeight w:hRule="exact" w:val="1137"/>
        </w:trPr>
        <w:tc>
          <w:tcPr>
            <w:tcW w:w="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6.1</w:t>
            </w:r>
          </w:p>
        </w:tc>
        <w:tc>
          <w:tcPr>
            <w:tcW w:w="3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Тема 6.1 Корейская каллиграфия. «Иероглифы, изображающие постройки». </w:t>
            </w: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иероглифических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ключей</w:t>
            </w:r>
            <w:proofErr w:type="spellEnd"/>
            <w:r>
              <w:rPr>
                <w:rFonts w:ascii="Times New Roman" w:hAnsi="Times New Roman" w:cs="Times New Roman"/>
                <w:color w:val="000000"/>
                <w:sz w:val="19"/>
                <w:szCs w:val="19"/>
              </w:rPr>
              <w:t xml:space="preserve"> с. </w:t>
            </w:r>
            <w:r>
              <w:rPr>
                <w:rFonts w:ascii="Times New Roman" w:hAnsi="Times New Roman" w:cs="Times New Roman"/>
                <w:color w:val="000000"/>
                <w:sz w:val="19"/>
                <w:szCs w:val="19"/>
              </w:rPr>
              <w:t>100-111, 113-123, 130- 141.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3</w:t>
            </w:r>
          </w:p>
        </w:tc>
        <w:tc>
          <w:tcPr>
            <w:tcW w:w="6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6</w:t>
            </w:r>
          </w:p>
        </w:tc>
        <w:tc>
          <w:tcPr>
            <w:tcW w:w="1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1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 Л1.1</w:t>
            </w:r>
          </w:p>
        </w:tc>
        <w:tc>
          <w:tcPr>
            <w:tcW w:w="6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120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917"/>
        </w:trPr>
        <w:tc>
          <w:tcPr>
            <w:tcW w:w="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6.2</w:t>
            </w:r>
          </w:p>
        </w:tc>
        <w:tc>
          <w:tcPr>
            <w:tcW w:w="3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Тема 6.2 Иероглифы, изображающие постройки. Изучение иероглифических ключей. Выполнение упражнений 4-5, с. 115. /</w:t>
            </w:r>
            <w:proofErr w:type="spellStart"/>
            <w:proofErr w:type="gramStart"/>
            <w:r w:rsidRPr="00B77350">
              <w:rPr>
                <w:rFonts w:ascii="Times New Roman" w:hAnsi="Times New Roman" w:cs="Times New Roman"/>
                <w:color w:val="000000"/>
                <w:sz w:val="19"/>
                <w:szCs w:val="19"/>
                <w:lang w:val="ru-RU"/>
              </w:rPr>
              <w:t>Пр</w:t>
            </w:r>
            <w:proofErr w:type="spellEnd"/>
            <w:proofErr w:type="gramEnd"/>
            <w:r w:rsidRPr="00B77350">
              <w:rPr>
                <w:rFonts w:ascii="Times New Roman" w:hAnsi="Times New Roman" w:cs="Times New Roman"/>
                <w:color w:val="000000"/>
                <w:sz w:val="19"/>
                <w:szCs w:val="19"/>
                <w:lang w:val="ru-RU"/>
              </w:rPr>
              <w:t>/</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3</w:t>
            </w:r>
          </w:p>
        </w:tc>
        <w:tc>
          <w:tcPr>
            <w:tcW w:w="6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6</w:t>
            </w:r>
          </w:p>
        </w:tc>
        <w:tc>
          <w:tcPr>
            <w:tcW w:w="1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1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 Л1.1</w:t>
            </w:r>
          </w:p>
        </w:tc>
        <w:tc>
          <w:tcPr>
            <w:tcW w:w="6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120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917"/>
        </w:trPr>
        <w:tc>
          <w:tcPr>
            <w:tcW w:w="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6.3</w:t>
            </w:r>
          </w:p>
        </w:tc>
        <w:tc>
          <w:tcPr>
            <w:tcW w:w="3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Тема 6.3 Корейская каллиграфия. «Иероглифы, </w:t>
            </w:r>
            <w:r w:rsidRPr="00B77350">
              <w:rPr>
                <w:rFonts w:ascii="Times New Roman" w:hAnsi="Times New Roman" w:cs="Times New Roman"/>
                <w:color w:val="000000"/>
                <w:sz w:val="19"/>
                <w:szCs w:val="19"/>
                <w:lang w:val="ru-RU"/>
              </w:rPr>
              <w:t xml:space="preserve">изображающие утварь». </w:t>
            </w: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иероглифических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ключей</w:t>
            </w:r>
            <w:proofErr w:type="spellEnd"/>
            <w:r>
              <w:rPr>
                <w:rFonts w:ascii="Times New Roman" w:hAnsi="Times New Roman" w:cs="Times New Roman"/>
                <w:color w:val="000000"/>
                <w:sz w:val="19"/>
                <w:szCs w:val="19"/>
              </w:rPr>
              <w:t xml:space="preserve"> с. 100-111, 113-123, 130-141.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3</w:t>
            </w:r>
          </w:p>
        </w:tc>
        <w:tc>
          <w:tcPr>
            <w:tcW w:w="6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1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1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 Л1.1</w:t>
            </w:r>
          </w:p>
        </w:tc>
        <w:tc>
          <w:tcPr>
            <w:tcW w:w="6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120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1137"/>
        </w:trPr>
        <w:tc>
          <w:tcPr>
            <w:tcW w:w="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6.4</w:t>
            </w:r>
          </w:p>
        </w:tc>
        <w:tc>
          <w:tcPr>
            <w:tcW w:w="3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Тема 6.4 Иероглифы, изображающие орудия и предметы вооружения. Изучение иероглифических ключей. Выполнение упражнений 1-5, с. 129. /</w:t>
            </w:r>
            <w:proofErr w:type="spellStart"/>
            <w:proofErr w:type="gramStart"/>
            <w:r w:rsidRPr="00B77350">
              <w:rPr>
                <w:rFonts w:ascii="Times New Roman" w:hAnsi="Times New Roman" w:cs="Times New Roman"/>
                <w:color w:val="000000"/>
                <w:sz w:val="19"/>
                <w:szCs w:val="19"/>
                <w:lang w:val="ru-RU"/>
              </w:rPr>
              <w:t>Пр</w:t>
            </w:r>
            <w:proofErr w:type="spellEnd"/>
            <w:proofErr w:type="gramEnd"/>
            <w:r w:rsidRPr="00B77350">
              <w:rPr>
                <w:rFonts w:ascii="Times New Roman" w:hAnsi="Times New Roman" w:cs="Times New Roman"/>
                <w:color w:val="000000"/>
                <w:sz w:val="19"/>
                <w:szCs w:val="19"/>
                <w:lang w:val="ru-RU"/>
              </w:rPr>
              <w:t>/</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3</w:t>
            </w:r>
          </w:p>
        </w:tc>
        <w:tc>
          <w:tcPr>
            <w:tcW w:w="6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1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1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 Л1.1</w:t>
            </w:r>
          </w:p>
        </w:tc>
        <w:tc>
          <w:tcPr>
            <w:tcW w:w="6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120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1137"/>
        </w:trPr>
        <w:tc>
          <w:tcPr>
            <w:tcW w:w="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6.5</w:t>
            </w:r>
          </w:p>
        </w:tc>
        <w:tc>
          <w:tcPr>
            <w:tcW w:w="3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Тема 6.5 Корейская каллиграфия. «Иероглифы, изображающие орудия и предметы вооружения». </w:t>
            </w: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иероглифических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ключей</w:t>
            </w:r>
            <w:proofErr w:type="spellEnd"/>
            <w:r>
              <w:rPr>
                <w:rFonts w:ascii="Times New Roman" w:hAnsi="Times New Roman" w:cs="Times New Roman"/>
                <w:color w:val="000000"/>
                <w:sz w:val="19"/>
                <w:szCs w:val="19"/>
              </w:rPr>
              <w:t xml:space="preserve"> с. 124- 129.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3</w:t>
            </w:r>
          </w:p>
        </w:tc>
        <w:tc>
          <w:tcPr>
            <w:tcW w:w="6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1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1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 Л1.1 Л2.1</w:t>
            </w:r>
          </w:p>
        </w:tc>
        <w:tc>
          <w:tcPr>
            <w:tcW w:w="6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120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917"/>
        </w:trPr>
        <w:tc>
          <w:tcPr>
            <w:tcW w:w="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6.6</w:t>
            </w:r>
          </w:p>
        </w:tc>
        <w:tc>
          <w:tcPr>
            <w:tcW w:w="3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Тема 6.6 Корейская каллиграфия. «Иероглифы, обозначающие </w:t>
            </w:r>
            <w:r w:rsidRPr="00B77350">
              <w:rPr>
                <w:rFonts w:ascii="Times New Roman" w:hAnsi="Times New Roman" w:cs="Times New Roman"/>
                <w:color w:val="000000"/>
                <w:sz w:val="19"/>
                <w:szCs w:val="19"/>
                <w:lang w:val="ru-RU"/>
              </w:rPr>
              <w:t xml:space="preserve">глаголы». </w:t>
            </w: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иероглифических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ключей</w:t>
            </w:r>
            <w:proofErr w:type="spellEnd"/>
            <w:r>
              <w:rPr>
                <w:rFonts w:ascii="Times New Roman" w:hAnsi="Times New Roman" w:cs="Times New Roman"/>
                <w:color w:val="000000"/>
                <w:sz w:val="19"/>
                <w:szCs w:val="19"/>
              </w:rPr>
              <w:t xml:space="preserve"> с. 43-85.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3</w:t>
            </w:r>
          </w:p>
        </w:tc>
        <w:tc>
          <w:tcPr>
            <w:tcW w:w="6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1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1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 Л1.1 Л2.1</w:t>
            </w:r>
          </w:p>
        </w:tc>
        <w:tc>
          <w:tcPr>
            <w:tcW w:w="6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20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697"/>
        </w:trPr>
        <w:tc>
          <w:tcPr>
            <w:tcW w:w="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6.7</w:t>
            </w:r>
          </w:p>
        </w:tc>
        <w:tc>
          <w:tcPr>
            <w:tcW w:w="3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Тема 6.8 Иероглифы, обозначающие меры веса.  Изучение иероглифических ключей с. 234-239. /</w:t>
            </w:r>
            <w:proofErr w:type="spellStart"/>
            <w:proofErr w:type="gramStart"/>
            <w:r w:rsidRPr="00B77350">
              <w:rPr>
                <w:rFonts w:ascii="Times New Roman" w:hAnsi="Times New Roman" w:cs="Times New Roman"/>
                <w:color w:val="000000"/>
                <w:sz w:val="19"/>
                <w:szCs w:val="19"/>
                <w:lang w:val="ru-RU"/>
              </w:rPr>
              <w:t>Пр</w:t>
            </w:r>
            <w:proofErr w:type="spellEnd"/>
            <w:proofErr w:type="gramEnd"/>
            <w:r w:rsidRPr="00B77350">
              <w:rPr>
                <w:rFonts w:ascii="Times New Roman" w:hAnsi="Times New Roman" w:cs="Times New Roman"/>
                <w:color w:val="000000"/>
                <w:sz w:val="19"/>
                <w:szCs w:val="19"/>
                <w:lang w:val="ru-RU"/>
              </w:rPr>
              <w:t>/</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3</w:t>
            </w:r>
          </w:p>
        </w:tc>
        <w:tc>
          <w:tcPr>
            <w:tcW w:w="6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1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1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 Л1.1</w:t>
            </w:r>
          </w:p>
        </w:tc>
        <w:tc>
          <w:tcPr>
            <w:tcW w:w="6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120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917"/>
        </w:trPr>
        <w:tc>
          <w:tcPr>
            <w:tcW w:w="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6.8</w:t>
            </w:r>
          </w:p>
        </w:tc>
        <w:tc>
          <w:tcPr>
            <w:tcW w:w="3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Тема 6.7 Корейская каллиграфия. </w:t>
            </w:r>
            <w:r w:rsidRPr="00B77350">
              <w:rPr>
                <w:rFonts w:ascii="Times New Roman" w:hAnsi="Times New Roman" w:cs="Times New Roman"/>
                <w:color w:val="000000"/>
                <w:sz w:val="19"/>
                <w:szCs w:val="19"/>
                <w:lang w:val="ru-RU"/>
              </w:rPr>
              <w:t xml:space="preserve">«Иероглифы, обозначающие цвета и запахи». </w:t>
            </w: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иероглифических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ключей</w:t>
            </w:r>
            <w:proofErr w:type="spellEnd"/>
            <w:r>
              <w:rPr>
                <w:rFonts w:ascii="Times New Roman" w:hAnsi="Times New Roman" w:cs="Times New Roman"/>
                <w:color w:val="000000"/>
                <w:sz w:val="19"/>
                <w:szCs w:val="19"/>
              </w:rPr>
              <w:t xml:space="preserve"> с. 205-233.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3</w:t>
            </w:r>
          </w:p>
        </w:tc>
        <w:tc>
          <w:tcPr>
            <w:tcW w:w="6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1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1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 Л1.1</w:t>
            </w:r>
          </w:p>
        </w:tc>
        <w:tc>
          <w:tcPr>
            <w:tcW w:w="6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120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697"/>
        </w:trPr>
        <w:tc>
          <w:tcPr>
            <w:tcW w:w="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6.9</w:t>
            </w:r>
          </w:p>
        </w:tc>
        <w:tc>
          <w:tcPr>
            <w:tcW w:w="3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Повторение и обобщение пройденного материала. </w:t>
            </w:r>
            <w:proofErr w:type="spellStart"/>
            <w:r>
              <w:rPr>
                <w:rFonts w:ascii="Times New Roman" w:hAnsi="Times New Roman" w:cs="Times New Roman"/>
                <w:color w:val="000000"/>
                <w:sz w:val="19"/>
                <w:szCs w:val="19"/>
              </w:rPr>
              <w:t>Тренировочные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упражнения</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3</w:t>
            </w:r>
          </w:p>
        </w:tc>
        <w:tc>
          <w:tcPr>
            <w:tcW w:w="6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6</w:t>
            </w:r>
          </w:p>
        </w:tc>
        <w:tc>
          <w:tcPr>
            <w:tcW w:w="1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1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 Л1.1</w:t>
            </w:r>
          </w:p>
        </w:tc>
        <w:tc>
          <w:tcPr>
            <w:tcW w:w="6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120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478"/>
        </w:trPr>
        <w:tc>
          <w:tcPr>
            <w:tcW w:w="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6.10</w:t>
            </w:r>
          </w:p>
        </w:tc>
        <w:tc>
          <w:tcPr>
            <w:tcW w:w="3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 xml:space="preserve">Усвоение текущего учебного </w:t>
            </w:r>
            <w:r w:rsidRPr="00B77350">
              <w:rPr>
                <w:rFonts w:ascii="Times New Roman" w:hAnsi="Times New Roman" w:cs="Times New Roman"/>
                <w:color w:val="000000"/>
                <w:sz w:val="19"/>
                <w:szCs w:val="19"/>
                <w:lang w:val="ru-RU"/>
              </w:rPr>
              <w:t>материала  /</w:t>
            </w:r>
            <w:proofErr w:type="gramStart"/>
            <w:r w:rsidRPr="00B77350">
              <w:rPr>
                <w:rFonts w:ascii="Times New Roman" w:hAnsi="Times New Roman" w:cs="Times New Roman"/>
                <w:color w:val="000000"/>
                <w:sz w:val="19"/>
                <w:szCs w:val="19"/>
                <w:lang w:val="ru-RU"/>
              </w:rPr>
              <w:t>Ср</w:t>
            </w:r>
            <w:proofErr w:type="gramEnd"/>
            <w:r w:rsidRPr="00B77350">
              <w:rPr>
                <w:rFonts w:ascii="Times New Roman" w:hAnsi="Times New Roman" w:cs="Times New Roman"/>
                <w:color w:val="000000"/>
                <w:sz w:val="19"/>
                <w:szCs w:val="19"/>
                <w:lang w:val="ru-RU"/>
              </w:rPr>
              <w:t>/</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3</w:t>
            </w:r>
          </w:p>
        </w:tc>
        <w:tc>
          <w:tcPr>
            <w:tcW w:w="6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1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1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 Л1.1 Л2.1 Л3.1</w:t>
            </w:r>
          </w:p>
        </w:tc>
        <w:tc>
          <w:tcPr>
            <w:tcW w:w="6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20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1357"/>
        </w:trPr>
        <w:tc>
          <w:tcPr>
            <w:tcW w:w="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lastRenderedPageBreak/>
              <w:t>6.11</w:t>
            </w:r>
          </w:p>
        </w:tc>
        <w:tc>
          <w:tcPr>
            <w:tcW w:w="3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Темы и вопросы, определяемые преподавателем с учетом интересов студентов:</w:t>
            </w:r>
          </w:p>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1) Иероглифы, обозначающие части тела</w:t>
            </w:r>
          </w:p>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w:t>
            </w:r>
            <w:proofErr w:type="gramStart"/>
            <w:r w:rsidRPr="00B77350">
              <w:rPr>
                <w:rFonts w:ascii="Times New Roman" w:hAnsi="Times New Roman" w:cs="Times New Roman"/>
                <w:color w:val="000000"/>
                <w:sz w:val="19"/>
                <w:szCs w:val="19"/>
                <w:lang w:val="ru-RU"/>
              </w:rPr>
              <w:t>Ср</w:t>
            </w:r>
            <w:proofErr w:type="gramEnd"/>
            <w:r w:rsidRPr="00B77350">
              <w:rPr>
                <w:rFonts w:ascii="Times New Roman" w:hAnsi="Times New Roman" w:cs="Times New Roman"/>
                <w:color w:val="000000"/>
                <w:sz w:val="19"/>
                <w:szCs w:val="19"/>
                <w:lang w:val="ru-RU"/>
              </w:rPr>
              <w:t>/</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3</w:t>
            </w:r>
          </w:p>
        </w:tc>
        <w:tc>
          <w:tcPr>
            <w:tcW w:w="6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6</w:t>
            </w:r>
          </w:p>
        </w:tc>
        <w:tc>
          <w:tcPr>
            <w:tcW w:w="1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1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 Л1.1 Л3.1</w:t>
            </w:r>
          </w:p>
        </w:tc>
        <w:tc>
          <w:tcPr>
            <w:tcW w:w="6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20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697"/>
        </w:trPr>
        <w:tc>
          <w:tcPr>
            <w:tcW w:w="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6.12</w:t>
            </w:r>
          </w:p>
        </w:tc>
        <w:tc>
          <w:tcPr>
            <w:tcW w:w="3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3</w:t>
            </w:r>
          </w:p>
        </w:tc>
        <w:tc>
          <w:tcPr>
            <w:tcW w:w="6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 ПК -1</w:t>
            </w:r>
          </w:p>
        </w:tc>
        <w:tc>
          <w:tcPr>
            <w:tcW w:w="111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 Л1.1 Л2.1 Л3.1</w:t>
            </w:r>
          </w:p>
          <w:p w:rsidR="000C616D" w:rsidRDefault="00F546D3">
            <w:pPr>
              <w:spacing w:after="0" w:line="240" w:lineRule="auto"/>
              <w:jc w:val="center"/>
              <w:rPr>
                <w:sz w:val="19"/>
                <w:szCs w:val="19"/>
              </w:rPr>
            </w:pPr>
            <w:r>
              <w:rPr>
                <w:rFonts w:ascii="Times New Roman" w:hAnsi="Times New Roman" w:cs="Times New Roman"/>
                <w:color w:val="000000"/>
                <w:sz w:val="19"/>
                <w:szCs w:val="19"/>
              </w:rPr>
              <w:t>Э1</w:t>
            </w:r>
          </w:p>
        </w:tc>
        <w:tc>
          <w:tcPr>
            <w:tcW w:w="6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20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RPr="00B77350" w:rsidTr="00B77350">
        <w:trPr>
          <w:trHeight w:hRule="exact" w:val="478"/>
        </w:trPr>
        <w:tc>
          <w:tcPr>
            <w:tcW w:w="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c>
          <w:tcPr>
            <w:tcW w:w="3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b/>
                <w:color w:val="000000"/>
                <w:sz w:val="19"/>
                <w:szCs w:val="19"/>
                <w:lang w:val="ru-RU"/>
              </w:rPr>
              <w:t>Раздел 7. Модуль 7. «Иероглифы, состоящие до 20 черт»</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0C616D">
            <w:pPr>
              <w:rPr>
                <w:lang w:val="ru-RU"/>
              </w:rPr>
            </w:pPr>
          </w:p>
        </w:tc>
        <w:tc>
          <w:tcPr>
            <w:tcW w:w="6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0C616D">
            <w:pPr>
              <w:rPr>
                <w:lang w:val="ru-RU"/>
              </w:rPr>
            </w:pPr>
          </w:p>
        </w:tc>
        <w:tc>
          <w:tcPr>
            <w:tcW w:w="1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0C616D">
            <w:pPr>
              <w:rPr>
                <w:lang w:val="ru-RU"/>
              </w:rPr>
            </w:pPr>
          </w:p>
        </w:tc>
        <w:tc>
          <w:tcPr>
            <w:tcW w:w="111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0C616D">
            <w:pPr>
              <w:rPr>
                <w:lang w:val="ru-RU"/>
              </w:rPr>
            </w:pPr>
          </w:p>
        </w:tc>
        <w:tc>
          <w:tcPr>
            <w:tcW w:w="6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0C616D">
            <w:pPr>
              <w:rPr>
                <w:lang w:val="ru-RU"/>
              </w:rPr>
            </w:pPr>
          </w:p>
        </w:tc>
        <w:tc>
          <w:tcPr>
            <w:tcW w:w="120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0C616D">
            <w:pPr>
              <w:rPr>
                <w:lang w:val="ru-RU"/>
              </w:rPr>
            </w:pPr>
          </w:p>
        </w:tc>
      </w:tr>
      <w:tr w:rsidR="000C616D" w:rsidTr="00B77350">
        <w:trPr>
          <w:trHeight w:hRule="exact" w:val="917"/>
        </w:trPr>
        <w:tc>
          <w:tcPr>
            <w:tcW w:w="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7.1</w:t>
            </w:r>
          </w:p>
        </w:tc>
        <w:tc>
          <w:tcPr>
            <w:tcW w:w="3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Тема 7.1 Иероглифы, связанные с природными материалами. Изучение иероглифических ключей. Выполнение упражнений 1-6, с. 84. /</w:t>
            </w:r>
            <w:proofErr w:type="spellStart"/>
            <w:proofErr w:type="gramStart"/>
            <w:r w:rsidRPr="00B77350">
              <w:rPr>
                <w:rFonts w:ascii="Times New Roman" w:hAnsi="Times New Roman" w:cs="Times New Roman"/>
                <w:color w:val="000000"/>
                <w:sz w:val="19"/>
                <w:szCs w:val="19"/>
                <w:lang w:val="ru-RU"/>
              </w:rPr>
              <w:t>Пр</w:t>
            </w:r>
            <w:proofErr w:type="spellEnd"/>
            <w:proofErr w:type="gramEnd"/>
            <w:r w:rsidRPr="00B77350">
              <w:rPr>
                <w:rFonts w:ascii="Times New Roman" w:hAnsi="Times New Roman" w:cs="Times New Roman"/>
                <w:color w:val="000000"/>
                <w:sz w:val="19"/>
                <w:szCs w:val="19"/>
                <w:lang w:val="ru-RU"/>
              </w:rPr>
              <w:t>/</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6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10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11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 Л1.1</w:t>
            </w:r>
          </w:p>
        </w:tc>
        <w:tc>
          <w:tcPr>
            <w:tcW w:w="6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120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1137"/>
        </w:trPr>
        <w:tc>
          <w:tcPr>
            <w:tcW w:w="8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7</w:t>
            </w:r>
            <w:r>
              <w:rPr>
                <w:rFonts w:ascii="Times New Roman" w:hAnsi="Times New Roman" w:cs="Times New Roman"/>
                <w:color w:val="000000"/>
                <w:sz w:val="19"/>
                <w:szCs w:val="19"/>
              </w:rPr>
              <w:t>.2</w:t>
            </w:r>
          </w:p>
        </w:tc>
        <w:tc>
          <w:tcPr>
            <w:tcW w:w="317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Тема 7.2 Корейская каллиграфия. «Иероглифы, связанные с природными материалами». </w:t>
            </w: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иероглифических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ключей</w:t>
            </w:r>
            <w:proofErr w:type="spellEnd"/>
            <w:r>
              <w:rPr>
                <w:rFonts w:ascii="Times New Roman" w:hAnsi="Times New Roman" w:cs="Times New Roman"/>
                <w:color w:val="000000"/>
                <w:sz w:val="19"/>
                <w:szCs w:val="19"/>
              </w:rPr>
              <w:t xml:space="preserve"> с. 185- 198.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61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105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0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 Л1.1</w:t>
            </w:r>
          </w:p>
          <w:p w:rsidR="000C616D" w:rsidRDefault="00F546D3">
            <w:pPr>
              <w:spacing w:after="0" w:line="240" w:lineRule="auto"/>
              <w:jc w:val="center"/>
              <w:rPr>
                <w:sz w:val="19"/>
                <w:szCs w:val="19"/>
              </w:rPr>
            </w:pPr>
            <w:r>
              <w:rPr>
                <w:rFonts w:ascii="Times New Roman" w:hAnsi="Times New Roman" w:cs="Times New Roman"/>
                <w:color w:val="000000"/>
                <w:sz w:val="19"/>
                <w:szCs w:val="19"/>
              </w:rPr>
              <w:t>Э1</w:t>
            </w:r>
          </w:p>
        </w:tc>
        <w:tc>
          <w:tcPr>
            <w:tcW w:w="5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18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1137"/>
        </w:trPr>
        <w:tc>
          <w:tcPr>
            <w:tcW w:w="8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7.3</w:t>
            </w:r>
          </w:p>
        </w:tc>
        <w:tc>
          <w:tcPr>
            <w:tcW w:w="317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 xml:space="preserve">Тема 7.3 Иероглифы, связанные с хозяйственными материалами. Изучение иероглифических </w:t>
            </w:r>
            <w:r w:rsidRPr="00B77350">
              <w:rPr>
                <w:rFonts w:ascii="Times New Roman" w:hAnsi="Times New Roman" w:cs="Times New Roman"/>
                <w:color w:val="000000"/>
                <w:sz w:val="19"/>
                <w:szCs w:val="19"/>
                <w:lang w:val="ru-RU"/>
              </w:rPr>
              <w:t>ключей. Выполнение упражнений 1-6, с. 84. /</w:t>
            </w:r>
            <w:proofErr w:type="spellStart"/>
            <w:proofErr w:type="gramStart"/>
            <w:r w:rsidRPr="00B77350">
              <w:rPr>
                <w:rFonts w:ascii="Times New Roman" w:hAnsi="Times New Roman" w:cs="Times New Roman"/>
                <w:color w:val="000000"/>
                <w:sz w:val="19"/>
                <w:szCs w:val="19"/>
                <w:lang w:val="ru-RU"/>
              </w:rPr>
              <w:t>Пр</w:t>
            </w:r>
            <w:proofErr w:type="spellEnd"/>
            <w:proofErr w:type="gramEnd"/>
            <w:r w:rsidRPr="00B77350">
              <w:rPr>
                <w:rFonts w:ascii="Times New Roman" w:hAnsi="Times New Roman" w:cs="Times New Roman"/>
                <w:color w:val="000000"/>
                <w:sz w:val="19"/>
                <w:szCs w:val="19"/>
                <w:lang w:val="ru-RU"/>
              </w:rPr>
              <w:t>/</w:t>
            </w:r>
          </w:p>
        </w:tc>
        <w:tc>
          <w:tcPr>
            <w:tcW w:w="8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61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105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0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 Л1.1</w:t>
            </w:r>
          </w:p>
        </w:tc>
        <w:tc>
          <w:tcPr>
            <w:tcW w:w="5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18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1137"/>
        </w:trPr>
        <w:tc>
          <w:tcPr>
            <w:tcW w:w="8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7.4</w:t>
            </w:r>
          </w:p>
        </w:tc>
        <w:tc>
          <w:tcPr>
            <w:tcW w:w="317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Тема 7.4 Корейская каллиграфия. «Иероглифы, связанные с хозяйственными материалами». </w:t>
            </w: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иероглифических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ключей</w:t>
            </w:r>
            <w:proofErr w:type="spellEnd"/>
            <w:r>
              <w:rPr>
                <w:rFonts w:ascii="Times New Roman" w:hAnsi="Times New Roman" w:cs="Times New Roman"/>
                <w:color w:val="000000"/>
                <w:sz w:val="19"/>
                <w:szCs w:val="19"/>
              </w:rPr>
              <w:t xml:space="preserve"> с. 185-198.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61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105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0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 Л1.1</w:t>
            </w:r>
          </w:p>
        </w:tc>
        <w:tc>
          <w:tcPr>
            <w:tcW w:w="5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18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917"/>
        </w:trPr>
        <w:tc>
          <w:tcPr>
            <w:tcW w:w="8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7.5</w:t>
            </w:r>
          </w:p>
        </w:tc>
        <w:tc>
          <w:tcPr>
            <w:tcW w:w="317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 xml:space="preserve">Тема 7.5 </w:t>
            </w:r>
            <w:r w:rsidRPr="00B77350">
              <w:rPr>
                <w:rFonts w:ascii="Times New Roman" w:hAnsi="Times New Roman" w:cs="Times New Roman"/>
                <w:color w:val="000000"/>
                <w:sz w:val="19"/>
                <w:szCs w:val="19"/>
                <w:lang w:val="ru-RU"/>
              </w:rPr>
              <w:t>Иероглифы, изображающие животных. Изучение иероглифических ключей. Выполнение упражнений 1-6. с. 100. /</w:t>
            </w:r>
            <w:proofErr w:type="spellStart"/>
            <w:proofErr w:type="gramStart"/>
            <w:r w:rsidRPr="00B77350">
              <w:rPr>
                <w:rFonts w:ascii="Times New Roman" w:hAnsi="Times New Roman" w:cs="Times New Roman"/>
                <w:color w:val="000000"/>
                <w:sz w:val="19"/>
                <w:szCs w:val="19"/>
                <w:lang w:val="ru-RU"/>
              </w:rPr>
              <w:t>Пр</w:t>
            </w:r>
            <w:proofErr w:type="spellEnd"/>
            <w:proofErr w:type="gramEnd"/>
            <w:r w:rsidRPr="00B77350">
              <w:rPr>
                <w:rFonts w:ascii="Times New Roman" w:hAnsi="Times New Roman" w:cs="Times New Roman"/>
                <w:color w:val="000000"/>
                <w:sz w:val="19"/>
                <w:szCs w:val="19"/>
                <w:lang w:val="ru-RU"/>
              </w:rPr>
              <w:t>/</w:t>
            </w:r>
          </w:p>
        </w:tc>
        <w:tc>
          <w:tcPr>
            <w:tcW w:w="8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61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105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0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 Л1.1</w:t>
            </w:r>
          </w:p>
        </w:tc>
        <w:tc>
          <w:tcPr>
            <w:tcW w:w="5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18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1137"/>
        </w:trPr>
        <w:tc>
          <w:tcPr>
            <w:tcW w:w="8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7.6</w:t>
            </w:r>
          </w:p>
        </w:tc>
        <w:tc>
          <w:tcPr>
            <w:tcW w:w="317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Тема 7.6  Корейская каллиграфия. «Иероглифы, изображающие животных». </w:t>
            </w: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иероглифических</w:t>
            </w:r>
            <w:proofErr w:type="spellEnd"/>
            <w:r>
              <w:rPr>
                <w:rFonts w:ascii="Times New Roman" w:hAnsi="Times New Roman" w:cs="Times New Roman"/>
                <w:color w:val="000000"/>
                <w:sz w:val="19"/>
                <w:szCs w:val="19"/>
              </w:rPr>
              <w:t xml:space="preserve"> </w:t>
            </w:r>
            <w:proofErr w:type="spellStart"/>
            <w:proofErr w:type="gramStart"/>
            <w:r>
              <w:rPr>
                <w:rFonts w:ascii="Times New Roman" w:hAnsi="Times New Roman" w:cs="Times New Roman"/>
                <w:color w:val="000000"/>
                <w:sz w:val="19"/>
                <w:szCs w:val="19"/>
              </w:rPr>
              <w:t>ключей</w:t>
            </w:r>
            <w:proofErr w:type="spellEnd"/>
            <w:r>
              <w:rPr>
                <w:rFonts w:ascii="Times New Roman" w:hAnsi="Times New Roman" w:cs="Times New Roman"/>
                <w:color w:val="000000"/>
                <w:sz w:val="19"/>
                <w:szCs w:val="19"/>
              </w:rPr>
              <w:t xml:space="preserve">  с</w:t>
            </w:r>
            <w:proofErr w:type="gramEnd"/>
            <w:r>
              <w:rPr>
                <w:rFonts w:ascii="Times New Roman" w:hAnsi="Times New Roman" w:cs="Times New Roman"/>
                <w:color w:val="000000"/>
                <w:sz w:val="19"/>
                <w:szCs w:val="19"/>
              </w:rPr>
              <w:t>. 143-173.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61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105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0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 Л1.1</w:t>
            </w:r>
          </w:p>
        </w:tc>
        <w:tc>
          <w:tcPr>
            <w:tcW w:w="5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18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917"/>
        </w:trPr>
        <w:tc>
          <w:tcPr>
            <w:tcW w:w="8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7.7</w:t>
            </w:r>
          </w:p>
        </w:tc>
        <w:tc>
          <w:tcPr>
            <w:tcW w:w="317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Тема 7.7 Иероглифы, изображающие птиц. Изучение иероглифических ключей. Выполнение упражнений 1-6. с. 100. /</w:t>
            </w:r>
            <w:proofErr w:type="spellStart"/>
            <w:proofErr w:type="gramStart"/>
            <w:r w:rsidRPr="00B77350">
              <w:rPr>
                <w:rFonts w:ascii="Times New Roman" w:hAnsi="Times New Roman" w:cs="Times New Roman"/>
                <w:color w:val="000000"/>
                <w:sz w:val="19"/>
                <w:szCs w:val="19"/>
                <w:lang w:val="ru-RU"/>
              </w:rPr>
              <w:t>Пр</w:t>
            </w:r>
            <w:proofErr w:type="spellEnd"/>
            <w:proofErr w:type="gramEnd"/>
            <w:r w:rsidRPr="00B77350">
              <w:rPr>
                <w:rFonts w:ascii="Times New Roman" w:hAnsi="Times New Roman" w:cs="Times New Roman"/>
                <w:color w:val="000000"/>
                <w:sz w:val="19"/>
                <w:szCs w:val="19"/>
                <w:lang w:val="ru-RU"/>
              </w:rPr>
              <w:t>/</w:t>
            </w:r>
          </w:p>
        </w:tc>
        <w:tc>
          <w:tcPr>
            <w:tcW w:w="8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61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105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0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 Л1.1</w:t>
            </w:r>
          </w:p>
        </w:tc>
        <w:tc>
          <w:tcPr>
            <w:tcW w:w="5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118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917"/>
        </w:trPr>
        <w:tc>
          <w:tcPr>
            <w:tcW w:w="8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7.8</w:t>
            </w:r>
          </w:p>
        </w:tc>
        <w:tc>
          <w:tcPr>
            <w:tcW w:w="317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Тема 7.8  Корейская каллиграфия. «Иероглифы, изображающие птиц». </w:t>
            </w: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иероглифических</w:t>
            </w:r>
            <w:proofErr w:type="spellEnd"/>
            <w:r>
              <w:rPr>
                <w:rFonts w:ascii="Times New Roman" w:hAnsi="Times New Roman" w:cs="Times New Roman"/>
                <w:color w:val="000000"/>
                <w:sz w:val="19"/>
                <w:szCs w:val="19"/>
              </w:rPr>
              <w:t xml:space="preserve"> </w:t>
            </w:r>
            <w:proofErr w:type="spellStart"/>
            <w:proofErr w:type="gramStart"/>
            <w:r>
              <w:rPr>
                <w:rFonts w:ascii="Times New Roman" w:hAnsi="Times New Roman" w:cs="Times New Roman"/>
                <w:color w:val="000000"/>
                <w:sz w:val="19"/>
                <w:szCs w:val="19"/>
              </w:rPr>
              <w:t>ключей</w:t>
            </w:r>
            <w:proofErr w:type="spellEnd"/>
            <w:r>
              <w:rPr>
                <w:rFonts w:ascii="Times New Roman" w:hAnsi="Times New Roman" w:cs="Times New Roman"/>
                <w:color w:val="000000"/>
                <w:sz w:val="19"/>
                <w:szCs w:val="19"/>
              </w:rPr>
              <w:t xml:space="preserve">  с</w:t>
            </w:r>
            <w:proofErr w:type="gramEnd"/>
            <w:r>
              <w:rPr>
                <w:rFonts w:ascii="Times New Roman" w:hAnsi="Times New Roman" w:cs="Times New Roman"/>
                <w:color w:val="000000"/>
                <w:sz w:val="19"/>
                <w:szCs w:val="19"/>
              </w:rPr>
              <w:t>. 143-173.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61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8</w:t>
            </w:r>
          </w:p>
        </w:tc>
        <w:tc>
          <w:tcPr>
            <w:tcW w:w="105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0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 Л1.1</w:t>
            </w:r>
          </w:p>
          <w:p w:rsidR="000C616D" w:rsidRDefault="00F546D3">
            <w:pPr>
              <w:spacing w:after="0" w:line="240" w:lineRule="auto"/>
              <w:jc w:val="center"/>
              <w:rPr>
                <w:sz w:val="19"/>
                <w:szCs w:val="19"/>
              </w:rPr>
            </w:pPr>
            <w:r>
              <w:rPr>
                <w:rFonts w:ascii="Times New Roman" w:hAnsi="Times New Roman" w:cs="Times New Roman"/>
                <w:color w:val="000000"/>
                <w:sz w:val="19"/>
                <w:szCs w:val="19"/>
              </w:rPr>
              <w:t>Э1</w:t>
            </w:r>
          </w:p>
        </w:tc>
        <w:tc>
          <w:tcPr>
            <w:tcW w:w="5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18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697"/>
        </w:trPr>
        <w:tc>
          <w:tcPr>
            <w:tcW w:w="8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7.9</w:t>
            </w:r>
          </w:p>
        </w:tc>
        <w:tc>
          <w:tcPr>
            <w:tcW w:w="317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Тема 7.9 Иероглифы, изображающие насекомых. Изучение иероглифических ключей. Выполнение упражнений. /</w:t>
            </w:r>
            <w:proofErr w:type="gramStart"/>
            <w:r w:rsidRPr="00B77350">
              <w:rPr>
                <w:rFonts w:ascii="Times New Roman" w:hAnsi="Times New Roman" w:cs="Times New Roman"/>
                <w:color w:val="000000"/>
                <w:sz w:val="19"/>
                <w:szCs w:val="19"/>
                <w:lang w:val="ru-RU"/>
              </w:rPr>
              <w:t>Ср</w:t>
            </w:r>
            <w:proofErr w:type="gramEnd"/>
            <w:r w:rsidRPr="00B77350">
              <w:rPr>
                <w:rFonts w:ascii="Times New Roman" w:hAnsi="Times New Roman" w:cs="Times New Roman"/>
                <w:color w:val="000000"/>
                <w:sz w:val="19"/>
                <w:szCs w:val="19"/>
                <w:lang w:val="ru-RU"/>
              </w:rPr>
              <w:t>/</w:t>
            </w:r>
          </w:p>
        </w:tc>
        <w:tc>
          <w:tcPr>
            <w:tcW w:w="8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61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10</w:t>
            </w:r>
          </w:p>
        </w:tc>
        <w:tc>
          <w:tcPr>
            <w:tcW w:w="105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0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 Л1.1</w:t>
            </w:r>
          </w:p>
          <w:p w:rsidR="000C616D" w:rsidRDefault="00F546D3">
            <w:pPr>
              <w:spacing w:after="0" w:line="240" w:lineRule="auto"/>
              <w:jc w:val="center"/>
              <w:rPr>
                <w:sz w:val="19"/>
                <w:szCs w:val="19"/>
              </w:rPr>
            </w:pPr>
            <w:r>
              <w:rPr>
                <w:rFonts w:ascii="Times New Roman" w:hAnsi="Times New Roman" w:cs="Times New Roman"/>
                <w:color w:val="000000"/>
                <w:sz w:val="19"/>
                <w:szCs w:val="19"/>
              </w:rPr>
              <w:t>Э1</w:t>
            </w:r>
          </w:p>
        </w:tc>
        <w:tc>
          <w:tcPr>
            <w:tcW w:w="5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18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917"/>
        </w:trPr>
        <w:tc>
          <w:tcPr>
            <w:tcW w:w="8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7.10</w:t>
            </w:r>
          </w:p>
        </w:tc>
        <w:tc>
          <w:tcPr>
            <w:tcW w:w="317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 xml:space="preserve">«Иероглифы, обозначающие жизнь в </w:t>
            </w:r>
            <w:r w:rsidRPr="00B77350">
              <w:rPr>
                <w:rFonts w:ascii="Times New Roman" w:hAnsi="Times New Roman" w:cs="Times New Roman"/>
                <w:color w:val="000000"/>
                <w:sz w:val="19"/>
                <w:szCs w:val="19"/>
                <w:lang w:val="ru-RU"/>
              </w:rPr>
              <w:t>университете»</w:t>
            </w:r>
          </w:p>
          <w:p w:rsidR="000C616D" w:rsidRDefault="00F546D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Иероглифы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обозначающие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хобби</w:t>
            </w:r>
            <w:proofErr w:type="spellEnd"/>
            <w:r>
              <w:rPr>
                <w:rFonts w:ascii="Times New Roman" w:hAnsi="Times New Roman" w:cs="Times New Roman"/>
                <w:color w:val="000000"/>
                <w:sz w:val="19"/>
                <w:szCs w:val="19"/>
              </w:rPr>
              <w:t>»</w:t>
            </w:r>
          </w:p>
          <w:p w:rsidR="000C616D" w:rsidRDefault="00F546D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61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10</w:t>
            </w:r>
          </w:p>
        </w:tc>
        <w:tc>
          <w:tcPr>
            <w:tcW w:w="105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0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 Л1.1 Л3.1</w:t>
            </w:r>
          </w:p>
        </w:tc>
        <w:tc>
          <w:tcPr>
            <w:tcW w:w="5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18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1137"/>
        </w:trPr>
        <w:tc>
          <w:tcPr>
            <w:tcW w:w="8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7.11</w:t>
            </w:r>
          </w:p>
        </w:tc>
        <w:tc>
          <w:tcPr>
            <w:tcW w:w="317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«Иероглифы и выражения, отражающие абстрактные понятия»</w:t>
            </w:r>
          </w:p>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«Иероглифы-глаголы, выражающие изменение»</w:t>
            </w:r>
          </w:p>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w:t>
            </w:r>
            <w:proofErr w:type="gramStart"/>
            <w:r w:rsidRPr="00B77350">
              <w:rPr>
                <w:rFonts w:ascii="Times New Roman" w:hAnsi="Times New Roman" w:cs="Times New Roman"/>
                <w:color w:val="000000"/>
                <w:sz w:val="19"/>
                <w:szCs w:val="19"/>
                <w:lang w:val="ru-RU"/>
              </w:rPr>
              <w:t>Ср</w:t>
            </w:r>
            <w:proofErr w:type="gramEnd"/>
            <w:r w:rsidRPr="00B77350">
              <w:rPr>
                <w:rFonts w:ascii="Times New Roman" w:hAnsi="Times New Roman" w:cs="Times New Roman"/>
                <w:color w:val="000000"/>
                <w:sz w:val="19"/>
                <w:szCs w:val="19"/>
                <w:lang w:val="ru-RU"/>
              </w:rPr>
              <w:t>/</w:t>
            </w:r>
          </w:p>
        </w:tc>
        <w:tc>
          <w:tcPr>
            <w:tcW w:w="8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61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10</w:t>
            </w:r>
          </w:p>
        </w:tc>
        <w:tc>
          <w:tcPr>
            <w:tcW w:w="105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0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 Л1.1 Л3.1</w:t>
            </w:r>
          </w:p>
        </w:tc>
        <w:tc>
          <w:tcPr>
            <w:tcW w:w="5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18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917"/>
        </w:trPr>
        <w:tc>
          <w:tcPr>
            <w:tcW w:w="8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7.12</w:t>
            </w:r>
          </w:p>
        </w:tc>
        <w:tc>
          <w:tcPr>
            <w:tcW w:w="317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 xml:space="preserve">«Иероглифы, относящиеся к </w:t>
            </w:r>
            <w:r w:rsidRPr="00B77350">
              <w:rPr>
                <w:rFonts w:ascii="Times New Roman" w:hAnsi="Times New Roman" w:cs="Times New Roman"/>
                <w:color w:val="000000"/>
                <w:sz w:val="19"/>
                <w:szCs w:val="19"/>
                <w:lang w:val="ru-RU"/>
              </w:rPr>
              <w:t>жизни в городе»</w:t>
            </w:r>
          </w:p>
          <w:p w:rsidR="000C616D" w:rsidRDefault="00F546D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Иероглифы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обозначающие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эмоции</w:t>
            </w:r>
            <w:proofErr w:type="spellEnd"/>
            <w:r>
              <w:rPr>
                <w:rFonts w:ascii="Times New Roman" w:hAnsi="Times New Roman" w:cs="Times New Roman"/>
                <w:color w:val="000000"/>
                <w:sz w:val="19"/>
                <w:szCs w:val="19"/>
              </w:rPr>
              <w:t>»</w:t>
            </w:r>
          </w:p>
          <w:p w:rsidR="000C616D" w:rsidRDefault="00F546D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61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10</w:t>
            </w:r>
          </w:p>
        </w:tc>
        <w:tc>
          <w:tcPr>
            <w:tcW w:w="105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0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 Л1.1 Л3.1</w:t>
            </w:r>
          </w:p>
        </w:tc>
        <w:tc>
          <w:tcPr>
            <w:tcW w:w="5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18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RPr="00B77350" w:rsidTr="00B77350">
        <w:trPr>
          <w:trHeight w:hRule="exact" w:val="478"/>
        </w:trPr>
        <w:tc>
          <w:tcPr>
            <w:tcW w:w="8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c>
          <w:tcPr>
            <w:tcW w:w="317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b/>
                <w:color w:val="000000"/>
                <w:sz w:val="19"/>
                <w:szCs w:val="19"/>
                <w:lang w:val="ru-RU"/>
              </w:rPr>
              <w:t>Раздел 8. Модуль 8. «Иероглифы, состоящие до 25 черт»</w:t>
            </w:r>
          </w:p>
        </w:tc>
        <w:tc>
          <w:tcPr>
            <w:tcW w:w="8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0C616D">
            <w:pPr>
              <w:rPr>
                <w:lang w:val="ru-RU"/>
              </w:rPr>
            </w:pPr>
          </w:p>
        </w:tc>
        <w:tc>
          <w:tcPr>
            <w:tcW w:w="61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0C616D">
            <w:pPr>
              <w:rPr>
                <w:lang w:val="ru-RU"/>
              </w:rPr>
            </w:pPr>
          </w:p>
        </w:tc>
        <w:tc>
          <w:tcPr>
            <w:tcW w:w="105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0C616D">
            <w:pPr>
              <w:rPr>
                <w:lang w:val="ru-RU"/>
              </w:rPr>
            </w:pPr>
          </w:p>
        </w:tc>
        <w:tc>
          <w:tcPr>
            <w:tcW w:w="10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0C616D">
            <w:pPr>
              <w:rPr>
                <w:lang w:val="ru-RU"/>
              </w:rPr>
            </w:pPr>
          </w:p>
        </w:tc>
        <w:tc>
          <w:tcPr>
            <w:tcW w:w="5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0C616D">
            <w:pPr>
              <w:rPr>
                <w:lang w:val="ru-RU"/>
              </w:rPr>
            </w:pPr>
          </w:p>
        </w:tc>
        <w:tc>
          <w:tcPr>
            <w:tcW w:w="118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0C616D">
            <w:pPr>
              <w:rPr>
                <w:lang w:val="ru-RU"/>
              </w:rPr>
            </w:pPr>
          </w:p>
        </w:tc>
      </w:tr>
      <w:tr w:rsidR="000C616D" w:rsidTr="00B77350">
        <w:trPr>
          <w:trHeight w:hRule="exact" w:val="1137"/>
        </w:trPr>
        <w:tc>
          <w:tcPr>
            <w:tcW w:w="8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8.1</w:t>
            </w:r>
          </w:p>
        </w:tc>
        <w:tc>
          <w:tcPr>
            <w:tcW w:w="317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Тема 8.1  Корейская каллиграфия. «Иероглифы, изображающие постройки и утварь». </w:t>
            </w: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иероглифических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ключей</w:t>
            </w:r>
            <w:proofErr w:type="spellEnd"/>
            <w:r>
              <w:rPr>
                <w:rFonts w:ascii="Times New Roman" w:hAnsi="Times New Roman" w:cs="Times New Roman"/>
                <w:color w:val="000000"/>
                <w:sz w:val="19"/>
                <w:szCs w:val="19"/>
              </w:rPr>
              <w:t xml:space="preserve"> с. 100-111, 113-123, 130- 141.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61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105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0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 Л1.1</w:t>
            </w:r>
          </w:p>
        </w:tc>
        <w:tc>
          <w:tcPr>
            <w:tcW w:w="5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18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1137"/>
        </w:trPr>
        <w:tc>
          <w:tcPr>
            <w:tcW w:w="8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8.2</w:t>
            </w:r>
          </w:p>
        </w:tc>
        <w:tc>
          <w:tcPr>
            <w:tcW w:w="317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Тема 8.2 Сложные иероглифы, изображающие постройки и утварь. Изучение иероглифических ключей. Выполнение упражнений 1-5, с. 114- 115. /</w:t>
            </w:r>
            <w:proofErr w:type="spellStart"/>
            <w:proofErr w:type="gramStart"/>
            <w:r w:rsidRPr="00B77350">
              <w:rPr>
                <w:rFonts w:ascii="Times New Roman" w:hAnsi="Times New Roman" w:cs="Times New Roman"/>
                <w:color w:val="000000"/>
                <w:sz w:val="19"/>
                <w:szCs w:val="19"/>
                <w:lang w:val="ru-RU"/>
              </w:rPr>
              <w:t>Пр</w:t>
            </w:r>
            <w:proofErr w:type="spellEnd"/>
            <w:proofErr w:type="gramEnd"/>
            <w:r w:rsidRPr="00B77350">
              <w:rPr>
                <w:rFonts w:ascii="Times New Roman" w:hAnsi="Times New Roman" w:cs="Times New Roman"/>
                <w:color w:val="000000"/>
                <w:sz w:val="19"/>
                <w:szCs w:val="19"/>
                <w:lang w:val="ru-RU"/>
              </w:rPr>
              <w:t>/</w:t>
            </w:r>
          </w:p>
        </w:tc>
        <w:tc>
          <w:tcPr>
            <w:tcW w:w="8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61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105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0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 Л1.1</w:t>
            </w:r>
          </w:p>
        </w:tc>
        <w:tc>
          <w:tcPr>
            <w:tcW w:w="5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118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1137"/>
        </w:trPr>
        <w:tc>
          <w:tcPr>
            <w:tcW w:w="8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8.3</w:t>
            </w:r>
          </w:p>
        </w:tc>
        <w:tc>
          <w:tcPr>
            <w:tcW w:w="317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Тема 8.3  </w:t>
            </w:r>
            <w:r w:rsidRPr="00B77350">
              <w:rPr>
                <w:rFonts w:ascii="Times New Roman" w:hAnsi="Times New Roman" w:cs="Times New Roman"/>
                <w:color w:val="000000"/>
                <w:sz w:val="19"/>
                <w:szCs w:val="19"/>
                <w:lang w:val="ru-RU"/>
              </w:rPr>
              <w:t xml:space="preserve">Корейская каллиграфия. «Иероглифы, изображающие постройки и утварь». </w:t>
            </w: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иероглифических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ключей</w:t>
            </w:r>
            <w:proofErr w:type="spellEnd"/>
            <w:r>
              <w:rPr>
                <w:rFonts w:ascii="Times New Roman" w:hAnsi="Times New Roman" w:cs="Times New Roman"/>
                <w:color w:val="000000"/>
                <w:sz w:val="19"/>
                <w:szCs w:val="19"/>
              </w:rPr>
              <w:t xml:space="preserve"> с. 100-111, 113-123, 130- 141.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61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105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0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 Л1.1</w:t>
            </w:r>
          </w:p>
        </w:tc>
        <w:tc>
          <w:tcPr>
            <w:tcW w:w="59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118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bl>
    <w:p w:rsidR="000C616D" w:rsidRDefault="000C616D">
      <w:pPr>
        <w:rPr>
          <w:sz w:val="0"/>
          <w:szCs w:val="0"/>
        </w:rPr>
      </w:pPr>
    </w:p>
    <w:tbl>
      <w:tblPr>
        <w:tblW w:w="0" w:type="auto"/>
        <w:tblCellMar>
          <w:left w:w="0" w:type="dxa"/>
          <w:right w:w="0" w:type="dxa"/>
        </w:tblCellMar>
        <w:tblLook w:val="04A0" w:firstRow="1" w:lastRow="0" w:firstColumn="1" w:lastColumn="0" w:noHBand="0" w:noVBand="1"/>
      </w:tblPr>
      <w:tblGrid>
        <w:gridCol w:w="686"/>
        <w:gridCol w:w="58"/>
        <w:gridCol w:w="127"/>
        <w:gridCol w:w="1527"/>
        <w:gridCol w:w="1651"/>
        <w:gridCol w:w="39"/>
        <w:gridCol w:w="80"/>
        <w:gridCol w:w="699"/>
        <w:gridCol w:w="619"/>
        <w:gridCol w:w="230"/>
        <w:gridCol w:w="824"/>
        <w:gridCol w:w="1098"/>
        <w:gridCol w:w="120"/>
        <w:gridCol w:w="478"/>
        <w:gridCol w:w="208"/>
        <w:gridCol w:w="124"/>
        <w:gridCol w:w="855"/>
      </w:tblGrid>
      <w:tr w:rsidR="000C616D" w:rsidTr="00B77350">
        <w:trPr>
          <w:trHeight w:hRule="exact" w:val="1137"/>
        </w:trPr>
        <w:tc>
          <w:tcPr>
            <w:tcW w:w="87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8.4</w:t>
            </w:r>
          </w:p>
        </w:tc>
        <w:tc>
          <w:tcPr>
            <w:tcW w:w="31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Тема 8.5  Корейская каллиграфия. «Иероглифы, </w:t>
            </w:r>
            <w:r w:rsidRPr="00B77350">
              <w:rPr>
                <w:rFonts w:ascii="Times New Roman" w:hAnsi="Times New Roman" w:cs="Times New Roman"/>
                <w:color w:val="000000"/>
                <w:sz w:val="19"/>
                <w:szCs w:val="19"/>
                <w:lang w:val="ru-RU"/>
              </w:rPr>
              <w:t xml:space="preserve">изображающие орудия и предметы вооружения». </w:t>
            </w: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иероглифических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ключей</w:t>
            </w:r>
            <w:proofErr w:type="spellEnd"/>
            <w:r>
              <w:rPr>
                <w:rFonts w:ascii="Times New Roman" w:hAnsi="Times New Roman" w:cs="Times New Roman"/>
                <w:color w:val="000000"/>
                <w:sz w:val="19"/>
                <w:szCs w:val="19"/>
              </w:rPr>
              <w:t xml:space="preserve"> с. 124- 129.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10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0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 Л1.1</w:t>
            </w:r>
          </w:p>
          <w:p w:rsidR="000C616D" w:rsidRDefault="00F546D3">
            <w:pPr>
              <w:spacing w:after="0" w:line="240" w:lineRule="auto"/>
              <w:jc w:val="center"/>
              <w:rPr>
                <w:sz w:val="19"/>
                <w:szCs w:val="19"/>
              </w:rPr>
            </w:pPr>
            <w:r>
              <w:rPr>
                <w:rFonts w:ascii="Times New Roman" w:hAnsi="Times New Roman" w:cs="Times New Roman"/>
                <w:color w:val="000000"/>
                <w:sz w:val="19"/>
                <w:szCs w:val="19"/>
              </w:rPr>
              <w:t>Э1</w:t>
            </w:r>
          </w:p>
        </w:tc>
        <w:tc>
          <w:tcPr>
            <w:tcW w:w="5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18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1137"/>
        </w:trPr>
        <w:tc>
          <w:tcPr>
            <w:tcW w:w="87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8.5</w:t>
            </w:r>
          </w:p>
        </w:tc>
        <w:tc>
          <w:tcPr>
            <w:tcW w:w="31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Тема 8.4 Сложные иероглифы, изображающие орудия и предметы вооружения. </w:t>
            </w: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иероглифических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ключей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упражнений</w:t>
            </w:r>
            <w:proofErr w:type="spellEnd"/>
            <w:r>
              <w:rPr>
                <w:rFonts w:ascii="Times New Roman" w:hAnsi="Times New Roman" w:cs="Times New Roman"/>
                <w:color w:val="000000"/>
                <w:sz w:val="19"/>
                <w:szCs w:val="19"/>
              </w:rPr>
              <w:t xml:space="preserve"> 1-5,</w:t>
            </w:r>
            <w:r>
              <w:rPr>
                <w:rFonts w:ascii="Times New Roman" w:hAnsi="Times New Roman" w:cs="Times New Roman"/>
                <w:color w:val="000000"/>
                <w:sz w:val="19"/>
                <w:szCs w:val="19"/>
              </w:rPr>
              <w:t xml:space="preserve"> с. 129.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10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0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 Л1.1</w:t>
            </w:r>
          </w:p>
        </w:tc>
        <w:tc>
          <w:tcPr>
            <w:tcW w:w="5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w:t>
            </w:r>
          </w:p>
        </w:tc>
        <w:tc>
          <w:tcPr>
            <w:tcW w:w="118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1137"/>
        </w:trPr>
        <w:tc>
          <w:tcPr>
            <w:tcW w:w="87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8.6</w:t>
            </w:r>
          </w:p>
        </w:tc>
        <w:tc>
          <w:tcPr>
            <w:tcW w:w="31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Тема 8.6 Сложные иероглифы, изображающие орудия и предметы вооружения». </w:t>
            </w: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иероглифических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ключей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упражнений</w:t>
            </w:r>
            <w:proofErr w:type="spellEnd"/>
            <w:r>
              <w:rPr>
                <w:rFonts w:ascii="Times New Roman" w:hAnsi="Times New Roman" w:cs="Times New Roman"/>
                <w:color w:val="000000"/>
                <w:sz w:val="19"/>
                <w:szCs w:val="19"/>
              </w:rPr>
              <w:t xml:space="preserve"> 1-5, с. 129.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10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0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 Л1.1</w:t>
            </w:r>
          </w:p>
        </w:tc>
        <w:tc>
          <w:tcPr>
            <w:tcW w:w="5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18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917"/>
        </w:trPr>
        <w:tc>
          <w:tcPr>
            <w:tcW w:w="87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8.7</w:t>
            </w:r>
          </w:p>
        </w:tc>
        <w:tc>
          <w:tcPr>
            <w:tcW w:w="31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Тема 8.7  Корейская каллиграфия. </w:t>
            </w:r>
            <w:r w:rsidRPr="00B77350">
              <w:rPr>
                <w:rFonts w:ascii="Times New Roman" w:hAnsi="Times New Roman" w:cs="Times New Roman"/>
                <w:color w:val="000000"/>
                <w:sz w:val="19"/>
                <w:szCs w:val="19"/>
                <w:lang w:val="ru-RU"/>
              </w:rPr>
              <w:t xml:space="preserve">«Иероглифы, обозначающие глаголы». </w:t>
            </w: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иероглифических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ключей</w:t>
            </w:r>
            <w:proofErr w:type="spellEnd"/>
            <w:r>
              <w:rPr>
                <w:rFonts w:ascii="Times New Roman" w:hAnsi="Times New Roman" w:cs="Times New Roman"/>
                <w:color w:val="000000"/>
                <w:sz w:val="19"/>
                <w:szCs w:val="19"/>
              </w:rPr>
              <w:t xml:space="preserve"> с. 43-85.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10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0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 Л1.1</w:t>
            </w:r>
          </w:p>
        </w:tc>
        <w:tc>
          <w:tcPr>
            <w:tcW w:w="5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18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1137"/>
        </w:trPr>
        <w:tc>
          <w:tcPr>
            <w:tcW w:w="87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8.8</w:t>
            </w:r>
          </w:p>
        </w:tc>
        <w:tc>
          <w:tcPr>
            <w:tcW w:w="31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Тема 8.8  Корейская каллиграфия. «Иероглифы, обозначающие цвета, запахи и меры веса». </w:t>
            </w:r>
            <w:proofErr w:type="spellStart"/>
            <w:r>
              <w:rPr>
                <w:rFonts w:ascii="Times New Roman" w:hAnsi="Times New Roman" w:cs="Times New Roman"/>
                <w:color w:val="000000"/>
                <w:sz w:val="19"/>
                <w:szCs w:val="19"/>
              </w:rPr>
              <w:t>Изучение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иероглифических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ключей</w:t>
            </w:r>
            <w:proofErr w:type="spellEnd"/>
            <w:r>
              <w:rPr>
                <w:rFonts w:ascii="Times New Roman" w:hAnsi="Times New Roman" w:cs="Times New Roman"/>
                <w:color w:val="000000"/>
                <w:sz w:val="19"/>
                <w:szCs w:val="19"/>
              </w:rPr>
              <w:t xml:space="preserve"> с. 205- 239.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8</w:t>
            </w:r>
          </w:p>
        </w:tc>
        <w:tc>
          <w:tcPr>
            <w:tcW w:w="10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0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 Л1.1</w:t>
            </w:r>
          </w:p>
        </w:tc>
        <w:tc>
          <w:tcPr>
            <w:tcW w:w="5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18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1137"/>
        </w:trPr>
        <w:tc>
          <w:tcPr>
            <w:tcW w:w="87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8.9</w:t>
            </w:r>
          </w:p>
        </w:tc>
        <w:tc>
          <w:tcPr>
            <w:tcW w:w="31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«Иероглифы, относящиеся к общественной жизни»</w:t>
            </w:r>
          </w:p>
          <w:p w:rsidR="000C616D" w:rsidRDefault="00F546D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Иероглифы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обозначающие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отношение</w:t>
            </w:r>
            <w:proofErr w:type="spellEnd"/>
            <w:r>
              <w:rPr>
                <w:rFonts w:ascii="Times New Roman" w:hAnsi="Times New Roman" w:cs="Times New Roman"/>
                <w:color w:val="000000"/>
                <w:sz w:val="19"/>
                <w:szCs w:val="19"/>
              </w:rPr>
              <w:t>»</w:t>
            </w:r>
          </w:p>
          <w:p w:rsidR="000C616D" w:rsidRDefault="00F546D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10</w:t>
            </w:r>
          </w:p>
        </w:tc>
        <w:tc>
          <w:tcPr>
            <w:tcW w:w="10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0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 Л1.1 Л2.2</w:t>
            </w:r>
          </w:p>
        </w:tc>
        <w:tc>
          <w:tcPr>
            <w:tcW w:w="5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18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478"/>
        </w:trPr>
        <w:tc>
          <w:tcPr>
            <w:tcW w:w="87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8.10</w:t>
            </w:r>
          </w:p>
        </w:tc>
        <w:tc>
          <w:tcPr>
            <w:tcW w:w="31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Повторение пройденного материала. Тренировочные упражнения. /</w:t>
            </w:r>
            <w:proofErr w:type="gramStart"/>
            <w:r w:rsidRPr="00B77350">
              <w:rPr>
                <w:rFonts w:ascii="Times New Roman" w:hAnsi="Times New Roman" w:cs="Times New Roman"/>
                <w:color w:val="000000"/>
                <w:sz w:val="19"/>
                <w:szCs w:val="19"/>
                <w:lang w:val="ru-RU"/>
              </w:rPr>
              <w:t>Ср</w:t>
            </w:r>
            <w:proofErr w:type="gramEnd"/>
            <w:r w:rsidRPr="00B77350">
              <w:rPr>
                <w:rFonts w:ascii="Times New Roman" w:hAnsi="Times New Roman" w:cs="Times New Roman"/>
                <w:color w:val="000000"/>
                <w:sz w:val="19"/>
                <w:szCs w:val="19"/>
                <w:lang w:val="ru-RU"/>
              </w:rPr>
              <w:t>/</w:t>
            </w:r>
          </w:p>
        </w:tc>
        <w:tc>
          <w:tcPr>
            <w:tcW w:w="8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8</w:t>
            </w:r>
          </w:p>
        </w:tc>
        <w:tc>
          <w:tcPr>
            <w:tcW w:w="10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0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 Л1.1</w:t>
            </w:r>
          </w:p>
        </w:tc>
        <w:tc>
          <w:tcPr>
            <w:tcW w:w="5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18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1137"/>
        </w:trPr>
        <w:tc>
          <w:tcPr>
            <w:tcW w:w="87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8.11</w:t>
            </w:r>
          </w:p>
        </w:tc>
        <w:tc>
          <w:tcPr>
            <w:tcW w:w="31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 xml:space="preserve">«Иероглифы, </w:t>
            </w:r>
            <w:r w:rsidRPr="00B77350">
              <w:rPr>
                <w:rFonts w:ascii="Times New Roman" w:hAnsi="Times New Roman" w:cs="Times New Roman"/>
                <w:color w:val="000000"/>
                <w:sz w:val="19"/>
                <w:szCs w:val="19"/>
                <w:lang w:val="ru-RU"/>
              </w:rPr>
              <w:t>выражение, отражающие абстрактные термины»</w:t>
            </w:r>
          </w:p>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«Иероглифы-глаголы, выражающие состояния»</w:t>
            </w:r>
          </w:p>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w:t>
            </w:r>
            <w:proofErr w:type="gramStart"/>
            <w:r w:rsidRPr="00B77350">
              <w:rPr>
                <w:rFonts w:ascii="Times New Roman" w:hAnsi="Times New Roman" w:cs="Times New Roman"/>
                <w:color w:val="000000"/>
                <w:sz w:val="19"/>
                <w:szCs w:val="19"/>
                <w:lang w:val="ru-RU"/>
              </w:rPr>
              <w:t>Ср</w:t>
            </w:r>
            <w:proofErr w:type="gramEnd"/>
            <w:r w:rsidRPr="00B77350">
              <w:rPr>
                <w:rFonts w:ascii="Times New Roman" w:hAnsi="Times New Roman" w:cs="Times New Roman"/>
                <w:color w:val="000000"/>
                <w:sz w:val="19"/>
                <w:szCs w:val="19"/>
                <w:lang w:val="ru-RU"/>
              </w:rPr>
              <w:t>/</w:t>
            </w:r>
          </w:p>
        </w:tc>
        <w:tc>
          <w:tcPr>
            <w:tcW w:w="8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10</w:t>
            </w:r>
          </w:p>
        </w:tc>
        <w:tc>
          <w:tcPr>
            <w:tcW w:w="10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0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 Л1.1 Л2.1 Л3.1</w:t>
            </w:r>
          </w:p>
        </w:tc>
        <w:tc>
          <w:tcPr>
            <w:tcW w:w="5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18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697"/>
        </w:trPr>
        <w:tc>
          <w:tcPr>
            <w:tcW w:w="87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8.12</w:t>
            </w:r>
          </w:p>
        </w:tc>
        <w:tc>
          <w:tcPr>
            <w:tcW w:w="31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Повторение ключей, состоящих из семи черт.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упражнений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10</w:t>
            </w:r>
          </w:p>
        </w:tc>
        <w:tc>
          <w:tcPr>
            <w:tcW w:w="10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0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 Л1.1 Л2.1 Л3.1</w:t>
            </w:r>
          </w:p>
        </w:tc>
        <w:tc>
          <w:tcPr>
            <w:tcW w:w="5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18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697"/>
        </w:trPr>
        <w:tc>
          <w:tcPr>
            <w:tcW w:w="87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8.13</w:t>
            </w:r>
          </w:p>
        </w:tc>
        <w:tc>
          <w:tcPr>
            <w:tcW w:w="31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Повторение </w:t>
            </w:r>
            <w:r w:rsidRPr="00B77350">
              <w:rPr>
                <w:rFonts w:ascii="Times New Roman" w:hAnsi="Times New Roman" w:cs="Times New Roman"/>
                <w:color w:val="000000"/>
                <w:sz w:val="19"/>
                <w:szCs w:val="19"/>
                <w:lang w:val="ru-RU"/>
              </w:rPr>
              <w:t xml:space="preserve">ключей, состоящих из восьми черт.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упражнений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10</w:t>
            </w:r>
          </w:p>
        </w:tc>
        <w:tc>
          <w:tcPr>
            <w:tcW w:w="10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0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 Л1.1 Л2.1 Л3.1</w:t>
            </w:r>
          </w:p>
        </w:tc>
        <w:tc>
          <w:tcPr>
            <w:tcW w:w="5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18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697"/>
        </w:trPr>
        <w:tc>
          <w:tcPr>
            <w:tcW w:w="87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8.14</w:t>
            </w:r>
          </w:p>
        </w:tc>
        <w:tc>
          <w:tcPr>
            <w:tcW w:w="31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Повторение ключей, состоящих из девяти черт.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упражнений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10</w:t>
            </w:r>
          </w:p>
        </w:tc>
        <w:tc>
          <w:tcPr>
            <w:tcW w:w="10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0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 Л1.1 Л2.1 Л3.1</w:t>
            </w:r>
          </w:p>
        </w:tc>
        <w:tc>
          <w:tcPr>
            <w:tcW w:w="5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18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697"/>
        </w:trPr>
        <w:tc>
          <w:tcPr>
            <w:tcW w:w="87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lastRenderedPageBreak/>
              <w:t>8.15</w:t>
            </w:r>
          </w:p>
        </w:tc>
        <w:tc>
          <w:tcPr>
            <w:tcW w:w="31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Повторение ключей, состоящих из десяти </w:t>
            </w:r>
            <w:r w:rsidRPr="00B77350">
              <w:rPr>
                <w:rFonts w:ascii="Times New Roman" w:hAnsi="Times New Roman" w:cs="Times New Roman"/>
                <w:color w:val="000000"/>
                <w:sz w:val="19"/>
                <w:szCs w:val="19"/>
                <w:lang w:val="ru-RU"/>
              </w:rPr>
              <w:t xml:space="preserve">черт.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упражнений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10</w:t>
            </w:r>
          </w:p>
        </w:tc>
        <w:tc>
          <w:tcPr>
            <w:tcW w:w="10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w:t>
            </w:r>
          </w:p>
        </w:tc>
        <w:tc>
          <w:tcPr>
            <w:tcW w:w="10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 Л1.1 Л2.1 Л3.1</w:t>
            </w:r>
          </w:p>
        </w:tc>
        <w:tc>
          <w:tcPr>
            <w:tcW w:w="5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18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917"/>
        </w:trPr>
        <w:tc>
          <w:tcPr>
            <w:tcW w:w="87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8.16</w:t>
            </w:r>
          </w:p>
        </w:tc>
        <w:tc>
          <w:tcPr>
            <w:tcW w:w="31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8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4</w:t>
            </w:r>
          </w:p>
        </w:tc>
        <w:tc>
          <w:tcPr>
            <w:tcW w:w="6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36</w:t>
            </w:r>
          </w:p>
        </w:tc>
        <w:tc>
          <w:tcPr>
            <w:tcW w:w="10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ОПК-14 ПК -1</w:t>
            </w:r>
          </w:p>
        </w:tc>
        <w:tc>
          <w:tcPr>
            <w:tcW w:w="10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 Л1.2 Л1.1 Л2.2 Л2.1 Л3.1</w:t>
            </w:r>
          </w:p>
          <w:p w:rsidR="000C616D" w:rsidRDefault="00F546D3">
            <w:pPr>
              <w:spacing w:after="0" w:line="240" w:lineRule="auto"/>
              <w:jc w:val="center"/>
              <w:rPr>
                <w:sz w:val="19"/>
                <w:szCs w:val="19"/>
              </w:rPr>
            </w:pPr>
            <w:r>
              <w:rPr>
                <w:rFonts w:ascii="Times New Roman" w:hAnsi="Times New Roman" w:cs="Times New Roman"/>
                <w:color w:val="000000"/>
                <w:sz w:val="19"/>
                <w:szCs w:val="19"/>
              </w:rPr>
              <w:t>Э1</w:t>
            </w:r>
          </w:p>
        </w:tc>
        <w:tc>
          <w:tcPr>
            <w:tcW w:w="5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0</w:t>
            </w:r>
          </w:p>
        </w:tc>
        <w:tc>
          <w:tcPr>
            <w:tcW w:w="118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r>
      <w:tr w:rsidR="000C616D" w:rsidTr="00B77350">
        <w:trPr>
          <w:trHeight w:hRule="exact" w:val="277"/>
        </w:trPr>
        <w:tc>
          <w:tcPr>
            <w:tcW w:w="871" w:type="dxa"/>
            <w:gridSpan w:val="3"/>
          </w:tcPr>
          <w:p w:rsidR="000C616D" w:rsidRDefault="000C616D"/>
        </w:tc>
        <w:tc>
          <w:tcPr>
            <w:tcW w:w="3178" w:type="dxa"/>
            <w:gridSpan w:val="2"/>
          </w:tcPr>
          <w:p w:rsidR="000C616D" w:rsidRDefault="000C616D"/>
        </w:tc>
        <w:tc>
          <w:tcPr>
            <w:tcW w:w="119" w:type="dxa"/>
            <w:gridSpan w:val="2"/>
          </w:tcPr>
          <w:p w:rsidR="000C616D" w:rsidRDefault="000C616D"/>
        </w:tc>
        <w:tc>
          <w:tcPr>
            <w:tcW w:w="699" w:type="dxa"/>
          </w:tcPr>
          <w:p w:rsidR="000C616D" w:rsidRDefault="000C616D"/>
        </w:tc>
        <w:tc>
          <w:tcPr>
            <w:tcW w:w="619" w:type="dxa"/>
          </w:tcPr>
          <w:p w:rsidR="000C616D" w:rsidRDefault="000C616D"/>
        </w:tc>
        <w:tc>
          <w:tcPr>
            <w:tcW w:w="1054" w:type="dxa"/>
            <w:gridSpan w:val="2"/>
          </w:tcPr>
          <w:p w:rsidR="000C616D" w:rsidRDefault="000C616D"/>
        </w:tc>
        <w:tc>
          <w:tcPr>
            <w:tcW w:w="1098" w:type="dxa"/>
          </w:tcPr>
          <w:p w:rsidR="000C616D" w:rsidRDefault="000C616D"/>
        </w:tc>
        <w:tc>
          <w:tcPr>
            <w:tcW w:w="598" w:type="dxa"/>
            <w:gridSpan w:val="2"/>
          </w:tcPr>
          <w:p w:rsidR="000C616D" w:rsidRDefault="000C616D"/>
        </w:tc>
        <w:tc>
          <w:tcPr>
            <w:tcW w:w="332" w:type="dxa"/>
            <w:gridSpan w:val="2"/>
          </w:tcPr>
          <w:p w:rsidR="000C616D" w:rsidRDefault="000C616D"/>
        </w:tc>
        <w:tc>
          <w:tcPr>
            <w:tcW w:w="855" w:type="dxa"/>
          </w:tcPr>
          <w:p w:rsidR="000C616D" w:rsidRDefault="000C616D"/>
        </w:tc>
      </w:tr>
      <w:tr w:rsidR="000C616D" w:rsidTr="00B77350">
        <w:trPr>
          <w:trHeight w:hRule="exact" w:val="416"/>
        </w:trPr>
        <w:tc>
          <w:tcPr>
            <w:tcW w:w="9423" w:type="dxa"/>
            <w:gridSpan w:val="1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0C616D" w:rsidRPr="00B77350" w:rsidTr="00B77350">
        <w:trPr>
          <w:trHeight w:hRule="exact" w:val="277"/>
        </w:trPr>
        <w:tc>
          <w:tcPr>
            <w:tcW w:w="9423"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jc w:val="center"/>
              <w:rPr>
                <w:sz w:val="19"/>
                <w:szCs w:val="19"/>
                <w:lang w:val="ru-RU"/>
              </w:rPr>
            </w:pPr>
            <w:r w:rsidRPr="00B77350">
              <w:rPr>
                <w:rFonts w:ascii="Times New Roman" w:hAnsi="Times New Roman" w:cs="Times New Roman"/>
                <w:b/>
                <w:color w:val="000000"/>
                <w:sz w:val="19"/>
                <w:szCs w:val="19"/>
                <w:lang w:val="ru-RU"/>
              </w:rPr>
              <w:t>5.1. Фонд оценочных сре</w:t>
            </w:r>
            <w:proofErr w:type="gramStart"/>
            <w:r w:rsidRPr="00B77350">
              <w:rPr>
                <w:rFonts w:ascii="Times New Roman" w:hAnsi="Times New Roman" w:cs="Times New Roman"/>
                <w:b/>
                <w:color w:val="000000"/>
                <w:sz w:val="19"/>
                <w:szCs w:val="19"/>
                <w:lang w:val="ru-RU"/>
              </w:rPr>
              <w:t>дств дл</w:t>
            </w:r>
            <w:proofErr w:type="gramEnd"/>
            <w:r w:rsidRPr="00B77350">
              <w:rPr>
                <w:rFonts w:ascii="Times New Roman" w:hAnsi="Times New Roman" w:cs="Times New Roman"/>
                <w:b/>
                <w:color w:val="000000"/>
                <w:sz w:val="19"/>
                <w:szCs w:val="19"/>
                <w:lang w:val="ru-RU"/>
              </w:rPr>
              <w:t>я проведения промежуточной аттестации</w:t>
            </w:r>
          </w:p>
        </w:tc>
      </w:tr>
      <w:tr w:rsidR="000C616D" w:rsidTr="00B77350">
        <w:trPr>
          <w:trHeight w:hRule="exact" w:val="2074"/>
        </w:trPr>
        <w:tc>
          <w:tcPr>
            <w:tcW w:w="9423"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Вопросы к</w:t>
            </w:r>
            <w:r w:rsidRPr="00B77350">
              <w:rPr>
                <w:rFonts w:ascii="Times New Roman" w:hAnsi="Times New Roman" w:cs="Times New Roman"/>
                <w:color w:val="000000"/>
                <w:sz w:val="19"/>
                <w:szCs w:val="19"/>
                <w:lang w:val="ru-RU"/>
              </w:rPr>
              <w:t xml:space="preserve"> экзамену (1 семестр):</w:t>
            </w:r>
          </w:p>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1.«Виды и функции ключей в составе иероглифа»</w:t>
            </w:r>
          </w:p>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2.«Простые иероглифы»</w:t>
            </w:r>
          </w:p>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3.«Сложные иероглифы»</w:t>
            </w:r>
          </w:p>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4.«Иероглифы, состоящие до 5 черт»</w:t>
            </w:r>
          </w:p>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5.«Иероглифы, состоящие до 10 черт»</w:t>
            </w:r>
          </w:p>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6.«Иероглифы, состоящие до 25 черт»</w:t>
            </w:r>
          </w:p>
          <w:p w:rsidR="000C616D" w:rsidRPr="00B77350" w:rsidRDefault="000C616D">
            <w:pPr>
              <w:spacing w:after="0" w:line="240" w:lineRule="auto"/>
              <w:rPr>
                <w:sz w:val="19"/>
                <w:szCs w:val="19"/>
                <w:lang w:val="ru-RU"/>
              </w:rPr>
            </w:pPr>
          </w:p>
          <w:p w:rsidR="000C616D" w:rsidRDefault="00F546D3">
            <w:pPr>
              <w:spacing w:after="0" w:line="240" w:lineRule="auto"/>
              <w:rPr>
                <w:sz w:val="19"/>
                <w:szCs w:val="19"/>
              </w:rPr>
            </w:pPr>
            <w:proofErr w:type="spellStart"/>
            <w:r>
              <w:rPr>
                <w:rFonts w:ascii="Times New Roman" w:hAnsi="Times New Roman" w:cs="Times New Roman"/>
                <w:color w:val="000000"/>
                <w:sz w:val="19"/>
                <w:szCs w:val="19"/>
              </w:rPr>
              <w:t>Вопросы</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экзамену</w:t>
            </w:r>
            <w:proofErr w:type="spellEnd"/>
            <w:r>
              <w:rPr>
                <w:rFonts w:ascii="Times New Roman" w:hAnsi="Times New Roman" w:cs="Times New Roman"/>
                <w:color w:val="000000"/>
                <w:sz w:val="19"/>
                <w:szCs w:val="19"/>
              </w:rPr>
              <w:t xml:space="preserve"> (2 </w:t>
            </w:r>
            <w:proofErr w:type="spellStart"/>
            <w:r>
              <w:rPr>
                <w:rFonts w:ascii="Times New Roman" w:hAnsi="Times New Roman" w:cs="Times New Roman"/>
                <w:color w:val="000000"/>
                <w:sz w:val="19"/>
                <w:szCs w:val="19"/>
              </w:rPr>
              <w:t>семестр</w:t>
            </w:r>
            <w:proofErr w:type="spellEnd"/>
            <w:r>
              <w:rPr>
                <w:rFonts w:ascii="Times New Roman" w:hAnsi="Times New Roman" w:cs="Times New Roman"/>
                <w:color w:val="000000"/>
                <w:sz w:val="19"/>
                <w:szCs w:val="19"/>
              </w:rPr>
              <w:t>):</w:t>
            </w:r>
          </w:p>
        </w:tc>
      </w:tr>
      <w:tr w:rsidR="000C616D" w:rsidRPr="00B77350" w:rsidTr="00B77350">
        <w:trPr>
          <w:trHeight w:hRule="exact" w:val="3993"/>
        </w:trPr>
        <w:tc>
          <w:tcPr>
            <w:tcW w:w="9423"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1.«Введение в иероглифику»</w:t>
            </w:r>
          </w:p>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2.«Простые иероглифы»</w:t>
            </w:r>
          </w:p>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3.«Иероглифы, состоящие до 5 черт»</w:t>
            </w:r>
          </w:p>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4. «Иероглифы, состоящие до 10 черт»</w:t>
            </w:r>
          </w:p>
          <w:p w:rsidR="000C616D" w:rsidRPr="00B77350" w:rsidRDefault="000C616D">
            <w:pPr>
              <w:spacing w:after="0" w:line="240" w:lineRule="auto"/>
              <w:rPr>
                <w:sz w:val="19"/>
                <w:szCs w:val="19"/>
                <w:lang w:val="ru-RU"/>
              </w:rPr>
            </w:pPr>
          </w:p>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Вопросы к зачету (3 семестр):</w:t>
            </w:r>
          </w:p>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1.«Виды и функции ключей в составе иероглифа»</w:t>
            </w:r>
          </w:p>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 xml:space="preserve">2.«Ключи, обозначающие </w:t>
            </w:r>
            <w:r w:rsidRPr="00B77350">
              <w:rPr>
                <w:rFonts w:ascii="Times New Roman" w:hAnsi="Times New Roman" w:cs="Times New Roman"/>
                <w:color w:val="000000"/>
                <w:sz w:val="19"/>
                <w:szCs w:val="19"/>
                <w:lang w:val="ru-RU"/>
              </w:rPr>
              <w:t>части тела»</w:t>
            </w:r>
          </w:p>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3. «Ключи, обозначающие природные объекты и явления»</w:t>
            </w:r>
          </w:p>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4.«Ключи, обозначающие животных»</w:t>
            </w:r>
          </w:p>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5. «Ключи, обозначающие ремесленные материалы»</w:t>
            </w:r>
          </w:p>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6. «Ключи, обозначающие оружие»</w:t>
            </w:r>
          </w:p>
          <w:p w:rsidR="000C616D" w:rsidRPr="00B77350" w:rsidRDefault="000C616D">
            <w:pPr>
              <w:spacing w:after="0" w:line="240" w:lineRule="auto"/>
              <w:rPr>
                <w:sz w:val="19"/>
                <w:szCs w:val="19"/>
                <w:lang w:val="ru-RU"/>
              </w:rPr>
            </w:pPr>
          </w:p>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Вопросы к экзамену (4 семестр):</w:t>
            </w:r>
          </w:p>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1.«Сложные иероглифы»</w:t>
            </w:r>
          </w:p>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 xml:space="preserve">2.«Иероглифы, состоящие </w:t>
            </w:r>
            <w:r w:rsidRPr="00B77350">
              <w:rPr>
                <w:rFonts w:ascii="Times New Roman" w:hAnsi="Times New Roman" w:cs="Times New Roman"/>
                <w:color w:val="000000"/>
                <w:sz w:val="19"/>
                <w:szCs w:val="19"/>
                <w:lang w:val="ru-RU"/>
              </w:rPr>
              <w:t>до 15 черт»</w:t>
            </w:r>
          </w:p>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3. «Иероглифы, состоящие до 20 черт»</w:t>
            </w:r>
          </w:p>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4. «Иероглифы, состоящие до 25 черт»</w:t>
            </w:r>
          </w:p>
        </w:tc>
      </w:tr>
      <w:tr w:rsidR="000C616D" w:rsidRPr="00B77350" w:rsidTr="00B77350">
        <w:trPr>
          <w:trHeight w:hRule="exact" w:val="277"/>
        </w:trPr>
        <w:tc>
          <w:tcPr>
            <w:tcW w:w="9423"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jc w:val="center"/>
              <w:rPr>
                <w:sz w:val="19"/>
                <w:szCs w:val="19"/>
                <w:lang w:val="ru-RU"/>
              </w:rPr>
            </w:pPr>
            <w:r w:rsidRPr="00B77350">
              <w:rPr>
                <w:rFonts w:ascii="Times New Roman" w:hAnsi="Times New Roman" w:cs="Times New Roman"/>
                <w:b/>
                <w:color w:val="000000"/>
                <w:sz w:val="19"/>
                <w:szCs w:val="19"/>
                <w:lang w:val="ru-RU"/>
              </w:rPr>
              <w:t>5.2. Фонд оценочных сре</w:t>
            </w:r>
            <w:proofErr w:type="gramStart"/>
            <w:r w:rsidRPr="00B77350">
              <w:rPr>
                <w:rFonts w:ascii="Times New Roman" w:hAnsi="Times New Roman" w:cs="Times New Roman"/>
                <w:b/>
                <w:color w:val="000000"/>
                <w:sz w:val="19"/>
                <w:szCs w:val="19"/>
                <w:lang w:val="ru-RU"/>
              </w:rPr>
              <w:t>дств дл</w:t>
            </w:r>
            <w:proofErr w:type="gramEnd"/>
            <w:r w:rsidRPr="00B77350">
              <w:rPr>
                <w:rFonts w:ascii="Times New Roman" w:hAnsi="Times New Roman" w:cs="Times New Roman"/>
                <w:b/>
                <w:color w:val="000000"/>
                <w:sz w:val="19"/>
                <w:szCs w:val="19"/>
                <w:lang w:val="ru-RU"/>
              </w:rPr>
              <w:t>я проведения текущего контроля</w:t>
            </w:r>
          </w:p>
        </w:tc>
      </w:tr>
      <w:tr w:rsidR="000C616D" w:rsidRPr="00B77350" w:rsidTr="00B77350">
        <w:trPr>
          <w:trHeight w:hRule="exact" w:val="277"/>
        </w:trPr>
        <w:tc>
          <w:tcPr>
            <w:tcW w:w="9423"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Структура и содержание фонда оценочных сре</w:t>
            </w:r>
            <w:proofErr w:type="gramStart"/>
            <w:r w:rsidRPr="00B77350">
              <w:rPr>
                <w:rFonts w:ascii="Times New Roman" w:hAnsi="Times New Roman" w:cs="Times New Roman"/>
                <w:color w:val="000000"/>
                <w:sz w:val="19"/>
                <w:szCs w:val="19"/>
                <w:lang w:val="ru-RU"/>
              </w:rPr>
              <w:t>дств пр</w:t>
            </w:r>
            <w:proofErr w:type="gramEnd"/>
            <w:r w:rsidRPr="00B77350">
              <w:rPr>
                <w:rFonts w:ascii="Times New Roman" w:hAnsi="Times New Roman" w:cs="Times New Roman"/>
                <w:color w:val="000000"/>
                <w:sz w:val="19"/>
                <w:szCs w:val="19"/>
                <w:lang w:val="ru-RU"/>
              </w:rPr>
              <w:t>едставлены в Приложении 1 к рабочей программе дисциплины.</w:t>
            </w:r>
          </w:p>
        </w:tc>
      </w:tr>
      <w:tr w:rsidR="000C616D" w:rsidRPr="00B77350" w:rsidTr="00B77350">
        <w:trPr>
          <w:trHeight w:hRule="exact" w:val="277"/>
        </w:trPr>
        <w:tc>
          <w:tcPr>
            <w:tcW w:w="686" w:type="dxa"/>
          </w:tcPr>
          <w:p w:rsidR="000C616D" w:rsidRPr="00B77350" w:rsidRDefault="000C616D">
            <w:pPr>
              <w:rPr>
                <w:lang w:val="ru-RU"/>
              </w:rPr>
            </w:pPr>
          </w:p>
        </w:tc>
        <w:tc>
          <w:tcPr>
            <w:tcW w:w="58" w:type="dxa"/>
          </w:tcPr>
          <w:p w:rsidR="000C616D" w:rsidRPr="00B77350" w:rsidRDefault="000C616D">
            <w:pPr>
              <w:rPr>
                <w:lang w:val="ru-RU"/>
              </w:rPr>
            </w:pPr>
          </w:p>
        </w:tc>
        <w:tc>
          <w:tcPr>
            <w:tcW w:w="1654" w:type="dxa"/>
            <w:gridSpan w:val="2"/>
          </w:tcPr>
          <w:p w:rsidR="000C616D" w:rsidRPr="00B77350" w:rsidRDefault="000C616D">
            <w:pPr>
              <w:rPr>
                <w:lang w:val="ru-RU"/>
              </w:rPr>
            </w:pPr>
          </w:p>
        </w:tc>
        <w:tc>
          <w:tcPr>
            <w:tcW w:w="1690" w:type="dxa"/>
            <w:gridSpan w:val="2"/>
          </w:tcPr>
          <w:p w:rsidR="000C616D" w:rsidRPr="00B77350" w:rsidRDefault="000C616D">
            <w:pPr>
              <w:rPr>
                <w:lang w:val="ru-RU"/>
              </w:rPr>
            </w:pPr>
          </w:p>
        </w:tc>
        <w:tc>
          <w:tcPr>
            <w:tcW w:w="1628" w:type="dxa"/>
            <w:gridSpan w:val="4"/>
          </w:tcPr>
          <w:p w:rsidR="000C616D" w:rsidRPr="00B77350" w:rsidRDefault="000C616D">
            <w:pPr>
              <w:rPr>
                <w:lang w:val="ru-RU"/>
              </w:rPr>
            </w:pPr>
          </w:p>
        </w:tc>
        <w:tc>
          <w:tcPr>
            <w:tcW w:w="2042" w:type="dxa"/>
            <w:gridSpan w:val="3"/>
          </w:tcPr>
          <w:p w:rsidR="000C616D" w:rsidRPr="00B77350" w:rsidRDefault="000C616D">
            <w:pPr>
              <w:rPr>
                <w:lang w:val="ru-RU"/>
              </w:rPr>
            </w:pPr>
          </w:p>
        </w:tc>
        <w:tc>
          <w:tcPr>
            <w:tcW w:w="686" w:type="dxa"/>
            <w:gridSpan w:val="2"/>
          </w:tcPr>
          <w:p w:rsidR="000C616D" w:rsidRPr="00B77350" w:rsidRDefault="000C616D">
            <w:pPr>
              <w:rPr>
                <w:lang w:val="ru-RU"/>
              </w:rPr>
            </w:pPr>
          </w:p>
        </w:tc>
        <w:tc>
          <w:tcPr>
            <w:tcW w:w="979" w:type="dxa"/>
            <w:gridSpan w:val="2"/>
          </w:tcPr>
          <w:p w:rsidR="000C616D" w:rsidRPr="00B77350" w:rsidRDefault="000C616D">
            <w:pPr>
              <w:rPr>
                <w:lang w:val="ru-RU"/>
              </w:rPr>
            </w:pPr>
          </w:p>
        </w:tc>
      </w:tr>
      <w:tr w:rsidR="000C616D" w:rsidRPr="00B77350" w:rsidTr="00B77350">
        <w:trPr>
          <w:trHeight w:hRule="exact" w:val="277"/>
        </w:trPr>
        <w:tc>
          <w:tcPr>
            <w:tcW w:w="9423" w:type="dxa"/>
            <w:gridSpan w:val="1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C616D" w:rsidRPr="00B77350" w:rsidRDefault="00F546D3">
            <w:pPr>
              <w:spacing w:after="0" w:line="240" w:lineRule="auto"/>
              <w:jc w:val="center"/>
              <w:rPr>
                <w:sz w:val="19"/>
                <w:szCs w:val="19"/>
                <w:lang w:val="ru-RU"/>
              </w:rPr>
            </w:pPr>
            <w:r w:rsidRPr="00B77350">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0C616D" w:rsidTr="00B77350">
        <w:trPr>
          <w:trHeight w:hRule="exact" w:val="277"/>
        </w:trPr>
        <w:tc>
          <w:tcPr>
            <w:tcW w:w="9423"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0C616D" w:rsidTr="00B77350">
        <w:trPr>
          <w:trHeight w:hRule="exact" w:val="277"/>
        </w:trPr>
        <w:tc>
          <w:tcPr>
            <w:tcW w:w="9423"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0C616D" w:rsidTr="00B77350">
        <w:trPr>
          <w:trHeight w:hRule="exact" w:val="277"/>
        </w:trPr>
        <w:tc>
          <w:tcPr>
            <w:tcW w:w="6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c>
          <w:tcPr>
            <w:tcW w:w="171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31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0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0C616D" w:rsidRPr="00B77350" w:rsidTr="00B77350">
        <w:trPr>
          <w:trHeight w:hRule="exact" w:val="1137"/>
        </w:trPr>
        <w:tc>
          <w:tcPr>
            <w:tcW w:w="6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Л1.1</w:t>
            </w:r>
          </w:p>
        </w:tc>
        <w:tc>
          <w:tcPr>
            <w:tcW w:w="171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c>
          <w:tcPr>
            <w:tcW w:w="331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proofErr w:type="spellStart"/>
            <w:r>
              <w:rPr>
                <w:rFonts w:ascii="Times New Roman" w:hAnsi="Times New Roman" w:cs="Times New Roman"/>
                <w:color w:val="000000"/>
                <w:sz w:val="19"/>
                <w:szCs w:val="19"/>
              </w:rPr>
              <w:t>Русско-корейский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разговорник</w:t>
            </w:r>
            <w:proofErr w:type="spellEnd"/>
          </w:p>
        </w:tc>
        <w:tc>
          <w:tcPr>
            <w:tcW w:w="20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proofErr w:type="spellStart"/>
            <w:r>
              <w:rPr>
                <w:rFonts w:ascii="Times New Roman" w:hAnsi="Times New Roman" w:cs="Times New Roman"/>
                <w:color w:val="000000"/>
                <w:sz w:val="19"/>
                <w:szCs w:val="19"/>
              </w:rPr>
              <w:t>Санкт-Петербург</w:t>
            </w:r>
            <w:proofErr w:type="spellEnd"/>
            <w:r>
              <w:rPr>
                <w:rFonts w:ascii="Times New Roman" w:hAnsi="Times New Roman" w:cs="Times New Roman"/>
                <w:color w:val="000000"/>
                <w:sz w:val="19"/>
                <w:szCs w:val="19"/>
              </w:rPr>
              <w:t xml:space="preserve">: </w:t>
            </w:r>
            <w:r>
              <w:rPr>
                <w:rFonts w:ascii="Times New Roman" w:hAnsi="Times New Roman" w:cs="Times New Roman"/>
                <w:color w:val="000000"/>
                <w:sz w:val="19"/>
                <w:szCs w:val="19"/>
              </w:rPr>
              <w:t>КАРО, 2016</w:t>
            </w:r>
          </w:p>
        </w:tc>
        <w:tc>
          <w:tcPr>
            <w:tcW w:w="16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jc w:val="center"/>
              <w:rPr>
                <w:sz w:val="19"/>
                <w:szCs w:val="19"/>
                <w:lang w:val="ru-RU"/>
              </w:rPr>
            </w:pPr>
            <w:r>
              <w:rPr>
                <w:rFonts w:ascii="Times New Roman" w:hAnsi="Times New Roman" w:cs="Times New Roman"/>
                <w:color w:val="000000"/>
                <w:sz w:val="19"/>
                <w:szCs w:val="19"/>
              </w:rPr>
              <w:t>http</w:t>
            </w:r>
            <w:r w:rsidRPr="00B7735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B7735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77350">
              <w:rPr>
                <w:rFonts w:ascii="Times New Roman" w:hAnsi="Times New Roman" w:cs="Times New Roman"/>
                <w:color w:val="000000"/>
                <w:sz w:val="19"/>
                <w:szCs w:val="19"/>
                <w:lang w:val="ru-RU"/>
              </w:rPr>
              <w:t xml:space="preserve">/ - неограниченный доступ для </w:t>
            </w:r>
            <w:proofErr w:type="spellStart"/>
            <w:r w:rsidRPr="00B77350">
              <w:rPr>
                <w:rFonts w:ascii="Times New Roman" w:hAnsi="Times New Roman" w:cs="Times New Roman"/>
                <w:color w:val="000000"/>
                <w:sz w:val="19"/>
                <w:szCs w:val="19"/>
                <w:lang w:val="ru-RU"/>
              </w:rPr>
              <w:t>зарегистрированн</w:t>
            </w:r>
            <w:proofErr w:type="spellEnd"/>
            <w:r w:rsidRPr="00B77350">
              <w:rPr>
                <w:rFonts w:ascii="Times New Roman" w:hAnsi="Times New Roman" w:cs="Times New Roman"/>
                <w:color w:val="000000"/>
                <w:sz w:val="19"/>
                <w:szCs w:val="19"/>
                <w:lang w:val="ru-RU"/>
              </w:rPr>
              <w:t xml:space="preserve"> </w:t>
            </w:r>
            <w:proofErr w:type="spellStart"/>
            <w:r w:rsidRPr="00B77350">
              <w:rPr>
                <w:rFonts w:ascii="Times New Roman" w:hAnsi="Times New Roman" w:cs="Times New Roman"/>
                <w:color w:val="000000"/>
                <w:sz w:val="19"/>
                <w:szCs w:val="19"/>
                <w:lang w:val="ru-RU"/>
              </w:rPr>
              <w:t>ых</w:t>
            </w:r>
            <w:proofErr w:type="spellEnd"/>
            <w:r w:rsidRPr="00B77350">
              <w:rPr>
                <w:rFonts w:ascii="Times New Roman" w:hAnsi="Times New Roman" w:cs="Times New Roman"/>
                <w:color w:val="000000"/>
                <w:sz w:val="19"/>
                <w:szCs w:val="19"/>
                <w:lang w:val="ru-RU"/>
              </w:rPr>
              <w:t xml:space="preserve"> пользователей</w:t>
            </w:r>
          </w:p>
        </w:tc>
      </w:tr>
      <w:tr w:rsidR="000C616D" w:rsidTr="00B77350">
        <w:trPr>
          <w:trHeight w:hRule="exact" w:val="478"/>
        </w:trPr>
        <w:tc>
          <w:tcPr>
            <w:tcW w:w="6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Л1.2</w:t>
            </w:r>
          </w:p>
        </w:tc>
        <w:tc>
          <w:tcPr>
            <w:tcW w:w="171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proofErr w:type="spellStart"/>
            <w:r>
              <w:rPr>
                <w:rFonts w:ascii="Times New Roman" w:hAnsi="Times New Roman" w:cs="Times New Roman"/>
                <w:color w:val="000000"/>
                <w:sz w:val="19"/>
                <w:szCs w:val="19"/>
              </w:rPr>
              <w:t>Трофименко</w:t>
            </w:r>
            <w:proofErr w:type="spellEnd"/>
            <w:r>
              <w:rPr>
                <w:rFonts w:ascii="Times New Roman" w:hAnsi="Times New Roman" w:cs="Times New Roman"/>
                <w:color w:val="000000"/>
                <w:sz w:val="19"/>
                <w:szCs w:val="19"/>
              </w:rPr>
              <w:t xml:space="preserve"> О. А.</w:t>
            </w:r>
          </w:p>
        </w:tc>
        <w:tc>
          <w:tcPr>
            <w:tcW w:w="331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 xml:space="preserve">Корейский язык: </w:t>
            </w:r>
            <w:proofErr w:type="spellStart"/>
            <w:r w:rsidRPr="00B77350">
              <w:rPr>
                <w:rFonts w:ascii="Times New Roman" w:hAnsi="Times New Roman" w:cs="Times New Roman"/>
                <w:color w:val="000000"/>
                <w:sz w:val="19"/>
                <w:szCs w:val="19"/>
                <w:lang w:val="ru-RU"/>
              </w:rPr>
              <w:t>домаш</w:t>
            </w:r>
            <w:proofErr w:type="spellEnd"/>
            <w:r w:rsidRPr="00B77350">
              <w:rPr>
                <w:rFonts w:ascii="Times New Roman" w:hAnsi="Times New Roman" w:cs="Times New Roman"/>
                <w:color w:val="000000"/>
                <w:sz w:val="19"/>
                <w:szCs w:val="19"/>
                <w:lang w:val="ru-RU"/>
              </w:rPr>
              <w:t>. чтение : начал</w:t>
            </w:r>
            <w:proofErr w:type="gramStart"/>
            <w:r w:rsidRPr="00B77350">
              <w:rPr>
                <w:rFonts w:ascii="Times New Roman" w:hAnsi="Times New Roman" w:cs="Times New Roman"/>
                <w:color w:val="000000"/>
                <w:sz w:val="19"/>
                <w:szCs w:val="19"/>
                <w:lang w:val="ru-RU"/>
              </w:rPr>
              <w:t>.</w:t>
            </w:r>
            <w:proofErr w:type="gramEnd"/>
            <w:r w:rsidRPr="00B77350">
              <w:rPr>
                <w:rFonts w:ascii="Times New Roman" w:hAnsi="Times New Roman" w:cs="Times New Roman"/>
                <w:color w:val="000000"/>
                <w:sz w:val="19"/>
                <w:szCs w:val="19"/>
                <w:lang w:val="ru-RU"/>
              </w:rPr>
              <w:t xml:space="preserve"> </w:t>
            </w:r>
            <w:proofErr w:type="gramStart"/>
            <w:r w:rsidRPr="00B77350">
              <w:rPr>
                <w:rFonts w:ascii="Times New Roman" w:hAnsi="Times New Roman" w:cs="Times New Roman"/>
                <w:color w:val="000000"/>
                <w:sz w:val="19"/>
                <w:szCs w:val="19"/>
                <w:lang w:val="ru-RU"/>
              </w:rPr>
              <w:t>э</w:t>
            </w:r>
            <w:proofErr w:type="gramEnd"/>
            <w:r w:rsidRPr="00B77350">
              <w:rPr>
                <w:rFonts w:ascii="Times New Roman" w:hAnsi="Times New Roman" w:cs="Times New Roman"/>
                <w:color w:val="000000"/>
                <w:sz w:val="19"/>
                <w:szCs w:val="19"/>
                <w:lang w:val="ru-RU"/>
              </w:rPr>
              <w:t>тап : учеб. пособие</w:t>
            </w:r>
          </w:p>
        </w:tc>
        <w:tc>
          <w:tcPr>
            <w:tcW w:w="20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Муравей</w:t>
            </w:r>
            <w:proofErr w:type="spellEnd"/>
            <w:r>
              <w:rPr>
                <w:rFonts w:ascii="Times New Roman" w:hAnsi="Times New Roman" w:cs="Times New Roman"/>
                <w:color w:val="000000"/>
                <w:sz w:val="19"/>
                <w:szCs w:val="19"/>
              </w:rPr>
              <w:t>, 2002</w:t>
            </w:r>
          </w:p>
        </w:tc>
        <w:tc>
          <w:tcPr>
            <w:tcW w:w="16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20</w:t>
            </w:r>
          </w:p>
        </w:tc>
      </w:tr>
      <w:tr w:rsidR="000C616D" w:rsidTr="00B77350">
        <w:trPr>
          <w:trHeight w:hRule="exact" w:val="478"/>
        </w:trPr>
        <w:tc>
          <w:tcPr>
            <w:tcW w:w="6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Л1.3</w:t>
            </w:r>
          </w:p>
        </w:tc>
        <w:tc>
          <w:tcPr>
            <w:tcW w:w="171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proofErr w:type="spellStart"/>
            <w:r>
              <w:rPr>
                <w:rFonts w:ascii="Times New Roman" w:hAnsi="Times New Roman" w:cs="Times New Roman"/>
                <w:color w:val="000000"/>
                <w:sz w:val="19"/>
                <w:szCs w:val="19"/>
              </w:rPr>
              <w:t>Трофименко</w:t>
            </w:r>
            <w:proofErr w:type="spellEnd"/>
            <w:r>
              <w:rPr>
                <w:rFonts w:ascii="Times New Roman" w:hAnsi="Times New Roman" w:cs="Times New Roman"/>
                <w:color w:val="000000"/>
                <w:sz w:val="19"/>
                <w:szCs w:val="19"/>
              </w:rPr>
              <w:t xml:space="preserve"> О. А.</w:t>
            </w:r>
          </w:p>
        </w:tc>
        <w:tc>
          <w:tcPr>
            <w:tcW w:w="331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Корейский язык</w:t>
            </w:r>
            <w:proofErr w:type="gramStart"/>
            <w:r w:rsidRPr="00B77350">
              <w:rPr>
                <w:rFonts w:ascii="Times New Roman" w:hAnsi="Times New Roman" w:cs="Times New Roman"/>
                <w:color w:val="000000"/>
                <w:sz w:val="19"/>
                <w:szCs w:val="19"/>
                <w:lang w:val="ru-RU"/>
              </w:rPr>
              <w:t xml:space="preserve"> :</w:t>
            </w:r>
            <w:proofErr w:type="gramEnd"/>
            <w:r w:rsidRPr="00B77350">
              <w:rPr>
                <w:rFonts w:ascii="Times New Roman" w:hAnsi="Times New Roman" w:cs="Times New Roman"/>
                <w:color w:val="000000"/>
                <w:sz w:val="19"/>
                <w:szCs w:val="19"/>
                <w:lang w:val="ru-RU"/>
              </w:rPr>
              <w:t xml:space="preserve"> Домашнее чтение. </w:t>
            </w:r>
            <w:r w:rsidRPr="00B77350">
              <w:rPr>
                <w:rFonts w:ascii="Times New Roman" w:hAnsi="Times New Roman" w:cs="Times New Roman"/>
                <w:color w:val="000000"/>
                <w:sz w:val="19"/>
                <w:szCs w:val="19"/>
                <w:lang w:val="ru-RU"/>
              </w:rPr>
              <w:t>Продвинутый этап: учеб</w:t>
            </w:r>
            <w:proofErr w:type="gramStart"/>
            <w:r w:rsidRPr="00B77350">
              <w:rPr>
                <w:rFonts w:ascii="Times New Roman" w:hAnsi="Times New Roman" w:cs="Times New Roman"/>
                <w:color w:val="000000"/>
                <w:sz w:val="19"/>
                <w:szCs w:val="19"/>
                <w:lang w:val="ru-RU"/>
              </w:rPr>
              <w:t>.</w:t>
            </w:r>
            <w:proofErr w:type="gramEnd"/>
            <w:r w:rsidRPr="00B77350">
              <w:rPr>
                <w:rFonts w:ascii="Times New Roman" w:hAnsi="Times New Roman" w:cs="Times New Roman"/>
                <w:color w:val="000000"/>
                <w:sz w:val="19"/>
                <w:szCs w:val="19"/>
                <w:lang w:val="ru-RU"/>
              </w:rPr>
              <w:t xml:space="preserve"> </w:t>
            </w:r>
            <w:proofErr w:type="gramStart"/>
            <w:r w:rsidRPr="00B77350">
              <w:rPr>
                <w:rFonts w:ascii="Times New Roman" w:hAnsi="Times New Roman" w:cs="Times New Roman"/>
                <w:color w:val="000000"/>
                <w:sz w:val="19"/>
                <w:szCs w:val="19"/>
                <w:lang w:val="ru-RU"/>
              </w:rPr>
              <w:t>п</w:t>
            </w:r>
            <w:proofErr w:type="gramEnd"/>
            <w:r w:rsidRPr="00B77350">
              <w:rPr>
                <w:rFonts w:ascii="Times New Roman" w:hAnsi="Times New Roman" w:cs="Times New Roman"/>
                <w:color w:val="000000"/>
                <w:sz w:val="19"/>
                <w:szCs w:val="19"/>
                <w:lang w:val="ru-RU"/>
              </w:rPr>
              <w:t>особие</w:t>
            </w:r>
          </w:p>
        </w:tc>
        <w:tc>
          <w:tcPr>
            <w:tcW w:w="20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Муравей</w:t>
            </w:r>
            <w:proofErr w:type="spellEnd"/>
            <w:r>
              <w:rPr>
                <w:rFonts w:ascii="Times New Roman" w:hAnsi="Times New Roman" w:cs="Times New Roman"/>
                <w:color w:val="000000"/>
                <w:sz w:val="19"/>
                <w:szCs w:val="19"/>
              </w:rPr>
              <w:t>, 2002</w:t>
            </w:r>
          </w:p>
        </w:tc>
        <w:tc>
          <w:tcPr>
            <w:tcW w:w="16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25</w:t>
            </w:r>
          </w:p>
        </w:tc>
      </w:tr>
      <w:tr w:rsidR="000C616D" w:rsidTr="00B77350">
        <w:trPr>
          <w:trHeight w:hRule="exact" w:val="277"/>
        </w:trPr>
        <w:tc>
          <w:tcPr>
            <w:tcW w:w="9423"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0C616D" w:rsidTr="00B77350">
        <w:trPr>
          <w:trHeight w:hRule="exact" w:val="277"/>
        </w:trPr>
        <w:tc>
          <w:tcPr>
            <w:tcW w:w="6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c>
          <w:tcPr>
            <w:tcW w:w="171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31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0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0C616D" w:rsidTr="00B77350">
        <w:trPr>
          <w:trHeight w:hRule="exact" w:val="478"/>
        </w:trPr>
        <w:tc>
          <w:tcPr>
            <w:tcW w:w="6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Л2.1</w:t>
            </w:r>
          </w:p>
        </w:tc>
        <w:tc>
          <w:tcPr>
            <w:tcW w:w="171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proofErr w:type="spellStart"/>
            <w:r>
              <w:rPr>
                <w:rFonts w:ascii="Times New Roman" w:hAnsi="Times New Roman" w:cs="Times New Roman"/>
                <w:color w:val="000000"/>
                <w:sz w:val="19"/>
                <w:szCs w:val="19"/>
              </w:rPr>
              <w:t>Иващенко</w:t>
            </w:r>
            <w:proofErr w:type="spellEnd"/>
            <w:r>
              <w:rPr>
                <w:rFonts w:ascii="Times New Roman" w:hAnsi="Times New Roman" w:cs="Times New Roman"/>
                <w:color w:val="000000"/>
                <w:sz w:val="19"/>
                <w:szCs w:val="19"/>
              </w:rPr>
              <w:t xml:space="preserve"> Н. В.</w:t>
            </w:r>
          </w:p>
        </w:tc>
        <w:tc>
          <w:tcPr>
            <w:tcW w:w="331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Иероглифические прописи для изучающих корейский язык: учеб</w:t>
            </w:r>
            <w:proofErr w:type="gramStart"/>
            <w:r w:rsidRPr="00B77350">
              <w:rPr>
                <w:rFonts w:ascii="Times New Roman" w:hAnsi="Times New Roman" w:cs="Times New Roman"/>
                <w:color w:val="000000"/>
                <w:sz w:val="19"/>
                <w:szCs w:val="19"/>
                <w:lang w:val="ru-RU"/>
              </w:rPr>
              <w:t>.</w:t>
            </w:r>
            <w:proofErr w:type="gramEnd"/>
            <w:r w:rsidRPr="00B77350">
              <w:rPr>
                <w:rFonts w:ascii="Times New Roman" w:hAnsi="Times New Roman" w:cs="Times New Roman"/>
                <w:color w:val="000000"/>
                <w:sz w:val="19"/>
                <w:szCs w:val="19"/>
                <w:lang w:val="ru-RU"/>
              </w:rPr>
              <w:t xml:space="preserve"> </w:t>
            </w:r>
            <w:proofErr w:type="gramStart"/>
            <w:r w:rsidRPr="00B77350">
              <w:rPr>
                <w:rFonts w:ascii="Times New Roman" w:hAnsi="Times New Roman" w:cs="Times New Roman"/>
                <w:color w:val="000000"/>
                <w:sz w:val="19"/>
                <w:szCs w:val="19"/>
                <w:lang w:val="ru-RU"/>
              </w:rPr>
              <w:t>п</w:t>
            </w:r>
            <w:proofErr w:type="gramEnd"/>
            <w:r w:rsidRPr="00B77350">
              <w:rPr>
                <w:rFonts w:ascii="Times New Roman" w:hAnsi="Times New Roman" w:cs="Times New Roman"/>
                <w:color w:val="000000"/>
                <w:sz w:val="19"/>
                <w:szCs w:val="19"/>
                <w:lang w:val="ru-RU"/>
              </w:rPr>
              <w:t>особие</w:t>
            </w:r>
          </w:p>
        </w:tc>
        <w:tc>
          <w:tcPr>
            <w:tcW w:w="20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Восток-Запад</w:t>
            </w:r>
            <w:proofErr w:type="spellEnd"/>
            <w:r>
              <w:rPr>
                <w:rFonts w:ascii="Times New Roman" w:hAnsi="Times New Roman" w:cs="Times New Roman"/>
                <w:color w:val="000000"/>
                <w:sz w:val="19"/>
                <w:szCs w:val="19"/>
              </w:rPr>
              <w:t>, 2004</w:t>
            </w:r>
          </w:p>
        </w:tc>
        <w:tc>
          <w:tcPr>
            <w:tcW w:w="16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50</w:t>
            </w:r>
          </w:p>
        </w:tc>
      </w:tr>
      <w:tr w:rsidR="000C616D" w:rsidTr="00B77350">
        <w:trPr>
          <w:trHeight w:hRule="exact" w:val="277"/>
        </w:trPr>
        <w:tc>
          <w:tcPr>
            <w:tcW w:w="6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Л2.2</w:t>
            </w:r>
          </w:p>
        </w:tc>
        <w:tc>
          <w:tcPr>
            <w:tcW w:w="171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proofErr w:type="spellStart"/>
            <w:r>
              <w:rPr>
                <w:rFonts w:ascii="Times New Roman" w:hAnsi="Times New Roman" w:cs="Times New Roman"/>
                <w:color w:val="000000"/>
                <w:sz w:val="19"/>
                <w:szCs w:val="19"/>
              </w:rPr>
              <w:t>Чой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Сун</w:t>
            </w:r>
            <w:proofErr w:type="spellEnd"/>
          </w:p>
        </w:tc>
        <w:tc>
          <w:tcPr>
            <w:tcW w:w="331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proofErr w:type="spellStart"/>
            <w:r>
              <w:rPr>
                <w:rFonts w:ascii="Times New Roman" w:hAnsi="Times New Roman" w:cs="Times New Roman"/>
                <w:color w:val="000000"/>
                <w:sz w:val="19"/>
                <w:szCs w:val="19"/>
              </w:rPr>
              <w:t>Корейский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ввод</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курс</w:t>
            </w:r>
            <w:proofErr w:type="spellEnd"/>
          </w:p>
        </w:tc>
        <w:tc>
          <w:tcPr>
            <w:tcW w:w="20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КАРО, 2015</w:t>
            </w:r>
          </w:p>
        </w:tc>
        <w:tc>
          <w:tcPr>
            <w:tcW w:w="16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13</w:t>
            </w:r>
          </w:p>
        </w:tc>
      </w:tr>
      <w:tr w:rsidR="000C616D" w:rsidTr="00B77350">
        <w:trPr>
          <w:trHeight w:hRule="exact" w:val="277"/>
        </w:trPr>
        <w:tc>
          <w:tcPr>
            <w:tcW w:w="9423"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0C616D" w:rsidTr="00B77350">
        <w:trPr>
          <w:trHeight w:hRule="exact" w:val="277"/>
        </w:trPr>
        <w:tc>
          <w:tcPr>
            <w:tcW w:w="6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0C616D"/>
        </w:tc>
        <w:tc>
          <w:tcPr>
            <w:tcW w:w="171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31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0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0C616D" w:rsidTr="00B77350">
        <w:trPr>
          <w:trHeight w:hRule="exact" w:val="917"/>
        </w:trPr>
        <w:tc>
          <w:tcPr>
            <w:tcW w:w="6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lastRenderedPageBreak/>
              <w:t>Л3.1</w:t>
            </w:r>
          </w:p>
        </w:tc>
        <w:tc>
          <w:tcPr>
            <w:tcW w:w="171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 xml:space="preserve">Ли Джи </w:t>
            </w:r>
            <w:proofErr w:type="spellStart"/>
            <w:r w:rsidRPr="00B77350">
              <w:rPr>
                <w:rFonts w:ascii="Times New Roman" w:hAnsi="Times New Roman" w:cs="Times New Roman"/>
                <w:color w:val="000000"/>
                <w:sz w:val="19"/>
                <w:szCs w:val="19"/>
                <w:lang w:val="ru-RU"/>
              </w:rPr>
              <w:t>Ын</w:t>
            </w:r>
            <w:proofErr w:type="spellEnd"/>
            <w:r w:rsidRPr="00B77350">
              <w:rPr>
                <w:rFonts w:ascii="Times New Roman" w:hAnsi="Times New Roman" w:cs="Times New Roman"/>
                <w:color w:val="000000"/>
                <w:sz w:val="19"/>
                <w:szCs w:val="19"/>
                <w:lang w:val="ru-RU"/>
              </w:rPr>
              <w:t>, Ким М. П.</w:t>
            </w:r>
          </w:p>
        </w:tc>
        <w:tc>
          <w:tcPr>
            <w:tcW w:w="331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Деловой корейский язык: учеб</w:t>
            </w:r>
            <w:proofErr w:type="gramStart"/>
            <w:r w:rsidRPr="00B77350">
              <w:rPr>
                <w:rFonts w:ascii="Times New Roman" w:hAnsi="Times New Roman" w:cs="Times New Roman"/>
                <w:color w:val="000000"/>
                <w:sz w:val="19"/>
                <w:szCs w:val="19"/>
                <w:lang w:val="ru-RU"/>
              </w:rPr>
              <w:t>.-</w:t>
            </w:r>
            <w:proofErr w:type="gramEnd"/>
            <w:r w:rsidRPr="00B77350">
              <w:rPr>
                <w:rFonts w:ascii="Times New Roman" w:hAnsi="Times New Roman" w:cs="Times New Roman"/>
                <w:color w:val="000000"/>
                <w:sz w:val="19"/>
                <w:szCs w:val="19"/>
                <w:lang w:val="ru-RU"/>
              </w:rPr>
              <w:t xml:space="preserve">метод. пособие для студентов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Регионоведение</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Перевод</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переводоведение</w:t>
            </w:r>
            <w:proofErr w:type="spellEnd"/>
            <w:r>
              <w:rPr>
                <w:rFonts w:ascii="Times New Roman" w:hAnsi="Times New Roman" w:cs="Times New Roman"/>
                <w:color w:val="000000"/>
                <w:sz w:val="19"/>
                <w:szCs w:val="19"/>
              </w:rPr>
              <w:t>"</w:t>
            </w:r>
          </w:p>
        </w:tc>
        <w:tc>
          <w:tcPr>
            <w:tcW w:w="20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Ростов н</w:t>
            </w:r>
            <w:proofErr w:type="gramStart"/>
            <w:r w:rsidRPr="00B77350">
              <w:rPr>
                <w:rFonts w:ascii="Times New Roman" w:hAnsi="Times New Roman" w:cs="Times New Roman"/>
                <w:color w:val="000000"/>
                <w:sz w:val="19"/>
                <w:szCs w:val="19"/>
                <w:lang w:val="ru-RU"/>
              </w:rPr>
              <w:t>/Д</w:t>
            </w:r>
            <w:proofErr w:type="gramEnd"/>
            <w:r w:rsidRPr="00B77350">
              <w:rPr>
                <w:rFonts w:ascii="Times New Roman" w:hAnsi="Times New Roman" w:cs="Times New Roman"/>
                <w:color w:val="000000"/>
                <w:sz w:val="19"/>
                <w:szCs w:val="19"/>
                <w:lang w:val="ru-RU"/>
              </w:rPr>
              <w:t>: Изд-во РГЭУ (РИНХ), 2010</w:t>
            </w:r>
          </w:p>
        </w:tc>
        <w:tc>
          <w:tcPr>
            <w:tcW w:w="16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25</w:t>
            </w:r>
          </w:p>
        </w:tc>
      </w:tr>
      <w:tr w:rsidR="000C616D" w:rsidRPr="00B77350" w:rsidTr="00B77350">
        <w:trPr>
          <w:trHeight w:hRule="exact" w:val="277"/>
        </w:trPr>
        <w:tc>
          <w:tcPr>
            <w:tcW w:w="9423"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jc w:val="center"/>
              <w:rPr>
                <w:sz w:val="19"/>
                <w:szCs w:val="19"/>
                <w:lang w:val="ru-RU"/>
              </w:rPr>
            </w:pPr>
            <w:r w:rsidRPr="00B77350">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0C616D" w:rsidTr="00B77350">
        <w:trPr>
          <w:trHeight w:hRule="exact" w:val="697"/>
        </w:trPr>
        <w:tc>
          <w:tcPr>
            <w:tcW w:w="6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color w:val="000000"/>
                <w:sz w:val="19"/>
                <w:szCs w:val="19"/>
              </w:rPr>
              <w:t>Э1</w:t>
            </w:r>
          </w:p>
        </w:tc>
        <w:tc>
          <w:tcPr>
            <w:tcW w:w="8737"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sidRPr="00B77350">
              <w:rPr>
                <w:rFonts w:ascii="Times New Roman" w:hAnsi="Times New Roman" w:cs="Times New Roman"/>
                <w:color w:val="000000"/>
                <w:sz w:val="19"/>
                <w:szCs w:val="19"/>
                <w:lang w:val="ru-RU"/>
              </w:rPr>
              <w:t xml:space="preserve">Иванов, В.В. От буквы и слога к иероглифу. Системы письма в пространстве и времени / В.В. </w:t>
            </w:r>
            <w:r w:rsidRPr="00B77350">
              <w:rPr>
                <w:rFonts w:ascii="Times New Roman" w:hAnsi="Times New Roman" w:cs="Times New Roman"/>
                <w:color w:val="000000"/>
                <w:sz w:val="19"/>
                <w:szCs w:val="19"/>
                <w:lang w:val="ru-RU"/>
              </w:rPr>
              <w:t>Иванов. - М.</w:t>
            </w:r>
            <w:proofErr w:type="gramStart"/>
            <w:r w:rsidRPr="00B77350">
              <w:rPr>
                <w:rFonts w:ascii="Times New Roman" w:hAnsi="Times New Roman" w:cs="Times New Roman"/>
                <w:color w:val="000000"/>
                <w:sz w:val="19"/>
                <w:szCs w:val="19"/>
                <w:lang w:val="ru-RU"/>
              </w:rPr>
              <w:t xml:space="preserve"> :</w:t>
            </w:r>
            <w:proofErr w:type="gramEnd"/>
            <w:r w:rsidRPr="00B77350">
              <w:rPr>
                <w:rFonts w:ascii="Times New Roman" w:hAnsi="Times New Roman" w:cs="Times New Roman"/>
                <w:color w:val="000000"/>
                <w:sz w:val="19"/>
                <w:szCs w:val="19"/>
                <w:lang w:val="ru-RU"/>
              </w:rPr>
              <w:t xml:space="preserve"> Языки славянской культуры, 2013. - 272 с. - (Разумное поведение и язык. </w:t>
            </w:r>
            <w:r>
              <w:rPr>
                <w:rFonts w:ascii="Times New Roman" w:hAnsi="Times New Roman" w:cs="Times New Roman"/>
                <w:color w:val="000000"/>
                <w:sz w:val="19"/>
                <w:szCs w:val="19"/>
              </w:rPr>
              <w:t>Language and Reasoning). - ISBN 978-5-9551-0652 -</w:t>
            </w:r>
            <w:proofErr w:type="gramStart"/>
            <w:r>
              <w:rPr>
                <w:rFonts w:ascii="Times New Roman" w:hAnsi="Times New Roman" w:cs="Times New Roman"/>
                <w:color w:val="000000"/>
                <w:sz w:val="19"/>
                <w:szCs w:val="19"/>
              </w:rPr>
              <w:t>6 ;</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же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Электронный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ресурс</w:t>
            </w:r>
            <w:proofErr w:type="spellEnd"/>
            <w:r>
              <w:rPr>
                <w:rFonts w:ascii="Times New Roman" w:hAnsi="Times New Roman" w:cs="Times New Roman"/>
                <w:color w:val="000000"/>
                <w:sz w:val="19"/>
                <w:szCs w:val="19"/>
              </w:rPr>
              <w:t>]. - URL: http://biblioclub.ru/index.php?page=book&amp;id=219815</w:t>
            </w:r>
          </w:p>
        </w:tc>
      </w:tr>
      <w:tr w:rsidR="000C616D" w:rsidTr="00B77350">
        <w:trPr>
          <w:trHeight w:hRule="exact" w:val="277"/>
        </w:trPr>
        <w:tc>
          <w:tcPr>
            <w:tcW w:w="9423"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0C616D" w:rsidTr="00B77350">
        <w:trPr>
          <w:trHeight w:hRule="exact" w:val="279"/>
        </w:trPr>
        <w:tc>
          <w:tcPr>
            <w:tcW w:w="7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right"/>
              <w:rPr>
                <w:sz w:val="19"/>
                <w:szCs w:val="19"/>
              </w:rPr>
            </w:pPr>
            <w:r>
              <w:rPr>
                <w:rFonts w:ascii="Times New Roman" w:hAnsi="Times New Roman" w:cs="Times New Roman"/>
                <w:color w:val="000000"/>
                <w:sz w:val="19"/>
                <w:szCs w:val="19"/>
              </w:rPr>
              <w:t>6.3.1</w:t>
            </w:r>
          </w:p>
        </w:tc>
        <w:tc>
          <w:tcPr>
            <w:tcW w:w="8679"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r>
              <w:rPr>
                <w:rFonts w:ascii="Times New Roman" w:hAnsi="Times New Roman" w:cs="Times New Roman"/>
                <w:color w:val="000000"/>
                <w:sz w:val="19"/>
                <w:szCs w:val="19"/>
              </w:rPr>
              <w:t>Microsoft Word</w:t>
            </w:r>
          </w:p>
        </w:tc>
      </w:tr>
      <w:tr w:rsidR="000C616D" w:rsidTr="00B77350">
        <w:trPr>
          <w:trHeight w:hRule="exact" w:val="277"/>
        </w:trPr>
        <w:tc>
          <w:tcPr>
            <w:tcW w:w="9423"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0C616D" w:rsidTr="00B77350">
        <w:trPr>
          <w:trHeight w:hRule="exact" w:val="287"/>
        </w:trPr>
        <w:tc>
          <w:tcPr>
            <w:tcW w:w="7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right"/>
              <w:rPr>
                <w:sz w:val="19"/>
                <w:szCs w:val="19"/>
              </w:rPr>
            </w:pPr>
            <w:r>
              <w:rPr>
                <w:rFonts w:ascii="Times New Roman" w:hAnsi="Times New Roman" w:cs="Times New Roman"/>
                <w:color w:val="000000"/>
                <w:sz w:val="19"/>
                <w:szCs w:val="19"/>
              </w:rPr>
              <w:t>6.4.1</w:t>
            </w:r>
          </w:p>
        </w:tc>
        <w:tc>
          <w:tcPr>
            <w:tcW w:w="8679"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p>
        </w:tc>
      </w:tr>
      <w:tr w:rsidR="000C616D" w:rsidTr="00B77350">
        <w:trPr>
          <w:trHeight w:hRule="exact" w:val="279"/>
        </w:trPr>
        <w:tc>
          <w:tcPr>
            <w:tcW w:w="7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right"/>
              <w:rPr>
                <w:sz w:val="19"/>
                <w:szCs w:val="19"/>
              </w:rPr>
            </w:pPr>
            <w:r>
              <w:rPr>
                <w:rFonts w:ascii="Times New Roman" w:hAnsi="Times New Roman" w:cs="Times New Roman"/>
                <w:color w:val="000000"/>
                <w:sz w:val="19"/>
                <w:szCs w:val="19"/>
              </w:rPr>
              <w:t>6.4.2</w:t>
            </w:r>
          </w:p>
        </w:tc>
        <w:tc>
          <w:tcPr>
            <w:tcW w:w="8679"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rPr>
                <w:sz w:val="19"/>
                <w:szCs w:val="19"/>
              </w:rPr>
            </w:pPr>
            <w:proofErr w:type="spellStart"/>
            <w:r>
              <w:rPr>
                <w:rFonts w:ascii="Times New Roman" w:hAnsi="Times New Roman" w:cs="Times New Roman"/>
                <w:color w:val="000000"/>
                <w:sz w:val="19"/>
                <w:szCs w:val="19"/>
              </w:rPr>
              <w:t>Гарант</w:t>
            </w:r>
            <w:proofErr w:type="spellEnd"/>
          </w:p>
        </w:tc>
      </w:tr>
      <w:tr w:rsidR="000C616D" w:rsidTr="00B77350">
        <w:trPr>
          <w:trHeight w:hRule="exact" w:val="277"/>
        </w:trPr>
        <w:tc>
          <w:tcPr>
            <w:tcW w:w="686" w:type="dxa"/>
          </w:tcPr>
          <w:p w:rsidR="000C616D" w:rsidRDefault="000C616D"/>
        </w:tc>
        <w:tc>
          <w:tcPr>
            <w:tcW w:w="58" w:type="dxa"/>
          </w:tcPr>
          <w:p w:rsidR="000C616D" w:rsidRDefault="000C616D"/>
        </w:tc>
        <w:tc>
          <w:tcPr>
            <w:tcW w:w="1654" w:type="dxa"/>
            <w:gridSpan w:val="2"/>
          </w:tcPr>
          <w:p w:rsidR="000C616D" w:rsidRDefault="000C616D"/>
        </w:tc>
        <w:tc>
          <w:tcPr>
            <w:tcW w:w="1690" w:type="dxa"/>
            <w:gridSpan w:val="2"/>
          </w:tcPr>
          <w:p w:rsidR="000C616D" w:rsidRDefault="000C616D"/>
        </w:tc>
        <w:tc>
          <w:tcPr>
            <w:tcW w:w="1628" w:type="dxa"/>
            <w:gridSpan w:val="4"/>
          </w:tcPr>
          <w:p w:rsidR="000C616D" w:rsidRDefault="000C616D"/>
        </w:tc>
        <w:tc>
          <w:tcPr>
            <w:tcW w:w="2042" w:type="dxa"/>
            <w:gridSpan w:val="3"/>
          </w:tcPr>
          <w:p w:rsidR="000C616D" w:rsidRDefault="000C616D"/>
        </w:tc>
        <w:tc>
          <w:tcPr>
            <w:tcW w:w="686" w:type="dxa"/>
            <w:gridSpan w:val="2"/>
          </w:tcPr>
          <w:p w:rsidR="000C616D" w:rsidRDefault="000C616D"/>
        </w:tc>
        <w:tc>
          <w:tcPr>
            <w:tcW w:w="979" w:type="dxa"/>
            <w:gridSpan w:val="2"/>
          </w:tcPr>
          <w:p w:rsidR="000C616D" w:rsidRDefault="000C616D"/>
        </w:tc>
      </w:tr>
      <w:tr w:rsidR="000C616D" w:rsidRPr="00B77350" w:rsidTr="00B77350">
        <w:trPr>
          <w:trHeight w:hRule="exact" w:val="277"/>
        </w:trPr>
        <w:tc>
          <w:tcPr>
            <w:tcW w:w="9423" w:type="dxa"/>
            <w:gridSpan w:val="1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C616D" w:rsidRPr="00B77350" w:rsidRDefault="00F546D3">
            <w:pPr>
              <w:spacing w:after="0" w:line="240" w:lineRule="auto"/>
              <w:jc w:val="center"/>
              <w:rPr>
                <w:sz w:val="19"/>
                <w:szCs w:val="19"/>
                <w:lang w:val="ru-RU"/>
              </w:rPr>
            </w:pPr>
            <w:r w:rsidRPr="00B77350">
              <w:rPr>
                <w:rFonts w:ascii="Times New Roman" w:hAnsi="Times New Roman" w:cs="Times New Roman"/>
                <w:b/>
                <w:color w:val="000000"/>
                <w:sz w:val="19"/>
                <w:szCs w:val="19"/>
                <w:lang w:val="ru-RU"/>
              </w:rPr>
              <w:t>7. МАТЕРИАЛЬНО-ТЕХНИЧЕСКОЕ ОБЕСПЕЧЕНИЕ ДИСЦИПЛИНЫ (МОДУЛЯ)</w:t>
            </w:r>
          </w:p>
        </w:tc>
      </w:tr>
      <w:tr w:rsidR="000C616D" w:rsidRPr="00B77350" w:rsidTr="00B77350">
        <w:trPr>
          <w:trHeight w:hRule="exact" w:val="507"/>
        </w:trPr>
        <w:tc>
          <w:tcPr>
            <w:tcW w:w="7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Default="00F546D3">
            <w:pPr>
              <w:spacing w:after="0" w:line="240" w:lineRule="auto"/>
              <w:jc w:val="right"/>
              <w:rPr>
                <w:sz w:val="19"/>
                <w:szCs w:val="19"/>
              </w:rPr>
            </w:pPr>
            <w:r>
              <w:rPr>
                <w:rFonts w:ascii="Times New Roman" w:hAnsi="Times New Roman" w:cs="Times New Roman"/>
                <w:color w:val="000000"/>
                <w:sz w:val="19"/>
                <w:szCs w:val="19"/>
              </w:rPr>
              <w:t>7.1</w:t>
            </w:r>
          </w:p>
        </w:tc>
        <w:tc>
          <w:tcPr>
            <w:tcW w:w="8679"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 xml:space="preserve">Помещения для проведения всех видов работ, предусмотренных </w:t>
            </w:r>
            <w:r w:rsidRPr="00B77350">
              <w:rPr>
                <w:rFonts w:ascii="Times New Roman" w:hAnsi="Times New Roman" w:cs="Times New Roman"/>
                <w:color w:val="000000"/>
                <w:sz w:val="19"/>
                <w:szCs w:val="19"/>
                <w:lang w:val="ru-RU"/>
              </w:rPr>
              <w:t>учебным планом, укомплектованы необходимой специализированной учебной мебелью и техническими средствами обучения.</w:t>
            </w:r>
          </w:p>
        </w:tc>
      </w:tr>
      <w:tr w:rsidR="000C616D" w:rsidRPr="00B77350" w:rsidTr="00B77350">
        <w:trPr>
          <w:trHeight w:hRule="exact" w:val="277"/>
        </w:trPr>
        <w:tc>
          <w:tcPr>
            <w:tcW w:w="686" w:type="dxa"/>
          </w:tcPr>
          <w:p w:rsidR="000C616D" w:rsidRPr="00B77350" w:rsidRDefault="000C616D">
            <w:pPr>
              <w:rPr>
                <w:lang w:val="ru-RU"/>
              </w:rPr>
            </w:pPr>
          </w:p>
        </w:tc>
        <w:tc>
          <w:tcPr>
            <w:tcW w:w="58" w:type="dxa"/>
          </w:tcPr>
          <w:p w:rsidR="000C616D" w:rsidRPr="00B77350" w:rsidRDefault="000C616D">
            <w:pPr>
              <w:rPr>
                <w:lang w:val="ru-RU"/>
              </w:rPr>
            </w:pPr>
          </w:p>
        </w:tc>
        <w:tc>
          <w:tcPr>
            <w:tcW w:w="1654" w:type="dxa"/>
            <w:gridSpan w:val="2"/>
          </w:tcPr>
          <w:p w:rsidR="000C616D" w:rsidRPr="00B77350" w:rsidRDefault="000C616D">
            <w:pPr>
              <w:rPr>
                <w:lang w:val="ru-RU"/>
              </w:rPr>
            </w:pPr>
          </w:p>
        </w:tc>
        <w:tc>
          <w:tcPr>
            <w:tcW w:w="1690" w:type="dxa"/>
            <w:gridSpan w:val="2"/>
          </w:tcPr>
          <w:p w:rsidR="000C616D" w:rsidRPr="00B77350" w:rsidRDefault="000C616D">
            <w:pPr>
              <w:rPr>
                <w:lang w:val="ru-RU"/>
              </w:rPr>
            </w:pPr>
          </w:p>
        </w:tc>
        <w:tc>
          <w:tcPr>
            <w:tcW w:w="1628" w:type="dxa"/>
            <w:gridSpan w:val="4"/>
          </w:tcPr>
          <w:p w:rsidR="000C616D" w:rsidRPr="00B77350" w:rsidRDefault="000C616D">
            <w:pPr>
              <w:rPr>
                <w:lang w:val="ru-RU"/>
              </w:rPr>
            </w:pPr>
          </w:p>
        </w:tc>
        <w:tc>
          <w:tcPr>
            <w:tcW w:w="2042" w:type="dxa"/>
            <w:gridSpan w:val="3"/>
          </w:tcPr>
          <w:p w:rsidR="000C616D" w:rsidRPr="00B77350" w:rsidRDefault="000C616D">
            <w:pPr>
              <w:rPr>
                <w:lang w:val="ru-RU"/>
              </w:rPr>
            </w:pPr>
          </w:p>
        </w:tc>
        <w:tc>
          <w:tcPr>
            <w:tcW w:w="686" w:type="dxa"/>
            <w:gridSpan w:val="2"/>
          </w:tcPr>
          <w:p w:rsidR="000C616D" w:rsidRPr="00B77350" w:rsidRDefault="000C616D">
            <w:pPr>
              <w:rPr>
                <w:lang w:val="ru-RU"/>
              </w:rPr>
            </w:pPr>
          </w:p>
        </w:tc>
        <w:tc>
          <w:tcPr>
            <w:tcW w:w="979" w:type="dxa"/>
            <w:gridSpan w:val="2"/>
          </w:tcPr>
          <w:p w:rsidR="000C616D" w:rsidRPr="00B77350" w:rsidRDefault="000C616D">
            <w:pPr>
              <w:rPr>
                <w:lang w:val="ru-RU"/>
              </w:rPr>
            </w:pPr>
          </w:p>
        </w:tc>
      </w:tr>
      <w:tr w:rsidR="000C616D" w:rsidRPr="00B77350" w:rsidTr="00B77350">
        <w:trPr>
          <w:trHeight w:hRule="exact" w:val="277"/>
        </w:trPr>
        <w:tc>
          <w:tcPr>
            <w:tcW w:w="9423" w:type="dxa"/>
            <w:gridSpan w:val="1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C616D" w:rsidRPr="00B77350" w:rsidRDefault="00F546D3">
            <w:pPr>
              <w:spacing w:after="0" w:line="240" w:lineRule="auto"/>
              <w:jc w:val="center"/>
              <w:rPr>
                <w:sz w:val="19"/>
                <w:szCs w:val="19"/>
                <w:lang w:val="ru-RU"/>
              </w:rPr>
            </w:pPr>
            <w:r w:rsidRPr="00B77350">
              <w:rPr>
                <w:rFonts w:ascii="Times New Roman" w:hAnsi="Times New Roman" w:cs="Times New Roman"/>
                <w:b/>
                <w:color w:val="000000"/>
                <w:sz w:val="19"/>
                <w:szCs w:val="19"/>
                <w:lang w:val="ru-RU"/>
              </w:rPr>
              <w:t xml:space="preserve">8. МЕТОДИЧЕСКИЕ УКАЗАНИЯ ДЛЯ </w:t>
            </w:r>
            <w:proofErr w:type="gramStart"/>
            <w:r w:rsidRPr="00B77350">
              <w:rPr>
                <w:rFonts w:ascii="Times New Roman" w:hAnsi="Times New Roman" w:cs="Times New Roman"/>
                <w:b/>
                <w:color w:val="000000"/>
                <w:sz w:val="19"/>
                <w:szCs w:val="19"/>
                <w:lang w:val="ru-RU"/>
              </w:rPr>
              <w:t>ОБУЧАЮЩИХСЯ</w:t>
            </w:r>
            <w:proofErr w:type="gramEnd"/>
            <w:r w:rsidRPr="00B77350">
              <w:rPr>
                <w:rFonts w:ascii="Times New Roman" w:hAnsi="Times New Roman" w:cs="Times New Roman"/>
                <w:b/>
                <w:color w:val="000000"/>
                <w:sz w:val="19"/>
                <w:szCs w:val="19"/>
                <w:lang w:val="ru-RU"/>
              </w:rPr>
              <w:t xml:space="preserve"> ПО ОСВОЕНИЮ ДИСЦИПЛИНЫ (МОДУЛЯ)</w:t>
            </w:r>
          </w:p>
        </w:tc>
      </w:tr>
    </w:tbl>
    <w:p w:rsidR="000C616D" w:rsidRPr="00B77350" w:rsidRDefault="000C616D">
      <w:pPr>
        <w:rPr>
          <w:sz w:val="0"/>
          <w:szCs w:val="0"/>
          <w:lang w:val="ru-RU"/>
        </w:rPr>
      </w:pPr>
    </w:p>
    <w:tbl>
      <w:tblPr>
        <w:tblW w:w="0" w:type="auto"/>
        <w:tblCellMar>
          <w:left w:w="0" w:type="dxa"/>
          <w:right w:w="0" w:type="dxa"/>
        </w:tblCellMar>
        <w:tblLook w:val="04A0" w:firstRow="1" w:lastRow="0" w:firstColumn="1" w:lastColumn="0" w:noHBand="0" w:noVBand="1"/>
      </w:tblPr>
      <w:tblGrid>
        <w:gridCol w:w="9423"/>
      </w:tblGrid>
      <w:tr w:rsidR="000C616D" w:rsidRPr="00B77350" w:rsidTr="00B77350">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C616D" w:rsidRPr="00B77350" w:rsidRDefault="00F546D3">
            <w:pPr>
              <w:spacing w:after="0" w:line="240" w:lineRule="auto"/>
              <w:rPr>
                <w:sz w:val="19"/>
                <w:szCs w:val="19"/>
                <w:lang w:val="ru-RU"/>
              </w:rPr>
            </w:pPr>
            <w:r w:rsidRPr="00B77350">
              <w:rPr>
                <w:rFonts w:ascii="Times New Roman" w:hAnsi="Times New Roman" w:cs="Times New Roman"/>
                <w:color w:val="000000"/>
                <w:sz w:val="19"/>
                <w:szCs w:val="19"/>
                <w:lang w:val="ru-RU"/>
              </w:rPr>
              <w:t xml:space="preserve">Методические указания по </w:t>
            </w:r>
            <w:r w:rsidRPr="00B77350">
              <w:rPr>
                <w:rFonts w:ascii="Times New Roman" w:hAnsi="Times New Roman" w:cs="Times New Roman"/>
                <w:color w:val="000000"/>
                <w:sz w:val="19"/>
                <w:szCs w:val="19"/>
                <w:lang w:val="ru-RU"/>
              </w:rPr>
              <w:t>освоению дисциплины представлены в Приложении 2 к рабочей программе дисциплины.</w:t>
            </w:r>
          </w:p>
        </w:tc>
      </w:tr>
    </w:tbl>
    <w:p w:rsidR="000C616D" w:rsidRDefault="000C616D">
      <w:pPr>
        <w:rPr>
          <w:lang w:val="ru-RU"/>
        </w:rPr>
      </w:pPr>
    </w:p>
    <w:p w:rsidR="00B77350" w:rsidRDefault="00B77350">
      <w:pPr>
        <w:rPr>
          <w:lang w:val="ru-RU"/>
        </w:rPr>
      </w:pPr>
      <w:r>
        <w:rPr>
          <w:lang w:val="ru-RU"/>
        </w:rPr>
        <w:br w:type="page"/>
      </w:r>
    </w:p>
    <w:p w:rsidR="00B77350" w:rsidRDefault="00B77350" w:rsidP="00B77350">
      <w:pPr>
        <w:pStyle w:val="a7"/>
        <w:spacing w:line="360" w:lineRule="auto"/>
        <w:jc w:val="center"/>
        <w:rPr>
          <w:rFonts w:ascii="Times New Roman" w:eastAsia="Times New Roman" w:hAnsi="Times New Roman" w:cs="Times New Roman"/>
          <w:b w:val="0"/>
          <w:bCs w:val="0"/>
          <w:color w:val="auto"/>
          <w:sz w:val="24"/>
          <w:szCs w:val="24"/>
        </w:rPr>
      </w:pPr>
      <w:r>
        <w:rPr>
          <w:rFonts w:ascii="Times New Roman" w:eastAsia="Times New Roman" w:hAnsi="Times New Roman" w:cs="Times New Roman"/>
          <w:b w:val="0"/>
          <w:bCs w:val="0"/>
          <w:noProof/>
          <w:color w:val="auto"/>
          <w:sz w:val="24"/>
          <w:szCs w:val="24"/>
          <w:lang w:eastAsia="zh-CN"/>
        </w:rPr>
        <w:lastRenderedPageBreak/>
        <w:drawing>
          <wp:inline distT="0" distB="0" distL="0" distR="0" wp14:anchorId="539A817C" wp14:editId="69664511">
            <wp:extent cx="5940425" cy="88180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818020"/>
                    </a:xfrm>
                    <a:prstGeom prst="rect">
                      <a:avLst/>
                    </a:prstGeom>
                    <a:noFill/>
                    <a:ln>
                      <a:noFill/>
                    </a:ln>
                  </pic:spPr>
                </pic:pic>
              </a:graphicData>
            </a:graphic>
          </wp:inline>
        </w:drawing>
      </w:r>
    </w:p>
    <w:sdt>
      <w:sdtPr>
        <w:rPr>
          <w:rFonts w:ascii="Times New Roman" w:eastAsia="Times New Roman" w:hAnsi="Times New Roman" w:cs="Times New Roman"/>
          <w:b w:val="0"/>
          <w:bCs w:val="0"/>
          <w:color w:val="auto"/>
          <w:sz w:val="24"/>
          <w:szCs w:val="24"/>
        </w:rPr>
        <w:id w:val="-672716992"/>
        <w:docPartObj>
          <w:docPartGallery w:val="Table of Contents"/>
          <w:docPartUnique/>
        </w:docPartObj>
      </w:sdtPr>
      <w:sdtEndPr>
        <w:rPr>
          <w:rFonts w:asciiTheme="minorHAnsi" w:eastAsiaTheme="minorEastAsia" w:hAnsiTheme="minorHAnsi" w:cstheme="minorBidi"/>
          <w:sz w:val="22"/>
          <w:szCs w:val="22"/>
          <w:lang w:val="en-US" w:eastAsia="en-US"/>
        </w:rPr>
      </w:sdtEndPr>
      <w:sdtContent>
        <w:p w:rsidR="00B77350" w:rsidRPr="00357AD1" w:rsidRDefault="00B77350" w:rsidP="00B77350">
          <w:pPr>
            <w:pStyle w:val="a7"/>
            <w:spacing w:line="360" w:lineRule="auto"/>
            <w:jc w:val="center"/>
            <w:rPr>
              <w:rFonts w:ascii="Times New Roman" w:hAnsi="Times New Roman" w:cs="Times New Roman"/>
            </w:rPr>
          </w:pPr>
          <w:r w:rsidRPr="00357AD1">
            <w:rPr>
              <w:rFonts w:ascii="Times New Roman" w:hAnsi="Times New Roman" w:cs="Times New Roman"/>
            </w:rPr>
            <w:t>Оглавление</w:t>
          </w:r>
        </w:p>
        <w:p w:rsidR="00B77350" w:rsidRPr="00357AD1" w:rsidRDefault="00B77350" w:rsidP="00B77350">
          <w:pPr>
            <w:spacing w:line="360" w:lineRule="auto"/>
            <w:rPr>
              <w:sz w:val="28"/>
              <w:szCs w:val="28"/>
            </w:rPr>
          </w:pPr>
        </w:p>
        <w:p w:rsidR="00B77350" w:rsidRPr="00A73748" w:rsidRDefault="00B77350" w:rsidP="00B77350">
          <w:pPr>
            <w:spacing w:line="360" w:lineRule="auto"/>
            <w:rPr>
              <w:sz w:val="28"/>
              <w:szCs w:val="28"/>
            </w:rPr>
          </w:pPr>
        </w:p>
        <w:p w:rsidR="00B77350" w:rsidRDefault="00B77350" w:rsidP="00B77350">
          <w:pPr>
            <w:pStyle w:val="13"/>
            <w:tabs>
              <w:tab w:val="right" w:leader="dot" w:pos="9345"/>
            </w:tabs>
            <w:rPr>
              <w:rFonts w:asciiTheme="minorHAnsi" w:eastAsiaTheme="minorEastAsia" w:hAnsiTheme="minorHAnsi" w:cstheme="minorBidi"/>
              <w:noProof/>
              <w:sz w:val="22"/>
              <w:szCs w:val="22"/>
            </w:rPr>
          </w:pPr>
          <w:r w:rsidRPr="00A73748">
            <w:rPr>
              <w:sz w:val="28"/>
              <w:szCs w:val="28"/>
            </w:rPr>
            <w:fldChar w:fldCharType="begin"/>
          </w:r>
          <w:r w:rsidRPr="00A73748">
            <w:rPr>
              <w:sz w:val="28"/>
              <w:szCs w:val="28"/>
            </w:rPr>
            <w:instrText xml:space="preserve"> TOC \o "1-3" \h \z \u </w:instrText>
          </w:r>
          <w:r w:rsidRPr="00A73748">
            <w:rPr>
              <w:sz w:val="28"/>
              <w:szCs w:val="28"/>
            </w:rPr>
            <w:fldChar w:fldCharType="separate"/>
          </w:r>
          <w:hyperlink w:anchor="_Toc480487761" w:history="1">
            <w:r w:rsidRPr="00A4085D">
              <w:rPr>
                <w:rStyle w:val="a8"/>
                <w:rFonts w:eastAsiaTheme="majorEastAsia"/>
                <w:noProof/>
              </w:rPr>
              <w:t>1 Перечень компетенций с указанием этапов их формирования в процессе освоения образовательной программы</w:t>
            </w:r>
            <w:r>
              <w:rPr>
                <w:noProof/>
                <w:webHidden/>
              </w:rPr>
              <w:tab/>
              <w:t>3</w:t>
            </w:r>
          </w:hyperlink>
        </w:p>
        <w:p w:rsidR="00B77350" w:rsidRDefault="00B77350" w:rsidP="00B77350">
          <w:pPr>
            <w:pStyle w:val="13"/>
            <w:tabs>
              <w:tab w:val="right" w:leader="dot" w:pos="9345"/>
            </w:tabs>
            <w:rPr>
              <w:rFonts w:asciiTheme="minorHAnsi" w:eastAsiaTheme="minorEastAsia" w:hAnsiTheme="minorHAnsi" w:cstheme="minorBidi"/>
              <w:noProof/>
              <w:sz w:val="22"/>
              <w:szCs w:val="22"/>
            </w:rPr>
          </w:pPr>
          <w:hyperlink w:anchor="_Toc480487762" w:history="1">
            <w:r w:rsidRPr="00A4085D">
              <w:rPr>
                <w:rStyle w:val="a8"/>
                <w:rFonts w:eastAsiaTheme="majorEastAsia"/>
                <w:noProof/>
              </w:rPr>
              <w:t>2 Описание показателей и критериев оценивания компетенций на различных этапах их формирования, описание шкал оценивания</w:t>
            </w:r>
            <w:r>
              <w:rPr>
                <w:noProof/>
                <w:webHidden/>
              </w:rPr>
              <w:tab/>
              <w:t>3</w:t>
            </w:r>
          </w:hyperlink>
        </w:p>
        <w:p w:rsidR="00B77350" w:rsidRDefault="00B77350" w:rsidP="00B77350">
          <w:pPr>
            <w:pStyle w:val="13"/>
            <w:tabs>
              <w:tab w:val="right" w:leader="dot" w:pos="9345"/>
            </w:tabs>
            <w:rPr>
              <w:rFonts w:asciiTheme="minorHAnsi" w:eastAsiaTheme="minorEastAsia" w:hAnsiTheme="minorHAnsi" w:cstheme="minorBidi"/>
              <w:noProof/>
              <w:sz w:val="22"/>
              <w:szCs w:val="22"/>
            </w:rPr>
          </w:pPr>
          <w:hyperlink w:anchor="_Toc480487763" w:history="1">
            <w:r w:rsidRPr="00A4085D">
              <w:rPr>
                <w:rStyle w:val="a8"/>
                <w:rFonts w:eastAsiaTheme="majorEastAsia"/>
                <w:noProof/>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Pr>
                <w:noProof/>
                <w:webHidden/>
              </w:rPr>
              <w:tab/>
            </w:r>
          </w:hyperlink>
          <w:r>
            <w:rPr>
              <w:noProof/>
            </w:rPr>
            <w:t>4</w:t>
          </w:r>
        </w:p>
        <w:p w:rsidR="00B77350" w:rsidRDefault="00B77350" w:rsidP="00B77350">
          <w:pPr>
            <w:pStyle w:val="13"/>
            <w:tabs>
              <w:tab w:val="right" w:leader="dot" w:pos="9345"/>
            </w:tabs>
            <w:rPr>
              <w:rFonts w:asciiTheme="minorHAnsi" w:eastAsiaTheme="minorEastAsia" w:hAnsiTheme="minorHAnsi" w:cstheme="minorBidi"/>
              <w:noProof/>
              <w:sz w:val="22"/>
              <w:szCs w:val="22"/>
            </w:rPr>
          </w:pPr>
          <w:hyperlink w:anchor="_Toc480487764" w:history="1">
            <w:r w:rsidRPr="00A4085D">
              <w:rPr>
                <w:rStyle w:val="a8"/>
                <w:rFonts w:eastAsiaTheme="majorEastAsia"/>
                <w:noProof/>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Pr>
                <w:noProof/>
                <w:webHidden/>
              </w:rPr>
              <w:tab/>
            </w:r>
            <w:r>
              <w:rPr>
                <w:noProof/>
                <w:webHidden/>
              </w:rPr>
              <w:fldChar w:fldCharType="begin"/>
            </w:r>
            <w:r>
              <w:rPr>
                <w:noProof/>
                <w:webHidden/>
              </w:rPr>
              <w:instrText xml:space="preserve"> PAGEREF _Toc480487764 \h </w:instrText>
            </w:r>
            <w:r>
              <w:rPr>
                <w:noProof/>
                <w:webHidden/>
              </w:rPr>
            </w:r>
            <w:r>
              <w:rPr>
                <w:noProof/>
                <w:webHidden/>
              </w:rPr>
              <w:fldChar w:fldCharType="separate"/>
            </w:r>
            <w:r>
              <w:rPr>
                <w:b/>
                <w:bCs/>
                <w:noProof/>
                <w:webHidden/>
              </w:rPr>
              <w:t>.</w:t>
            </w:r>
            <w:r>
              <w:rPr>
                <w:noProof/>
                <w:webHidden/>
              </w:rPr>
              <w:fldChar w:fldCharType="end"/>
            </w:r>
          </w:hyperlink>
          <w:r>
            <w:rPr>
              <w:noProof/>
            </w:rPr>
            <w:t>1</w:t>
          </w:r>
          <w:r>
            <w:rPr>
              <w:noProof/>
            </w:rPr>
            <w:t>4</w:t>
          </w:r>
        </w:p>
        <w:p w:rsidR="00B77350" w:rsidRPr="00B77350" w:rsidRDefault="00B77350" w:rsidP="00B77350">
          <w:pPr>
            <w:spacing w:line="360" w:lineRule="auto"/>
            <w:rPr>
              <w:lang w:val="ru-RU"/>
            </w:rPr>
          </w:pPr>
          <w:r w:rsidRPr="00A73748">
            <w:rPr>
              <w:b/>
              <w:bCs/>
              <w:sz w:val="28"/>
              <w:szCs w:val="28"/>
            </w:rPr>
            <w:fldChar w:fldCharType="end"/>
          </w:r>
        </w:p>
      </w:sdtContent>
    </w:sdt>
    <w:p w:rsidR="00B77350" w:rsidRDefault="00B77350" w:rsidP="00B77350">
      <w:pPr>
        <w:pStyle w:val="a4"/>
        <w:widowControl w:val="0"/>
        <w:spacing w:after="360"/>
        <w:jc w:val="center"/>
        <w:rPr>
          <w:bCs/>
        </w:rPr>
      </w:pPr>
    </w:p>
    <w:p w:rsidR="00B77350" w:rsidRDefault="00B77350" w:rsidP="00B77350">
      <w:pPr>
        <w:pStyle w:val="a4"/>
        <w:widowControl w:val="0"/>
        <w:spacing w:after="360"/>
        <w:jc w:val="center"/>
        <w:rPr>
          <w:bCs/>
        </w:rPr>
      </w:pPr>
    </w:p>
    <w:p w:rsidR="00B77350" w:rsidRDefault="00B77350" w:rsidP="00B77350">
      <w:pPr>
        <w:pStyle w:val="a4"/>
        <w:widowControl w:val="0"/>
        <w:spacing w:after="360"/>
        <w:jc w:val="center"/>
        <w:rPr>
          <w:bCs/>
        </w:rPr>
      </w:pPr>
    </w:p>
    <w:p w:rsidR="00B77350" w:rsidRDefault="00B77350" w:rsidP="00B77350">
      <w:pPr>
        <w:pStyle w:val="a4"/>
        <w:widowControl w:val="0"/>
        <w:spacing w:after="360"/>
        <w:jc w:val="center"/>
        <w:rPr>
          <w:bCs/>
        </w:rPr>
      </w:pPr>
    </w:p>
    <w:p w:rsidR="00B77350" w:rsidRDefault="00B77350" w:rsidP="00B77350">
      <w:pPr>
        <w:pStyle w:val="a4"/>
        <w:widowControl w:val="0"/>
        <w:tabs>
          <w:tab w:val="left" w:pos="1554"/>
        </w:tabs>
        <w:spacing w:after="360"/>
        <w:jc w:val="center"/>
        <w:rPr>
          <w:bCs/>
        </w:rPr>
      </w:pPr>
    </w:p>
    <w:p w:rsidR="00B77350" w:rsidRDefault="00B77350" w:rsidP="00B77350">
      <w:pPr>
        <w:pStyle w:val="a4"/>
        <w:widowControl w:val="0"/>
        <w:spacing w:after="360"/>
        <w:jc w:val="center"/>
        <w:rPr>
          <w:bCs/>
        </w:rPr>
      </w:pPr>
    </w:p>
    <w:p w:rsidR="00B77350" w:rsidRDefault="00B77350" w:rsidP="00B77350">
      <w:pPr>
        <w:pStyle w:val="a4"/>
        <w:widowControl w:val="0"/>
        <w:spacing w:after="360"/>
        <w:jc w:val="center"/>
        <w:rPr>
          <w:bCs/>
        </w:rPr>
      </w:pPr>
    </w:p>
    <w:p w:rsidR="00B77350" w:rsidRDefault="00B77350" w:rsidP="00B77350">
      <w:pPr>
        <w:pStyle w:val="a4"/>
        <w:widowControl w:val="0"/>
        <w:spacing w:after="360"/>
        <w:jc w:val="center"/>
        <w:rPr>
          <w:bCs/>
        </w:rPr>
      </w:pPr>
    </w:p>
    <w:p w:rsidR="00B77350" w:rsidRDefault="00B77350" w:rsidP="00B77350">
      <w:pPr>
        <w:pStyle w:val="a4"/>
        <w:widowControl w:val="0"/>
        <w:spacing w:after="360"/>
        <w:jc w:val="center"/>
        <w:rPr>
          <w:bCs/>
        </w:rPr>
      </w:pPr>
    </w:p>
    <w:p w:rsidR="00B77350" w:rsidRDefault="00B77350" w:rsidP="00B77350">
      <w:pPr>
        <w:pStyle w:val="a4"/>
        <w:widowControl w:val="0"/>
        <w:spacing w:after="360"/>
        <w:jc w:val="center"/>
        <w:rPr>
          <w:bCs/>
        </w:rPr>
      </w:pPr>
    </w:p>
    <w:p w:rsidR="00B77350" w:rsidRDefault="00B77350" w:rsidP="00B77350">
      <w:pPr>
        <w:pStyle w:val="a4"/>
        <w:widowControl w:val="0"/>
        <w:spacing w:after="360"/>
        <w:jc w:val="center"/>
        <w:rPr>
          <w:bCs/>
        </w:rPr>
      </w:pPr>
    </w:p>
    <w:p w:rsidR="00B77350" w:rsidRDefault="00B77350" w:rsidP="00B77350">
      <w:pPr>
        <w:pStyle w:val="a4"/>
        <w:widowControl w:val="0"/>
        <w:spacing w:after="360"/>
        <w:jc w:val="center"/>
        <w:rPr>
          <w:bCs/>
        </w:rPr>
      </w:pPr>
    </w:p>
    <w:p w:rsidR="00B77350" w:rsidRDefault="00B77350" w:rsidP="00B77350">
      <w:pPr>
        <w:pStyle w:val="a4"/>
        <w:widowControl w:val="0"/>
        <w:spacing w:after="360"/>
        <w:jc w:val="center"/>
        <w:rPr>
          <w:bCs/>
        </w:rPr>
      </w:pPr>
    </w:p>
    <w:p w:rsidR="00B77350" w:rsidRDefault="00B77350" w:rsidP="00B77350">
      <w:pPr>
        <w:pStyle w:val="a4"/>
        <w:widowControl w:val="0"/>
        <w:spacing w:after="360"/>
        <w:jc w:val="center"/>
        <w:rPr>
          <w:bCs/>
        </w:rPr>
      </w:pPr>
    </w:p>
    <w:p w:rsidR="00B77350" w:rsidRDefault="00B77350" w:rsidP="00B77350">
      <w:pPr>
        <w:pStyle w:val="a4"/>
        <w:widowControl w:val="0"/>
        <w:spacing w:after="360"/>
        <w:jc w:val="center"/>
        <w:rPr>
          <w:bCs/>
        </w:rPr>
      </w:pPr>
    </w:p>
    <w:p w:rsidR="00B77350" w:rsidRPr="008B5119" w:rsidRDefault="00B77350" w:rsidP="00B77350">
      <w:pPr>
        <w:pStyle w:val="1"/>
      </w:pPr>
      <w:bookmarkStart w:id="0" w:name="_Toc453750942"/>
      <w:r>
        <w:t>1 Перечень компетенций с указанием этапов их формирования в процессе освоения образовательной программы</w:t>
      </w:r>
      <w:bookmarkEnd w:id="0"/>
    </w:p>
    <w:p w:rsidR="00B77350" w:rsidRPr="00B77350" w:rsidRDefault="00B77350" w:rsidP="00B77350">
      <w:pPr>
        <w:tabs>
          <w:tab w:val="left" w:pos="2295"/>
        </w:tabs>
        <w:jc w:val="center"/>
        <w:rPr>
          <w:b/>
          <w:sz w:val="28"/>
          <w:szCs w:val="28"/>
          <w:lang w:val="ru-RU"/>
        </w:rPr>
      </w:pPr>
    </w:p>
    <w:p w:rsidR="00B77350" w:rsidRPr="00510A48" w:rsidRDefault="00B77350" w:rsidP="00B77350">
      <w:pPr>
        <w:pStyle w:val="a4"/>
        <w:tabs>
          <w:tab w:val="left" w:pos="360"/>
        </w:tabs>
        <w:spacing w:after="200" w:line="276" w:lineRule="auto"/>
        <w:ind w:left="0" w:firstLine="709"/>
        <w:jc w:val="both"/>
        <w:rPr>
          <w:sz w:val="28"/>
          <w:szCs w:val="28"/>
        </w:rPr>
      </w:pPr>
      <w:r w:rsidRPr="00510A48">
        <w:rPr>
          <w:sz w:val="28"/>
          <w:szCs w:val="28"/>
        </w:rPr>
        <w:t xml:space="preserve">1.1 Перечень компетенций </w:t>
      </w:r>
      <w:r w:rsidRPr="00536E46">
        <w:rPr>
          <w:sz w:val="28"/>
          <w:szCs w:val="28"/>
        </w:rPr>
        <w:t>с указанием этапов их формирования представлен</w:t>
      </w:r>
      <w:r w:rsidRPr="00510A48">
        <w:rPr>
          <w:sz w:val="28"/>
          <w:szCs w:val="28"/>
        </w:rPr>
        <w:t xml:space="preserve"> в п</w:t>
      </w:r>
      <w:r>
        <w:rPr>
          <w:sz w:val="28"/>
          <w:szCs w:val="28"/>
        </w:rPr>
        <w:t>.</w:t>
      </w:r>
      <w:r w:rsidRPr="00510A48">
        <w:rPr>
          <w:sz w:val="28"/>
          <w:szCs w:val="28"/>
        </w:rPr>
        <w:t xml:space="preserve"> 3. «Требования к результатам освоения дисциплины</w:t>
      </w:r>
      <w:r>
        <w:rPr>
          <w:sz w:val="28"/>
          <w:szCs w:val="28"/>
        </w:rPr>
        <w:t>» рабочей программы дисциплины</w:t>
      </w:r>
      <w:r w:rsidRPr="00510A48">
        <w:rPr>
          <w:sz w:val="28"/>
          <w:szCs w:val="28"/>
        </w:rPr>
        <w:t xml:space="preserve">. </w:t>
      </w:r>
    </w:p>
    <w:p w:rsidR="00B77350" w:rsidRDefault="00B77350" w:rsidP="00B77350">
      <w:pPr>
        <w:pStyle w:val="1"/>
      </w:pPr>
      <w:bookmarkStart w:id="1" w:name="_Toc453750943"/>
      <w:r>
        <w:t>2</w:t>
      </w:r>
      <w:r w:rsidRPr="008B5119">
        <w:t xml:space="preserve"> Описание </w:t>
      </w:r>
      <w:r w:rsidRPr="00536E46">
        <w:t>показателей и</w:t>
      </w:r>
      <w:r>
        <w:t xml:space="preserve"> </w:t>
      </w:r>
      <w:r w:rsidRPr="008B5119">
        <w:t>критериев оценивания компетенций на различных этапах их формирования, описание шкал оценивания</w:t>
      </w:r>
      <w:bookmarkEnd w:id="1"/>
      <w:r w:rsidRPr="008B5119">
        <w:t xml:space="preserve">  </w:t>
      </w:r>
    </w:p>
    <w:p w:rsidR="00B77350" w:rsidRPr="00B77350" w:rsidRDefault="00B77350" w:rsidP="00B77350">
      <w:pPr>
        <w:ind w:firstLine="708"/>
        <w:rPr>
          <w:sz w:val="28"/>
          <w:szCs w:val="28"/>
          <w:lang w:val="ru-RU"/>
        </w:rPr>
      </w:pPr>
    </w:p>
    <w:p w:rsidR="00B77350" w:rsidRPr="00B77350" w:rsidRDefault="00B77350" w:rsidP="00B77350">
      <w:pPr>
        <w:ind w:firstLine="708"/>
        <w:rPr>
          <w:sz w:val="28"/>
          <w:szCs w:val="28"/>
          <w:lang w:val="ru-RU"/>
        </w:rPr>
      </w:pPr>
      <w:r w:rsidRPr="00B77350">
        <w:rPr>
          <w:sz w:val="28"/>
          <w:szCs w:val="28"/>
          <w:lang w:val="ru-RU"/>
        </w:rPr>
        <w:t xml:space="preserve">3.1 Показатели и критерии оценивания компетенций:  </w:t>
      </w:r>
    </w:p>
    <w:p w:rsidR="00B77350" w:rsidRPr="00B77350" w:rsidRDefault="00B77350" w:rsidP="00B77350">
      <w:pPr>
        <w:ind w:firstLine="708"/>
        <w:rPr>
          <w:sz w:val="28"/>
          <w:szCs w:val="28"/>
          <w:lang w:val="ru-RU"/>
        </w:rPr>
      </w:pPr>
    </w:p>
    <w:tbl>
      <w:tblPr>
        <w:tblW w:w="10437" w:type="dxa"/>
        <w:tblInd w:w="-621" w:type="dxa"/>
        <w:tblLayout w:type="fixed"/>
        <w:tblCellMar>
          <w:left w:w="0" w:type="dxa"/>
          <w:right w:w="0" w:type="dxa"/>
        </w:tblCellMar>
        <w:tblLook w:val="01E0" w:firstRow="1" w:lastRow="1" w:firstColumn="1" w:lastColumn="1" w:noHBand="0" w:noVBand="0"/>
      </w:tblPr>
      <w:tblGrid>
        <w:gridCol w:w="3544"/>
        <w:gridCol w:w="1701"/>
        <w:gridCol w:w="3686"/>
        <w:gridCol w:w="1506"/>
      </w:tblGrid>
      <w:tr w:rsidR="00B77350" w:rsidRPr="00B96A8C" w:rsidTr="0068714B">
        <w:trPr>
          <w:trHeight w:val="752"/>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77350" w:rsidRPr="00BF2C72" w:rsidRDefault="00B77350" w:rsidP="0068714B">
            <w:pPr>
              <w:spacing w:line="256" w:lineRule="auto"/>
              <w:jc w:val="center"/>
            </w:pPr>
            <w:r w:rsidRPr="00BF2C72">
              <w:rPr>
                <w:color w:val="000000" w:themeColor="text1"/>
              </w:rPr>
              <w:t xml:space="preserve">ЗУН, </w:t>
            </w:r>
            <w:proofErr w:type="spellStart"/>
            <w:r w:rsidRPr="00BF2C72">
              <w:rPr>
                <w:color w:val="000000" w:themeColor="text1"/>
              </w:rPr>
              <w:t>составляющие</w:t>
            </w:r>
            <w:proofErr w:type="spellEnd"/>
            <w:r w:rsidRPr="00BF2C72">
              <w:rPr>
                <w:color w:val="000000" w:themeColor="text1"/>
              </w:rPr>
              <w:t xml:space="preserve"> </w:t>
            </w:r>
            <w:proofErr w:type="spellStart"/>
            <w:r w:rsidRPr="00BF2C72">
              <w:rPr>
                <w:color w:val="000000" w:themeColor="text1"/>
              </w:rPr>
              <w:t>компетенцию</w:t>
            </w:r>
            <w:proofErr w:type="spellEnd"/>
            <w:r w:rsidRPr="00BF2C72">
              <w:rPr>
                <w:color w:val="000000" w:themeColor="text1"/>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77350" w:rsidRPr="00BF2C72" w:rsidRDefault="00B77350" w:rsidP="0068714B">
            <w:pPr>
              <w:spacing w:line="256" w:lineRule="auto"/>
              <w:jc w:val="center"/>
            </w:pPr>
            <w:proofErr w:type="spellStart"/>
            <w:r w:rsidRPr="00BF2C72">
              <w:rPr>
                <w:color w:val="000000" w:themeColor="text1"/>
              </w:rPr>
              <w:t>Показатели</w:t>
            </w:r>
            <w:proofErr w:type="spellEnd"/>
            <w:r w:rsidRPr="00BF2C72">
              <w:rPr>
                <w:color w:val="000000" w:themeColor="text1"/>
              </w:rPr>
              <w:t xml:space="preserve"> </w:t>
            </w:r>
            <w:proofErr w:type="spellStart"/>
            <w:r w:rsidRPr="00BF2C72">
              <w:rPr>
                <w:color w:val="000000" w:themeColor="text1"/>
              </w:rPr>
              <w:t>оценивания</w:t>
            </w:r>
            <w:proofErr w:type="spellEnd"/>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77350" w:rsidRPr="00BF2C72" w:rsidRDefault="00B77350" w:rsidP="0068714B">
            <w:pPr>
              <w:spacing w:line="256" w:lineRule="auto"/>
              <w:jc w:val="center"/>
            </w:pPr>
            <w:proofErr w:type="spellStart"/>
            <w:r w:rsidRPr="00BF2C72">
              <w:rPr>
                <w:color w:val="000000" w:themeColor="text1"/>
              </w:rPr>
              <w:t>Критерии</w:t>
            </w:r>
            <w:proofErr w:type="spellEnd"/>
            <w:r w:rsidRPr="00BF2C72">
              <w:rPr>
                <w:color w:val="000000" w:themeColor="text1"/>
              </w:rPr>
              <w:t xml:space="preserve"> </w:t>
            </w:r>
            <w:proofErr w:type="spellStart"/>
            <w:r w:rsidRPr="00BF2C72">
              <w:rPr>
                <w:color w:val="000000" w:themeColor="text1"/>
              </w:rPr>
              <w:t>оценивания</w:t>
            </w:r>
            <w:proofErr w:type="spellEnd"/>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77350" w:rsidRPr="00BF2C72" w:rsidRDefault="00B77350" w:rsidP="0068714B">
            <w:pPr>
              <w:spacing w:line="256" w:lineRule="auto"/>
              <w:jc w:val="center"/>
            </w:pPr>
            <w:proofErr w:type="spellStart"/>
            <w:r w:rsidRPr="00BF2C72">
              <w:rPr>
                <w:color w:val="000000" w:themeColor="text1"/>
              </w:rPr>
              <w:t>Средства</w:t>
            </w:r>
            <w:proofErr w:type="spellEnd"/>
            <w:r w:rsidRPr="00BF2C72">
              <w:rPr>
                <w:color w:val="000000" w:themeColor="text1"/>
              </w:rPr>
              <w:t xml:space="preserve"> </w:t>
            </w:r>
            <w:proofErr w:type="spellStart"/>
            <w:r w:rsidRPr="00BF2C72">
              <w:rPr>
                <w:color w:val="000000" w:themeColor="text1"/>
              </w:rPr>
              <w:t>оценивания</w:t>
            </w:r>
            <w:proofErr w:type="spellEnd"/>
          </w:p>
        </w:tc>
      </w:tr>
      <w:tr w:rsidR="00B77350" w:rsidRPr="00B77350" w:rsidTr="0068714B">
        <w:trPr>
          <w:trHeight w:val="4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77350" w:rsidRPr="00B77350" w:rsidRDefault="00B77350" w:rsidP="0068714B">
            <w:pPr>
              <w:spacing w:line="256" w:lineRule="auto"/>
              <w:jc w:val="center"/>
              <w:rPr>
                <w:color w:val="000000" w:themeColor="text1"/>
                <w:lang w:val="ru-RU"/>
              </w:rPr>
            </w:pPr>
            <w:r w:rsidRPr="00B77350">
              <w:rPr>
                <w:color w:val="000000" w:themeColor="text1"/>
                <w:lang w:val="ru-RU"/>
              </w:rPr>
              <w:t xml:space="preserve">ОПК-14 </w:t>
            </w:r>
            <w:r w:rsidRPr="00B77350">
              <w:rPr>
                <w:lang w:val="ru-RU"/>
              </w:rPr>
              <w:t>способность владеть базовыми навыками чтения и аудирования текстов общественно-политической направленности на языке (языках) региона специализации</w:t>
            </w:r>
          </w:p>
        </w:tc>
      </w:tr>
      <w:tr w:rsidR="00B77350" w:rsidRPr="00B77350" w:rsidTr="0068714B">
        <w:trPr>
          <w:trHeight w:val="1382"/>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77350" w:rsidRPr="00B77350" w:rsidRDefault="00B77350" w:rsidP="0068714B">
            <w:pPr>
              <w:rPr>
                <w:i/>
                <w:color w:val="808080" w:themeColor="background1" w:themeShade="80"/>
                <w:lang w:val="ru-RU"/>
              </w:rPr>
            </w:pPr>
            <w:r w:rsidRPr="00B77350">
              <w:rPr>
                <w:lang w:val="ru-RU"/>
              </w:rPr>
              <w:t>Знать: основы иероглифики корейского  языка, виды и функц</w:t>
            </w:r>
            <w:proofErr w:type="gramStart"/>
            <w:r w:rsidRPr="00B77350">
              <w:rPr>
                <w:lang w:val="ru-RU"/>
              </w:rPr>
              <w:t>ии ие</w:t>
            </w:r>
            <w:proofErr w:type="gramEnd"/>
            <w:r w:rsidRPr="00B77350">
              <w:rPr>
                <w:lang w:val="ru-RU"/>
              </w:rPr>
              <w:t>роглифических ключей в составе иероглифа; наиболее употребительную лексику и основные иероглифы в профессиональной области</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77350" w:rsidRPr="00B77350" w:rsidRDefault="00B77350" w:rsidP="0068714B">
            <w:pPr>
              <w:rPr>
                <w:lang w:val="ru-RU"/>
              </w:rPr>
            </w:pPr>
            <w:r w:rsidRPr="00B77350">
              <w:rPr>
                <w:lang w:val="ru-RU"/>
              </w:rPr>
              <w:t>Анализ ключей, входящих в состав иероглифа, определение их семантической и фонетической составляющих</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77350" w:rsidRPr="00B77350" w:rsidRDefault="00B77350" w:rsidP="0068714B">
            <w:pPr>
              <w:jc w:val="both"/>
              <w:rPr>
                <w:iCs/>
                <w:lang w:val="ru-RU"/>
              </w:rPr>
            </w:pPr>
            <w:r w:rsidRPr="00B77350">
              <w:rPr>
                <w:iCs/>
                <w:lang w:val="ru-RU"/>
              </w:rPr>
              <w:t>верное выполнение задания с соответствующими пояснениями, наличие глубоких исчерпывающих знаний в объеме пройденной программы дисциплины; грамотное и логически стройное изложение материала при ответе, усвоение основной и знакомство с дополнительной литературой, умение привести примеры</w:t>
            </w:r>
          </w:p>
          <w:p w:rsidR="00B77350" w:rsidRPr="00B77350" w:rsidRDefault="00B77350" w:rsidP="0068714B">
            <w:pPr>
              <w:jc w:val="both"/>
              <w:rPr>
                <w:iCs/>
                <w:lang w:val="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77350" w:rsidRPr="00B77350" w:rsidRDefault="00B77350" w:rsidP="0068714B">
            <w:pPr>
              <w:rPr>
                <w:lang w:val="ru-RU"/>
              </w:rPr>
            </w:pPr>
            <w:r w:rsidRPr="00B77350">
              <w:rPr>
                <w:lang w:val="ru-RU"/>
              </w:rPr>
              <w:t xml:space="preserve">Контрольная работа (Модуль 1: №1-6; </w:t>
            </w:r>
          </w:p>
          <w:p w:rsidR="00B77350" w:rsidRPr="00B77350" w:rsidRDefault="00B77350" w:rsidP="0068714B">
            <w:pPr>
              <w:rPr>
                <w:lang w:val="ru-RU"/>
              </w:rPr>
            </w:pPr>
            <w:r w:rsidRPr="00B77350">
              <w:rPr>
                <w:lang w:val="ru-RU"/>
              </w:rPr>
              <w:t>М</w:t>
            </w:r>
            <w:proofErr w:type="gramStart"/>
            <w:r w:rsidRPr="00B77350">
              <w:rPr>
                <w:lang w:val="ru-RU"/>
              </w:rPr>
              <w:t>2</w:t>
            </w:r>
            <w:proofErr w:type="gramEnd"/>
            <w:r w:rsidRPr="00B77350">
              <w:rPr>
                <w:lang w:val="ru-RU"/>
              </w:rPr>
              <w:t xml:space="preserve">: №1,6; М3: №3,6; </w:t>
            </w:r>
          </w:p>
          <w:p w:rsidR="00B77350" w:rsidRPr="00B77350" w:rsidRDefault="00B77350" w:rsidP="0068714B">
            <w:pPr>
              <w:rPr>
                <w:lang w:val="ru-RU"/>
              </w:rPr>
            </w:pPr>
            <w:r w:rsidRPr="00B77350">
              <w:rPr>
                <w:lang w:val="ru-RU"/>
              </w:rPr>
              <w:t>М</w:t>
            </w:r>
            <w:proofErr w:type="gramStart"/>
            <w:r w:rsidRPr="00B77350">
              <w:rPr>
                <w:lang w:val="ru-RU"/>
              </w:rPr>
              <w:t>4</w:t>
            </w:r>
            <w:proofErr w:type="gramEnd"/>
            <w:r w:rsidRPr="00B77350">
              <w:rPr>
                <w:lang w:val="ru-RU"/>
              </w:rPr>
              <w:t xml:space="preserve">: №1; </w:t>
            </w:r>
          </w:p>
          <w:p w:rsidR="00B77350" w:rsidRPr="00B77350" w:rsidRDefault="00B77350" w:rsidP="0068714B">
            <w:pPr>
              <w:rPr>
                <w:lang w:val="ru-RU"/>
              </w:rPr>
            </w:pPr>
            <w:r w:rsidRPr="00B77350">
              <w:rPr>
                <w:lang w:val="ru-RU"/>
              </w:rPr>
              <w:t xml:space="preserve">М5: №2; </w:t>
            </w:r>
          </w:p>
          <w:p w:rsidR="00B77350" w:rsidRPr="00B77350" w:rsidRDefault="00B77350" w:rsidP="0068714B">
            <w:pPr>
              <w:rPr>
                <w:lang w:val="ru-RU"/>
              </w:rPr>
            </w:pPr>
            <w:r w:rsidRPr="00B77350">
              <w:rPr>
                <w:lang w:val="ru-RU"/>
              </w:rPr>
              <w:t>М</w:t>
            </w:r>
            <w:proofErr w:type="gramStart"/>
            <w:r w:rsidRPr="00B77350">
              <w:rPr>
                <w:lang w:val="ru-RU"/>
              </w:rPr>
              <w:t>6</w:t>
            </w:r>
            <w:proofErr w:type="gramEnd"/>
            <w:r w:rsidRPr="00B77350">
              <w:rPr>
                <w:lang w:val="ru-RU"/>
              </w:rPr>
              <w:t xml:space="preserve">: №1-3; </w:t>
            </w:r>
          </w:p>
          <w:p w:rsidR="00B77350" w:rsidRPr="00B77350" w:rsidRDefault="00B77350" w:rsidP="0068714B">
            <w:pPr>
              <w:rPr>
                <w:lang w:val="ru-RU"/>
              </w:rPr>
            </w:pPr>
            <w:r w:rsidRPr="00B77350">
              <w:rPr>
                <w:lang w:val="ru-RU"/>
              </w:rPr>
              <w:t>М</w:t>
            </w:r>
            <w:proofErr w:type="gramStart"/>
            <w:r w:rsidRPr="00B77350">
              <w:rPr>
                <w:lang w:val="ru-RU"/>
              </w:rPr>
              <w:t>7</w:t>
            </w:r>
            <w:proofErr w:type="gramEnd"/>
            <w:r w:rsidRPr="00B77350">
              <w:rPr>
                <w:lang w:val="ru-RU"/>
              </w:rPr>
              <w:t xml:space="preserve">: №2; </w:t>
            </w:r>
          </w:p>
          <w:p w:rsidR="00B77350" w:rsidRPr="00B77350" w:rsidRDefault="00B77350" w:rsidP="0068714B">
            <w:pPr>
              <w:rPr>
                <w:lang w:val="ru-RU"/>
              </w:rPr>
            </w:pPr>
            <w:r w:rsidRPr="00B77350">
              <w:rPr>
                <w:lang w:val="ru-RU"/>
              </w:rPr>
              <w:t>М8: №2)</w:t>
            </w:r>
          </w:p>
          <w:p w:rsidR="00B77350" w:rsidRPr="00B77350" w:rsidRDefault="00B77350" w:rsidP="0068714B">
            <w:pPr>
              <w:rPr>
                <w:lang w:val="ru-RU"/>
              </w:rPr>
            </w:pPr>
            <w:r w:rsidRPr="00B77350">
              <w:rPr>
                <w:lang w:val="ru-RU"/>
              </w:rPr>
              <w:t>Реферат</w:t>
            </w:r>
          </w:p>
        </w:tc>
      </w:tr>
      <w:tr w:rsidR="00B77350" w:rsidRPr="00B96A8C" w:rsidTr="0068714B">
        <w:trPr>
          <w:trHeight w:val="2492"/>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77350" w:rsidRPr="00B77350" w:rsidRDefault="00B77350" w:rsidP="0068714B">
            <w:pPr>
              <w:rPr>
                <w:lang w:val="ru-RU"/>
              </w:rPr>
            </w:pPr>
            <w:r w:rsidRPr="00B77350">
              <w:rPr>
                <w:lang w:val="ru-RU"/>
              </w:rPr>
              <w:lastRenderedPageBreak/>
              <w:t>Уметь: использовать знания в области иероглифики для чтения и корректного понимания текстов общественно-политической направленности на корейском  языке; понимать и использовать языковой материал в устных и письменных видах речевой деятельности</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77350" w:rsidRPr="00B77350" w:rsidRDefault="00B77350" w:rsidP="0068714B">
            <w:pPr>
              <w:rPr>
                <w:lang w:val="ru-RU"/>
              </w:rPr>
            </w:pPr>
            <w:r w:rsidRPr="00B77350">
              <w:rPr>
                <w:lang w:val="ru-RU"/>
              </w:rPr>
              <w:t>Чтение и перевод лексических единиц и текстов с корейского  языка на русский</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77350" w:rsidRPr="00B77350" w:rsidRDefault="00B77350" w:rsidP="0068714B">
            <w:pPr>
              <w:jc w:val="both"/>
              <w:rPr>
                <w:iCs/>
                <w:lang w:val="ru-RU"/>
              </w:rPr>
            </w:pPr>
            <w:r w:rsidRPr="00B77350">
              <w:rPr>
                <w:iCs/>
                <w:lang w:val="ru-RU"/>
              </w:rPr>
              <w:t>Фонетическая и интонационная правильность при чтении, самостоятельность и своевременность выполнения перевода, правильные, уверенные действия по применению полученных знаний на практике, грамотное и логически стройное изложение текста</w:t>
            </w:r>
          </w:p>
          <w:p w:rsidR="00B77350" w:rsidRPr="00B77350" w:rsidRDefault="00B77350" w:rsidP="0068714B">
            <w:pPr>
              <w:jc w:val="both"/>
              <w:rPr>
                <w:iCs/>
                <w:lang w:val="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77350" w:rsidRPr="00B77350" w:rsidRDefault="00B77350" w:rsidP="0068714B">
            <w:pPr>
              <w:rPr>
                <w:lang w:val="ru-RU"/>
              </w:rPr>
            </w:pPr>
            <w:r w:rsidRPr="00B77350">
              <w:rPr>
                <w:iCs/>
                <w:lang w:val="ru-RU"/>
              </w:rPr>
              <w:t xml:space="preserve">Контрольная работа </w:t>
            </w:r>
            <w:r w:rsidRPr="00B77350">
              <w:rPr>
                <w:lang w:val="ru-RU"/>
              </w:rPr>
              <w:t xml:space="preserve">(Модуль 2: №4; </w:t>
            </w:r>
          </w:p>
          <w:p w:rsidR="00B77350" w:rsidRPr="00B77350" w:rsidRDefault="00B77350" w:rsidP="0068714B">
            <w:pPr>
              <w:rPr>
                <w:lang w:val="ru-RU"/>
              </w:rPr>
            </w:pPr>
            <w:r w:rsidRPr="00B77350">
              <w:rPr>
                <w:lang w:val="ru-RU"/>
              </w:rPr>
              <w:t xml:space="preserve">М3: №1,2,5,7; </w:t>
            </w:r>
          </w:p>
          <w:p w:rsidR="00B77350" w:rsidRPr="00B77350" w:rsidRDefault="00B77350" w:rsidP="0068714B">
            <w:pPr>
              <w:rPr>
                <w:lang w:val="ru-RU"/>
              </w:rPr>
            </w:pPr>
            <w:r w:rsidRPr="00B77350">
              <w:rPr>
                <w:lang w:val="ru-RU"/>
              </w:rPr>
              <w:t>М</w:t>
            </w:r>
            <w:proofErr w:type="gramStart"/>
            <w:r w:rsidRPr="00B77350">
              <w:rPr>
                <w:lang w:val="ru-RU"/>
              </w:rPr>
              <w:t>4</w:t>
            </w:r>
            <w:proofErr w:type="gramEnd"/>
            <w:r w:rsidRPr="00B77350">
              <w:rPr>
                <w:lang w:val="ru-RU"/>
              </w:rPr>
              <w:t xml:space="preserve">: №2,3; </w:t>
            </w:r>
          </w:p>
          <w:p w:rsidR="00B77350" w:rsidRDefault="00B77350" w:rsidP="0068714B">
            <w:r>
              <w:t xml:space="preserve">М5: №1,3,4; </w:t>
            </w:r>
          </w:p>
          <w:p w:rsidR="00B77350" w:rsidRDefault="00B77350" w:rsidP="0068714B">
            <w:r>
              <w:t xml:space="preserve">М7: №1; </w:t>
            </w:r>
          </w:p>
          <w:p w:rsidR="00B77350" w:rsidRPr="004000A9" w:rsidRDefault="00B77350" w:rsidP="0068714B">
            <w:r>
              <w:t>М8: №1,3)</w:t>
            </w:r>
          </w:p>
        </w:tc>
      </w:tr>
      <w:tr w:rsidR="00B77350" w:rsidRPr="00B96A8C" w:rsidTr="0068714B">
        <w:trPr>
          <w:trHeight w:val="2005"/>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77350" w:rsidRPr="00B77350" w:rsidRDefault="00B77350" w:rsidP="0068714B">
            <w:pPr>
              <w:rPr>
                <w:lang w:val="ru-RU"/>
              </w:rPr>
            </w:pPr>
            <w:r w:rsidRPr="00B77350">
              <w:rPr>
                <w:lang w:val="ru-RU"/>
              </w:rPr>
              <w:t>Владеть: способностью проводить анализ фонетики и семантики иероглифов корейского  языка с учетом их  лингвострановедческой специфики</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77350" w:rsidRPr="00B77350" w:rsidRDefault="00B77350" w:rsidP="0068714B">
            <w:pPr>
              <w:rPr>
                <w:lang w:val="ru-RU"/>
              </w:rPr>
            </w:pPr>
            <w:r w:rsidRPr="00B77350">
              <w:rPr>
                <w:lang w:val="ru-RU"/>
              </w:rPr>
              <w:t xml:space="preserve">Анализ иероглифов с точки зрения их </w:t>
            </w:r>
            <w:proofErr w:type="spellStart"/>
            <w:r w:rsidRPr="00B77350">
              <w:rPr>
                <w:lang w:val="ru-RU"/>
              </w:rPr>
              <w:t>лингвокультурологической</w:t>
            </w:r>
            <w:proofErr w:type="spellEnd"/>
            <w:r w:rsidRPr="00B77350">
              <w:rPr>
                <w:lang w:val="ru-RU"/>
              </w:rPr>
              <w:t xml:space="preserve"> специфики</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77350" w:rsidRPr="00B77350" w:rsidRDefault="00B77350" w:rsidP="0068714B">
            <w:pPr>
              <w:jc w:val="both"/>
              <w:rPr>
                <w:iCs/>
                <w:lang w:val="ru-RU"/>
              </w:rPr>
            </w:pPr>
            <w:r w:rsidRPr="00B77350">
              <w:rPr>
                <w:iCs/>
                <w:lang w:val="ru-RU"/>
              </w:rPr>
              <w:t xml:space="preserve">Знание культурологической составляющей корейской  иероглифики, умение проводить анализ иероглифов с учетом их </w:t>
            </w:r>
            <w:proofErr w:type="spellStart"/>
            <w:r w:rsidRPr="00B77350">
              <w:rPr>
                <w:iCs/>
                <w:lang w:val="ru-RU"/>
              </w:rPr>
              <w:t>лингвокультурологической</w:t>
            </w:r>
            <w:proofErr w:type="spellEnd"/>
            <w:r w:rsidRPr="00B77350">
              <w:rPr>
                <w:iCs/>
                <w:lang w:val="ru-RU"/>
              </w:rPr>
              <w:t xml:space="preserve"> специфики, точно и ёмко отвечать на поставленные вопросы, определять фонетический и семантический компоненты иероглифа, а также его этимологию</w:t>
            </w:r>
          </w:p>
          <w:p w:rsidR="00B77350" w:rsidRPr="00B77350" w:rsidRDefault="00B77350" w:rsidP="0068714B">
            <w:pPr>
              <w:jc w:val="both"/>
              <w:rPr>
                <w:lang w:val="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77350" w:rsidRPr="00B77350" w:rsidRDefault="00B77350" w:rsidP="0068714B">
            <w:pPr>
              <w:rPr>
                <w:lang w:val="ru-RU"/>
              </w:rPr>
            </w:pPr>
            <w:r w:rsidRPr="00B77350">
              <w:rPr>
                <w:iCs/>
                <w:lang w:val="ru-RU"/>
              </w:rPr>
              <w:t xml:space="preserve">Контрольная работа </w:t>
            </w:r>
            <w:r w:rsidRPr="00B77350">
              <w:rPr>
                <w:lang w:val="ru-RU"/>
              </w:rPr>
              <w:t xml:space="preserve">(Модуль 1: №7,8; </w:t>
            </w:r>
          </w:p>
          <w:p w:rsidR="00B77350" w:rsidRPr="00B77350" w:rsidRDefault="00B77350" w:rsidP="0068714B">
            <w:pPr>
              <w:rPr>
                <w:lang w:val="ru-RU"/>
              </w:rPr>
            </w:pPr>
            <w:r w:rsidRPr="00B77350">
              <w:rPr>
                <w:lang w:val="ru-RU"/>
              </w:rPr>
              <w:t>М</w:t>
            </w:r>
            <w:proofErr w:type="gramStart"/>
            <w:r w:rsidRPr="00B77350">
              <w:rPr>
                <w:lang w:val="ru-RU"/>
              </w:rPr>
              <w:t>2</w:t>
            </w:r>
            <w:proofErr w:type="gramEnd"/>
            <w:r w:rsidRPr="00B77350">
              <w:rPr>
                <w:lang w:val="ru-RU"/>
              </w:rPr>
              <w:t xml:space="preserve">: №2,3,5,7; </w:t>
            </w:r>
          </w:p>
          <w:p w:rsidR="00B77350" w:rsidRPr="00B77350" w:rsidRDefault="00B77350" w:rsidP="0068714B">
            <w:pPr>
              <w:rPr>
                <w:lang w:val="ru-RU"/>
              </w:rPr>
            </w:pPr>
            <w:r w:rsidRPr="00B77350">
              <w:rPr>
                <w:lang w:val="ru-RU"/>
              </w:rPr>
              <w:t xml:space="preserve">М3: №4; </w:t>
            </w:r>
          </w:p>
          <w:p w:rsidR="00B77350" w:rsidRDefault="00B77350" w:rsidP="0068714B">
            <w:r>
              <w:t xml:space="preserve">М4: №4; </w:t>
            </w:r>
          </w:p>
          <w:p w:rsidR="00B77350" w:rsidRPr="003D7D26" w:rsidRDefault="00B77350" w:rsidP="0068714B">
            <w:r>
              <w:t>М5: №5)</w:t>
            </w:r>
          </w:p>
          <w:p w:rsidR="00B77350" w:rsidRPr="004000A9" w:rsidRDefault="00B77350" w:rsidP="0068714B"/>
        </w:tc>
      </w:tr>
    </w:tbl>
    <w:p w:rsidR="00B77350" w:rsidRDefault="00B77350" w:rsidP="00B77350">
      <w:pPr>
        <w:ind w:firstLine="708"/>
        <w:jc w:val="both"/>
        <w:rPr>
          <w:i/>
          <w:sz w:val="28"/>
          <w:szCs w:val="28"/>
        </w:rPr>
      </w:pPr>
    </w:p>
    <w:p w:rsidR="00B77350" w:rsidRPr="00CA39A3" w:rsidRDefault="00B77350" w:rsidP="00B77350">
      <w:pPr>
        <w:ind w:firstLine="708"/>
        <w:jc w:val="both"/>
        <w:rPr>
          <w:i/>
          <w:sz w:val="28"/>
          <w:szCs w:val="28"/>
        </w:rPr>
      </w:pPr>
      <w:r w:rsidRPr="00CA39A3">
        <w:rPr>
          <w:i/>
          <w:sz w:val="28"/>
          <w:szCs w:val="28"/>
        </w:rPr>
        <w:t xml:space="preserve">М – </w:t>
      </w:r>
      <w:proofErr w:type="spellStart"/>
      <w:proofErr w:type="gramStart"/>
      <w:r w:rsidRPr="00CA39A3">
        <w:rPr>
          <w:i/>
          <w:sz w:val="28"/>
          <w:szCs w:val="28"/>
        </w:rPr>
        <w:t>модуль</w:t>
      </w:r>
      <w:proofErr w:type="spellEnd"/>
      <w:proofErr w:type="gramEnd"/>
    </w:p>
    <w:p w:rsidR="00B77350" w:rsidRDefault="00B77350" w:rsidP="00B77350">
      <w:pPr>
        <w:ind w:firstLine="708"/>
        <w:rPr>
          <w:sz w:val="28"/>
          <w:szCs w:val="28"/>
        </w:rPr>
      </w:pPr>
      <w:r>
        <w:rPr>
          <w:sz w:val="28"/>
          <w:szCs w:val="28"/>
        </w:rPr>
        <w:t>3</w:t>
      </w:r>
      <w:r w:rsidRPr="008B5119">
        <w:rPr>
          <w:sz w:val="28"/>
          <w:szCs w:val="28"/>
        </w:rPr>
        <w:t>.</w:t>
      </w:r>
      <w:r>
        <w:rPr>
          <w:sz w:val="28"/>
          <w:szCs w:val="28"/>
        </w:rPr>
        <w:t>2</w:t>
      </w:r>
      <w:r w:rsidRPr="008B5119">
        <w:rPr>
          <w:sz w:val="28"/>
          <w:szCs w:val="28"/>
        </w:rPr>
        <w:t xml:space="preserve"> </w:t>
      </w:r>
      <w:proofErr w:type="spellStart"/>
      <w:r w:rsidRPr="008B5119">
        <w:rPr>
          <w:sz w:val="28"/>
          <w:szCs w:val="28"/>
        </w:rPr>
        <w:t>Шкалы</w:t>
      </w:r>
      <w:proofErr w:type="spellEnd"/>
      <w:r w:rsidRPr="008B5119">
        <w:rPr>
          <w:sz w:val="28"/>
          <w:szCs w:val="28"/>
        </w:rPr>
        <w:t xml:space="preserve"> </w:t>
      </w:r>
      <w:proofErr w:type="spellStart"/>
      <w:r w:rsidRPr="008B5119">
        <w:rPr>
          <w:sz w:val="28"/>
          <w:szCs w:val="28"/>
        </w:rPr>
        <w:t>оценивания</w:t>
      </w:r>
      <w:proofErr w:type="spellEnd"/>
      <w:r w:rsidRPr="008B5119">
        <w:rPr>
          <w:sz w:val="28"/>
          <w:szCs w:val="28"/>
        </w:rPr>
        <w:t xml:space="preserve">:   </w:t>
      </w:r>
    </w:p>
    <w:p w:rsidR="00B77350" w:rsidRPr="00B77350" w:rsidRDefault="00B77350" w:rsidP="00B77350">
      <w:pPr>
        <w:ind w:firstLine="708"/>
        <w:jc w:val="both"/>
        <w:rPr>
          <w:sz w:val="28"/>
          <w:szCs w:val="28"/>
          <w:lang w:val="ru-RU"/>
        </w:rPr>
      </w:pPr>
      <w:bookmarkStart w:id="2" w:name="_Toc453750944"/>
      <w:r w:rsidRPr="00B77350">
        <w:rPr>
          <w:sz w:val="28"/>
          <w:szCs w:val="28"/>
          <w:lang w:val="ru-RU"/>
        </w:rPr>
        <w:t xml:space="preserve">Текущий контроль успеваемости и промежуточная аттестация осуществляется в рамках накопительной </w:t>
      </w:r>
      <w:proofErr w:type="spellStart"/>
      <w:r w:rsidRPr="00B77350">
        <w:rPr>
          <w:sz w:val="28"/>
          <w:szCs w:val="28"/>
          <w:lang w:val="ru-RU"/>
        </w:rPr>
        <w:t>балльно</w:t>
      </w:r>
      <w:proofErr w:type="spellEnd"/>
      <w:r w:rsidRPr="00B77350">
        <w:rPr>
          <w:sz w:val="28"/>
          <w:szCs w:val="28"/>
          <w:lang w:val="ru-RU"/>
        </w:rPr>
        <w:t>-рейтинговой системы в 100-балльной шкале:</w:t>
      </w:r>
    </w:p>
    <w:p w:rsidR="00B77350" w:rsidRPr="00B77350" w:rsidRDefault="00B77350" w:rsidP="00B77350">
      <w:pPr>
        <w:widowControl w:val="0"/>
        <w:ind w:firstLine="709"/>
        <w:jc w:val="both"/>
        <w:rPr>
          <w:sz w:val="28"/>
          <w:szCs w:val="28"/>
          <w:lang w:val="ru-RU"/>
        </w:rPr>
      </w:pPr>
      <w:r w:rsidRPr="00B77350">
        <w:rPr>
          <w:sz w:val="28"/>
          <w:szCs w:val="28"/>
          <w:lang w:val="ru-RU"/>
        </w:rPr>
        <w:t>84-100 баллов (оценка «отлично»)</w:t>
      </w:r>
      <w:r w:rsidRPr="00B77350">
        <w:rPr>
          <w:iCs/>
          <w:spacing w:val="-1"/>
          <w:sz w:val="28"/>
          <w:szCs w:val="28"/>
          <w:lang w:val="ru-RU"/>
        </w:rPr>
        <w:t xml:space="preserve"> </w:t>
      </w:r>
    </w:p>
    <w:p w:rsidR="00B77350" w:rsidRPr="00B77350" w:rsidRDefault="00B77350" w:rsidP="00B77350">
      <w:pPr>
        <w:widowControl w:val="0"/>
        <w:ind w:firstLine="709"/>
        <w:jc w:val="both"/>
        <w:rPr>
          <w:sz w:val="28"/>
          <w:szCs w:val="28"/>
          <w:lang w:val="ru-RU"/>
        </w:rPr>
      </w:pPr>
      <w:r w:rsidRPr="00B77350">
        <w:rPr>
          <w:sz w:val="28"/>
          <w:szCs w:val="28"/>
          <w:lang w:val="ru-RU"/>
        </w:rPr>
        <w:t>67-83 баллов (оценка «хорошо»)</w:t>
      </w:r>
      <w:r w:rsidRPr="00B77350">
        <w:rPr>
          <w:iCs/>
          <w:spacing w:val="-1"/>
          <w:sz w:val="28"/>
          <w:szCs w:val="28"/>
          <w:lang w:val="ru-RU"/>
        </w:rPr>
        <w:t xml:space="preserve"> </w:t>
      </w:r>
    </w:p>
    <w:p w:rsidR="00B77350" w:rsidRPr="00B77350" w:rsidRDefault="00B77350" w:rsidP="00B77350">
      <w:pPr>
        <w:widowControl w:val="0"/>
        <w:ind w:firstLine="709"/>
        <w:jc w:val="both"/>
        <w:rPr>
          <w:sz w:val="28"/>
          <w:szCs w:val="28"/>
          <w:lang w:val="ru-RU"/>
        </w:rPr>
      </w:pPr>
      <w:r w:rsidRPr="00B77350">
        <w:rPr>
          <w:sz w:val="28"/>
          <w:szCs w:val="28"/>
          <w:lang w:val="ru-RU"/>
        </w:rPr>
        <w:t xml:space="preserve">50-66 баллов (оценка «удовлетворительно») </w:t>
      </w:r>
    </w:p>
    <w:p w:rsidR="00B77350" w:rsidRDefault="00B77350" w:rsidP="00B77350">
      <w:pPr>
        <w:pStyle w:val="14"/>
        <w:widowControl w:val="0"/>
        <w:tabs>
          <w:tab w:val="clear" w:pos="720"/>
          <w:tab w:val="clear" w:pos="1440"/>
        </w:tabs>
        <w:ind w:left="0" w:firstLine="709"/>
        <w:jc w:val="both"/>
        <w:rPr>
          <w:iCs/>
          <w:color w:val="auto"/>
          <w:szCs w:val="28"/>
        </w:rPr>
      </w:pPr>
      <w:r w:rsidRPr="00203446">
        <w:rPr>
          <w:color w:val="auto"/>
          <w:szCs w:val="28"/>
        </w:rPr>
        <w:t xml:space="preserve">0-49 баллов (оценка </w:t>
      </w:r>
      <w:r>
        <w:rPr>
          <w:color w:val="auto"/>
          <w:szCs w:val="28"/>
        </w:rPr>
        <w:t>«</w:t>
      </w:r>
      <w:r w:rsidRPr="00203446">
        <w:rPr>
          <w:color w:val="auto"/>
          <w:szCs w:val="28"/>
        </w:rPr>
        <w:t>неудовлетворительно</w:t>
      </w:r>
      <w:r>
        <w:rPr>
          <w:color w:val="auto"/>
          <w:szCs w:val="28"/>
        </w:rPr>
        <w:t>»</w:t>
      </w:r>
      <w:r w:rsidRPr="00203446">
        <w:rPr>
          <w:color w:val="auto"/>
          <w:szCs w:val="28"/>
        </w:rPr>
        <w:t>)</w:t>
      </w:r>
      <w:r w:rsidRPr="00203446">
        <w:rPr>
          <w:iCs/>
          <w:color w:val="auto"/>
          <w:szCs w:val="28"/>
        </w:rPr>
        <w:t xml:space="preserve"> </w:t>
      </w:r>
    </w:p>
    <w:p w:rsidR="00B77350" w:rsidRPr="00FA6516" w:rsidRDefault="00B77350" w:rsidP="00B77350">
      <w:pPr>
        <w:pStyle w:val="14"/>
        <w:widowControl w:val="0"/>
        <w:ind w:left="0" w:firstLine="709"/>
        <w:jc w:val="both"/>
        <w:rPr>
          <w:szCs w:val="28"/>
        </w:rPr>
      </w:pPr>
      <w:r w:rsidRPr="00FA6516">
        <w:rPr>
          <w:szCs w:val="28"/>
        </w:rPr>
        <w:t>50-100 баллов (зачет)</w:t>
      </w:r>
    </w:p>
    <w:p w:rsidR="00B77350" w:rsidRPr="00FA6516" w:rsidRDefault="00B77350" w:rsidP="00B77350">
      <w:pPr>
        <w:pStyle w:val="14"/>
        <w:widowControl w:val="0"/>
        <w:ind w:left="0" w:firstLine="709"/>
        <w:jc w:val="both"/>
        <w:rPr>
          <w:szCs w:val="28"/>
        </w:rPr>
      </w:pPr>
      <w:r w:rsidRPr="00FA6516">
        <w:rPr>
          <w:szCs w:val="28"/>
        </w:rPr>
        <w:t>0-49 баллов (незачет)</w:t>
      </w:r>
    </w:p>
    <w:p w:rsidR="00B77350" w:rsidRDefault="00B77350" w:rsidP="00B77350">
      <w:pPr>
        <w:pStyle w:val="1"/>
        <w:jc w:val="both"/>
      </w:pPr>
      <w: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B77350" w:rsidRPr="00B77350" w:rsidRDefault="00B77350" w:rsidP="00B77350">
      <w:pPr>
        <w:rPr>
          <w:lang w:val="ru-RU"/>
        </w:rPr>
      </w:pPr>
    </w:p>
    <w:p w:rsidR="00B77350" w:rsidRPr="00B77350" w:rsidRDefault="00B77350" w:rsidP="00B77350">
      <w:pPr>
        <w:jc w:val="both"/>
        <w:rPr>
          <w:i/>
          <w:color w:val="00B050"/>
          <w:sz w:val="28"/>
          <w:szCs w:val="28"/>
          <w:lang w:val="ru-RU"/>
        </w:rPr>
      </w:pPr>
    </w:p>
    <w:p w:rsidR="00B77350" w:rsidRPr="00B77350" w:rsidRDefault="00B77350" w:rsidP="00B77350">
      <w:pPr>
        <w:shd w:val="clear" w:color="auto" w:fill="FFFFFF"/>
        <w:jc w:val="center"/>
        <w:rPr>
          <w:sz w:val="28"/>
          <w:szCs w:val="28"/>
          <w:lang w:val="ru-RU"/>
        </w:rPr>
      </w:pPr>
      <w:r w:rsidRPr="00B77350">
        <w:rPr>
          <w:sz w:val="28"/>
          <w:szCs w:val="28"/>
          <w:lang w:val="ru-RU"/>
        </w:rPr>
        <w:t>Министерство образования и науки Российской Федерации</w:t>
      </w:r>
    </w:p>
    <w:p w:rsidR="00B77350" w:rsidRPr="00B77350" w:rsidRDefault="00B77350" w:rsidP="00B77350">
      <w:pPr>
        <w:shd w:val="clear" w:color="auto" w:fill="FFFFFF"/>
        <w:ind w:firstLine="709"/>
        <w:jc w:val="center"/>
        <w:rPr>
          <w:sz w:val="28"/>
          <w:szCs w:val="28"/>
          <w:lang w:val="ru-RU"/>
        </w:rPr>
      </w:pPr>
      <w:r w:rsidRPr="00B77350">
        <w:rPr>
          <w:sz w:val="28"/>
          <w:szCs w:val="28"/>
          <w:lang w:val="ru-RU"/>
        </w:rPr>
        <w:t>Федеральное государственное бюджетное образовательное учреждение высшего образования</w:t>
      </w:r>
    </w:p>
    <w:p w:rsidR="00B77350" w:rsidRPr="00B77350" w:rsidRDefault="00B77350" w:rsidP="00B77350">
      <w:pPr>
        <w:shd w:val="clear" w:color="auto" w:fill="FFFFFF"/>
        <w:jc w:val="center"/>
        <w:rPr>
          <w:sz w:val="28"/>
          <w:szCs w:val="28"/>
          <w:lang w:val="ru-RU"/>
        </w:rPr>
      </w:pPr>
      <w:r w:rsidRPr="00B77350">
        <w:rPr>
          <w:sz w:val="28"/>
          <w:szCs w:val="28"/>
          <w:lang w:val="ru-RU"/>
        </w:rPr>
        <w:t>«Ростовский государственный экономический университет (РИНХ)»</w:t>
      </w:r>
    </w:p>
    <w:p w:rsidR="00B77350" w:rsidRPr="00B77350" w:rsidRDefault="00B77350" w:rsidP="00B77350">
      <w:pPr>
        <w:textAlignment w:val="baseline"/>
        <w:rPr>
          <w:sz w:val="28"/>
          <w:lang w:val="ru-RU"/>
        </w:rPr>
      </w:pPr>
    </w:p>
    <w:p w:rsidR="00B77350" w:rsidRPr="00B77350" w:rsidRDefault="00B77350" w:rsidP="00B77350">
      <w:pPr>
        <w:jc w:val="center"/>
        <w:textAlignment w:val="baseline"/>
        <w:rPr>
          <w:rFonts w:ascii="Calibri" w:hAnsi="Calibri"/>
          <w:sz w:val="12"/>
          <w:szCs w:val="12"/>
          <w:lang w:val="ru-RU"/>
        </w:rPr>
      </w:pPr>
      <w:r w:rsidRPr="00B77350">
        <w:rPr>
          <w:sz w:val="28"/>
          <w:lang w:val="ru-RU"/>
        </w:rPr>
        <w:t>Кафедра</w:t>
      </w:r>
      <w:r>
        <w:rPr>
          <w:sz w:val="28"/>
        </w:rPr>
        <w:t> </w:t>
      </w:r>
      <w:r w:rsidRPr="00B77350">
        <w:rPr>
          <w:iCs/>
          <w:sz w:val="28"/>
          <w:lang w:val="ru-RU"/>
        </w:rPr>
        <w:t>иностранных языков для гуманитарных специальностей</w:t>
      </w:r>
    </w:p>
    <w:p w:rsidR="00B77350" w:rsidRPr="00B77350" w:rsidRDefault="00B77350" w:rsidP="00B77350">
      <w:pPr>
        <w:jc w:val="center"/>
        <w:textAlignment w:val="baseline"/>
        <w:rPr>
          <w:sz w:val="12"/>
          <w:szCs w:val="12"/>
          <w:lang w:val="ru-RU"/>
        </w:rPr>
      </w:pPr>
      <w:r>
        <w:rPr>
          <w:vertAlign w:val="superscript"/>
          <w:lang w:val="ru-RU"/>
        </w:rPr>
        <w:t xml:space="preserve">                      </w:t>
      </w:r>
    </w:p>
    <w:p w:rsidR="00B77350" w:rsidRPr="00B77350" w:rsidRDefault="00B77350" w:rsidP="00B77350">
      <w:pPr>
        <w:jc w:val="center"/>
        <w:textAlignment w:val="baseline"/>
        <w:rPr>
          <w:b/>
          <w:bCs/>
          <w:sz w:val="36"/>
          <w:lang w:val="ru-RU"/>
        </w:rPr>
      </w:pPr>
      <w:r w:rsidRPr="00B77350">
        <w:rPr>
          <w:b/>
          <w:bCs/>
          <w:sz w:val="36"/>
          <w:lang w:val="ru-RU"/>
        </w:rPr>
        <w:t>Комплект заданий по контрольным работам</w:t>
      </w:r>
    </w:p>
    <w:p w:rsidR="00B77350" w:rsidRPr="00B77350" w:rsidRDefault="00B77350" w:rsidP="00B77350">
      <w:pPr>
        <w:jc w:val="center"/>
        <w:textAlignment w:val="baseline"/>
        <w:rPr>
          <w:rFonts w:ascii="Calibri" w:hAnsi="Calibri"/>
          <w:sz w:val="12"/>
          <w:szCs w:val="12"/>
          <w:lang w:val="ru-RU"/>
        </w:rPr>
      </w:pPr>
    </w:p>
    <w:p w:rsidR="00B77350" w:rsidRPr="00B77350" w:rsidRDefault="00B77350" w:rsidP="00B77350">
      <w:pPr>
        <w:jc w:val="center"/>
        <w:textAlignment w:val="baseline"/>
        <w:rPr>
          <w:sz w:val="12"/>
          <w:szCs w:val="12"/>
          <w:lang w:val="ru-RU"/>
        </w:rPr>
      </w:pPr>
      <w:r w:rsidRPr="00B77350">
        <w:rPr>
          <w:sz w:val="28"/>
          <w:lang w:val="ru-RU"/>
        </w:rPr>
        <w:t>по дисциплине</w:t>
      </w:r>
      <w:r>
        <w:rPr>
          <w:b/>
          <w:bCs/>
          <w:i/>
          <w:iCs/>
          <w:sz w:val="28"/>
        </w:rPr>
        <w:t> </w:t>
      </w:r>
      <w:r w:rsidRPr="00B77350">
        <w:rPr>
          <w:iCs/>
          <w:sz w:val="28"/>
          <w:lang w:val="ru-RU"/>
        </w:rPr>
        <w:t xml:space="preserve"> Иероглифическая культура корейского языка</w:t>
      </w:r>
    </w:p>
    <w:p w:rsidR="00B77350" w:rsidRPr="00B77350" w:rsidRDefault="00B77350" w:rsidP="00B77350">
      <w:pPr>
        <w:jc w:val="center"/>
        <w:textAlignment w:val="baseline"/>
        <w:rPr>
          <w:rFonts w:ascii="Calibri" w:hAnsi="Calibri"/>
          <w:sz w:val="12"/>
          <w:szCs w:val="12"/>
          <w:lang w:val="ru-RU"/>
        </w:rPr>
      </w:pPr>
      <w:r w:rsidRPr="00B77350">
        <w:rPr>
          <w:vertAlign w:val="superscript"/>
          <w:lang w:val="ru-RU"/>
        </w:rPr>
        <w:t xml:space="preserve">                                       </w:t>
      </w:r>
    </w:p>
    <w:p w:rsidR="00B77350" w:rsidRDefault="00B77350" w:rsidP="00B77350">
      <w:pPr>
        <w:textAlignment w:val="baseline"/>
        <w:rPr>
          <w:sz w:val="28"/>
          <w:szCs w:val="28"/>
        </w:rPr>
      </w:pPr>
      <w:proofErr w:type="spellStart"/>
      <w:proofErr w:type="gramStart"/>
      <w:r>
        <w:rPr>
          <w:b/>
          <w:bCs/>
          <w:sz w:val="28"/>
          <w:szCs w:val="28"/>
        </w:rPr>
        <w:t>Модуль</w:t>
      </w:r>
      <w:proofErr w:type="spellEnd"/>
      <w:r>
        <w:rPr>
          <w:b/>
          <w:bCs/>
          <w:sz w:val="28"/>
          <w:szCs w:val="28"/>
        </w:rPr>
        <w:t xml:space="preserve"> 1.</w:t>
      </w:r>
      <w:proofErr w:type="gramEnd"/>
      <w:r>
        <w:rPr>
          <w:b/>
          <w:bCs/>
          <w:sz w:val="28"/>
          <w:szCs w:val="28"/>
        </w:rPr>
        <w:t xml:space="preserve"> </w:t>
      </w:r>
      <w:proofErr w:type="spellStart"/>
      <w:r>
        <w:rPr>
          <w:b/>
          <w:sz w:val="28"/>
          <w:szCs w:val="28"/>
        </w:rPr>
        <w:t>Введение</w:t>
      </w:r>
      <w:proofErr w:type="spellEnd"/>
      <w:r>
        <w:rPr>
          <w:b/>
          <w:sz w:val="28"/>
          <w:szCs w:val="28"/>
        </w:rPr>
        <w:t xml:space="preserve"> в </w:t>
      </w:r>
      <w:proofErr w:type="spellStart"/>
      <w:r>
        <w:rPr>
          <w:b/>
          <w:sz w:val="28"/>
          <w:szCs w:val="28"/>
        </w:rPr>
        <w:t>иероглифику</w:t>
      </w:r>
      <w:proofErr w:type="spellEnd"/>
    </w:p>
    <w:p w:rsidR="00B77350" w:rsidRPr="00B77350" w:rsidRDefault="00B77350" w:rsidP="00B77350">
      <w:pPr>
        <w:numPr>
          <w:ilvl w:val="0"/>
          <w:numId w:val="26"/>
        </w:numPr>
        <w:spacing w:after="0" w:line="240" w:lineRule="auto"/>
        <w:ind w:left="0" w:firstLine="0"/>
        <w:contextualSpacing/>
        <w:jc w:val="both"/>
        <w:rPr>
          <w:lang w:val="ru-RU"/>
        </w:rPr>
      </w:pPr>
      <w:r w:rsidRPr="00B77350">
        <w:rPr>
          <w:lang w:val="ru-RU"/>
        </w:rPr>
        <w:t xml:space="preserve">В каких словах проявляются следующие значения ключа </w:t>
      </w:r>
      <w:r>
        <w:rPr>
          <w:rFonts w:eastAsia="MS Gothic" w:hint="eastAsia"/>
          <w:b/>
        </w:rPr>
        <w:t>几</w:t>
      </w:r>
      <w:r w:rsidRPr="00B77350">
        <w:rPr>
          <w:lang w:val="ru-RU"/>
        </w:rPr>
        <w:t>: 1) «стол», 2) «почти», 3) «сколько; несколько»?</w:t>
      </w:r>
    </w:p>
    <w:p w:rsidR="00B77350" w:rsidRDefault="00B77350" w:rsidP="00B77350">
      <w:pPr>
        <w:jc w:val="both"/>
        <w:rPr>
          <w:lang w:eastAsia="zh-CN"/>
        </w:rPr>
      </w:pPr>
      <w:r>
        <w:rPr>
          <w:rFonts w:eastAsia="MS Gothic" w:hint="eastAsia"/>
          <w:lang w:eastAsia="zh-CN"/>
        </w:rPr>
        <w:t>几</w:t>
      </w:r>
      <w:r>
        <w:rPr>
          <w:rFonts w:eastAsia="MingLiU" w:hint="eastAsia"/>
          <w:lang w:eastAsia="zh-CN"/>
        </w:rPr>
        <w:t>岁</w:t>
      </w:r>
      <w:r>
        <w:rPr>
          <w:rFonts w:eastAsia="MS Gothic"/>
          <w:lang w:eastAsia="zh-CN"/>
        </w:rPr>
        <w:tab/>
        <w:t xml:space="preserve">, </w:t>
      </w:r>
      <w:r>
        <w:rPr>
          <w:rFonts w:eastAsia="MS Gothic" w:hint="eastAsia"/>
          <w:lang w:eastAsia="zh-CN"/>
        </w:rPr>
        <w:t>几乎</w:t>
      </w:r>
      <w:r>
        <w:rPr>
          <w:lang w:eastAsia="zh-CN"/>
        </w:rPr>
        <w:tab/>
        <w:t xml:space="preserve">, </w:t>
      </w:r>
      <w:r>
        <w:rPr>
          <w:rFonts w:eastAsia="MS Gothic" w:hint="eastAsia"/>
          <w:lang w:eastAsia="zh-CN"/>
        </w:rPr>
        <w:t>几点</w:t>
      </w:r>
      <w:r>
        <w:rPr>
          <w:lang w:eastAsia="zh-CN"/>
        </w:rPr>
        <w:t xml:space="preserve">, </w:t>
      </w:r>
      <w:r>
        <w:rPr>
          <w:rFonts w:eastAsia="MS Gothic" w:hint="eastAsia"/>
          <w:lang w:eastAsia="zh-CN"/>
        </w:rPr>
        <w:t>茶几</w:t>
      </w:r>
      <w:r>
        <w:rPr>
          <w:lang w:eastAsia="zh-CN"/>
        </w:rPr>
        <w:t xml:space="preserve">, </w:t>
      </w:r>
      <w:r>
        <w:rPr>
          <w:rFonts w:eastAsia="MS Gothic" w:hint="eastAsia"/>
          <w:lang w:eastAsia="zh-CN"/>
        </w:rPr>
        <w:t>几天</w:t>
      </w:r>
      <w:r>
        <w:rPr>
          <w:lang w:eastAsia="zh-CN"/>
        </w:rPr>
        <w:tab/>
        <w:t xml:space="preserve">, </w:t>
      </w:r>
      <w:r>
        <w:rPr>
          <w:rFonts w:eastAsia="MS Gothic" w:hint="eastAsia"/>
          <w:lang w:eastAsia="zh-CN"/>
        </w:rPr>
        <w:t>几个人</w:t>
      </w:r>
      <w:r>
        <w:rPr>
          <w:lang w:eastAsia="zh-CN"/>
        </w:rPr>
        <w:t xml:space="preserve"> </w:t>
      </w:r>
    </w:p>
    <w:p w:rsidR="00B77350" w:rsidRDefault="00B77350" w:rsidP="00B77350">
      <w:pPr>
        <w:contextualSpacing/>
        <w:jc w:val="both"/>
        <w:rPr>
          <w:lang w:eastAsia="zh-CN"/>
        </w:rPr>
      </w:pPr>
    </w:p>
    <w:p w:rsidR="00B77350" w:rsidRPr="00B77350" w:rsidRDefault="00B77350" w:rsidP="00B77350">
      <w:pPr>
        <w:jc w:val="both"/>
        <w:rPr>
          <w:lang w:val="ru-RU"/>
        </w:rPr>
      </w:pPr>
      <w:r w:rsidRPr="00B77350">
        <w:rPr>
          <w:b/>
          <w:lang w:val="ru-RU"/>
        </w:rPr>
        <w:t>2)</w:t>
      </w:r>
      <w:r w:rsidRPr="00B77350">
        <w:rPr>
          <w:lang w:val="ru-RU"/>
        </w:rPr>
        <w:t xml:space="preserve"> Какой ключ использован во всех нижеследующих словах и словосочетаниях? В каких примерах он использован в полной форме, а в каких в сокращённой?</w:t>
      </w:r>
    </w:p>
    <w:p w:rsidR="00B77350" w:rsidRPr="00B77350" w:rsidRDefault="00B77350" w:rsidP="00B77350">
      <w:pPr>
        <w:contextualSpacing/>
        <w:jc w:val="both"/>
        <w:rPr>
          <w:lang w:val="ru-RU"/>
        </w:rPr>
      </w:pPr>
      <w:proofErr w:type="gramStart"/>
      <w:r>
        <w:rPr>
          <w:rFonts w:eastAsia="MS Gothic" w:hint="eastAsia"/>
        </w:rPr>
        <w:t>半</w:t>
      </w:r>
      <w:r w:rsidRPr="00B77350">
        <w:rPr>
          <w:lang w:val="ru-RU"/>
        </w:rPr>
        <w:t>(</w:t>
      </w:r>
      <w:proofErr w:type="gramEnd"/>
      <w:r w:rsidRPr="00B77350">
        <w:rPr>
          <w:lang w:val="ru-RU"/>
        </w:rPr>
        <w:t xml:space="preserve">половина), </w:t>
      </w:r>
      <w:proofErr w:type="spellStart"/>
      <w:r>
        <w:rPr>
          <w:rFonts w:eastAsia="MS Gothic" w:hint="eastAsia"/>
        </w:rPr>
        <w:t>八方</w:t>
      </w:r>
      <w:proofErr w:type="spellEnd"/>
      <w:r w:rsidRPr="00B77350">
        <w:rPr>
          <w:lang w:val="ru-RU"/>
        </w:rPr>
        <w:t xml:space="preserve"> (во все стороны), </w:t>
      </w:r>
      <w:r>
        <w:rPr>
          <w:rFonts w:eastAsia="MS Gothic" w:hint="eastAsia"/>
        </w:rPr>
        <w:t>道</w:t>
      </w:r>
      <w:r w:rsidRPr="00B77350">
        <w:rPr>
          <w:lang w:val="ru-RU"/>
        </w:rPr>
        <w:t>(путь),</w:t>
      </w:r>
      <w:r w:rsidRPr="00B77350">
        <w:rPr>
          <w:lang w:val="ru-RU"/>
        </w:rPr>
        <w:tab/>
        <w:t xml:space="preserve"> </w:t>
      </w:r>
      <w:proofErr w:type="spellStart"/>
      <w:r>
        <w:rPr>
          <w:rFonts w:eastAsia="MS Gothic" w:hint="eastAsia"/>
        </w:rPr>
        <w:t>打八折</w:t>
      </w:r>
      <w:proofErr w:type="spellEnd"/>
      <w:r w:rsidRPr="00B77350">
        <w:rPr>
          <w:lang w:val="ru-RU"/>
        </w:rPr>
        <w:t xml:space="preserve"> (скидка 20%), </w:t>
      </w:r>
      <w:r>
        <w:rPr>
          <w:rFonts w:ascii="Arial Unicode MS" w:eastAsia="Arial Unicode MS" w:hAnsi="Arial Unicode MS" w:cs="Arial Unicode MS" w:hint="eastAsia"/>
          <w:lang w:eastAsia="zh-CN"/>
        </w:rPr>
        <w:t>八爪鱼</w:t>
      </w:r>
      <w:r w:rsidRPr="00B77350">
        <w:rPr>
          <w:lang w:val="ru-RU"/>
        </w:rPr>
        <w:t xml:space="preserve">(осьминог), </w:t>
      </w:r>
      <w:proofErr w:type="spellStart"/>
      <w:r>
        <w:rPr>
          <w:rFonts w:eastAsia="MS Gothic" w:hint="eastAsia"/>
        </w:rPr>
        <w:t>以前</w:t>
      </w:r>
      <w:proofErr w:type="spellEnd"/>
      <w:r w:rsidRPr="00B77350">
        <w:rPr>
          <w:lang w:val="ru-RU"/>
        </w:rPr>
        <w:t xml:space="preserve">(перед, прежде), </w:t>
      </w:r>
      <w:proofErr w:type="spellStart"/>
      <w:r>
        <w:rPr>
          <w:rFonts w:ascii="Arial Unicode MS" w:eastAsia="Arial Unicode MS" w:hAnsi="Arial Unicode MS" w:cs="Arial Unicode MS" w:hint="eastAsia"/>
        </w:rPr>
        <w:t>八音盒</w:t>
      </w:r>
      <w:proofErr w:type="spellEnd"/>
      <w:r w:rsidRPr="00B77350">
        <w:rPr>
          <w:lang w:val="ru-RU"/>
        </w:rPr>
        <w:t xml:space="preserve">(музыкальная шкатулка), </w:t>
      </w:r>
      <w:proofErr w:type="spellStart"/>
      <w:r>
        <w:rPr>
          <w:rFonts w:eastAsia="MS Gothic" w:hint="eastAsia"/>
        </w:rPr>
        <w:t>弟弟</w:t>
      </w:r>
      <w:proofErr w:type="spellEnd"/>
      <w:r w:rsidRPr="00B77350">
        <w:rPr>
          <w:lang w:val="ru-RU"/>
        </w:rPr>
        <w:t xml:space="preserve">(младший брат), </w:t>
      </w:r>
      <w:proofErr w:type="spellStart"/>
      <w:r>
        <w:rPr>
          <w:rFonts w:ascii="Arial Unicode MS" w:eastAsia="Arial Unicode MS" w:hAnsi="Arial Unicode MS" w:cs="Arial Unicode MS" w:hint="eastAsia"/>
        </w:rPr>
        <w:t>八度</w:t>
      </w:r>
      <w:proofErr w:type="spellEnd"/>
      <w:r w:rsidRPr="00B77350">
        <w:rPr>
          <w:lang w:val="ru-RU"/>
        </w:rPr>
        <w:t>(октава).</w:t>
      </w:r>
    </w:p>
    <w:p w:rsidR="00B77350" w:rsidRPr="00B77350" w:rsidRDefault="00B77350" w:rsidP="00B77350">
      <w:pPr>
        <w:contextualSpacing/>
        <w:jc w:val="both"/>
        <w:rPr>
          <w:lang w:val="ru-RU"/>
        </w:rPr>
      </w:pPr>
    </w:p>
    <w:p w:rsidR="00B77350" w:rsidRPr="00B77350" w:rsidRDefault="00B77350" w:rsidP="00B77350">
      <w:pPr>
        <w:jc w:val="both"/>
        <w:rPr>
          <w:lang w:val="ru-RU"/>
        </w:rPr>
      </w:pPr>
      <w:r w:rsidRPr="00B77350">
        <w:rPr>
          <w:b/>
          <w:lang w:val="ru-RU"/>
        </w:rPr>
        <w:t>3)</w:t>
      </w:r>
      <w:r w:rsidRPr="00B77350">
        <w:rPr>
          <w:lang w:val="ru-RU"/>
        </w:rPr>
        <w:t xml:space="preserve"> Проверьте себя: запишите следующие ключи и по два примера использования каждого ключа в составе иероглифа:</w:t>
      </w:r>
    </w:p>
    <w:p w:rsidR="00B77350" w:rsidRPr="00B77350" w:rsidRDefault="00B77350" w:rsidP="00B77350">
      <w:pPr>
        <w:jc w:val="both"/>
        <w:rPr>
          <w:rFonts w:eastAsia="Batang"/>
          <w:lang w:val="ru-RU"/>
        </w:rPr>
      </w:pPr>
      <w:proofErr w:type="gramStart"/>
      <w:r w:rsidRPr="00B77350">
        <w:rPr>
          <w:lang w:val="ru-RU"/>
        </w:rPr>
        <w:t>Верх; крышка; яма; черпак; ящик; прятать; десять; гадать; печать, власть; обрыв; частный; ладонь; лёд; нож; сила; восемь.</w:t>
      </w:r>
      <w:proofErr w:type="gramEnd"/>
    </w:p>
    <w:p w:rsidR="00B77350" w:rsidRPr="00B77350" w:rsidRDefault="00B77350" w:rsidP="00B77350">
      <w:pPr>
        <w:rPr>
          <w:rFonts w:eastAsia="Batang"/>
          <w:lang w:val="ru-RU"/>
        </w:rPr>
      </w:pPr>
    </w:p>
    <w:p w:rsidR="00B77350" w:rsidRDefault="00B77350" w:rsidP="00B77350">
      <w:pPr>
        <w:textAlignment w:val="baseline"/>
        <w:rPr>
          <w:rFonts w:ascii="Calibri" w:hAnsi="Calibri"/>
          <w:sz w:val="28"/>
          <w:szCs w:val="28"/>
        </w:rPr>
      </w:pPr>
      <w:proofErr w:type="spellStart"/>
      <w:proofErr w:type="gramStart"/>
      <w:r>
        <w:rPr>
          <w:b/>
          <w:bCs/>
          <w:sz w:val="28"/>
          <w:szCs w:val="28"/>
        </w:rPr>
        <w:lastRenderedPageBreak/>
        <w:t>Модуль</w:t>
      </w:r>
      <w:proofErr w:type="spellEnd"/>
      <w:r>
        <w:rPr>
          <w:b/>
          <w:bCs/>
          <w:sz w:val="28"/>
          <w:szCs w:val="28"/>
        </w:rPr>
        <w:t xml:space="preserve"> 2.</w:t>
      </w:r>
      <w:proofErr w:type="gramEnd"/>
      <w:r>
        <w:rPr>
          <w:b/>
          <w:bCs/>
          <w:sz w:val="28"/>
          <w:szCs w:val="28"/>
        </w:rPr>
        <w:t xml:space="preserve"> </w:t>
      </w:r>
      <w:proofErr w:type="spellStart"/>
      <w:r>
        <w:rPr>
          <w:b/>
          <w:sz w:val="28"/>
          <w:szCs w:val="28"/>
        </w:rPr>
        <w:t>Простые</w:t>
      </w:r>
      <w:proofErr w:type="spellEnd"/>
      <w:r>
        <w:rPr>
          <w:b/>
          <w:sz w:val="28"/>
          <w:szCs w:val="28"/>
        </w:rPr>
        <w:t xml:space="preserve"> </w:t>
      </w:r>
      <w:proofErr w:type="spellStart"/>
      <w:r>
        <w:rPr>
          <w:b/>
          <w:sz w:val="28"/>
          <w:szCs w:val="28"/>
        </w:rPr>
        <w:t>иероглифы</w:t>
      </w:r>
      <w:proofErr w:type="spellEnd"/>
    </w:p>
    <w:p w:rsidR="00B77350" w:rsidRPr="00B77350" w:rsidRDefault="00B77350" w:rsidP="00B77350">
      <w:pPr>
        <w:numPr>
          <w:ilvl w:val="0"/>
          <w:numId w:val="27"/>
        </w:numPr>
        <w:spacing w:after="0" w:line="240" w:lineRule="auto"/>
        <w:ind w:left="0" w:firstLine="0"/>
        <w:contextualSpacing/>
        <w:rPr>
          <w:lang w:val="ru-RU"/>
        </w:rPr>
      </w:pPr>
      <w:r w:rsidRPr="00B77350">
        <w:rPr>
          <w:lang w:val="ru-RU"/>
        </w:rPr>
        <w:t>Определите, в каких иероглифах использован ключ «земля», а в каки</w:t>
      </w:r>
      <w:proofErr w:type="gramStart"/>
      <w:r w:rsidRPr="00B77350">
        <w:rPr>
          <w:lang w:val="ru-RU"/>
        </w:rPr>
        <w:t>х-</w:t>
      </w:r>
      <w:proofErr w:type="gramEnd"/>
      <w:r w:rsidRPr="00B77350">
        <w:rPr>
          <w:lang w:val="ru-RU"/>
        </w:rPr>
        <w:t xml:space="preserve"> ключ «воин».</w:t>
      </w:r>
    </w:p>
    <w:p w:rsidR="00B77350" w:rsidRPr="00B77350" w:rsidRDefault="00B77350" w:rsidP="00B77350">
      <w:pPr>
        <w:rPr>
          <w:lang w:val="ru-RU"/>
        </w:rPr>
      </w:pPr>
      <w:proofErr w:type="spellStart"/>
      <w:r>
        <w:rPr>
          <w:rFonts w:eastAsia="Arial Unicode MS" w:hint="eastAsia"/>
        </w:rPr>
        <w:t>声音</w:t>
      </w:r>
      <w:proofErr w:type="spellEnd"/>
      <w:r w:rsidRPr="00B77350">
        <w:rPr>
          <w:rFonts w:eastAsia="Arial Unicode MS"/>
          <w:lang w:val="ru-RU"/>
        </w:rPr>
        <w:t xml:space="preserve">(звук, голос), </w:t>
      </w:r>
      <w:r>
        <w:rPr>
          <w:rFonts w:eastAsia="Arial Unicode MS" w:hint="eastAsia"/>
        </w:rPr>
        <w:t>块</w:t>
      </w:r>
      <w:r w:rsidRPr="00B77350">
        <w:rPr>
          <w:lang w:val="ru-RU"/>
        </w:rPr>
        <w:t xml:space="preserve">(кусок), </w:t>
      </w:r>
      <w:proofErr w:type="spellStart"/>
      <w:r>
        <w:rPr>
          <w:rFonts w:eastAsia="Arial Unicode MS" w:hint="eastAsia"/>
        </w:rPr>
        <w:t>硕</w:t>
      </w:r>
      <w:r>
        <w:rPr>
          <w:rFonts w:ascii="Arial Unicode MS" w:eastAsia="Arial Unicode MS" w:hAnsi="Arial Unicode MS" w:cs="Arial Unicode MS" w:hint="eastAsia"/>
        </w:rPr>
        <w:t>士制</w:t>
      </w:r>
      <w:proofErr w:type="spellEnd"/>
      <w:r w:rsidRPr="00B77350">
        <w:rPr>
          <w:lang w:val="ru-RU"/>
        </w:rPr>
        <w:t xml:space="preserve">(магистратура), </w:t>
      </w:r>
      <w:proofErr w:type="spellStart"/>
      <w:r>
        <w:rPr>
          <w:rFonts w:eastAsia="MS Mincho" w:hint="eastAsia"/>
        </w:rPr>
        <w:t>城市</w:t>
      </w:r>
      <w:proofErr w:type="spellEnd"/>
      <w:r w:rsidRPr="00B77350">
        <w:rPr>
          <w:lang w:val="ru-RU"/>
        </w:rPr>
        <w:t xml:space="preserve">(город), </w:t>
      </w:r>
      <w:proofErr w:type="spellStart"/>
      <w:r>
        <w:rPr>
          <w:rFonts w:eastAsia="MS Mincho" w:hint="eastAsia"/>
        </w:rPr>
        <w:t>博士</w:t>
      </w:r>
      <w:proofErr w:type="spellEnd"/>
      <w:r w:rsidRPr="00B77350">
        <w:rPr>
          <w:lang w:val="ru-RU"/>
        </w:rPr>
        <w:t xml:space="preserve"> (доктор наук), </w:t>
      </w:r>
      <w:proofErr w:type="spellStart"/>
      <w:r>
        <w:rPr>
          <w:rFonts w:eastAsia="MS Mincho" w:hint="eastAsia"/>
        </w:rPr>
        <w:t>机</w:t>
      </w:r>
      <w:r>
        <w:rPr>
          <w:rFonts w:eastAsia="Arial Unicode MS" w:hint="eastAsia"/>
        </w:rPr>
        <w:t>场</w:t>
      </w:r>
      <w:proofErr w:type="spellEnd"/>
      <w:r w:rsidRPr="00B77350">
        <w:rPr>
          <w:lang w:val="ru-RU"/>
        </w:rPr>
        <w:t xml:space="preserve">(аэропорт), </w:t>
      </w:r>
      <w:proofErr w:type="spellStart"/>
      <w:r>
        <w:rPr>
          <w:rFonts w:eastAsia="Arial Unicode MS" w:hint="eastAsia"/>
        </w:rPr>
        <w:t>护</w:t>
      </w:r>
      <w:r>
        <w:rPr>
          <w:rFonts w:ascii="Arial Unicode MS" w:eastAsia="Arial Unicode MS" w:hAnsi="Arial Unicode MS" w:cs="Arial Unicode MS" w:hint="eastAsia"/>
        </w:rPr>
        <w:t>士</w:t>
      </w:r>
      <w:proofErr w:type="spellEnd"/>
      <w:r w:rsidRPr="00B77350">
        <w:rPr>
          <w:lang w:val="ru-RU"/>
        </w:rPr>
        <w:t xml:space="preserve">(медсестра), </w:t>
      </w:r>
      <w:proofErr w:type="spellStart"/>
      <w:r>
        <w:rPr>
          <w:rFonts w:eastAsia="MS Mincho" w:hint="eastAsia"/>
        </w:rPr>
        <w:t>喜悦</w:t>
      </w:r>
      <w:proofErr w:type="spellEnd"/>
      <w:r w:rsidRPr="00B77350">
        <w:rPr>
          <w:lang w:val="ru-RU"/>
        </w:rPr>
        <w:t>(радость),</w:t>
      </w:r>
      <w:proofErr w:type="spellStart"/>
      <w:r>
        <w:rPr>
          <w:rFonts w:ascii="Arial Unicode MS" w:eastAsia="Arial Unicode MS" w:hAnsi="Arial Unicode MS" w:cs="Arial Unicode MS" w:hint="eastAsia"/>
        </w:rPr>
        <w:t>发型</w:t>
      </w:r>
      <w:proofErr w:type="spellEnd"/>
      <w:r w:rsidRPr="00B77350">
        <w:rPr>
          <w:lang w:val="ru-RU"/>
        </w:rPr>
        <w:t xml:space="preserve"> (причёска)</w:t>
      </w:r>
      <w:r w:rsidRPr="00B77350">
        <w:rPr>
          <w:rFonts w:ascii="Arial Unicode MS" w:eastAsia="Arial Unicode MS" w:hAnsi="Arial Unicode MS" w:cs="Arial Unicode MS" w:hint="eastAsia"/>
          <w:lang w:val="ru-RU"/>
        </w:rPr>
        <w:t>，</w:t>
      </w:r>
      <w:proofErr w:type="spellStart"/>
      <w:r>
        <w:rPr>
          <w:rFonts w:ascii="Arial Unicode MS" w:eastAsia="Arial Unicode MS" w:hAnsi="Arial Unicode MS" w:cs="Arial Unicode MS" w:hint="eastAsia"/>
        </w:rPr>
        <w:t>吉利</w:t>
      </w:r>
      <w:proofErr w:type="spellEnd"/>
      <w:r w:rsidRPr="00B77350">
        <w:rPr>
          <w:lang w:val="ru-RU"/>
        </w:rPr>
        <w:t xml:space="preserve"> (счастливый)</w:t>
      </w:r>
      <w:r w:rsidRPr="00B77350">
        <w:rPr>
          <w:rFonts w:ascii="Arial Unicode MS" w:eastAsia="Arial Unicode MS" w:hAnsi="Arial Unicode MS" w:cs="Arial Unicode MS" w:hint="eastAsia"/>
          <w:lang w:val="ru-RU"/>
        </w:rPr>
        <w:t>，</w:t>
      </w:r>
      <w:proofErr w:type="spellStart"/>
      <w:r>
        <w:rPr>
          <w:rFonts w:ascii="Arial Unicode MS" w:eastAsia="Arial Unicode MS" w:hAnsi="Arial Unicode MS" w:cs="Arial Unicode MS" w:hint="eastAsia"/>
        </w:rPr>
        <w:t>同志</w:t>
      </w:r>
      <w:proofErr w:type="spellEnd"/>
      <w:r w:rsidRPr="00B77350">
        <w:rPr>
          <w:lang w:val="ru-RU"/>
        </w:rPr>
        <w:t xml:space="preserve"> (товарищ),</w:t>
      </w:r>
      <w:proofErr w:type="spellStart"/>
      <w:r>
        <w:rPr>
          <w:rFonts w:ascii="Arial Unicode MS" w:eastAsia="Arial Unicode MS" w:hAnsi="Arial Unicode MS" w:cs="Arial Unicode MS" w:hint="eastAsia"/>
        </w:rPr>
        <w:t>坚固</w:t>
      </w:r>
      <w:proofErr w:type="spellEnd"/>
      <w:r w:rsidRPr="00B77350">
        <w:rPr>
          <w:lang w:val="ru-RU"/>
        </w:rPr>
        <w:t xml:space="preserve"> (крепкий, прочный),</w:t>
      </w:r>
    </w:p>
    <w:p w:rsidR="00B77350" w:rsidRDefault="00B77350" w:rsidP="00B77350">
      <w:proofErr w:type="spellStart"/>
      <w:proofErr w:type="gramStart"/>
      <w:r>
        <w:rPr>
          <w:rFonts w:ascii="Arial Unicode MS" w:eastAsia="Arial Unicode MS" w:hAnsi="Arial Unicode MS" w:cs="Arial Unicode MS" w:hint="eastAsia"/>
        </w:rPr>
        <w:t>寺庙</w:t>
      </w:r>
      <w:proofErr w:type="spellEnd"/>
      <w:r>
        <w:t xml:space="preserve"> (</w:t>
      </w:r>
      <w:proofErr w:type="spellStart"/>
      <w:r>
        <w:t>монастырь</w:t>
      </w:r>
      <w:proofErr w:type="spellEnd"/>
      <w:r>
        <w:t>).</w:t>
      </w:r>
      <w:proofErr w:type="gramEnd"/>
    </w:p>
    <w:p w:rsidR="00B77350" w:rsidRDefault="00B77350" w:rsidP="00B77350"/>
    <w:p w:rsidR="00B77350" w:rsidRPr="00B77350" w:rsidRDefault="00B77350" w:rsidP="00B77350">
      <w:pPr>
        <w:numPr>
          <w:ilvl w:val="0"/>
          <w:numId w:val="27"/>
        </w:numPr>
        <w:spacing w:after="0" w:line="240" w:lineRule="auto"/>
        <w:ind w:left="0" w:firstLine="0"/>
        <w:contextualSpacing/>
        <w:jc w:val="both"/>
        <w:rPr>
          <w:lang w:val="ru-RU"/>
        </w:rPr>
      </w:pPr>
      <w:r w:rsidRPr="00B77350">
        <w:rPr>
          <w:lang w:val="ru-RU"/>
        </w:rPr>
        <w:t>Догадайтесь о значении приведённых слов с ключом «ребёнок, сын».</w:t>
      </w:r>
    </w:p>
    <w:p w:rsidR="00B77350" w:rsidRDefault="00B77350" w:rsidP="00B77350">
      <w:pPr>
        <w:jc w:val="both"/>
        <w:rPr>
          <w:lang w:eastAsia="zh-CN"/>
        </w:rPr>
      </w:pPr>
      <w:hyperlink r:id="rId11" w:history="1">
        <w:r>
          <w:rPr>
            <w:rStyle w:val="a8"/>
            <w:rFonts w:eastAsia="MS Mincho" w:hint="eastAsia"/>
            <w:color w:val="auto"/>
            <w:lang w:eastAsia="zh-CN"/>
          </w:rPr>
          <w:t>幼儿园</w:t>
        </w:r>
      </w:hyperlink>
      <w:r>
        <w:rPr>
          <w:lang w:eastAsia="zh-CN"/>
        </w:rPr>
        <w:t xml:space="preserve">, </w:t>
      </w:r>
      <w:r>
        <w:rPr>
          <w:rFonts w:eastAsia="SimSun" w:hint="eastAsia"/>
          <w:lang w:eastAsia="zh-CN"/>
        </w:rPr>
        <w:t>婴儿</w:t>
      </w:r>
      <w:r>
        <w:rPr>
          <w:lang w:eastAsia="zh-CN"/>
        </w:rPr>
        <w:t xml:space="preserve">, </w:t>
      </w:r>
      <w:r>
        <w:rPr>
          <w:rFonts w:eastAsia="MS Mincho" w:hint="eastAsia"/>
          <w:lang w:eastAsia="zh-CN"/>
        </w:rPr>
        <w:t>乳儿</w:t>
      </w:r>
      <w:r>
        <w:rPr>
          <w:lang w:eastAsia="zh-CN"/>
        </w:rPr>
        <w:t xml:space="preserve">,  </w:t>
      </w:r>
      <w:r>
        <w:rPr>
          <w:rFonts w:eastAsia="MS Mincho" w:hint="eastAsia"/>
          <w:lang w:eastAsia="zh-CN"/>
        </w:rPr>
        <w:t>儿子</w:t>
      </w:r>
      <w:r>
        <w:rPr>
          <w:lang w:eastAsia="zh-CN"/>
        </w:rPr>
        <w:t xml:space="preserve">, </w:t>
      </w:r>
      <w:r>
        <w:rPr>
          <w:rFonts w:eastAsia="MS Mincho" w:hint="eastAsia"/>
          <w:lang w:eastAsia="zh-CN"/>
        </w:rPr>
        <w:t>女儿</w:t>
      </w:r>
      <w:r>
        <w:rPr>
          <w:lang w:eastAsia="zh-CN"/>
        </w:rPr>
        <w:t xml:space="preserve">, </w:t>
      </w:r>
      <w:r>
        <w:rPr>
          <w:rFonts w:eastAsia="MS Mincho" w:hint="eastAsia"/>
          <w:lang w:eastAsia="zh-CN"/>
        </w:rPr>
        <w:t>儿童</w:t>
      </w:r>
      <w:r>
        <w:rPr>
          <w:rFonts w:eastAsia="SimSun" w:hint="eastAsia"/>
          <w:lang w:eastAsia="zh-CN"/>
        </w:rPr>
        <w:t>节</w:t>
      </w:r>
      <w:r>
        <w:rPr>
          <w:lang w:eastAsia="zh-CN"/>
        </w:rPr>
        <w:t xml:space="preserve">, </w:t>
      </w:r>
      <w:r>
        <w:rPr>
          <w:rFonts w:eastAsia="MS Mincho" w:hint="eastAsia"/>
          <w:lang w:eastAsia="zh-CN"/>
        </w:rPr>
        <w:t>儿女</w:t>
      </w:r>
      <w:r>
        <w:rPr>
          <w:lang w:eastAsia="zh-CN"/>
        </w:rPr>
        <w:t xml:space="preserve">, </w:t>
      </w:r>
      <w:r>
        <w:rPr>
          <w:rFonts w:ascii="Arial Unicode MS" w:eastAsia="Arial Unicode MS" w:hAnsi="Arial Unicode MS" w:cs="Arial Unicode MS" w:hint="eastAsia"/>
          <w:lang w:eastAsia="zh-CN"/>
        </w:rPr>
        <w:t>儿时</w:t>
      </w:r>
      <w:r>
        <w:rPr>
          <w:lang w:eastAsia="zh-CN"/>
        </w:rPr>
        <w:t>,</w:t>
      </w:r>
      <w:r>
        <w:rPr>
          <w:rFonts w:ascii="Arial Unicode MS" w:eastAsia="Arial Unicode MS" w:hAnsi="Arial Unicode MS" w:cs="Arial Unicode MS" w:hint="eastAsia"/>
          <w:lang w:eastAsia="zh-CN"/>
        </w:rPr>
        <w:t>儿歌，儿科，儿孙</w:t>
      </w:r>
      <w:r>
        <w:rPr>
          <w:lang w:eastAsia="zh-CN"/>
        </w:rPr>
        <w:t>.</w:t>
      </w:r>
    </w:p>
    <w:p w:rsidR="00B77350" w:rsidRDefault="00B77350" w:rsidP="00B77350">
      <w:pPr>
        <w:jc w:val="both"/>
        <w:rPr>
          <w:lang w:eastAsia="zh-CN"/>
        </w:rPr>
      </w:pPr>
    </w:p>
    <w:p w:rsidR="00B77350" w:rsidRPr="00B77350" w:rsidRDefault="00B77350" w:rsidP="00B77350">
      <w:pPr>
        <w:jc w:val="both"/>
        <w:rPr>
          <w:lang w:val="ru-RU"/>
        </w:rPr>
      </w:pPr>
      <w:r w:rsidRPr="00B77350">
        <w:rPr>
          <w:b/>
          <w:lang w:val="ru-RU"/>
        </w:rPr>
        <w:t>3)</w:t>
      </w:r>
      <w:r w:rsidRPr="00B77350">
        <w:rPr>
          <w:lang w:val="ru-RU"/>
        </w:rPr>
        <w:t xml:space="preserve"> Прочитайте правильно данные слова. Какие общие элементы их объединяют?</w:t>
      </w:r>
    </w:p>
    <w:p w:rsidR="00B77350" w:rsidRPr="00B77350" w:rsidRDefault="00B77350" w:rsidP="00B77350">
      <w:pPr>
        <w:jc w:val="both"/>
        <w:rPr>
          <w:lang w:val="ru-RU"/>
        </w:rPr>
      </w:pPr>
      <w:proofErr w:type="spellStart"/>
      <w:r>
        <w:rPr>
          <w:rFonts w:ascii="Arial Unicode MS" w:hAnsi="Arial Unicode MS" w:cs="Arial Unicode MS" w:hint="eastAsia"/>
        </w:rPr>
        <w:t>한국말</w:t>
      </w:r>
      <w:proofErr w:type="spellEnd"/>
      <w:r w:rsidRPr="00B77350">
        <w:rPr>
          <w:lang w:val="ru-RU"/>
        </w:rPr>
        <w:t xml:space="preserve"> [</w:t>
      </w:r>
      <w:proofErr w:type="spellStart"/>
      <w:r>
        <w:rPr>
          <w:rFonts w:ascii="Arial Unicode MS" w:hAnsi="Arial Unicode MS" w:cs="Arial Unicode MS" w:hint="eastAsia"/>
        </w:rPr>
        <w:t>한궁말</w:t>
      </w:r>
      <w:proofErr w:type="spellEnd"/>
      <w:r w:rsidRPr="00B77350">
        <w:rPr>
          <w:lang w:val="ru-RU"/>
        </w:rPr>
        <w:t xml:space="preserve">] </w:t>
      </w:r>
    </w:p>
    <w:p w:rsidR="00B77350" w:rsidRPr="00B77350" w:rsidRDefault="00B77350" w:rsidP="00B77350">
      <w:pPr>
        <w:jc w:val="both"/>
        <w:rPr>
          <w:lang w:val="ru-RU"/>
        </w:rPr>
      </w:pPr>
      <w:proofErr w:type="spellStart"/>
      <w:r>
        <w:rPr>
          <w:rFonts w:ascii="Arial Unicode MS" w:hAnsi="Arial Unicode MS" w:cs="Arial Unicode MS" w:hint="eastAsia"/>
        </w:rPr>
        <w:t>국물</w:t>
      </w:r>
      <w:proofErr w:type="spellEnd"/>
      <w:r w:rsidRPr="00B77350">
        <w:rPr>
          <w:lang w:val="ru-RU"/>
        </w:rPr>
        <w:t xml:space="preserve">   [</w:t>
      </w:r>
      <w:proofErr w:type="spellStart"/>
      <w:r>
        <w:rPr>
          <w:rFonts w:ascii="Arial Unicode MS" w:hAnsi="Arial Unicode MS" w:cs="Arial Unicode MS" w:hint="eastAsia"/>
        </w:rPr>
        <w:t>궁물</w:t>
      </w:r>
      <w:proofErr w:type="spellEnd"/>
      <w:r w:rsidRPr="00B77350">
        <w:rPr>
          <w:lang w:val="ru-RU"/>
        </w:rPr>
        <w:t xml:space="preserve">] </w:t>
      </w:r>
    </w:p>
    <w:p w:rsidR="00B77350" w:rsidRPr="00B77350" w:rsidRDefault="00B77350" w:rsidP="00B77350">
      <w:pPr>
        <w:jc w:val="both"/>
        <w:rPr>
          <w:lang w:val="ru-RU"/>
        </w:rPr>
      </w:pPr>
      <w:proofErr w:type="spellStart"/>
      <w:r>
        <w:rPr>
          <w:rFonts w:ascii="Arial Unicode MS" w:hAnsi="Arial Unicode MS" w:cs="Arial Unicode MS" w:hint="eastAsia"/>
        </w:rPr>
        <w:t>국민</w:t>
      </w:r>
      <w:proofErr w:type="spellEnd"/>
      <w:r w:rsidRPr="00B77350">
        <w:rPr>
          <w:lang w:val="ru-RU"/>
        </w:rPr>
        <w:t xml:space="preserve">   [</w:t>
      </w:r>
      <w:proofErr w:type="spellStart"/>
      <w:r>
        <w:rPr>
          <w:rFonts w:ascii="Arial Unicode MS" w:hAnsi="Arial Unicode MS" w:cs="Arial Unicode MS" w:hint="eastAsia"/>
        </w:rPr>
        <w:t>궁민</w:t>
      </w:r>
      <w:proofErr w:type="spellEnd"/>
      <w:r w:rsidRPr="00B77350">
        <w:rPr>
          <w:lang w:val="ru-RU"/>
        </w:rPr>
        <w:t xml:space="preserve">] </w:t>
      </w:r>
    </w:p>
    <w:p w:rsidR="00B77350" w:rsidRPr="00B77350" w:rsidRDefault="00B77350" w:rsidP="00B77350">
      <w:pPr>
        <w:jc w:val="both"/>
        <w:rPr>
          <w:lang w:val="ru-RU"/>
        </w:rPr>
      </w:pPr>
      <w:proofErr w:type="spellStart"/>
      <w:r>
        <w:rPr>
          <w:rFonts w:ascii="Arial Unicode MS" w:hAnsi="Arial Unicode MS" w:cs="Arial Unicode MS" w:hint="eastAsia"/>
        </w:rPr>
        <w:t>숙녀</w:t>
      </w:r>
      <w:proofErr w:type="spellEnd"/>
      <w:r w:rsidRPr="00B77350">
        <w:rPr>
          <w:lang w:val="ru-RU"/>
        </w:rPr>
        <w:t xml:space="preserve">   [</w:t>
      </w:r>
      <w:proofErr w:type="spellStart"/>
      <w:r>
        <w:rPr>
          <w:rFonts w:ascii="Arial Unicode MS" w:hAnsi="Arial Unicode MS" w:cs="Arial Unicode MS" w:hint="eastAsia"/>
        </w:rPr>
        <w:t>숭녀</w:t>
      </w:r>
      <w:proofErr w:type="spellEnd"/>
      <w:r w:rsidRPr="00B77350">
        <w:rPr>
          <w:lang w:val="ru-RU"/>
        </w:rPr>
        <w:t xml:space="preserve">] </w:t>
      </w:r>
    </w:p>
    <w:p w:rsidR="00B77350" w:rsidRPr="00B77350" w:rsidRDefault="00B77350" w:rsidP="00B77350">
      <w:pPr>
        <w:jc w:val="both"/>
        <w:rPr>
          <w:lang w:val="ru-RU"/>
        </w:rPr>
      </w:pPr>
      <w:proofErr w:type="spellStart"/>
      <w:r>
        <w:rPr>
          <w:rFonts w:ascii="Arial Unicode MS" w:hAnsi="Arial Unicode MS" w:cs="Arial Unicode MS" w:hint="eastAsia"/>
        </w:rPr>
        <w:t>학년</w:t>
      </w:r>
      <w:proofErr w:type="spellEnd"/>
      <w:r w:rsidRPr="00B77350">
        <w:rPr>
          <w:lang w:val="ru-RU"/>
        </w:rPr>
        <w:t xml:space="preserve">   [</w:t>
      </w:r>
      <w:proofErr w:type="spellStart"/>
      <w:r>
        <w:rPr>
          <w:rFonts w:ascii="Arial Unicode MS" w:hAnsi="Arial Unicode MS" w:cs="Arial Unicode MS" w:hint="eastAsia"/>
        </w:rPr>
        <w:t>항년</w:t>
      </w:r>
      <w:proofErr w:type="spellEnd"/>
      <w:r w:rsidRPr="00B77350">
        <w:rPr>
          <w:lang w:val="ru-RU"/>
        </w:rPr>
        <w:t xml:space="preserve">] </w:t>
      </w:r>
    </w:p>
    <w:p w:rsidR="00B77350" w:rsidRPr="00B77350" w:rsidRDefault="00B77350" w:rsidP="00B77350">
      <w:pPr>
        <w:jc w:val="both"/>
        <w:rPr>
          <w:lang w:val="ru-RU"/>
        </w:rPr>
      </w:pPr>
      <w:proofErr w:type="spellStart"/>
      <w:r>
        <w:rPr>
          <w:rFonts w:ascii="Arial Unicode MS" w:hAnsi="Arial Unicode MS" w:cs="Arial Unicode MS" w:hint="eastAsia"/>
        </w:rPr>
        <w:t>백년</w:t>
      </w:r>
      <w:proofErr w:type="spellEnd"/>
      <w:r w:rsidRPr="00B77350">
        <w:rPr>
          <w:lang w:val="ru-RU"/>
        </w:rPr>
        <w:t xml:space="preserve">   [</w:t>
      </w:r>
      <w:proofErr w:type="spellStart"/>
      <w:r>
        <w:rPr>
          <w:rFonts w:ascii="Arial Unicode MS" w:hAnsi="Arial Unicode MS" w:cs="Arial Unicode MS" w:hint="eastAsia"/>
        </w:rPr>
        <w:t>뱅년</w:t>
      </w:r>
      <w:proofErr w:type="spellEnd"/>
    </w:p>
    <w:p w:rsidR="00B77350" w:rsidRPr="00B77350" w:rsidRDefault="00B77350" w:rsidP="00B77350">
      <w:pPr>
        <w:textAlignment w:val="baseline"/>
        <w:rPr>
          <w:b/>
          <w:sz w:val="28"/>
          <w:szCs w:val="28"/>
          <w:lang w:val="ru-RU"/>
        </w:rPr>
      </w:pPr>
      <w:r w:rsidRPr="00B77350">
        <w:rPr>
          <w:b/>
          <w:bCs/>
          <w:sz w:val="28"/>
          <w:szCs w:val="28"/>
          <w:lang w:val="ru-RU"/>
        </w:rPr>
        <w:t xml:space="preserve">Модуль 3. </w:t>
      </w:r>
      <w:r w:rsidRPr="00B77350">
        <w:rPr>
          <w:b/>
          <w:sz w:val="28"/>
          <w:szCs w:val="28"/>
          <w:lang w:val="ru-RU"/>
        </w:rPr>
        <w:t>Иероглифы, состоящие до 5 черт</w:t>
      </w:r>
    </w:p>
    <w:p w:rsidR="00B77350" w:rsidRPr="00B77350" w:rsidRDefault="00B77350" w:rsidP="00B77350">
      <w:pPr>
        <w:jc w:val="both"/>
        <w:rPr>
          <w:lang w:val="ru-RU"/>
        </w:rPr>
      </w:pPr>
      <w:r w:rsidRPr="00B77350">
        <w:rPr>
          <w:b/>
          <w:lang w:val="ru-RU"/>
        </w:rPr>
        <w:t>1)</w:t>
      </w:r>
      <w:r w:rsidRPr="00B77350">
        <w:rPr>
          <w:lang w:val="ru-RU"/>
        </w:rPr>
        <w:t xml:space="preserve"> Определите, в каких иероглифах ключ «рука» использован в полной форме, а в каких – в сокращённой. Является ли он </w:t>
      </w:r>
      <w:proofErr w:type="spellStart"/>
      <w:r w:rsidRPr="00B77350">
        <w:rPr>
          <w:lang w:val="ru-RU"/>
        </w:rPr>
        <w:t>фонетиком</w:t>
      </w:r>
      <w:proofErr w:type="spellEnd"/>
      <w:r w:rsidRPr="00B77350">
        <w:rPr>
          <w:lang w:val="ru-RU"/>
        </w:rPr>
        <w:t xml:space="preserve"> (передаёт произношение) или детерминативом (передаёт значение)?</w:t>
      </w:r>
    </w:p>
    <w:p w:rsidR="00B77350" w:rsidRPr="00B77350" w:rsidRDefault="00B77350" w:rsidP="00B77350">
      <w:pPr>
        <w:rPr>
          <w:rFonts w:eastAsia="MS Mincho"/>
          <w:lang w:val="ru-RU"/>
        </w:rPr>
        <w:sectPr w:rsidR="00B77350" w:rsidRPr="00B77350" w:rsidSect="00B77350">
          <w:pgSz w:w="11906" w:h="16838"/>
          <w:pgMar w:top="1134" w:right="850" w:bottom="1134" w:left="1701" w:header="708" w:footer="708" w:gutter="0"/>
          <w:cols w:space="720"/>
        </w:sectPr>
      </w:pPr>
    </w:p>
    <w:p w:rsidR="00B77350" w:rsidRPr="00B77350" w:rsidRDefault="00B77350" w:rsidP="00B77350">
      <w:pPr>
        <w:jc w:val="both"/>
        <w:rPr>
          <w:lang w:val="ru-RU"/>
        </w:rPr>
      </w:pPr>
      <w:proofErr w:type="spellStart"/>
      <w:r>
        <w:rPr>
          <w:rFonts w:eastAsia="MS Mincho" w:hint="eastAsia"/>
        </w:rPr>
        <w:lastRenderedPageBreak/>
        <w:t>手机</w:t>
      </w:r>
      <w:proofErr w:type="spellEnd"/>
      <w:r w:rsidRPr="00B77350">
        <w:rPr>
          <w:lang w:val="ru-RU"/>
        </w:rPr>
        <w:t xml:space="preserve"> (сотовый телефон)</w:t>
      </w:r>
    </w:p>
    <w:p w:rsidR="00B77350" w:rsidRPr="00B77350" w:rsidRDefault="00B77350" w:rsidP="00B77350">
      <w:pPr>
        <w:jc w:val="both"/>
        <w:rPr>
          <w:lang w:val="ru-RU"/>
        </w:rPr>
      </w:pPr>
      <w:r>
        <w:rPr>
          <w:rFonts w:eastAsia="MS Mincho" w:hint="eastAsia"/>
        </w:rPr>
        <w:t>拿</w:t>
      </w:r>
      <w:r w:rsidRPr="00B77350">
        <w:rPr>
          <w:rFonts w:eastAsia="MS Mincho"/>
          <w:lang w:val="ru-RU"/>
        </w:rPr>
        <w:t xml:space="preserve"> </w:t>
      </w:r>
      <w:r w:rsidRPr="00B77350">
        <w:rPr>
          <w:lang w:val="ru-RU"/>
        </w:rPr>
        <w:t>(держать в руках)</w:t>
      </w:r>
    </w:p>
    <w:p w:rsidR="00B77350" w:rsidRPr="00B77350" w:rsidRDefault="00B77350" w:rsidP="00B77350">
      <w:pPr>
        <w:jc w:val="both"/>
        <w:rPr>
          <w:lang w:val="ru-RU"/>
        </w:rPr>
      </w:pPr>
      <w:proofErr w:type="spellStart"/>
      <w:r>
        <w:rPr>
          <w:rFonts w:eastAsia="MS Mincho" w:hint="eastAsia"/>
        </w:rPr>
        <w:t>手</w:t>
      </w:r>
      <w:r>
        <w:rPr>
          <w:rFonts w:eastAsia="Arial Unicode MS" w:hint="eastAsia"/>
        </w:rPr>
        <w:t>术</w:t>
      </w:r>
      <w:proofErr w:type="spellEnd"/>
      <w:r w:rsidRPr="00B77350">
        <w:rPr>
          <w:lang w:val="ru-RU"/>
        </w:rPr>
        <w:t xml:space="preserve"> (операция)</w:t>
      </w:r>
    </w:p>
    <w:p w:rsidR="00B77350" w:rsidRPr="00B77350" w:rsidRDefault="00B77350" w:rsidP="00B77350">
      <w:pPr>
        <w:jc w:val="both"/>
        <w:rPr>
          <w:lang w:val="ru-RU"/>
        </w:rPr>
      </w:pPr>
      <w:r>
        <w:rPr>
          <w:rFonts w:eastAsia="MS Mincho" w:hint="eastAsia"/>
        </w:rPr>
        <w:t>打</w:t>
      </w:r>
      <w:r w:rsidRPr="00B77350">
        <w:rPr>
          <w:lang w:val="ru-RU"/>
        </w:rPr>
        <w:t xml:space="preserve">   (бить, ударять)</w:t>
      </w:r>
    </w:p>
    <w:p w:rsidR="00B77350" w:rsidRPr="00B77350" w:rsidRDefault="00B77350" w:rsidP="00B77350">
      <w:pPr>
        <w:jc w:val="both"/>
        <w:rPr>
          <w:lang w:val="ru-RU"/>
        </w:rPr>
      </w:pPr>
      <w:proofErr w:type="spellStart"/>
      <w:r>
        <w:rPr>
          <w:rFonts w:eastAsia="MS Mincho" w:hint="eastAsia"/>
        </w:rPr>
        <w:t>手指</w:t>
      </w:r>
      <w:proofErr w:type="spellEnd"/>
      <w:r w:rsidRPr="00B77350">
        <w:rPr>
          <w:lang w:val="ru-RU"/>
        </w:rPr>
        <w:t xml:space="preserve">   (палец)</w:t>
      </w:r>
    </w:p>
    <w:p w:rsidR="00B77350" w:rsidRPr="00B77350" w:rsidRDefault="00B77350" w:rsidP="00B77350">
      <w:pPr>
        <w:jc w:val="both"/>
        <w:rPr>
          <w:lang w:val="ru-RU"/>
        </w:rPr>
      </w:pPr>
      <w:proofErr w:type="spellStart"/>
      <w:r>
        <w:rPr>
          <w:rFonts w:eastAsia="MS Mincho" w:hint="eastAsia"/>
        </w:rPr>
        <w:t>保</w:t>
      </w:r>
      <w:r>
        <w:rPr>
          <w:rFonts w:eastAsia="Arial Unicode MS" w:hint="eastAsia"/>
        </w:rPr>
        <w:t>护</w:t>
      </w:r>
      <w:proofErr w:type="spellEnd"/>
      <w:r w:rsidRPr="00B77350">
        <w:rPr>
          <w:lang w:val="ru-RU"/>
        </w:rPr>
        <w:t xml:space="preserve">   (защищать)</w:t>
      </w:r>
    </w:p>
    <w:p w:rsidR="00B77350" w:rsidRPr="00B77350" w:rsidRDefault="00B77350" w:rsidP="00B77350">
      <w:pPr>
        <w:jc w:val="both"/>
        <w:rPr>
          <w:lang w:val="ru-RU"/>
        </w:rPr>
      </w:pPr>
      <w:r>
        <w:rPr>
          <w:rFonts w:eastAsia="MS Mincho" w:hint="eastAsia"/>
        </w:rPr>
        <w:t>挂</w:t>
      </w:r>
      <w:r w:rsidRPr="00B77350">
        <w:rPr>
          <w:lang w:val="ru-RU"/>
        </w:rPr>
        <w:t xml:space="preserve">   (вешать)</w:t>
      </w:r>
    </w:p>
    <w:p w:rsidR="00B77350" w:rsidRPr="00B77350" w:rsidRDefault="00B77350" w:rsidP="00B77350">
      <w:pPr>
        <w:jc w:val="both"/>
        <w:rPr>
          <w:lang w:val="ru-RU"/>
        </w:rPr>
      </w:pPr>
      <w:proofErr w:type="spellStart"/>
      <w:r>
        <w:rPr>
          <w:rFonts w:eastAsia="MS Mincho" w:hint="eastAsia"/>
        </w:rPr>
        <w:lastRenderedPageBreak/>
        <w:t>手表</w:t>
      </w:r>
      <w:proofErr w:type="spellEnd"/>
      <w:r w:rsidRPr="00B77350">
        <w:rPr>
          <w:lang w:val="ru-RU"/>
        </w:rPr>
        <w:t xml:space="preserve">   (наручные часы)</w:t>
      </w:r>
    </w:p>
    <w:p w:rsidR="00B77350" w:rsidRPr="00B77350" w:rsidRDefault="00B77350" w:rsidP="00B77350">
      <w:pPr>
        <w:jc w:val="both"/>
        <w:rPr>
          <w:lang w:val="ru-RU"/>
        </w:rPr>
      </w:pPr>
      <w:r>
        <w:rPr>
          <w:rFonts w:eastAsia="MS Mincho" w:hint="eastAsia"/>
        </w:rPr>
        <w:t>拐</w:t>
      </w:r>
      <w:r w:rsidRPr="00B77350">
        <w:rPr>
          <w:lang w:val="ru-RU"/>
        </w:rPr>
        <w:t xml:space="preserve">   (поворачивать)</w:t>
      </w:r>
    </w:p>
    <w:p w:rsidR="00B77350" w:rsidRPr="00B77350" w:rsidRDefault="00B77350" w:rsidP="00B77350">
      <w:pPr>
        <w:jc w:val="both"/>
        <w:rPr>
          <w:lang w:val="ru-RU"/>
        </w:rPr>
      </w:pPr>
      <w:proofErr w:type="spellStart"/>
      <w:r>
        <w:rPr>
          <w:rFonts w:eastAsia="MS Mincho" w:hint="eastAsia"/>
        </w:rPr>
        <w:t>手套</w:t>
      </w:r>
      <w:proofErr w:type="spellEnd"/>
      <w:r w:rsidRPr="00B77350">
        <w:rPr>
          <w:lang w:val="ru-RU"/>
        </w:rPr>
        <w:t xml:space="preserve">   (перчатки)</w:t>
      </w:r>
    </w:p>
    <w:p w:rsidR="00B77350" w:rsidRPr="00B77350" w:rsidRDefault="00B77350" w:rsidP="00B77350">
      <w:pPr>
        <w:jc w:val="both"/>
        <w:rPr>
          <w:lang w:val="ru-RU"/>
        </w:rPr>
      </w:pPr>
      <w:proofErr w:type="spellStart"/>
      <w:proofErr w:type="gramStart"/>
      <w:r>
        <w:rPr>
          <w:rFonts w:eastAsia="MS Mincho" w:hint="eastAsia"/>
        </w:rPr>
        <w:t>支持</w:t>
      </w:r>
      <w:proofErr w:type="spellEnd"/>
      <w:r w:rsidRPr="00B77350">
        <w:rPr>
          <w:lang w:val="ru-RU"/>
        </w:rPr>
        <w:t xml:space="preserve">  (</w:t>
      </w:r>
      <w:proofErr w:type="gramEnd"/>
      <w:r w:rsidRPr="00B77350">
        <w:rPr>
          <w:lang w:val="ru-RU"/>
        </w:rPr>
        <w:t>поддерживать)</w:t>
      </w:r>
    </w:p>
    <w:p w:rsidR="00B77350" w:rsidRPr="00B77350" w:rsidRDefault="00B77350" w:rsidP="00B77350">
      <w:pPr>
        <w:jc w:val="both"/>
        <w:rPr>
          <w:lang w:val="ru-RU"/>
        </w:rPr>
      </w:pPr>
      <w:r>
        <w:rPr>
          <w:rFonts w:eastAsia="MS Mincho" w:hint="eastAsia"/>
        </w:rPr>
        <w:t>抖</w:t>
      </w:r>
      <w:r w:rsidRPr="00B77350">
        <w:rPr>
          <w:lang w:val="ru-RU"/>
        </w:rPr>
        <w:t xml:space="preserve">   (трясти) </w:t>
      </w:r>
    </w:p>
    <w:p w:rsidR="00B77350" w:rsidRPr="00B77350" w:rsidRDefault="00B77350" w:rsidP="00B77350">
      <w:pPr>
        <w:jc w:val="both"/>
        <w:rPr>
          <w:lang w:val="ru-RU"/>
        </w:rPr>
      </w:pPr>
      <w:proofErr w:type="spellStart"/>
      <w:r>
        <w:rPr>
          <w:rFonts w:eastAsia="MS Mincho" w:hint="eastAsia"/>
        </w:rPr>
        <w:t>握手</w:t>
      </w:r>
      <w:proofErr w:type="spellEnd"/>
      <w:r w:rsidRPr="00B77350">
        <w:rPr>
          <w:lang w:val="ru-RU"/>
        </w:rPr>
        <w:t xml:space="preserve">   (пожимать руку)</w:t>
      </w:r>
    </w:p>
    <w:p w:rsidR="00B77350" w:rsidRPr="00B77350" w:rsidRDefault="00B77350" w:rsidP="00B77350">
      <w:pPr>
        <w:jc w:val="both"/>
        <w:rPr>
          <w:lang w:val="ru-RU" w:eastAsia="zh-CN"/>
        </w:rPr>
      </w:pPr>
      <w:proofErr w:type="spellStart"/>
      <w:r>
        <w:rPr>
          <w:rFonts w:ascii="Arial Unicode MS" w:eastAsia="Arial Unicode MS" w:hAnsi="Arial Unicode MS" w:cs="Arial Unicode MS" w:hint="eastAsia"/>
        </w:rPr>
        <w:t>手洗</w:t>
      </w:r>
      <w:proofErr w:type="spellEnd"/>
      <w:r w:rsidRPr="00B77350">
        <w:rPr>
          <w:lang w:val="ru-RU" w:eastAsia="zh-CN"/>
        </w:rPr>
        <w:t xml:space="preserve"> (стирать вручную)</w:t>
      </w:r>
    </w:p>
    <w:p w:rsidR="00B77350" w:rsidRPr="00B77350" w:rsidRDefault="00B77350" w:rsidP="00B77350">
      <w:pPr>
        <w:rPr>
          <w:lang w:val="ru-RU" w:eastAsia="zh-CN"/>
        </w:rPr>
        <w:sectPr w:rsidR="00B77350" w:rsidRPr="00B77350">
          <w:type w:val="continuous"/>
          <w:pgSz w:w="11906" w:h="16838"/>
          <w:pgMar w:top="1134" w:right="850" w:bottom="1134" w:left="1701" w:header="708" w:footer="708" w:gutter="0"/>
          <w:cols w:num="2" w:space="708"/>
        </w:sectPr>
      </w:pPr>
    </w:p>
    <w:p w:rsidR="00B77350" w:rsidRPr="00B77350" w:rsidRDefault="00B77350" w:rsidP="00B77350">
      <w:pPr>
        <w:jc w:val="both"/>
        <w:rPr>
          <w:lang w:val="ru-RU" w:eastAsia="zh-CN"/>
        </w:rPr>
      </w:pPr>
    </w:p>
    <w:p w:rsidR="00B77350" w:rsidRPr="00B77350" w:rsidRDefault="00B77350" w:rsidP="00B77350">
      <w:pPr>
        <w:jc w:val="both"/>
        <w:rPr>
          <w:lang w:val="ru-RU"/>
        </w:rPr>
      </w:pPr>
      <w:r w:rsidRPr="00B77350">
        <w:rPr>
          <w:b/>
          <w:lang w:val="ru-RU"/>
        </w:rPr>
        <w:lastRenderedPageBreak/>
        <w:t>2)</w:t>
      </w:r>
      <w:r w:rsidRPr="00B77350">
        <w:rPr>
          <w:lang w:val="ru-RU"/>
        </w:rPr>
        <w:t xml:space="preserve"> Прочитайте и переведите следующие примеры. Какой ключ использован во всех словах</w:t>
      </w:r>
      <w:proofErr w:type="gramStart"/>
      <w:r w:rsidRPr="00B77350">
        <w:rPr>
          <w:lang w:val="ru-RU"/>
        </w:rPr>
        <w:t xml:space="preserve">? </w:t>
      </w:r>
      <w:proofErr w:type="gramEnd"/>
    </w:p>
    <w:p w:rsidR="00B77350" w:rsidRDefault="00B77350" w:rsidP="00B77350">
      <w:pPr>
        <w:jc w:val="both"/>
        <w:rPr>
          <w:rFonts w:ascii="Arial Unicode MS" w:eastAsia="Arial Unicode MS" w:hAnsi="Arial Unicode MS" w:cs="Arial Unicode MS"/>
          <w:lang w:eastAsia="zh-CN"/>
        </w:rPr>
      </w:pPr>
      <w:r>
        <w:rPr>
          <w:rFonts w:ascii="Arial Unicode MS" w:eastAsia="Arial Unicode MS" w:hAnsi="Arial Unicode MS" w:cs="Arial Unicode MS" w:hint="eastAsia"/>
          <w:lang w:eastAsia="zh-CN"/>
        </w:rPr>
        <w:t>东方, 平方, 立方, 地方, 放, 方法, 药方, 旅行, 方便, 方面, 南方, 放，方便面，方家，方言，方位，方舟，民族，旁边，红旗，方糖，旋转.</w:t>
      </w:r>
    </w:p>
    <w:p w:rsidR="00B77350" w:rsidRDefault="00B77350" w:rsidP="00B77350">
      <w:pPr>
        <w:jc w:val="both"/>
        <w:rPr>
          <w:lang w:eastAsia="zh-CN"/>
        </w:rPr>
      </w:pPr>
    </w:p>
    <w:p w:rsidR="00B77350" w:rsidRPr="00B77350" w:rsidRDefault="00B77350" w:rsidP="00B77350">
      <w:pPr>
        <w:jc w:val="both"/>
        <w:rPr>
          <w:lang w:val="ru-RU"/>
        </w:rPr>
      </w:pPr>
      <w:r w:rsidRPr="00B77350">
        <w:rPr>
          <w:b/>
          <w:lang w:val="ru-RU"/>
        </w:rPr>
        <w:t>3)</w:t>
      </w:r>
      <w:r w:rsidRPr="00B77350">
        <w:rPr>
          <w:lang w:val="ru-RU"/>
        </w:rPr>
        <w:t xml:space="preserve"> В каких из приведённых ниже иероглифов использован ключ «солнце», а в каких – ключ «говорить»? Являются ли оба этих ключа фонетиками или детерминативами</w:t>
      </w:r>
      <w:proofErr w:type="gramStart"/>
      <w:r w:rsidRPr="00B77350">
        <w:rPr>
          <w:lang w:val="ru-RU"/>
        </w:rPr>
        <w:t>?</w:t>
      </w:r>
      <w:proofErr w:type="gramEnd"/>
    </w:p>
    <w:p w:rsidR="00B77350" w:rsidRPr="00B77350" w:rsidRDefault="00B77350" w:rsidP="00B77350">
      <w:pPr>
        <w:jc w:val="both"/>
        <w:rPr>
          <w:rFonts w:ascii="Arial Unicode MS" w:eastAsia="Arial Unicode MS" w:hAnsi="Arial Unicode MS" w:cs="Arial Unicode MS"/>
          <w:lang w:val="ru-RU"/>
        </w:rPr>
      </w:pPr>
      <w:proofErr w:type="spellStart"/>
      <w:r>
        <w:rPr>
          <w:rFonts w:ascii="Arial Unicode MS" w:eastAsia="Arial Unicode MS" w:hAnsi="Arial Unicode MS" w:cs="Arial Unicode MS" w:hint="eastAsia"/>
        </w:rPr>
        <w:t>晴</w:t>
      </w:r>
      <w:r w:rsidRPr="00B77350">
        <w:rPr>
          <w:rFonts w:ascii="Arial Unicode MS" w:eastAsia="Arial Unicode MS" w:hAnsi="Arial Unicode MS" w:cs="Arial Unicode MS" w:hint="eastAsia"/>
          <w:lang w:val="ru-RU"/>
        </w:rPr>
        <w:t>，</w:t>
      </w:r>
      <w:r>
        <w:rPr>
          <w:rFonts w:ascii="Arial Unicode MS" w:eastAsia="Arial Unicode MS" w:hAnsi="Arial Unicode MS" w:cs="Arial Unicode MS" w:hint="eastAsia"/>
        </w:rPr>
        <w:t>晚</w:t>
      </w:r>
      <w:r w:rsidRPr="00B77350">
        <w:rPr>
          <w:rFonts w:ascii="Arial Unicode MS" w:eastAsia="Arial Unicode MS" w:hAnsi="Arial Unicode MS" w:cs="Arial Unicode MS" w:hint="eastAsia"/>
          <w:lang w:val="ru-RU"/>
        </w:rPr>
        <w:t>，</w:t>
      </w:r>
      <w:r>
        <w:rPr>
          <w:rFonts w:ascii="Arial Unicode MS" w:eastAsia="Arial Unicode MS" w:hAnsi="Arial Unicode MS" w:cs="Arial Unicode MS" w:hint="eastAsia"/>
        </w:rPr>
        <w:t>温</w:t>
      </w:r>
      <w:r w:rsidRPr="00B77350">
        <w:rPr>
          <w:rFonts w:ascii="Arial Unicode MS" w:eastAsia="Arial Unicode MS" w:hAnsi="Arial Unicode MS" w:cs="Arial Unicode MS" w:hint="eastAsia"/>
          <w:lang w:val="ru-RU"/>
        </w:rPr>
        <w:t>，</w:t>
      </w:r>
      <w:r>
        <w:rPr>
          <w:rFonts w:ascii="Arial Unicode MS" w:eastAsia="Arial Unicode MS" w:hAnsi="Arial Unicode MS" w:cs="Arial Unicode MS" w:hint="eastAsia"/>
        </w:rPr>
        <w:t>旺</w:t>
      </w:r>
      <w:r w:rsidRPr="00B77350">
        <w:rPr>
          <w:rFonts w:ascii="Arial Unicode MS" w:eastAsia="Arial Unicode MS" w:hAnsi="Arial Unicode MS" w:cs="Arial Unicode MS" w:hint="eastAsia"/>
          <w:lang w:val="ru-RU"/>
        </w:rPr>
        <w:t>，</w:t>
      </w:r>
      <w:r>
        <w:rPr>
          <w:rFonts w:ascii="Arial Unicode MS" w:eastAsia="Arial Unicode MS" w:hAnsi="Arial Unicode MS" w:cs="Arial Unicode MS" w:hint="eastAsia"/>
        </w:rPr>
        <w:t>遏制</w:t>
      </w:r>
      <w:r w:rsidRPr="00B77350">
        <w:rPr>
          <w:rFonts w:ascii="Arial Unicode MS" w:eastAsia="Arial Unicode MS" w:hAnsi="Arial Unicode MS" w:cs="Arial Unicode MS" w:hint="eastAsia"/>
          <w:lang w:val="ru-RU"/>
        </w:rPr>
        <w:t>，</w:t>
      </w:r>
      <w:r>
        <w:rPr>
          <w:rFonts w:ascii="Arial Unicode MS" w:eastAsia="Arial Unicode MS" w:hAnsi="Arial Unicode MS" w:cs="Arial Unicode MS" w:hint="eastAsia"/>
        </w:rPr>
        <w:t>喝</w:t>
      </w:r>
      <w:r w:rsidRPr="00B77350">
        <w:rPr>
          <w:rFonts w:ascii="Arial Unicode MS" w:eastAsia="Arial Unicode MS" w:hAnsi="Arial Unicode MS" w:cs="Arial Unicode MS" w:hint="eastAsia"/>
          <w:lang w:val="ru-RU"/>
        </w:rPr>
        <w:t>，</w:t>
      </w:r>
      <w:r>
        <w:rPr>
          <w:rFonts w:ascii="Arial Unicode MS" w:eastAsia="Arial Unicode MS" w:hAnsi="Arial Unicode MS" w:cs="Arial Unicode MS" w:hint="eastAsia"/>
        </w:rPr>
        <w:t>踏</w:t>
      </w:r>
      <w:proofErr w:type="spellEnd"/>
      <w:proofErr w:type="gramStart"/>
      <w:r w:rsidRPr="00B77350">
        <w:rPr>
          <w:rFonts w:ascii="Arial Unicode MS" w:eastAsia="Arial Unicode MS" w:hAnsi="Arial Unicode MS" w:cs="Arial Unicode MS" w:hint="eastAsia"/>
          <w:lang w:val="ru-RU"/>
        </w:rPr>
        <w:t>;，</w:t>
      </w:r>
      <w:proofErr w:type="spellStart"/>
      <w:proofErr w:type="gramEnd"/>
      <w:r>
        <w:rPr>
          <w:rFonts w:ascii="Arial Unicode MS" w:eastAsia="Arial Unicode MS" w:hAnsi="Arial Unicode MS" w:cs="Arial Unicode MS" w:hint="eastAsia"/>
        </w:rPr>
        <w:t>提高</w:t>
      </w:r>
      <w:r w:rsidRPr="00B77350">
        <w:rPr>
          <w:rFonts w:ascii="Arial Unicode MS" w:eastAsia="Arial Unicode MS" w:hAnsi="Arial Unicode MS" w:cs="Arial Unicode MS" w:hint="eastAsia"/>
          <w:lang w:val="ru-RU"/>
        </w:rPr>
        <w:t>，</w:t>
      </w:r>
      <w:r>
        <w:rPr>
          <w:rFonts w:ascii="Arial Unicode MS" w:eastAsia="Arial Unicode MS" w:hAnsi="Arial Unicode MS" w:cs="Arial Unicode MS" w:hint="eastAsia"/>
        </w:rPr>
        <w:t>替</w:t>
      </w:r>
      <w:r w:rsidRPr="00B77350">
        <w:rPr>
          <w:rFonts w:ascii="Arial Unicode MS" w:eastAsia="Arial Unicode MS" w:hAnsi="Arial Unicode MS" w:cs="Arial Unicode MS" w:hint="eastAsia"/>
          <w:lang w:val="ru-RU"/>
        </w:rPr>
        <w:t>，</w:t>
      </w:r>
      <w:r>
        <w:rPr>
          <w:rFonts w:ascii="Arial Unicode MS" w:eastAsia="Arial Unicode MS" w:hAnsi="Arial Unicode MS" w:cs="Arial Unicode MS" w:hint="eastAsia"/>
        </w:rPr>
        <w:t>意思</w:t>
      </w:r>
      <w:r w:rsidRPr="00B77350">
        <w:rPr>
          <w:rFonts w:ascii="Arial Unicode MS" w:eastAsia="Arial Unicode MS" w:hAnsi="Arial Unicode MS" w:cs="Arial Unicode MS" w:hint="eastAsia"/>
          <w:lang w:val="ru-RU"/>
        </w:rPr>
        <w:t>，</w:t>
      </w:r>
      <w:r>
        <w:rPr>
          <w:rFonts w:ascii="Arial Unicode MS" w:eastAsia="Arial Unicode MS" w:hAnsi="Arial Unicode MS" w:cs="Arial Unicode MS" w:hint="eastAsia"/>
        </w:rPr>
        <w:t>太阳</w:t>
      </w:r>
      <w:r w:rsidRPr="00B77350">
        <w:rPr>
          <w:rFonts w:ascii="Arial Unicode MS" w:eastAsia="Arial Unicode MS" w:hAnsi="Arial Unicode MS" w:cs="Arial Unicode MS" w:hint="eastAsia"/>
          <w:lang w:val="ru-RU"/>
        </w:rPr>
        <w:t>，</w:t>
      </w:r>
      <w:r>
        <w:rPr>
          <w:rFonts w:ascii="Arial Unicode MS" w:eastAsia="Arial Unicode MS" w:hAnsi="Arial Unicode MS" w:cs="Arial Unicode MS" w:hint="eastAsia"/>
        </w:rPr>
        <w:t>容易</w:t>
      </w:r>
      <w:r w:rsidRPr="00B77350">
        <w:rPr>
          <w:rFonts w:ascii="Arial Unicode MS" w:eastAsia="Arial Unicode MS" w:hAnsi="Arial Unicode MS" w:cs="Arial Unicode MS" w:hint="eastAsia"/>
          <w:lang w:val="ru-RU"/>
        </w:rPr>
        <w:t>，</w:t>
      </w:r>
      <w:r>
        <w:rPr>
          <w:rFonts w:ascii="Arial Unicode MS" w:eastAsia="Arial Unicode MS" w:hAnsi="Arial Unicode MS" w:cs="Arial Unicode MS" w:hint="eastAsia"/>
        </w:rPr>
        <w:t>普通话</w:t>
      </w:r>
      <w:r w:rsidRPr="00B77350">
        <w:rPr>
          <w:rFonts w:ascii="Arial Unicode MS" w:eastAsia="Arial Unicode MS" w:hAnsi="Arial Unicode MS" w:cs="Arial Unicode MS" w:hint="eastAsia"/>
          <w:lang w:val="ru-RU"/>
        </w:rPr>
        <w:t>，</w:t>
      </w:r>
      <w:r>
        <w:rPr>
          <w:rFonts w:ascii="Arial Unicode MS" w:eastAsia="Arial Unicode MS" w:hAnsi="Arial Unicode MS" w:cs="Arial Unicode MS" w:hint="eastAsia"/>
        </w:rPr>
        <w:t>糟糕</w:t>
      </w:r>
      <w:r w:rsidRPr="00B77350">
        <w:rPr>
          <w:rFonts w:ascii="Arial Unicode MS" w:eastAsia="Arial Unicode MS" w:hAnsi="Arial Unicode MS" w:cs="Arial Unicode MS" w:hint="eastAsia"/>
          <w:lang w:val="ru-RU"/>
        </w:rPr>
        <w:t>，</w:t>
      </w:r>
      <w:r>
        <w:rPr>
          <w:rFonts w:ascii="Arial Unicode MS" w:eastAsia="Arial Unicode MS" w:hAnsi="Arial Unicode MS" w:cs="Arial Unicode MS" w:hint="eastAsia"/>
        </w:rPr>
        <w:t>借</w:t>
      </w:r>
      <w:r w:rsidRPr="00B77350">
        <w:rPr>
          <w:rFonts w:ascii="Arial Unicode MS" w:eastAsia="Arial Unicode MS" w:hAnsi="Arial Unicode MS" w:cs="Arial Unicode MS" w:hint="eastAsia"/>
          <w:lang w:val="ru-RU"/>
        </w:rPr>
        <w:t>，</w:t>
      </w:r>
      <w:r>
        <w:rPr>
          <w:rFonts w:ascii="Arial Unicode MS" w:eastAsia="Arial Unicode MS" w:hAnsi="Arial Unicode MS" w:cs="Arial Unicode MS" w:hint="eastAsia"/>
        </w:rPr>
        <w:t>指路</w:t>
      </w:r>
      <w:proofErr w:type="spellEnd"/>
      <w:r w:rsidRPr="00B77350">
        <w:rPr>
          <w:rFonts w:ascii="Arial Unicode MS" w:eastAsia="Arial Unicode MS" w:hAnsi="Arial Unicode MS" w:cs="Arial Unicode MS" w:hint="eastAsia"/>
          <w:lang w:val="ru-RU"/>
        </w:rPr>
        <w:t>.</w:t>
      </w:r>
    </w:p>
    <w:p w:rsidR="00B77350" w:rsidRPr="00B77350" w:rsidRDefault="00B77350" w:rsidP="00B77350">
      <w:pPr>
        <w:jc w:val="both"/>
        <w:rPr>
          <w:lang w:val="ru-RU"/>
        </w:rPr>
      </w:pPr>
    </w:p>
    <w:p w:rsidR="00B77350" w:rsidRPr="00B77350" w:rsidRDefault="00B77350" w:rsidP="00B77350">
      <w:pPr>
        <w:jc w:val="both"/>
        <w:rPr>
          <w:lang w:val="ru-RU"/>
        </w:rPr>
      </w:pPr>
      <w:r w:rsidRPr="00B77350">
        <w:rPr>
          <w:b/>
          <w:lang w:val="ru-RU"/>
        </w:rPr>
        <w:t>4)</w:t>
      </w:r>
      <w:r w:rsidRPr="00B77350">
        <w:rPr>
          <w:lang w:val="ru-RU"/>
        </w:rPr>
        <w:t xml:space="preserve"> Проверьте себя: запишите следующие ключи и по два примера использования каждого ключа в составе иероглифа:</w:t>
      </w:r>
    </w:p>
    <w:p w:rsidR="00B77350" w:rsidRPr="00B77350" w:rsidRDefault="00B77350" w:rsidP="00B77350">
      <w:pPr>
        <w:jc w:val="both"/>
        <w:rPr>
          <w:lang w:val="ru-RU"/>
        </w:rPr>
      </w:pPr>
      <w:proofErr w:type="gramStart"/>
      <w:r w:rsidRPr="00B77350">
        <w:rPr>
          <w:lang w:val="ru-RU"/>
        </w:rPr>
        <w:t>Сторона; солнце; газ, воздух; зуб; корова; собака; ветер; дерево; огонь; отец; сердце; алебарда; двор; рука; бить; когти; письмена; ковш; топор; стопа, останавливаться; бамбуковая пика; сравнивать; шерсть; род, клан; черепица.</w:t>
      </w:r>
      <w:proofErr w:type="gramEnd"/>
    </w:p>
    <w:p w:rsidR="00B77350" w:rsidRPr="00B77350" w:rsidRDefault="00B77350" w:rsidP="00B77350">
      <w:pPr>
        <w:textAlignment w:val="baseline"/>
        <w:rPr>
          <w:b/>
          <w:sz w:val="28"/>
          <w:szCs w:val="28"/>
          <w:lang w:val="ru-RU"/>
        </w:rPr>
      </w:pPr>
      <w:r w:rsidRPr="00B77350">
        <w:rPr>
          <w:b/>
          <w:bCs/>
          <w:sz w:val="28"/>
          <w:szCs w:val="28"/>
          <w:lang w:val="ru-RU"/>
        </w:rPr>
        <w:t xml:space="preserve">Модуль 4. </w:t>
      </w:r>
      <w:r w:rsidRPr="00B77350">
        <w:rPr>
          <w:b/>
          <w:sz w:val="28"/>
          <w:szCs w:val="28"/>
          <w:lang w:val="ru-RU"/>
        </w:rPr>
        <w:t>Иероглифы, состоящие до 10 черт</w:t>
      </w:r>
    </w:p>
    <w:p w:rsidR="00B77350" w:rsidRPr="00B77350" w:rsidRDefault="00B77350" w:rsidP="00B77350">
      <w:pPr>
        <w:jc w:val="both"/>
        <w:rPr>
          <w:lang w:val="ru-RU"/>
        </w:rPr>
      </w:pPr>
      <w:r w:rsidRPr="00B77350">
        <w:rPr>
          <w:lang w:val="ru-RU"/>
        </w:rPr>
        <w:t>1) Какой ключ определяет значение всех нижеприведённых иероглифов?</w:t>
      </w:r>
    </w:p>
    <w:p w:rsidR="00B77350" w:rsidRDefault="00B77350" w:rsidP="00B77350">
      <w:pPr>
        <w:rPr>
          <w:lang w:eastAsia="zh-CN"/>
        </w:rPr>
      </w:pPr>
      <w:r w:rsidRPr="00B77350">
        <w:rPr>
          <w:lang w:val="ru-RU" w:eastAsia="zh-CN"/>
        </w:rPr>
        <w:t xml:space="preserve"> </w:t>
      </w:r>
      <w:r>
        <w:rPr>
          <w:rFonts w:eastAsia="SimSun" w:hAnsi="SimSun" w:hint="eastAsia"/>
          <w:lang w:eastAsia="zh-CN"/>
        </w:rPr>
        <w:t>鸡</w:t>
      </w:r>
      <w:r>
        <w:rPr>
          <w:lang w:eastAsia="zh-CN"/>
        </w:rPr>
        <w:t xml:space="preserve"> </w:t>
      </w:r>
      <w:proofErr w:type="spellStart"/>
      <w:r>
        <w:rPr>
          <w:lang w:eastAsia="zh-CN"/>
        </w:rPr>
        <w:t>jī</w:t>
      </w:r>
      <w:proofErr w:type="spellEnd"/>
      <w:r>
        <w:rPr>
          <w:lang w:eastAsia="zh-CN"/>
        </w:rPr>
        <w:t xml:space="preserve">, </w:t>
      </w:r>
      <w:r>
        <w:rPr>
          <w:rFonts w:eastAsia="SimSun" w:hAnsi="SimSun" w:hint="eastAsia"/>
          <w:lang w:eastAsia="zh-CN"/>
        </w:rPr>
        <w:t>鸭子</w:t>
      </w:r>
      <w:r>
        <w:rPr>
          <w:lang w:eastAsia="zh-CN"/>
        </w:rPr>
        <w:t xml:space="preserve"> </w:t>
      </w:r>
      <w:proofErr w:type="spellStart"/>
      <w:r>
        <w:rPr>
          <w:lang w:eastAsia="zh-CN"/>
        </w:rPr>
        <w:t>yāzi</w:t>
      </w:r>
      <w:proofErr w:type="spellEnd"/>
      <w:r>
        <w:rPr>
          <w:lang w:eastAsia="zh-CN"/>
        </w:rPr>
        <w:t xml:space="preserve">, </w:t>
      </w:r>
      <w:r>
        <w:rPr>
          <w:rFonts w:eastAsia="SimSun" w:hAnsi="SimSun" w:hint="eastAsia"/>
          <w:lang w:eastAsia="zh-CN"/>
        </w:rPr>
        <w:t>鹅</w:t>
      </w:r>
      <w:r>
        <w:rPr>
          <w:lang w:eastAsia="zh-CN"/>
        </w:rPr>
        <w:t xml:space="preserve"> é, </w:t>
      </w:r>
      <w:r>
        <w:rPr>
          <w:rFonts w:eastAsia="Arial Unicode MS" w:hAnsi="Arial Unicode MS" w:hint="eastAsia"/>
          <w:lang w:eastAsia="zh-CN"/>
        </w:rPr>
        <w:t>鹰</w:t>
      </w:r>
      <w:proofErr w:type="spellStart"/>
      <w:r>
        <w:rPr>
          <w:lang w:eastAsia="zh-CN"/>
        </w:rPr>
        <w:t>yīng</w:t>
      </w:r>
      <w:proofErr w:type="spellEnd"/>
      <w:r>
        <w:rPr>
          <w:rFonts w:ascii="SimSun" w:eastAsia="SimSun" w:hAnsi="SimSun" w:cs="SimSun" w:hint="eastAsia"/>
          <w:lang w:eastAsia="zh-CN"/>
        </w:rPr>
        <w:t>，</w:t>
      </w:r>
      <w:r>
        <w:rPr>
          <w:rFonts w:eastAsia="Arial Unicode MS" w:hAnsi="Arial Unicode MS" w:hint="eastAsia"/>
          <w:lang w:eastAsia="zh-CN"/>
        </w:rPr>
        <w:t>鹏</w:t>
      </w:r>
      <w:proofErr w:type="spellStart"/>
      <w:r>
        <w:rPr>
          <w:lang w:eastAsia="zh-CN"/>
        </w:rPr>
        <w:t>péng</w:t>
      </w:r>
      <w:proofErr w:type="spellEnd"/>
      <w:r>
        <w:rPr>
          <w:rFonts w:ascii="SimSun" w:eastAsia="SimSun" w:hAnsi="SimSun" w:cs="SimSun" w:hint="eastAsia"/>
          <w:lang w:eastAsia="zh-CN"/>
        </w:rPr>
        <w:t>，</w:t>
      </w:r>
      <w:r>
        <w:rPr>
          <w:rFonts w:eastAsia="Arial Unicode MS" w:hAnsi="Arial Unicode MS" w:hint="eastAsia"/>
          <w:lang w:eastAsia="zh-CN"/>
        </w:rPr>
        <w:t>鸣</w:t>
      </w:r>
      <w:proofErr w:type="spellStart"/>
      <w:r>
        <w:rPr>
          <w:lang w:eastAsia="zh-CN"/>
        </w:rPr>
        <w:t>míng</w:t>
      </w:r>
      <w:proofErr w:type="spellEnd"/>
      <w:r>
        <w:rPr>
          <w:rFonts w:ascii="SimSun" w:eastAsia="SimSun" w:hAnsi="SimSun" w:cs="SimSun" w:hint="eastAsia"/>
          <w:lang w:eastAsia="zh-CN"/>
        </w:rPr>
        <w:t>，</w:t>
      </w:r>
      <w:r>
        <w:rPr>
          <w:rFonts w:eastAsia="Arial Unicode MS" w:hAnsi="Arial Unicode MS" w:hint="eastAsia"/>
          <w:lang w:eastAsia="zh-CN"/>
        </w:rPr>
        <w:t>鸿</w:t>
      </w:r>
      <w:proofErr w:type="spellStart"/>
      <w:r>
        <w:rPr>
          <w:lang w:eastAsia="zh-CN"/>
        </w:rPr>
        <w:t>hóng</w:t>
      </w:r>
      <w:proofErr w:type="spellEnd"/>
      <w:r>
        <w:rPr>
          <w:rFonts w:ascii="SimSun" w:eastAsia="SimSun" w:hAnsi="SimSun" w:cs="SimSun" w:hint="eastAsia"/>
          <w:lang w:eastAsia="zh-CN"/>
        </w:rPr>
        <w:t>，</w:t>
      </w:r>
      <w:r>
        <w:rPr>
          <w:rFonts w:eastAsia="Arial Unicode MS" w:hAnsi="Arial Unicode MS" w:hint="eastAsia"/>
          <w:lang w:eastAsia="zh-CN"/>
        </w:rPr>
        <w:t>鸵</w:t>
      </w:r>
      <w:proofErr w:type="spellStart"/>
      <w:r>
        <w:rPr>
          <w:lang w:eastAsia="zh-CN"/>
        </w:rPr>
        <w:t>tuó</w:t>
      </w:r>
      <w:proofErr w:type="spellEnd"/>
      <w:r>
        <w:rPr>
          <w:rFonts w:ascii="SimSun" w:eastAsia="SimSun" w:hAnsi="SimSun" w:cs="SimSun" w:hint="eastAsia"/>
          <w:lang w:eastAsia="zh-CN"/>
        </w:rPr>
        <w:t>，</w:t>
      </w:r>
    </w:p>
    <w:p w:rsidR="00B77350" w:rsidRDefault="00B77350" w:rsidP="00B77350">
      <w:pPr>
        <w:rPr>
          <w:lang w:eastAsia="zh-CN"/>
        </w:rPr>
      </w:pPr>
      <w:r>
        <w:rPr>
          <w:rFonts w:eastAsia="Arial Unicode MS" w:hAnsi="Arial Unicode MS" w:hint="eastAsia"/>
          <w:lang w:eastAsia="zh-CN"/>
        </w:rPr>
        <w:t>鸢</w:t>
      </w:r>
      <w:proofErr w:type="spellStart"/>
      <w:r>
        <w:rPr>
          <w:lang w:eastAsia="zh-CN"/>
        </w:rPr>
        <w:t>yuān</w:t>
      </w:r>
      <w:proofErr w:type="spellEnd"/>
      <w:r>
        <w:rPr>
          <w:lang w:eastAsia="zh-CN"/>
        </w:rPr>
        <w:t>.</w:t>
      </w:r>
    </w:p>
    <w:p w:rsidR="00B77350" w:rsidRDefault="00B77350" w:rsidP="00B77350">
      <w:pPr>
        <w:jc w:val="both"/>
      </w:pPr>
      <w:r>
        <w:rPr>
          <w:lang w:eastAsia="zh-CN"/>
        </w:rPr>
        <w:t xml:space="preserve">2) </w:t>
      </w:r>
      <w:proofErr w:type="spellStart"/>
      <w:r>
        <w:t>Прочитайте</w:t>
      </w:r>
      <w:proofErr w:type="spellEnd"/>
      <w:r>
        <w:t xml:space="preserve"> </w:t>
      </w:r>
      <w:proofErr w:type="spellStart"/>
      <w:r>
        <w:t>правильно</w:t>
      </w:r>
      <w:proofErr w:type="spellEnd"/>
      <w:r>
        <w:t xml:space="preserve"> </w:t>
      </w:r>
      <w:proofErr w:type="spellStart"/>
      <w:r>
        <w:t>данные</w:t>
      </w:r>
      <w:proofErr w:type="spellEnd"/>
      <w:r>
        <w:t xml:space="preserve"> </w:t>
      </w:r>
      <w:proofErr w:type="spellStart"/>
      <w:r>
        <w:t>слова</w:t>
      </w:r>
      <w:proofErr w:type="spellEnd"/>
      <w:r>
        <w:t xml:space="preserve">. </w:t>
      </w:r>
      <w:proofErr w:type="spellStart"/>
      <w:proofErr w:type="gramStart"/>
      <w:r>
        <w:t>Какие</w:t>
      </w:r>
      <w:proofErr w:type="spellEnd"/>
      <w:r>
        <w:t xml:space="preserve"> </w:t>
      </w:r>
      <w:proofErr w:type="spellStart"/>
      <w:r>
        <w:t>общие</w:t>
      </w:r>
      <w:proofErr w:type="spellEnd"/>
      <w:r>
        <w:t xml:space="preserve"> </w:t>
      </w:r>
      <w:proofErr w:type="spellStart"/>
      <w:r>
        <w:t>элементы</w:t>
      </w:r>
      <w:proofErr w:type="spellEnd"/>
      <w:r>
        <w:t xml:space="preserve"> </w:t>
      </w:r>
      <w:proofErr w:type="spellStart"/>
      <w:r>
        <w:t>их</w:t>
      </w:r>
      <w:proofErr w:type="spellEnd"/>
      <w:r>
        <w:t xml:space="preserve"> </w:t>
      </w:r>
      <w:proofErr w:type="spellStart"/>
      <w:r>
        <w:t>объединяют</w:t>
      </w:r>
      <w:proofErr w:type="spellEnd"/>
      <w:r>
        <w:t>?</w:t>
      </w:r>
      <w:proofErr w:type="gramEnd"/>
    </w:p>
    <w:p w:rsidR="00B77350" w:rsidRDefault="00B77350" w:rsidP="00B77350">
      <w:pPr>
        <w:rPr>
          <w:lang w:eastAsia="zh-CN"/>
        </w:rPr>
      </w:pPr>
    </w:p>
    <w:p w:rsidR="00B77350" w:rsidRDefault="00B77350" w:rsidP="00B77350">
      <w:pPr>
        <w:jc w:val="both"/>
        <w:rPr>
          <w:rFonts w:eastAsia="Haansoft Batang"/>
          <w:color w:val="000000"/>
        </w:rPr>
      </w:pPr>
      <w:r>
        <w:rPr>
          <w:rFonts w:eastAsia="Haansoft Batang"/>
          <w:bCs/>
          <w:color w:val="000000"/>
        </w:rPr>
        <w:t xml:space="preserve">1. </w:t>
      </w:r>
      <w:proofErr w:type="spellStart"/>
      <w:r>
        <w:rPr>
          <w:rFonts w:eastAsia="Haansoft Batang" w:hint="eastAsia"/>
          <w:bCs/>
          <w:color w:val="000000"/>
        </w:rPr>
        <w:t>어떻다</w:t>
      </w:r>
      <w:proofErr w:type="spellEnd"/>
      <w:r>
        <w:rPr>
          <w:rFonts w:eastAsia="Haansoft Batang"/>
          <w:bCs/>
          <w:color w:val="000000"/>
        </w:rPr>
        <w:t xml:space="preserve">              </w:t>
      </w:r>
      <w:proofErr w:type="spellStart"/>
      <w:r>
        <w:rPr>
          <w:rFonts w:eastAsia="Haansoft Batang"/>
          <w:bCs/>
          <w:color w:val="000000"/>
        </w:rPr>
        <w:t>какой</w:t>
      </w:r>
      <w:proofErr w:type="spellEnd"/>
      <w:r>
        <w:rPr>
          <w:rFonts w:eastAsia="Haansoft Batang"/>
          <w:bCs/>
          <w:color w:val="000000"/>
        </w:rPr>
        <w:t xml:space="preserve">, </w:t>
      </w:r>
      <w:proofErr w:type="spellStart"/>
      <w:r>
        <w:rPr>
          <w:rFonts w:eastAsia="Haansoft Batang"/>
          <w:bCs/>
          <w:color w:val="000000"/>
        </w:rPr>
        <w:t>как</w:t>
      </w:r>
      <w:proofErr w:type="spellEnd"/>
      <w:r>
        <w:rPr>
          <w:rFonts w:eastAsia="Haansoft Batang"/>
          <w:color w:val="000000"/>
        </w:rPr>
        <w:t xml:space="preserve"> </w:t>
      </w:r>
    </w:p>
    <w:p w:rsidR="00B77350" w:rsidRDefault="00B77350" w:rsidP="00B77350">
      <w:pPr>
        <w:jc w:val="both"/>
        <w:rPr>
          <w:rFonts w:eastAsia="Haansoft Batang"/>
          <w:color w:val="000000"/>
        </w:rPr>
      </w:pPr>
      <w:r>
        <w:rPr>
          <w:rFonts w:eastAsia="Haansoft Batang"/>
          <w:bCs/>
          <w:color w:val="000000"/>
        </w:rPr>
        <w:t xml:space="preserve">2. </w:t>
      </w:r>
      <w:proofErr w:type="spellStart"/>
      <w:r>
        <w:rPr>
          <w:rFonts w:eastAsia="Haansoft Batang" w:hint="eastAsia"/>
          <w:bCs/>
          <w:color w:val="000000"/>
        </w:rPr>
        <w:t>어느</w:t>
      </w:r>
      <w:proofErr w:type="spellEnd"/>
      <w:r>
        <w:rPr>
          <w:rFonts w:eastAsia="Haansoft Batang"/>
          <w:bCs/>
          <w:color w:val="000000"/>
        </w:rPr>
        <w:t xml:space="preserve"> </w:t>
      </w:r>
      <w:r>
        <w:rPr>
          <w:rFonts w:eastAsia="Haansoft Batang" w:hint="eastAsia"/>
          <w:bCs/>
          <w:color w:val="000000"/>
        </w:rPr>
        <w:t>분</w:t>
      </w:r>
      <w:r>
        <w:rPr>
          <w:rFonts w:eastAsia="Haansoft Batang"/>
          <w:bCs/>
          <w:color w:val="000000"/>
        </w:rPr>
        <w:t xml:space="preserve">             </w:t>
      </w:r>
      <w:proofErr w:type="spellStart"/>
      <w:r>
        <w:rPr>
          <w:rFonts w:eastAsia="Haansoft Batang"/>
          <w:bCs/>
          <w:color w:val="000000"/>
        </w:rPr>
        <w:t>кто</w:t>
      </w:r>
      <w:proofErr w:type="spellEnd"/>
      <w:r>
        <w:rPr>
          <w:rFonts w:eastAsia="Haansoft Batang"/>
          <w:color w:val="000000"/>
        </w:rPr>
        <w:t xml:space="preserve"> </w:t>
      </w:r>
    </w:p>
    <w:p w:rsidR="00B77350" w:rsidRDefault="00B77350" w:rsidP="00B77350">
      <w:pPr>
        <w:jc w:val="both"/>
        <w:rPr>
          <w:rFonts w:eastAsia="Haansoft Batang"/>
          <w:color w:val="000000"/>
        </w:rPr>
      </w:pPr>
      <w:r>
        <w:rPr>
          <w:rFonts w:eastAsia="Haansoft Batang"/>
          <w:bCs/>
          <w:color w:val="000000"/>
        </w:rPr>
        <w:t xml:space="preserve">3. </w:t>
      </w:r>
      <w:proofErr w:type="spellStart"/>
      <w:r>
        <w:rPr>
          <w:rFonts w:eastAsia="Haansoft Batang" w:hint="eastAsia"/>
          <w:bCs/>
          <w:color w:val="000000"/>
        </w:rPr>
        <w:t>가르치다</w:t>
      </w:r>
      <w:proofErr w:type="spellEnd"/>
      <w:r>
        <w:rPr>
          <w:rFonts w:eastAsia="Haansoft Batang"/>
          <w:bCs/>
          <w:color w:val="000000"/>
        </w:rPr>
        <w:t xml:space="preserve">          </w:t>
      </w:r>
      <w:proofErr w:type="spellStart"/>
      <w:r>
        <w:rPr>
          <w:rFonts w:eastAsia="Haansoft Batang"/>
          <w:bCs/>
          <w:color w:val="000000"/>
        </w:rPr>
        <w:t>преподавать</w:t>
      </w:r>
      <w:proofErr w:type="spellEnd"/>
      <w:r>
        <w:rPr>
          <w:rFonts w:eastAsia="Haansoft Batang"/>
          <w:color w:val="000000"/>
        </w:rPr>
        <w:t xml:space="preserve"> </w:t>
      </w:r>
    </w:p>
    <w:p w:rsidR="00B77350" w:rsidRDefault="00B77350" w:rsidP="00B77350">
      <w:pPr>
        <w:jc w:val="both"/>
        <w:rPr>
          <w:rFonts w:eastAsia="Haansoft Batang"/>
          <w:color w:val="000000"/>
        </w:rPr>
      </w:pPr>
      <w:r>
        <w:rPr>
          <w:rFonts w:eastAsia="Haansoft Batang"/>
          <w:bCs/>
          <w:color w:val="000000"/>
        </w:rPr>
        <w:t xml:space="preserve">4. </w:t>
      </w:r>
      <w:proofErr w:type="spellStart"/>
      <w:r>
        <w:rPr>
          <w:rFonts w:eastAsia="Haansoft Batang" w:hint="eastAsia"/>
          <w:bCs/>
          <w:color w:val="000000"/>
        </w:rPr>
        <w:t>모두</w:t>
      </w:r>
      <w:proofErr w:type="spellEnd"/>
      <w:r>
        <w:rPr>
          <w:rFonts w:eastAsia="Haansoft Batang"/>
          <w:bCs/>
          <w:color w:val="000000"/>
        </w:rPr>
        <w:t xml:space="preserve">                  </w:t>
      </w:r>
      <w:proofErr w:type="spellStart"/>
      <w:r>
        <w:rPr>
          <w:rFonts w:eastAsia="Haansoft Batang"/>
          <w:bCs/>
          <w:color w:val="000000"/>
        </w:rPr>
        <w:t>все</w:t>
      </w:r>
      <w:proofErr w:type="spellEnd"/>
      <w:r>
        <w:rPr>
          <w:rFonts w:eastAsia="Haansoft Batang"/>
          <w:color w:val="000000"/>
        </w:rPr>
        <w:t xml:space="preserve"> </w:t>
      </w:r>
    </w:p>
    <w:p w:rsidR="00B77350" w:rsidRPr="00B77350" w:rsidRDefault="00B77350" w:rsidP="00B77350">
      <w:pPr>
        <w:jc w:val="both"/>
        <w:rPr>
          <w:rFonts w:eastAsia="Haansoft Batang"/>
          <w:color w:val="000000"/>
          <w:lang w:val="ru-RU"/>
        </w:rPr>
      </w:pPr>
      <w:r w:rsidRPr="00B77350">
        <w:rPr>
          <w:rFonts w:eastAsia="Haansoft Batang"/>
          <w:bCs/>
          <w:color w:val="000000"/>
          <w:lang w:val="ru-RU"/>
        </w:rPr>
        <w:t xml:space="preserve">5. </w:t>
      </w:r>
      <w:proofErr w:type="spellStart"/>
      <w:r>
        <w:rPr>
          <w:rFonts w:eastAsia="Haansoft Batang" w:hint="eastAsia"/>
          <w:bCs/>
          <w:color w:val="000000"/>
        </w:rPr>
        <w:t>열심히</w:t>
      </w:r>
      <w:proofErr w:type="spellEnd"/>
      <w:r>
        <w:rPr>
          <w:rFonts w:eastAsia="Haansoft Batang"/>
          <w:bCs/>
          <w:color w:val="000000"/>
        </w:rPr>
        <w:t>          </w:t>
      </w:r>
      <w:r w:rsidRPr="00B77350">
        <w:rPr>
          <w:rFonts w:eastAsia="Haansoft Batang"/>
          <w:bCs/>
          <w:color w:val="000000"/>
          <w:lang w:val="ru-RU"/>
        </w:rPr>
        <w:t xml:space="preserve">    усердно</w:t>
      </w:r>
      <w:r w:rsidRPr="00B77350">
        <w:rPr>
          <w:rFonts w:eastAsia="Haansoft Batang"/>
          <w:color w:val="000000"/>
          <w:lang w:val="ru-RU"/>
        </w:rPr>
        <w:t xml:space="preserve"> </w:t>
      </w:r>
    </w:p>
    <w:p w:rsidR="00B77350" w:rsidRPr="00B77350" w:rsidRDefault="00B77350" w:rsidP="00B77350">
      <w:pPr>
        <w:jc w:val="both"/>
        <w:rPr>
          <w:rFonts w:eastAsia="Haansoft Batang"/>
          <w:color w:val="000000"/>
          <w:lang w:val="ru-RU"/>
        </w:rPr>
      </w:pPr>
      <w:r w:rsidRPr="00B77350">
        <w:rPr>
          <w:rFonts w:eastAsia="Haansoft Batang"/>
          <w:bCs/>
          <w:color w:val="000000"/>
          <w:lang w:val="ru-RU"/>
        </w:rPr>
        <w:t xml:space="preserve">6. </w:t>
      </w:r>
      <w:proofErr w:type="spellStart"/>
      <w:r>
        <w:rPr>
          <w:rFonts w:eastAsia="Haansoft Batang" w:hint="eastAsia"/>
          <w:bCs/>
          <w:color w:val="000000"/>
        </w:rPr>
        <w:t>배우다</w:t>
      </w:r>
      <w:proofErr w:type="spellEnd"/>
      <w:r>
        <w:rPr>
          <w:rFonts w:eastAsia="Haansoft Batang"/>
          <w:bCs/>
          <w:color w:val="000000"/>
        </w:rPr>
        <w:t>           </w:t>
      </w:r>
      <w:r w:rsidRPr="00B77350">
        <w:rPr>
          <w:rFonts w:eastAsia="Haansoft Batang"/>
          <w:bCs/>
          <w:color w:val="000000"/>
          <w:lang w:val="ru-RU"/>
        </w:rPr>
        <w:t xml:space="preserve">   изучать</w:t>
      </w:r>
      <w:r w:rsidRPr="00B77350">
        <w:rPr>
          <w:rFonts w:eastAsia="Haansoft Batang"/>
          <w:color w:val="000000"/>
          <w:lang w:val="ru-RU"/>
        </w:rPr>
        <w:t xml:space="preserve"> </w:t>
      </w:r>
    </w:p>
    <w:p w:rsidR="00B77350" w:rsidRPr="00B77350" w:rsidRDefault="00B77350" w:rsidP="00B77350">
      <w:pPr>
        <w:jc w:val="both"/>
        <w:rPr>
          <w:rFonts w:eastAsia="Haansoft Batang"/>
          <w:color w:val="000000"/>
          <w:lang w:val="ru-RU"/>
        </w:rPr>
      </w:pPr>
      <w:r w:rsidRPr="00B77350">
        <w:rPr>
          <w:rFonts w:eastAsia="Haansoft Batang"/>
          <w:bCs/>
          <w:color w:val="000000"/>
          <w:lang w:val="ru-RU"/>
        </w:rPr>
        <w:t xml:space="preserve">7. </w:t>
      </w:r>
      <w:proofErr w:type="spellStart"/>
      <w:r>
        <w:rPr>
          <w:rFonts w:eastAsia="Haansoft Batang" w:hint="eastAsia"/>
          <w:bCs/>
          <w:color w:val="000000"/>
        </w:rPr>
        <w:t>읽기책</w:t>
      </w:r>
      <w:proofErr w:type="spellEnd"/>
      <w:r>
        <w:rPr>
          <w:rFonts w:eastAsia="Haansoft Batang"/>
          <w:bCs/>
          <w:color w:val="000000"/>
        </w:rPr>
        <w:t>           </w:t>
      </w:r>
      <w:r w:rsidRPr="00B77350">
        <w:rPr>
          <w:rFonts w:eastAsia="Haansoft Batang"/>
          <w:bCs/>
          <w:color w:val="000000"/>
          <w:lang w:val="ru-RU"/>
        </w:rPr>
        <w:t xml:space="preserve">   книга для чтения</w:t>
      </w:r>
      <w:r w:rsidRPr="00B77350">
        <w:rPr>
          <w:rFonts w:eastAsia="Haansoft Batang"/>
          <w:color w:val="000000"/>
          <w:lang w:val="ru-RU"/>
        </w:rPr>
        <w:t xml:space="preserve"> </w:t>
      </w:r>
    </w:p>
    <w:p w:rsidR="00B77350" w:rsidRPr="00B77350" w:rsidRDefault="00B77350" w:rsidP="00B77350">
      <w:pPr>
        <w:jc w:val="both"/>
        <w:rPr>
          <w:rFonts w:eastAsia="Haansoft Batang"/>
          <w:color w:val="000000"/>
          <w:lang w:val="ru-RU"/>
        </w:rPr>
      </w:pPr>
      <w:r w:rsidRPr="00B77350">
        <w:rPr>
          <w:rFonts w:eastAsia="Haansoft Batang"/>
          <w:bCs/>
          <w:color w:val="000000"/>
          <w:lang w:val="ru-RU"/>
        </w:rPr>
        <w:t xml:space="preserve">8. </w:t>
      </w:r>
      <w:proofErr w:type="spellStart"/>
      <w:r>
        <w:rPr>
          <w:rFonts w:eastAsia="Haansoft Batang" w:hint="eastAsia"/>
          <w:bCs/>
          <w:color w:val="000000"/>
        </w:rPr>
        <w:t>어렵다</w:t>
      </w:r>
      <w:proofErr w:type="spellEnd"/>
      <w:r>
        <w:rPr>
          <w:rFonts w:eastAsia="Haansoft Batang"/>
          <w:bCs/>
          <w:color w:val="000000"/>
        </w:rPr>
        <w:t>           </w:t>
      </w:r>
      <w:r w:rsidRPr="00B77350">
        <w:rPr>
          <w:rFonts w:eastAsia="Haansoft Batang"/>
          <w:bCs/>
          <w:color w:val="000000"/>
          <w:lang w:val="ru-RU"/>
        </w:rPr>
        <w:t xml:space="preserve">   трудный</w:t>
      </w:r>
      <w:r w:rsidRPr="00B77350">
        <w:rPr>
          <w:rFonts w:eastAsia="Haansoft Batang"/>
          <w:color w:val="000000"/>
          <w:lang w:val="ru-RU"/>
        </w:rPr>
        <w:t xml:space="preserve"> </w:t>
      </w:r>
    </w:p>
    <w:p w:rsidR="00B77350" w:rsidRPr="00B77350" w:rsidRDefault="00B77350" w:rsidP="00B77350">
      <w:pPr>
        <w:jc w:val="both"/>
        <w:rPr>
          <w:rFonts w:eastAsia="Haansoft Batang"/>
          <w:color w:val="000000"/>
          <w:lang w:val="ru-RU"/>
        </w:rPr>
      </w:pPr>
      <w:r w:rsidRPr="00B77350">
        <w:rPr>
          <w:rFonts w:eastAsia="Haansoft Batang"/>
          <w:bCs/>
          <w:color w:val="000000"/>
          <w:lang w:val="ru-RU"/>
        </w:rPr>
        <w:lastRenderedPageBreak/>
        <w:t xml:space="preserve">9. </w:t>
      </w:r>
      <w:proofErr w:type="spellStart"/>
      <w:r>
        <w:rPr>
          <w:rFonts w:eastAsia="Haansoft Batang" w:hint="eastAsia"/>
          <w:bCs/>
          <w:color w:val="000000"/>
        </w:rPr>
        <w:t>연습하다</w:t>
      </w:r>
      <w:proofErr w:type="spellEnd"/>
      <w:r>
        <w:rPr>
          <w:rFonts w:eastAsia="Haansoft Batang"/>
          <w:bCs/>
          <w:color w:val="000000"/>
        </w:rPr>
        <w:t>         </w:t>
      </w:r>
      <w:r w:rsidRPr="00B77350">
        <w:rPr>
          <w:rFonts w:eastAsia="Haansoft Batang"/>
          <w:bCs/>
          <w:color w:val="000000"/>
          <w:lang w:val="ru-RU"/>
        </w:rPr>
        <w:t xml:space="preserve"> практиковать</w:t>
      </w:r>
      <w:r w:rsidRPr="00B77350">
        <w:rPr>
          <w:rFonts w:eastAsia="Haansoft Batang"/>
          <w:color w:val="000000"/>
          <w:lang w:val="ru-RU"/>
        </w:rPr>
        <w:t xml:space="preserve"> </w:t>
      </w:r>
    </w:p>
    <w:p w:rsidR="00B77350" w:rsidRPr="00B77350" w:rsidRDefault="00B77350" w:rsidP="00B77350">
      <w:pPr>
        <w:jc w:val="both"/>
        <w:rPr>
          <w:rFonts w:eastAsia="Haansoft Batang"/>
          <w:color w:val="000000"/>
          <w:lang w:val="ru-RU"/>
        </w:rPr>
      </w:pPr>
      <w:r w:rsidRPr="00B77350">
        <w:rPr>
          <w:rFonts w:eastAsia="Haansoft Batang"/>
          <w:bCs/>
          <w:color w:val="000000"/>
          <w:lang w:val="ru-RU"/>
        </w:rPr>
        <w:t xml:space="preserve">10. </w:t>
      </w:r>
      <w:proofErr w:type="spellStart"/>
      <w:r>
        <w:rPr>
          <w:rFonts w:eastAsia="Haansoft Batang" w:hint="eastAsia"/>
          <w:bCs/>
          <w:color w:val="000000"/>
        </w:rPr>
        <w:t>시작하다</w:t>
      </w:r>
      <w:proofErr w:type="spellEnd"/>
      <w:r>
        <w:rPr>
          <w:rFonts w:eastAsia="Haansoft Batang"/>
          <w:bCs/>
          <w:color w:val="000000"/>
        </w:rPr>
        <w:t>        </w:t>
      </w:r>
      <w:r w:rsidRPr="00B77350">
        <w:rPr>
          <w:rFonts w:eastAsia="Haansoft Batang"/>
          <w:bCs/>
          <w:color w:val="000000"/>
          <w:lang w:val="ru-RU"/>
        </w:rPr>
        <w:t>начинать</w:t>
      </w:r>
      <w:r w:rsidRPr="00B77350">
        <w:rPr>
          <w:rFonts w:eastAsia="Haansoft Batang"/>
          <w:color w:val="000000"/>
          <w:lang w:val="ru-RU"/>
        </w:rPr>
        <w:t xml:space="preserve"> </w:t>
      </w:r>
    </w:p>
    <w:p w:rsidR="00B77350" w:rsidRPr="00B77350" w:rsidRDefault="00B77350" w:rsidP="00B77350">
      <w:pPr>
        <w:textAlignment w:val="baseline"/>
        <w:rPr>
          <w:rFonts w:ascii="Calibri" w:hAnsi="Calibri"/>
          <w:sz w:val="28"/>
          <w:szCs w:val="28"/>
          <w:lang w:val="ru-RU"/>
        </w:rPr>
      </w:pPr>
      <w:r w:rsidRPr="00B77350">
        <w:rPr>
          <w:b/>
          <w:bCs/>
          <w:sz w:val="28"/>
          <w:szCs w:val="28"/>
          <w:lang w:val="ru-RU"/>
        </w:rPr>
        <w:t xml:space="preserve">Модуль 5. </w:t>
      </w:r>
      <w:r w:rsidRPr="00B77350">
        <w:rPr>
          <w:b/>
          <w:sz w:val="28"/>
          <w:szCs w:val="28"/>
          <w:lang w:val="ru-RU"/>
        </w:rPr>
        <w:t>Сложные иероглифы</w:t>
      </w:r>
    </w:p>
    <w:p w:rsidR="00B77350" w:rsidRPr="00B77350" w:rsidRDefault="00B77350" w:rsidP="00B77350">
      <w:pPr>
        <w:jc w:val="both"/>
        <w:rPr>
          <w:lang w:val="ru-RU"/>
        </w:rPr>
      </w:pPr>
      <w:r w:rsidRPr="00B77350">
        <w:rPr>
          <w:b/>
          <w:lang w:val="ru-RU"/>
        </w:rPr>
        <w:t>1)</w:t>
      </w:r>
      <w:r w:rsidRPr="00B77350">
        <w:rPr>
          <w:lang w:val="ru-RU"/>
        </w:rPr>
        <w:t xml:space="preserve"> Какой ключ входит в состав всех нижеприведённых примеров? Как выглядит его полная форма</w:t>
      </w:r>
      <w:proofErr w:type="gramStart"/>
      <w:r w:rsidRPr="00B77350">
        <w:rPr>
          <w:lang w:val="ru-RU"/>
        </w:rPr>
        <w:t xml:space="preserve">? </w:t>
      </w:r>
      <w:proofErr w:type="gramEnd"/>
    </w:p>
    <w:p w:rsidR="00B77350" w:rsidRDefault="00B77350" w:rsidP="00B77350">
      <w:pPr>
        <w:jc w:val="both"/>
        <w:rPr>
          <w:rFonts w:ascii="Arial Unicode MS" w:eastAsia="Arial Unicode MS" w:hAnsi="Arial Unicode MS" w:cs="Arial Unicode MS"/>
          <w:lang w:eastAsia="zh-CN"/>
        </w:rPr>
      </w:pPr>
      <w:r>
        <w:rPr>
          <w:rFonts w:ascii="Arial Unicode MS" w:eastAsia="Arial Unicode MS" w:hAnsi="Arial Unicode MS" w:cs="Arial Unicode MS" w:hint="eastAsia"/>
          <w:lang w:eastAsia="zh-CN"/>
        </w:rPr>
        <w:t>第，筷子，笑，竿，笔，等，管，筒.</w:t>
      </w:r>
    </w:p>
    <w:p w:rsidR="00B77350" w:rsidRDefault="00B77350" w:rsidP="00B77350">
      <w:pPr>
        <w:jc w:val="both"/>
        <w:rPr>
          <w:rFonts w:ascii="Arial Unicode MS" w:eastAsia="Arial Unicode MS" w:hAnsi="Arial Unicode MS" w:cs="Arial Unicode MS"/>
          <w:lang w:eastAsia="zh-CN"/>
        </w:rPr>
      </w:pPr>
    </w:p>
    <w:p w:rsidR="00B77350" w:rsidRPr="00B77350" w:rsidRDefault="00B77350" w:rsidP="00B77350">
      <w:pPr>
        <w:jc w:val="both"/>
        <w:rPr>
          <w:lang w:val="ru-RU"/>
        </w:rPr>
      </w:pPr>
      <w:r w:rsidRPr="00B77350">
        <w:rPr>
          <w:b/>
          <w:lang w:val="ru-RU"/>
        </w:rPr>
        <w:t>2)</w:t>
      </w:r>
      <w:r w:rsidRPr="00B77350">
        <w:rPr>
          <w:lang w:val="ru-RU"/>
        </w:rPr>
        <w:t xml:space="preserve"> Прочитайте и переведите следующий текст. Проведите фонетический анализ слов</w:t>
      </w:r>
      <w:proofErr w:type="gramStart"/>
      <w:r w:rsidRPr="00B77350">
        <w:rPr>
          <w:lang w:val="ru-RU"/>
        </w:rPr>
        <w:t xml:space="preserve">. </w:t>
      </w:r>
      <w:proofErr w:type="gramEnd"/>
    </w:p>
    <w:p w:rsidR="00B77350" w:rsidRPr="00B77350" w:rsidRDefault="00B77350" w:rsidP="00B77350">
      <w:pPr>
        <w:jc w:val="both"/>
        <w:rPr>
          <w:rFonts w:eastAsia="Haansoft Batang"/>
          <w:color w:val="000000"/>
          <w:lang w:val="ru-RU"/>
        </w:rPr>
      </w:pPr>
      <w:proofErr w:type="spellStart"/>
      <w:proofErr w:type="gramStart"/>
      <w:r>
        <w:rPr>
          <w:rFonts w:eastAsia="Haansoft Batang" w:hint="eastAsia"/>
          <w:bCs/>
          <w:color w:val="000000"/>
        </w:rPr>
        <w:t>저는</w:t>
      </w:r>
      <w:proofErr w:type="spellEnd"/>
      <w:r w:rsidRPr="00B77350">
        <w:rPr>
          <w:rFonts w:eastAsia="Haansoft Batang"/>
          <w:bCs/>
          <w:color w:val="000000"/>
          <w:lang w:val="ru-RU"/>
        </w:rPr>
        <w:t xml:space="preserve"> </w:t>
      </w:r>
      <w:proofErr w:type="spellStart"/>
      <w:r>
        <w:rPr>
          <w:rFonts w:eastAsia="Haansoft Batang" w:hint="eastAsia"/>
          <w:bCs/>
          <w:color w:val="000000"/>
        </w:rPr>
        <w:t>미국에서</w:t>
      </w:r>
      <w:proofErr w:type="spellEnd"/>
      <w:r w:rsidRPr="00B77350">
        <w:rPr>
          <w:rFonts w:eastAsia="Haansoft Batang"/>
          <w:bCs/>
          <w:color w:val="000000"/>
          <w:lang w:val="ru-RU"/>
        </w:rPr>
        <w:t xml:space="preserve"> </w:t>
      </w:r>
      <w:proofErr w:type="spellStart"/>
      <w:r>
        <w:rPr>
          <w:rFonts w:eastAsia="Haansoft Batang" w:hint="eastAsia"/>
          <w:bCs/>
          <w:color w:val="000000"/>
        </w:rPr>
        <w:t>왔습니다</w:t>
      </w:r>
      <w:proofErr w:type="spellEnd"/>
      <w:r w:rsidRPr="00B77350">
        <w:rPr>
          <w:rFonts w:eastAsia="Haansoft Batang"/>
          <w:bCs/>
          <w:color w:val="000000"/>
          <w:lang w:val="ru-RU"/>
        </w:rPr>
        <w:t>.</w:t>
      </w:r>
      <w:proofErr w:type="gramEnd"/>
      <w:r w:rsidRPr="00B77350">
        <w:rPr>
          <w:rFonts w:eastAsia="Haansoft Batang"/>
          <w:bCs/>
          <w:color w:val="000000"/>
          <w:lang w:val="ru-RU"/>
        </w:rPr>
        <w:t xml:space="preserve"> </w:t>
      </w:r>
      <w:proofErr w:type="gramStart"/>
      <w:r>
        <w:rPr>
          <w:rFonts w:eastAsia="Haansoft Batang" w:hint="eastAsia"/>
          <w:bCs/>
          <w:color w:val="000000"/>
        </w:rPr>
        <w:t>이</w:t>
      </w:r>
      <w:r w:rsidRPr="00B77350">
        <w:rPr>
          <w:rFonts w:eastAsia="Haansoft Batang"/>
          <w:bCs/>
          <w:color w:val="000000"/>
          <w:lang w:val="ru-RU"/>
        </w:rPr>
        <w:t xml:space="preserve"> </w:t>
      </w:r>
      <w:proofErr w:type="spellStart"/>
      <w:r>
        <w:rPr>
          <w:rFonts w:eastAsia="Haansoft Batang" w:hint="eastAsia"/>
          <w:bCs/>
          <w:color w:val="000000"/>
        </w:rPr>
        <w:t>분은</w:t>
      </w:r>
      <w:proofErr w:type="spellEnd"/>
      <w:r w:rsidRPr="00B77350">
        <w:rPr>
          <w:rFonts w:eastAsia="Haansoft Batang"/>
          <w:bCs/>
          <w:color w:val="000000"/>
          <w:lang w:val="ru-RU"/>
        </w:rPr>
        <w:t xml:space="preserve"> </w:t>
      </w:r>
      <w:r>
        <w:rPr>
          <w:rFonts w:eastAsia="Haansoft Batang" w:hint="eastAsia"/>
          <w:bCs/>
          <w:color w:val="000000"/>
        </w:rPr>
        <w:t>제</w:t>
      </w:r>
      <w:r w:rsidRPr="00B77350">
        <w:rPr>
          <w:rFonts w:eastAsia="Haansoft Batang"/>
          <w:bCs/>
          <w:color w:val="000000"/>
          <w:lang w:val="ru-RU"/>
        </w:rPr>
        <w:t xml:space="preserve"> </w:t>
      </w:r>
      <w:proofErr w:type="spellStart"/>
      <w:r>
        <w:rPr>
          <w:rFonts w:eastAsia="Haansoft Batang" w:hint="eastAsia"/>
          <w:bCs/>
          <w:color w:val="000000"/>
        </w:rPr>
        <w:t>친구입니다</w:t>
      </w:r>
      <w:proofErr w:type="spellEnd"/>
      <w:r w:rsidRPr="00B77350">
        <w:rPr>
          <w:rFonts w:eastAsia="Haansoft Batang"/>
          <w:bCs/>
          <w:color w:val="000000"/>
          <w:lang w:val="ru-RU"/>
        </w:rPr>
        <w:t>.</w:t>
      </w:r>
      <w:proofErr w:type="gramEnd"/>
      <w:r w:rsidRPr="00B77350">
        <w:rPr>
          <w:rFonts w:eastAsia="Haansoft Batang"/>
          <w:bCs/>
          <w:color w:val="000000"/>
          <w:lang w:val="ru-RU"/>
        </w:rPr>
        <w:t xml:space="preserve"> </w:t>
      </w:r>
      <w:proofErr w:type="spellStart"/>
      <w:proofErr w:type="gramStart"/>
      <w:r>
        <w:rPr>
          <w:rFonts w:eastAsia="Haansoft Batang" w:hint="eastAsia"/>
          <w:bCs/>
          <w:color w:val="000000"/>
        </w:rPr>
        <w:t>독일</w:t>
      </w:r>
      <w:proofErr w:type="spellEnd"/>
      <w:r w:rsidRPr="00B77350">
        <w:rPr>
          <w:rFonts w:eastAsia="Haansoft Batang"/>
          <w:bCs/>
          <w:color w:val="000000"/>
          <w:lang w:val="ru-RU"/>
        </w:rPr>
        <w:t xml:space="preserve"> </w:t>
      </w:r>
      <w:proofErr w:type="spellStart"/>
      <w:r>
        <w:rPr>
          <w:rFonts w:eastAsia="Haansoft Batang" w:hint="eastAsia"/>
          <w:bCs/>
          <w:color w:val="000000"/>
        </w:rPr>
        <w:t>사람입니다</w:t>
      </w:r>
      <w:proofErr w:type="spellEnd"/>
      <w:r w:rsidRPr="00B77350">
        <w:rPr>
          <w:rFonts w:eastAsia="Haansoft Batang"/>
          <w:bCs/>
          <w:color w:val="000000"/>
          <w:lang w:val="ru-RU"/>
        </w:rPr>
        <w:t>.</w:t>
      </w:r>
      <w:proofErr w:type="gramEnd"/>
      <w:r w:rsidRPr="00B77350">
        <w:rPr>
          <w:rFonts w:eastAsia="Haansoft Batang"/>
          <w:color w:val="000000"/>
          <w:lang w:val="ru-RU"/>
        </w:rPr>
        <w:t xml:space="preserve"> </w:t>
      </w:r>
    </w:p>
    <w:p w:rsidR="00B77350" w:rsidRPr="00B77350" w:rsidRDefault="00B77350" w:rsidP="00B77350">
      <w:pPr>
        <w:jc w:val="both"/>
        <w:rPr>
          <w:rFonts w:eastAsia="Haansoft Batang"/>
          <w:color w:val="000000"/>
          <w:lang w:val="ru-RU"/>
        </w:rPr>
      </w:pPr>
      <w:proofErr w:type="spellStart"/>
      <w:proofErr w:type="gramStart"/>
      <w:r>
        <w:rPr>
          <w:rFonts w:eastAsia="Haansoft Batang" w:hint="eastAsia"/>
          <w:bCs/>
          <w:color w:val="000000"/>
        </w:rPr>
        <w:t>우리는</w:t>
      </w:r>
      <w:proofErr w:type="spellEnd"/>
      <w:r w:rsidRPr="00B77350">
        <w:rPr>
          <w:rFonts w:eastAsia="Haansoft Batang"/>
          <w:bCs/>
          <w:color w:val="000000"/>
          <w:lang w:val="ru-RU"/>
        </w:rPr>
        <w:t xml:space="preserve"> </w:t>
      </w:r>
      <w:proofErr w:type="spellStart"/>
      <w:r>
        <w:rPr>
          <w:rFonts w:eastAsia="Haansoft Batang" w:hint="eastAsia"/>
          <w:bCs/>
          <w:color w:val="000000"/>
        </w:rPr>
        <w:t>지금</w:t>
      </w:r>
      <w:proofErr w:type="spellEnd"/>
      <w:r w:rsidRPr="00B77350">
        <w:rPr>
          <w:rFonts w:eastAsia="Haansoft Batang"/>
          <w:bCs/>
          <w:color w:val="000000"/>
          <w:lang w:val="ru-RU"/>
        </w:rPr>
        <w:t xml:space="preserve"> </w:t>
      </w:r>
      <w:proofErr w:type="spellStart"/>
      <w:r>
        <w:rPr>
          <w:rFonts w:eastAsia="Haansoft Batang" w:hint="eastAsia"/>
          <w:bCs/>
          <w:color w:val="000000"/>
        </w:rPr>
        <w:t>기숙사에</w:t>
      </w:r>
      <w:proofErr w:type="spellEnd"/>
      <w:r w:rsidRPr="00B77350">
        <w:rPr>
          <w:rFonts w:eastAsia="Haansoft Batang"/>
          <w:bCs/>
          <w:color w:val="000000"/>
          <w:lang w:val="ru-RU"/>
        </w:rPr>
        <w:t xml:space="preserve"> </w:t>
      </w:r>
      <w:proofErr w:type="spellStart"/>
      <w:r>
        <w:rPr>
          <w:rFonts w:eastAsia="Haansoft Batang" w:hint="eastAsia"/>
          <w:bCs/>
          <w:color w:val="000000"/>
        </w:rPr>
        <w:t>삽니다</w:t>
      </w:r>
      <w:proofErr w:type="spellEnd"/>
      <w:r w:rsidRPr="00B77350">
        <w:rPr>
          <w:rFonts w:eastAsia="Haansoft Batang"/>
          <w:bCs/>
          <w:color w:val="000000"/>
          <w:lang w:val="ru-RU"/>
        </w:rPr>
        <w:t>.</w:t>
      </w:r>
      <w:proofErr w:type="gramEnd"/>
      <w:r w:rsidRPr="00B77350">
        <w:rPr>
          <w:rFonts w:eastAsia="Haansoft Batang"/>
          <w:bCs/>
          <w:color w:val="000000"/>
          <w:lang w:val="ru-RU"/>
        </w:rPr>
        <w:t xml:space="preserve"> </w:t>
      </w:r>
      <w:proofErr w:type="spellStart"/>
      <w:r>
        <w:rPr>
          <w:rFonts w:eastAsia="Haansoft Batang" w:hint="eastAsia"/>
          <w:bCs/>
          <w:color w:val="000000"/>
        </w:rPr>
        <w:t>저는</w:t>
      </w:r>
      <w:proofErr w:type="spellEnd"/>
      <w:r w:rsidRPr="00B77350">
        <w:rPr>
          <w:rFonts w:eastAsia="Haansoft Batang"/>
          <w:bCs/>
          <w:color w:val="000000"/>
          <w:lang w:val="ru-RU"/>
        </w:rPr>
        <w:t xml:space="preserve"> </w:t>
      </w:r>
      <w:r>
        <w:rPr>
          <w:rFonts w:eastAsia="Haansoft Batang" w:hint="eastAsia"/>
          <w:bCs/>
          <w:color w:val="000000"/>
        </w:rPr>
        <w:t>이</w:t>
      </w:r>
      <w:r w:rsidRPr="00B77350">
        <w:rPr>
          <w:rFonts w:eastAsia="Haansoft Batang"/>
          <w:bCs/>
          <w:color w:val="000000"/>
          <w:lang w:val="ru-RU"/>
        </w:rPr>
        <w:t xml:space="preserve"> </w:t>
      </w:r>
      <w:proofErr w:type="spellStart"/>
      <w:r>
        <w:rPr>
          <w:rFonts w:eastAsia="Haansoft Batang" w:hint="eastAsia"/>
          <w:bCs/>
          <w:color w:val="000000"/>
        </w:rPr>
        <w:t>친구와</w:t>
      </w:r>
      <w:proofErr w:type="spellEnd"/>
      <w:r w:rsidRPr="00B77350">
        <w:rPr>
          <w:rFonts w:eastAsia="Haansoft Batang"/>
          <w:bCs/>
          <w:color w:val="000000"/>
          <w:lang w:val="ru-RU"/>
        </w:rPr>
        <w:t xml:space="preserve"> </w:t>
      </w:r>
      <w:proofErr w:type="spellStart"/>
      <w:r>
        <w:rPr>
          <w:rFonts w:eastAsia="Haansoft Batang" w:hint="eastAsia"/>
          <w:bCs/>
          <w:color w:val="000000"/>
        </w:rPr>
        <w:t>같이</w:t>
      </w:r>
      <w:proofErr w:type="spellEnd"/>
      <w:r w:rsidRPr="00B77350">
        <w:rPr>
          <w:rFonts w:eastAsia="Haansoft Batang"/>
          <w:bCs/>
          <w:color w:val="000000"/>
          <w:lang w:val="ru-RU"/>
        </w:rPr>
        <w:t xml:space="preserve"> </w:t>
      </w:r>
      <w:proofErr w:type="spellStart"/>
      <w:r>
        <w:rPr>
          <w:rFonts w:eastAsia="Haansoft Batang" w:hint="eastAsia"/>
          <w:bCs/>
          <w:color w:val="000000"/>
        </w:rPr>
        <w:t>연세대학교에서</w:t>
      </w:r>
      <w:proofErr w:type="spellEnd"/>
      <w:r w:rsidRPr="00B77350">
        <w:rPr>
          <w:rFonts w:eastAsia="Haansoft Batang"/>
          <w:color w:val="000000"/>
          <w:lang w:val="ru-RU"/>
        </w:rPr>
        <w:t xml:space="preserve"> </w:t>
      </w:r>
    </w:p>
    <w:p w:rsidR="00B77350" w:rsidRPr="00B77350" w:rsidRDefault="00B77350" w:rsidP="00B77350">
      <w:pPr>
        <w:jc w:val="both"/>
      </w:pPr>
      <w:r>
        <w:rPr>
          <w:rFonts w:eastAsia="Haansoft Batang"/>
          <w:bCs/>
          <w:color w:val="000000"/>
        </w:rPr>
        <w:t> </w:t>
      </w:r>
      <w:proofErr w:type="spellStart"/>
      <w:proofErr w:type="gramStart"/>
      <w:r>
        <w:rPr>
          <w:rFonts w:eastAsia="Haansoft Batang" w:hint="eastAsia"/>
          <w:bCs/>
          <w:color w:val="000000"/>
        </w:rPr>
        <w:t>한국말을</w:t>
      </w:r>
      <w:proofErr w:type="spellEnd"/>
      <w:r>
        <w:rPr>
          <w:rFonts w:eastAsia="Haansoft Batang"/>
          <w:bCs/>
          <w:color w:val="000000"/>
        </w:rPr>
        <w:t xml:space="preserve"> </w:t>
      </w:r>
      <w:proofErr w:type="spellStart"/>
      <w:r>
        <w:rPr>
          <w:rFonts w:eastAsia="Haansoft Batang" w:hint="eastAsia"/>
          <w:bCs/>
          <w:color w:val="000000"/>
        </w:rPr>
        <w:t>배웁니다</w:t>
      </w:r>
      <w:proofErr w:type="spellEnd"/>
      <w:r>
        <w:rPr>
          <w:rFonts w:eastAsia="Haansoft Batang"/>
          <w:bCs/>
          <w:color w:val="000000"/>
        </w:rPr>
        <w:t>.</w:t>
      </w:r>
      <w:proofErr w:type="gramEnd"/>
      <w:r>
        <w:rPr>
          <w:rFonts w:eastAsia="Haansoft Batang"/>
          <w:bCs/>
          <w:color w:val="000000"/>
        </w:rPr>
        <w:t xml:space="preserve"> </w:t>
      </w:r>
      <w:proofErr w:type="spellStart"/>
      <w:proofErr w:type="gramStart"/>
      <w:r>
        <w:rPr>
          <w:rFonts w:eastAsia="Haansoft Batang" w:hint="eastAsia"/>
          <w:bCs/>
          <w:color w:val="000000"/>
        </w:rPr>
        <w:t>날마다</w:t>
      </w:r>
      <w:proofErr w:type="spellEnd"/>
      <w:r>
        <w:rPr>
          <w:rFonts w:eastAsia="Haansoft Batang"/>
          <w:bCs/>
          <w:color w:val="000000"/>
        </w:rPr>
        <w:t xml:space="preserve"> </w:t>
      </w:r>
      <w:proofErr w:type="spellStart"/>
      <w:r>
        <w:rPr>
          <w:rFonts w:eastAsia="Haansoft Batang" w:hint="eastAsia"/>
          <w:bCs/>
          <w:color w:val="000000"/>
        </w:rPr>
        <w:t>복습과</w:t>
      </w:r>
      <w:proofErr w:type="spellEnd"/>
      <w:r>
        <w:rPr>
          <w:rFonts w:eastAsia="Haansoft Batang"/>
          <w:bCs/>
          <w:color w:val="000000"/>
        </w:rPr>
        <w:t xml:space="preserve"> </w:t>
      </w:r>
      <w:proofErr w:type="spellStart"/>
      <w:r>
        <w:rPr>
          <w:rFonts w:eastAsia="Haansoft Batang" w:hint="eastAsia"/>
          <w:bCs/>
          <w:color w:val="000000"/>
        </w:rPr>
        <w:t>예습을</w:t>
      </w:r>
      <w:proofErr w:type="spellEnd"/>
      <w:r>
        <w:rPr>
          <w:rFonts w:eastAsia="Haansoft Batang"/>
          <w:bCs/>
          <w:color w:val="000000"/>
        </w:rPr>
        <w:t xml:space="preserve"> </w:t>
      </w:r>
      <w:proofErr w:type="spellStart"/>
      <w:r>
        <w:rPr>
          <w:rFonts w:eastAsia="Haansoft Batang" w:hint="eastAsia"/>
          <w:bCs/>
          <w:color w:val="000000"/>
        </w:rPr>
        <w:t>많이</w:t>
      </w:r>
      <w:proofErr w:type="spellEnd"/>
      <w:r>
        <w:rPr>
          <w:rFonts w:eastAsia="Haansoft Batang"/>
          <w:bCs/>
          <w:color w:val="000000"/>
        </w:rPr>
        <w:t xml:space="preserve"> </w:t>
      </w:r>
      <w:proofErr w:type="spellStart"/>
      <w:r>
        <w:rPr>
          <w:rFonts w:eastAsia="Haansoft Batang" w:hint="eastAsia"/>
          <w:bCs/>
          <w:color w:val="000000"/>
        </w:rPr>
        <w:t>합니다</w:t>
      </w:r>
      <w:proofErr w:type="spellEnd"/>
      <w:r>
        <w:rPr>
          <w:rFonts w:eastAsia="Haansoft Batang"/>
          <w:bCs/>
          <w:color w:val="000000"/>
        </w:rPr>
        <w:t>.</w:t>
      </w:r>
      <w:proofErr w:type="gramEnd"/>
      <w:r>
        <w:rPr>
          <w:rFonts w:eastAsia="Haansoft Batang"/>
          <w:bCs/>
          <w:color w:val="000000"/>
        </w:rPr>
        <w:t xml:space="preserve"> </w:t>
      </w:r>
      <w:proofErr w:type="spellStart"/>
      <w:proofErr w:type="gramStart"/>
      <w:r>
        <w:rPr>
          <w:rFonts w:eastAsia="Haansoft Batang" w:hint="eastAsia"/>
          <w:bCs/>
          <w:color w:val="000000"/>
        </w:rPr>
        <w:t>날마다</w:t>
      </w:r>
      <w:proofErr w:type="spellEnd"/>
      <w:r>
        <w:rPr>
          <w:rFonts w:eastAsia="Haansoft Batang"/>
          <w:bCs/>
          <w:color w:val="000000"/>
        </w:rPr>
        <w:t xml:space="preserve"> </w:t>
      </w:r>
      <w:proofErr w:type="spellStart"/>
      <w:r>
        <w:rPr>
          <w:rFonts w:eastAsia="Haansoft Batang" w:hint="eastAsia"/>
          <w:bCs/>
          <w:color w:val="000000"/>
        </w:rPr>
        <w:t>우리는</w:t>
      </w:r>
      <w:proofErr w:type="spellEnd"/>
      <w:r>
        <w:rPr>
          <w:rFonts w:eastAsia="Haansoft Batang"/>
          <w:bCs/>
          <w:color w:val="000000"/>
        </w:rPr>
        <w:t xml:space="preserve"> </w:t>
      </w:r>
      <w:proofErr w:type="spellStart"/>
      <w:r>
        <w:rPr>
          <w:rFonts w:eastAsia="Haansoft Batang" w:hint="eastAsia"/>
          <w:bCs/>
          <w:color w:val="000000"/>
        </w:rPr>
        <w:t>같이</w:t>
      </w:r>
      <w:proofErr w:type="spellEnd"/>
      <w:r>
        <w:rPr>
          <w:rFonts w:eastAsia="Haansoft Batang"/>
          <w:bCs/>
          <w:color w:val="000000"/>
        </w:rPr>
        <w:t xml:space="preserve"> </w:t>
      </w:r>
      <w:proofErr w:type="spellStart"/>
      <w:r>
        <w:rPr>
          <w:rFonts w:eastAsia="Haansoft Batang" w:hint="eastAsia"/>
          <w:bCs/>
          <w:color w:val="000000"/>
        </w:rPr>
        <w:t>도서관에</w:t>
      </w:r>
      <w:proofErr w:type="spellEnd"/>
      <w:r>
        <w:rPr>
          <w:rFonts w:eastAsia="Haansoft Batang"/>
          <w:bCs/>
          <w:color w:val="000000"/>
        </w:rPr>
        <w:t xml:space="preserve"> </w:t>
      </w:r>
      <w:proofErr w:type="spellStart"/>
      <w:r>
        <w:rPr>
          <w:rFonts w:eastAsia="Haansoft Batang" w:hint="eastAsia"/>
          <w:bCs/>
          <w:color w:val="000000"/>
        </w:rPr>
        <w:t>갑니다</w:t>
      </w:r>
      <w:proofErr w:type="spellEnd"/>
      <w:r>
        <w:rPr>
          <w:rFonts w:eastAsia="Haansoft Batang"/>
          <w:bCs/>
          <w:color w:val="000000"/>
        </w:rPr>
        <w:t>.</w:t>
      </w:r>
      <w:proofErr w:type="gramEnd"/>
      <w:r>
        <w:rPr>
          <w:rFonts w:eastAsia="Haansoft Batang"/>
          <w:bCs/>
          <w:color w:val="000000"/>
        </w:rPr>
        <w:t xml:space="preserve"> </w:t>
      </w:r>
      <w:proofErr w:type="spellStart"/>
      <w:proofErr w:type="gramStart"/>
      <w:r>
        <w:rPr>
          <w:rFonts w:eastAsia="Haansoft Batang" w:hint="eastAsia"/>
          <w:bCs/>
          <w:color w:val="000000"/>
        </w:rPr>
        <w:t>오늘은</w:t>
      </w:r>
      <w:proofErr w:type="spellEnd"/>
      <w:r>
        <w:rPr>
          <w:rFonts w:eastAsia="Haansoft Batang"/>
          <w:bCs/>
          <w:color w:val="000000"/>
        </w:rPr>
        <w:t xml:space="preserve"> </w:t>
      </w:r>
      <w:proofErr w:type="spellStart"/>
      <w:r>
        <w:rPr>
          <w:rFonts w:eastAsia="Haansoft Batang" w:hint="eastAsia"/>
          <w:bCs/>
          <w:color w:val="000000"/>
        </w:rPr>
        <w:t>오후에</w:t>
      </w:r>
      <w:proofErr w:type="spellEnd"/>
      <w:r>
        <w:rPr>
          <w:rFonts w:eastAsia="Haansoft Batang"/>
          <w:bCs/>
          <w:color w:val="000000"/>
        </w:rPr>
        <w:t xml:space="preserve"> </w:t>
      </w:r>
      <w:proofErr w:type="spellStart"/>
      <w:r>
        <w:rPr>
          <w:rFonts w:eastAsia="Haansoft Batang" w:hint="eastAsia"/>
          <w:bCs/>
          <w:color w:val="000000"/>
        </w:rPr>
        <w:t>시간이</w:t>
      </w:r>
      <w:proofErr w:type="spellEnd"/>
      <w:r>
        <w:rPr>
          <w:rFonts w:eastAsia="Haansoft Batang"/>
          <w:bCs/>
          <w:color w:val="000000"/>
        </w:rPr>
        <w:t xml:space="preserve"> </w:t>
      </w:r>
      <w:proofErr w:type="spellStart"/>
      <w:r>
        <w:rPr>
          <w:rFonts w:eastAsia="Haansoft Batang" w:hint="eastAsia"/>
          <w:bCs/>
          <w:color w:val="000000"/>
        </w:rPr>
        <w:t>조금</w:t>
      </w:r>
      <w:proofErr w:type="spellEnd"/>
      <w:r>
        <w:rPr>
          <w:rFonts w:eastAsia="Haansoft Batang"/>
          <w:bCs/>
          <w:color w:val="000000"/>
        </w:rPr>
        <w:t xml:space="preserve"> </w:t>
      </w:r>
      <w:proofErr w:type="spellStart"/>
      <w:r>
        <w:rPr>
          <w:rFonts w:eastAsia="Haansoft Batang" w:hint="eastAsia"/>
          <w:bCs/>
          <w:color w:val="000000"/>
        </w:rPr>
        <w:t>있습니다</w:t>
      </w:r>
      <w:proofErr w:type="spellEnd"/>
      <w:r>
        <w:rPr>
          <w:rFonts w:eastAsia="Haansoft Batang"/>
          <w:bCs/>
          <w:color w:val="000000"/>
        </w:rPr>
        <w:t>.</w:t>
      </w:r>
      <w:proofErr w:type="gramEnd"/>
      <w:r>
        <w:rPr>
          <w:rFonts w:eastAsia="Haansoft Batang"/>
          <w:bCs/>
          <w:color w:val="000000"/>
        </w:rPr>
        <w:t xml:space="preserve"> </w:t>
      </w:r>
      <w:proofErr w:type="spellStart"/>
      <w:proofErr w:type="gramStart"/>
      <w:r>
        <w:rPr>
          <w:rFonts w:eastAsia="Haansoft Batang" w:hint="eastAsia"/>
          <w:bCs/>
          <w:color w:val="000000"/>
        </w:rPr>
        <w:t>친구와</w:t>
      </w:r>
      <w:proofErr w:type="spellEnd"/>
      <w:r>
        <w:rPr>
          <w:rFonts w:eastAsia="Haansoft Batang"/>
          <w:bCs/>
          <w:color w:val="000000"/>
        </w:rPr>
        <w:t xml:space="preserve"> </w:t>
      </w:r>
      <w:proofErr w:type="spellStart"/>
      <w:r>
        <w:rPr>
          <w:rFonts w:eastAsia="Haansoft Batang" w:hint="eastAsia"/>
          <w:bCs/>
          <w:color w:val="000000"/>
        </w:rPr>
        <w:t>같이</w:t>
      </w:r>
      <w:proofErr w:type="spellEnd"/>
      <w:r>
        <w:rPr>
          <w:rFonts w:eastAsia="Haansoft Batang"/>
          <w:bCs/>
          <w:color w:val="000000"/>
        </w:rPr>
        <w:t xml:space="preserve"> </w:t>
      </w:r>
      <w:proofErr w:type="spellStart"/>
      <w:r>
        <w:rPr>
          <w:rFonts w:eastAsia="Haansoft Batang" w:hint="eastAsia"/>
          <w:bCs/>
          <w:color w:val="000000"/>
        </w:rPr>
        <w:t>시내에</w:t>
      </w:r>
      <w:proofErr w:type="spellEnd"/>
      <w:r>
        <w:rPr>
          <w:rFonts w:eastAsia="Haansoft Batang"/>
          <w:bCs/>
          <w:color w:val="000000"/>
        </w:rPr>
        <w:t xml:space="preserve"> </w:t>
      </w:r>
      <w:proofErr w:type="spellStart"/>
      <w:r>
        <w:rPr>
          <w:rFonts w:eastAsia="Haansoft Batang" w:hint="eastAsia"/>
          <w:bCs/>
          <w:color w:val="000000"/>
        </w:rPr>
        <w:t>가겠습니다</w:t>
      </w:r>
      <w:proofErr w:type="spellEnd"/>
      <w:r>
        <w:rPr>
          <w:rFonts w:eastAsia="Haansoft Batang"/>
          <w:bCs/>
          <w:color w:val="000000"/>
        </w:rPr>
        <w:t>.</w:t>
      </w:r>
      <w:proofErr w:type="gramEnd"/>
      <w:r>
        <w:rPr>
          <w:rFonts w:eastAsia="Haansoft Batang"/>
          <w:bCs/>
          <w:color w:val="000000"/>
        </w:rPr>
        <w:t xml:space="preserve"> </w:t>
      </w:r>
      <w:proofErr w:type="spellStart"/>
      <w:proofErr w:type="gramStart"/>
      <w:r>
        <w:rPr>
          <w:rFonts w:eastAsia="Haansoft Batang" w:hint="eastAsia"/>
          <w:bCs/>
          <w:color w:val="000000"/>
        </w:rPr>
        <w:t>저는</w:t>
      </w:r>
      <w:proofErr w:type="spellEnd"/>
      <w:r>
        <w:rPr>
          <w:rFonts w:eastAsia="Haansoft Batang"/>
          <w:bCs/>
          <w:color w:val="000000"/>
        </w:rPr>
        <w:t xml:space="preserve"> </w:t>
      </w:r>
      <w:proofErr w:type="spellStart"/>
      <w:r>
        <w:rPr>
          <w:rFonts w:eastAsia="Haansoft Batang" w:hint="eastAsia"/>
          <w:bCs/>
          <w:color w:val="000000"/>
        </w:rPr>
        <w:t>사전을</w:t>
      </w:r>
      <w:proofErr w:type="spellEnd"/>
      <w:r>
        <w:rPr>
          <w:rFonts w:eastAsia="Haansoft Batang"/>
          <w:bCs/>
          <w:color w:val="000000"/>
        </w:rPr>
        <w:t xml:space="preserve"> </w:t>
      </w:r>
      <w:proofErr w:type="spellStart"/>
      <w:r>
        <w:rPr>
          <w:rFonts w:eastAsia="Haansoft Batang" w:hint="eastAsia"/>
          <w:bCs/>
          <w:color w:val="000000"/>
        </w:rPr>
        <w:t>사고</w:t>
      </w:r>
      <w:proofErr w:type="spellEnd"/>
      <w:r>
        <w:rPr>
          <w:rFonts w:eastAsia="Haansoft Batang"/>
          <w:bCs/>
          <w:color w:val="000000"/>
        </w:rPr>
        <w:t xml:space="preserve"> </w:t>
      </w:r>
      <w:proofErr w:type="spellStart"/>
      <w:r>
        <w:rPr>
          <w:rFonts w:eastAsia="Haansoft Batang" w:hint="eastAsia"/>
          <w:bCs/>
          <w:color w:val="000000"/>
        </w:rPr>
        <w:t>싶습니다</w:t>
      </w:r>
      <w:proofErr w:type="spellEnd"/>
      <w:r>
        <w:rPr>
          <w:rFonts w:eastAsia="Haansoft Batang"/>
          <w:bCs/>
          <w:color w:val="000000"/>
        </w:rPr>
        <w:t>.</w:t>
      </w:r>
      <w:proofErr w:type="gramEnd"/>
      <w:r>
        <w:rPr>
          <w:rFonts w:eastAsia="Haansoft Batang"/>
          <w:bCs/>
          <w:color w:val="000000"/>
        </w:rPr>
        <w:t xml:space="preserve"> </w:t>
      </w:r>
      <w:proofErr w:type="gramStart"/>
      <w:r>
        <w:rPr>
          <w:rFonts w:eastAsia="Haansoft Batang" w:hint="eastAsia"/>
          <w:bCs/>
          <w:color w:val="000000"/>
        </w:rPr>
        <w:t>제</w:t>
      </w:r>
      <w:r>
        <w:rPr>
          <w:rFonts w:eastAsia="Haansoft Batang"/>
          <w:bCs/>
          <w:color w:val="000000"/>
        </w:rPr>
        <w:t xml:space="preserve"> </w:t>
      </w:r>
      <w:proofErr w:type="spellStart"/>
      <w:r>
        <w:rPr>
          <w:rFonts w:eastAsia="Haansoft Batang" w:hint="eastAsia"/>
          <w:bCs/>
          <w:color w:val="000000"/>
        </w:rPr>
        <w:t>친구는</w:t>
      </w:r>
      <w:proofErr w:type="spellEnd"/>
      <w:r>
        <w:rPr>
          <w:rFonts w:eastAsia="Haansoft Batang"/>
          <w:bCs/>
          <w:color w:val="000000"/>
        </w:rPr>
        <w:t xml:space="preserve"> </w:t>
      </w:r>
      <w:proofErr w:type="spellStart"/>
      <w:r>
        <w:rPr>
          <w:rFonts w:eastAsia="Haansoft Batang" w:hint="eastAsia"/>
          <w:bCs/>
          <w:color w:val="000000"/>
        </w:rPr>
        <w:t>가방과</w:t>
      </w:r>
      <w:proofErr w:type="spellEnd"/>
      <w:r>
        <w:rPr>
          <w:rFonts w:eastAsia="Haansoft Batang"/>
          <w:bCs/>
          <w:color w:val="000000"/>
        </w:rPr>
        <w:t xml:space="preserve"> </w:t>
      </w:r>
      <w:proofErr w:type="spellStart"/>
      <w:r>
        <w:rPr>
          <w:rFonts w:eastAsia="Haansoft Batang" w:hint="eastAsia"/>
          <w:bCs/>
          <w:color w:val="000000"/>
        </w:rPr>
        <w:t>공책을</w:t>
      </w:r>
      <w:proofErr w:type="spellEnd"/>
      <w:r>
        <w:rPr>
          <w:rFonts w:eastAsia="Haansoft Batang"/>
          <w:bCs/>
          <w:color w:val="000000"/>
        </w:rPr>
        <w:t xml:space="preserve"> </w:t>
      </w:r>
      <w:proofErr w:type="spellStart"/>
      <w:r>
        <w:rPr>
          <w:rFonts w:eastAsia="Haansoft Batang" w:hint="eastAsia"/>
          <w:bCs/>
          <w:color w:val="000000"/>
        </w:rPr>
        <w:t>사고</w:t>
      </w:r>
      <w:proofErr w:type="spellEnd"/>
      <w:r>
        <w:rPr>
          <w:rFonts w:eastAsia="Haansoft Batang"/>
          <w:bCs/>
          <w:color w:val="000000"/>
        </w:rPr>
        <w:t xml:space="preserve"> </w:t>
      </w:r>
      <w:proofErr w:type="spellStart"/>
      <w:r>
        <w:rPr>
          <w:rFonts w:eastAsia="Haansoft Batang" w:hint="eastAsia"/>
          <w:bCs/>
          <w:color w:val="000000"/>
        </w:rPr>
        <w:t>싶어합니다</w:t>
      </w:r>
      <w:proofErr w:type="spellEnd"/>
      <w:r>
        <w:rPr>
          <w:rFonts w:eastAsia="Haansoft Batang"/>
          <w:bCs/>
          <w:color w:val="000000"/>
        </w:rPr>
        <w:t>.</w:t>
      </w:r>
      <w:proofErr w:type="gramEnd"/>
    </w:p>
    <w:p w:rsidR="00B77350" w:rsidRPr="00B77350" w:rsidRDefault="00B77350" w:rsidP="00B77350">
      <w:pPr>
        <w:textAlignment w:val="baseline"/>
        <w:rPr>
          <w:b/>
          <w:sz w:val="28"/>
          <w:szCs w:val="28"/>
          <w:lang w:val="ru-RU"/>
        </w:rPr>
      </w:pPr>
      <w:r w:rsidRPr="00B77350">
        <w:rPr>
          <w:b/>
          <w:bCs/>
          <w:sz w:val="28"/>
          <w:szCs w:val="28"/>
          <w:lang w:val="ru-RU"/>
        </w:rPr>
        <w:t xml:space="preserve">Модуль 6. </w:t>
      </w:r>
      <w:r w:rsidRPr="00B77350">
        <w:rPr>
          <w:b/>
          <w:sz w:val="28"/>
          <w:szCs w:val="28"/>
          <w:lang w:val="ru-RU"/>
        </w:rPr>
        <w:t>Иероглифы, состоящие до 15 черт</w:t>
      </w:r>
    </w:p>
    <w:p w:rsidR="00B77350" w:rsidRPr="00B77350" w:rsidRDefault="00B77350" w:rsidP="00B77350">
      <w:pPr>
        <w:jc w:val="both"/>
        <w:rPr>
          <w:lang w:val="ru-RU" w:eastAsia="zh-CN"/>
        </w:rPr>
      </w:pPr>
      <w:r w:rsidRPr="00B77350">
        <w:rPr>
          <w:b/>
          <w:lang w:val="ru-RU"/>
        </w:rPr>
        <w:t>1)</w:t>
      </w:r>
      <w:r w:rsidRPr="00B77350">
        <w:rPr>
          <w:lang w:val="ru-RU"/>
        </w:rPr>
        <w:t xml:space="preserve"> Какой ключ объединяет все нижеприведённые примеры? Отвечает ли данный ключ за произношение или за значение иероглифа? </w:t>
      </w:r>
    </w:p>
    <w:p w:rsidR="00B77350" w:rsidRPr="00B77350" w:rsidRDefault="00B77350" w:rsidP="00B77350">
      <w:pPr>
        <w:rPr>
          <w:lang w:val="ru-RU" w:eastAsia="zh-CN"/>
        </w:rPr>
        <w:sectPr w:rsidR="00B77350" w:rsidRPr="00B77350">
          <w:type w:val="continuous"/>
          <w:pgSz w:w="11906" w:h="16838"/>
          <w:pgMar w:top="1134" w:right="850" w:bottom="1134" w:left="1701" w:header="708" w:footer="708" w:gutter="0"/>
          <w:cols w:space="720"/>
        </w:sectPr>
      </w:pPr>
    </w:p>
    <w:p w:rsidR="00B77350" w:rsidRDefault="00B77350" w:rsidP="00B77350">
      <w:pPr>
        <w:jc w:val="both"/>
        <w:rPr>
          <w:rFonts w:ascii="Arial Unicode MS" w:eastAsia="Arial Unicode MS" w:hAnsi="Arial Unicode MS" w:cs="Arial Unicode MS"/>
          <w:lang w:eastAsia="zh-CN"/>
        </w:rPr>
      </w:pPr>
      <w:r>
        <w:rPr>
          <w:rFonts w:ascii="Arial Unicode MS" w:eastAsia="Arial Unicode MS" w:hAnsi="Arial Unicode MS" w:cs="Arial Unicode MS" w:hint="eastAsia"/>
          <w:lang w:eastAsia="zh-CN"/>
        </w:rPr>
        <w:lastRenderedPageBreak/>
        <w:t>甜</w:t>
      </w:r>
    </w:p>
    <w:p w:rsidR="00B77350" w:rsidRDefault="00B77350" w:rsidP="00B77350">
      <w:pPr>
        <w:jc w:val="both"/>
        <w:rPr>
          <w:rFonts w:ascii="Arial Unicode MS" w:eastAsia="Arial Unicode MS" w:hAnsi="Arial Unicode MS" w:cs="Arial Unicode MS"/>
          <w:lang w:eastAsia="zh-CN"/>
        </w:rPr>
      </w:pPr>
      <w:r>
        <w:rPr>
          <w:rFonts w:ascii="Arial Unicode MS" w:eastAsia="Arial Unicode MS" w:hAnsi="Arial Unicode MS" w:cs="Arial Unicode MS" w:hint="eastAsia"/>
          <w:lang w:eastAsia="zh-CN"/>
        </w:rPr>
        <w:t>恬</w:t>
      </w:r>
    </w:p>
    <w:p w:rsidR="00B77350" w:rsidRDefault="00B77350" w:rsidP="00B77350">
      <w:pPr>
        <w:jc w:val="both"/>
        <w:rPr>
          <w:rFonts w:ascii="Arial Unicode MS" w:eastAsia="Arial Unicode MS" w:hAnsi="Arial Unicode MS" w:cs="Arial Unicode MS"/>
          <w:lang w:eastAsia="zh-CN"/>
        </w:rPr>
      </w:pPr>
      <w:r>
        <w:rPr>
          <w:rFonts w:ascii="Arial Unicode MS" w:eastAsia="Arial Unicode MS" w:hAnsi="Arial Unicode MS" w:cs="Arial Unicode MS" w:hint="eastAsia"/>
          <w:lang w:eastAsia="zh-CN"/>
        </w:rPr>
        <w:t>乱</w:t>
      </w:r>
    </w:p>
    <w:p w:rsidR="00B77350" w:rsidRDefault="00B77350" w:rsidP="00B77350">
      <w:pPr>
        <w:jc w:val="both"/>
        <w:rPr>
          <w:rFonts w:ascii="Arial Unicode MS" w:eastAsia="Arial Unicode MS" w:hAnsi="Arial Unicode MS" w:cs="Arial Unicode MS"/>
          <w:lang w:eastAsia="zh-CN"/>
        </w:rPr>
      </w:pPr>
      <w:r>
        <w:rPr>
          <w:rFonts w:ascii="Arial Unicode MS" w:eastAsia="Arial Unicode MS" w:hAnsi="Arial Unicode MS" w:cs="Arial Unicode MS" w:hint="eastAsia"/>
          <w:lang w:eastAsia="zh-CN"/>
        </w:rPr>
        <w:t>捨</w:t>
      </w:r>
    </w:p>
    <w:p w:rsidR="00B77350" w:rsidRDefault="00B77350" w:rsidP="00B77350">
      <w:pPr>
        <w:jc w:val="both"/>
        <w:rPr>
          <w:rFonts w:ascii="Arial Unicode MS" w:eastAsia="Arial Unicode MS" w:hAnsi="Arial Unicode MS" w:cs="Arial Unicode MS"/>
          <w:lang w:eastAsia="zh-CN"/>
        </w:rPr>
      </w:pPr>
      <w:r>
        <w:rPr>
          <w:rFonts w:ascii="Arial Unicode MS" w:eastAsia="Arial Unicode MS" w:hAnsi="Arial Unicode MS" w:cs="Arial Unicode MS" w:hint="eastAsia"/>
          <w:lang w:eastAsia="zh-CN"/>
        </w:rPr>
        <w:t>舌头</w:t>
      </w:r>
    </w:p>
    <w:p w:rsidR="00B77350" w:rsidRDefault="00B77350" w:rsidP="00B77350">
      <w:pPr>
        <w:jc w:val="both"/>
        <w:rPr>
          <w:rFonts w:ascii="Arial Unicode MS" w:eastAsia="Arial Unicode MS" w:hAnsi="Arial Unicode MS" w:cs="Arial Unicode MS"/>
          <w:lang w:eastAsia="zh-CN"/>
        </w:rPr>
      </w:pPr>
      <w:r>
        <w:rPr>
          <w:rFonts w:ascii="Arial Unicode MS" w:eastAsia="Arial Unicode MS" w:hAnsi="Arial Unicode MS" w:cs="Arial Unicode MS" w:hint="eastAsia"/>
          <w:lang w:eastAsia="zh-CN"/>
        </w:rPr>
        <w:t>七嘴八舌</w:t>
      </w:r>
    </w:p>
    <w:p w:rsidR="00B77350" w:rsidRDefault="00B77350" w:rsidP="00B77350">
      <w:pPr>
        <w:jc w:val="both"/>
        <w:rPr>
          <w:rFonts w:ascii="Arial Unicode MS" w:eastAsia="Arial Unicode MS" w:hAnsi="Arial Unicode MS" w:cs="Arial Unicode MS"/>
          <w:lang w:eastAsia="zh-CN"/>
        </w:rPr>
      </w:pPr>
      <w:r>
        <w:rPr>
          <w:rFonts w:ascii="Arial Unicode MS" w:eastAsia="Arial Unicode MS" w:hAnsi="Arial Unicode MS" w:cs="Arial Unicode MS" w:hint="eastAsia"/>
          <w:lang w:eastAsia="zh-CN"/>
        </w:rPr>
        <w:t>刮</w:t>
      </w:r>
    </w:p>
    <w:p w:rsidR="00B77350" w:rsidRDefault="00B77350" w:rsidP="00B77350">
      <w:pPr>
        <w:jc w:val="both"/>
        <w:rPr>
          <w:rFonts w:ascii="Arial Unicode MS" w:eastAsia="Arial Unicode MS" w:hAnsi="Arial Unicode MS" w:cs="Arial Unicode MS"/>
          <w:lang w:eastAsia="zh-CN"/>
        </w:rPr>
      </w:pPr>
      <w:r>
        <w:rPr>
          <w:rFonts w:ascii="Arial Unicode MS" w:eastAsia="Arial Unicode MS" w:hAnsi="Arial Unicode MS" w:cs="Arial Unicode MS" w:hint="eastAsia"/>
          <w:lang w:eastAsia="zh-CN"/>
        </w:rPr>
        <w:t>宿舍</w:t>
      </w:r>
    </w:p>
    <w:p w:rsidR="00B77350" w:rsidRDefault="00B77350" w:rsidP="00B77350">
      <w:pPr>
        <w:jc w:val="both"/>
        <w:rPr>
          <w:rFonts w:ascii="Arial Unicode MS" w:eastAsia="Arial Unicode MS" w:hAnsi="Arial Unicode MS" w:cs="Arial Unicode MS"/>
          <w:lang w:eastAsia="zh-CN"/>
        </w:rPr>
      </w:pPr>
      <w:r>
        <w:rPr>
          <w:rFonts w:ascii="Arial Unicode MS" w:eastAsia="Arial Unicode MS" w:hAnsi="Arial Unicode MS" w:cs="Arial Unicode MS" w:hint="eastAsia"/>
          <w:lang w:eastAsia="zh-CN"/>
        </w:rPr>
        <w:lastRenderedPageBreak/>
        <w:t>舔</w:t>
      </w:r>
    </w:p>
    <w:p w:rsidR="00B77350" w:rsidRDefault="00B77350" w:rsidP="00B77350">
      <w:pPr>
        <w:jc w:val="both"/>
        <w:rPr>
          <w:rFonts w:ascii="Arial Unicode MS" w:eastAsia="Arial Unicode MS" w:hAnsi="Arial Unicode MS" w:cs="Arial Unicode MS"/>
          <w:lang w:eastAsia="zh-CN"/>
        </w:rPr>
      </w:pPr>
      <w:r>
        <w:rPr>
          <w:rFonts w:ascii="Arial Unicode MS" w:eastAsia="Arial Unicode MS" w:hAnsi="Arial Unicode MS" w:cs="Arial Unicode MS" w:hint="eastAsia"/>
          <w:lang w:eastAsia="zh-CN"/>
        </w:rPr>
        <w:t>猞猁</w:t>
      </w:r>
    </w:p>
    <w:p w:rsidR="00B77350" w:rsidRDefault="00B77350" w:rsidP="00B77350">
      <w:pPr>
        <w:jc w:val="both"/>
        <w:rPr>
          <w:rFonts w:ascii="Arial Unicode MS" w:eastAsia="Arial Unicode MS" w:hAnsi="Arial Unicode MS" w:cs="Arial Unicode MS"/>
          <w:lang w:eastAsia="zh-CN"/>
        </w:rPr>
      </w:pPr>
      <w:r>
        <w:rPr>
          <w:rFonts w:ascii="Arial Unicode MS" w:eastAsia="Arial Unicode MS" w:hAnsi="Arial Unicode MS" w:cs="Arial Unicode MS" w:hint="eastAsia"/>
          <w:lang w:eastAsia="zh-CN"/>
        </w:rPr>
        <w:t>舐</w:t>
      </w:r>
    </w:p>
    <w:p w:rsidR="00B77350" w:rsidRDefault="00B77350" w:rsidP="00B77350">
      <w:pPr>
        <w:jc w:val="both"/>
        <w:rPr>
          <w:rFonts w:ascii="Arial Unicode MS" w:eastAsia="Arial Unicode MS" w:hAnsi="Arial Unicode MS" w:cs="Arial Unicode MS"/>
          <w:lang w:eastAsia="zh-CN"/>
        </w:rPr>
      </w:pPr>
      <w:r>
        <w:rPr>
          <w:rFonts w:ascii="Arial Unicode MS" w:eastAsia="Arial Unicode MS" w:hAnsi="Arial Unicode MS" w:cs="Arial Unicode MS" w:hint="eastAsia"/>
          <w:lang w:eastAsia="zh-CN"/>
        </w:rPr>
        <w:t>舌尖</w:t>
      </w:r>
    </w:p>
    <w:p w:rsidR="00B77350" w:rsidRDefault="00B77350" w:rsidP="00B77350">
      <w:pPr>
        <w:jc w:val="both"/>
        <w:rPr>
          <w:rFonts w:ascii="Arial Unicode MS" w:eastAsia="Arial Unicode MS" w:hAnsi="Arial Unicode MS" w:cs="Arial Unicode MS"/>
          <w:lang w:eastAsia="zh-CN"/>
        </w:rPr>
      </w:pPr>
      <w:r>
        <w:rPr>
          <w:rFonts w:ascii="Arial Unicode MS" w:eastAsia="Arial Unicode MS" w:hAnsi="Arial Unicode MS" w:cs="Arial Unicode MS" w:hint="eastAsia"/>
          <w:lang w:eastAsia="zh-CN"/>
        </w:rPr>
        <w:t>饶舌</w:t>
      </w:r>
    </w:p>
    <w:p w:rsidR="00B77350" w:rsidRDefault="00B77350" w:rsidP="00B77350">
      <w:pPr>
        <w:jc w:val="both"/>
        <w:rPr>
          <w:rFonts w:ascii="Arial Unicode MS" w:eastAsia="Arial Unicode MS" w:hAnsi="Arial Unicode MS" w:cs="Arial Unicode MS"/>
          <w:lang w:eastAsia="zh-CN"/>
        </w:rPr>
      </w:pPr>
      <w:r>
        <w:rPr>
          <w:rFonts w:ascii="Arial Unicode MS" w:eastAsia="Arial Unicode MS" w:hAnsi="Arial Unicode MS" w:cs="Arial Unicode MS" w:hint="eastAsia"/>
          <w:lang w:eastAsia="zh-CN"/>
        </w:rPr>
        <w:t>口舌</w:t>
      </w:r>
    </w:p>
    <w:p w:rsidR="00B77350" w:rsidRDefault="00B77350" w:rsidP="00B77350">
      <w:pPr>
        <w:jc w:val="both"/>
        <w:rPr>
          <w:rFonts w:ascii="Arial Unicode MS" w:eastAsia="Arial Unicode MS" w:hAnsi="Arial Unicode MS" w:cs="Arial Unicode MS"/>
          <w:lang w:eastAsia="zh-CN"/>
        </w:rPr>
      </w:pPr>
      <w:r>
        <w:rPr>
          <w:rFonts w:ascii="Arial Unicode MS" w:eastAsia="Arial Unicode MS" w:hAnsi="Arial Unicode MS" w:cs="Arial Unicode MS" w:hint="eastAsia"/>
          <w:lang w:eastAsia="zh-CN"/>
        </w:rPr>
        <w:t>三寸不烂之舌</w:t>
      </w:r>
    </w:p>
    <w:p w:rsidR="00B77350" w:rsidRDefault="00B77350" w:rsidP="00B77350">
      <w:pPr>
        <w:rPr>
          <w:lang w:eastAsia="zh-CN"/>
        </w:rPr>
        <w:sectPr w:rsidR="00B77350">
          <w:type w:val="continuous"/>
          <w:pgSz w:w="11906" w:h="16838"/>
          <w:pgMar w:top="1134" w:right="850" w:bottom="1134" w:left="1701" w:header="708" w:footer="708" w:gutter="0"/>
          <w:cols w:num="2" w:space="708"/>
        </w:sectPr>
      </w:pPr>
    </w:p>
    <w:p w:rsidR="00B77350" w:rsidRDefault="00B77350" w:rsidP="00B77350">
      <w:pPr>
        <w:jc w:val="both"/>
      </w:pPr>
      <w:r>
        <w:rPr>
          <w:b/>
        </w:rPr>
        <w:lastRenderedPageBreak/>
        <w:t>2)</w:t>
      </w:r>
      <w:r>
        <w:t xml:space="preserve"> </w:t>
      </w:r>
      <w:proofErr w:type="spellStart"/>
      <w:r>
        <w:t>Прочитайте</w:t>
      </w:r>
      <w:proofErr w:type="spellEnd"/>
      <w:r>
        <w:t xml:space="preserve"> и </w:t>
      </w:r>
      <w:proofErr w:type="spellStart"/>
      <w:r>
        <w:t>переведите</w:t>
      </w:r>
      <w:proofErr w:type="spellEnd"/>
      <w:r>
        <w:t xml:space="preserve"> </w:t>
      </w:r>
      <w:proofErr w:type="spellStart"/>
      <w:r>
        <w:t>следующий</w:t>
      </w:r>
      <w:proofErr w:type="spellEnd"/>
      <w:r>
        <w:t xml:space="preserve"> </w:t>
      </w:r>
      <w:proofErr w:type="spellStart"/>
      <w:r>
        <w:t>диалог</w:t>
      </w:r>
      <w:proofErr w:type="spellEnd"/>
      <w:r>
        <w:t>.</w:t>
      </w:r>
    </w:p>
    <w:p w:rsidR="00B77350" w:rsidRDefault="00B77350" w:rsidP="00B77350">
      <w:pPr>
        <w:jc w:val="both"/>
        <w:rPr>
          <w:rFonts w:eastAsia="Haansoft Batang"/>
          <w:color w:val="000000"/>
        </w:rPr>
      </w:pPr>
      <w:r>
        <w:rPr>
          <w:rFonts w:eastAsia="Haansoft Batang" w:hint="eastAsia"/>
          <w:bCs/>
          <w:color w:val="000000"/>
        </w:rPr>
        <w:t>미</w:t>
      </w:r>
      <w:r>
        <w:rPr>
          <w:rFonts w:eastAsia="Haansoft Batang"/>
          <w:bCs/>
          <w:color w:val="000000"/>
        </w:rPr>
        <w:t xml:space="preserve"> </w:t>
      </w:r>
      <w:r>
        <w:rPr>
          <w:rFonts w:eastAsia="Haansoft Batang" w:hint="eastAsia"/>
          <w:bCs/>
          <w:color w:val="000000"/>
        </w:rPr>
        <w:t>선</w:t>
      </w:r>
      <w:r>
        <w:rPr>
          <w:rFonts w:eastAsia="Haansoft Batang"/>
          <w:bCs/>
          <w:color w:val="000000"/>
        </w:rPr>
        <w:t xml:space="preserve">: </w:t>
      </w:r>
      <w:r>
        <w:rPr>
          <w:rFonts w:eastAsia="Haansoft Batang" w:hint="eastAsia"/>
          <w:bCs/>
          <w:color w:val="000000"/>
        </w:rPr>
        <w:t>뭘</w:t>
      </w:r>
      <w:r>
        <w:rPr>
          <w:rFonts w:eastAsia="Haansoft Batang"/>
          <w:bCs/>
          <w:color w:val="000000"/>
        </w:rPr>
        <w:t xml:space="preserve"> </w:t>
      </w:r>
      <w:proofErr w:type="spellStart"/>
      <w:r>
        <w:rPr>
          <w:rFonts w:eastAsia="Haansoft Batang" w:hint="eastAsia"/>
          <w:bCs/>
          <w:color w:val="000000"/>
        </w:rPr>
        <w:t>시킬까요</w:t>
      </w:r>
      <w:proofErr w:type="spellEnd"/>
      <w:r>
        <w:rPr>
          <w:rFonts w:eastAsia="Haansoft Batang"/>
          <w:bCs/>
          <w:color w:val="000000"/>
        </w:rPr>
        <w:t>?</w:t>
      </w:r>
      <w:r>
        <w:rPr>
          <w:rFonts w:eastAsia="Haansoft Batang"/>
          <w:color w:val="000000"/>
        </w:rPr>
        <w:t xml:space="preserve"> </w:t>
      </w:r>
    </w:p>
    <w:p w:rsidR="00B77350" w:rsidRDefault="00B77350" w:rsidP="00B77350">
      <w:pPr>
        <w:jc w:val="both"/>
        <w:rPr>
          <w:rFonts w:eastAsia="Haansoft Batang"/>
          <w:color w:val="000000"/>
        </w:rPr>
      </w:pPr>
      <w:r>
        <w:rPr>
          <w:rFonts w:eastAsia="Haansoft Batang" w:hint="eastAsia"/>
          <w:bCs/>
          <w:color w:val="000000"/>
        </w:rPr>
        <w:lastRenderedPageBreak/>
        <w:t>죤</w:t>
      </w:r>
      <w:r>
        <w:rPr>
          <w:rFonts w:eastAsia="Haansoft Batang"/>
          <w:bCs/>
          <w:color w:val="000000"/>
        </w:rPr>
        <w:t xml:space="preserve"> </w:t>
      </w:r>
      <w:r>
        <w:rPr>
          <w:rFonts w:eastAsia="Haansoft Batang" w:hint="eastAsia"/>
          <w:bCs/>
          <w:color w:val="000000"/>
        </w:rPr>
        <w:t>슨</w:t>
      </w:r>
      <w:r>
        <w:rPr>
          <w:rFonts w:eastAsia="Haansoft Batang"/>
          <w:bCs/>
          <w:color w:val="000000"/>
        </w:rPr>
        <w:t xml:space="preserve">: </w:t>
      </w:r>
      <w:proofErr w:type="spellStart"/>
      <w:r>
        <w:rPr>
          <w:rFonts w:eastAsia="Haansoft Batang" w:hint="eastAsia"/>
          <w:bCs/>
          <w:color w:val="000000"/>
        </w:rPr>
        <w:t>불고기를</w:t>
      </w:r>
      <w:proofErr w:type="spellEnd"/>
      <w:r>
        <w:rPr>
          <w:rFonts w:eastAsia="Haansoft Batang"/>
          <w:bCs/>
          <w:color w:val="000000"/>
        </w:rPr>
        <w:t xml:space="preserve"> </w:t>
      </w:r>
      <w:proofErr w:type="spellStart"/>
      <w:r>
        <w:rPr>
          <w:rFonts w:eastAsia="Haansoft Batang" w:hint="eastAsia"/>
          <w:bCs/>
          <w:color w:val="000000"/>
        </w:rPr>
        <w:t>시킵시다</w:t>
      </w:r>
      <w:proofErr w:type="spellEnd"/>
      <w:r>
        <w:rPr>
          <w:rFonts w:eastAsia="Haansoft Batang"/>
          <w:bCs/>
          <w:color w:val="000000"/>
        </w:rPr>
        <w:t xml:space="preserve">. </w:t>
      </w:r>
      <w:proofErr w:type="spellStart"/>
      <w:proofErr w:type="gramStart"/>
      <w:r>
        <w:rPr>
          <w:rFonts w:eastAsia="Haansoft Batang" w:hint="eastAsia"/>
          <w:bCs/>
          <w:color w:val="000000"/>
        </w:rPr>
        <w:t>괜찮습니까</w:t>
      </w:r>
      <w:proofErr w:type="spellEnd"/>
      <w:r>
        <w:rPr>
          <w:rFonts w:eastAsia="Haansoft Batang"/>
          <w:bCs/>
          <w:color w:val="000000"/>
        </w:rPr>
        <w:t>?</w:t>
      </w:r>
      <w:proofErr w:type="gramEnd"/>
      <w:r>
        <w:rPr>
          <w:rFonts w:eastAsia="Haansoft Batang"/>
          <w:color w:val="000000"/>
        </w:rPr>
        <w:t xml:space="preserve"> </w:t>
      </w:r>
    </w:p>
    <w:p w:rsidR="00B77350" w:rsidRDefault="00B77350" w:rsidP="00B77350">
      <w:pPr>
        <w:jc w:val="both"/>
        <w:rPr>
          <w:rFonts w:eastAsia="Haansoft Batang"/>
          <w:color w:val="000000"/>
        </w:rPr>
      </w:pPr>
      <w:r>
        <w:rPr>
          <w:rFonts w:eastAsia="Haansoft Batang" w:hint="eastAsia"/>
          <w:bCs/>
          <w:color w:val="000000"/>
        </w:rPr>
        <w:t>미</w:t>
      </w:r>
      <w:r>
        <w:rPr>
          <w:rFonts w:eastAsia="Haansoft Batang"/>
          <w:bCs/>
          <w:color w:val="000000"/>
        </w:rPr>
        <w:t xml:space="preserve"> </w:t>
      </w:r>
      <w:r>
        <w:rPr>
          <w:rFonts w:eastAsia="Haansoft Batang" w:hint="eastAsia"/>
          <w:bCs/>
          <w:color w:val="000000"/>
        </w:rPr>
        <w:t>선</w:t>
      </w:r>
      <w:r>
        <w:rPr>
          <w:rFonts w:eastAsia="Haansoft Batang"/>
          <w:bCs/>
          <w:color w:val="000000"/>
        </w:rPr>
        <w:t xml:space="preserve">: </w:t>
      </w:r>
      <w:proofErr w:type="spellStart"/>
      <w:r>
        <w:rPr>
          <w:rFonts w:eastAsia="Haansoft Batang" w:hint="eastAsia"/>
          <w:bCs/>
          <w:color w:val="000000"/>
        </w:rPr>
        <w:t>저는</w:t>
      </w:r>
      <w:proofErr w:type="spellEnd"/>
      <w:r>
        <w:rPr>
          <w:rFonts w:eastAsia="Haansoft Batang"/>
          <w:bCs/>
          <w:color w:val="000000"/>
        </w:rPr>
        <w:t xml:space="preserve"> </w:t>
      </w:r>
      <w:proofErr w:type="spellStart"/>
      <w:r>
        <w:rPr>
          <w:rFonts w:eastAsia="Haansoft Batang" w:hint="eastAsia"/>
          <w:bCs/>
          <w:color w:val="000000"/>
        </w:rPr>
        <w:t>고기를</w:t>
      </w:r>
      <w:proofErr w:type="spellEnd"/>
      <w:r>
        <w:rPr>
          <w:rFonts w:eastAsia="Haansoft Batang"/>
          <w:bCs/>
          <w:color w:val="000000"/>
        </w:rPr>
        <w:t xml:space="preserve"> </w:t>
      </w:r>
      <w:proofErr w:type="spellStart"/>
      <w:r>
        <w:rPr>
          <w:rFonts w:eastAsia="Haansoft Batang" w:hint="eastAsia"/>
          <w:bCs/>
          <w:color w:val="000000"/>
        </w:rPr>
        <w:t>좋아하지</w:t>
      </w:r>
      <w:proofErr w:type="spellEnd"/>
      <w:r>
        <w:rPr>
          <w:rFonts w:eastAsia="Haansoft Batang"/>
          <w:bCs/>
          <w:color w:val="000000"/>
        </w:rPr>
        <w:t xml:space="preserve"> </w:t>
      </w:r>
      <w:proofErr w:type="spellStart"/>
      <w:r>
        <w:rPr>
          <w:rFonts w:eastAsia="Haansoft Batang" w:hint="eastAsia"/>
          <w:bCs/>
          <w:color w:val="000000"/>
        </w:rPr>
        <w:t>않습니다</w:t>
      </w:r>
      <w:proofErr w:type="spellEnd"/>
      <w:r>
        <w:rPr>
          <w:rFonts w:eastAsia="Haansoft Batang"/>
          <w:bCs/>
          <w:color w:val="000000"/>
        </w:rPr>
        <w:t xml:space="preserve">. </w:t>
      </w:r>
      <w:proofErr w:type="spellStart"/>
      <w:r>
        <w:rPr>
          <w:rFonts w:eastAsia="Haansoft Batang" w:hint="eastAsia"/>
          <w:bCs/>
          <w:color w:val="000000"/>
        </w:rPr>
        <w:t>저는</w:t>
      </w:r>
      <w:proofErr w:type="spellEnd"/>
      <w:r>
        <w:rPr>
          <w:rFonts w:eastAsia="Haansoft Batang"/>
          <w:bCs/>
          <w:color w:val="000000"/>
        </w:rPr>
        <w:t xml:space="preserve"> </w:t>
      </w:r>
      <w:proofErr w:type="spellStart"/>
      <w:r>
        <w:rPr>
          <w:rFonts w:eastAsia="Haansoft Batang" w:hint="eastAsia"/>
          <w:bCs/>
          <w:color w:val="000000"/>
        </w:rPr>
        <w:t>생선과</w:t>
      </w:r>
      <w:proofErr w:type="spellEnd"/>
      <w:r>
        <w:rPr>
          <w:rFonts w:eastAsia="Haansoft Batang"/>
          <w:bCs/>
          <w:color w:val="000000"/>
        </w:rPr>
        <w:t xml:space="preserve"> </w:t>
      </w:r>
      <w:proofErr w:type="spellStart"/>
      <w:r>
        <w:rPr>
          <w:rFonts w:eastAsia="Haansoft Batang" w:hint="eastAsia"/>
          <w:bCs/>
          <w:color w:val="000000"/>
        </w:rPr>
        <w:t>야채를</w:t>
      </w:r>
      <w:proofErr w:type="spellEnd"/>
      <w:r>
        <w:rPr>
          <w:rFonts w:eastAsia="Haansoft Batang"/>
          <w:bCs/>
          <w:color w:val="000000"/>
        </w:rPr>
        <w:t xml:space="preserve"> </w:t>
      </w:r>
      <w:proofErr w:type="spellStart"/>
      <w:r>
        <w:rPr>
          <w:rFonts w:eastAsia="Haansoft Batang" w:hint="eastAsia"/>
          <w:bCs/>
          <w:color w:val="000000"/>
        </w:rPr>
        <w:t>좋아합</w:t>
      </w:r>
      <w:proofErr w:type="spellEnd"/>
      <w:r>
        <w:rPr>
          <w:rFonts w:eastAsia="Haansoft Batang"/>
          <w:color w:val="000000"/>
        </w:rPr>
        <w:t xml:space="preserve"> </w:t>
      </w:r>
    </w:p>
    <w:p w:rsidR="00B77350" w:rsidRDefault="00B77350" w:rsidP="00B77350">
      <w:pPr>
        <w:jc w:val="both"/>
        <w:rPr>
          <w:rFonts w:eastAsia="Haansoft Batang"/>
          <w:color w:val="000000"/>
        </w:rPr>
      </w:pPr>
      <w:r>
        <w:rPr>
          <w:rFonts w:eastAsia="Haansoft Batang"/>
          <w:bCs/>
          <w:color w:val="000000"/>
        </w:rPr>
        <w:t>       </w:t>
      </w:r>
      <w:proofErr w:type="spellStart"/>
      <w:proofErr w:type="gramStart"/>
      <w:r>
        <w:rPr>
          <w:rFonts w:eastAsia="Haansoft Batang" w:hint="eastAsia"/>
          <w:bCs/>
          <w:color w:val="000000"/>
        </w:rPr>
        <w:t>니다</w:t>
      </w:r>
      <w:proofErr w:type="spellEnd"/>
      <w:r>
        <w:rPr>
          <w:rFonts w:eastAsia="Haansoft Batang"/>
          <w:bCs/>
          <w:color w:val="000000"/>
        </w:rPr>
        <w:t>.</w:t>
      </w:r>
      <w:proofErr w:type="gramEnd"/>
      <w:r>
        <w:rPr>
          <w:rFonts w:eastAsia="Haansoft Batang"/>
          <w:color w:val="000000"/>
        </w:rPr>
        <w:t xml:space="preserve"> </w:t>
      </w:r>
    </w:p>
    <w:p w:rsidR="00B77350" w:rsidRDefault="00B77350" w:rsidP="00B77350">
      <w:pPr>
        <w:jc w:val="both"/>
        <w:rPr>
          <w:rFonts w:eastAsia="Haansoft Batang"/>
          <w:color w:val="000000"/>
        </w:rPr>
      </w:pPr>
      <w:r>
        <w:rPr>
          <w:rFonts w:eastAsia="Haansoft Batang" w:hint="eastAsia"/>
          <w:bCs/>
          <w:color w:val="000000"/>
        </w:rPr>
        <w:t>죤</w:t>
      </w:r>
      <w:r>
        <w:rPr>
          <w:rFonts w:eastAsia="Haansoft Batang"/>
          <w:bCs/>
          <w:color w:val="000000"/>
        </w:rPr>
        <w:t xml:space="preserve"> </w:t>
      </w:r>
      <w:r>
        <w:rPr>
          <w:rFonts w:eastAsia="Haansoft Batang" w:hint="eastAsia"/>
          <w:bCs/>
          <w:color w:val="000000"/>
        </w:rPr>
        <w:t>슨</w:t>
      </w:r>
      <w:r>
        <w:rPr>
          <w:rFonts w:eastAsia="Haansoft Batang"/>
          <w:bCs/>
          <w:color w:val="000000"/>
        </w:rPr>
        <w:t xml:space="preserve">: </w:t>
      </w:r>
      <w:proofErr w:type="spellStart"/>
      <w:r>
        <w:rPr>
          <w:rFonts w:eastAsia="Haansoft Batang" w:hint="eastAsia"/>
          <w:bCs/>
          <w:color w:val="000000"/>
        </w:rPr>
        <w:t>그럼</w:t>
      </w:r>
      <w:proofErr w:type="spellEnd"/>
      <w:r>
        <w:rPr>
          <w:rFonts w:eastAsia="Haansoft Batang"/>
          <w:bCs/>
          <w:color w:val="000000"/>
        </w:rPr>
        <w:t xml:space="preserve">, </w:t>
      </w:r>
      <w:proofErr w:type="spellStart"/>
      <w:r>
        <w:rPr>
          <w:rFonts w:eastAsia="Haansoft Batang" w:hint="eastAsia"/>
          <w:bCs/>
          <w:color w:val="000000"/>
        </w:rPr>
        <w:t>생선찌개</w:t>
      </w:r>
      <w:proofErr w:type="spellEnd"/>
      <w:r>
        <w:rPr>
          <w:rFonts w:eastAsia="Haansoft Batang"/>
          <w:bCs/>
          <w:color w:val="000000"/>
        </w:rPr>
        <w:t xml:space="preserve"> </w:t>
      </w:r>
      <w:proofErr w:type="spellStart"/>
      <w:r>
        <w:rPr>
          <w:rFonts w:eastAsia="Haansoft Batang" w:hint="eastAsia"/>
          <w:bCs/>
          <w:color w:val="000000"/>
        </w:rPr>
        <w:t>이인</w:t>
      </w:r>
      <w:proofErr w:type="spellEnd"/>
      <w:r>
        <w:rPr>
          <w:rFonts w:eastAsia="Haansoft Batang"/>
          <w:bCs/>
          <w:color w:val="000000"/>
        </w:rPr>
        <w:t xml:space="preserve"> </w:t>
      </w:r>
      <w:proofErr w:type="spellStart"/>
      <w:r>
        <w:rPr>
          <w:rFonts w:eastAsia="Haansoft Batang" w:hint="eastAsia"/>
          <w:bCs/>
          <w:color w:val="000000"/>
        </w:rPr>
        <w:t>분을</w:t>
      </w:r>
      <w:proofErr w:type="spellEnd"/>
      <w:r>
        <w:rPr>
          <w:rFonts w:eastAsia="Haansoft Batang"/>
          <w:bCs/>
          <w:color w:val="000000"/>
        </w:rPr>
        <w:t xml:space="preserve"> </w:t>
      </w:r>
      <w:proofErr w:type="spellStart"/>
      <w:r>
        <w:rPr>
          <w:rFonts w:eastAsia="Haansoft Batang" w:hint="eastAsia"/>
          <w:bCs/>
          <w:color w:val="000000"/>
        </w:rPr>
        <w:t>시킵시다</w:t>
      </w:r>
      <w:proofErr w:type="spellEnd"/>
      <w:r>
        <w:rPr>
          <w:rFonts w:eastAsia="Haansoft Batang"/>
          <w:bCs/>
          <w:color w:val="000000"/>
        </w:rPr>
        <w:t xml:space="preserve">. </w:t>
      </w:r>
      <w:proofErr w:type="spellStart"/>
      <w:proofErr w:type="gramStart"/>
      <w:r>
        <w:rPr>
          <w:rFonts w:eastAsia="Haansoft Batang" w:hint="eastAsia"/>
          <w:bCs/>
          <w:color w:val="000000"/>
        </w:rPr>
        <w:t>식사를</w:t>
      </w:r>
      <w:proofErr w:type="spellEnd"/>
      <w:r>
        <w:rPr>
          <w:rFonts w:eastAsia="Haansoft Batang"/>
          <w:bCs/>
          <w:color w:val="000000"/>
        </w:rPr>
        <w:t xml:space="preserve"> </w:t>
      </w:r>
      <w:proofErr w:type="spellStart"/>
      <w:r>
        <w:rPr>
          <w:rFonts w:eastAsia="Haansoft Batang" w:hint="eastAsia"/>
          <w:bCs/>
          <w:color w:val="000000"/>
        </w:rPr>
        <w:t>합니다</w:t>
      </w:r>
      <w:proofErr w:type="spellEnd"/>
      <w:r>
        <w:rPr>
          <w:rFonts w:eastAsia="Haansoft Batang"/>
          <w:bCs/>
          <w:color w:val="000000"/>
        </w:rPr>
        <w:t>.</w:t>
      </w:r>
      <w:proofErr w:type="gramEnd"/>
      <w:r>
        <w:rPr>
          <w:rFonts w:eastAsia="Haansoft Batang"/>
          <w:color w:val="000000"/>
        </w:rPr>
        <w:t xml:space="preserve"> </w:t>
      </w:r>
    </w:p>
    <w:p w:rsidR="00B77350" w:rsidRDefault="00B77350" w:rsidP="00B77350">
      <w:pPr>
        <w:jc w:val="both"/>
        <w:rPr>
          <w:rFonts w:eastAsia="Haansoft Batang"/>
          <w:color w:val="000000"/>
        </w:rPr>
      </w:pPr>
      <w:r>
        <w:rPr>
          <w:rFonts w:eastAsia="Haansoft Batang" w:hint="eastAsia"/>
          <w:bCs/>
          <w:color w:val="000000"/>
        </w:rPr>
        <w:t>죤</w:t>
      </w:r>
      <w:r>
        <w:rPr>
          <w:rFonts w:eastAsia="Haansoft Batang"/>
          <w:bCs/>
          <w:color w:val="000000"/>
        </w:rPr>
        <w:t xml:space="preserve"> </w:t>
      </w:r>
      <w:r>
        <w:rPr>
          <w:rFonts w:eastAsia="Haansoft Batang" w:hint="eastAsia"/>
          <w:bCs/>
          <w:color w:val="000000"/>
        </w:rPr>
        <w:t>슨</w:t>
      </w:r>
      <w:r>
        <w:rPr>
          <w:rFonts w:eastAsia="Haansoft Batang"/>
          <w:bCs/>
          <w:color w:val="000000"/>
        </w:rPr>
        <w:t xml:space="preserve">: </w:t>
      </w:r>
      <w:proofErr w:type="spellStart"/>
      <w:r>
        <w:rPr>
          <w:rFonts w:eastAsia="Haansoft Batang" w:hint="eastAsia"/>
          <w:bCs/>
          <w:color w:val="000000"/>
        </w:rPr>
        <w:t>생선찌개가</w:t>
      </w:r>
      <w:proofErr w:type="spellEnd"/>
      <w:r>
        <w:rPr>
          <w:rFonts w:eastAsia="Haansoft Batang"/>
          <w:bCs/>
          <w:color w:val="000000"/>
        </w:rPr>
        <w:t xml:space="preserve"> </w:t>
      </w:r>
      <w:proofErr w:type="spellStart"/>
      <w:r>
        <w:rPr>
          <w:rFonts w:eastAsia="Haansoft Batang" w:hint="eastAsia"/>
          <w:bCs/>
          <w:color w:val="000000"/>
        </w:rPr>
        <w:t>맛있습니다</w:t>
      </w:r>
      <w:proofErr w:type="spellEnd"/>
      <w:r>
        <w:rPr>
          <w:rFonts w:eastAsia="Haansoft Batang"/>
          <w:bCs/>
          <w:color w:val="000000"/>
        </w:rPr>
        <w:t xml:space="preserve">. </w:t>
      </w:r>
      <w:proofErr w:type="spellStart"/>
      <w:proofErr w:type="gramStart"/>
      <w:r>
        <w:rPr>
          <w:rFonts w:eastAsia="Haansoft Batang" w:hint="eastAsia"/>
          <w:bCs/>
          <w:color w:val="000000"/>
        </w:rPr>
        <w:t>기치도</w:t>
      </w:r>
      <w:proofErr w:type="spellEnd"/>
      <w:r>
        <w:rPr>
          <w:rFonts w:eastAsia="Haansoft Batang"/>
          <w:bCs/>
          <w:color w:val="000000"/>
        </w:rPr>
        <w:t xml:space="preserve"> </w:t>
      </w:r>
      <w:proofErr w:type="spellStart"/>
      <w:r>
        <w:rPr>
          <w:rFonts w:eastAsia="Haansoft Batang" w:hint="eastAsia"/>
          <w:bCs/>
          <w:color w:val="000000"/>
        </w:rPr>
        <w:t>맛있습니다</w:t>
      </w:r>
      <w:proofErr w:type="spellEnd"/>
      <w:r>
        <w:rPr>
          <w:rFonts w:eastAsia="Haansoft Batang"/>
          <w:bCs/>
          <w:color w:val="000000"/>
        </w:rPr>
        <w:t>.</w:t>
      </w:r>
      <w:proofErr w:type="gramEnd"/>
      <w:r>
        <w:rPr>
          <w:rFonts w:eastAsia="Haansoft Batang"/>
          <w:bCs/>
          <w:color w:val="000000"/>
        </w:rPr>
        <w:t xml:space="preserve"> </w:t>
      </w:r>
      <w:proofErr w:type="spellStart"/>
      <w:proofErr w:type="gramStart"/>
      <w:r>
        <w:rPr>
          <w:rFonts w:eastAsia="Haansoft Batang" w:hint="eastAsia"/>
          <w:bCs/>
          <w:color w:val="000000"/>
        </w:rPr>
        <w:t>많이</w:t>
      </w:r>
      <w:proofErr w:type="spellEnd"/>
      <w:r>
        <w:rPr>
          <w:rFonts w:eastAsia="Haansoft Batang"/>
          <w:bCs/>
          <w:color w:val="000000"/>
        </w:rPr>
        <w:t xml:space="preserve"> </w:t>
      </w:r>
      <w:proofErr w:type="spellStart"/>
      <w:r>
        <w:rPr>
          <w:rFonts w:eastAsia="Haansoft Batang" w:hint="eastAsia"/>
          <w:bCs/>
          <w:color w:val="000000"/>
        </w:rPr>
        <w:t>드십시오</w:t>
      </w:r>
      <w:proofErr w:type="spellEnd"/>
      <w:r>
        <w:rPr>
          <w:rFonts w:eastAsia="Haansoft Batang"/>
          <w:bCs/>
          <w:color w:val="000000"/>
        </w:rPr>
        <w:t>.</w:t>
      </w:r>
      <w:proofErr w:type="gramEnd"/>
      <w:r>
        <w:rPr>
          <w:rFonts w:eastAsia="Haansoft Batang"/>
          <w:color w:val="000000"/>
        </w:rPr>
        <w:t xml:space="preserve"> </w:t>
      </w:r>
    </w:p>
    <w:p w:rsidR="00B77350" w:rsidRDefault="00B77350" w:rsidP="00B77350">
      <w:pPr>
        <w:jc w:val="both"/>
        <w:rPr>
          <w:rFonts w:eastAsia="Haansoft Batang"/>
          <w:color w:val="000000"/>
        </w:rPr>
      </w:pPr>
      <w:r>
        <w:rPr>
          <w:rFonts w:eastAsia="Haansoft Batang" w:hint="eastAsia"/>
          <w:bCs/>
          <w:color w:val="000000"/>
        </w:rPr>
        <w:t>미</w:t>
      </w:r>
      <w:r>
        <w:rPr>
          <w:rFonts w:eastAsia="Haansoft Batang"/>
          <w:bCs/>
          <w:color w:val="000000"/>
        </w:rPr>
        <w:t xml:space="preserve"> </w:t>
      </w:r>
      <w:r>
        <w:rPr>
          <w:rFonts w:eastAsia="Haansoft Batang" w:hint="eastAsia"/>
          <w:bCs/>
          <w:color w:val="000000"/>
        </w:rPr>
        <w:t>선</w:t>
      </w:r>
      <w:r>
        <w:rPr>
          <w:rFonts w:eastAsia="Haansoft Batang"/>
          <w:bCs/>
          <w:color w:val="000000"/>
        </w:rPr>
        <w:t xml:space="preserve">: </w:t>
      </w:r>
      <w:proofErr w:type="spellStart"/>
      <w:r>
        <w:rPr>
          <w:rFonts w:eastAsia="Haansoft Batang" w:hint="eastAsia"/>
          <w:bCs/>
          <w:color w:val="000000"/>
        </w:rPr>
        <w:t>음식이</w:t>
      </w:r>
      <w:proofErr w:type="spellEnd"/>
      <w:r>
        <w:rPr>
          <w:rFonts w:eastAsia="Haansoft Batang"/>
          <w:bCs/>
          <w:color w:val="000000"/>
        </w:rPr>
        <w:t xml:space="preserve"> </w:t>
      </w:r>
      <w:proofErr w:type="spellStart"/>
      <w:r>
        <w:rPr>
          <w:rFonts w:eastAsia="Haansoft Batang" w:hint="eastAsia"/>
          <w:bCs/>
          <w:color w:val="000000"/>
        </w:rPr>
        <w:t>맵지요</w:t>
      </w:r>
      <w:proofErr w:type="spellEnd"/>
      <w:r>
        <w:rPr>
          <w:rFonts w:eastAsia="Haansoft Batang"/>
          <w:bCs/>
          <w:color w:val="000000"/>
        </w:rPr>
        <w:t>?</w:t>
      </w:r>
      <w:r>
        <w:rPr>
          <w:rFonts w:eastAsia="Haansoft Batang"/>
          <w:color w:val="000000"/>
        </w:rPr>
        <w:t xml:space="preserve"> </w:t>
      </w:r>
    </w:p>
    <w:p w:rsidR="00B77350" w:rsidRDefault="00B77350" w:rsidP="00B77350">
      <w:pPr>
        <w:jc w:val="both"/>
        <w:rPr>
          <w:rFonts w:eastAsia="Haansoft Batang"/>
          <w:color w:val="000000"/>
        </w:rPr>
      </w:pPr>
      <w:r>
        <w:rPr>
          <w:rFonts w:eastAsia="Haansoft Batang" w:hint="eastAsia"/>
          <w:bCs/>
          <w:color w:val="000000"/>
        </w:rPr>
        <w:t>죤</w:t>
      </w:r>
      <w:r>
        <w:rPr>
          <w:rFonts w:eastAsia="Haansoft Batang"/>
          <w:bCs/>
          <w:color w:val="000000"/>
        </w:rPr>
        <w:t xml:space="preserve"> </w:t>
      </w:r>
      <w:r>
        <w:rPr>
          <w:rFonts w:eastAsia="Haansoft Batang" w:hint="eastAsia"/>
          <w:bCs/>
          <w:color w:val="000000"/>
        </w:rPr>
        <w:t>슨</w:t>
      </w:r>
      <w:r>
        <w:rPr>
          <w:rFonts w:eastAsia="Haansoft Batang"/>
          <w:bCs/>
          <w:color w:val="000000"/>
        </w:rPr>
        <w:t xml:space="preserve">: </w:t>
      </w:r>
      <w:proofErr w:type="spellStart"/>
      <w:r>
        <w:rPr>
          <w:rFonts w:eastAsia="Haansoft Batang" w:hint="eastAsia"/>
          <w:bCs/>
          <w:color w:val="000000"/>
        </w:rPr>
        <w:t>아니요</w:t>
      </w:r>
      <w:proofErr w:type="spellEnd"/>
      <w:r>
        <w:rPr>
          <w:rFonts w:eastAsia="Haansoft Batang"/>
          <w:bCs/>
          <w:color w:val="000000"/>
        </w:rPr>
        <w:t xml:space="preserve">, </w:t>
      </w:r>
      <w:proofErr w:type="spellStart"/>
      <w:r>
        <w:rPr>
          <w:rFonts w:eastAsia="Haansoft Batang" w:hint="eastAsia"/>
          <w:bCs/>
          <w:color w:val="000000"/>
        </w:rPr>
        <w:t>안맵습니다</w:t>
      </w:r>
      <w:proofErr w:type="spellEnd"/>
      <w:r>
        <w:rPr>
          <w:rFonts w:eastAsia="Haansoft Batang"/>
          <w:bCs/>
          <w:color w:val="000000"/>
        </w:rPr>
        <w:t xml:space="preserve">. </w:t>
      </w:r>
      <w:proofErr w:type="spellStart"/>
      <w:proofErr w:type="gramStart"/>
      <w:r>
        <w:rPr>
          <w:rFonts w:eastAsia="Haansoft Batang" w:hint="eastAsia"/>
          <w:bCs/>
          <w:color w:val="000000"/>
        </w:rPr>
        <w:t>아주</w:t>
      </w:r>
      <w:proofErr w:type="spellEnd"/>
      <w:r>
        <w:rPr>
          <w:rFonts w:eastAsia="Haansoft Batang"/>
          <w:bCs/>
          <w:color w:val="000000"/>
        </w:rPr>
        <w:t xml:space="preserve"> </w:t>
      </w:r>
      <w:proofErr w:type="spellStart"/>
      <w:r>
        <w:rPr>
          <w:rFonts w:eastAsia="Haansoft Batang" w:hint="eastAsia"/>
          <w:bCs/>
          <w:color w:val="000000"/>
        </w:rPr>
        <w:t>맛있습니다</w:t>
      </w:r>
      <w:proofErr w:type="spellEnd"/>
      <w:r>
        <w:rPr>
          <w:rFonts w:eastAsia="Haansoft Batang"/>
          <w:bCs/>
          <w:color w:val="000000"/>
        </w:rPr>
        <w:t>.</w:t>
      </w:r>
      <w:proofErr w:type="gramEnd"/>
      <w:r>
        <w:rPr>
          <w:rFonts w:eastAsia="Haansoft Batang"/>
          <w:color w:val="000000"/>
        </w:rPr>
        <w:t xml:space="preserve"> </w:t>
      </w:r>
    </w:p>
    <w:p w:rsidR="00B77350" w:rsidRDefault="00B77350" w:rsidP="00B77350">
      <w:pPr>
        <w:jc w:val="both"/>
        <w:rPr>
          <w:rFonts w:eastAsia="Haansoft Batang"/>
          <w:color w:val="000000"/>
        </w:rPr>
      </w:pPr>
      <w:r>
        <w:rPr>
          <w:rFonts w:eastAsia="Haansoft Batang" w:hint="eastAsia"/>
          <w:bCs/>
          <w:color w:val="000000"/>
        </w:rPr>
        <w:t>미</w:t>
      </w:r>
      <w:r>
        <w:rPr>
          <w:rFonts w:eastAsia="Haansoft Batang"/>
          <w:bCs/>
          <w:color w:val="000000"/>
        </w:rPr>
        <w:t xml:space="preserve"> </w:t>
      </w:r>
      <w:r>
        <w:rPr>
          <w:rFonts w:eastAsia="Haansoft Batang" w:hint="eastAsia"/>
          <w:bCs/>
          <w:color w:val="000000"/>
        </w:rPr>
        <w:t>선</w:t>
      </w:r>
      <w:r>
        <w:rPr>
          <w:rFonts w:eastAsia="Haansoft Batang"/>
          <w:bCs/>
          <w:color w:val="000000"/>
        </w:rPr>
        <w:t xml:space="preserve">: </w:t>
      </w:r>
      <w:r>
        <w:rPr>
          <w:rFonts w:eastAsia="Haansoft Batang" w:hint="eastAsia"/>
          <w:bCs/>
          <w:color w:val="000000"/>
        </w:rPr>
        <w:t>이</w:t>
      </w:r>
      <w:r>
        <w:rPr>
          <w:rFonts w:eastAsia="Haansoft Batang"/>
          <w:bCs/>
          <w:color w:val="000000"/>
        </w:rPr>
        <w:t xml:space="preserve"> </w:t>
      </w:r>
      <w:proofErr w:type="spellStart"/>
      <w:r>
        <w:rPr>
          <w:rFonts w:eastAsia="Haansoft Batang" w:hint="eastAsia"/>
          <w:bCs/>
          <w:color w:val="000000"/>
        </w:rPr>
        <w:t>근처</w:t>
      </w:r>
      <w:proofErr w:type="spellEnd"/>
      <w:r>
        <w:rPr>
          <w:rFonts w:eastAsia="Haansoft Batang"/>
          <w:bCs/>
          <w:color w:val="000000"/>
        </w:rPr>
        <w:t xml:space="preserve"> </w:t>
      </w:r>
      <w:proofErr w:type="spellStart"/>
      <w:r>
        <w:rPr>
          <w:rFonts w:eastAsia="Haansoft Batang" w:hint="eastAsia"/>
          <w:bCs/>
          <w:color w:val="000000"/>
        </w:rPr>
        <w:t>식당은</w:t>
      </w:r>
      <w:proofErr w:type="spellEnd"/>
      <w:r>
        <w:rPr>
          <w:rFonts w:eastAsia="Haansoft Batang"/>
          <w:bCs/>
          <w:color w:val="000000"/>
        </w:rPr>
        <w:t xml:space="preserve"> </w:t>
      </w:r>
      <w:proofErr w:type="spellStart"/>
      <w:r>
        <w:rPr>
          <w:rFonts w:eastAsia="Haansoft Batang" w:hint="eastAsia"/>
          <w:bCs/>
          <w:color w:val="000000"/>
        </w:rPr>
        <w:t>음식이</w:t>
      </w:r>
      <w:proofErr w:type="spellEnd"/>
      <w:r>
        <w:rPr>
          <w:rFonts w:eastAsia="Haansoft Batang"/>
          <w:bCs/>
          <w:color w:val="000000"/>
        </w:rPr>
        <w:t xml:space="preserve"> </w:t>
      </w:r>
      <w:proofErr w:type="spellStart"/>
      <w:r>
        <w:rPr>
          <w:rFonts w:eastAsia="Haansoft Batang" w:hint="eastAsia"/>
          <w:bCs/>
          <w:color w:val="000000"/>
        </w:rPr>
        <w:t>맛있습니다</w:t>
      </w:r>
      <w:proofErr w:type="spellEnd"/>
      <w:r>
        <w:rPr>
          <w:rFonts w:eastAsia="Haansoft Batang"/>
          <w:bCs/>
          <w:color w:val="000000"/>
        </w:rPr>
        <w:t xml:space="preserve">. </w:t>
      </w:r>
      <w:proofErr w:type="spellStart"/>
      <w:proofErr w:type="gramStart"/>
      <w:r>
        <w:rPr>
          <w:rFonts w:eastAsia="Haansoft Batang" w:hint="eastAsia"/>
          <w:bCs/>
          <w:color w:val="000000"/>
        </w:rPr>
        <w:t>내일은</w:t>
      </w:r>
      <w:proofErr w:type="spellEnd"/>
      <w:r>
        <w:rPr>
          <w:rFonts w:eastAsia="Haansoft Batang"/>
          <w:bCs/>
          <w:color w:val="000000"/>
        </w:rPr>
        <w:t xml:space="preserve"> </w:t>
      </w:r>
      <w:proofErr w:type="spellStart"/>
      <w:r>
        <w:rPr>
          <w:rFonts w:eastAsia="Haansoft Batang" w:hint="eastAsia"/>
          <w:bCs/>
          <w:color w:val="000000"/>
        </w:rPr>
        <w:t>양식집에</w:t>
      </w:r>
      <w:proofErr w:type="spellEnd"/>
      <w:r>
        <w:rPr>
          <w:rFonts w:eastAsia="Haansoft Batang"/>
          <w:bCs/>
          <w:color w:val="000000"/>
        </w:rPr>
        <w:t xml:space="preserve"> </w:t>
      </w:r>
      <w:proofErr w:type="spellStart"/>
      <w:r>
        <w:rPr>
          <w:rFonts w:eastAsia="Haansoft Batang" w:hint="eastAsia"/>
          <w:bCs/>
          <w:color w:val="000000"/>
        </w:rPr>
        <w:t>갑시다</w:t>
      </w:r>
      <w:proofErr w:type="spellEnd"/>
      <w:r>
        <w:rPr>
          <w:rFonts w:eastAsia="Haansoft Batang"/>
          <w:bCs/>
          <w:color w:val="000000"/>
        </w:rPr>
        <w:t>.</w:t>
      </w:r>
      <w:proofErr w:type="gramEnd"/>
      <w:r>
        <w:rPr>
          <w:rFonts w:eastAsia="Haansoft Batang"/>
          <w:bCs/>
          <w:color w:val="000000"/>
        </w:rPr>
        <w:t xml:space="preserve"> </w:t>
      </w:r>
    </w:p>
    <w:p w:rsidR="00B77350" w:rsidRDefault="00B77350" w:rsidP="00B77350">
      <w:pPr>
        <w:spacing w:line="360" w:lineRule="auto"/>
        <w:jc w:val="both"/>
        <w:rPr>
          <w:sz w:val="28"/>
          <w:szCs w:val="28"/>
          <w:lang w:eastAsia="zh-CN"/>
        </w:rPr>
      </w:pPr>
    </w:p>
    <w:p w:rsidR="00B77350" w:rsidRPr="00B77350" w:rsidRDefault="00B77350" w:rsidP="00B77350">
      <w:pPr>
        <w:textAlignment w:val="baseline"/>
        <w:rPr>
          <w:b/>
          <w:sz w:val="28"/>
          <w:szCs w:val="28"/>
          <w:lang w:val="ru-RU"/>
        </w:rPr>
      </w:pPr>
      <w:r w:rsidRPr="00B77350">
        <w:rPr>
          <w:b/>
          <w:bCs/>
          <w:sz w:val="28"/>
          <w:szCs w:val="28"/>
          <w:lang w:val="ru-RU"/>
        </w:rPr>
        <w:t xml:space="preserve">Модуль 7. </w:t>
      </w:r>
      <w:r w:rsidRPr="00B77350">
        <w:rPr>
          <w:b/>
          <w:sz w:val="28"/>
          <w:szCs w:val="28"/>
          <w:lang w:val="ru-RU"/>
        </w:rPr>
        <w:t>Иероглифы, состоящие до 20 черт</w:t>
      </w:r>
    </w:p>
    <w:p w:rsidR="00B77350" w:rsidRPr="00B77350" w:rsidRDefault="00B77350" w:rsidP="00B77350">
      <w:pPr>
        <w:textAlignment w:val="baseline"/>
        <w:rPr>
          <w:b/>
          <w:sz w:val="28"/>
          <w:szCs w:val="28"/>
          <w:lang w:val="ru-RU"/>
        </w:rPr>
      </w:pPr>
    </w:p>
    <w:p w:rsidR="00B77350" w:rsidRPr="00B77350" w:rsidRDefault="00B77350" w:rsidP="00B77350">
      <w:pPr>
        <w:contextualSpacing/>
        <w:jc w:val="both"/>
        <w:rPr>
          <w:lang w:val="ru-RU"/>
        </w:rPr>
      </w:pPr>
      <w:r w:rsidRPr="00B77350">
        <w:rPr>
          <w:b/>
          <w:lang w:val="ru-RU"/>
        </w:rPr>
        <w:t>1)</w:t>
      </w:r>
      <w:r w:rsidRPr="00B77350">
        <w:rPr>
          <w:lang w:val="ru-RU"/>
        </w:rPr>
        <w:t xml:space="preserve"> Какой ключ использован во всех нижеприведённых примерах? </w:t>
      </w:r>
    </w:p>
    <w:p w:rsidR="00B77350" w:rsidRDefault="00B77350" w:rsidP="00B77350">
      <w:pPr>
        <w:rPr>
          <w:lang w:eastAsia="zh-CN"/>
        </w:rPr>
      </w:pPr>
      <w:r>
        <w:rPr>
          <w:rFonts w:eastAsia="MS Mincho" w:hint="eastAsia"/>
          <w:lang w:eastAsia="zh-CN"/>
        </w:rPr>
        <w:t>雁</w:t>
      </w:r>
      <w:r>
        <w:rPr>
          <w:lang w:eastAsia="zh-CN"/>
        </w:rPr>
        <w:t xml:space="preserve">, </w:t>
      </w:r>
      <w:r>
        <w:rPr>
          <w:rFonts w:eastAsia="SimSun" w:hint="eastAsia"/>
          <w:lang w:eastAsia="zh-CN"/>
        </w:rPr>
        <w:t>难</w:t>
      </w:r>
      <w:r>
        <w:rPr>
          <w:lang w:eastAsia="zh-CN"/>
        </w:rPr>
        <w:t xml:space="preserve">, </w:t>
      </w:r>
      <w:r>
        <w:rPr>
          <w:rFonts w:eastAsia="SimSun" w:hint="eastAsia"/>
          <w:lang w:eastAsia="zh-CN"/>
        </w:rPr>
        <w:t>谁</w:t>
      </w:r>
      <w:r>
        <w:rPr>
          <w:lang w:eastAsia="zh-CN"/>
        </w:rPr>
        <w:t xml:space="preserve">, </w:t>
      </w:r>
      <w:r>
        <w:rPr>
          <w:rFonts w:eastAsia="MS Mincho" w:hint="eastAsia"/>
          <w:lang w:eastAsia="zh-CN"/>
        </w:rPr>
        <w:t>准</w:t>
      </w:r>
      <w:r>
        <w:rPr>
          <w:rFonts w:eastAsia="SimSun" w:hint="eastAsia"/>
          <w:lang w:eastAsia="zh-CN"/>
        </w:rPr>
        <w:t>备</w:t>
      </w:r>
      <w:r>
        <w:rPr>
          <w:rFonts w:eastAsia="SimSun" w:hAnsi="SimSun" w:hint="eastAsia"/>
          <w:lang w:eastAsia="zh-CN"/>
        </w:rPr>
        <w:t>，</w:t>
      </w:r>
      <w:r>
        <w:rPr>
          <w:rFonts w:eastAsia="SimSun" w:hint="eastAsia"/>
          <w:lang w:eastAsia="zh-CN"/>
        </w:rPr>
        <w:t>集合，雌猫，金雕，高雅，雄，镌刻，摊</w:t>
      </w:r>
      <w:r>
        <w:rPr>
          <w:lang w:eastAsia="zh-CN"/>
        </w:rPr>
        <w:t>.</w:t>
      </w:r>
    </w:p>
    <w:p w:rsidR="00B77350" w:rsidRDefault="00B77350" w:rsidP="00B77350">
      <w:pPr>
        <w:rPr>
          <w:b/>
          <w:lang w:eastAsia="zh-CN"/>
        </w:rPr>
      </w:pPr>
    </w:p>
    <w:p w:rsidR="00B77350" w:rsidRPr="00B77350" w:rsidRDefault="00B77350" w:rsidP="00B77350">
      <w:pPr>
        <w:jc w:val="both"/>
        <w:rPr>
          <w:lang w:val="ru-RU"/>
        </w:rPr>
      </w:pPr>
      <w:r w:rsidRPr="00B77350">
        <w:rPr>
          <w:b/>
          <w:lang w:val="ru-RU"/>
        </w:rPr>
        <w:t>2)</w:t>
      </w:r>
      <w:r w:rsidRPr="00B77350">
        <w:rPr>
          <w:lang w:val="ru-RU"/>
        </w:rPr>
        <w:t xml:space="preserve"> Прочитайте и переведите следующие диалоги с корейского языка на русский язык. </w:t>
      </w:r>
    </w:p>
    <w:p w:rsidR="00B77350" w:rsidRPr="00B77350" w:rsidRDefault="00B77350" w:rsidP="00B77350">
      <w:pPr>
        <w:jc w:val="both"/>
        <w:rPr>
          <w:rFonts w:eastAsia="Haansoft Batang"/>
          <w:color w:val="000000"/>
          <w:lang w:val="ru-RU"/>
        </w:rPr>
      </w:pPr>
      <w:r w:rsidRPr="00B77350">
        <w:rPr>
          <w:b/>
          <w:lang w:val="ru-RU"/>
        </w:rPr>
        <w:t>2.1.</w:t>
      </w:r>
      <w:r w:rsidRPr="00B77350">
        <w:rPr>
          <w:lang w:val="ru-RU"/>
        </w:rPr>
        <w:t xml:space="preserve"> </w:t>
      </w:r>
      <w:r>
        <w:rPr>
          <w:rFonts w:eastAsia="Haansoft Batang" w:hint="eastAsia"/>
          <w:bCs/>
          <w:color w:val="000000"/>
        </w:rPr>
        <w:t>미</w:t>
      </w:r>
      <w:r w:rsidRPr="00B77350">
        <w:rPr>
          <w:rFonts w:eastAsia="Haansoft Batang"/>
          <w:bCs/>
          <w:color w:val="000000"/>
          <w:lang w:val="ru-RU"/>
        </w:rPr>
        <w:t xml:space="preserve"> </w:t>
      </w:r>
      <w:r>
        <w:rPr>
          <w:rFonts w:eastAsia="Haansoft Batang" w:hint="eastAsia"/>
          <w:bCs/>
          <w:color w:val="000000"/>
        </w:rPr>
        <w:t>선</w:t>
      </w:r>
      <w:r w:rsidRPr="00B77350">
        <w:rPr>
          <w:rFonts w:eastAsia="Haansoft Batang"/>
          <w:bCs/>
          <w:color w:val="000000"/>
          <w:lang w:val="ru-RU"/>
        </w:rPr>
        <w:t xml:space="preserve">; </w:t>
      </w:r>
      <w:proofErr w:type="spellStart"/>
      <w:r>
        <w:rPr>
          <w:rFonts w:eastAsia="Haansoft Batang" w:hint="eastAsia"/>
          <w:bCs/>
          <w:color w:val="000000"/>
        </w:rPr>
        <w:t>오늘</w:t>
      </w:r>
      <w:proofErr w:type="spellEnd"/>
      <w:r w:rsidRPr="00B77350">
        <w:rPr>
          <w:rFonts w:eastAsia="Haansoft Batang"/>
          <w:bCs/>
          <w:color w:val="000000"/>
          <w:lang w:val="ru-RU"/>
        </w:rPr>
        <w:t xml:space="preserve"> </w:t>
      </w:r>
      <w:proofErr w:type="spellStart"/>
      <w:r>
        <w:rPr>
          <w:rFonts w:eastAsia="Haansoft Batang" w:hint="eastAsia"/>
          <w:bCs/>
          <w:color w:val="000000"/>
        </w:rPr>
        <w:t>무엇을</w:t>
      </w:r>
      <w:proofErr w:type="spellEnd"/>
      <w:r w:rsidRPr="00B77350">
        <w:rPr>
          <w:rFonts w:eastAsia="Haansoft Batang"/>
          <w:bCs/>
          <w:color w:val="000000"/>
          <w:lang w:val="ru-RU"/>
        </w:rPr>
        <w:t xml:space="preserve"> </w:t>
      </w:r>
      <w:proofErr w:type="spellStart"/>
      <w:r>
        <w:rPr>
          <w:rFonts w:eastAsia="Haansoft Batang" w:hint="eastAsia"/>
          <w:bCs/>
          <w:color w:val="000000"/>
        </w:rPr>
        <w:t>하셨습니까</w:t>
      </w:r>
      <w:proofErr w:type="spellEnd"/>
      <w:r w:rsidRPr="00B77350">
        <w:rPr>
          <w:rFonts w:eastAsia="Haansoft Batang"/>
          <w:bCs/>
          <w:color w:val="000000"/>
          <w:lang w:val="ru-RU"/>
        </w:rPr>
        <w:t>?</w:t>
      </w:r>
      <w:r w:rsidRPr="00B77350">
        <w:rPr>
          <w:rFonts w:eastAsia="Haansoft Batang"/>
          <w:color w:val="000000"/>
          <w:lang w:val="ru-RU"/>
        </w:rPr>
        <w:t xml:space="preserve"> </w:t>
      </w:r>
    </w:p>
    <w:p w:rsidR="00B77350" w:rsidRPr="00B77350" w:rsidRDefault="00B77350" w:rsidP="00B77350">
      <w:pPr>
        <w:jc w:val="both"/>
        <w:rPr>
          <w:rFonts w:eastAsia="Haansoft Batang"/>
          <w:color w:val="000000"/>
          <w:lang w:val="ru-RU"/>
        </w:rPr>
      </w:pPr>
    </w:p>
    <w:p w:rsidR="00B77350" w:rsidRPr="00B77350" w:rsidRDefault="00B77350" w:rsidP="00B77350">
      <w:pPr>
        <w:jc w:val="both"/>
        <w:rPr>
          <w:rFonts w:eastAsia="Haansoft Batang"/>
          <w:color w:val="000000"/>
          <w:lang w:val="ru-RU"/>
        </w:rPr>
      </w:pPr>
      <w:r>
        <w:rPr>
          <w:rFonts w:eastAsia="Haansoft Batang" w:hint="eastAsia"/>
          <w:bCs/>
          <w:color w:val="000000"/>
        </w:rPr>
        <w:t>케</w:t>
      </w:r>
      <w:r w:rsidRPr="00B77350">
        <w:rPr>
          <w:rFonts w:eastAsia="Haansoft Batang"/>
          <w:bCs/>
          <w:color w:val="000000"/>
          <w:lang w:val="ru-RU"/>
        </w:rPr>
        <w:t xml:space="preserve"> </w:t>
      </w:r>
      <w:r>
        <w:rPr>
          <w:rFonts w:eastAsia="Haansoft Batang" w:hint="eastAsia"/>
          <w:bCs/>
          <w:color w:val="000000"/>
        </w:rPr>
        <w:t>빈</w:t>
      </w:r>
      <w:r w:rsidRPr="00B77350">
        <w:rPr>
          <w:rFonts w:eastAsia="Haansoft Batang"/>
          <w:bCs/>
          <w:color w:val="000000"/>
          <w:lang w:val="ru-RU"/>
        </w:rPr>
        <w:t xml:space="preserve">: </w:t>
      </w:r>
      <w:proofErr w:type="spellStart"/>
      <w:r>
        <w:rPr>
          <w:rFonts w:eastAsia="Haansoft Batang" w:hint="eastAsia"/>
          <w:bCs/>
          <w:color w:val="000000"/>
        </w:rPr>
        <w:t>저는</w:t>
      </w:r>
      <w:proofErr w:type="spellEnd"/>
      <w:r w:rsidRPr="00B77350">
        <w:rPr>
          <w:rFonts w:eastAsia="Haansoft Batang"/>
          <w:bCs/>
          <w:color w:val="000000"/>
          <w:lang w:val="ru-RU"/>
        </w:rPr>
        <w:t xml:space="preserve"> </w:t>
      </w:r>
      <w:proofErr w:type="spellStart"/>
      <w:r>
        <w:rPr>
          <w:rFonts w:eastAsia="Haansoft Batang" w:hint="eastAsia"/>
          <w:bCs/>
          <w:color w:val="000000"/>
        </w:rPr>
        <w:t>집에</w:t>
      </w:r>
      <w:proofErr w:type="spellEnd"/>
      <w:r w:rsidRPr="00B77350">
        <w:rPr>
          <w:rFonts w:eastAsia="Haansoft Batang"/>
          <w:bCs/>
          <w:color w:val="000000"/>
          <w:lang w:val="ru-RU"/>
        </w:rPr>
        <w:t xml:space="preserve"> </w:t>
      </w:r>
      <w:proofErr w:type="spellStart"/>
      <w:r>
        <w:rPr>
          <w:rFonts w:eastAsia="Haansoft Batang" w:hint="eastAsia"/>
          <w:bCs/>
          <w:color w:val="000000"/>
        </w:rPr>
        <w:t>있었습니다</w:t>
      </w:r>
      <w:proofErr w:type="spellEnd"/>
      <w:r w:rsidRPr="00B77350">
        <w:rPr>
          <w:rFonts w:eastAsia="Haansoft Batang"/>
          <w:bCs/>
          <w:color w:val="000000"/>
          <w:lang w:val="ru-RU"/>
        </w:rPr>
        <w:t xml:space="preserve">. </w:t>
      </w:r>
      <w:proofErr w:type="spellStart"/>
      <w:proofErr w:type="gramStart"/>
      <w:r>
        <w:rPr>
          <w:rFonts w:eastAsia="Haansoft Batang" w:hint="eastAsia"/>
          <w:bCs/>
          <w:color w:val="000000"/>
        </w:rPr>
        <w:t>아무것도</w:t>
      </w:r>
      <w:proofErr w:type="spellEnd"/>
      <w:r w:rsidRPr="00B77350">
        <w:rPr>
          <w:rFonts w:eastAsia="Haansoft Batang"/>
          <w:bCs/>
          <w:color w:val="000000"/>
          <w:lang w:val="ru-RU"/>
        </w:rPr>
        <w:t xml:space="preserve"> </w:t>
      </w:r>
      <w:proofErr w:type="spellStart"/>
      <w:r>
        <w:rPr>
          <w:rFonts w:eastAsia="Haansoft Batang" w:hint="eastAsia"/>
          <w:bCs/>
          <w:color w:val="000000"/>
        </w:rPr>
        <w:t>하지</w:t>
      </w:r>
      <w:proofErr w:type="spellEnd"/>
      <w:r w:rsidRPr="00B77350">
        <w:rPr>
          <w:rFonts w:eastAsia="Haansoft Batang"/>
          <w:bCs/>
          <w:color w:val="000000"/>
          <w:lang w:val="ru-RU"/>
        </w:rPr>
        <w:t xml:space="preserve"> </w:t>
      </w:r>
      <w:proofErr w:type="spellStart"/>
      <w:r>
        <w:rPr>
          <w:rFonts w:eastAsia="Haansoft Batang" w:hint="eastAsia"/>
          <w:bCs/>
          <w:color w:val="000000"/>
        </w:rPr>
        <w:t>않았습니다</w:t>
      </w:r>
      <w:proofErr w:type="spellEnd"/>
      <w:r w:rsidRPr="00B77350">
        <w:rPr>
          <w:rFonts w:eastAsia="Haansoft Batang"/>
          <w:bCs/>
          <w:color w:val="000000"/>
          <w:lang w:val="ru-RU"/>
        </w:rPr>
        <w:t>.</w:t>
      </w:r>
      <w:proofErr w:type="gramEnd"/>
      <w:r w:rsidRPr="00B77350">
        <w:rPr>
          <w:rFonts w:eastAsia="Haansoft Batang"/>
          <w:color w:val="000000"/>
          <w:lang w:val="ru-RU"/>
        </w:rPr>
        <w:t xml:space="preserve"> </w:t>
      </w:r>
    </w:p>
    <w:p w:rsidR="00B77350" w:rsidRPr="00B77350" w:rsidRDefault="00B77350" w:rsidP="00B77350">
      <w:pPr>
        <w:jc w:val="both"/>
        <w:rPr>
          <w:rFonts w:eastAsia="Haansoft Batang"/>
          <w:color w:val="000000"/>
          <w:lang w:val="ru-RU"/>
        </w:rPr>
      </w:pPr>
    </w:p>
    <w:p w:rsidR="00B77350" w:rsidRPr="00B77350" w:rsidRDefault="00B77350" w:rsidP="00B77350">
      <w:pPr>
        <w:jc w:val="both"/>
        <w:rPr>
          <w:rFonts w:eastAsia="Haansoft Batang"/>
          <w:color w:val="000000"/>
          <w:lang w:val="ru-RU"/>
        </w:rPr>
      </w:pPr>
      <w:r>
        <w:rPr>
          <w:rFonts w:eastAsia="Haansoft Batang" w:hint="eastAsia"/>
          <w:bCs/>
          <w:color w:val="000000"/>
        </w:rPr>
        <w:t>미</w:t>
      </w:r>
      <w:r w:rsidRPr="00B77350">
        <w:rPr>
          <w:rFonts w:eastAsia="Haansoft Batang"/>
          <w:bCs/>
          <w:color w:val="000000"/>
          <w:lang w:val="ru-RU"/>
        </w:rPr>
        <w:t xml:space="preserve"> </w:t>
      </w:r>
      <w:r>
        <w:rPr>
          <w:rFonts w:eastAsia="Haansoft Batang" w:hint="eastAsia"/>
          <w:bCs/>
          <w:color w:val="000000"/>
        </w:rPr>
        <w:t>선</w:t>
      </w:r>
      <w:r w:rsidRPr="00B77350">
        <w:rPr>
          <w:rFonts w:eastAsia="Haansoft Batang"/>
          <w:bCs/>
          <w:color w:val="000000"/>
          <w:lang w:val="ru-RU"/>
        </w:rPr>
        <w:t xml:space="preserve">: </w:t>
      </w:r>
      <w:r>
        <w:rPr>
          <w:rFonts w:eastAsia="Haansoft Batang" w:hint="eastAsia"/>
          <w:bCs/>
          <w:color w:val="000000"/>
        </w:rPr>
        <w:t>이</w:t>
      </w:r>
      <w:r w:rsidRPr="00B77350">
        <w:rPr>
          <w:rFonts w:eastAsia="Haansoft Batang"/>
          <w:bCs/>
          <w:color w:val="000000"/>
          <w:lang w:val="ru-RU"/>
        </w:rPr>
        <w:t xml:space="preserve"> </w:t>
      </w:r>
      <w:proofErr w:type="spellStart"/>
      <w:r>
        <w:rPr>
          <w:rFonts w:eastAsia="Haansoft Batang" w:hint="eastAsia"/>
          <w:bCs/>
          <w:color w:val="000000"/>
        </w:rPr>
        <w:t>다방에</w:t>
      </w:r>
      <w:proofErr w:type="spellEnd"/>
      <w:r w:rsidRPr="00B77350">
        <w:rPr>
          <w:rFonts w:eastAsia="Haansoft Batang"/>
          <w:bCs/>
          <w:color w:val="000000"/>
          <w:lang w:val="ru-RU"/>
        </w:rPr>
        <w:t xml:space="preserve"> </w:t>
      </w:r>
      <w:proofErr w:type="spellStart"/>
      <w:r>
        <w:rPr>
          <w:rFonts w:eastAsia="Haansoft Batang" w:hint="eastAsia"/>
          <w:bCs/>
          <w:color w:val="000000"/>
        </w:rPr>
        <w:t>커피와</w:t>
      </w:r>
      <w:proofErr w:type="spellEnd"/>
      <w:r w:rsidRPr="00B77350">
        <w:rPr>
          <w:rFonts w:eastAsia="Haansoft Batang"/>
          <w:bCs/>
          <w:color w:val="000000"/>
          <w:lang w:val="ru-RU"/>
        </w:rPr>
        <w:t xml:space="preserve"> </w:t>
      </w:r>
      <w:proofErr w:type="spellStart"/>
      <w:r>
        <w:rPr>
          <w:rFonts w:eastAsia="Haansoft Batang" w:hint="eastAsia"/>
          <w:bCs/>
          <w:color w:val="000000"/>
        </w:rPr>
        <w:t>주스가</w:t>
      </w:r>
      <w:proofErr w:type="spellEnd"/>
      <w:r w:rsidRPr="00B77350">
        <w:rPr>
          <w:rFonts w:eastAsia="Haansoft Batang"/>
          <w:bCs/>
          <w:color w:val="000000"/>
          <w:lang w:val="ru-RU"/>
        </w:rPr>
        <w:t xml:space="preserve"> </w:t>
      </w:r>
      <w:proofErr w:type="spellStart"/>
      <w:r>
        <w:rPr>
          <w:rFonts w:eastAsia="Haansoft Batang" w:hint="eastAsia"/>
          <w:bCs/>
          <w:color w:val="000000"/>
        </w:rPr>
        <w:t>있습니다</w:t>
      </w:r>
      <w:proofErr w:type="spellEnd"/>
      <w:r w:rsidRPr="00B77350">
        <w:rPr>
          <w:rFonts w:eastAsia="Haansoft Batang"/>
          <w:bCs/>
          <w:color w:val="000000"/>
          <w:lang w:val="ru-RU"/>
        </w:rPr>
        <w:t xml:space="preserve">. </w:t>
      </w:r>
      <w:proofErr w:type="spellStart"/>
      <w:proofErr w:type="gramStart"/>
      <w:r>
        <w:rPr>
          <w:rFonts w:eastAsia="Haansoft Batang" w:hint="eastAsia"/>
          <w:bCs/>
          <w:color w:val="000000"/>
        </w:rPr>
        <w:t>한국</w:t>
      </w:r>
      <w:proofErr w:type="spellEnd"/>
      <w:r w:rsidRPr="00B77350">
        <w:rPr>
          <w:rFonts w:eastAsia="Haansoft Batang"/>
          <w:bCs/>
          <w:color w:val="000000"/>
          <w:lang w:val="ru-RU"/>
        </w:rPr>
        <w:t xml:space="preserve"> </w:t>
      </w:r>
      <w:proofErr w:type="spellStart"/>
      <w:r>
        <w:rPr>
          <w:rFonts w:eastAsia="Haansoft Batang" w:hint="eastAsia"/>
          <w:bCs/>
          <w:color w:val="000000"/>
        </w:rPr>
        <w:t>차도</w:t>
      </w:r>
      <w:proofErr w:type="spellEnd"/>
      <w:r w:rsidRPr="00B77350">
        <w:rPr>
          <w:rFonts w:eastAsia="Haansoft Batang"/>
          <w:bCs/>
          <w:color w:val="000000"/>
          <w:lang w:val="ru-RU"/>
        </w:rPr>
        <w:t xml:space="preserve"> </w:t>
      </w:r>
      <w:proofErr w:type="spellStart"/>
      <w:r>
        <w:rPr>
          <w:rFonts w:eastAsia="Haansoft Batang" w:hint="eastAsia"/>
          <w:bCs/>
          <w:color w:val="000000"/>
        </w:rPr>
        <w:t>있습니다</w:t>
      </w:r>
      <w:proofErr w:type="spellEnd"/>
      <w:r w:rsidRPr="00B77350">
        <w:rPr>
          <w:rFonts w:eastAsia="Haansoft Batang"/>
          <w:bCs/>
          <w:color w:val="000000"/>
          <w:lang w:val="ru-RU"/>
        </w:rPr>
        <w:t>.</w:t>
      </w:r>
      <w:proofErr w:type="gramEnd"/>
      <w:r w:rsidRPr="00B77350">
        <w:rPr>
          <w:rFonts w:eastAsia="Haansoft Batang"/>
          <w:color w:val="000000"/>
          <w:lang w:val="ru-RU"/>
        </w:rPr>
        <w:t xml:space="preserve"> </w:t>
      </w:r>
    </w:p>
    <w:p w:rsidR="00B77350" w:rsidRDefault="00B77350" w:rsidP="00B77350">
      <w:pPr>
        <w:jc w:val="both"/>
        <w:rPr>
          <w:rFonts w:eastAsia="Haansoft Batang"/>
          <w:color w:val="000000"/>
        </w:rPr>
      </w:pPr>
      <w:r>
        <w:rPr>
          <w:rFonts w:eastAsia="Haansoft Batang"/>
          <w:bCs/>
          <w:color w:val="000000"/>
        </w:rPr>
        <w:t>      </w:t>
      </w:r>
      <w:proofErr w:type="spellStart"/>
      <w:proofErr w:type="gramStart"/>
      <w:r>
        <w:rPr>
          <w:rFonts w:eastAsia="Haansoft Batang" w:hint="eastAsia"/>
          <w:bCs/>
          <w:color w:val="000000"/>
        </w:rPr>
        <w:t>케빈</w:t>
      </w:r>
      <w:proofErr w:type="spellEnd"/>
      <w:r>
        <w:rPr>
          <w:rFonts w:eastAsia="Haansoft Batang"/>
          <w:bCs/>
          <w:color w:val="000000"/>
        </w:rPr>
        <w:t xml:space="preserve"> </w:t>
      </w:r>
      <w:proofErr w:type="spellStart"/>
      <w:r>
        <w:rPr>
          <w:rFonts w:eastAsia="Haansoft Batang" w:hint="eastAsia"/>
          <w:bCs/>
          <w:color w:val="000000"/>
        </w:rPr>
        <w:t>씨는</w:t>
      </w:r>
      <w:proofErr w:type="spellEnd"/>
      <w:r>
        <w:rPr>
          <w:rFonts w:eastAsia="Haansoft Batang"/>
          <w:bCs/>
          <w:color w:val="000000"/>
        </w:rPr>
        <w:t xml:space="preserve"> </w:t>
      </w:r>
      <w:proofErr w:type="spellStart"/>
      <w:r>
        <w:rPr>
          <w:rFonts w:eastAsia="Haansoft Batang" w:hint="eastAsia"/>
          <w:bCs/>
          <w:color w:val="000000"/>
        </w:rPr>
        <w:t>무엇을</w:t>
      </w:r>
      <w:proofErr w:type="spellEnd"/>
      <w:r>
        <w:rPr>
          <w:rFonts w:eastAsia="Haansoft Batang"/>
          <w:bCs/>
          <w:color w:val="000000"/>
        </w:rPr>
        <w:t xml:space="preserve"> </w:t>
      </w:r>
      <w:proofErr w:type="spellStart"/>
      <w:r>
        <w:rPr>
          <w:rFonts w:eastAsia="Haansoft Batang" w:hint="eastAsia"/>
          <w:bCs/>
          <w:color w:val="000000"/>
        </w:rPr>
        <w:t>마시겠습니까</w:t>
      </w:r>
      <w:proofErr w:type="spellEnd"/>
      <w:r>
        <w:rPr>
          <w:rFonts w:eastAsia="Haansoft Batang"/>
          <w:bCs/>
          <w:color w:val="000000"/>
        </w:rPr>
        <w:t>?</w:t>
      </w:r>
      <w:proofErr w:type="gramEnd"/>
      <w:r>
        <w:rPr>
          <w:rFonts w:eastAsia="Haansoft Batang"/>
          <w:color w:val="000000"/>
        </w:rPr>
        <w:t xml:space="preserve"> </w:t>
      </w:r>
    </w:p>
    <w:p w:rsidR="00B77350" w:rsidRDefault="00B77350" w:rsidP="00B77350">
      <w:pPr>
        <w:jc w:val="both"/>
        <w:rPr>
          <w:rFonts w:eastAsia="Haansoft Batang"/>
          <w:color w:val="000000"/>
        </w:rPr>
      </w:pPr>
    </w:p>
    <w:p w:rsidR="00B77350" w:rsidRDefault="00B77350" w:rsidP="00B77350">
      <w:pPr>
        <w:jc w:val="both"/>
        <w:rPr>
          <w:rFonts w:eastAsia="Haansoft Batang"/>
          <w:color w:val="000000"/>
        </w:rPr>
      </w:pPr>
      <w:r>
        <w:rPr>
          <w:rFonts w:eastAsia="Haansoft Batang" w:hint="eastAsia"/>
          <w:bCs/>
          <w:color w:val="000000"/>
        </w:rPr>
        <w:t>케</w:t>
      </w:r>
      <w:r>
        <w:rPr>
          <w:rFonts w:eastAsia="Haansoft Batang"/>
          <w:bCs/>
          <w:color w:val="000000"/>
        </w:rPr>
        <w:t xml:space="preserve"> </w:t>
      </w:r>
      <w:r>
        <w:rPr>
          <w:rFonts w:eastAsia="Haansoft Batang" w:hint="eastAsia"/>
          <w:bCs/>
          <w:color w:val="000000"/>
        </w:rPr>
        <w:t>빈</w:t>
      </w:r>
      <w:r>
        <w:rPr>
          <w:rFonts w:eastAsia="Haansoft Batang"/>
          <w:bCs/>
          <w:color w:val="000000"/>
        </w:rPr>
        <w:t xml:space="preserve">: </w:t>
      </w:r>
      <w:proofErr w:type="spellStart"/>
      <w:r>
        <w:rPr>
          <w:rFonts w:eastAsia="Haansoft Batang" w:hint="eastAsia"/>
          <w:bCs/>
          <w:color w:val="000000"/>
        </w:rPr>
        <w:t>저는</w:t>
      </w:r>
      <w:proofErr w:type="spellEnd"/>
      <w:r>
        <w:rPr>
          <w:rFonts w:eastAsia="Haansoft Batang"/>
          <w:bCs/>
          <w:color w:val="000000"/>
        </w:rPr>
        <w:t xml:space="preserve"> </w:t>
      </w:r>
      <w:proofErr w:type="spellStart"/>
      <w:r>
        <w:rPr>
          <w:rFonts w:eastAsia="Haansoft Batang" w:hint="eastAsia"/>
          <w:bCs/>
          <w:color w:val="000000"/>
        </w:rPr>
        <w:t>한국</w:t>
      </w:r>
      <w:proofErr w:type="spellEnd"/>
      <w:r>
        <w:rPr>
          <w:rFonts w:eastAsia="Haansoft Batang"/>
          <w:bCs/>
          <w:color w:val="000000"/>
        </w:rPr>
        <w:t xml:space="preserve"> </w:t>
      </w:r>
      <w:proofErr w:type="spellStart"/>
      <w:r>
        <w:rPr>
          <w:rFonts w:eastAsia="Haansoft Batang" w:hint="eastAsia"/>
          <w:bCs/>
          <w:color w:val="000000"/>
        </w:rPr>
        <w:t>차를</w:t>
      </w:r>
      <w:proofErr w:type="spellEnd"/>
      <w:r>
        <w:rPr>
          <w:rFonts w:eastAsia="Haansoft Batang"/>
          <w:bCs/>
          <w:color w:val="000000"/>
        </w:rPr>
        <w:t xml:space="preserve"> </w:t>
      </w:r>
      <w:proofErr w:type="spellStart"/>
      <w:r>
        <w:rPr>
          <w:rFonts w:eastAsia="Haansoft Batang" w:hint="eastAsia"/>
          <w:bCs/>
          <w:color w:val="000000"/>
        </w:rPr>
        <w:t>좋아합니다</w:t>
      </w:r>
      <w:proofErr w:type="spellEnd"/>
      <w:r>
        <w:rPr>
          <w:rFonts w:eastAsia="Haansoft Batang"/>
          <w:bCs/>
          <w:color w:val="000000"/>
        </w:rPr>
        <w:t xml:space="preserve">. </w:t>
      </w:r>
      <w:proofErr w:type="spellStart"/>
      <w:proofErr w:type="gramStart"/>
      <w:r>
        <w:rPr>
          <w:rFonts w:eastAsia="Haansoft Batang" w:hint="eastAsia"/>
          <w:bCs/>
          <w:color w:val="000000"/>
        </w:rPr>
        <w:t>인삼차를</w:t>
      </w:r>
      <w:proofErr w:type="spellEnd"/>
      <w:r>
        <w:rPr>
          <w:rFonts w:eastAsia="Haansoft Batang"/>
          <w:bCs/>
          <w:color w:val="000000"/>
        </w:rPr>
        <w:t xml:space="preserve"> </w:t>
      </w:r>
      <w:proofErr w:type="spellStart"/>
      <w:r>
        <w:rPr>
          <w:rFonts w:eastAsia="Haansoft Batang" w:hint="eastAsia"/>
          <w:bCs/>
          <w:color w:val="000000"/>
        </w:rPr>
        <w:t>마시고</w:t>
      </w:r>
      <w:proofErr w:type="spellEnd"/>
      <w:r>
        <w:rPr>
          <w:rFonts w:eastAsia="Haansoft Batang"/>
          <w:bCs/>
          <w:color w:val="000000"/>
        </w:rPr>
        <w:t xml:space="preserve"> </w:t>
      </w:r>
      <w:proofErr w:type="spellStart"/>
      <w:r>
        <w:rPr>
          <w:rFonts w:eastAsia="Haansoft Batang" w:hint="eastAsia"/>
          <w:bCs/>
          <w:color w:val="000000"/>
        </w:rPr>
        <w:t>싶습니다</w:t>
      </w:r>
      <w:proofErr w:type="spellEnd"/>
      <w:r>
        <w:rPr>
          <w:rFonts w:eastAsia="Haansoft Batang"/>
          <w:bCs/>
          <w:color w:val="000000"/>
        </w:rPr>
        <w:t>.</w:t>
      </w:r>
      <w:proofErr w:type="gramEnd"/>
      <w:r>
        <w:rPr>
          <w:rFonts w:eastAsia="Haansoft Batang"/>
          <w:color w:val="000000"/>
        </w:rPr>
        <w:t xml:space="preserve"> </w:t>
      </w:r>
    </w:p>
    <w:p w:rsidR="00B77350" w:rsidRDefault="00B77350" w:rsidP="00B77350">
      <w:pPr>
        <w:jc w:val="both"/>
        <w:rPr>
          <w:rFonts w:eastAsia="Haansoft Batang"/>
          <w:color w:val="000000"/>
        </w:rPr>
      </w:pPr>
    </w:p>
    <w:p w:rsidR="00B77350" w:rsidRDefault="00B77350" w:rsidP="00B77350">
      <w:pPr>
        <w:jc w:val="both"/>
        <w:rPr>
          <w:rFonts w:eastAsia="Haansoft Batang"/>
          <w:color w:val="000000"/>
        </w:rPr>
      </w:pPr>
      <w:r>
        <w:rPr>
          <w:rFonts w:eastAsia="Haansoft Batang" w:hint="eastAsia"/>
          <w:bCs/>
          <w:color w:val="000000"/>
        </w:rPr>
        <w:t>미</w:t>
      </w:r>
      <w:r>
        <w:rPr>
          <w:rFonts w:eastAsia="Haansoft Batang"/>
          <w:bCs/>
          <w:color w:val="000000"/>
        </w:rPr>
        <w:t xml:space="preserve"> </w:t>
      </w:r>
      <w:r>
        <w:rPr>
          <w:rFonts w:eastAsia="Haansoft Batang" w:hint="eastAsia"/>
          <w:bCs/>
          <w:color w:val="000000"/>
        </w:rPr>
        <w:t>선</w:t>
      </w:r>
      <w:r>
        <w:rPr>
          <w:rFonts w:eastAsia="Haansoft Batang"/>
          <w:bCs/>
          <w:color w:val="000000"/>
        </w:rPr>
        <w:t xml:space="preserve">: </w:t>
      </w:r>
      <w:proofErr w:type="spellStart"/>
      <w:r>
        <w:rPr>
          <w:rFonts w:eastAsia="Haansoft Batang" w:hint="eastAsia"/>
          <w:bCs/>
          <w:color w:val="000000"/>
        </w:rPr>
        <w:t>그럼</w:t>
      </w:r>
      <w:proofErr w:type="spellEnd"/>
      <w:r>
        <w:rPr>
          <w:rFonts w:eastAsia="Haansoft Batang"/>
          <w:bCs/>
          <w:color w:val="000000"/>
        </w:rPr>
        <w:t xml:space="preserve">, </w:t>
      </w:r>
      <w:proofErr w:type="spellStart"/>
      <w:r>
        <w:rPr>
          <w:rFonts w:eastAsia="Haansoft Batang" w:hint="eastAsia"/>
          <w:bCs/>
          <w:color w:val="000000"/>
        </w:rPr>
        <w:t>저도</w:t>
      </w:r>
      <w:proofErr w:type="spellEnd"/>
      <w:r>
        <w:rPr>
          <w:rFonts w:eastAsia="Haansoft Batang"/>
          <w:bCs/>
          <w:color w:val="000000"/>
        </w:rPr>
        <w:t xml:space="preserve"> </w:t>
      </w:r>
      <w:proofErr w:type="spellStart"/>
      <w:r>
        <w:rPr>
          <w:rFonts w:eastAsia="Haansoft Batang" w:hint="eastAsia"/>
          <w:bCs/>
          <w:color w:val="000000"/>
        </w:rPr>
        <w:t>인삼차를</w:t>
      </w:r>
      <w:proofErr w:type="spellEnd"/>
      <w:r>
        <w:rPr>
          <w:rFonts w:eastAsia="Haansoft Batang"/>
          <w:bCs/>
          <w:color w:val="000000"/>
        </w:rPr>
        <w:t xml:space="preserve"> </w:t>
      </w:r>
      <w:proofErr w:type="spellStart"/>
      <w:r>
        <w:rPr>
          <w:rFonts w:eastAsia="Haansoft Batang" w:hint="eastAsia"/>
          <w:bCs/>
          <w:color w:val="000000"/>
        </w:rPr>
        <w:t>마시겠습니다</w:t>
      </w:r>
      <w:proofErr w:type="spellEnd"/>
      <w:r>
        <w:rPr>
          <w:rFonts w:eastAsia="Haansoft Batang"/>
          <w:bCs/>
          <w:color w:val="000000"/>
        </w:rPr>
        <w:t xml:space="preserve">. </w:t>
      </w:r>
      <w:proofErr w:type="gramStart"/>
      <w:r>
        <w:rPr>
          <w:rFonts w:eastAsia="Haansoft Batang" w:hint="eastAsia"/>
          <w:bCs/>
          <w:color w:val="000000"/>
        </w:rPr>
        <w:t>두</w:t>
      </w:r>
      <w:r>
        <w:rPr>
          <w:rFonts w:eastAsia="Haansoft Batang"/>
          <w:bCs/>
          <w:color w:val="000000"/>
        </w:rPr>
        <w:t xml:space="preserve"> </w:t>
      </w:r>
      <w:r>
        <w:rPr>
          <w:rFonts w:eastAsia="Haansoft Batang" w:hint="eastAsia"/>
          <w:bCs/>
          <w:color w:val="000000"/>
        </w:rPr>
        <w:t>잔</w:t>
      </w:r>
      <w:r>
        <w:rPr>
          <w:rFonts w:eastAsia="Haansoft Batang"/>
          <w:bCs/>
          <w:color w:val="000000"/>
        </w:rPr>
        <w:t xml:space="preserve"> </w:t>
      </w:r>
      <w:proofErr w:type="spellStart"/>
      <w:r>
        <w:rPr>
          <w:rFonts w:eastAsia="Haansoft Batang" w:hint="eastAsia"/>
          <w:bCs/>
          <w:color w:val="000000"/>
        </w:rPr>
        <w:t>시킵시다</w:t>
      </w:r>
      <w:proofErr w:type="spellEnd"/>
      <w:r>
        <w:rPr>
          <w:rFonts w:eastAsia="Haansoft Batang"/>
          <w:bCs/>
          <w:color w:val="000000"/>
        </w:rPr>
        <w:t>.</w:t>
      </w:r>
      <w:proofErr w:type="gramEnd"/>
      <w:r>
        <w:rPr>
          <w:rFonts w:eastAsia="Haansoft Batang"/>
          <w:color w:val="000000"/>
        </w:rPr>
        <w:t xml:space="preserve"> </w:t>
      </w:r>
    </w:p>
    <w:p w:rsidR="00B77350" w:rsidRDefault="00B77350" w:rsidP="00B77350">
      <w:pPr>
        <w:jc w:val="both"/>
        <w:rPr>
          <w:rFonts w:eastAsia="Haansoft Batang"/>
          <w:color w:val="000000"/>
        </w:rPr>
      </w:pPr>
    </w:p>
    <w:p w:rsidR="00B77350" w:rsidRDefault="00B77350" w:rsidP="00B77350">
      <w:pPr>
        <w:jc w:val="both"/>
        <w:rPr>
          <w:rFonts w:eastAsia="Haansoft Batang"/>
          <w:color w:val="000000"/>
        </w:rPr>
      </w:pPr>
      <w:r>
        <w:rPr>
          <w:rFonts w:eastAsia="Haansoft Batang" w:hint="eastAsia"/>
          <w:bCs/>
          <w:color w:val="000000"/>
        </w:rPr>
        <w:t>케</w:t>
      </w:r>
      <w:r>
        <w:rPr>
          <w:rFonts w:eastAsia="Haansoft Batang"/>
          <w:bCs/>
          <w:color w:val="000000"/>
        </w:rPr>
        <w:t xml:space="preserve"> </w:t>
      </w:r>
      <w:r>
        <w:rPr>
          <w:rFonts w:eastAsia="Haansoft Batang" w:hint="eastAsia"/>
          <w:bCs/>
          <w:color w:val="000000"/>
        </w:rPr>
        <w:t>빈</w:t>
      </w:r>
      <w:r>
        <w:rPr>
          <w:rFonts w:eastAsia="Haansoft Batang"/>
          <w:bCs/>
          <w:color w:val="000000"/>
        </w:rPr>
        <w:t xml:space="preserve">: </w:t>
      </w:r>
      <w:proofErr w:type="spellStart"/>
      <w:r>
        <w:rPr>
          <w:rFonts w:eastAsia="Haansoft Batang" w:hint="eastAsia"/>
          <w:bCs/>
          <w:color w:val="000000"/>
        </w:rPr>
        <w:t>미선</w:t>
      </w:r>
      <w:proofErr w:type="spellEnd"/>
      <w:r>
        <w:rPr>
          <w:rFonts w:eastAsia="Haansoft Batang"/>
          <w:bCs/>
          <w:color w:val="000000"/>
        </w:rPr>
        <w:t xml:space="preserve"> </w:t>
      </w:r>
      <w:proofErr w:type="spellStart"/>
      <w:r>
        <w:rPr>
          <w:rFonts w:eastAsia="Haansoft Batang" w:hint="eastAsia"/>
          <w:bCs/>
          <w:color w:val="000000"/>
        </w:rPr>
        <w:t>씨는</w:t>
      </w:r>
      <w:proofErr w:type="spellEnd"/>
      <w:r>
        <w:rPr>
          <w:rFonts w:eastAsia="Haansoft Batang"/>
          <w:bCs/>
          <w:color w:val="000000"/>
        </w:rPr>
        <w:t xml:space="preserve"> </w:t>
      </w:r>
      <w:proofErr w:type="spellStart"/>
      <w:r>
        <w:rPr>
          <w:rFonts w:eastAsia="Haansoft Batang" w:hint="eastAsia"/>
          <w:bCs/>
          <w:color w:val="000000"/>
        </w:rPr>
        <w:t>내일</w:t>
      </w:r>
      <w:proofErr w:type="spellEnd"/>
      <w:r>
        <w:rPr>
          <w:rFonts w:eastAsia="Haansoft Batang"/>
          <w:bCs/>
          <w:color w:val="000000"/>
        </w:rPr>
        <w:t xml:space="preserve"> </w:t>
      </w:r>
      <w:proofErr w:type="spellStart"/>
      <w:r>
        <w:rPr>
          <w:rFonts w:eastAsia="Haansoft Batang" w:hint="eastAsia"/>
          <w:bCs/>
          <w:color w:val="000000"/>
        </w:rPr>
        <w:t>무엇을</w:t>
      </w:r>
      <w:proofErr w:type="spellEnd"/>
      <w:r>
        <w:rPr>
          <w:rFonts w:eastAsia="Haansoft Batang"/>
          <w:bCs/>
          <w:color w:val="000000"/>
        </w:rPr>
        <w:t xml:space="preserve"> </w:t>
      </w:r>
      <w:proofErr w:type="spellStart"/>
      <w:r>
        <w:rPr>
          <w:rFonts w:eastAsia="Haansoft Batang" w:hint="eastAsia"/>
          <w:bCs/>
          <w:color w:val="000000"/>
        </w:rPr>
        <w:t>하시겠습니까</w:t>
      </w:r>
      <w:proofErr w:type="spellEnd"/>
      <w:r>
        <w:rPr>
          <w:rFonts w:eastAsia="Haansoft Batang"/>
          <w:bCs/>
          <w:color w:val="000000"/>
        </w:rPr>
        <w:t xml:space="preserve">? </w:t>
      </w:r>
      <w:proofErr w:type="spellStart"/>
      <w:proofErr w:type="gramStart"/>
      <w:r>
        <w:rPr>
          <w:rFonts w:eastAsia="Haansoft Batang" w:hint="eastAsia"/>
          <w:bCs/>
          <w:color w:val="000000"/>
        </w:rPr>
        <w:t>내일</w:t>
      </w:r>
      <w:proofErr w:type="spellEnd"/>
      <w:r>
        <w:rPr>
          <w:rFonts w:eastAsia="Haansoft Batang"/>
          <w:bCs/>
          <w:color w:val="000000"/>
        </w:rPr>
        <w:t xml:space="preserve"> </w:t>
      </w:r>
      <w:proofErr w:type="spellStart"/>
      <w:r>
        <w:rPr>
          <w:rFonts w:eastAsia="Haansoft Batang" w:hint="eastAsia"/>
          <w:bCs/>
          <w:color w:val="000000"/>
        </w:rPr>
        <w:t>같이</w:t>
      </w:r>
      <w:proofErr w:type="spellEnd"/>
      <w:r>
        <w:rPr>
          <w:rFonts w:eastAsia="Haansoft Batang"/>
          <w:bCs/>
          <w:color w:val="000000"/>
        </w:rPr>
        <w:t xml:space="preserve"> </w:t>
      </w:r>
      <w:proofErr w:type="spellStart"/>
      <w:r>
        <w:rPr>
          <w:rFonts w:eastAsia="Haansoft Batang" w:hint="eastAsia"/>
          <w:bCs/>
          <w:color w:val="000000"/>
        </w:rPr>
        <w:t>공원에</w:t>
      </w:r>
      <w:proofErr w:type="spellEnd"/>
      <w:r>
        <w:rPr>
          <w:rFonts w:eastAsia="Haansoft Batang"/>
          <w:bCs/>
          <w:color w:val="000000"/>
        </w:rPr>
        <w:t xml:space="preserve"> </w:t>
      </w:r>
      <w:r>
        <w:rPr>
          <w:rFonts w:eastAsia="Haansoft Batang" w:hint="eastAsia"/>
          <w:bCs/>
          <w:color w:val="000000"/>
        </w:rPr>
        <w:t>갈</w:t>
      </w:r>
      <w:r>
        <w:rPr>
          <w:rFonts w:eastAsia="Haansoft Batang"/>
          <w:bCs/>
          <w:color w:val="000000"/>
        </w:rPr>
        <w:t xml:space="preserve">          </w:t>
      </w:r>
      <w:proofErr w:type="spellStart"/>
      <w:r>
        <w:rPr>
          <w:rFonts w:eastAsia="Haansoft Batang" w:hint="eastAsia"/>
          <w:bCs/>
          <w:color w:val="000000"/>
        </w:rPr>
        <w:t>까요</w:t>
      </w:r>
      <w:proofErr w:type="spellEnd"/>
      <w:r>
        <w:rPr>
          <w:rFonts w:eastAsia="Haansoft Batang"/>
          <w:bCs/>
          <w:color w:val="000000"/>
        </w:rPr>
        <w:t>?</w:t>
      </w:r>
      <w:proofErr w:type="gramEnd"/>
      <w:r>
        <w:rPr>
          <w:rFonts w:eastAsia="Haansoft Batang"/>
          <w:color w:val="000000"/>
        </w:rPr>
        <w:t xml:space="preserve"> </w:t>
      </w:r>
    </w:p>
    <w:p w:rsidR="00B77350" w:rsidRDefault="00B77350" w:rsidP="00B77350">
      <w:pPr>
        <w:jc w:val="both"/>
        <w:rPr>
          <w:rFonts w:eastAsia="Haansoft Batang"/>
          <w:color w:val="000000"/>
        </w:rPr>
      </w:pPr>
    </w:p>
    <w:p w:rsidR="00B77350" w:rsidRDefault="00B77350" w:rsidP="00B77350">
      <w:pPr>
        <w:jc w:val="both"/>
        <w:rPr>
          <w:rFonts w:eastAsia="Haansoft Batang"/>
          <w:color w:val="000000"/>
        </w:rPr>
      </w:pPr>
      <w:r>
        <w:rPr>
          <w:rFonts w:eastAsia="Haansoft Batang" w:hint="eastAsia"/>
          <w:bCs/>
          <w:color w:val="000000"/>
        </w:rPr>
        <w:t>미</w:t>
      </w:r>
      <w:r>
        <w:rPr>
          <w:rFonts w:eastAsia="Haansoft Batang"/>
          <w:bCs/>
          <w:color w:val="000000"/>
        </w:rPr>
        <w:t xml:space="preserve"> </w:t>
      </w:r>
      <w:r>
        <w:rPr>
          <w:rFonts w:eastAsia="Haansoft Batang" w:hint="eastAsia"/>
          <w:bCs/>
          <w:color w:val="000000"/>
        </w:rPr>
        <w:t>선</w:t>
      </w:r>
      <w:r>
        <w:rPr>
          <w:rFonts w:eastAsia="Haansoft Batang"/>
          <w:bCs/>
          <w:color w:val="000000"/>
        </w:rPr>
        <w:t xml:space="preserve">: </w:t>
      </w:r>
      <w:r>
        <w:rPr>
          <w:rFonts w:eastAsia="Haansoft Batang" w:hint="eastAsia"/>
          <w:bCs/>
          <w:color w:val="000000"/>
        </w:rPr>
        <w:t>예</w:t>
      </w:r>
      <w:r>
        <w:rPr>
          <w:rFonts w:eastAsia="Haansoft Batang"/>
          <w:bCs/>
          <w:color w:val="000000"/>
        </w:rPr>
        <w:t xml:space="preserve">, </w:t>
      </w:r>
      <w:proofErr w:type="spellStart"/>
      <w:r>
        <w:rPr>
          <w:rFonts w:eastAsia="Haansoft Batang" w:hint="eastAsia"/>
          <w:bCs/>
          <w:color w:val="000000"/>
        </w:rPr>
        <w:t>공원에</w:t>
      </w:r>
      <w:proofErr w:type="spellEnd"/>
      <w:r>
        <w:rPr>
          <w:rFonts w:eastAsia="Haansoft Batang"/>
          <w:bCs/>
          <w:color w:val="000000"/>
        </w:rPr>
        <w:t xml:space="preserve"> </w:t>
      </w:r>
      <w:proofErr w:type="spellStart"/>
      <w:r>
        <w:rPr>
          <w:rFonts w:eastAsia="Haansoft Batang" w:hint="eastAsia"/>
          <w:bCs/>
          <w:color w:val="000000"/>
        </w:rPr>
        <w:t>갑시다</w:t>
      </w:r>
      <w:proofErr w:type="spellEnd"/>
      <w:r>
        <w:rPr>
          <w:rFonts w:eastAsia="Haansoft Batang"/>
          <w:bCs/>
          <w:color w:val="000000"/>
        </w:rPr>
        <w:t xml:space="preserve">. </w:t>
      </w:r>
      <w:proofErr w:type="spellStart"/>
      <w:proofErr w:type="gramStart"/>
      <w:r>
        <w:rPr>
          <w:rFonts w:eastAsia="Haansoft Batang" w:hint="eastAsia"/>
          <w:bCs/>
          <w:color w:val="000000"/>
        </w:rPr>
        <w:t>내일</w:t>
      </w:r>
      <w:proofErr w:type="spellEnd"/>
      <w:r>
        <w:rPr>
          <w:rFonts w:eastAsia="Haansoft Batang"/>
          <w:bCs/>
          <w:color w:val="000000"/>
        </w:rPr>
        <w:t xml:space="preserve"> </w:t>
      </w:r>
      <w:proofErr w:type="spellStart"/>
      <w:r>
        <w:rPr>
          <w:rFonts w:eastAsia="Haansoft Batang" w:hint="eastAsia"/>
          <w:bCs/>
          <w:color w:val="000000"/>
        </w:rPr>
        <w:t>아침</w:t>
      </w:r>
      <w:proofErr w:type="spellEnd"/>
      <w:r>
        <w:rPr>
          <w:rFonts w:eastAsia="Haansoft Batang"/>
          <w:bCs/>
          <w:color w:val="000000"/>
        </w:rPr>
        <w:t xml:space="preserve"> </w:t>
      </w:r>
      <w:proofErr w:type="spellStart"/>
      <w:r>
        <w:rPr>
          <w:rFonts w:eastAsia="Haansoft Batang" w:hint="eastAsia"/>
          <w:bCs/>
          <w:color w:val="000000"/>
        </w:rPr>
        <w:t>제가</w:t>
      </w:r>
      <w:proofErr w:type="spellEnd"/>
      <w:r>
        <w:rPr>
          <w:rFonts w:eastAsia="Haansoft Batang"/>
          <w:bCs/>
          <w:color w:val="000000"/>
        </w:rPr>
        <w:t xml:space="preserve"> </w:t>
      </w:r>
      <w:proofErr w:type="spellStart"/>
      <w:r>
        <w:rPr>
          <w:rFonts w:eastAsia="Haansoft Batang" w:hint="eastAsia"/>
          <w:bCs/>
          <w:color w:val="000000"/>
        </w:rPr>
        <w:t>케빈</w:t>
      </w:r>
      <w:proofErr w:type="spellEnd"/>
      <w:r>
        <w:rPr>
          <w:rFonts w:eastAsia="Haansoft Batang"/>
          <w:bCs/>
          <w:color w:val="000000"/>
        </w:rPr>
        <w:t xml:space="preserve"> </w:t>
      </w:r>
      <w:proofErr w:type="spellStart"/>
      <w:r>
        <w:rPr>
          <w:rFonts w:eastAsia="Haansoft Batang" w:hint="eastAsia"/>
          <w:bCs/>
          <w:color w:val="000000"/>
        </w:rPr>
        <w:t>댁에</w:t>
      </w:r>
      <w:proofErr w:type="spellEnd"/>
      <w:r>
        <w:rPr>
          <w:rFonts w:eastAsia="Haansoft Batang"/>
          <w:bCs/>
          <w:color w:val="000000"/>
        </w:rPr>
        <w:t xml:space="preserve"> </w:t>
      </w:r>
      <w:proofErr w:type="spellStart"/>
      <w:r>
        <w:rPr>
          <w:rFonts w:eastAsia="Haansoft Batang" w:hint="eastAsia"/>
          <w:bCs/>
          <w:color w:val="000000"/>
        </w:rPr>
        <w:t>갈까요</w:t>
      </w:r>
      <w:proofErr w:type="spellEnd"/>
      <w:r>
        <w:rPr>
          <w:rFonts w:eastAsia="Haansoft Batang"/>
          <w:bCs/>
          <w:color w:val="000000"/>
        </w:rPr>
        <w:t>?</w:t>
      </w:r>
      <w:proofErr w:type="gramEnd"/>
      <w:r>
        <w:rPr>
          <w:rFonts w:eastAsia="Haansoft Batang"/>
          <w:color w:val="000000"/>
        </w:rPr>
        <w:t xml:space="preserve"> </w:t>
      </w:r>
    </w:p>
    <w:p w:rsidR="00B77350" w:rsidRDefault="00B77350" w:rsidP="00B77350">
      <w:pPr>
        <w:jc w:val="both"/>
        <w:rPr>
          <w:rFonts w:eastAsia="Haansoft Batang"/>
          <w:color w:val="000000"/>
        </w:rPr>
      </w:pPr>
    </w:p>
    <w:p w:rsidR="00B77350" w:rsidRDefault="00B77350" w:rsidP="00B77350">
      <w:pPr>
        <w:jc w:val="both"/>
        <w:rPr>
          <w:rFonts w:eastAsia="Haansoft Batang"/>
          <w:color w:val="000000"/>
        </w:rPr>
      </w:pPr>
      <w:r>
        <w:rPr>
          <w:rFonts w:eastAsia="Haansoft Batang" w:hint="eastAsia"/>
          <w:bCs/>
          <w:color w:val="000000"/>
        </w:rPr>
        <w:t>케</w:t>
      </w:r>
      <w:r>
        <w:rPr>
          <w:rFonts w:eastAsia="Haansoft Batang"/>
          <w:bCs/>
          <w:color w:val="000000"/>
        </w:rPr>
        <w:t xml:space="preserve"> </w:t>
      </w:r>
      <w:r>
        <w:rPr>
          <w:rFonts w:eastAsia="Haansoft Batang" w:hint="eastAsia"/>
          <w:bCs/>
          <w:color w:val="000000"/>
        </w:rPr>
        <w:t>빈</w:t>
      </w:r>
      <w:r>
        <w:rPr>
          <w:rFonts w:eastAsia="Haansoft Batang"/>
          <w:bCs/>
          <w:color w:val="000000"/>
        </w:rPr>
        <w:t xml:space="preserve">: </w:t>
      </w:r>
      <w:r>
        <w:rPr>
          <w:rFonts w:eastAsia="Haansoft Batang" w:hint="eastAsia"/>
          <w:bCs/>
          <w:color w:val="000000"/>
        </w:rPr>
        <w:t>예</w:t>
      </w:r>
      <w:r>
        <w:rPr>
          <w:rFonts w:eastAsia="Haansoft Batang"/>
          <w:bCs/>
          <w:color w:val="000000"/>
        </w:rPr>
        <w:t xml:space="preserve">, </w:t>
      </w:r>
      <w:proofErr w:type="spellStart"/>
      <w:r>
        <w:rPr>
          <w:rFonts w:eastAsia="Haansoft Batang" w:hint="eastAsia"/>
          <w:bCs/>
          <w:color w:val="000000"/>
        </w:rPr>
        <w:t>우리</w:t>
      </w:r>
      <w:proofErr w:type="spellEnd"/>
      <w:r>
        <w:rPr>
          <w:rFonts w:eastAsia="Haansoft Batang"/>
          <w:bCs/>
          <w:color w:val="000000"/>
        </w:rPr>
        <w:t xml:space="preserve"> </w:t>
      </w:r>
      <w:proofErr w:type="spellStart"/>
      <w:r>
        <w:rPr>
          <w:rFonts w:eastAsia="Haansoft Batang" w:hint="eastAsia"/>
          <w:bCs/>
          <w:color w:val="000000"/>
        </w:rPr>
        <w:t>집에</w:t>
      </w:r>
      <w:proofErr w:type="spellEnd"/>
      <w:r>
        <w:rPr>
          <w:rFonts w:eastAsia="Haansoft Batang"/>
          <w:bCs/>
          <w:color w:val="000000"/>
        </w:rPr>
        <w:t xml:space="preserve"> </w:t>
      </w:r>
      <w:proofErr w:type="spellStart"/>
      <w:r>
        <w:rPr>
          <w:rFonts w:eastAsia="Haansoft Batang" w:hint="eastAsia"/>
          <w:bCs/>
          <w:color w:val="000000"/>
        </w:rPr>
        <w:t>오십시오</w:t>
      </w:r>
      <w:proofErr w:type="spellEnd"/>
      <w:r>
        <w:rPr>
          <w:rFonts w:eastAsia="Haansoft Batang"/>
          <w:bCs/>
          <w:color w:val="000000"/>
        </w:rPr>
        <w:t xml:space="preserve">. </w:t>
      </w:r>
      <w:proofErr w:type="spellStart"/>
      <w:proofErr w:type="gramStart"/>
      <w:r>
        <w:rPr>
          <w:rFonts w:eastAsia="Haansoft Batang" w:hint="eastAsia"/>
          <w:bCs/>
          <w:color w:val="000000"/>
        </w:rPr>
        <w:t>기다리겠습니다</w:t>
      </w:r>
      <w:proofErr w:type="spellEnd"/>
      <w:r>
        <w:rPr>
          <w:rFonts w:eastAsia="Haansoft Batang"/>
          <w:bCs/>
          <w:color w:val="000000"/>
        </w:rPr>
        <w:t>.</w:t>
      </w:r>
      <w:proofErr w:type="gramEnd"/>
      <w:r>
        <w:rPr>
          <w:rFonts w:eastAsia="Haansoft Batang"/>
          <w:color w:val="000000"/>
        </w:rPr>
        <w:t xml:space="preserve"> </w:t>
      </w:r>
    </w:p>
    <w:p w:rsidR="00B77350" w:rsidRDefault="00B77350" w:rsidP="00B77350">
      <w:pPr>
        <w:jc w:val="both"/>
      </w:pPr>
    </w:p>
    <w:p w:rsidR="00B77350" w:rsidRDefault="00B77350" w:rsidP="00B77350">
      <w:pPr>
        <w:jc w:val="both"/>
      </w:pPr>
      <w:r>
        <w:rPr>
          <w:b/>
        </w:rPr>
        <w:t>2.2.</w:t>
      </w:r>
      <w:r>
        <w:t xml:space="preserve"> </w:t>
      </w:r>
      <w:r>
        <w:rPr>
          <w:rFonts w:ascii="Arial Unicode MS" w:hAnsi="Arial Unicode MS" w:hint="eastAsia"/>
        </w:rPr>
        <w:t>철</w:t>
      </w:r>
      <w:r>
        <w:t xml:space="preserve"> </w:t>
      </w:r>
      <w:r>
        <w:rPr>
          <w:rFonts w:ascii="Arial Unicode MS" w:hAnsi="Arial Unicode MS" w:hint="eastAsia"/>
        </w:rPr>
        <w:t>수</w:t>
      </w:r>
      <w:r>
        <w:t xml:space="preserve">: </w:t>
      </w:r>
      <w:proofErr w:type="spellStart"/>
      <w:r>
        <w:rPr>
          <w:rFonts w:ascii="Arial Unicode MS" w:hAnsi="Arial Unicode MS" w:hint="eastAsia"/>
        </w:rPr>
        <w:t>지금</w:t>
      </w:r>
      <w:proofErr w:type="spellEnd"/>
      <w:r>
        <w:t xml:space="preserve"> </w:t>
      </w:r>
      <w:r>
        <w:rPr>
          <w:rFonts w:ascii="Arial Unicode MS" w:hAnsi="Arial Unicode MS" w:hint="eastAsia"/>
        </w:rPr>
        <w:t>몇</w:t>
      </w:r>
      <w:r>
        <w:t xml:space="preserve"> </w:t>
      </w:r>
      <w:proofErr w:type="spellStart"/>
      <w:r>
        <w:rPr>
          <w:rFonts w:ascii="Arial Unicode MS" w:hAnsi="Arial Unicode MS" w:hint="eastAsia"/>
        </w:rPr>
        <w:t>시입니까</w:t>
      </w:r>
      <w:proofErr w:type="spellEnd"/>
      <w:r>
        <w:t xml:space="preserve">? </w:t>
      </w:r>
    </w:p>
    <w:p w:rsidR="00B77350" w:rsidRDefault="00B77350" w:rsidP="00B77350">
      <w:pPr>
        <w:jc w:val="both"/>
      </w:pPr>
    </w:p>
    <w:p w:rsidR="00B77350" w:rsidRDefault="00B77350" w:rsidP="00B77350">
      <w:pPr>
        <w:jc w:val="both"/>
      </w:pPr>
      <w:r>
        <w:rPr>
          <w:rFonts w:ascii="Arial Unicode MS" w:hAnsi="Arial Unicode MS" w:hint="eastAsia"/>
        </w:rPr>
        <w:t>순</w:t>
      </w:r>
      <w:r>
        <w:t xml:space="preserve"> </w:t>
      </w:r>
      <w:r>
        <w:rPr>
          <w:rFonts w:ascii="Arial Unicode MS" w:hAnsi="Arial Unicode MS" w:hint="eastAsia"/>
        </w:rPr>
        <w:t>히</w:t>
      </w:r>
      <w:r>
        <w:t xml:space="preserve">: </w:t>
      </w:r>
      <w:proofErr w:type="spellStart"/>
      <w:r>
        <w:rPr>
          <w:rFonts w:ascii="Arial Unicode MS" w:hAnsi="Arial Unicode MS" w:hint="eastAsia"/>
        </w:rPr>
        <w:t>오후</w:t>
      </w:r>
      <w:proofErr w:type="spellEnd"/>
      <w:r>
        <w:t xml:space="preserve"> </w:t>
      </w:r>
      <w:r>
        <w:rPr>
          <w:rFonts w:ascii="Arial Unicode MS" w:hAnsi="Arial Unicode MS" w:hint="eastAsia"/>
        </w:rPr>
        <w:t>한</w:t>
      </w:r>
      <w:r>
        <w:t xml:space="preserve"> </w:t>
      </w:r>
      <w:proofErr w:type="spellStart"/>
      <w:r>
        <w:rPr>
          <w:rFonts w:ascii="Arial Unicode MS" w:hAnsi="Arial Unicode MS" w:hint="eastAsia"/>
        </w:rPr>
        <w:t>시입니다</w:t>
      </w:r>
      <w:proofErr w:type="spellEnd"/>
      <w:r>
        <w:t xml:space="preserve">. </w:t>
      </w:r>
    </w:p>
    <w:p w:rsidR="00B77350" w:rsidRDefault="00B77350" w:rsidP="00B77350">
      <w:pPr>
        <w:jc w:val="both"/>
      </w:pPr>
    </w:p>
    <w:p w:rsidR="00B77350" w:rsidRDefault="00B77350" w:rsidP="00B77350">
      <w:pPr>
        <w:jc w:val="both"/>
      </w:pPr>
      <w:r>
        <w:rPr>
          <w:rFonts w:ascii="Arial Unicode MS" w:hAnsi="Arial Unicode MS" w:hint="eastAsia"/>
        </w:rPr>
        <w:t>철</w:t>
      </w:r>
      <w:r>
        <w:t xml:space="preserve"> </w:t>
      </w:r>
      <w:r>
        <w:rPr>
          <w:rFonts w:ascii="Arial Unicode MS" w:hAnsi="Arial Unicode MS" w:hint="eastAsia"/>
        </w:rPr>
        <w:t>수</w:t>
      </w:r>
      <w:r>
        <w:t xml:space="preserve">: </w:t>
      </w:r>
      <w:proofErr w:type="spellStart"/>
      <w:r>
        <w:rPr>
          <w:rFonts w:ascii="Arial Unicode MS" w:hAnsi="Arial Unicode MS" w:hint="eastAsia"/>
        </w:rPr>
        <w:t>저는</w:t>
      </w:r>
      <w:proofErr w:type="spellEnd"/>
      <w:r>
        <w:t xml:space="preserve"> </w:t>
      </w:r>
      <w:proofErr w:type="spellStart"/>
      <w:r>
        <w:rPr>
          <w:rFonts w:ascii="Arial Unicode MS" w:hAnsi="Arial Unicode MS" w:hint="eastAsia"/>
        </w:rPr>
        <w:t>배가</w:t>
      </w:r>
      <w:proofErr w:type="spellEnd"/>
      <w:r>
        <w:t xml:space="preserve"> </w:t>
      </w:r>
      <w:proofErr w:type="spellStart"/>
      <w:r>
        <w:rPr>
          <w:rFonts w:ascii="Arial Unicode MS" w:hAnsi="Arial Unicode MS" w:hint="eastAsia"/>
        </w:rPr>
        <w:t>고픕니다</w:t>
      </w:r>
      <w:proofErr w:type="spellEnd"/>
      <w:r>
        <w:t xml:space="preserve">. </w:t>
      </w:r>
      <w:proofErr w:type="spellStart"/>
      <w:proofErr w:type="gramStart"/>
      <w:r>
        <w:rPr>
          <w:rFonts w:ascii="Arial Unicode MS" w:hAnsi="Arial Unicode MS" w:hint="eastAsia"/>
        </w:rPr>
        <w:t>점심을</w:t>
      </w:r>
      <w:proofErr w:type="spellEnd"/>
      <w:r>
        <w:t xml:space="preserve"> </w:t>
      </w:r>
      <w:proofErr w:type="spellStart"/>
      <w:r>
        <w:rPr>
          <w:rFonts w:ascii="Arial Unicode MS" w:hAnsi="Arial Unicode MS" w:hint="eastAsia"/>
        </w:rPr>
        <w:t>먹읍시다</w:t>
      </w:r>
      <w:proofErr w:type="spellEnd"/>
      <w:r>
        <w:t>.</w:t>
      </w:r>
      <w:proofErr w:type="gramEnd"/>
      <w:r>
        <w:t xml:space="preserve"> </w:t>
      </w:r>
    </w:p>
    <w:p w:rsidR="00B77350" w:rsidRDefault="00B77350" w:rsidP="00B77350">
      <w:pPr>
        <w:jc w:val="both"/>
      </w:pPr>
    </w:p>
    <w:p w:rsidR="00B77350" w:rsidRDefault="00B77350" w:rsidP="00B77350">
      <w:pPr>
        <w:jc w:val="both"/>
      </w:pPr>
      <w:r>
        <w:rPr>
          <w:rFonts w:ascii="Arial Unicode MS" w:hAnsi="Arial Unicode MS" w:hint="eastAsia"/>
        </w:rPr>
        <w:t>순</w:t>
      </w:r>
      <w:r>
        <w:t xml:space="preserve"> </w:t>
      </w:r>
      <w:r>
        <w:rPr>
          <w:rFonts w:ascii="Arial Unicode MS" w:hAnsi="Arial Unicode MS" w:hint="eastAsia"/>
        </w:rPr>
        <w:t>히</w:t>
      </w:r>
      <w:r>
        <w:t xml:space="preserve">: </w:t>
      </w:r>
      <w:proofErr w:type="spellStart"/>
      <w:r>
        <w:rPr>
          <w:rFonts w:ascii="Arial Unicode MS" w:hAnsi="Arial Unicode MS" w:hint="eastAsia"/>
        </w:rPr>
        <w:t>그럽시다</w:t>
      </w:r>
      <w:proofErr w:type="spellEnd"/>
      <w:r>
        <w:t xml:space="preserve">. </w:t>
      </w:r>
      <w:proofErr w:type="spellStart"/>
      <w:proofErr w:type="gramStart"/>
      <w:r>
        <w:rPr>
          <w:rFonts w:ascii="Arial Unicode MS" w:hAnsi="Arial Unicode MS" w:hint="eastAsia"/>
        </w:rPr>
        <w:t>무슨</w:t>
      </w:r>
      <w:proofErr w:type="spellEnd"/>
      <w:r>
        <w:t xml:space="preserve"> </w:t>
      </w:r>
      <w:proofErr w:type="spellStart"/>
      <w:r>
        <w:rPr>
          <w:rFonts w:ascii="Arial Unicode MS" w:hAnsi="Arial Unicode MS" w:hint="eastAsia"/>
        </w:rPr>
        <w:t>음식을</w:t>
      </w:r>
      <w:proofErr w:type="spellEnd"/>
      <w:r>
        <w:t xml:space="preserve"> </w:t>
      </w:r>
      <w:proofErr w:type="spellStart"/>
      <w:r>
        <w:rPr>
          <w:rFonts w:ascii="Arial Unicode MS" w:hAnsi="Arial Unicode MS" w:hint="eastAsia"/>
        </w:rPr>
        <w:t>먹고</w:t>
      </w:r>
      <w:proofErr w:type="spellEnd"/>
      <w:r>
        <w:t xml:space="preserve"> </w:t>
      </w:r>
      <w:proofErr w:type="spellStart"/>
      <w:r>
        <w:rPr>
          <w:rFonts w:ascii="Arial Unicode MS" w:hAnsi="Arial Unicode MS" w:hint="eastAsia"/>
        </w:rPr>
        <w:t>싶습니까</w:t>
      </w:r>
      <w:proofErr w:type="spellEnd"/>
      <w:r>
        <w:t>?</w:t>
      </w:r>
      <w:proofErr w:type="gramEnd"/>
      <w:r>
        <w:t xml:space="preserve"> </w:t>
      </w:r>
    </w:p>
    <w:p w:rsidR="00B77350" w:rsidRDefault="00B77350" w:rsidP="00B77350">
      <w:pPr>
        <w:jc w:val="both"/>
      </w:pPr>
    </w:p>
    <w:p w:rsidR="00B77350" w:rsidRDefault="00B77350" w:rsidP="00B77350">
      <w:pPr>
        <w:jc w:val="both"/>
      </w:pPr>
      <w:r>
        <w:rPr>
          <w:rFonts w:ascii="Arial Unicode MS" w:hAnsi="Arial Unicode MS" w:hint="eastAsia"/>
        </w:rPr>
        <w:t>철</w:t>
      </w:r>
      <w:r>
        <w:t xml:space="preserve"> </w:t>
      </w:r>
      <w:r>
        <w:rPr>
          <w:rFonts w:ascii="Arial Unicode MS" w:hAnsi="Arial Unicode MS" w:hint="eastAsia"/>
        </w:rPr>
        <w:t>수</w:t>
      </w:r>
      <w:r>
        <w:t xml:space="preserve">: </w:t>
      </w:r>
      <w:proofErr w:type="spellStart"/>
      <w:r>
        <w:rPr>
          <w:rFonts w:ascii="Arial Unicode MS" w:hAnsi="Arial Unicode MS" w:hint="eastAsia"/>
        </w:rPr>
        <w:t>아무거나</w:t>
      </w:r>
      <w:proofErr w:type="spellEnd"/>
      <w:r>
        <w:t xml:space="preserve"> </w:t>
      </w:r>
      <w:proofErr w:type="spellStart"/>
      <w:r>
        <w:rPr>
          <w:rFonts w:ascii="Arial Unicode MS" w:hAnsi="Arial Unicode MS" w:hint="eastAsia"/>
        </w:rPr>
        <w:t>괜찮습니다</w:t>
      </w:r>
      <w:proofErr w:type="spellEnd"/>
      <w:r>
        <w:t xml:space="preserve">. </w:t>
      </w:r>
      <w:proofErr w:type="spellStart"/>
      <w:proofErr w:type="gramStart"/>
      <w:r>
        <w:rPr>
          <w:rFonts w:ascii="Arial Unicode MS" w:hAnsi="Arial Unicode MS" w:hint="eastAsia"/>
        </w:rPr>
        <w:t>저는</w:t>
      </w:r>
      <w:proofErr w:type="spellEnd"/>
      <w:r>
        <w:t xml:space="preserve"> </w:t>
      </w:r>
      <w:r>
        <w:rPr>
          <w:rFonts w:ascii="Arial Unicode MS" w:hAnsi="Arial Unicode MS" w:hint="eastAsia"/>
        </w:rPr>
        <w:t>다</w:t>
      </w:r>
      <w:r>
        <w:t xml:space="preserve"> </w:t>
      </w:r>
      <w:proofErr w:type="spellStart"/>
      <w:r>
        <w:rPr>
          <w:rFonts w:ascii="Arial Unicode MS" w:hAnsi="Arial Unicode MS" w:hint="eastAsia"/>
        </w:rPr>
        <w:t>좋아합니다</w:t>
      </w:r>
      <w:proofErr w:type="spellEnd"/>
      <w:r>
        <w:t>.</w:t>
      </w:r>
      <w:proofErr w:type="gramEnd"/>
      <w:r>
        <w:t xml:space="preserve"> </w:t>
      </w:r>
    </w:p>
    <w:p w:rsidR="00B77350" w:rsidRDefault="00B77350" w:rsidP="00B77350">
      <w:pPr>
        <w:jc w:val="both"/>
      </w:pPr>
    </w:p>
    <w:p w:rsidR="00B77350" w:rsidRDefault="00B77350" w:rsidP="00B77350">
      <w:pPr>
        <w:jc w:val="both"/>
      </w:pPr>
      <w:proofErr w:type="gramStart"/>
      <w:r>
        <w:rPr>
          <w:rFonts w:ascii="Arial Unicode MS" w:hAnsi="Arial Unicode MS" w:hint="eastAsia"/>
        </w:rPr>
        <w:t>순</w:t>
      </w:r>
      <w:r>
        <w:t xml:space="preserve"> </w:t>
      </w:r>
      <w:r>
        <w:rPr>
          <w:rFonts w:ascii="Arial Unicode MS" w:hAnsi="Arial Unicode MS" w:hint="eastAsia"/>
        </w:rPr>
        <w:t>히</w:t>
      </w:r>
      <w:r>
        <w:t xml:space="preserve">; </w:t>
      </w:r>
      <w:proofErr w:type="spellStart"/>
      <w:r>
        <w:rPr>
          <w:rFonts w:ascii="Arial Unicode MS" w:hAnsi="Arial Unicode MS" w:hint="eastAsia"/>
        </w:rPr>
        <w:t>그럼</w:t>
      </w:r>
      <w:proofErr w:type="spellEnd"/>
      <w:r>
        <w:t xml:space="preserve">, </w:t>
      </w:r>
      <w:proofErr w:type="spellStart"/>
      <w:r>
        <w:rPr>
          <w:rFonts w:ascii="Arial Unicode MS" w:hAnsi="Arial Unicode MS" w:hint="eastAsia"/>
        </w:rPr>
        <w:t>학생</w:t>
      </w:r>
      <w:proofErr w:type="spellEnd"/>
      <w:r>
        <w:t xml:space="preserve"> </w:t>
      </w:r>
      <w:proofErr w:type="spellStart"/>
      <w:r>
        <w:rPr>
          <w:rFonts w:ascii="Arial Unicode MS" w:hAnsi="Arial Unicode MS" w:hint="eastAsia"/>
        </w:rPr>
        <w:t>식당에</w:t>
      </w:r>
      <w:proofErr w:type="spellEnd"/>
      <w:r>
        <w:t xml:space="preserve"> </w:t>
      </w:r>
      <w:proofErr w:type="spellStart"/>
      <w:r>
        <w:rPr>
          <w:rFonts w:ascii="Arial Unicode MS" w:hAnsi="Arial Unicode MS" w:hint="eastAsia"/>
        </w:rPr>
        <w:t>갑시다</w:t>
      </w:r>
      <w:proofErr w:type="spellEnd"/>
      <w:r>
        <w:t>.</w:t>
      </w:r>
      <w:proofErr w:type="gramEnd"/>
      <w:r>
        <w:t xml:space="preserve"> </w:t>
      </w:r>
      <w:proofErr w:type="spellStart"/>
      <w:proofErr w:type="gramStart"/>
      <w:r>
        <w:rPr>
          <w:rFonts w:ascii="Arial Unicode MS" w:hAnsi="Arial Unicode MS" w:hint="eastAsia"/>
        </w:rPr>
        <w:t>학생</w:t>
      </w:r>
      <w:proofErr w:type="spellEnd"/>
      <w:r>
        <w:t xml:space="preserve"> </w:t>
      </w:r>
      <w:proofErr w:type="spellStart"/>
      <w:r>
        <w:rPr>
          <w:rFonts w:ascii="Arial Unicode MS" w:hAnsi="Arial Unicode MS" w:hint="eastAsia"/>
        </w:rPr>
        <w:t>식당에는</w:t>
      </w:r>
      <w:proofErr w:type="spellEnd"/>
      <w:r>
        <w:t xml:space="preserve"> </w:t>
      </w:r>
      <w:proofErr w:type="spellStart"/>
      <w:r>
        <w:rPr>
          <w:rFonts w:ascii="Arial Unicode MS" w:hAnsi="Arial Unicode MS" w:hint="eastAsia"/>
        </w:rPr>
        <w:t>한식과</w:t>
      </w:r>
      <w:proofErr w:type="spellEnd"/>
      <w:r>
        <w:t xml:space="preserve"> </w:t>
      </w:r>
      <w:proofErr w:type="spellStart"/>
      <w:r>
        <w:rPr>
          <w:rFonts w:ascii="Arial Unicode MS" w:hAnsi="Arial Unicode MS" w:hint="eastAsia"/>
        </w:rPr>
        <w:t>양식이</w:t>
      </w:r>
      <w:proofErr w:type="spellEnd"/>
      <w:r>
        <w:t xml:space="preserve"> </w:t>
      </w:r>
      <w:proofErr w:type="spellStart"/>
      <w:r>
        <w:rPr>
          <w:rFonts w:ascii="Arial Unicode MS" w:hAnsi="Arial Unicode MS" w:hint="eastAsia"/>
        </w:rPr>
        <w:t>있습</w:t>
      </w:r>
      <w:proofErr w:type="spellEnd"/>
      <w:r>
        <w:t xml:space="preserve">         </w:t>
      </w:r>
      <w:proofErr w:type="spellStart"/>
      <w:r>
        <w:rPr>
          <w:rFonts w:ascii="Arial Unicode MS" w:hAnsi="Arial Unicode MS" w:hint="eastAsia"/>
        </w:rPr>
        <w:t>니다</w:t>
      </w:r>
      <w:proofErr w:type="spellEnd"/>
      <w:r>
        <w:t>.</w:t>
      </w:r>
      <w:proofErr w:type="gramEnd"/>
      <w:r>
        <w:t xml:space="preserve"> </w:t>
      </w:r>
    </w:p>
    <w:p w:rsidR="00B77350" w:rsidRDefault="00B77350" w:rsidP="00B77350">
      <w:pPr>
        <w:jc w:val="both"/>
      </w:pPr>
    </w:p>
    <w:p w:rsidR="00B77350" w:rsidRDefault="00B77350" w:rsidP="00B77350">
      <w:pPr>
        <w:jc w:val="both"/>
      </w:pPr>
      <w:r>
        <w:rPr>
          <w:rFonts w:ascii="Arial Unicode MS" w:hAnsi="Arial Unicode MS" w:hint="eastAsia"/>
        </w:rPr>
        <w:t>철</w:t>
      </w:r>
      <w:r>
        <w:t xml:space="preserve"> </w:t>
      </w:r>
      <w:r>
        <w:rPr>
          <w:rFonts w:ascii="Arial Unicode MS" w:hAnsi="Arial Unicode MS" w:hint="eastAsia"/>
        </w:rPr>
        <w:t>수</w:t>
      </w:r>
      <w:r>
        <w:t xml:space="preserve">: </w:t>
      </w:r>
      <w:r>
        <w:rPr>
          <w:rFonts w:ascii="Arial Unicode MS" w:hAnsi="Arial Unicode MS" w:hint="eastAsia"/>
        </w:rPr>
        <w:t>예</w:t>
      </w:r>
      <w:r>
        <w:t xml:space="preserve">, </w:t>
      </w:r>
      <w:proofErr w:type="spellStart"/>
      <w:r>
        <w:rPr>
          <w:rFonts w:ascii="Arial Unicode MS" w:hAnsi="Arial Unicode MS" w:hint="eastAsia"/>
        </w:rPr>
        <w:t>좋습니다</w:t>
      </w:r>
      <w:proofErr w:type="spellEnd"/>
      <w:r>
        <w:t xml:space="preserve">. </w:t>
      </w:r>
      <w:proofErr w:type="spellStart"/>
      <w:proofErr w:type="gramStart"/>
      <w:r>
        <w:rPr>
          <w:rFonts w:ascii="Arial Unicode MS" w:hAnsi="Arial Unicode MS" w:hint="eastAsia"/>
        </w:rPr>
        <w:t>빨리</w:t>
      </w:r>
      <w:proofErr w:type="spellEnd"/>
      <w:r>
        <w:t xml:space="preserve"> </w:t>
      </w:r>
      <w:proofErr w:type="spellStart"/>
      <w:r>
        <w:rPr>
          <w:rFonts w:ascii="Arial Unicode MS" w:hAnsi="Arial Unicode MS" w:hint="eastAsia"/>
        </w:rPr>
        <w:t>갑시다</w:t>
      </w:r>
      <w:proofErr w:type="spellEnd"/>
      <w:r>
        <w:t>.</w:t>
      </w:r>
      <w:proofErr w:type="gramEnd"/>
    </w:p>
    <w:p w:rsidR="00B77350" w:rsidRDefault="00B77350" w:rsidP="00B77350">
      <w:pPr>
        <w:textAlignment w:val="baseline"/>
        <w:rPr>
          <w:b/>
          <w:sz w:val="28"/>
          <w:szCs w:val="28"/>
        </w:rPr>
      </w:pPr>
    </w:p>
    <w:p w:rsidR="00B77350" w:rsidRPr="00B77350" w:rsidRDefault="00B77350" w:rsidP="00B77350">
      <w:pPr>
        <w:textAlignment w:val="baseline"/>
        <w:rPr>
          <w:rFonts w:ascii="Calibri" w:hAnsi="Calibri"/>
          <w:sz w:val="28"/>
          <w:szCs w:val="28"/>
          <w:lang w:val="ru-RU"/>
        </w:rPr>
      </w:pPr>
      <w:r w:rsidRPr="00B77350">
        <w:rPr>
          <w:b/>
          <w:bCs/>
          <w:sz w:val="28"/>
          <w:szCs w:val="28"/>
          <w:lang w:val="ru-RU"/>
        </w:rPr>
        <w:t xml:space="preserve">Модуль 8. </w:t>
      </w:r>
      <w:r w:rsidRPr="00B77350">
        <w:rPr>
          <w:b/>
          <w:sz w:val="28"/>
          <w:szCs w:val="28"/>
          <w:lang w:val="ru-RU"/>
        </w:rPr>
        <w:t>Иероглифы, состоящие до 25 черт</w:t>
      </w:r>
    </w:p>
    <w:p w:rsidR="00B77350" w:rsidRPr="00B77350" w:rsidRDefault="00B77350" w:rsidP="00B77350">
      <w:pPr>
        <w:textAlignment w:val="baseline"/>
        <w:rPr>
          <w:sz w:val="28"/>
          <w:szCs w:val="28"/>
          <w:lang w:val="ru-RU"/>
        </w:rPr>
      </w:pPr>
    </w:p>
    <w:p w:rsidR="00B77350" w:rsidRPr="00B77350" w:rsidRDefault="00B77350" w:rsidP="00B77350">
      <w:pPr>
        <w:jc w:val="both"/>
        <w:rPr>
          <w:lang w:val="ru-RU"/>
        </w:rPr>
      </w:pPr>
      <w:r w:rsidRPr="00B77350">
        <w:rPr>
          <w:b/>
          <w:lang w:val="ru-RU"/>
        </w:rPr>
        <w:t>1)</w:t>
      </w:r>
      <w:r w:rsidRPr="00B77350">
        <w:rPr>
          <w:lang w:val="ru-RU"/>
        </w:rPr>
        <w:t xml:space="preserve"> Какой ключ является </w:t>
      </w:r>
      <w:proofErr w:type="spellStart"/>
      <w:r w:rsidRPr="00B77350">
        <w:rPr>
          <w:lang w:val="ru-RU"/>
        </w:rPr>
        <w:t>смыслообразующим</w:t>
      </w:r>
      <w:proofErr w:type="spellEnd"/>
      <w:r w:rsidRPr="00B77350">
        <w:rPr>
          <w:lang w:val="ru-RU"/>
        </w:rPr>
        <w:t xml:space="preserve"> компонентом во всех нижеприведённых примерах? </w:t>
      </w:r>
    </w:p>
    <w:p w:rsidR="00B77350" w:rsidRPr="00B77350" w:rsidRDefault="00B77350" w:rsidP="00B77350">
      <w:pPr>
        <w:rPr>
          <w:lang w:val="ru-RU" w:eastAsia="zh-CN"/>
        </w:rPr>
        <w:sectPr w:rsidR="00B77350" w:rsidRPr="00B77350">
          <w:type w:val="continuous"/>
          <w:pgSz w:w="11906" w:h="16838"/>
          <w:pgMar w:top="1134" w:right="850" w:bottom="1134" w:left="1701" w:header="708" w:footer="708" w:gutter="0"/>
          <w:cols w:space="720"/>
        </w:sectPr>
      </w:pPr>
    </w:p>
    <w:p w:rsidR="00B77350" w:rsidRDefault="00B77350" w:rsidP="00B77350">
      <w:pPr>
        <w:jc w:val="both"/>
        <w:rPr>
          <w:rFonts w:ascii="Arial Unicode MS" w:eastAsia="Arial Unicode MS" w:hAnsi="Arial Unicode MS" w:cs="Arial Unicode MS"/>
          <w:lang w:eastAsia="zh-CN"/>
        </w:rPr>
      </w:pPr>
      <w:r>
        <w:rPr>
          <w:rFonts w:ascii="Arial Unicode MS" w:eastAsia="Arial Unicode MS" w:hAnsi="Arial Unicode MS" w:cs="Arial Unicode MS" w:hint="eastAsia"/>
          <w:lang w:eastAsia="zh-CN"/>
        </w:rPr>
        <w:lastRenderedPageBreak/>
        <w:t>餮</w:t>
      </w:r>
    </w:p>
    <w:p w:rsidR="00B77350" w:rsidRDefault="00B77350" w:rsidP="00B77350">
      <w:pPr>
        <w:jc w:val="both"/>
        <w:rPr>
          <w:rFonts w:ascii="Arial Unicode MS" w:eastAsia="Arial Unicode MS" w:hAnsi="Arial Unicode MS" w:cs="Arial Unicode MS"/>
          <w:lang w:eastAsia="zh-CN"/>
        </w:rPr>
      </w:pPr>
      <w:r>
        <w:rPr>
          <w:rFonts w:ascii="Arial Unicode MS" w:eastAsia="Arial Unicode MS" w:hAnsi="Arial Unicode MS" w:cs="Arial Unicode MS" w:hint="eastAsia"/>
          <w:lang w:eastAsia="zh-CN"/>
        </w:rPr>
        <w:t>饼饵</w:t>
      </w:r>
    </w:p>
    <w:p w:rsidR="00B77350" w:rsidRDefault="00B77350" w:rsidP="00B77350">
      <w:pPr>
        <w:jc w:val="both"/>
        <w:rPr>
          <w:rFonts w:ascii="Arial Unicode MS" w:eastAsia="Arial Unicode MS" w:hAnsi="Arial Unicode MS" w:cs="Arial Unicode MS"/>
          <w:lang w:eastAsia="zh-CN"/>
        </w:rPr>
      </w:pPr>
      <w:r>
        <w:rPr>
          <w:rFonts w:ascii="Arial Unicode MS" w:eastAsia="Arial Unicode MS" w:hAnsi="Arial Unicode MS" w:cs="Arial Unicode MS" w:hint="eastAsia"/>
          <w:lang w:eastAsia="zh-CN"/>
        </w:rPr>
        <w:lastRenderedPageBreak/>
        <w:t>饭</w:t>
      </w:r>
    </w:p>
    <w:p w:rsidR="00B77350" w:rsidRDefault="00B77350" w:rsidP="00B77350">
      <w:pPr>
        <w:jc w:val="both"/>
        <w:rPr>
          <w:rFonts w:ascii="Arial Unicode MS" w:eastAsia="Arial Unicode MS" w:hAnsi="Arial Unicode MS" w:cs="Arial Unicode MS"/>
          <w:lang w:eastAsia="zh-CN"/>
        </w:rPr>
      </w:pPr>
      <w:r>
        <w:rPr>
          <w:rFonts w:ascii="Arial Unicode MS" w:eastAsia="Arial Unicode MS" w:hAnsi="Arial Unicode MS" w:cs="Arial Unicode MS" w:hint="eastAsia"/>
          <w:lang w:eastAsia="zh-CN"/>
        </w:rPr>
        <w:t>馁</w:t>
      </w:r>
    </w:p>
    <w:p w:rsidR="00B77350" w:rsidRDefault="00B77350" w:rsidP="00B77350">
      <w:pPr>
        <w:jc w:val="both"/>
        <w:rPr>
          <w:rFonts w:ascii="Arial Unicode MS" w:eastAsia="Arial Unicode MS" w:hAnsi="Arial Unicode MS" w:cs="Arial Unicode MS"/>
          <w:lang w:eastAsia="zh-CN"/>
        </w:rPr>
      </w:pPr>
      <w:r>
        <w:rPr>
          <w:rFonts w:ascii="Arial Unicode MS" w:eastAsia="Arial Unicode MS" w:hAnsi="Arial Unicode MS" w:cs="Arial Unicode MS" w:hint="eastAsia"/>
          <w:lang w:eastAsia="zh-CN"/>
        </w:rPr>
        <w:lastRenderedPageBreak/>
        <w:t>炊</w:t>
      </w:r>
    </w:p>
    <w:p w:rsidR="00B77350" w:rsidRDefault="00B77350" w:rsidP="00B77350">
      <w:pPr>
        <w:jc w:val="both"/>
        <w:rPr>
          <w:rFonts w:ascii="Arial Unicode MS" w:eastAsia="Arial Unicode MS" w:hAnsi="Arial Unicode MS" w:cs="Arial Unicode MS"/>
          <w:lang w:eastAsia="zh-CN"/>
        </w:rPr>
      </w:pPr>
      <w:r>
        <w:rPr>
          <w:rFonts w:ascii="Arial Unicode MS" w:eastAsia="Arial Unicode MS" w:hAnsi="Arial Unicode MS" w:cs="Arial Unicode MS" w:hint="eastAsia"/>
          <w:lang w:eastAsia="zh-CN"/>
        </w:rPr>
        <w:t>饱</w:t>
      </w:r>
    </w:p>
    <w:p w:rsidR="00B77350" w:rsidRDefault="00B77350" w:rsidP="00B77350">
      <w:pPr>
        <w:jc w:val="both"/>
        <w:rPr>
          <w:rFonts w:ascii="Arial Unicode MS" w:eastAsia="Arial Unicode MS" w:hAnsi="Arial Unicode MS" w:cs="Arial Unicode MS"/>
          <w:lang w:eastAsia="zh-CN"/>
        </w:rPr>
      </w:pPr>
      <w:r>
        <w:rPr>
          <w:rFonts w:ascii="Arial Unicode MS" w:eastAsia="Arial Unicode MS" w:hAnsi="Arial Unicode MS" w:cs="Arial Unicode MS" w:hint="eastAsia"/>
          <w:lang w:eastAsia="zh-CN"/>
        </w:rPr>
        <w:t>速食</w:t>
      </w:r>
    </w:p>
    <w:p w:rsidR="00B77350" w:rsidRDefault="00B77350" w:rsidP="00B77350">
      <w:pPr>
        <w:jc w:val="both"/>
        <w:rPr>
          <w:rFonts w:ascii="Arial Unicode MS" w:eastAsia="Arial Unicode MS" w:hAnsi="Arial Unicode MS" w:cs="Arial Unicode MS"/>
          <w:lang w:eastAsia="zh-CN"/>
        </w:rPr>
      </w:pPr>
      <w:r>
        <w:rPr>
          <w:rFonts w:ascii="Arial Unicode MS" w:eastAsia="Arial Unicode MS" w:hAnsi="Arial Unicode MS" w:cs="Arial Unicode MS" w:hint="eastAsia"/>
          <w:lang w:eastAsia="zh-CN"/>
        </w:rPr>
        <w:t>食堂</w:t>
      </w:r>
    </w:p>
    <w:p w:rsidR="00B77350" w:rsidRDefault="00B77350" w:rsidP="00B77350">
      <w:pPr>
        <w:jc w:val="both"/>
        <w:rPr>
          <w:rFonts w:ascii="Arial Unicode MS" w:eastAsia="Arial Unicode MS" w:hAnsi="Arial Unicode MS" w:cs="Arial Unicode MS"/>
          <w:lang w:eastAsia="zh-CN"/>
        </w:rPr>
      </w:pPr>
      <w:r>
        <w:rPr>
          <w:rFonts w:ascii="Arial Unicode MS" w:eastAsia="Arial Unicode MS" w:hAnsi="Arial Unicode MS" w:cs="Arial Unicode MS" w:hint="eastAsia"/>
          <w:lang w:eastAsia="zh-CN"/>
        </w:rPr>
        <w:t>馆子</w:t>
      </w:r>
    </w:p>
    <w:p w:rsidR="00B77350" w:rsidRDefault="00B77350" w:rsidP="00B77350">
      <w:pPr>
        <w:jc w:val="both"/>
        <w:rPr>
          <w:rFonts w:ascii="Arial Unicode MS" w:eastAsia="Arial Unicode MS" w:hAnsi="Arial Unicode MS" w:cs="Arial Unicode MS"/>
          <w:lang w:eastAsia="zh-CN"/>
        </w:rPr>
      </w:pPr>
      <w:r>
        <w:rPr>
          <w:rFonts w:ascii="Arial Unicode MS" w:eastAsia="Arial Unicode MS" w:hAnsi="Arial Unicode MS" w:cs="Arial Unicode MS" w:hint="eastAsia"/>
          <w:lang w:eastAsia="zh-CN"/>
        </w:rPr>
        <w:t>餐馆</w:t>
      </w:r>
    </w:p>
    <w:p w:rsidR="00B77350" w:rsidRDefault="00B77350" w:rsidP="00B77350">
      <w:pPr>
        <w:jc w:val="both"/>
        <w:rPr>
          <w:rFonts w:ascii="Arial Unicode MS" w:eastAsia="Arial Unicode MS" w:hAnsi="Arial Unicode MS" w:cs="Arial Unicode MS"/>
          <w:lang w:eastAsia="zh-CN"/>
        </w:rPr>
      </w:pPr>
      <w:r>
        <w:rPr>
          <w:rFonts w:ascii="Arial Unicode MS" w:eastAsia="Arial Unicode MS" w:hAnsi="Arial Unicode MS" w:cs="Arial Unicode MS" w:hint="eastAsia"/>
          <w:lang w:eastAsia="zh-CN"/>
        </w:rPr>
        <w:t>食盐</w:t>
      </w:r>
    </w:p>
    <w:p w:rsidR="00B77350" w:rsidRDefault="00B77350" w:rsidP="00B77350">
      <w:pPr>
        <w:jc w:val="both"/>
        <w:rPr>
          <w:rFonts w:ascii="Arial Unicode MS" w:eastAsia="Arial Unicode MS" w:hAnsi="Arial Unicode MS" w:cs="Arial Unicode MS"/>
          <w:lang w:eastAsia="zh-CN"/>
        </w:rPr>
      </w:pPr>
      <w:r>
        <w:rPr>
          <w:rFonts w:ascii="Arial Unicode MS" w:eastAsia="Arial Unicode MS" w:hAnsi="Arial Unicode MS" w:cs="Arial Unicode MS" w:hint="eastAsia"/>
          <w:lang w:eastAsia="zh-CN"/>
        </w:rPr>
        <w:t>饥饿</w:t>
      </w:r>
    </w:p>
    <w:p w:rsidR="00B77350" w:rsidRDefault="00B77350" w:rsidP="00B77350">
      <w:pPr>
        <w:jc w:val="both"/>
        <w:rPr>
          <w:rFonts w:ascii="Arial Unicode MS" w:eastAsia="Arial Unicode MS" w:hAnsi="Arial Unicode MS" w:cs="Arial Unicode MS"/>
          <w:lang w:eastAsia="zh-CN"/>
        </w:rPr>
      </w:pPr>
      <w:r>
        <w:rPr>
          <w:rFonts w:ascii="Arial Unicode MS" w:eastAsia="Arial Unicode MS" w:hAnsi="Arial Unicode MS" w:cs="Arial Unicode MS" w:hint="eastAsia"/>
          <w:lang w:eastAsia="zh-CN"/>
        </w:rPr>
        <w:t>饮食</w:t>
      </w:r>
    </w:p>
    <w:p w:rsidR="00B77350" w:rsidRDefault="00B77350" w:rsidP="00B77350">
      <w:pPr>
        <w:jc w:val="both"/>
        <w:rPr>
          <w:rFonts w:ascii="Arial Unicode MS" w:eastAsia="Arial Unicode MS" w:hAnsi="Arial Unicode MS" w:cs="Arial Unicode MS"/>
          <w:lang w:eastAsia="zh-CN"/>
        </w:rPr>
      </w:pPr>
      <w:r>
        <w:rPr>
          <w:rFonts w:ascii="Arial Unicode MS" w:eastAsia="Arial Unicode MS" w:hAnsi="Arial Unicode MS" w:cs="Arial Unicode MS" w:hint="eastAsia"/>
          <w:lang w:eastAsia="zh-CN"/>
        </w:rPr>
        <w:t>饲养</w:t>
      </w:r>
    </w:p>
    <w:p w:rsidR="00B77350" w:rsidRDefault="00B77350" w:rsidP="00B77350">
      <w:pPr>
        <w:jc w:val="both"/>
        <w:rPr>
          <w:rFonts w:ascii="Arial Unicode MS" w:eastAsia="Arial Unicode MS" w:hAnsi="Arial Unicode MS" w:cs="Arial Unicode MS"/>
          <w:lang w:eastAsia="zh-CN"/>
        </w:rPr>
      </w:pPr>
      <w:r>
        <w:rPr>
          <w:rFonts w:ascii="Arial Unicode MS" w:eastAsia="Arial Unicode MS" w:hAnsi="Arial Unicode MS" w:cs="Arial Unicode MS" w:hint="eastAsia"/>
          <w:lang w:eastAsia="zh-CN"/>
        </w:rPr>
        <w:t>馋</w:t>
      </w:r>
    </w:p>
    <w:p w:rsidR="00B77350" w:rsidRDefault="00B77350" w:rsidP="00B77350">
      <w:pPr>
        <w:jc w:val="both"/>
        <w:rPr>
          <w:rFonts w:ascii="Arial Unicode MS" w:eastAsia="Arial Unicode MS" w:hAnsi="Arial Unicode MS" w:cs="Arial Unicode MS"/>
          <w:lang w:eastAsia="zh-CN"/>
        </w:rPr>
      </w:pPr>
      <w:r>
        <w:rPr>
          <w:rFonts w:ascii="Arial Unicode MS" w:eastAsia="Arial Unicode MS" w:hAnsi="Arial Unicode MS" w:cs="Arial Unicode MS" w:hint="eastAsia"/>
          <w:lang w:eastAsia="zh-CN"/>
        </w:rPr>
        <w:t>饺子</w:t>
      </w:r>
    </w:p>
    <w:p w:rsidR="00B77350" w:rsidRDefault="00B77350" w:rsidP="00B77350">
      <w:pPr>
        <w:jc w:val="both"/>
        <w:rPr>
          <w:rFonts w:ascii="Arial Unicode MS" w:eastAsia="Arial Unicode MS" w:hAnsi="Arial Unicode MS" w:cs="Arial Unicode MS"/>
          <w:lang w:eastAsia="zh-CN"/>
        </w:rPr>
      </w:pPr>
      <w:r>
        <w:rPr>
          <w:rFonts w:ascii="Arial Unicode MS" w:eastAsia="Arial Unicode MS" w:hAnsi="Arial Unicode MS" w:cs="Arial Unicode MS" w:hint="eastAsia"/>
          <w:lang w:eastAsia="zh-CN"/>
        </w:rPr>
        <w:t>馅</w:t>
      </w:r>
    </w:p>
    <w:p w:rsidR="00B77350" w:rsidRDefault="00B77350" w:rsidP="00B77350">
      <w:pPr>
        <w:jc w:val="both"/>
        <w:rPr>
          <w:rFonts w:ascii="Arial Unicode MS" w:eastAsia="Arial Unicode MS" w:hAnsi="Arial Unicode MS" w:cs="Arial Unicode MS"/>
          <w:lang w:eastAsia="zh-CN"/>
        </w:rPr>
      </w:pPr>
      <w:r>
        <w:rPr>
          <w:rFonts w:ascii="Arial Unicode MS" w:eastAsia="Arial Unicode MS" w:hAnsi="Arial Unicode MS" w:cs="Arial Unicode MS" w:hint="eastAsia"/>
          <w:lang w:eastAsia="zh-CN"/>
        </w:rPr>
        <w:t>饕</w:t>
      </w:r>
    </w:p>
    <w:p w:rsidR="00B77350" w:rsidRDefault="00B77350" w:rsidP="00B77350">
      <w:pPr>
        <w:jc w:val="both"/>
        <w:rPr>
          <w:rFonts w:ascii="Arial Unicode MS" w:eastAsia="Arial Unicode MS" w:hAnsi="Arial Unicode MS" w:cs="Arial Unicode MS"/>
          <w:lang w:eastAsia="zh-CN"/>
        </w:rPr>
      </w:pPr>
      <w:r>
        <w:rPr>
          <w:rFonts w:ascii="Arial Unicode MS" w:eastAsia="Arial Unicode MS" w:hAnsi="Arial Unicode MS" w:cs="Arial Unicode MS" w:hint="eastAsia"/>
          <w:lang w:eastAsia="zh-CN"/>
        </w:rPr>
        <w:t>美食</w:t>
      </w:r>
    </w:p>
    <w:p w:rsidR="00B77350" w:rsidRDefault="00B77350" w:rsidP="00B77350">
      <w:pPr>
        <w:jc w:val="both"/>
        <w:rPr>
          <w:rFonts w:ascii="Arial Unicode MS" w:eastAsia="Arial Unicode MS" w:hAnsi="Arial Unicode MS" w:cs="Arial Unicode MS"/>
          <w:lang w:eastAsia="zh-CN"/>
        </w:rPr>
      </w:pPr>
      <w:r>
        <w:rPr>
          <w:rFonts w:ascii="Arial Unicode MS" w:eastAsia="Arial Unicode MS" w:hAnsi="Arial Unicode MS" w:cs="Arial Unicode MS" w:hint="eastAsia"/>
          <w:lang w:eastAsia="zh-CN"/>
        </w:rPr>
        <w:t>飨客</w:t>
      </w:r>
    </w:p>
    <w:p w:rsidR="00B77350" w:rsidRDefault="00B77350" w:rsidP="00B77350">
      <w:pPr>
        <w:rPr>
          <w:lang w:eastAsia="zh-CN"/>
        </w:rPr>
        <w:sectPr w:rsidR="00B77350">
          <w:type w:val="continuous"/>
          <w:pgSz w:w="11906" w:h="16838"/>
          <w:pgMar w:top="1134" w:right="850" w:bottom="1134" w:left="1701" w:header="708" w:footer="708" w:gutter="0"/>
          <w:cols w:num="2" w:space="708"/>
        </w:sectPr>
      </w:pPr>
    </w:p>
    <w:p w:rsidR="00B77350" w:rsidRDefault="00B77350" w:rsidP="00B77350">
      <w:pPr>
        <w:jc w:val="both"/>
        <w:rPr>
          <w:lang w:eastAsia="zh-CN"/>
        </w:rPr>
      </w:pPr>
    </w:p>
    <w:p w:rsidR="00B77350" w:rsidRDefault="00B77350" w:rsidP="00B77350">
      <w:pPr>
        <w:jc w:val="both"/>
      </w:pPr>
      <w:r>
        <w:rPr>
          <w:b/>
        </w:rPr>
        <w:t>2)</w:t>
      </w:r>
      <w:r>
        <w:t xml:space="preserve"> </w:t>
      </w:r>
      <w:proofErr w:type="spellStart"/>
      <w:r>
        <w:t>Прочитайте</w:t>
      </w:r>
      <w:proofErr w:type="spellEnd"/>
      <w:r>
        <w:t xml:space="preserve"> и </w:t>
      </w:r>
      <w:proofErr w:type="spellStart"/>
      <w:r>
        <w:t>переведите</w:t>
      </w:r>
      <w:proofErr w:type="spellEnd"/>
      <w:r>
        <w:t xml:space="preserve"> </w:t>
      </w:r>
      <w:proofErr w:type="spellStart"/>
      <w:r>
        <w:t>следующие</w:t>
      </w:r>
      <w:proofErr w:type="spellEnd"/>
      <w:r>
        <w:t xml:space="preserve"> </w:t>
      </w:r>
      <w:proofErr w:type="spellStart"/>
      <w:r>
        <w:t>диалоги</w:t>
      </w:r>
      <w:proofErr w:type="spellEnd"/>
      <w:r>
        <w:t xml:space="preserve"> с </w:t>
      </w:r>
      <w:proofErr w:type="spellStart"/>
      <w:r>
        <w:t>корейского</w:t>
      </w:r>
      <w:proofErr w:type="spellEnd"/>
      <w:r>
        <w:t xml:space="preserve"> </w:t>
      </w:r>
      <w:proofErr w:type="spellStart"/>
      <w:r>
        <w:t>языка</w:t>
      </w:r>
      <w:proofErr w:type="spellEnd"/>
      <w:r>
        <w:t xml:space="preserve"> </w:t>
      </w:r>
      <w:proofErr w:type="spellStart"/>
      <w:r>
        <w:t>на</w:t>
      </w:r>
      <w:proofErr w:type="spellEnd"/>
      <w:r>
        <w:t xml:space="preserve"> </w:t>
      </w:r>
      <w:proofErr w:type="spellStart"/>
      <w:r>
        <w:t>русский</w:t>
      </w:r>
      <w:proofErr w:type="spellEnd"/>
      <w:r>
        <w:t xml:space="preserve"> </w:t>
      </w:r>
      <w:proofErr w:type="spellStart"/>
      <w:r>
        <w:t>язык</w:t>
      </w:r>
      <w:proofErr w:type="spellEnd"/>
      <w:r>
        <w:t>.</w:t>
      </w:r>
    </w:p>
    <w:p w:rsidR="00B77350" w:rsidRDefault="00B77350" w:rsidP="00B77350">
      <w:pPr>
        <w:jc w:val="both"/>
        <w:rPr>
          <w:rFonts w:eastAsia="Haansoft Batang"/>
          <w:color w:val="000000"/>
        </w:rPr>
      </w:pPr>
      <w:r>
        <w:rPr>
          <w:b/>
        </w:rPr>
        <w:t>2.1.</w:t>
      </w:r>
      <w:r>
        <w:t xml:space="preserve"> </w:t>
      </w:r>
      <w:r>
        <w:rPr>
          <w:rFonts w:eastAsia="Haansoft Batang" w:hint="eastAsia"/>
          <w:bCs/>
          <w:color w:val="000000"/>
        </w:rPr>
        <w:t>케</w:t>
      </w:r>
      <w:r>
        <w:rPr>
          <w:rFonts w:eastAsia="Haansoft Batang"/>
          <w:bCs/>
          <w:color w:val="000000"/>
        </w:rPr>
        <w:t xml:space="preserve"> </w:t>
      </w:r>
      <w:r>
        <w:rPr>
          <w:rFonts w:eastAsia="Haansoft Batang" w:hint="eastAsia"/>
          <w:bCs/>
          <w:color w:val="000000"/>
        </w:rPr>
        <w:t>빈</w:t>
      </w:r>
      <w:r>
        <w:rPr>
          <w:rFonts w:eastAsia="Haansoft Batang"/>
          <w:bCs/>
          <w:color w:val="000000"/>
        </w:rPr>
        <w:t xml:space="preserve">: </w:t>
      </w:r>
      <w:proofErr w:type="spellStart"/>
      <w:r>
        <w:rPr>
          <w:rFonts w:eastAsia="Haansoft Batang" w:hint="eastAsia"/>
          <w:bCs/>
          <w:color w:val="000000"/>
        </w:rPr>
        <w:t>안녕하십니까</w:t>
      </w:r>
      <w:proofErr w:type="spellEnd"/>
      <w:r>
        <w:rPr>
          <w:rFonts w:eastAsia="Haansoft Batang"/>
          <w:bCs/>
          <w:color w:val="000000"/>
        </w:rPr>
        <w:t xml:space="preserve">? </w:t>
      </w:r>
      <w:proofErr w:type="spellStart"/>
      <w:proofErr w:type="gramStart"/>
      <w:r>
        <w:rPr>
          <w:rFonts w:eastAsia="Haansoft Batang" w:hint="eastAsia"/>
          <w:bCs/>
          <w:color w:val="000000"/>
        </w:rPr>
        <w:t>미선</w:t>
      </w:r>
      <w:proofErr w:type="spellEnd"/>
      <w:r>
        <w:rPr>
          <w:rFonts w:eastAsia="Haansoft Batang"/>
          <w:bCs/>
          <w:color w:val="000000"/>
        </w:rPr>
        <w:t xml:space="preserve"> </w:t>
      </w:r>
      <w:proofErr w:type="spellStart"/>
      <w:r>
        <w:rPr>
          <w:rFonts w:eastAsia="Haansoft Batang" w:hint="eastAsia"/>
          <w:bCs/>
          <w:color w:val="000000"/>
        </w:rPr>
        <w:t>씨는</w:t>
      </w:r>
      <w:proofErr w:type="spellEnd"/>
      <w:r>
        <w:rPr>
          <w:rFonts w:eastAsia="Haansoft Batang"/>
          <w:bCs/>
          <w:color w:val="000000"/>
        </w:rPr>
        <w:t xml:space="preserve"> </w:t>
      </w:r>
      <w:proofErr w:type="spellStart"/>
      <w:r>
        <w:rPr>
          <w:rFonts w:eastAsia="Haansoft Batang" w:hint="eastAsia"/>
          <w:bCs/>
          <w:color w:val="000000"/>
        </w:rPr>
        <w:t>도서관에</w:t>
      </w:r>
      <w:proofErr w:type="spellEnd"/>
      <w:r>
        <w:rPr>
          <w:rFonts w:eastAsia="Haansoft Batang"/>
          <w:bCs/>
          <w:color w:val="000000"/>
        </w:rPr>
        <w:t xml:space="preserve"> </w:t>
      </w:r>
      <w:proofErr w:type="spellStart"/>
      <w:r>
        <w:rPr>
          <w:rFonts w:eastAsia="Haansoft Batang" w:hint="eastAsia"/>
          <w:bCs/>
          <w:color w:val="000000"/>
        </w:rPr>
        <w:t>자주</w:t>
      </w:r>
      <w:proofErr w:type="spellEnd"/>
      <w:r>
        <w:rPr>
          <w:rFonts w:eastAsia="Haansoft Batang"/>
          <w:bCs/>
          <w:color w:val="000000"/>
        </w:rPr>
        <w:t xml:space="preserve"> </w:t>
      </w:r>
      <w:proofErr w:type="spellStart"/>
      <w:r>
        <w:rPr>
          <w:rFonts w:eastAsia="Haansoft Batang" w:hint="eastAsia"/>
          <w:bCs/>
          <w:color w:val="000000"/>
        </w:rPr>
        <w:t>오십니까</w:t>
      </w:r>
      <w:proofErr w:type="spellEnd"/>
      <w:r>
        <w:rPr>
          <w:rFonts w:eastAsia="Haansoft Batang"/>
          <w:bCs/>
          <w:color w:val="000000"/>
        </w:rPr>
        <w:t>?</w:t>
      </w:r>
      <w:proofErr w:type="gramEnd"/>
      <w:r>
        <w:rPr>
          <w:rFonts w:eastAsia="Haansoft Batang"/>
          <w:color w:val="000000"/>
        </w:rPr>
        <w:t xml:space="preserve"> </w:t>
      </w:r>
    </w:p>
    <w:p w:rsidR="00B77350" w:rsidRDefault="00B77350" w:rsidP="00B77350">
      <w:pPr>
        <w:jc w:val="both"/>
        <w:rPr>
          <w:rFonts w:eastAsia="Haansoft Batang"/>
          <w:color w:val="000000"/>
        </w:rPr>
      </w:pPr>
    </w:p>
    <w:p w:rsidR="00B77350" w:rsidRDefault="00B77350" w:rsidP="00B77350">
      <w:pPr>
        <w:jc w:val="both"/>
        <w:rPr>
          <w:rFonts w:eastAsia="Haansoft Batang"/>
          <w:color w:val="000000"/>
        </w:rPr>
      </w:pPr>
      <w:r>
        <w:rPr>
          <w:rFonts w:eastAsia="Haansoft Batang" w:hint="eastAsia"/>
          <w:bCs/>
          <w:color w:val="000000"/>
        </w:rPr>
        <w:t>미</w:t>
      </w:r>
      <w:r>
        <w:rPr>
          <w:rFonts w:eastAsia="Haansoft Batang"/>
          <w:bCs/>
          <w:color w:val="000000"/>
        </w:rPr>
        <w:t xml:space="preserve"> </w:t>
      </w:r>
      <w:r>
        <w:rPr>
          <w:rFonts w:eastAsia="Haansoft Batang" w:hint="eastAsia"/>
          <w:bCs/>
          <w:color w:val="000000"/>
        </w:rPr>
        <w:t>선</w:t>
      </w:r>
      <w:r>
        <w:rPr>
          <w:rFonts w:eastAsia="Haansoft Batang"/>
          <w:bCs/>
          <w:color w:val="000000"/>
        </w:rPr>
        <w:t xml:space="preserve">: </w:t>
      </w:r>
      <w:r>
        <w:rPr>
          <w:rFonts w:eastAsia="Haansoft Batang" w:hint="eastAsia"/>
          <w:bCs/>
          <w:color w:val="000000"/>
        </w:rPr>
        <w:t>예</w:t>
      </w:r>
      <w:r>
        <w:rPr>
          <w:rFonts w:eastAsia="Haansoft Batang"/>
          <w:bCs/>
          <w:color w:val="000000"/>
        </w:rPr>
        <w:t xml:space="preserve">, </w:t>
      </w:r>
      <w:proofErr w:type="spellStart"/>
      <w:r>
        <w:rPr>
          <w:rFonts w:eastAsia="Haansoft Batang" w:hint="eastAsia"/>
          <w:bCs/>
          <w:color w:val="000000"/>
        </w:rPr>
        <w:t>날마다</w:t>
      </w:r>
      <w:proofErr w:type="spellEnd"/>
      <w:r>
        <w:rPr>
          <w:rFonts w:eastAsia="Haansoft Batang"/>
          <w:bCs/>
          <w:color w:val="000000"/>
        </w:rPr>
        <w:t xml:space="preserve"> </w:t>
      </w:r>
      <w:proofErr w:type="spellStart"/>
      <w:r>
        <w:rPr>
          <w:rFonts w:eastAsia="Haansoft Batang" w:hint="eastAsia"/>
          <w:bCs/>
          <w:color w:val="000000"/>
        </w:rPr>
        <w:t>도서관에</w:t>
      </w:r>
      <w:proofErr w:type="spellEnd"/>
      <w:r>
        <w:rPr>
          <w:rFonts w:eastAsia="Haansoft Batang"/>
          <w:bCs/>
          <w:color w:val="000000"/>
        </w:rPr>
        <w:t xml:space="preserve"> </w:t>
      </w:r>
      <w:proofErr w:type="spellStart"/>
      <w:r>
        <w:rPr>
          <w:rFonts w:eastAsia="Haansoft Batang" w:hint="eastAsia"/>
          <w:bCs/>
          <w:color w:val="000000"/>
        </w:rPr>
        <w:t>옵니다</w:t>
      </w:r>
      <w:proofErr w:type="spellEnd"/>
      <w:r>
        <w:rPr>
          <w:rFonts w:eastAsia="Haansoft Batang"/>
          <w:bCs/>
          <w:color w:val="000000"/>
        </w:rPr>
        <w:t xml:space="preserve">. </w:t>
      </w:r>
      <w:proofErr w:type="spellStart"/>
      <w:proofErr w:type="gramStart"/>
      <w:r>
        <w:rPr>
          <w:rFonts w:eastAsia="Haansoft Batang" w:hint="eastAsia"/>
          <w:bCs/>
          <w:color w:val="000000"/>
        </w:rPr>
        <w:t>우리집이</w:t>
      </w:r>
      <w:proofErr w:type="spellEnd"/>
      <w:r>
        <w:rPr>
          <w:rFonts w:eastAsia="Haansoft Batang"/>
          <w:bCs/>
          <w:color w:val="000000"/>
        </w:rPr>
        <w:t xml:space="preserve"> </w:t>
      </w:r>
      <w:proofErr w:type="spellStart"/>
      <w:r>
        <w:rPr>
          <w:rFonts w:eastAsia="Haansoft Batang" w:hint="eastAsia"/>
          <w:bCs/>
          <w:color w:val="000000"/>
        </w:rPr>
        <w:t>학교</w:t>
      </w:r>
      <w:proofErr w:type="spellEnd"/>
      <w:r>
        <w:rPr>
          <w:rFonts w:eastAsia="Haansoft Batang"/>
          <w:bCs/>
          <w:color w:val="000000"/>
        </w:rPr>
        <w:t xml:space="preserve"> </w:t>
      </w:r>
      <w:proofErr w:type="spellStart"/>
      <w:r>
        <w:rPr>
          <w:rFonts w:eastAsia="Haansoft Batang" w:hint="eastAsia"/>
          <w:bCs/>
          <w:color w:val="000000"/>
        </w:rPr>
        <w:t>근처에</w:t>
      </w:r>
      <w:proofErr w:type="spellEnd"/>
      <w:r>
        <w:rPr>
          <w:rFonts w:eastAsia="Haansoft Batang"/>
          <w:bCs/>
          <w:color w:val="000000"/>
        </w:rPr>
        <w:t xml:space="preserve"> </w:t>
      </w:r>
      <w:proofErr w:type="spellStart"/>
      <w:r>
        <w:rPr>
          <w:rFonts w:eastAsia="Haansoft Batang" w:hint="eastAsia"/>
          <w:bCs/>
          <w:color w:val="000000"/>
        </w:rPr>
        <w:t>있습니다</w:t>
      </w:r>
      <w:proofErr w:type="spellEnd"/>
      <w:r>
        <w:rPr>
          <w:rFonts w:eastAsia="Haansoft Batang"/>
          <w:bCs/>
          <w:color w:val="000000"/>
        </w:rPr>
        <w:t>.</w:t>
      </w:r>
      <w:proofErr w:type="gramEnd"/>
      <w:r>
        <w:rPr>
          <w:rFonts w:eastAsia="Haansoft Batang"/>
          <w:color w:val="000000"/>
        </w:rPr>
        <w:t xml:space="preserve"> </w:t>
      </w:r>
    </w:p>
    <w:p w:rsidR="00B77350" w:rsidRDefault="00B77350" w:rsidP="00B77350">
      <w:pPr>
        <w:jc w:val="both"/>
        <w:rPr>
          <w:rFonts w:eastAsia="Haansoft Batang"/>
          <w:color w:val="000000"/>
        </w:rPr>
      </w:pPr>
    </w:p>
    <w:p w:rsidR="00B77350" w:rsidRDefault="00B77350" w:rsidP="00B77350">
      <w:pPr>
        <w:jc w:val="both"/>
        <w:rPr>
          <w:rFonts w:eastAsia="Haansoft Batang"/>
          <w:color w:val="000000"/>
        </w:rPr>
      </w:pPr>
      <w:r>
        <w:rPr>
          <w:rFonts w:eastAsia="Haansoft Batang" w:hint="eastAsia"/>
          <w:bCs/>
          <w:color w:val="000000"/>
        </w:rPr>
        <w:t>케</w:t>
      </w:r>
      <w:r>
        <w:rPr>
          <w:rFonts w:eastAsia="Haansoft Batang"/>
          <w:bCs/>
          <w:color w:val="000000"/>
        </w:rPr>
        <w:t xml:space="preserve"> </w:t>
      </w:r>
      <w:r>
        <w:rPr>
          <w:rFonts w:eastAsia="Haansoft Batang" w:hint="eastAsia"/>
          <w:bCs/>
          <w:color w:val="000000"/>
        </w:rPr>
        <w:t>빈</w:t>
      </w:r>
      <w:r>
        <w:rPr>
          <w:rFonts w:eastAsia="Haansoft Batang"/>
          <w:bCs/>
          <w:color w:val="000000"/>
        </w:rPr>
        <w:t xml:space="preserve">: </w:t>
      </w:r>
      <w:proofErr w:type="spellStart"/>
      <w:r>
        <w:rPr>
          <w:rFonts w:eastAsia="Haansoft Batang" w:hint="eastAsia"/>
          <w:bCs/>
          <w:color w:val="000000"/>
        </w:rPr>
        <w:t>저도</w:t>
      </w:r>
      <w:proofErr w:type="spellEnd"/>
      <w:r>
        <w:rPr>
          <w:rFonts w:eastAsia="Haansoft Batang"/>
          <w:bCs/>
          <w:color w:val="000000"/>
        </w:rPr>
        <w:t xml:space="preserve"> </w:t>
      </w:r>
      <w:proofErr w:type="spellStart"/>
      <w:r>
        <w:rPr>
          <w:rFonts w:eastAsia="Haansoft Batang" w:hint="eastAsia"/>
          <w:bCs/>
          <w:color w:val="000000"/>
        </w:rPr>
        <w:t>날마다</w:t>
      </w:r>
      <w:proofErr w:type="spellEnd"/>
      <w:r>
        <w:rPr>
          <w:rFonts w:eastAsia="Haansoft Batang"/>
          <w:bCs/>
          <w:color w:val="000000"/>
        </w:rPr>
        <w:t xml:space="preserve"> </w:t>
      </w:r>
      <w:proofErr w:type="spellStart"/>
      <w:r>
        <w:rPr>
          <w:rFonts w:eastAsia="Haansoft Batang" w:hint="eastAsia"/>
          <w:bCs/>
          <w:color w:val="000000"/>
        </w:rPr>
        <w:t>도서관에</w:t>
      </w:r>
      <w:proofErr w:type="spellEnd"/>
      <w:r>
        <w:rPr>
          <w:rFonts w:eastAsia="Haansoft Batang"/>
          <w:bCs/>
          <w:color w:val="000000"/>
        </w:rPr>
        <w:t xml:space="preserve"> </w:t>
      </w:r>
      <w:proofErr w:type="spellStart"/>
      <w:r>
        <w:rPr>
          <w:rFonts w:eastAsia="Haansoft Batang" w:hint="eastAsia"/>
          <w:bCs/>
          <w:color w:val="000000"/>
        </w:rPr>
        <w:t>옵니다</w:t>
      </w:r>
      <w:proofErr w:type="spellEnd"/>
      <w:r>
        <w:rPr>
          <w:rFonts w:eastAsia="Haansoft Batang"/>
          <w:bCs/>
          <w:color w:val="000000"/>
        </w:rPr>
        <w:t xml:space="preserve">. </w:t>
      </w:r>
      <w:proofErr w:type="spellStart"/>
      <w:proofErr w:type="gramStart"/>
      <w:r>
        <w:rPr>
          <w:rFonts w:eastAsia="Haansoft Batang" w:hint="eastAsia"/>
          <w:bCs/>
          <w:color w:val="000000"/>
        </w:rPr>
        <w:t>저는</w:t>
      </w:r>
      <w:proofErr w:type="spellEnd"/>
      <w:r>
        <w:rPr>
          <w:rFonts w:eastAsia="Haansoft Batang"/>
          <w:bCs/>
          <w:color w:val="000000"/>
        </w:rPr>
        <w:t xml:space="preserve"> </w:t>
      </w:r>
      <w:proofErr w:type="spellStart"/>
      <w:r>
        <w:rPr>
          <w:rFonts w:eastAsia="Haansoft Batang" w:hint="eastAsia"/>
          <w:bCs/>
          <w:color w:val="000000"/>
        </w:rPr>
        <w:t>책과</w:t>
      </w:r>
      <w:proofErr w:type="spellEnd"/>
      <w:r>
        <w:rPr>
          <w:rFonts w:eastAsia="Haansoft Batang"/>
          <w:bCs/>
          <w:color w:val="000000"/>
        </w:rPr>
        <w:t xml:space="preserve"> </w:t>
      </w:r>
      <w:proofErr w:type="spellStart"/>
      <w:r>
        <w:rPr>
          <w:rFonts w:eastAsia="Haansoft Batang" w:hint="eastAsia"/>
          <w:bCs/>
          <w:color w:val="000000"/>
        </w:rPr>
        <w:t>잡지를</w:t>
      </w:r>
      <w:proofErr w:type="spellEnd"/>
      <w:r>
        <w:rPr>
          <w:rFonts w:eastAsia="Haansoft Batang"/>
          <w:bCs/>
          <w:color w:val="000000"/>
        </w:rPr>
        <w:t xml:space="preserve"> </w:t>
      </w:r>
      <w:proofErr w:type="spellStart"/>
      <w:r>
        <w:rPr>
          <w:rFonts w:eastAsia="Haansoft Batang" w:hint="eastAsia"/>
          <w:bCs/>
          <w:color w:val="000000"/>
        </w:rPr>
        <w:t>읽습니다</w:t>
      </w:r>
      <w:proofErr w:type="spellEnd"/>
      <w:r>
        <w:rPr>
          <w:rFonts w:eastAsia="Haansoft Batang"/>
          <w:bCs/>
          <w:color w:val="000000"/>
        </w:rPr>
        <w:t>.</w:t>
      </w:r>
      <w:proofErr w:type="gramEnd"/>
      <w:r>
        <w:rPr>
          <w:rFonts w:eastAsia="Haansoft Batang"/>
          <w:color w:val="000000"/>
        </w:rPr>
        <w:t xml:space="preserve"> </w:t>
      </w:r>
    </w:p>
    <w:p w:rsidR="00B77350" w:rsidRDefault="00B77350" w:rsidP="00B77350">
      <w:pPr>
        <w:jc w:val="both"/>
        <w:rPr>
          <w:rFonts w:eastAsia="Haansoft Batang"/>
          <w:color w:val="000000"/>
        </w:rPr>
      </w:pPr>
      <w:r>
        <w:rPr>
          <w:rFonts w:eastAsia="Haansoft Batang"/>
          <w:bCs/>
          <w:color w:val="000000"/>
        </w:rPr>
        <w:t>      </w:t>
      </w:r>
      <w:proofErr w:type="spellStart"/>
      <w:proofErr w:type="gramStart"/>
      <w:r>
        <w:rPr>
          <w:rFonts w:eastAsia="Haansoft Batang" w:hint="eastAsia"/>
          <w:bCs/>
          <w:color w:val="000000"/>
        </w:rPr>
        <w:t>도서관에</w:t>
      </w:r>
      <w:proofErr w:type="spellEnd"/>
      <w:r>
        <w:rPr>
          <w:rFonts w:eastAsia="Haansoft Batang"/>
          <w:bCs/>
          <w:color w:val="000000"/>
        </w:rPr>
        <w:t xml:space="preserve"> </w:t>
      </w:r>
      <w:proofErr w:type="spellStart"/>
      <w:r>
        <w:rPr>
          <w:rFonts w:eastAsia="Haansoft Batang" w:hint="eastAsia"/>
          <w:bCs/>
          <w:color w:val="000000"/>
        </w:rPr>
        <w:t>잡지와</w:t>
      </w:r>
      <w:proofErr w:type="spellEnd"/>
      <w:r>
        <w:rPr>
          <w:rFonts w:eastAsia="Haansoft Batang"/>
          <w:bCs/>
          <w:color w:val="000000"/>
        </w:rPr>
        <w:t xml:space="preserve"> </w:t>
      </w:r>
      <w:proofErr w:type="spellStart"/>
      <w:r>
        <w:rPr>
          <w:rFonts w:eastAsia="Haansoft Batang" w:hint="eastAsia"/>
          <w:bCs/>
          <w:color w:val="000000"/>
        </w:rPr>
        <w:t>책이</w:t>
      </w:r>
      <w:proofErr w:type="spellEnd"/>
      <w:r>
        <w:rPr>
          <w:rFonts w:eastAsia="Haansoft Batang"/>
          <w:bCs/>
          <w:color w:val="000000"/>
        </w:rPr>
        <w:t xml:space="preserve"> </w:t>
      </w:r>
      <w:proofErr w:type="spellStart"/>
      <w:r>
        <w:rPr>
          <w:rFonts w:eastAsia="Haansoft Batang" w:hint="eastAsia"/>
          <w:bCs/>
          <w:color w:val="000000"/>
        </w:rPr>
        <w:t>많습니다</w:t>
      </w:r>
      <w:proofErr w:type="spellEnd"/>
      <w:r>
        <w:rPr>
          <w:rFonts w:eastAsia="Haansoft Batang"/>
          <w:bCs/>
          <w:color w:val="000000"/>
        </w:rPr>
        <w:t>.</w:t>
      </w:r>
      <w:proofErr w:type="gramEnd"/>
      <w:r>
        <w:rPr>
          <w:rFonts w:eastAsia="Haansoft Batang"/>
          <w:bCs/>
          <w:color w:val="000000"/>
        </w:rPr>
        <w:t xml:space="preserve"> </w:t>
      </w:r>
      <w:proofErr w:type="spellStart"/>
      <w:proofErr w:type="gramStart"/>
      <w:r>
        <w:rPr>
          <w:rFonts w:eastAsia="Haansoft Batang" w:hint="eastAsia"/>
          <w:bCs/>
          <w:color w:val="000000"/>
        </w:rPr>
        <w:t>잡지가</w:t>
      </w:r>
      <w:proofErr w:type="spellEnd"/>
      <w:r>
        <w:rPr>
          <w:rFonts w:eastAsia="Haansoft Batang"/>
          <w:bCs/>
          <w:color w:val="000000"/>
        </w:rPr>
        <w:t xml:space="preserve"> </w:t>
      </w:r>
      <w:proofErr w:type="spellStart"/>
      <w:r>
        <w:rPr>
          <w:rFonts w:eastAsia="Haansoft Batang" w:hint="eastAsia"/>
          <w:bCs/>
          <w:color w:val="000000"/>
        </w:rPr>
        <w:t>아주</w:t>
      </w:r>
      <w:proofErr w:type="spellEnd"/>
      <w:r>
        <w:rPr>
          <w:rFonts w:eastAsia="Haansoft Batang"/>
          <w:bCs/>
          <w:color w:val="000000"/>
        </w:rPr>
        <w:t xml:space="preserve"> </w:t>
      </w:r>
      <w:proofErr w:type="spellStart"/>
      <w:r>
        <w:rPr>
          <w:rFonts w:eastAsia="Haansoft Batang" w:hint="eastAsia"/>
          <w:bCs/>
          <w:color w:val="000000"/>
        </w:rPr>
        <w:t>재미있습니다</w:t>
      </w:r>
      <w:proofErr w:type="spellEnd"/>
      <w:r>
        <w:rPr>
          <w:rFonts w:eastAsia="Haansoft Batang"/>
          <w:bCs/>
          <w:color w:val="000000"/>
        </w:rPr>
        <w:t>.</w:t>
      </w:r>
      <w:proofErr w:type="gramEnd"/>
      <w:r>
        <w:rPr>
          <w:rFonts w:eastAsia="Haansoft Batang"/>
          <w:color w:val="000000"/>
        </w:rPr>
        <w:t xml:space="preserve"> </w:t>
      </w:r>
    </w:p>
    <w:p w:rsidR="00B77350" w:rsidRDefault="00B77350" w:rsidP="00B77350">
      <w:pPr>
        <w:jc w:val="both"/>
        <w:rPr>
          <w:rFonts w:eastAsia="Haansoft Batang"/>
          <w:color w:val="000000"/>
        </w:rPr>
      </w:pPr>
    </w:p>
    <w:p w:rsidR="00B77350" w:rsidRDefault="00B77350" w:rsidP="00B77350">
      <w:pPr>
        <w:jc w:val="both"/>
        <w:rPr>
          <w:rFonts w:eastAsia="Haansoft Batang"/>
          <w:color w:val="000000"/>
        </w:rPr>
      </w:pPr>
      <w:r>
        <w:rPr>
          <w:rFonts w:eastAsia="Haansoft Batang" w:hint="eastAsia"/>
          <w:bCs/>
          <w:color w:val="000000"/>
        </w:rPr>
        <w:t>미</w:t>
      </w:r>
      <w:r>
        <w:rPr>
          <w:rFonts w:eastAsia="Haansoft Batang"/>
          <w:bCs/>
          <w:color w:val="000000"/>
        </w:rPr>
        <w:t xml:space="preserve"> </w:t>
      </w:r>
      <w:r>
        <w:rPr>
          <w:rFonts w:eastAsia="Haansoft Batang" w:hint="eastAsia"/>
          <w:bCs/>
          <w:color w:val="000000"/>
        </w:rPr>
        <w:t>선</w:t>
      </w:r>
      <w:r>
        <w:rPr>
          <w:rFonts w:eastAsia="Haansoft Batang"/>
          <w:bCs/>
          <w:color w:val="000000"/>
        </w:rPr>
        <w:t xml:space="preserve">: </w:t>
      </w:r>
      <w:proofErr w:type="spellStart"/>
      <w:r>
        <w:rPr>
          <w:rFonts w:eastAsia="Haansoft Batang" w:hint="eastAsia"/>
          <w:bCs/>
          <w:color w:val="000000"/>
        </w:rPr>
        <w:t>저는</w:t>
      </w:r>
      <w:proofErr w:type="spellEnd"/>
      <w:r>
        <w:rPr>
          <w:rFonts w:eastAsia="Haansoft Batang"/>
          <w:bCs/>
          <w:color w:val="000000"/>
        </w:rPr>
        <w:t xml:space="preserve"> </w:t>
      </w:r>
      <w:proofErr w:type="spellStart"/>
      <w:r>
        <w:rPr>
          <w:rFonts w:eastAsia="Haansoft Batang" w:hint="eastAsia"/>
          <w:bCs/>
          <w:color w:val="000000"/>
        </w:rPr>
        <w:t>숙제를</w:t>
      </w:r>
      <w:proofErr w:type="spellEnd"/>
      <w:r>
        <w:rPr>
          <w:rFonts w:eastAsia="Haansoft Batang"/>
          <w:bCs/>
          <w:color w:val="000000"/>
        </w:rPr>
        <w:t xml:space="preserve"> </w:t>
      </w:r>
      <w:proofErr w:type="spellStart"/>
      <w:r>
        <w:rPr>
          <w:rFonts w:eastAsia="Haansoft Batang" w:hint="eastAsia"/>
          <w:bCs/>
          <w:color w:val="000000"/>
        </w:rPr>
        <w:t>합니다</w:t>
      </w:r>
      <w:proofErr w:type="spellEnd"/>
      <w:r>
        <w:rPr>
          <w:rFonts w:eastAsia="Haansoft Batang"/>
          <w:bCs/>
          <w:color w:val="000000"/>
        </w:rPr>
        <w:t xml:space="preserve">. </w:t>
      </w:r>
      <w:proofErr w:type="spellStart"/>
      <w:proofErr w:type="gramStart"/>
      <w:r>
        <w:rPr>
          <w:rFonts w:eastAsia="Haansoft Batang" w:hint="eastAsia"/>
          <w:bCs/>
          <w:color w:val="000000"/>
        </w:rPr>
        <w:t>숙제가</w:t>
      </w:r>
      <w:proofErr w:type="spellEnd"/>
      <w:r>
        <w:rPr>
          <w:rFonts w:eastAsia="Haansoft Batang"/>
          <w:bCs/>
          <w:color w:val="000000"/>
        </w:rPr>
        <w:t xml:space="preserve"> </w:t>
      </w:r>
      <w:proofErr w:type="spellStart"/>
      <w:r>
        <w:rPr>
          <w:rFonts w:eastAsia="Haansoft Batang" w:hint="eastAsia"/>
          <w:bCs/>
          <w:color w:val="000000"/>
        </w:rPr>
        <w:t>많습니다</w:t>
      </w:r>
      <w:proofErr w:type="spellEnd"/>
      <w:r>
        <w:rPr>
          <w:rFonts w:eastAsia="Haansoft Batang"/>
          <w:bCs/>
          <w:color w:val="000000"/>
        </w:rPr>
        <w:t>.</w:t>
      </w:r>
      <w:proofErr w:type="gramEnd"/>
      <w:r>
        <w:rPr>
          <w:rFonts w:eastAsia="Haansoft Batang"/>
          <w:bCs/>
          <w:color w:val="000000"/>
        </w:rPr>
        <w:t xml:space="preserve"> </w:t>
      </w:r>
      <w:proofErr w:type="spellStart"/>
      <w:proofErr w:type="gramStart"/>
      <w:r>
        <w:rPr>
          <w:rFonts w:eastAsia="Haansoft Batang" w:hint="eastAsia"/>
          <w:bCs/>
          <w:color w:val="000000"/>
        </w:rPr>
        <w:t>저는</w:t>
      </w:r>
      <w:proofErr w:type="spellEnd"/>
      <w:r>
        <w:rPr>
          <w:rFonts w:eastAsia="Haansoft Batang"/>
          <w:bCs/>
          <w:color w:val="000000"/>
        </w:rPr>
        <w:t xml:space="preserve"> </w:t>
      </w:r>
      <w:proofErr w:type="spellStart"/>
      <w:r>
        <w:rPr>
          <w:rFonts w:eastAsia="Haansoft Batang" w:hint="eastAsia"/>
          <w:bCs/>
          <w:color w:val="000000"/>
        </w:rPr>
        <w:t>날마다</w:t>
      </w:r>
      <w:proofErr w:type="spellEnd"/>
      <w:r>
        <w:rPr>
          <w:rFonts w:eastAsia="Haansoft Batang"/>
          <w:bCs/>
          <w:color w:val="000000"/>
        </w:rPr>
        <w:t xml:space="preserve"> </w:t>
      </w:r>
      <w:proofErr w:type="spellStart"/>
      <w:r>
        <w:rPr>
          <w:rFonts w:eastAsia="Haansoft Batang" w:hint="eastAsia"/>
          <w:bCs/>
          <w:color w:val="000000"/>
        </w:rPr>
        <w:t>바쁩니다</w:t>
      </w:r>
      <w:proofErr w:type="spellEnd"/>
      <w:r>
        <w:rPr>
          <w:rFonts w:eastAsia="Haansoft Batang"/>
          <w:bCs/>
          <w:color w:val="000000"/>
        </w:rPr>
        <w:t>.</w:t>
      </w:r>
      <w:proofErr w:type="gramEnd"/>
      <w:r>
        <w:rPr>
          <w:rFonts w:eastAsia="Haansoft Batang"/>
          <w:color w:val="000000"/>
        </w:rPr>
        <w:t xml:space="preserve"> </w:t>
      </w:r>
    </w:p>
    <w:p w:rsidR="00B77350" w:rsidRDefault="00B77350" w:rsidP="00B77350">
      <w:pPr>
        <w:jc w:val="both"/>
        <w:rPr>
          <w:rFonts w:eastAsia="Haansoft Batang"/>
          <w:color w:val="000000"/>
        </w:rPr>
      </w:pPr>
    </w:p>
    <w:p w:rsidR="00B77350" w:rsidRDefault="00B77350" w:rsidP="00B77350">
      <w:pPr>
        <w:jc w:val="both"/>
        <w:rPr>
          <w:rFonts w:eastAsia="Haansoft Batang"/>
          <w:color w:val="000000"/>
        </w:rPr>
      </w:pPr>
      <w:r>
        <w:rPr>
          <w:rFonts w:eastAsia="Haansoft Batang" w:hint="eastAsia"/>
          <w:bCs/>
          <w:color w:val="000000"/>
        </w:rPr>
        <w:t>케</w:t>
      </w:r>
      <w:r>
        <w:rPr>
          <w:rFonts w:eastAsia="Haansoft Batang"/>
          <w:bCs/>
          <w:color w:val="000000"/>
        </w:rPr>
        <w:t xml:space="preserve"> </w:t>
      </w:r>
      <w:r>
        <w:rPr>
          <w:rFonts w:eastAsia="Haansoft Batang" w:hint="eastAsia"/>
          <w:bCs/>
          <w:color w:val="000000"/>
        </w:rPr>
        <w:t>빈</w:t>
      </w:r>
      <w:r>
        <w:rPr>
          <w:rFonts w:eastAsia="Haansoft Batang"/>
          <w:bCs/>
          <w:color w:val="000000"/>
        </w:rPr>
        <w:t xml:space="preserve">: </w:t>
      </w:r>
      <w:proofErr w:type="spellStart"/>
      <w:r>
        <w:rPr>
          <w:rFonts w:eastAsia="Haansoft Batang" w:hint="eastAsia"/>
          <w:bCs/>
          <w:color w:val="000000"/>
        </w:rPr>
        <w:t>신문은</w:t>
      </w:r>
      <w:proofErr w:type="spellEnd"/>
      <w:r>
        <w:rPr>
          <w:rFonts w:eastAsia="Haansoft Batang"/>
          <w:bCs/>
          <w:color w:val="000000"/>
        </w:rPr>
        <w:t xml:space="preserve"> </w:t>
      </w:r>
      <w:proofErr w:type="spellStart"/>
      <w:r>
        <w:rPr>
          <w:rFonts w:eastAsia="Haansoft Batang" w:hint="eastAsia"/>
          <w:bCs/>
          <w:color w:val="000000"/>
        </w:rPr>
        <w:t>어디에</w:t>
      </w:r>
      <w:proofErr w:type="spellEnd"/>
      <w:r>
        <w:rPr>
          <w:rFonts w:eastAsia="Haansoft Batang"/>
          <w:bCs/>
          <w:color w:val="000000"/>
        </w:rPr>
        <w:t xml:space="preserve"> </w:t>
      </w:r>
      <w:proofErr w:type="spellStart"/>
      <w:r>
        <w:rPr>
          <w:rFonts w:eastAsia="Haansoft Batang" w:hint="eastAsia"/>
          <w:bCs/>
          <w:color w:val="000000"/>
        </w:rPr>
        <w:t>있습니까</w:t>
      </w:r>
      <w:proofErr w:type="spellEnd"/>
      <w:r>
        <w:rPr>
          <w:rFonts w:eastAsia="Haansoft Batang"/>
          <w:bCs/>
          <w:color w:val="000000"/>
        </w:rPr>
        <w:t xml:space="preserve">? </w:t>
      </w:r>
      <w:proofErr w:type="spellStart"/>
      <w:proofErr w:type="gramStart"/>
      <w:r>
        <w:rPr>
          <w:rFonts w:eastAsia="Haansoft Batang" w:hint="eastAsia"/>
          <w:bCs/>
          <w:color w:val="000000"/>
        </w:rPr>
        <w:t>신문을</w:t>
      </w:r>
      <w:proofErr w:type="spellEnd"/>
      <w:r>
        <w:rPr>
          <w:rFonts w:eastAsia="Haansoft Batang"/>
          <w:bCs/>
          <w:color w:val="000000"/>
        </w:rPr>
        <w:t xml:space="preserve"> </w:t>
      </w:r>
      <w:proofErr w:type="spellStart"/>
      <w:r>
        <w:rPr>
          <w:rFonts w:eastAsia="Haansoft Batang" w:hint="eastAsia"/>
          <w:bCs/>
          <w:color w:val="000000"/>
        </w:rPr>
        <w:t>읽고</w:t>
      </w:r>
      <w:proofErr w:type="spellEnd"/>
      <w:r>
        <w:rPr>
          <w:rFonts w:eastAsia="Haansoft Batang"/>
          <w:bCs/>
          <w:color w:val="000000"/>
        </w:rPr>
        <w:t xml:space="preserve"> </w:t>
      </w:r>
      <w:proofErr w:type="spellStart"/>
      <w:r>
        <w:rPr>
          <w:rFonts w:eastAsia="Haansoft Batang" w:hint="eastAsia"/>
          <w:bCs/>
          <w:color w:val="000000"/>
        </w:rPr>
        <w:t>싶습니다</w:t>
      </w:r>
      <w:proofErr w:type="spellEnd"/>
      <w:r>
        <w:rPr>
          <w:rFonts w:eastAsia="Haansoft Batang"/>
          <w:bCs/>
          <w:color w:val="000000"/>
        </w:rPr>
        <w:t>.</w:t>
      </w:r>
      <w:proofErr w:type="gramEnd"/>
      <w:r>
        <w:rPr>
          <w:rFonts w:eastAsia="Haansoft Batang"/>
          <w:color w:val="000000"/>
        </w:rPr>
        <w:t xml:space="preserve"> </w:t>
      </w:r>
    </w:p>
    <w:p w:rsidR="00B77350" w:rsidRDefault="00B77350" w:rsidP="00B77350">
      <w:pPr>
        <w:jc w:val="both"/>
        <w:rPr>
          <w:rFonts w:eastAsia="Haansoft Batang"/>
          <w:color w:val="000000"/>
        </w:rPr>
      </w:pPr>
    </w:p>
    <w:p w:rsidR="00B77350" w:rsidRDefault="00B77350" w:rsidP="00B77350">
      <w:pPr>
        <w:jc w:val="both"/>
        <w:rPr>
          <w:rFonts w:eastAsia="Haansoft Batang"/>
          <w:color w:val="000000"/>
        </w:rPr>
      </w:pPr>
      <w:r>
        <w:rPr>
          <w:rFonts w:eastAsia="Haansoft Batang" w:hint="eastAsia"/>
          <w:bCs/>
          <w:color w:val="000000"/>
        </w:rPr>
        <w:t>미</w:t>
      </w:r>
      <w:r>
        <w:rPr>
          <w:rFonts w:eastAsia="Haansoft Batang"/>
          <w:bCs/>
          <w:color w:val="000000"/>
        </w:rPr>
        <w:t xml:space="preserve"> </w:t>
      </w:r>
      <w:r>
        <w:rPr>
          <w:rFonts w:eastAsia="Haansoft Batang" w:hint="eastAsia"/>
          <w:bCs/>
          <w:color w:val="000000"/>
        </w:rPr>
        <w:t>선</w:t>
      </w:r>
      <w:r>
        <w:rPr>
          <w:rFonts w:eastAsia="Haansoft Batang"/>
          <w:bCs/>
          <w:color w:val="000000"/>
        </w:rPr>
        <w:t xml:space="preserve">: </w:t>
      </w:r>
      <w:proofErr w:type="spellStart"/>
      <w:r>
        <w:rPr>
          <w:rFonts w:eastAsia="Haansoft Batang" w:hint="eastAsia"/>
          <w:bCs/>
          <w:color w:val="000000"/>
        </w:rPr>
        <w:t>신문은</w:t>
      </w:r>
      <w:proofErr w:type="spellEnd"/>
      <w:r>
        <w:rPr>
          <w:rFonts w:eastAsia="Haansoft Batang"/>
          <w:bCs/>
          <w:color w:val="000000"/>
        </w:rPr>
        <w:t xml:space="preserve"> 6</w:t>
      </w:r>
      <w:r>
        <w:rPr>
          <w:rFonts w:eastAsia="Haansoft Batang" w:hint="eastAsia"/>
          <w:bCs/>
          <w:color w:val="000000"/>
        </w:rPr>
        <w:t>층에</w:t>
      </w:r>
      <w:r>
        <w:rPr>
          <w:rFonts w:eastAsia="Haansoft Batang"/>
          <w:bCs/>
          <w:color w:val="000000"/>
        </w:rPr>
        <w:t xml:space="preserve"> </w:t>
      </w:r>
      <w:proofErr w:type="spellStart"/>
      <w:r>
        <w:rPr>
          <w:rFonts w:eastAsia="Haansoft Batang" w:hint="eastAsia"/>
          <w:bCs/>
          <w:color w:val="000000"/>
        </w:rPr>
        <w:t>있습니다</w:t>
      </w:r>
      <w:proofErr w:type="spellEnd"/>
      <w:r>
        <w:rPr>
          <w:rFonts w:eastAsia="Haansoft Batang"/>
          <w:bCs/>
          <w:color w:val="000000"/>
        </w:rPr>
        <w:t xml:space="preserve">. </w:t>
      </w:r>
      <w:proofErr w:type="spellStart"/>
      <w:proofErr w:type="gramStart"/>
      <w:r>
        <w:rPr>
          <w:rFonts w:eastAsia="Haansoft Batang" w:hint="eastAsia"/>
          <w:bCs/>
          <w:color w:val="000000"/>
        </w:rPr>
        <w:t>여러</w:t>
      </w:r>
      <w:proofErr w:type="spellEnd"/>
      <w:r>
        <w:rPr>
          <w:rFonts w:eastAsia="Haansoft Batang"/>
          <w:bCs/>
          <w:color w:val="000000"/>
        </w:rPr>
        <w:t xml:space="preserve"> </w:t>
      </w:r>
      <w:proofErr w:type="spellStart"/>
      <w:r>
        <w:rPr>
          <w:rFonts w:eastAsia="Haansoft Batang" w:hint="eastAsia"/>
          <w:bCs/>
          <w:color w:val="000000"/>
        </w:rPr>
        <w:t>가지</w:t>
      </w:r>
      <w:proofErr w:type="spellEnd"/>
      <w:r>
        <w:rPr>
          <w:rFonts w:eastAsia="Haansoft Batang"/>
          <w:bCs/>
          <w:color w:val="000000"/>
        </w:rPr>
        <w:t xml:space="preserve"> </w:t>
      </w:r>
      <w:proofErr w:type="spellStart"/>
      <w:r>
        <w:rPr>
          <w:rFonts w:eastAsia="Haansoft Batang" w:hint="eastAsia"/>
          <w:bCs/>
          <w:color w:val="000000"/>
        </w:rPr>
        <w:t>신문이</w:t>
      </w:r>
      <w:proofErr w:type="spellEnd"/>
      <w:r>
        <w:rPr>
          <w:rFonts w:eastAsia="Haansoft Batang"/>
          <w:bCs/>
          <w:color w:val="000000"/>
        </w:rPr>
        <w:t xml:space="preserve"> </w:t>
      </w:r>
      <w:proofErr w:type="spellStart"/>
      <w:r>
        <w:rPr>
          <w:rFonts w:eastAsia="Haansoft Batang" w:hint="eastAsia"/>
          <w:bCs/>
          <w:color w:val="000000"/>
        </w:rPr>
        <w:t>있습니다</w:t>
      </w:r>
      <w:proofErr w:type="spellEnd"/>
      <w:r>
        <w:rPr>
          <w:rFonts w:eastAsia="Haansoft Batang"/>
          <w:bCs/>
          <w:color w:val="000000"/>
        </w:rPr>
        <w:t>.</w:t>
      </w:r>
      <w:proofErr w:type="gramEnd"/>
      <w:r>
        <w:rPr>
          <w:rFonts w:eastAsia="Haansoft Batang"/>
          <w:color w:val="000000"/>
        </w:rPr>
        <w:t xml:space="preserve"> </w:t>
      </w:r>
    </w:p>
    <w:p w:rsidR="00B77350" w:rsidRDefault="00B77350" w:rsidP="00B77350">
      <w:pPr>
        <w:jc w:val="both"/>
      </w:pPr>
    </w:p>
    <w:p w:rsidR="00B77350" w:rsidRDefault="00B77350" w:rsidP="00B77350">
      <w:pPr>
        <w:jc w:val="both"/>
        <w:rPr>
          <w:rFonts w:eastAsia="Haansoft Batang"/>
          <w:color w:val="000000"/>
        </w:rPr>
      </w:pPr>
      <w:r>
        <w:rPr>
          <w:b/>
        </w:rPr>
        <w:t>2.2.</w:t>
      </w:r>
      <w:r>
        <w:t xml:space="preserve"> </w:t>
      </w:r>
      <w:r>
        <w:rPr>
          <w:rFonts w:eastAsia="Haansoft Batang" w:hint="eastAsia"/>
          <w:bCs/>
          <w:color w:val="000000"/>
        </w:rPr>
        <w:t>민</w:t>
      </w:r>
      <w:r>
        <w:rPr>
          <w:rFonts w:eastAsia="Haansoft Batang"/>
          <w:bCs/>
          <w:color w:val="000000"/>
        </w:rPr>
        <w:t xml:space="preserve"> </w:t>
      </w:r>
      <w:r>
        <w:rPr>
          <w:rFonts w:eastAsia="Haansoft Batang" w:hint="eastAsia"/>
          <w:bCs/>
          <w:color w:val="000000"/>
        </w:rPr>
        <w:t>수</w:t>
      </w:r>
      <w:r>
        <w:rPr>
          <w:rFonts w:eastAsia="Haansoft Batang"/>
          <w:bCs/>
          <w:color w:val="000000"/>
        </w:rPr>
        <w:t xml:space="preserve">: </w:t>
      </w:r>
      <w:proofErr w:type="spellStart"/>
      <w:r>
        <w:rPr>
          <w:rFonts w:eastAsia="Haansoft Batang" w:hint="eastAsia"/>
          <w:bCs/>
          <w:color w:val="000000"/>
        </w:rPr>
        <w:t>가족이</w:t>
      </w:r>
      <w:proofErr w:type="spellEnd"/>
      <w:r>
        <w:rPr>
          <w:rFonts w:eastAsia="Haansoft Batang"/>
          <w:bCs/>
          <w:color w:val="000000"/>
        </w:rPr>
        <w:t xml:space="preserve"> </w:t>
      </w:r>
      <w:proofErr w:type="spellStart"/>
      <w:r>
        <w:rPr>
          <w:rFonts w:eastAsia="Haansoft Batang" w:hint="eastAsia"/>
          <w:bCs/>
          <w:color w:val="000000"/>
        </w:rPr>
        <w:t>한국에</w:t>
      </w:r>
      <w:proofErr w:type="spellEnd"/>
      <w:r>
        <w:rPr>
          <w:rFonts w:eastAsia="Haansoft Batang"/>
          <w:bCs/>
          <w:color w:val="000000"/>
        </w:rPr>
        <w:t xml:space="preserve"> </w:t>
      </w:r>
      <w:proofErr w:type="spellStart"/>
      <w:r>
        <w:rPr>
          <w:rFonts w:eastAsia="Haansoft Batang" w:hint="eastAsia"/>
          <w:bCs/>
          <w:color w:val="000000"/>
        </w:rPr>
        <w:t>있습니까</w:t>
      </w:r>
      <w:proofErr w:type="spellEnd"/>
      <w:r>
        <w:rPr>
          <w:rFonts w:eastAsia="Haansoft Batang"/>
          <w:bCs/>
          <w:color w:val="000000"/>
        </w:rPr>
        <w:t>?</w:t>
      </w:r>
      <w:r>
        <w:rPr>
          <w:rFonts w:eastAsia="Haansoft Batang"/>
          <w:color w:val="000000"/>
        </w:rPr>
        <w:t xml:space="preserve"> </w:t>
      </w:r>
    </w:p>
    <w:p w:rsidR="00B77350" w:rsidRDefault="00B77350" w:rsidP="00B77350">
      <w:pPr>
        <w:jc w:val="both"/>
        <w:rPr>
          <w:rFonts w:eastAsia="Haansoft Batang"/>
          <w:color w:val="000000"/>
        </w:rPr>
      </w:pPr>
    </w:p>
    <w:p w:rsidR="00B77350" w:rsidRDefault="00B77350" w:rsidP="00B77350">
      <w:pPr>
        <w:jc w:val="both"/>
        <w:rPr>
          <w:rFonts w:eastAsia="Haansoft Batang"/>
          <w:color w:val="000000"/>
        </w:rPr>
      </w:pPr>
      <w:r>
        <w:rPr>
          <w:rFonts w:eastAsia="Haansoft Batang" w:hint="eastAsia"/>
          <w:bCs/>
          <w:color w:val="000000"/>
        </w:rPr>
        <w:t>유</w:t>
      </w:r>
      <w:r>
        <w:rPr>
          <w:rFonts w:eastAsia="Haansoft Batang"/>
          <w:bCs/>
          <w:color w:val="000000"/>
        </w:rPr>
        <w:t xml:space="preserve"> </w:t>
      </w:r>
      <w:r>
        <w:rPr>
          <w:rFonts w:eastAsia="Haansoft Batang" w:hint="eastAsia"/>
          <w:bCs/>
          <w:color w:val="000000"/>
        </w:rPr>
        <w:t>꼬</w:t>
      </w:r>
      <w:r>
        <w:rPr>
          <w:rFonts w:eastAsia="Haansoft Batang"/>
          <w:bCs/>
          <w:color w:val="000000"/>
        </w:rPr>
        <w:t xml:space="preserve">: </w:t>
      </w:r>
      <w:proofErr w:type="spellStart"/>
      <w:r>
        <w:rPr>
          <w:rFonts w:eastAsia="Haansoft Batang" w:hint="eastAsia"/>
          <w:bCs/>
          <w:color w:val="000000"/>
        </w:rPr>
        <w:t>아니오</w:t>
      </w:r>
      <w:proofErr w:type="spellEnd"/>
      <w:r>
        <w:rPr>
          <w:rFonts w:eastAsia="Haansoft Batang"/>
          <w:bCs/>
          <w:color w:val="000000"/>
        </w:rPr>
        <w:t xml:space="preserve">, </w:t>
      </w:r>
      <w:proofErr w:type="spellStart"/>
      <w:r>
        <w:rPr>
          <w:rFonts w:eastAsia="Haansoft Batang" w:hint="eastAsia"/>
          <w:bCs/>
          <w:color w:val="000000"/>
        </w:rPr>
        <w:t>부모님께서</w:t>
      </w:r>
      <w:proofErr w:type="spellEnd"/>
      <w:r>
        <w:rPr>
          <w:rFonts w:eastAsia="Haansoft Batang"/>
          <w:bCs/>
          <w:color w:val="000000"/>
        </w:rPr>
        <w:t xml:space="preserve"> </w:t>
      </w:r>
      <w:proofErr w:type="spellStart"/>
      <w:r>
        <w:rPr>
          <w:rFonts w:eastAsia="Haansoft Batang" w:hint="eastAsia"/>
          <w:bCs/>
          <w:color w:val="000000"/>
        </w:rPr>
        <w:t>일본에</w:t>
      </w:r>
      <w:proofErr w:type="spellEnd"/>
      <w:r>
        <w:rPr>
          <w:rFonts w:eastAsia="Haansoft Batang"/>
          <w:bCs/>
          <w:color w:val="000000"/>
        </w:rPr>
        <w:t xml:space="preserve"> </w:t>
      </w:r>
      <w:proofErr w:type="spellStart"/>
      <w:r>
        <w:rPr>
          <w:rFonts w:eastAsia="Haansoft Batang" w:hint="eastAsia"/>
          <w:bCs/>
          <w:color w:val="000000"/>
        </w:rPr>
        <w:t>계십니다</w:t>
      </w:r>
      <w:proofErr w:type="spellEnd"/>
      <w:r>
        <w:rPr>
          <w:rFonts w:eastAsia="Haansoft Batang"/>
          <w:bCs/>
          <w:color w:val="000000"/>
        </w:rPr>
        <w:t>.</w:t>
      </w:r>
      <w:r>
        <w:rPr>
          <w:rFonts w:eastAsia="Haansoft Batang"/>
          <w:color w:val="000000"/>
        </w:rPr>
        <w:t xml:space="preserve"> </w:t>
      </w:r>
    </w:p>
    <w:p w:rsidR="00B77350" w:rsidRDefault="00B77350" w:rsidP="00B77350">
      <w:pPr>
        <w:jc w:val="both"/>
        <w:rPr>
          <w:rFonts w:eastAsia="Haansoft Batang"/>
          <w:color w:val="000000"/>
        </w:rPr>
      </w:pPr>
      <w:r>
        <w:rPr>
          <w:rFonts w:eastAsia="Haansoft Batang"/>
          <w:bCs/>
          <w:color w:val="000000"/>
        </w:rPr>
        <w:t>       </w:t>
      </w:r>
      <w:proofErr w:type="spellStart"/>
      <w:proofErr w:type="gramStart"/>
      <w:r>
        <w:rPr>
          <w:rFonts w:eastAsia="Haansoft Batang" w:hint="eastAsia"/>
          <w:bCs/>
          <w:color w:val="000000"/>
        </w:rPr>
        <w:t>아버님께서</w:t>
      </w:r>
      <w:proofErr w:type="spellEnd"/>
      <w:r>
        <w:rPr>
          <w:rFonts w:eastAsia="Haansoft Batang"/>
          <w:bCs/>
          <w:color w:val="000000"/>
        </w:rPr>
        <w:t xml:space="preserve"> </w:t>
      </w:r>
      <w:proofErr w:type="spellStart"/>
      <w:r>
        <w:rPr>
          <w:rFonts w:eastAsia="Haansoft Batang" w:hint="eastAsia"/>
          <w:bCs/>
          <w:color w:val="000000"/>
        </w:rPr>
        <w:t>외교관이십니다</w:t>
      </w:r>
      <w:proofErr w:type="spellEnd"/>
      <w:r>
        <w:rPr>
          <w:rFonts w:eastAsia="Haansoft Batang"/>
          <w:bCs/>
          <w:color w:val="000000"/>
        </w:rPr>
        <w:t>.</w:t>
      </w:r>
      <w:proofErr w:type="gramEnd"/>
      <w:r>
        <w:rPr>
          <w:rFonts w:eastAsia="Haansoft Batang"/>
          <w:color w:val="000000"/>
        </w:rPr>
        <w:t xml:space="preserve"> </w:t>
      </w:r>
    </w:p>
    <w:p w:rsidR="00B77350" w:rsidRDefault="00B77350" w:rsidP="00B77350">
      <w:pPr>
        <w:jc w:val="both"/>
        <w:rPr>
          <w:rFonts w:eastAsia="Haansoft Batang"/>
          <w:color w:val="000000"/>
        </w:rPr>
      </w:pPr>
    </w:p>
    <w:p w:rsidR="00B77350" w:rsidRDefault="00B77350" w:rsidP="00B77350">
      <w:pPr>
        <w:jc w:val="both"/>
        <w:rPr>
          <w:rFonts w:eastAsia="Haansoft Batang"/>
          <w:color w:val="000000"/>
        </w:rPr>
      </w:pPr>
      <w:r>
        <w:rPr>
          <w:rFonts w:eastAsia="Haansoft Batang" w:hint="eastAsia"/>
          <w:bCs/>
          <w:color w:val="000000"/>
        </w:rPr>
        <w:t>민</w:t>
      </w:r>
      <w:r>
        <w:rPr>
          <w:rFonts w:eastAsia="Haansoft Batang"/>
          <w:bCs/>
          <w:color w:val="000000"/>
        </w:rPr>
        <w:t xml:space="preserve"> </w:t>
      </w:r>
      <w:r>
        <w:rPr>
          <w:rFonts w:eastAsia="Haansoft Batang" w:hint="eastAsia"/>
          <w:bCs/>
          <w:color w:val="000000"/>
        </w:rPr>
        <w:t>수</w:t>
      </w:r>
      <w:r>
        <w:rPr>
          <w:rFonts w:eastAsia="Haansoft Batang"/>
          <w:bCs/>
          <w:color w:val="000000"/>
        </w:rPr>
        <w:t xml:space="preserve">: </w:t>
      </w:r>
      <w:proofErr w:type="spellStart"/>
      <w:r>
        <w:rPr>
          <w:rFonts w:eastAsia="Haansoft Batang" w:hint="eastAsia"/>
          <w:bCs/>
          <w:color w:val="000000"/>
        </w:rPr>
        <w:t>형제가</w:t>
      </w:r>
      <w:proofErr w:type="spellEnd"/>
      <w:r>
        <w:rPr>
          <w:rFonts w:eastAsia="Haansoft Batang"/>
          <w:bCs/>
          <w:color w:val="000000"/>
        </w:rPr>
        <w:t xml:space="preserve"> </w:t>
      </w:r>
      <w:proofErr w:type="spellStart"/>
      <w:r>
        <w:rPr>
          <w:rFonts w:eastAsia="Haansoft Batang" w:hint="eastAsia"/>
          <w:bCs/>
          <w:color w:val="000000"/>
        </w:rPr>
        <w:t>없습니까</w:t>
      </w:r>
      <w:proofErr w:type="spellEnd"/>
      <w:r>
        <w:rPr>
          <w:rFonts w:eastAsia="Haansoft Batang"/>
          <w:bCs/>
          <w:color w:val="000000"/>
        </w:rPr>
        <w:t>?</w:t>
      </w:r>
      <w:r>
        <w:rPr>
          <w:rFonts w:eastAsia="Haansoft Batang"/>
          <w:color w:val="000000"/>
        </w:rPr>
        <w:t xml:space="preserve"> </w:t>
      </w:r>
    </w:p>
    <w:p w:rsidR="00B77350" w:rsidRDefault="00B77350" w:rsidP="00B77350">
      <w:pPr>
        <w:jc w:val="both"/>
        <w:rPr>
          <w:rFonts w:eastAsia="Haansoft Batang"/>
          <w:color w:val="000000"/>
        </w:rPr>
      </w:pPr>
    </w:p>
    <w:p w:rsidR="00B77350" w:rsidRDefault="00B77350" w:rsidP="00B77350">
      <w:pPr>
        <w:jc w:val="both"/>
        <w:rPr>
          <w:rFonts w:eastAsia="Haansoft Batang"/>
          <w:color w:val="000000"/>
        </w:rPr>
      </w:pPr>
      <w:r>
        <w:rPr>
          <w:rFonts w:eastAsia="Haansoft Batang" w:hint="eastAsia"/>
          <w:bCs/>
          <w:color w:val="000000"/>
        </w:rPr>
        <w:t>유</w:t>
      </w:r>
      <w:r>
        <w:rPr>
          <w:rFonts w:eastAsia="Haansoft Batang"/>
          <w:bCs/>
          <w:color w:val="000000"/>
        </w:rPr>
        <w:t xml:space="preserve"> </w:t>
      </w:r>
      <w:r>
        <w:rPr>
          <w:rFonts w:eastAsia="Haansoft Batang" w:hint="eastAsia"/>
          <w:bCs/>
          <w:color w:val="000000"/>
        </w:rPr>
        <w:t>꼬</w:t>
      </w:r>
      <w:r>
        <w:rPr>
          <w:rFonts w:eastAsia="Haansoft Batang"/>
          <w:bCs/>
          <w:color w:val="000000"/>
        </w:rPr>
        <w:t xml:space="preserve">: </w:t>
      </w:r>
      <w:proofErr w:type="spellStart"/>
      <w:r>
        <w:rPr>
          <w:rFonts w:eastAsia="Haansoft Batang" w:hint="eastAsia"/>
          <w:bCs/>
          <w:color w:val="000000"/>
        </w:rPr>
        <w:t>아니오</w:t>
      </w:r>
      <w:proofErr w:type="spellEnd"/>
      <w:r>
        <w:rPr>
          <w:rFonts w:eastAsia="Haansoft Batang"/>
          <w:bCs/>
          <w:color w:val="000000"/>
        </w:rPr>
        <w:t xml:space="preserve">, </w:t>
      </w:r>
      <w:proofErr w:type="spellStart"/>
      <w:r>
        <w:rPr>
          <w:rFonts w:eastAsia="Haansoft Batang" w:hint="eastAsia"/>
          <w:bCs/>
          <w:color w:val="000000"/>
        </w:rPr>
        <w:t>오빠하고</w:t>
      </w:r>
      <w:proofErr w:type="spellEnd"/>
      <w:r>
        <w:rPr>
          <w:rFonts w:eastAsia="Haansoft Batang"/>
          <w:bCs/>
          <w:color w:val="000000"/>
        </w:rPr>
        <w:t xml:space="preserve"> </w:t>
      </w:r>
      <w:proofErr w:type="spellStart"/>
      <w:r>
        <w:rPr>
          <w:rFonts w:eastAsia="Haansoft Batang" w:hint="eastAsia"/>
          <w:bCs/>
          <w:color w:val="000000"/>
        </w:rPr>
        <w:t>여동생이</w:t>
      </w:r>
      <w:proofErr w:type="spellEnd"/>
      <w:r>
        <w:rPr>
          <w:rFonts w:eastAsia="Haansoft Batang"/>
          <w:bCs/>
          <w:color w:val="000000"/>
        </w:rPr>
        <w:t xml:space="preserve"> </w:t>
      </w:r>
      <w:proofErr w:type="spellStart"/>
      <w:r>
        <w:rPr>
          <w:rFonts w:eastAsia="Haansoft Batang" w:hint="eastAsia"/>
          <w:bCs/>
          <w:color w:val="000000"/>
        </w:rPr>
        <w:t>있습니다</w:t>
      </w:r>
      <w:proofErr w:type="spellEnd"/>
      <w:r>
        <w:rPr>
          <w:rFonts w:eastAsia="Haansoft Batang"/>
          <w:bCs/>
          <w:color w:val="000000"/>
        </w:rPr>
        <w:t xml:space="preserve">. </w:t>
      </w:r>
      <w:proofErr w:type="spellStart"/>
      <w:proofErr w:type="gramStart"/>
      <w:r>
        <w:rPr>
          <w:rFonts w:eastAsia="Haansoft Batang" w:hint="eastAsia"/>
          <w:bCs/>
          <w:color w:val="000000"/>
        </w:rPr>
        <w:t>미국에</w:t>
      </w:r>
      <w:proofErr w:type="spellEnd"/>
      <w:r>
        <w:rPr>
          <w:rFonts w:eastAsia="Haansoft Batang"/>
          <w:bCs/>
          <w:color w:val="000000"/>
        </w:rPr>
        <w:t xml:space="preserve"> </w:t>
      </w:r>
      <w:proofErr w:type="spellStart"/>
      <w:r>
        <w:rPr>
          <w:rFonts w:eastAsia="Haansoft Batang" w:hint="eastAsia"/>
          <w:bCs/>
          <w:color w:val="000000"/>
        </w:rPr>
        <w:t>있습니다</w:t>
      </w:r>
      <w:proofErr w:type="spellEnd"/>
      <w:r>
        <w:rPr>
          <w:rFonts w:eastAsia="Haansoft Batang"/>
          <w:bCs/>
          <w:color w:val="000000"/>
        </w:rPr>
        <w:t>.</w:t>
      </w:r>
      <w:proofErr w:type="gramEnd"/>
      <w:r>
        <w:rPr>
          <w:rFonts w:eastAsia="Haansoft Batang"/>
          <w:color w:val="000000"/>
        </w:rPr>
        <w:t xml:space="preserve"> </w:t>
      </w:r>
    </w:p>
    <w:p w:rsidR="00B77350" w:rsidRDefault="00B77350" w:rsidP="00B77350">
      <w:pPr>
        <w:jc w:val="both"/>
        <w:rPr>
          <w:rFonts w:eastAsia="Haansoft Batang"/>
          <w:color w:val="000000"/>
        </w:rPr>
      </w:pPr>
    </w:p>
    <w:p w:rsidR="00B77350" w:rsidRDefault="00B77350" w:rsidP="00B77350">
      <w:pPr>
        <w:jc w:val="both"/>
        <w:rPr>
          <w:rFonts w:eastAsia="Haansoft Batang"/>
          <w:color w:val="000000"/>
        </w:rPr>
      </w:pPr>
      <w:r>
        <w:rPr>
          <w:rFonts w:eastAsia="Haansoft Batang" w:hint="eastAsia"/>
          <w:bCs/>
          <w:color w:val="000000"/>
        </w:rPr>
        <w:t>민</w:t>
      </w:r>
      <w:r>
        <w:rPr>
          <w:rFonts w:eastAsia="Haansoft Batang"/>
          <w:bCs/>
          <w:color w:val="000000"/>
        </w:rPr>
        <w:t xml:space="preserve"> </w:t>
      </w:r>
      <w:r>
        <w:rPr>
          <w:rFonts w:eastAsia="Haansoft Batang" w:hint="eastAsia"/>
          <w:bCs/>
          <w:color w:val="000000"/>
        </w:rPr>
        <w:t>수</w:t>
      </w:r>
      <w:r>
        <w:rPr>
          <w:rFonts w:eastAsia="Haansoft Batang"/>
          <w:bCs/>
          <w:color w:val="000000"/>
        </w:rPr>
        <w:t xml:space="preserve">: </w:t>
      </w:r>
      <w:proofErr w:type="spellStart"/>
      <w:r>
        <w:rPr>
          <w:rFonts w:eastAsia="Haansoft Batang" w:hint="eastAsia"/>
          <w:bCs/>
          <w:color w:val="000000"/>
        </w:rPr>
        <w:t>오빠하고</w:t>
      </w:r>
      <w:proofErr w:type="spellEnd"/>
      <w:r>
        <w:rPr>
          <w:rFonts w:eastAsia="Haansoft Batang"/>
          <w:bCs/>
          <w:color w:val="000000"/>
        </w:rPr>
        <w:t xml:space="preserve"> </w:t>
      </w:r>
      <w:proofErr w:type="spellStart"/>
      <w:r>
        <w:rPr>
          <w:rFonts w:eastAsia="Haansoft Batang" w:hint="eastAsia"/>
          <w:bCs/>
          <w:color w:val="000000"/>
        </w:rPr>
        <w:t>동생은</w:t>
      </w:r>
      <w:proofErr w:type="spellEnd"/>
      <w:r>
        <w:rPr>
          <w:rFonts w:eastAsia="Haansoft Batang"/>
          <w:bCs/>
          <w:color w:val="000000"/>
        </w:rPr>
        <w:t xml:space="preserve"> </w:t>
      </w:r>
      <w:proofErr w:type="spellStart"/>
      <w:r>
        <w:rPr>
          <w:rFonts w:eastAsia="Haansoft Batang" w:hint="eastAsia"/>
          <w:bCs/>
          <w:color w:val="000000"/>
        </w:rPr>
        <w:t>무엇을</w:t>
      </w:r>
      <w:proofErr w:type="spellEnd"/>
      <w:r>
        <w:rPr>
          <w:rFonts w:eastAsia="Haansoft Batang"/>
          <w:bCs/>
          <w:color w:val="000000"/>
        </w:rPr>
        <w:t xml:space="preserve"> </w:t>
      </w:r>
      <w:proofErr w:type="spellStart"/>
      <w:r>
        <w:rPr>
          <w:rFonts w:eastAsia="Haansoft Batang" w:hint="eastAsia"/>
          <w:bCs/>
          <w:color w:val="000000"/>
        </w:rPr>
        <w:t>합니까</w:t>
      </w:r>
      <w:proofErr w:type="spellEnd"/>
      <w:r>
        <w:rPr>
          <w:rFonts w:eastAsia="Haansoft Batang"/>
          <w:bCs/>
          <w:color w:val="000000"/>
        </w:rPr>
        <w:t>?</w:t>
      </w:r>
      <w:r>
        <w:rPr>
          <w:rFonts w:eastAsia="Haansoft Batang"/>
          <w:color w:val="000000"/>
        </w:rPr>
        <w:t xml:space="preserve"> </w:t>
      </w:r>
    </w:p>
    <w:p w:rsidR="00B77350" w:rsidRDefault="00B77350" w:rsidP="00B77350">
      <w:pPr>
        <w:jc w:val="both"/>
        <w:rPr>
          <w:rFonts w:eastAsia="Haansoft Batang"/>
          <w:color w:val="000000"/>
        </w:rPr>
      </w:pPr>
    </w:p>
    <w:p w:rsidR="00B77350" w:rsidRDefault="00B77350" w:rsidP="00B77350">
      <w:pPr>
        <w:jc w:val="both"/>
        <w:rPr>
          <w:rFonts w:eastAsia="Haansoft Batang"/>
          <w:color w:val="000000"/>
        </w:rPr>
      </w:pPr>
      <w:r>
        <w:rPr>
          <w:rFonts w:eastAsia="Haansoft Batang" w:hint="eastAsia"/>
          <w:bCs/>
          <w:color w:val="000000"/>
        </w:rPr>
        <w:t>유</w:t>
      </w:r>
      <w:r>
        <w:rPr>
          <w:rFonts w:eastAsia="Haansoft Batang"/>
          <w:bCs/>
          <w:color w:val="000000"/>
        </w:rPr>
        <w:t xml:space="preserve"> </w:t>
      </w:r>
      <w:r>
        <w:rPr>
          <w:rFonts w:eastAsia="Haansoft Batang" w:hint="eastAsia"/>
          <w:bCs/>
          <w:color w:val="000000"/>
        </w:rPr>
        <w:t>꼬</w:t>
      </w:r>
      <w:r>
        <w:rPr>
          <w:rFonts w:eastAsia="Haansoft Batang"/>
          <w:bCs/>
          <w:color w:val="000000"/>
        </w:rPr>
        <w:t xml:space="preserve">: </w:t>
      </w:r>
      <w:proofErr w:type="spellStart"/>
      <w:r>
        <w:rPr>
          <w:rFonts w:eastAsia="Haansoft Batang" w:hint="eastAsia"/>
          <w:bCs/>
          <w:color w:val="000000"/>
        </w:rPr>
        <w:t>오빠하고</w:t>
      </w:r>
      <w:proofErr w:type="spellEnd"/>
      <w:r>
        <w:rPr>
          <w:rFonts w:eastAsia="Haansoft Batang"/>
          <w:bCs/>
          <w:color w:val="000000"/>
        </w:rPr>
        <w:t xml:space="preserve"> </w:t>
      </w:r>
      <w:proofErr w:type="spellStart"/>
      <w:r>
        <w:rPr>
          <w:rFonts w:eastAsia="Haansoft Batang" w:hint="eastAsia"/>
          <w:bCs/>
          <w:color w:val="000000"/>
        </w:rPr>
        <w:t>동생은</w:t>
      </w:r>
      <w:proofErr w:type="spellEnd"/>
      <w:r>
        <w:rPr>
          <w:rFonts w:eastAsia="Haansoft Batang"/>
          <w:bCs/>
          <w:color w:val="000000"/>
        </w:rPr>
        <w:t xml:space="preserve"> </w:t>
      </w:r>
      <w:proofErr w:type="spellStart"/>
      <w:r>
        <w:rPr>
          <w:rFonts w:eastAsia="Haansoft Batang" w:hint="eastAsia"/>
          <w:bCs/>
          <w:color w:val="000000"/>
        </w:rPr>
        <w:t>공부를</w:t>
      </w:r>
      <w:proofErr w:type="spellEnd"/>
      <w:r>
        <w:rPr>
          <w:rFonts w:eastAsia="Haansoft Batang"/>
          <w:bCs/>
          <w:color w:val="000000"/>
        </w:rPr>
        <w:t xml:space="preserve"> </w:t>
      </w:r>
      <w:proofErr w:type="spellStart"/>
      <w:r>
        <w:rPr>
          <w:rFonts w:eastAsia="Haansoft Batang" w:hint="eastAsia"/>
          <w:bCs/>
          <w:color w:val="000000"/>
        </w:rPr>
        <w:t>합니다</w:t>
      </w:r>
      <w:proofErr w:type="spellEnd"/>
      <w:r>
        <w:rPr>
          <w:rFonts w:eastAsia="Haansoft Batang"/>
          <w:bCs/>
          <w:color w:val="000000"/>
        </w:rPr>
        <w:t xml:space="preserve">. </w:t>
      </w:r>
      <w:proofErr w:type="spellStart"/>
      <w:proofErr w:type="gramStart"/>
      <w:r>
        <w:rPr>
          <w:rFonts w:eastAsia="Haansoft Batang" w:hint="eastAsia"/>
          <w:bCs/>
          <w:color w:val="000000"/>
        </w:rPr>
        <w:t>모두</w:t>
      </w:r>
      <w:proofErr w:type="spellEnd"/>
      <w:r>
        <w:rPr>
          <w:rFonts w:eastAsia="Haansoft Batang"/>
          <w:bCs/>
          <w:color w:val="000000"/>
        </w:rPr>
        <w:t xml:space="preserve"> </w:t>
      </w:r>
      <w:proofErr w:type="spellStart"/>
      <w:r>
        <w:rPr>
          <w:rFonts w:eastAsia="Haansoft Batang" w:hint="eastAsia"/>
          <w:bCs/>
          <w:color w:val="000000"/>
        </w:rPr>
        <w:t>바쁩니다</w:t>
      </w:r>
      <w:proofErr w:type="spellEnd"/>
      <w:r>
        <w:rPr>
          <w:rFonts w:eastAsia="Haansoft Batang"/>
          <w:bCs/>
          <w:color w:val="000000"/>
        </w:rPr>
        <w:t>.</w:t>
      </w:r>
      <w:proofErr w:type="gramEnd"/>
      <w:r>
        <w:rPr>
          <w:rFonts w:eastAsia="Haansoft Batang"/>
          <w:color w:val="000000"/>
        </w:rPr>
        <w:t xml:space="preserve"> </w:t>
      </w:r>
    </w:p>
    <w:p w:rsidR="00B77350" w:rsidRDefault="00B77350" w:rsidP="00B77350">
      <w:pPr>
        <w:jc w:val="both"/>
        <w:rPr>
          <w:rFonts w:eastAsia="Haansoft Batang"/>
          <w:color w:val="000000"/>
        </w:rPr>
      </w:pPr>
    </w:p>
    <w:p w:rsidR="00B77350" w:rsidRDefault="00B77350" w:rsidP="00B77350">
      <w:pPr>
        <w:jc w:val="both"/>
        <w:rPr>
          <w:rFonts w:eastAsia="Haansoft Batang"/>
          <w:color w:val="000000"/>
        </w:rPr>
      </w:pPr>
      <w:r>
        <w:rPr>
          <w:rFonts w:eastAsia="Haansoft Batang" w:hint="eastAsia"/>
          <w:bCs/>
          <w:color w:val="000000"/>
        </w:rPr>
        <w:t>민</w:t>
      </w:r>
      <w:r>
        <w:rPr>
          <w:rFonts w:eastAsia="Haansoft Batang"/>
          <w:bCs/>
          <w:color w:val="000000"/>
        </w:rPr>
        <w:t xml:space="preserve"> </w:t>
      </w:r>
      <w:r>
        <w:rPr>
          <w:rFonts w:eastAsia="Haansoft Batang" w:hint="eastAsia"/>
          <w:bCs/>
          <w:color w:val="000000"/>
        </w:rPr>
        <w:t>수</w:t>
      </w:r>
      <w:r>
        <w:rPr>
          <w:rFonts w:eastAsia="Haansoft Batang"/>
          <w:bCs/>
          <w:color w:val="000000"/>
        </w:rPr>
        <w:t xml:space="preserve">: </w:t>
      </w:r>
      <w:proofErr w:type="spellStart"/>
      <w:r>
        <w:rPr>
          <w:rFonts w:eastAsia="Haansoft Batang" w:hint="eastAsia"/>
          <w:bCs/>
          <w:color w:val="000000"/>
        </w:rPr>
        <w:t>유꼬</w:t>
      </w:r>
      <w:proofErr w:type="spellEnd"/>
      <w:r>
        <w:rPr>
          <w:rFonts w:eastAsia="Haansoft Batang"/>
          <w:bCs/>
          <w:color w:val="000000"/>
        </w:rPr>
        <w:t xml:space="preserve"> </w:t>
      </w:r>
      <w:proofErr w:type="spellStart"/>
      <w:r>
        <w:rPr>
          <w:rFonts w:eastAsia="Haansoft Batang" w:hint="eastAsia"/>
          <w:bCs/>
          <w:color w:val="000000"/>
        </w:rPr>
        <w:t>씨는</w:t>
      </w:r>
      <w:proofErr w:type="spellEnd"/>
      <w:r>
        <w:rPr>
          <w:rFonts w:eastAsia="Haansoft Batang"/>
          <w:bCs/>
          <w:color w:val="000000"/>
        </w:rPr>
        <w:t xml:space="preserve"> </w:t>
      </w:r>
      <w:proofErr w:type="spellStart"/>
      <w:r>
        <w:rPr>
          <w:rFonts w:eastAsia="Haansoft Batang" w:hint="eastAsia"/>
          <w:bCs/>
          <w:color w:val="000000"/>
        </w:rPr>
        <w:t>무엇을</w:t>
      </w:r>
      <w:proofErr w:type="spellEnd"/>
      <w:r>
        <w:rPr>
          <w:rFonts w:eastAsia="Haansoft Batang"/>
          <w:bCs/>
          <w:color w:val="000000"/>
        </w:rPr>
        <w:t xml:space="preserve"> </w:t>
      </w:r>
      <w:proofErr w:type="spellStart"/>
      <w:r>
        <w:rPr>
          <w:rFonts w:eastAsia="Haansoft Batang" w:hint="eastAsia"/>
          <w:bCs/>
          <w:color w:val="000000"/>
        </w:rPr>
        <w:t>하십니까</w:t>
      </w:r>
      <w:proofErr w:type="spellEnd"/>
      <w:r>
        <w:rPr>
          <w:rFonts w:eastAsia="Haansoft Batang"/>
          <w:bCs/>
          <w:color w:val="000000"/>
        </w:rPr>
        <w:t>?</w:t>
      </w:r>
      <w:r>
        <w:rPr>
          <w:rFonts w:eastAsia="Haansoft Batang"/>
          <w:color w:val="000000"/>
        </w:rPr>
        <w:t xml:space="preserve"> </w:t>
      </w:r>
    </w:p>
    <w:p w:rsidR="00B77350" w:rsidRDefault="00B77350" w:rsidP="00B77350">
      <w:pPr>
        <w:jc w:val="both"/>
        <w:rPr>
          <w:rFonts w:eastAsia="Haansoft Batang"/>
          <w:color w:val="000000"/>
        </w:rPr>
      </w:pPr>
    </w:p>
    <w:p w:rsidR="00B77350" w:rsidRDefault="00B77350" w:rsidP="00B77350">
      <w:pPr>
        <w:jc w:val="both"/>
        <w:rPr>
          <w:rFonts w:eastAsia="Haansoft Batang"/>
          <w:color w:val="000000"/>
        </w:rPr>
      </w:pPr>
      <w:r>
        <w:rPr>
          <w:rFonts w:eastAsia="Haansoft Batang" w:hint="eastAsia"/>
          <w:bCs/>
          <w:color w:val="000000"/>
        </w:rPr>
        <w:t>유</w:t>
      </w:r>
      <w:r>
        <w:rPr>
          <w:rFonts w:eastAsia="Haansoft Batang"/>
          <w:bCs/>
          <w:color w:val="000000"/>
        </w:rPr>
        <w:t xml:space="preserve"> </w:t>
      </w:r>
      <w:r>
        <w:rPr>
          <w:rFonts w:eastAsia="Haansoft Batang" w:hint="eastAsia"/>
          <w:bCs/>
          <w:color w:val="000000"/>
        </w:rPr>
        <w:t>꼬</w:t>
      </w:r>
      <w:r>
        <w:rPr>
          <w:rFonts w:eastAsia="Haansoft Batang"/>
          <w:bCs/>
          <w:color w:val="000000"/>
        </w:rPr>
        <w:t xml:space="preserve">: </w:t>
      </w:r>
      <w:proofErr w:type="spellStart"/>
      <w:r>
        <w:rPr>
          <w:rFonts w:eastAsia="Haansoft Batang" w:hint="eastAsia"/>
          <w:bCs/>
          <w:color w:val="000000"/>
        </w:rPr>
        <w:t>저는</w:t>
      </w:r>
      <w:proofErr w:type="spellEnd"/>
      <w:r>
        <w:rPr>
          <w:rFonts w:eastAsia="Haansoft Batang"/>
          <w:bCs/>
          <w:color w:val="000000"/>
        </w:rPr>
        <w:t xml:space="preserve"> </w:t>
      </w:r>
      <w:proofErr w:type="spellStart"/>
      <w:r>
        <w:rPr>
          <w:rFonts w:eastAsia="Haansoft Batang" w:hint="eastAsia"/>
          <w:bCs/>
          <w:color w:val="000000"/>
        </w:rPr>
        <w:t>회사원입니다</w:t>
      </w:r>
      <w:proofErr w:type="spellEnd"/>
      <w:r>
        <w:rPr>
          <w:rFonts w:eastAsia="Haansoft Batang"/>
          <w:bCs/>
          <w:color w:val="000000"/>
        </w:rPr>
        <w:t xml:space="preserve">. </w:t>
      </w:r>
      <w:proofErr w:type="spellStart"/>
      <w:proofErr w:type="gramStart"/>
      <w:r>
        <w:rPr>
          <w:rFonts w:eastAsia="Haansoft Batang" w:hint="eastAsia"/>
          <w:bCs/>
          <w:color w:val="000000"/>
        </w:rPr>
        <w:t>저도</w:t>
      </w:r>
      <w:proofErr w:type="spellEnd"/>
      <w:r>
        <w:rPr>
          <w:rFonts w:eastAsia="Haansoft Batang"/>
          <w:bCs/>
          <w:color w:val="000000"/>
        </w:rPr>
        <w:t xml:space="preserve"> </w:t>
      </w:r>
      <w:proofErr w:type="spellStart"/>
      <w:r>
        <w:rPr>
          <w:rFonts w:eastAsia="Haansoft Batang" w:hint="eastAsia"/>
          <w:bCs/>
          <w:color w:val="000000"/>
        </w:rPr>
        <w:t>바쁩니다</w:t>
      </w:r>
      <w:proofErr w:type="spellEnd"/>
      <w:r>
        <w:rPr>
          <w:rFonts w:eastAsia="Haansoft Batang"/>
          <w:bCs/>
          <w:color w:val="000000"/>
        </w:rPr>
        <w:t>.</w:t>
      </w:r>
      <w:proofErr w:type="gramEnd"/>
      <w:r>
        <w:rPr>
          <w:rFonts w:eastAsia="Haansoft Batang"/>
          <w:bCs/>
          <w:color w:val="000000"/>
        </w:rPr>
        <w:t xml:space="preserve"> </w:t>
      </w:r>
      <w:proofErr w:type="spellStart"/>
      <w:proofErr w:type="gramStart"/>
      <w:r>
        <w:rPr>
          <w:rFonts w:eastAsia="Haansoft Batang" w:hint="eastAsia"/>
          <w:bCs/>
          <w:color w:val="000000"/>
        </w:rPr>
        <w:t>일이</w:t>
      </w:r>
      <w:proofErr w:type="spellEnd"/>
      <w:r>
        <w:rPr>
          <w:rFonts w:eastAsia="Haansoft Batang"/>
          <w:bCs/>
          <w:color w:val="000000"/>
        </w:rPr>
        <w:t xml:space="preserve"> </w:t>
      </w:r>
      <w:proofErr w:type="spellStart"/>
      <w:r>
        <w:rPr>
          <w:rFonts w:eastAsia="Haansoft Batang" w:hint="eastAsia"/>
          <w:bCs/>
          <w:color w:val="000000"/>
        </w:rPr>
        <w:t>많습니다</w:t>
      </w:r>
      <w:proofErr w:type="spellEnd"/>
      <w:r>
        <w:rPr>
          <w:rFonts w:eastAsia="Haansoft Batang"/>
          <w:bCs/>
          <w:color w:val="000000"/>
        </w:rPr>
        <w:t>.</w:t>
      </w:r>
      <w:proofErr w:type="gramEnd"/>
      <w:r>
        <w:rPr>
          <w:rFonts w:eastAsia="Haansoft Batang"/>
          <w:color w:val="000000"/>
        </w:rPr>
        <w:t xml:space="preserve"> </w:t>
      </w:r>
    </w:p>
    <w:p w:rsidR="00B77350" w:rsidRDefault="00B77350" w:rsidP="00B77350">
      <w:pPr>
        <w:spacing w:line="360" w:lineRule="auto"/>
        <w:jc w:val="both"/>
        <w:rPr>
          <w:sz w:val="28"/>
          <w:szCs w:val="28"/>
        </w:rPr>
      </w:pPr>
    </w:p>
    <w:p w:rsidR="00B77350" w:rsidRPr="00B77350" w:rsidRDefault="00B77350" w:rsidP="00B77350">
      <w:pPr>
        <w:textAlignment w:val="baseline"/>
        <w:rPr>
          <w:sz w:val="26"/>
          <w:szCs w:val="26"/>
          <w:lang w:val="ru-RU"/>
        </w:rPr>
      </w:pPr>
      <w:r w:rsidRPr="00B77350">
        <w:rPr>
          <w:b/>
          <w:bCs/>
          <w:sz w:val="26"/>
          <w:szCs w:val="26"/>
          <w:lang w:val="ru-RU"/>
        </w:rPr>
        <w:t>Критерии оценки:</w:t>
      </w:r>
      <w:r>
        <w:rPr>
          <w:sz w:val="26"/>
          <w:szCs w:val="26"/>
        </w:rPr>
        <w:t> </w:t>
      </w:r>
    </w:p>
    <w:p w:rsidR="00B77350" w:rsidRPr="00B77350" w:rsidRDefault="00B77350" w:rsidP="00B77350">
      <w:pPr>
        <w:textAlignment w:val="baseline"/>
        <w:rPr>
          <w:rFonts w:ascii="Calibri" w:hAnsi="Calibri"/>
          <w:sz w:val="26"/>
          <w:szCs w:val="26"/>
          <w:lang w:val="ru-RU"/>
        </w:rPr>
      </w:pPr>
    </w:p>
    <w:p w:rsidR="00B77350" w:rsidRPr="00B77350" w:rsidRDefault="00B77350" w:rsidP="00B77350">
      <w:pPr>
        <w:rPr>
          <w:iCs/>
          <w:sz w:val="26"/>
          <w:szCs w:val="26"/>
          <w:lang w:val="ru-RU"/>
        </w:rPr>
      </w:pPr>
      <w:r w:rsidRPr="00B77350">
        <w:rPr>
          <w:iCs/>
          <w:sz w:val="26"/>
          <w:szCs w:val="26"/>
          <w:lang w:val="ru-RU"/>
        </w:rPr>
        <w:t xml:space="preserve"> «Отлично»: от 80% до 100% верных ответов. Перевод выполнен грамматически, синтаксически и стилистически правильно.</w:t>
      </w:r>
    </w:p>
    <w:p w:rsidR="00B77350" w:rsidRPr="00B77350" w:rsidRDefault="00B77350" w:rsidP="00B77350">
      <w:pPr>
        <w:rPr>
          <w:iCs/>
          <w:sz w:val="26"/>
          <w:szCs w:val="26"/>
          <w:lang w:val="ru-RU"/>
        </w:rPr>
      </w:pPr>
    </w:p>
    <w:p w:rsidR="00B77350" w:rsidRPr="00B77350" w:rsidRDefault="00B77350" w:rsidP="00B77350">
      <w:pPr>
        <w:rPr>
          <w:iCs/>
          <w:sz w:val="26"/>
          <w:szCs w:val="26"/>
          <w:lang w:val="ru-RU"/>
        </w:rPr>
      </w:pPr>
      <w:r w:rsidRPr="00B77350">
        <w:rPr>
          <w:iCs/>
          <w:sz w:val="26"/>
          <w:szCs w:val="26"/>
          <w:lang w:val="ru-RU"/>
        </w:rPr>
        <w:t>«Хорошо»: от 60% до 80% верных ответов. Перевод выполнен в целом правильно, однако допущены незначительные неточности.</w:t>
      </w:r>
    </w:p>
    <w:p w:rsidR="00B77350" w:rsidRPr="00B77350" w:rsidRDefault="00B77350" w:rsidP="00B77350">
      <w:pPr>
        <w:rPr>
          <w:iCs/>
          <w:sz w:val="26"/>
          <w:szCs w:val="26"/>
          <w:lang w:val="ru-RU"/>
        </w:rPr>
      </w:pPr>
    </w:p>
    <w:p w:rsidR="00B77350" w:rsidRPr="00B77350" w:rsidRDefault="00B77350" w:rsidP="00B77350">
      <w:pPr>
        <w:rPr>
          <w:iCs/>
          <w:sz w:val="26"/>
          <w:szCs w:val="26"/>
          <w:lang w:val="ru-RU"/>
        </w:rPr>
      </w:pPr>
      <w:r w:rsidRPr="00B77350">
        <w:rPr>
          <w:iCs/>
          <w:sz w:val="26"/>
          <w:szCs w:val="26"/>
          <w:lang w:val="ru-RU"/>
        </w:rPr>
        <w:t>«Удовлетворительно»: от 40% до 60% верных ответов. При переводе допущены отдельные грамматические и синтаксические ошибки.</w:t>
      </w:r>
    </w:p>
    <w:p w:rsidR="00B77350" w:rsidRPr="00B77350" w:rsidRDefault="00B77350" w:rsidP="00B77350">
      <w:pPr>
        <w:rPr>
          <w:iCs/>
          <w:sz w:val="26"/>
          <w:szCs w:val="26"/>
          <w:lang w:val="ru-RU"/>
        </w:rPr>
      </w:pPr>
    </w:p>
    <w:p w:rsidR="00B77350" w:rsidRPr="00B77350" w:rsidRDefault="00B77350" w:rsidP="00B77350">
      <w:pPr>
        <w:jc w:val="both"/>
        <w:rPr>
          <w:iCs/>
          <w:sz w:val="26"/>
          <w:szCs w:val="26"/>
          <w:lang w:val="ru-RU"/>
        </w:rPr>
      </w:pPr>
      <w:r w:rsidRPr="00B77350">
        <w:rPr>
          <w:iCs/>
          <w:sz w:val="26"/>
          <w:szCs w:val="26"/>
          <w:lang w:val="ru-RU"/>
        </w:rPr>
        <w:t>«Неудовлетворительно»: менее 40% верных ответов. При переводе допущено большое количество ошибок; продемонстрировано непонимание задаваемых вопросов; отказ от выполнения задания.</w:t>
      </w:r>
    </w:p>
    <w:p w:rsidR="00B77350" w:rsidRPr="00B77350" w:rsidRDefault="00B77350" w:rsidP="00B77350">
      <w:pPr>
        <w:textAlignment w:val="baseline"/>
        <w:rPr>
          <w:rFonts w:ascii="Calibri" w:hAnsi="Calibri"/>
          <w:sz w:val="26"/>
          <w:szCs w:val="26"/>
          <w:lang w:val="ru-RU"/>
        </w:rPr>
      </w:pPr>
      <w:r>
        <w:rPr>
          <w:sz w:val="26"/>
          <w:szCs w:val="26"/>
        </w:rPr>
        <w:t>    </w:t>
      </w:r>
      <w:r w:rsidRPr="00B77350">
        <w:rPr>
          <w:sz w:val="26"/>
          <w:szCs w:val="26"/>
          <w:lang w:val="ru-RU"/>
        </w:rPr>
        <w:t>Составитель                 Югай Т.Л.</w:t>
      </w:r>
    </w:p>
    <w:p w:rsidR="00B77350" w:rsidRPr="00B77350" w:rsidRDefault="00B77350" w:rsidP="00B77350">
      <w:pPr>
        <w:textAlignment w:val="baseline"/>
        <w:rPr>
          <w:sz w:val="26"/>
          <w:szCs w:val="26"/>
          <w:vertAlign w:val="superscript"/>
          <w:lang w:val="ru-RU"/>
        </w:rPr>
      </w:pPr>
    </w:p>
    <w:p w:rsidR="00B77350" w:rsidRDefault="00B77350" w:rsidP="00B77350">
      <w:pPr>
        <w:textAlignment w:val="baseline"/>
        <w:rPr>
          <w:sz w:val="26"/>
          <w:szCs w:val="26"/>
        </w:rPr>
      </w:pPr>
      <w:r w:rsidRPr="00B77350">
        <w:rPr>
          <w:sz w:val="26"/>
          <w:szCs w:val="26"/>
          <w:lang w:val="ru-RU"/>
        </w:rPr>
        <w:t xml:space="preserve"> «23» апреля  2018</w:t>
      </w:r>
      <w:r>
        <w:rPr>
          <w:sz w:val="26"/>
          <w:szCs w:val="26"/>
        </w:rPr>
        <w:t> </w:t>
      </w:r>
      <w:r w:rsidRPr="00B77350">
        <w:rPr>
          <w:sz w:val="26"/>
          <w:szCs w:val="26"/>
          <w:lang w:val="ru-RU"/>
        </w:rPr>
        <w:t>г.</w:t>
      </w:r>
      <w:r>
        <w:rPr>
          <w:sz w:val="26"/>
          <w:szCs w:val="26"/>
        </w:rPr>
        <w:t> </w:t>
      </w:r>
    </w:p>
    <w:p w:rsidR="00B77350" w:rsidRDefault="00B77350">
      <w:pPr>
        <w:rPr>
          <w:sz w:val="26"/>
          <w:szCs w:val="26"/>
        </w:rPr>
      </w:pPr>
      <w:r>
        <w:rPr>
          <w:sz w:val="26"/>
          <w:szCs w:val="26"/>
        </w:rPr>
        <w:br w:type="page"/>
      </w:r>
    </w:p>
    <w:p w:rsidR="00B77350" w:rsidRPr="00B77350" w:rsidRDefault="00B77350" w:rsidP="00B77350">
      <w:pPr>
        <w:shd w:val="clear" w:color="auto" w:fill="FFFFFF"/>
        <w:jc w:val="center"/>
        <w:rPr>
          <w:sz w:val="28"/>
          <w:szCs w:val="28"/>
          <w:lang w:val="ru-RU"/>
        </w:rPr>
      </w:pPr>
    </w:p>
    <w:p w:rsidR="00B77350" w:rsidRPr="00B77350" w:rsidRDefault="00B77350" w:rsidP="00B77350">
      <w:pPr>
        <w:shd w:val="clear" w:color="auto" w:fill="FFFFFF"/>
        <w:jc w:val="center"/>
        <w:rPr>
          <w:sz w:val="28"/>
          <w:szCs w:val="28"/>
          <w:lang w:val="ru-RU"/>
        </w:rPr>
      </w:pPr>
      <w:r w:rsidRPr="00B77350">
        <w:rPr>
          <w:sz w:val="28"/>
          <w:szCs w:val="28"/>
          <w:lang w:val="ru-RU"/>
        </w:rPr>
        <w:t>Министерство образования и науки Российской Федерации</w:t>
      </w:r>
    </w:p>
    <w:p w:rsidR="00B77350" w:rsidRPr="00B77350" w:rsidRDefault="00B77350" w:rsidP="00B77350">
      <w:pPr>
        <w:shd w:val="clear" w:color="auto" w:fill="FFFFFF"/>
        <w:ind w:firstLine="709"/>
        <w:jc w:val="center"/>
        <w:rPr>
          <w:sz w:val="28"/>
          <w:szCs w:val="28"/>
          <w:lang w:val="ru-RU"/>
        </w:rPr>
      </w:pPr>
      <w:r w:rsidRPr="00B77350">
        <w:rPr>
          <w:sz w:val="28"/>
          <w:szCs w:val="28"/>
          <w:lang w:val="ru-RU"/>
        </w:rPr>
        <w:t>Федеральное государственное бюджетное образовательное учреждение высшего образования</w:t>
      </w:r>
    </w:p>
    <w:p w:rsidR="00B77350" w:rsidRPr="00B77350" w:rsidRDefault="00B77350" w:rsidP="00B77350">
      <w:pPr>
        <w:shd w:val="clear" w:color="auto" w:fill="FFFFFF"/>
        <w:jc w:val="center"/>
        <w:rPr>
          <w:sz w:val="28"/>
          <w:szCs w:val="28"/>
          <w:lang w:val="ru-RU"/>
        </w:rPr>
      </w:pPr>
      <w:r w:rsidRPr="00B77350">
        <w:rPr>
          <w:sz w:val="28"/>
          <w:szCs w:val="28"/>
          <w:lang w:val="ru-RU"/>
        </w:rPr>
        <w:t>«Ростовский государственный экономический университет (РИНХ)»</w:t>
      </w:r>
    </w:p>
    <w:p w:rsidR="00B77350" w:rsidRPr="00B77350" w:rsidRDefault="00B77350" w:rsidP="00B77350">
      <w:pPr>
        <w:jc w:val="center"/>
        <w:textAlignment w:val="baseline"/>
        <w:rPr>
          <w:sz w:val="28"/>
          <w:lang w:val="ru-RU"/>
        </w:rPr>
      </w:pPr>
    </w:p>
    <w:p w:rsidR="00B77350" w:rsidRPr="00B77350" w:rsidRDefault="00B77350" w:rsidP="00B77350">
      <w:pPr>
        <w:jc w:val="center"/>
        <w:textAlignment w:val="baseline"/>
        <w:rPr>
          <w:rFonts w:ascii="Calibri" w:hAnsi="Calibri"/>
          <w:sz w:val="12"/>
          <w:szCs w:val="12"/>
          <w:lang w:val="ru-RU"/>
        </w:rPr>
      </w:pPr>
      <w:r w:rsidRPr="00B77350">
        <w:rPr>
          <w:sz w:val="28"/>
          <w:lang w:val="ru-RU"/>
        </w:rPr>
        <w:t>Кафедра иностранных языков для гуманитарных специальностей</w:t>
      </w:r>
    </w:p>
    <w:p w:rsidR="00B77350" w:rsidRPr="00B77350" w:rsidRDefault="00B77350" w:rsidP="00B77350">
      <w:pPr>
        <w:rPr>
          <w:b/>
          <w:sz w:val="28"/>
          <w:szCs w:val="28"/>
          <w:lang w:val="ru-RU"/>
        </w:rPr>
      </w:pPr>
    </w:p>
    <w:p w:rsidR="00B77350" w:rsidRPr="00B77350" w:rsidRDefault="00B77350" w:rsidP="00B77350">
      <w:pPr>
        <w:jc w:val="center"/>
        <w:rPr>
          <w:b/>
          <w:sz w:val="28"/>
          <w:szCs w:val="28"/>
          <w:lang w:val="ru-RU"/>
        </w:rPr>
      </w:pPr>
      <w:r w:rsidRPr="00B77350">
        <w:rPr>
          <w:b/>
          <w:sz w:val="28"/>
          <w:szCs w:val="28"/>
          <w:lang w:val="ru-RU"/>
        </w:rPr>
        <w:t>Темы для написания рефератов</w:t>
      </w:r>
    </w:p>
    <w:p w:rsidR="00B77350" w:rsidRPr="00B77350" w:rsidRDefault="00B77350" w:rsidP="00B77350">
      <w:pPr>
        <w:jc w:val="center"/>
        <w:rPr>
          <w:b/>
          <w:sz w:val="28"/>
          <w:szCs w:val="28"/>
          <w:lang w:val="ru-RU"/>
        </w:rPr>
      </w:pPr>
    </w:p>
    <w:p w:rsidR="00B77350" w:rsidRPr="00B77350" w:rsidRDefault="00B77350" w:rsidP="00B77350">
      <w:pPr>
        <w:jc w:val="center"/>
        <w:textAlignment w:val="baseline"/>
        <w:rPr>
          <w:iCs/>
          <w:sz w:val="28"/>
          <w:lang w:val="ru-RU"/>
        </w:rPr>
      </w:pPr>
      <w:r w:rsidRPr="00B77350">
        <w:rPr>
          <w:sz w:val="28"/>
          <w:lang w:val="ru-RU"/>
        </w:rPr>
        <w:t>по дисциплине</w:t>
      </w:r>
      <w:r>
        <w:rPr>
          <w:b/>
          <w:bCs/>
          <w:i/>
          <w:iCs/>
          <w:sz w:val="28"/>
        </w:rPr>
        <w:t> </w:t>
      </w:r>
      <w:r>
        <w:rPr>
          <w:vertAlign w:val="superscript"/>
        </w:rPr>
        <w:t> </w:t>
      </w:r>
      <w:r w:rsidRPr="00B77350">
        <w:rPr>
          <w:sz w:val="28"/>
          <w:szCs w:val="28"/>
          <w:lang w:val="ru-RU"/>
        </w:rPr>
        <w:t>Иероглифическая культура корейского языка</w:t>
      </w:r>
    </w:p>
    <w:p w:rsidR="00B77350" w:rsidRPr="00B77350" w:rsidRDefault="00B77350" w:rsidP="00B77350">
      <w:pPr>
        <w:tabs>
          <w:tab w:val="left" w:pos="500"/>
        </w:tabs>
        <w:ind w:right="-30"/>
        <w:jc w:val="both"/>
        <w:rPr>
          <w:sz w:val="28"/>
          <w:szCs w:val="28"/>
          <w:lang w:val="ru-RU" w:eastAsia="ko-KR"/>
        </w:rPr>
      </w:pPr>
    </w:p>
    <w:p w:rsidR="00B77350" w:rsidRPr="00B77350" w:rsidRDefault="00B77350" w:rsidP="00B77350">
      <w:pPr>
        <w:jc w:val="both"/>
        <w:textAlignment w:val="baseline"/>
        <w:rPr>
          <w:sz w:val="28"/>
          <w:szCs w:val="28"/>
          <w:lang w:val="ru-RU"/>
        </w:rPr>
      </w:pPr>
      <w:r w:rsidRPr="00B77350">
        <w:rPr>
          <w:sz w:val="28"/>
          <w:szCs w:val="28"/>
          <w:lang w:val="ru-RU"/>
        </w:rPr>
        <w:t>1.</w:t>
      </w:r>
      <w:r w:rsidRPr="00B77350">
        <w:rPr>
          <w:sz w:val="28"/>
          <w:szCs w:val="28"/>
          <w:lang w:val="ru-RU"/>
        </w:rPr>
        <w:tab/>
        <w:t>«Виды и функции ключей в составе иероглифа»</w:t>
      </w:r>
    </w:p>
    <w:p w:rsidR="00B77350" w:rsidRPr="00B77350" w:rsidRDefault="00B77350" w:rsidP="00B77350">
      <w:pPr>
        <w:jc w:val="both"/>
        <w:textAlignment w:val="baseline"/>
        <w:rPr>
          <w:sz w:val="28"/>
          <w:szCs w:val="28"/>
          <w:lang w:val="ru-RU"/>
        </w:rPr>
      </w:pPr>
      <w:r w:rsidRPr="00B77350">
        <w:rPr>
          <w:sz w:val="28"/>
          <w:szCs w:val="28"/>
          <w:lang w:val="ru-RU"/>
        </w:rPr>
        <w:t>2.        «Ключи, обозначающие части тела»</w:t>
      </w:r>
    </w:p>
    <w:p w:rsidR="00B77350" w:rsidRPr="00B77350" w:rsidRDefault="00B77350" w:rsidP="00B77350">
      <w:pPr>
        <w:jc w:val="both"/>
        <w:textAlignment w:val="baseline"/>
        <w:rPr>
          <w:sz w:val="28"/>
          <w:szCs w:val="28"/>
          <w:lang w:val="ru-RU"/>
        </w:rPr>
      </w:pPr>
      <w:r w:rsidRPr="00B77350">
        <w:rPr>
          <w:sz w:val="28"/>
          <w:szCs w:val="28"/>
          <w:lang w:val="ru-RU"/>
        </w:rPr>
        <w:t>3.        «Ключи, обозначающие природные объекты и явления»</w:t>
      </w:r>
    </w:p>
    <w:p w:rsidR="00B77350" w:rsidRPr="00B77350" w:rsidRDefault="00B77350" w:rsidP="00B77350">
      <w:pPr>
        <w:jc w:val="both"/>
        <w:textAlignment w:val="baseline"/>
        <w:rPr>
          <w:sz w:val="28"/>
          <w:szCs w:val="28"/>
          <w:lang w:val="ru-RU"/>
        </w:rPr>
      </w:pPr>
      <w:r w:rsidRPr="00B77350">
        <w:rPr>
          <w:sz w:val="28"/>
          <w:szCs w:val="28"/>
          <w:lang w:val="ru-RU"/>
        </w:rPr>
        <w:t>4.</w:t>
      </w:r>
      <w:r w:rsidRPr="00B77350">
        <w:rPr>
          <w:sz w:val="28"/>
          <w:szCs w:val="28"/>
          <w:lang w:val="ru-RU"/>
        </w:rPr>
        <w:tab/>
        <w:t>«Ключи, обозначающие животных»</w:t>
      </w:r>
    </w:p>
    <w:p w:rsidR="00B77350" w:rsidRPr="00B77350" w:rsidRDefault="00B77350" w:rsidP="00B77350">
      <w:pPr>
        <w:jc w:val="both"/>
        <w:textAlignment w:val="baseline"/>
        <w:rPr>
          <w:sz w:val="28"/>
          <w:szCs w:val="28"/>
          <w:lang w:val="ru-RU"/>
        </w:rPr>
      </w:pPr>
      <w:r w:rsidRPr="00B77350">
        <w:rPr>
          <w:sz w:val="28"/>
          <w:szCs w:val="28"/>
          <w:lang w:val="ru-RU"/>
        </w:rPr>
        <w:t>5.</w:t>
      </w:r>
      <w:r w:rsidRPr="00B77350">
        <w:rPr>
          <w:sz w:val="28"/>
          <w:szCs w:val="28"/>
          <w:lang w:val="ru-RU"/>
        </w:rPr>
        <w:tab/>
        <w:t xml:space="preserve"> «Ключи, обозначающие ремесленные материалы»</w:t>
      </w:r>
    </w:p>
    <w:p w:rsidR="00B77350" w:rsidRPr="00B77350" w:rsidRDefault="00B77350" w:rsidP="00B77350">
      <w:pPr>
        <w:jc w:val="both"/>
        <w:textAlignment w:val="baseline"/>
        <w:rPr>
          <w:sz w:val="28"/>
          <w:szCs w:val="28"/>
          <w:lang w:val="ru-RU"/>
        </w:rPr>
      </w:pPr>
      <w:r w:rsidRPr="00B77350">
        <w:rPr>
          <w:sz w:val="28"/>
          <w:szCs w:val="28"/>
          <w:lang w:val="ru-RU"/>
        </w:rPr>
        <w:t>6.</w:t>
      </w:r>
      <w:r w:rsidRPr="00B77350">
        <w:rPr>
          <w:sz w:val="28"/>
          <w:szCs w:val="28"/>
          <w:lang w:val="ru-RU"/>
        </w:rPr>
        <w:tab/>
        <w:t xml:space="preserve"> «Ключи, обозначающие оружие»</w:t>
      </w:r>
    </w:p>
    <w:p w:rsidR="00B77350" w:rsidRPr="00B77350" w:rsidRDefault="00B77350" w:rsidP="00B77350">
      <w:pPr>
        <w:textAlignment w:val="baseline"/>
        <w:rPr>
          <w:rFonts w:ascii="Calibri" w:hAnsi="Calibri"/>
          <w:lang w:val="ru-RU"/>
        </w:rPr>
      </w:pPr>
    </w:p>
    <w:p w:rsidR="00B77350" w:rsidRPr="00B77350" w:rsidRDefault="00B77350" w:rsidP="00B77350">
      <w:pPr>
        <w:jc w:val="both"/>
        <w:textAlignment w:val="baseline"/>
        <w:rPr>
          <w:sz w:val="26"/>
          <w:szCs w:val="26"/>
          <w:lang w:val="ru-RU"/>
        </w:rPr>
      </w:pPr>
      <w:r w:rsidRPr="00B77350">
        <w:rPr>
          <w:sz w:val="26"/>
          <w:szCs w:val="26"/>
          <w:lang w:val="ru-RU"/>
        </w:rPr>
        <w:t>Критерии оценивания:</w:t>
      </w:r>
      <w:r>
        <w:rPr>
          <w:sz w:val="26"/>
          <w:szCs w:val="26"/>
        </w:rPr>
        <w:t> </w:t>
      </w:r>
    </w:p>
    <w:p w:rsidR="00B77350" w:rsidRPr="00B77350" w:rsidRDefault="00B77350" w:rsidP="00B77350">
      <w:pPr>
        <w:jc w:val="both"/>
        <w:textAlignment w:val="baseline"/>
        <w:rPr>
          <w:rFonts w:ascii="Calibri" w:hAnsi="Calibri"/>
          <w:sz w:val="26"/>
          <w:szCs w:val="26"/>
          <w:lang w:val="ru-RU"/>
        </w:rPr>
      </w:pPr>
    </w:p>
    <w:p w:rsidR="00B77350" w:rsidRPr="00B77350" w:rsidRDefault="00B77350" w:rsidP="00B77350">
      <w:pPr>
        <w:numPr>
          <w:ilvl w:val="0"/>
          <w:numId w:val="28"/>
        </w:numPr>
        <w:spacing w:after="0" w:line="240" w:lineRule="auto"/>
        <w:ind w:left="0"/>
        <w:jc w:val="both"/>
        <w:textAlignment w:val="baseline"/>
        <w:rPr>
          <w:sz w:val="26"/>
          <w:szCs w:val="26"/>
          <w:lang w:val="ru-RU"/>
        </w:rPr>
      </w:pPr>
      <w:proofErr w:type="gramStart"/>
      <w:r w:rsidRPr="00B77350">
        <w:rPr>
          <w:sz w:val="26"/>
          <w:szCs w:val="26"/>
          <w:lang w:val="ru-RU"/>
        </w:rPr>
        <w:t>оценка «отлично»</w:t>
      </w:r>
      <w:r>
        <w:rPr>
          <w:sz w:val="26"/>
          <w:szCs w:val="26"/>
        </w:rPr>
        <w:t> </w:t>
      </w:r>
      <w:r w:rsidRPr="00B77350">
        <w:rPr>
          <w:sz w:val="26"/>
          <w:szCs w:val="26"/>
          <w:lang w:val="ru-RU"/>
        </w:rPr>
        <w:t>выставляется, если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roofErr w:type="gramEnd"/>
    </w:p>
    <w:p w:rsidR="00B77350" w:rsidRPr="00B77350" w:rsidRDefault="00B77350" w:rsidP="00B77350">
      <w:pPr>
        <w:numPr>
          <w:ilvl w:val="0"/>
          <w:numId w:val="28"/>
        </w:numPr>
        <w:spacing w:after="0" w:line="240" w:lineRule="auto"/>
        <w:ind w:left="0"/>
        <w:jc w:val="both"/>
        <w:textAlignment w:val="baseline"/>
        <w:rPr>
          <w:sz w:val="26"/>
          <w:szCs w:val="26"/>
          <w:lang w:val="ru-RU"/>
        </w:rPr>
      </w:pPr>
      <w:r w:rsidRPr="00B77350">
        <w:rPr>
          <w:sz w:val="26"/>
          <w:szCs w:val="26"/>
          <w:lang w:val="ru-RU"/>
        </w:rPr>
        <w:t>оценка «хорошо»</w:t>
      </w:r>
      <w:r>
        <w:rPr>
          <w:sz w:val="26"/>
          <w:szCs w:val="26"/>
        </w:rPr>
        <w:t> </w:t>
      </w:r>
      <w:r w:rsidRPr="00B77350">
        <w:rPr>
          <w:sz w:val="26"/>
          <w:szCs w:val="26"/>
          <w:lang w:val="ru-RU"/>
        </w:rPr>
        <w:t xml:space="preserve">выставляется, если продемонстрировано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B77350">
        <w:rPr>
          <w:sz w:val="26"/>
          <w:szCs w:val="26"/>
          <w:lang w:val="ru-RU"/>
        </w:rPr>
        <w:lastRenderedPageBreak/>
        <w:t>обучающийся</w:t>
      </w:r>
      <w:proofErr w:type="gramEnd"/>
      <w:r w:rsidRPr="00B77350">
        <w:rPr>
          <w:sz w:val="26"/>
          <w:szCs w:val="26"/>
          <w:lang w:val="ru-RU"/>
        </w:rPr>
        <w:t xml:space="preserve">  усвоил основную литературу, рекомендованную в рабочей программе дисциплины;</w:t>
      </w:r>
      <w:r>
        <w:rPr>
          <w:sz w:val="26"/>
          <w:szCs w:val="26"/>
        </w:rPr>
        <w:t> </w:t>
      </w:r>
    </w:p>
    <w:p w:rsidR="00B77350" w:rsidRPr="00B77350" w:rsidRDefault="00B77350" w:rsidP="00B77350">
      <w:pPr>
        <w:numPr>
          <w:ilvl w:val="0"/>
          <w:numId w:val="28"/>
        </w:numPr>
        <w:spacing w:after="0" w:line="240" w:lineRule="auto"/>
        <w:ind w:left="0"/>
        <w:jc w:val="both"/>
        <w:textAlignment w:val="baseline"/>
        <w:rPr>
          <w:sz w:val="26"/>
          <w:szCs w:val="26"/>
          <w:lang w:val="ru-RU"/>
        </w:rPr>
      </w:pPr>
      <w:r w:rsidRPr="00B77350">
        <w:rPr>
          <w:sz w:val="26"/>
          <w:szCs w:val="26"/>
          <w:lang w:val="ru-RU"/>
        </w:rPr>
        <w:t>оценка «удовлетворительно»</w:t>
      </w:r>
      <w:r>
        <w:rPr>
          <w:sz w:val="26"/>
          <w:szCs w:val="26"/>
        </w:rPr>
        <w:t> </w:t>
      </w:r>
      <w:r w:rsidRPr="00B77350">
        <w:rPr>
          <w:sz w:val="26"/>
          <w:szCs w:val="26"/>
          <w:lang w:val="ru-RU"/>
        </w:rPr>
        <w:t>выставляется, если продемонстрировано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r>
        <w:rPr>
          <w:sz w:val="26"/>
          <w:szCs w:val="26"/>
        </w:rPr>
        <w:t> </w:t>
      </w:r>
    </w:p>
    <w:p w:rsidR="00B77350" w:rsidRPr="00B77350" w:rsidRDefault="00B77350" w:rsidP="00B77350">
      <w:pPr>
        <w:numPr>
          <w:ilvl w:val="0"/>
          <w:numId w:val="28"/>
        </w:numPr>
        <w:spacing w:after="0" w:line="240" w:lineRule="auto"/>
        <w:ind w:left="0"/>
        <w:jc w:val="both"/>
        <w:textAlignment w:val="baseline"/>
        <w:rPr>
          <w:rFonts w:eastAsia="Calibri"/>
          <w:sz w:val="26"/>
          <w:szCs w:val="26"/>
          <w:lang w:val="ru-RU"/>
        </w:rPr>
      </w:pPr>
      <w:r w:rsidRPr="00B77350">
        <w:rPr>
          <w:sz w:val="26"/>
          <w:szCs w:val="26"/>
          <w:lang w:val="ru-RU"/>
        </w:rPr>
        <w:t>оценка «неудовлетворительно»</w:t>
      </w:r>
      <w:r>
        <w:rPr>
          <w:sz w:val="26"/>
          <w:szCs w:val="26"/>
        </w:rPr>
        <w:t> </w:t>
      </w:r>
      <w:r w:rsidRPr="00B77350">
        <w:rPr>
          <w:sz w:val="26"/>
          <w:szCs w:val="26"/>
          <w:lang w:val="ru-RU"/>
        </w:rPr>
        <w:t xml:space="preserve">выставляется, если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w:t>
      </w:r>
      <w:proofErr w:type="gramStart"/>
      <w:r w:rsidRPr="00B77350">
        <w:rPr>
          <w:sz w:val="26"/>
          <w:szCs w:val="26"/>
          <w:lang w:val="ru-RU"/>
        </w:rPr>
        <w:t>на</w:t>
      </w:r>
      <w:proofErr w:type="gramEnd"/>
      <w:r w:rsidRPr="00B77350">
        <w:rPr>
          <w:sz w:val="26"/>
          <w:szCs w:val="26"/>
          <w:lang w:val="ru-RU"/>
        </w:rPr>
        <w:t xml:space="preserve"> дополнительные и наводящие.</w:t>
      </w:r>
    </w:p>
    <w:p w:rsidR="00B77350" w:rsidRPr="00B77350" w:rsidRDefault="00B77350" w:rsidP="00B77350">
      <w:pPr>
        <w:rPr>
          <w:sz w:val="26"/>
          <w:szCs w:val="26"/>
          <w:lang w:val="ru-RU"/>
        </w:rPr>
      </w:pPr>
    </w:p>
    <w:p w:rsidR="00B77350" w:rsidRPr="00B77350" w:rsidRDefault="00B77350" w:rsidP="00B77350">
      <w:pPr>
        <w:textAlignment w:val="baseline"/>
        <w:rPr>
          <w:rFonts w:ascii="Calibri" w:hAnsi="Calibri"/>
          <w:sz w:val="26"/>
          <w:szCs w:val="26"/>
          <w:lang w:val="ru-RU"/>
        </w:rPr>
      </w:pPr>
      <w:r>
        <w:rPr>
          <w:sz w:val="26"/>
          <w:szCs w:val="26"/>
        </w:rPr>
        <w:t>    </w:t>
      </w:r>
      <w:r w:rsidRPr="00B77350">
        <w:rPr>
          <w:sz w:val="26"/>
          <w:szCs w:val="26"/>
          <w:lang w:val="ru-RU"/>
        </w:rPr>
        <w:t>Составитель                 Югай Т.Л.</w:t>
      </w:r>
    </w:p>
    <w:p w:rsidR="00B77350" w:rsidRPr="00B77350" w:rsidRDefault="00B77350" w:rsidP="00B77350">
      <w:pPr>
        <w:textAlignment w:val="baseline"/>
        <w:rPr>
          <w:sz w:val="26"/>
          <w:szCs w:val="26"/>
          <w:vertAlign w:val="superscript"/>
          <w:lang w:val="ru-RU"/>
        </w:rPr>
      </w:pPr>
    </w:p>
    <w:p w:rsidR="00B77350" w:rsidRPr="00B77350" w:rsidRDefault="00B77350" w:rsidP="00B77350">
      <w:pPr>
        <w:textAlignment w:val="baseline"/>
        <w:rPr>
          <w:sz w:val="26"/>
          <w:szCs w:val="26"/>
          <w:lang w:val="ru-RU"/>
        </w:rPr>
      </w:pPr>
      <w:r w:rsidRPr="00B77350">
        <w:rPr>
          <w:sz w:val="26"/>
          <w:szCs w:val="26"/>
          <w:lang w:val="ru-RU"/>
        </w:rPr>
        <w:t xml:space="preserve"> «23» апреля  2018</w:t>
      </w:r>
      <w:r>
        <w:rPr>
          <w:sz w:val="26"/>
          <w:szCs w:val="26"/>
        </w:rPr>
        <w:t> </w:t>
      </w:r>
      <w:r w:rsidRPr="00B77350">
        <w:rPr>
          <w:sz w:val="26"/>
          <w:szCs w:val="26"/>
          <w:lang w:val="ru-RU"/>
        </w:rPr>
        <w:t>г.</w:t>
      </w:r>
      <w:r>
        <w:rPr>
          <w:sz w:val="26"/>
          <w:szCs w:val="26"/>
        </w:rPr>
        <w:t> </w:t>
      </w:r>
    </w:p>
    <w:p w:rsidR="00B77350" w:rsidRPr="00B77350" w:rsidRDefault="00B77350" w:rsidP="00B77350">
      <w:pPr>
        <w:textAlignment w:val="baseline"/>
        <w:rPr>
          <w:sz w:val="28"/>
          <w:szCs w:val="28"/>
          <w:lang w:val="ru-RU"/>
        </w:rPr>
      </w:pPr>
    </w:p>
    <w:p w:rsidR="00B77350" w:rsidRPr="00B77350" w:rsidRDefault="00B77350" w:rsidP="00B77350">
      <w:pPr>
        <w:textAlignment w:val="baseline"/>
        <w:rPr>
          <w:sz w:val="28"/>
          <w:szCs w:val="28"/>
          <w:lang w:val="ru-RU"/>
        </w:rPr>
      </w:pPr>
      <w:r w:rsidRPr="00B77350">
        <w:rPr>
          <w:sz w:val="28"/>
          <w:szCs w:val="28"/>
          <w:lang w:val="ru-RU"/>
        </w:rPr>
        <w:t xml:space="preserve">                   Министерство образования и науки Российской Федерации</w:t>
      </w:r>
    </w:p>
    <w:p w:rsidR="00B77350" w:rsidRPr="00B77350" w:rsidRDefault="00B77350" w:rsidP="00B77350">
      <w:pPr>
        <w:shd w:val="clear" w:color="auto" w:fill="FFFFFF"/>
        <w:ind w:firstLine="709"/>
        <w:jc w:val="center"/>
        <w:rPr>
          <w:sz w:val="28"/>
          <w:szCs w:val="28"/>
          <w:lang w:val="ru-RU"/>
        </w:rPr>
      </w:pPr>
      <w:r w:rsidRPr="00B77350">
        <w:rPr>
          <w:sz w:val="28"/>
          <w:szCs w:val="28"/>
          <w:lang w:val="ru-RU"/>
        </w:rPr>
        <w:t>Федеральное государственное бюджетное образовательное учреждение высшего образования</w:t>
      </w:r>
    </w:p>
    <w:p w:rsidR="00B77350" w:rsidRPr="00B77350" w:rsidRDefault="00B77350" w:rsidP="00B77350">
      <w:pPr>
        <w:shd w:val="clear" w:color="auto" w:fill="FFFFFF"/>
        <w:jc w:val="center"/>
        <w:rPr>
          <w:sz w:val="28"/>
          <w:szCs w:val="28"/>
          <w:lang w:val="ru-RU"/>
        </w:rPr>
      </w:pPr>
      <w:r w:rsidRPr="00B77350">
        <w:rPr>
          <w:sz w:val="28"/>
          <w:szCs w:val="28"/>
          <w:lang w:val="ru-RU"/>
        </w:rPr>
        <w:t>«Ростовский государственный экономический университет (РИНХ)»</w:t>
      </w:r>
    </w:p>
    <w:p w:rsidR="00B77350" w:rsidRPr="00B77350" w:rsidRDefault="00B77350" w:rsidP="00B77350">
      <w:pPr>
        <w:jc w:val="center"/>
        <w:textAlignment w:val="baseline"/>
        <w:rPr>
          <w:rFonts w:ascii="Calibri" w:hAnsi="Calibri"/>
          <w:sz w:val="12"/>
          <w:szCs w:val="12"/>
          <w:lang w:val="ru-RU"/>
        </w:rPr>
      </w:pPr>
      <w:r w:rsidRPr="00B77350">
        <w:rPr>
          <w:sz w:val="28"/>
          <w:lang w:val="ru-RU"/>
        </w:rPr>
        <w:t>Кафедра иностранных языков для гуманитарных специальностей</w:t>
      </w:r>
    </w:p>
    <w:p w:rsidR="00B77350" w:rsidRPr="00B77350" w:rsidRDefault="00B77350" w:rsidP="00B77350">
      <w:pPr>
        <w:jc w:val="center"/>
        <w:rPr>
          <w:b/>
          <w:sz w:val="28"/>
          <w:szCs w:val="28"/>
          <w:lang w:val="ru-RU"/>
        </w:rPr>
      </w:pPr>
      <w:r w:rsidRPr="00B77350">
        <w:rPr>
          <w:b/>
          <w:sz w:val="28"/>
          <w:szCs w:val="28"/>
          <w:lang w:val="ru-RU"/>
        </w:rPr>
        <w:t>Вопросы к экзамену</w:t>
      </w:r>
    </w:p>
    <w:p w:rsidR="00B77350" w:rsidRPr="00B77350" w:rsidRDefault="00B77350" w:rsidP="00B77350">
      <w:pPr>
        <w:jc w:val="center"/>
        <w:textAlignment w:val="baseline"/>
        <w:rPr>
          <w:iCs/>
          <w:sz w:val="28"/>
          <w:lang w:val="ru-RU"/>
        </w:rPr>
      </w:pPr>
      <w:r w:rsidRPr="00B77350">
        <w:rPr>
          <w:sz w:val="28"/>
          <w:lang w:val="ru-RU"/>
        </w:rPr>
        <w:t>по дисциплине</w:t>
      </w:r>
      <w:r>
        <w:rPr>
          <w:b/>
          <w:bCs/>
          <w:i/>
          <w:iCs/>
          <w:sz w:val="28"/>
        </w:rPr>
        <w:t> </w:t>
      </w:r>
      <w:r>
        <w:rPr>
          <w:vertAlign w:val="superscript"/>
        </w:rPr>
        <w:t> </w:t>
      </w:r>
      <w:r w:rsidRPr="00B77350">
        <w:rPr>
          <w:sz w:val="28"/>
          <w:szCs w:val="28"/>
          <w:lang w:val="ru-RU"/>
        </w:rPr>
        <w:t>Иероглифическая культура корейского языка</w:t>
      </w:r>
    </w:p>
    <w:p w:rsidR="00B77350" w:rsidRPr="00B77350" w:rsidRDefault="00B77350" w:rsidP="00B77350">
      <w:pPr>
        <w:jc w:val="both"/>
        <w:textAlignment w:val="baseline"/>
        <w:rPr>
          <w:sz w:val="28"/>
          <w:szCs w:val="28"/>
          <w:lang w:val="ru-RU"/>
        </w:rPr>
      </w:pPr>
      <w:r w:rsidRPr="00B77350">
        <w:rPr>
          <w:sz w:val="28"/>
          <w:szCs w:val="28"/>
          <w:lang w:val="ru-RU"/>
        </w:rPr>
        <w:t>1.</w:t>
      </w:r>
      <w:r w:rsidRPr="00B77350">
        <w:rPr>
          <w:sz w:val="28"/>
          <w:szCs w:val="28"/>
          <w:lang w:val="ru-RU"/>
        </w:rPr>
        <w:tab/>
        <w:t>«Виды и функции ключей в составе иероглифа»</w:t>
      </w:r>
    </w:p>
    <w:p w:rsidR="00B77350" w:rsidRPr="00B77350" w:rsidRDefault="00B77350" w:rsidP="00B77350">
      <w:pPr>
        <w:jc w:val="both"/>
        <w:textAlignment w:val="baseline"/>
        <w:rPr>
          <w:sz w:val="28"/>
          <w:szCs w:val="28"/>
          <w:lang w:val="ru-RU"/>
        </w:rPr>
      </w:pPr>
      <w:r w:rsidRPr="00B77350">
        <w:rPr>
          <w:sz w:val="28"/>
          <w:szCs w:val="28"/>
          <w:lang w:val="ru-RU"/>
        </w:rPr>
        <w:t>2.        «Простые иероглифы»</w:t>
      </w:r>
    </w:p>
    <w:p w:rsidR="00B77350" w:rsidRPr="00B77350" w:rsidRDefault="00B77350" w:rsidP="00B77350">
      <w:pPr>
        <w:jc w:val="both"/>
        <w:textAlignment w:val="baseline"/>
        <w:rPr>
          <w:sz w:val="28"/>
          <w:szCs w:val="28"/>
          <w:lang w:val="ru-RU"/>
        </w:rPr>
      </w:pPr>
      <w:r w:rsidRPr="00B77350">
        <w:rPr>
          <w:sz w:val="28"/>
          <w:szCs w:val="28"/>
          <w:lang w:val="ru-RU"/>
        </w:rPr>
        <w:t>3.        «Сложные иероглифы»</w:t>
      </w:r>
    </w:p>
    <w:p w:rsidR="00B77350" w:rsidRPr="00B77350" w:rsidRDefault="00B77350" w:rsidP="00B77350">
      <w:pPr>
        <w:jc w:val="both"/>
        <w:textAlignment w:val="baseline"/>
        <w:rPr>
          <w:sz w:val="28"/>
          <w:szCs w:val="28"/>
          <w:lang w:val="ru-RU"/>
        </w:rPr>
      </w:pPr>
      <w:r w:rsidRPr="00B77350">
        <w:rPr>
          <w:sz w:val="28"/>
          <w:szCs w:val="28"/>
          <w:lang w:val="ru-RU"/>
        </w:rPr>
        <w:t>4.</w:t>
      </w:r>
      <w:r w:rsidRPr="00B77350">
        <w:rPr>
          <w:sz w:val="28"/>
          <w:szCs w:val="28"/>
          <w:lang w:val="ru-RU"/>
        </w:rPr>
        <w:tab/>
        <w:t>«Иероглифы, состоящие до 5 черт»</w:t>
      </w:r>
    </w:p>
    <w:p w:rsidR="00B77350" w:rsidRPr="00B77350" w:rsidRDefault="00B77350" w:rsidP="00B77350">
      <w:pPr>
        <w:jc w:val="both"/>
        <w:textAlignment w:val="baseline"/>
        <w:rPr>
          <w:sz w:val="28"/>
          <w:szCs w:val="28"/>
          <w:lang w:val="ru-RU"/>
        </w:rPr>
      </w:pPr>
      <w:r w:rsidRPr="00B77350">
        <w:rPr>
          <w:sz w:val="28"/>
          <w:szCs w:val="28"/>
          <w:lang w:val="ru-RU"/>
        </w:rPr>
        <w:t>5.</w:t>
      </w:r>
      <w:r w:rsidRPr="00B77350">
        <w:rPr>
          <w:sz w:val="28"/>
          <w:szCs w:val="28"/>
          <w:lang w:val="ru-RU"/>
        </w:rPr>
        <w:tab/>
        <w:t xml:space="preserve"> «Иероглифы, состоящие до 10 черт»</w:t>
      </w:r>
    </w:p>
    <w:p w:rsidR="00B77350" w:rsidRDefault="00B77350" w:rsidP="00B77350">
      <w:pPr>
        <w:jc w:val="both"/>
        <w:textAlignment w:val="baseline"/>
        <w:rPr>
          <w:sz w:val="28"/>
          <w:szCs w:val="28"/>
          <w:lang w:val="ru-RU"/>
        </w:rPr>
      </w:pPr>
      <w:r w:rsidRPr="00B77350">
        <w:rPr>
          <w:sz w:val="28"/>
          <w:szCs w:val="28"/>
          <w:lang w:val="ru-RU"/>
        </w:rPr>
        <w:t>6.</w:t>
      </w:r>
      <w:r w:rsidRPr="00B77350">
        <w:rPr>
          <w:sz w:val="28"/>
          <w:szCs w:val="28"/>
          <w:lang w:val="ru-RU"/>
        </w:rPr>
        <w:tab/>
        <w:t xml:space="preserve"> «Иероглифы, состоящие до 25 черт»</w:t>
      </w:r>
    </w:p>
    <w:p w:rsidR="00B77350" w:rsidRDefault="00B77350" w:rsidP="00B77350">
      <w:pPr>
        <w:jc w:val="both"/>
        <w:textAlignment w:val="baseline"/>
        <w:rPr>
          <w:sz w:val="28"/>
          <w:szCs w:val="28"/>
          <w:lang w:val="ru-RU"/>
        </w:rPr>
      </w:pPr>
    </w:p>
    <w:p w:rsidR="00B77350" w:rsidRDefault="00B77350" w:rsidP="00B77350">
      <w:pPr>
        <w:jc w:val="both"/>
        <w:textAlignment w:val="baseline"/>
        <w:rPr>
          <w:sz w:val="28"/>
          <w:szCs w:val="28"/>
          <w:lang w:val="ru-RU"/>
        </w:rPr>
      </w:pPr>
    </w:p>
    <w:p w:rsidR="00B77350" w:rsidRPr="00B77350" w:rsidRDefault="00B77350" w:rsidP="00B77350">
      <w:pPr>
        <w:jc w:val="both"/>
        <w:textAlignment w:val="baseline"/>
        <w:rPr>
          <w:sz w:val="28"/>
          <w:szCs w:val="28"/>
          <w:lang w:val="ru-RU"/>
        </w:rPr>
      </w:pPr>
    </w:p>
    <w:p w:rsidR="00B77350" w:rsidRPr="00B77350" w:rsidRDefault="00B77350" w:rsidP="00B77350">
      <w:pPr>
        <w:textAlignment w:val="baseline"/>
        <w:rPr>
          <w:rFonts w:ascii="Calibri" w:hAnsi="Calibri"/>
          <w:lang w:val="ru-RU"/>
        </w:rPr>
      </w:pPr>
    </w:p>
    <w:p w:rsidR="00B77350" w:rsidRDefault="00B77350" w:rsidP="00B77350">
      <w:pPr>
        <w:jc w:val="both"/>
        <w:textAlignment w:val="baseline"/>
        <w:rPr>
          <w:sz w:val="26"/>
          <w:szCs w:val="26"/>
        </w:rPr>
      </w:pPr>
      <w:proofErr w:type="spellStart"/>
      <w:r>
        <w:rPr>
          <w:sz w:val="26"/>
          <w:szCs w:val="26"/>
        </w:rPr>
        <w:lastRenderedPageBreak/>
        <w:t>Критерии</w:t>
      </w:r>
      <w:proofErr w:type="spellEnd"/>
      <w:r>
        <w:rPr>
          <w:sz w:val="26"/>
          <w:szCs w:val="26"/>
        </w:rPr>
        <w:t xml:space="preserve"> </w:t>
      </w:r>
      <w:proofErr w:type="spellStart"/>
      <w:r>
        <w:rPr>
          <w:sz w:val="26"/>
          <w:szCs w:val="26"/>
        </w:rPr>
        <w:t>оценивания</w:t>
      </w:r>
      <w:proofErr w:type="spellEnd"/>
      <w:r>
        <w:rPr>
          <w:sz w:val="26"/>
          <w:szCs w:val="26"/>
        </w:rPr>
        <w:t>: </w:t>
      </w:r>
    </w:p>
    <w:p w:rsidR="00B77350" w:rsidRDefault="00B77350" w:rsidP="00B77350">
      <w:pPr>
        <w:jc w:val="both"/>
        <w:textAlignment w:val="baseline"/>
        <w:rPr>
          <w:rFonts w:ascii="Calibri" w:hAnsi="Calibri"/>
          <w:sz w:val="26"/>
          <w:szCs w:val="26"/>
        </w:rPr>
      </w:pPr>
    </w:p>
    <w:p w:rsidR="00B77350" w:rsidRPr="00B77350" w:rsidRDefault="00B77350" w:rsidP="00B77350">
      <w:pPr>
        <w:numPr>
          <w:ilvl w:val="0"/>
          <w:numId w:val="28"/>
        </w:numPr>
        <w:spacing w:after="0" w:line="240" w:lineRule="auto"/>
        <w:ind w:left="0"/>
        <w:jc w:val="both"/>
        <w:textAlignment w:val="baseline"/>
        <w:rPr>
          <w:sz w:val="26"/>
          <w:szCs w:val="26"/>
          <w:lang w:val="ru-RU"/>
        </w:rPr>
      </w:pPr>
      <w:proofErr w:type="gramStart"/>
      <w:r w:rsidRPr="00B77350">
        <w:rPr>
          <w:sz w:val="26"/>
          <w:szCs w:val="26"/>
          <w:lang w:val="ru-RU"/>
        </w:rPr>
        <w:t>оценка «отлично»</w:t>
      </w:r>
      <w:r>
        <w:rPr>
          <w:sz w:val="26"/>
          <w:szCs w:val="26"/>
        </w:rPr>
        <w:t> </w:t>
      </w:r>
      <w:r w:rsidRPr="00B77350">
        <w:rPr>
          <w:sz w:val="26"/>
          <w:szCs w:val="26"/>
          <w:lang w:val="ru-RU"/>
        </w:rPr>
        <w:t>выставляется, если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roofErr w:type="gramEnd"/>
    </w:p>
    <w:p w:rsidR="00B77350" w:rsidRPr="00B77350" w:rsidRDefault="00B77350" w:rsidP="00B77350">
      <w:pPr>
        <w:numPr>
          <w:ilvl w:val="0"/>
          <w:numId w:val="28"/>
        </w:numPr>
        <w:spacing w:after="0" w:line="240" w:lineRule="auto"/>
        <w:ind w:left="0"/>
        <w:jc w:val="both"/>
        <w:textAlignment w:val="baseline"/>
        <w:rPr>
          <w:sz w:val="26"/>
          <w:szCs w:val="26"/>
          <w:lang w:val="ru-RU"/>
        </w:rPr>
      </w:pPr>
      <w:r w:rsidRPr="00B77350">
        <w:rPr>
          <w:sz w:val="26"/>
          <w:szCs w:val="26"/>
          <w:lang w:val="ru-RU"/>
        </w:rPr>
        <w:t>оценка «хорошо»</w:t>
      </w:r>
      <w:r>
        <w:rPr>
          <w:sz w:val="26"/>
          <w:szCs w:val="26"/>
        </w:rPr>
        <w:t> </w:t>
      </w:r>
      <w:r w:rsidRPr="00B77350">
        <w:rPr>
          <w:sz w:val="26"/>
          <w:szCs w:val="26"/>
          <w:lang w:val="ru-RU"/>
        </w:rPr>
        <w:t xml:space="preserve">выставляется, если продемонстрировано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B77350">
        <w:rPr>
          <w:sz w:val="26"/>
          <w:szCs w:val="26"/>
          <w:lang w:val="ru-RU"/>
        </w:rPr>
        <w:t>обучающийся</w:t>
      </w:r>
      <w:proofErr w:type="gramEnd"/>
      <w:r w:rsidRPr="00B77350">
        <w:rPr>
          <w:sz w:val="26"/>
          <w:szCs w:val="26"/>
          <w:lang w:val="ru-RU"/>
        </w:rPr>
        <w:t xml:space="preserve">  усвоил основную литературу, рекомендованную в рабочей программе дисциплины;</w:t>
      </w:r>
      <w:r>
        <w:rPr>
          <w:sz w:val="26"/>
          <w:szCs w:val="26"/>
        </w:rPr>
        <w:t> </w:t>
      </w:r>
    </w:p>
    <w:p w:rsidR="00B77350" w:rsidRPr="00B77350" w:rsidRDefault="00B77350" w:rsidP="00B77350">
      <w:pPr>
        <w:numPr>
          <w:ilvl w:val="0"/>
          <w:numId w:val="28"/>
        </w:numPr>
        <w:spacing w:after="0" w:line="240" w:lineRule="auto"/>
        <w:ind w:left="0"/>
        <w:jc w:val="both"/>
        <w:textAlignment w:val="baseline"/>
        <w:rPr>
          <w:sz w:val="26"/>
          <w:szCs w:val="26"/>
          <w:lang w:val="ru-RU"/>
        </w:rPr>
      </w:pPr>
      <w:r w:rsidRPr="00B77350">
        <w:rPr>
          <w:sz w:val="26"/>
          <w:szCs w:val="26"/>
          <w:lang w:val="ru-RU"/>
        </w:rPr>
        <w:t>оценка «удовлетворительно»</w:t>
      </w:r>
      <w:r>
        <w:rPr>
          <w:sz w:val="26"/>
          <w:szCs w:val="26"/>
        </w:rPr>
        <w:t> </w:t>
      </w:r>
      <w:r w:rsidRPr="00B77350">
        <w:rPr>
          <w:sz w:val="26"/>
          <w:szCs w:val="26"/>
          <w:lang w:val="ru-RU"/>
        </w:rPr>
        <w:t>выставляется, если продемонстрировано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r>
        <w:rPr>
          <w:sz w:val="26"/>
          <w:szCs w:val="26"/>
        </w:rPr>
        <w:t> </w:t>
      </w:r>
    </w:p>
    <w:p w:rsidR="00B77350" w:rsidRPr="00B77350" w:rsidRDefault="00B77350" w:rsidP="00B77350">
      <w:pPr>
        <w:numPr>
          <w:ilvl w:val="0"/>
          <w:numId w:val="28"/>
        </w:numPr>
        <w:spacing w:after="0" w:line="240" w:lineRule="auto"/>
        <w:ind w:left="0"/>
        <w:jc w:val="both"/>
        <w:textAlignment w:val="baseline"/>
        <w:rPr>
          <w:rFonts w:eastAsia="Calibri"/>
          <w:sz w:val="26"/>
          <w:szCs w:val="26"/>
          <w:lang w:val="ru-RU"/>
        </w:rPr>
      </w:pPr>
      <w:r w:rsidRPr="00B77350">
        <w:rPr>
          <w:sz w:val="26"/>
          <w:szCs w:val="26"/>
          <w:lang w:val="ru-RU"/>
        </w:rPr>
        <w:t>оценка «неудовлетворительно»</w:t>
      </w:r>
      <w:r>
        <w:rPr>
          <w:sz w:val="26"/>
          <w:szCs w:val="26"/>
        </w:rPr>
        <w:t> </w:t>
      </w:r>
      <w:r w:rsidRPr="00B77350">
        <w:rPr>
          <w:sz w:val="26"/>
          <w:szCs w:val="26"/>
          <w:lang w:val="ru-RU"/>
        </w:rPr>
        <w:t xml:space="preserve">выставляется, если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w:t>
      </w:r>
      <w:proofErr w:type="gramStart"/>
      <w:r w:rsidRPr="00B77350">
        <w:rPr>
          <w:sz w:val="26"/>
          <w:szCs w:val="26"/>
          <w:lang w:val="ru-RU"/>
        </w:rPr>
        <w:t>на</w:t>
      </w:r>
      <w:proofErr w:type="gramEnd"/>
      <w:r w:rsidRPr="00B77350">
        <w:rPr>
          <w:sz w:val="26"/>
          <w:szCs w:val="26"/>
          <w:lang w:val="ru-RU"/>
        </w:rPr>
        <w:t xml:space="preserve"> дополнительные и наводящие.</w:t>
      </w:r>
    </w:p>
    <w:p w:rsidR="00B77350" w:rsidRPr="00B77350" w:rsidRDefault="00B77350" w:rsidP="00B77350">
      <w:pPr>
        <w:rPr>
          <w:sz w:val="26"/>
          <w:szCs w:val="26"/>
          <w:lang w:val="ru-RU"/>
        </w:rPr>
      </w:pPr>
    </w:p>
    <w:p w:rsidR="00B77350" w:rsidRPr="00B77350" w:rsidRDefault="00B77350" w:rsidP="00B77350">
      <w:pPr>
        <w:textAlignment w:val="baseline"/>
        <w:rPr>
          <w:rFonts w:ascii="Calibri" w:hAnsi="Calibri"/>
          <w:sz w:val="26"/>
          <w:szCs w:val="26"/>
          <w:lang w:val="ru-RU"/>
        </w:rPr>
      </w:pPr>
      <w:r>
        <w:rPr>
          <w:sz w:val="26"/>
          <w:szCs w:val="26"/>
        </w:rPr>
        <w:t>  </w:t>
      </w:r>
      <w:r w:rsidRPr="00B77350">
        <w:rPr>
          <w:sz w:val="26"/>
          <w:szCs w:val="26"/>
          <w:lang w:val="ru-RU"/>
        </w:rPr>
        <w:t>Составитель                 Югай Т.Л.</w:t>
      </w:r>
    </w:p>
    <w:p w:rsidR="00B77350" w:rsidRPr="00B77350" w:rsidRDefault="00B77350" w:rsidP="00B77350">
      <w:pPr>
        <w:textAlignment w:val="baseline"/>
        <w:rPr>
          <w:sz w:val="26"/>
          <w:szCs w:val="26"/>
          <w:vertAlign w:val="superscript"/>
          <w:lang w:val="ru-RU"/>
        </w:rPr>
      </w:pPr>
    </w:p>
    <w:p w:rsidR="00B77350" w:rsidRPr="00B77350" w:rsidRDefault="00B77350" w:rsidP="00B77350">
      <w:pPr>
        <w:textAlignment w:val="baseline"/>
        <w:rPr>
          <w:sz w:val="26"/>
          <w:szCs w:val="26"/>
          <w:lang w:val="ru-RU"/>
        </w:rPr>
      </w:pPr>
      <w:r w:rsidRPr="00B77350">
        <w:rPr>
          <w:sz w:val="26"/>
          <w:szCs w:val="26"/>
          <w:lang w:val="ru-RU"/>
        </w:rPr>
        <w:t xml:space="preserve"> «23» апреля  2018</w:t>
      </w:r>
      <w:r>
        <w:rPr>
          <w:sz w:val="26"/>
          <w:szCs w:val="26"/>
        </w:rPr>
        <w:t> </w:t>
      </w:r>
      <w:r w:rsidRPr="00B77350">
        <w:rPr>
          <w:sz w:val="26"/>
          <w:szCs w:val="26"/>
          <w:lang w:val="ru-RU"/>
        </w:rPr>
        <w:t>г.</w:t>
      </w:r>
      <w:r>
        <w:rPr>
          <w:sz w:val="26"/>
          <w:szCs w:val="26"/>
        </w:rPr>
        <w:t> </w:t>
      </w:r>
    </w:p>
    <w:p w:rsidR="00B77350" w:rsidRDefault="00B77350">
      <w:pPr>
        <w:rPr>
          <w:lang w:val="ru-RU"/>
        </w:rPr>
      </w:pPr>
      <w:r>
        <w:rPr>
          <w:lang w:val="ru-RU"/>
        </w:rPr>
        <w:br w:type="page"/>
      </w:r>
    </w:p>
    <w:p w:rsidR="00B77350" w:rsidRDefault="00B77350" w:rsidP="00B77350">
      <w:pPr>
        <w:pStyle w:val="a4"/>
        <w:widowControl w:val="0"/>
        <w:spacing w:after="0" w:line="276" w:lineRule="auto"/>
        <w:ind w:left="0" w:firstLine="708"/>
        <w:jc w:val="both"/>
        <w:rPr>
          <w:bCs/>
          <w:sz w:val="28"/>
          <w:szCs w:val="28"/>
        </w:rPr>
      </w:pPr>
      <w:r>
        <w:rPr>
          <w:noProof/>
          <w:lang w:eastAsia="zh-CN"/>
        </w:rPr>
        <w:lastRenderedPageBreak/>
        <w:drawing>
          <wp:inline distT="0" distB="0" distL="0" distR="0" wp14:anchorId="386D3510" wp14:editId="50997A35">
            <wp:extent cx="6247002" cy="9439053"/>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0828" cy="9459943"/>
                    </a:xfrm>
                    <a:prstGeom prst="rect">
                      <a:avLst/>
                    </a:prstGeom>
                    <a:noFill/>
                    <a:ln>
                      <a:noFill/>
                    </a:ln>
                  </pic:spPr>
                </pic:pic>
              </a:graphicData>
            </a:graphic>
          </wp:inline>
        </w:drawing>
      </w:r>
    </w:p>
    <w:p w:rsidR="00B77350" w:rsidRDefault="00B77350" w:rsidP="00B77350">
      <w:pPr>
        <w:pStyle w:val="a4"/>
        <w:widowControl w:val="0"/>
        <w:spacing w:after="0" w:line="276" w:lineRule="auto"/>
        <w:ind w:left="0" w:firstLine="708"/>
        <w:jc w:val="both"/>
        <w:rPr>
          <w:bCs/>
          <w:sz w:val="28"/>
          <w:szCs w:val="28"/>
        </w:rPr>
      </w:pPr>
    </w:p>
    <w:p w:rsidR="00B77350" w:rsidRDefault="00B77350" w:rsidP="00B77350">
      <w:pPr>
        <w:pStyle w:val="a4"/>
        <w:widowControl w:val="0"/>
        <w:spacing w:after="0" w:line="276" w:lineRule="auto"/>
        <w:ind w:left="0" w:firstLine="708"/>
        <w:jc w:val="both"/>
        <w:rPr>
          <w:bCs/>
          <w:sz w:val="28"/>
          <w:szCs w:val="28"/>
        </w:rPr>
      </w:pPr>
    </w:p>
    <w:p w:rsidR="00B77350" w:rsidRDefault="00B77350" w:rsidP="00B77350">
      <w:pPr>
        <w:pStyle w:val="a4"/>
        <w:widowControl w:val="0"/>
        <w:spacing w:after="0" w:line="276" w:lineRule="auto"/>
        <w:ind w:left="0" w:firstLine="708"/>
        <w:jc w:val="both"/>
        <w:rPr>
          <w:bCs/>
          <w:sz w:val="28"/>
          <w:szCs w:val="28"/>
        </w:rPr>
      </w:pPr>
      <w:bookmarkStart w:id="3" w:name="_GoBack"/>
      <w:bookmarkEnd w:id="3"/>
      <w:r>
        <w:rPr>
          <w:bCs/>
          <w:sz w:val="28"/>
          <w:szCs w:val="28"/>
        </w:rPr>
        <w:lastRenderedPageBreak/>
        <w:t>Методические</w:t>
      </w:r>
      <w:r w:rsidRPr="002A10DF">
        <w:rPr>
          <w:bCs/>
          <w:sz w:val="28"/>
          <w:szCs w:val="28"/>
        </w:rPr>
        <w:t xml:space="preserve"> ука</w:t>
      </w:r>
      <w:r>
        <w:rPr>
          <w:bCs/>
          <w:sz w:val="28"/>
          <w:szCs w:val="28"/>
        </w:rPr>
        <w:t>зания по освоению дисциплины</w:t>
      </w:r>
      <w:r w:rsidRPr="002A10DF">
        <w:rPr>
          <w:bCs/>
          <w:sz w:val="28"/>
          <w:szCs w:val="28"/>
        </w:rPr>
        <w:t xml:space="preserve"> </w:t>
      </w:r>
      <w:r w:rsidRPr="00DF5044">
        <w:rPr>
          <w:color w:val="000000"/>
          <w:sz w:val="28"/>
          <w:szCs w:val="28"/>
        </w:rPr>
        <w:t>Иероглифическа</w:t>
      </w:r>
      <w:r>
        <w:rPr>
          <w:color w:val="000000"/>
          <w:sz w:val="28"/>
          <w:szCs w:val="28"/>
        </w:rPr>
        <w:t>я культура корейского языка</w:t>
      </w:r>
      <w:r>
        <w:rPr>
          <w:bCs/>
          <w:sz w:val="28"/>
          <w:szCs w:val="28"/>
        </w:rPr>
        <w:t xml:space="preserve"> адресованы студентам</w:t>
      </w:r>
      <w:r w:rsidRPr="002A10DF">
        <w:rPr>
          <w:bCs/>
          <w:sz w:val="28"/>
          <w:szCs w:val="28"/>
        </w:rPr>
        <w:t xml:space="preserve"> </w:t>
      </w:r>
      <w:r>
        <w:rPr>
          <w:bCs/>
          <w:sz w:val="28"/>
          <w:szCs w:val="28"/>
        </w:rPr>
        <w:t>очной</w:t>
      </w:r>
      <w:r w:rsidRPr="00905F85">
        <w:rPr>
          <w:bCs/>
          <w:sz w:val="28"/>
          <w:szCs w:val="28"/>
        </w:rPr>
        <w:t xml:space="preserve"> </w:t>
      </w:r>
      <w:r w:rsidRPr="002A10DF">
        <w:rPr>
          <w:bCs/>
          <w:sz w:val="28"/>
          <w:szCs w:val="28"/>
        </w:rPr>
        <w:t>форм</w:t>
      </w:r>
      <w:r>
        <w:rPr>
          <w:bCs/>
          <w:sz w:val="28"/>
          <w:szCs w:val="28"/>
        </w:rPr>
        <w:t>ы</w:t>
      </w:r>
      <w:r w:rsidRPr="002A10DF">
        <w:rPr>
          <w:bCs/>
          <w:sz w:val="28"/>
          <w:szCs w:val="28"/>
        </w:rPr>
        <w:t xml:space="preserve"> обучения.  </w:t>
      </w:r>
    </w:p>
    <w:p w:rsidR="00B77350" w:rsidRDefault="00B77350" w:rsidP="00B77350">
      <w:pPr>
        <w:pStyle w:val="a4"/>
        <w:widowControl w:val="0"/>
        <w:spacing w:after="0" w:line="276" w:lineRule="auto"/>
        <w:ind w:left="0" w:firstLine="708"/>
        <w:jc w:val="both"/>
        <w:rPr>
          <w:bCs/>
          <w:sz w:val="28"/>
          <w:szCs w:val="28"/>
        </w:rPr>
      </w:pPr>
      <w:r>
        <w:rPr>
          <w:bCs/>
          <w:sz w:val="28"/>
          <w:szCs w:val="28"/>
        </w:rPr>
        <w:t xml:space="preserve">Учебным планом по направлению подготовки </w:t>
      </w:r>
      <w:r>
        <w:rPr>
          <w:color w:val="000000"/>
          <w:sz w:val="28"/>
          <w:szCs w:val="28"/>
        </w:rPr>
        <w:t>41.03.01 Зарубежное регионоведение</w:t>
      </w:r>
      <w:r w:rsidRPr="00AD4C2B">
        <w:rPr>
          <w:bCs/>
          <w:sz w:val="28"/>
          <w:szCs w:val="28"/>
        </w:rPr>
        <w:t xml:space="preserve"> </w:t>
      </w:r>
      <w:r>
        <w:rPr>
          <w:bCs/>
          <w:sz w:val="28"/>
          <w:szCs w:val="28"/>
        </w:rPr>
        <w:t>предусмотрены практические занятия по данной дисциплине, в ходе которых</w:t>
      </w:r>
      <w:r w:rsidRPr="002A10DF">
        <w:rPr>
          <w:bCs/>
          <w:sz w:val="28"/>
          <w:szCs w:val="28"/>
        </w:rPr>
        <w:t xml:space="preserve"> </w:t>
      </w:r>
      <w:r>
        <w:rPr>
          <w:bCs/>
          <w:sz w:val="28"/>
          <w:szCs w:val="28"/>
        </w:rPr>
        <w:t>формируются</w:t>
      </w:r>
      <w:r w:rsidRPr="002A10DF">
        <w:rPr>
          <w:bCs/>
          <w:sz w:val="28"/>
          <w:szCs w:val="28"/>
        </w:rPr>
        <w:t xml:space="preserve"> и закрепляются знания студентов  </w:t>
      </w:r>
      <w:r>
        <w:rPr>
          <w:bCs/>
          <w:sz w:val="28"/>
          <w:szCs w:val="28"/>
        </w:rPr>
        <w:t>в сфере норм и особенностей иероглифической письменности корейского  языка,</w:t>
      </w:r>
      <w:r w:rsidRPr="002A10DF">
        <w:rPr>
          <w:bCs/>
          <w:sz w:val="28"/>
          <w:szCs w:val="28"/>
        </w:rPr>
        <w:t xml:space="preserve"> </w:t>
      </w:r>
      <w:r>
        <w:rPr>
          <w:bCs/>
          <w:sz w:val="28"/>
          <w:szCs w:val="28"/>
        </w:rPr>
        <w:t>осваивается система иероглифических ключей, происходит знакомство с их функциями и использованием иероглифических ключей в лексической системе современного корейского языка.</w:t>
      </w:r>
    </w:p>
    <w:p w:rsidR="00B77350" w:rsidRPr="00905F85" w:rsidRDefault="00B77350" w:rsidP="00B77350">
      <w:pPr>
        <w:pStyle w:val="a4"/>
        <w:widowControl w:val="0"/>
        <w:spacing w:after="0" w:line="276" w:lineRule="auto"/>
        <w:ind w:left="0" w:firstLine="708"/>
        <w:jc w:val="both"/>
        <w:rPr>
          <w:bCs/>
          <w:sz w:val="28"/>
          <w:szCs w:val="28"/>
        </w:rPr>
      </w:pPr>
      <w:r w:rsidRPr="00905F85">
        <w:rPr>
          <w:bCs/>
          <w:sz w:val="28"/>
          <w:szCs w:val="28"/>
        </w:rPr>
        <w:t xml:space="preserve">При подготовке к практическим занятиям каждый студент должен:  </w:t>
      </w:r>
    </w:p>
    <w:p w:rsidR="00B77350" w:rsidRPr="00905F85" w:rsidRDefault="00B77350" w:rsidP="00B77350">
      <w:pPr>
        <w:pStyle w:val="a4"/>
        <w:widowControl w:val="0"/>
        <w:spacing w:after="0" w:line="276" w:lineRule="auto"/>
        <w:ind w:left="0" w:firstLine="708"/>
        <w:jc w:val="both"/>
        <w:rPr>
          <w:bCs/>
          <w:sz w:val="28"/>
          <w:szCs w:val="28"/>
        </w:rPr>
      </w:pPr>
      <w:r w:rsidRPr="00905F85">
        <w:rPr>
          <w:bCs/>
          <w:sz w:val="28"/>
          <w:szCs w:val="28"/>
        </w:rPr>
        <w:t xml:space="preserve">– изучить рекомендованную учебную литературу;  </w:t>
      </w:r>
    </w:p>
    <w:p w:rsidR="00B77350" w:rsidRPr="00905F85" w:rsidRDefault="00B77350" w:rsidP="00B77350">
      <w:pPr>
        <w:pStyle w:val="a4"/>
        <w:widowControl w:val="0"/>
        <w:spacing w:after="0" w:line="276" w:lineRule="auto"/>
        <w:ind w:left="0" w:firstLine="708"/>
        <w:jc w:val="both"/>
        <w:rPr>
          <w:bCs/>
          <w:sz w:val="28"/>
          <w:szCs w:val="28"/>
        </w:rPr>
      </w:pPr>
      <w:r w:rsidRPr="00905F85">
        <w:rPr>
          <w:bCs/>
          <w:sz w:val="28"/>
          <w:szCs w:val="28"/>
        </w:rPr>
        <w:t xml:space="preserve">– подготовить ответы на все вопросы по изучаемой теме;  </w:t>
      </w:r>
    </w:p>
    <w:p w:rsidR="00B77350" w:rsidRPr="00905F85" w:rsidRDefault="00B77350" w:rsidP="00B77350">
      <w:pPr>
        <w:pStyle w:val="a4"/>
        <w:widowControl w:val="0"/>
        <w:spacing w:after="0" w:line="276" w:lineRule="auto"/>
        <w:ind w:left="0" w:firstLine="708"/>
        <w:jc w:val="both"/>
        <w:rPr>
          <w:bCs/>
          <w:sz w:val="28"/>
          <w:szCs w:val="28"/>
        </w:rPr>
      </w:pPr>
      <w:r w:rsidRPr="00905F85">
        <w:rPr>
          <w:bCs/>
          <w:sz w:val="28"/>
          <w:szCs w:val="28"/>
        </w:rPr>
        <w:t>–</w:t>
      </w:r>
      <w:r>
        <w:rPr>
          <w:bCs/>
          <w:sz w:val="28"/>
          <w:szCs w:val="28"/>
        </w:rPr>
        <w:t xml:space="preserve"> выполнить письменное либо устное</w:t>
      </w:r>
      <w:r w:rsidRPr="00905F85">
        <w:rPr>
          <w:bCs/>
          <w:sz w:val="28"/>
          <w:szCs w:val="28"/>
        </w:rPr>
        <w:t xml:space="preserve"> домашнее задание, рекомендованные преподавателем при изучении каждой темы.    </w:t>
      </w:r>
    </w:p>
    <w:p w:rsidR="00B77350" w:rsidRDefault="00B77350" w:rsidP="00B77350">
      <w:pPr>
        <w:pStyle w:val="a4"/>
        <w:widowControl w:val="0"/>
        <w:spacing w:after="0" w:line="276" w:lineRule="auto"/>
        <w:ind w:left="0" w:firstLine="708"/>
        <w:jc w:val="both"/>
        <w:rPr>
          <w:bCs/>
          <w:sz w:val="28"/>
          <w:szCs w:val="28"/>
        </w:rPr>
      </w:pPr>
      <w:r w:rsidRPr="00905F85">
        <w:rPr>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B77350" w:rsidRPr="00143119" w:rsidRDefault="00B77350" w:rsidP="00B77350">
      <w:pPr>
        <w:pStyle w:val="a4"/>
        <w:widowControl w:val="0"/>
        <w:spacing w:after="0" w:line="276" w:lineRule="auto"/>
        <w:ind w:firstLine="708"/>
        <w:jc w:val="both"/>
        <w:rPr>
          <w:bCs/>
          <w:sz w:val="28"/>
          <w:szCs w:val="28"/>
        </w:rPr>
      </w:pPr>
      <w:r w:rsidRPr="00143119">
        <w:rPr>
          <w:bCs/>
          <w:sz w:val="28"/>
          <w:szCs w:val="28"/>
        </w:rPr>
        <w:t>Методические реком</w:t>
      </w:r>
      <w:r>
        <w:rPr>
          <w:bCs/>
          <w:sz w:val="28"/>
          <w:szCs w:val="28"/>
        </w:rPr>
        <w:t>ендации по выполнению рефератов</w:t>
      </w:r>
    </w:p>
    <w:p w:rsidR="00B77350" w:rsidRPr="00143119" w:rsidRDefault="00B77350" w:rsidP="00B77350">
      <w:pPr>
        <w:pStyle w:val="a4"/>
        <w:widowControl w:val="0"/>
        <w:spacing w:after="0" w:line="276" w:lineRule="auto"/>
        <w:ind w:firstLine="708"/>
        <w:jc w:val="both"/>
        <w:rPr>
          <w:bCs/>
          <w:sz w:val="28"/>
          <w:szCs w:val="28"/>
        </w:rPr>
      </w:pPr>
      <w:r w:rsidRPr="00143119">
        <w:rPr>
          <w:bCs/>
          <w:sz w:val="28"/>
          <w:szCs w:val="28"/>
        </w:rPr>
        <w:t>Для успешного выполнения этого задания необходимо изучить основную и дополнительную литературу, рекомендованную преподавателем, а также</w:t>
      </w:r>
      <w:r>
        <w:rPr>
          <w:bCs/>
          <w:sz w:val="28"/>
          <w:szCs w:val="28"/>
        </w:rPr>
        <w:t xml:space="preserve"> материалы </w:t>
      </w:r>
      <w:proofErr w:type="gramStart"/>
      <w:r>
        <w:rPr>
          <w:bCs/>
          <w:sz w:val="28"/>
          <w:szCs w:val="28"/>
        </w:rPr>
        <w:t>Интернет-источников</w:t>
      </w:r>
      <w:proofErr w:type="gramEnd"/>
      <w:r>
        <w:rPr>
          <w:bCs/>
          <w:sz w:val="28"/>
          <w:szCs w:val="28"/>
        </w:rPr>
        <w:t>.</w:t>
      </w:r>
    </w:p>
    <w:p w:rsidR="00B77350" w:rsidRPr="00143119" w:rsidRDefault="00B77350" w:rsidP="00B77350">
      <w:pPr>
        <w:pStyle w:val="a4"/>
        <w:widowControl w:val="0"/>
        <w:spacing w:after="0" w:line="276" w:lineRule="auto"/>
        <w:ind w:firstLine="708"/>
        <w:jc w:val="both"/>
        <w:rPr>
          <w:bCs/>
          <w:sz w:val="28"/>
          <w:szCs w:val="28"/>
        </w:rPr>
      </w:pPr>
      <w:r w:rsidRPr="00143119">
        <w:rPr>
          <w:bCs/>
          <w:sz w:val="28"/>
          <w:szCs w:val="28"/>
        </w:rPr>
        <w:t xml:space="preserve">Реферат оформляется в соответствии с ГОСТом 7.32-2001 (раздел 6 «Правила оформления отчета») или на основании требований ОСТа 29.115-88 «Оригиналы авторские и текстовые издательские. </w:t>
      </w:r>
      <w:proofErr w:type="gramStart"/>
      <w:r w:rsidRPr="00143119">
        <w:rPr>
          <w:bCs/>
          <w:sz w:val="28"/>
          <w:szCs w:val="28"/>
        </w:rPr>
        <w:t xml:space="preserve">Общие технические требования»), с которыми можно ознакомиться в правовых системах </w:t>
      </w:r>
      <w:proofErr w:type="spellStart"/>
      <w:r w:rsidRPr="00143119">
        <w:rPr>
          <w:bCs/>
          <w:sz w:val="28"/>
          <w:szCs w:val="28"/>
        </w:rPr>
        <w:t>КонсультантПлюс</w:t>
      </w:r>
      <w:proofErr w:type="spellEnd"/>
      <w:r w:rsidRPr="00143119">
        <w:rPr>
          <w:bCs/>
          <w:sz w:val="28"/>
          <w:szCs w:val="28"/>
        </w:rPr>
        <w:t xml:space="preserve"> или Г</w:t>
      </w:r>
      <w:r>
        <w:rPr>
          <w:bCs/>
          <w:sz w:val="28"/>
          <w:szCs w:val="28"/>
        </w:rPr>
        <w:t>арант, а также в сети Интернет.</w:t>
      </w:r>
      <w:proofErr w:type="gramEnd"/>
    </w:p>
    <w:p w:rsidR="00B77350" w:rsidRPr="00143119" w:rsidRDefault="00B77350" w:rsidP="00B77350">
      <w:pPr>
        <w:pStyle w:val="a4"/>
        <w:widowControl w:val="0"/>
        <w:spacing w:after="0" w:line="276" w:lineRule="auto"/>
        <w:ind w:firstLine="708"/>
        <w:jc w:val="both"/>
        <w:rPr>
          <w:bCs/>
          <w:sz w:val="28"/>
          <w:szCs w:val="28"/>
        </w:rPr>
      </w:pPr>
      <w:r w:rsidRPr="00143119">
        <w:rPr>
          <w:bCs/>
          <w:sz w:val="28"/>
          <w:szCs w:val="28"/>
        </w:rPr>
        <w:t>Общие тр</w:t>
      </w:r>
      <w:r>
        <w:rPr>
          <w:bCs/>
          <w:sz w:val="28"/>
          <w:szCs w:val="28"/>
        </w:rPr>
        <w:t>ебования к оформлению реферата:</w:t>
      </w:r>
    </w:p>
    <w:p w:rsidR="00B77350" w:rsidRPr="00143119" w:rsidRDefault="00B77350" w:rsidP="00B77350">
      <w:pPr>
        <w:pStyle w:val="a4"/>
        <w:widowControl w:val="0"/>
        <w:spacing w:after="0" w:line="276" w:lineRule="auto"/>
        <w:ind w:firstLine="708"/>
        <w:jc w:val="both"/>
        <w:rPr>
          <w:bCs/>
          <w:sz w:val="28"/>
          <w:szCs w:val="28"/>
        </w:rPr>
      </w:pPr>
      <w:r w:rsidRPr="00143119">
        <w:rPr>
          <w:bCs/>
          <w:sz w:val="28"/>
          <w:szCs w:val="28"/>
        </w:rPr>
        <w:t>О</w:t>
      </w:r>
      <w:r>
        <w:rPr>
          <w:bCs/>
          <w:sz w:val="28"/>
          <w:szCs w:val="28"/>
        </w:rPr>
        <w:t>бъем реферата 10-20 стр.</w:t>
      </w:r>
    </w:p>
    <w:p w:rsidR="00B77350" w:rsidRPr="00143119" w:rsidRDefault="00B77350" w:rsidP="00B77350">
      <w:pPr>
        <w:pStyle w:val="a4"/>
        <w:widowControl w:val="0"/>
        <w:spacing w:after="0" w:line="276" w:lineRule="auto"/>
        <w:ind w:firstLine="708"/>
        <w:jc w:val="both"/>
        <w:rPr>
          <w:bCs/>
          <w:sz w:val="28"/>
          <w:szCs w:val="28"/>
        </w:rPr>
      </w:pPr>
      <w:proofErr w:type="gramStart"/>
      <w:r w:rsidRPr="00143119">
        <w:rPr>
          <w:bCs/>
          <w:sz w:val="28"/>
          <w:szCs w:val="28"/>
        </w:rPr>
        <w:t>Структура: введение, содержательная часть (как правило, две-три главы), заключение, список использованной литера</w:t>
      </w:r>
      <w:r>
        <w:rPr>
          <w:bCs/>
          <w:sz w:val="28"/>
          <w:szCs w:val="28"/>
        </w:rPr>
        <w:t>туры, приложения (при наличии).</w:t>
      </w:r>
      <w:proofErr w:type="gramEnd"/>
    </w:p>
    <w:p w:rsidR="00B77350" w:rsidRPr="00143119" w:rsidRDefault="00B77350" w:rsidP="00B77350">
      <w:pPr>
        <w:pStyle w:val="a4"/>
        <w:widowControl w:val="0"/>
        <w:spacing w:after="0" w:line="276" w:lineRule="auto"/>
        <w:ind w:firstLine="708"/>
        <w:jc w:val="both"/>
        <w:rPr>
          <w:bCs/>
          <w:sz w:val="28"/>
          <w:szCs w:val="28"/>
        </w:rPr>
      </w:pPr>
      <w:r w:rsidRPr="00143119">
        <w:rPr>
          <w:bCs/>
          <w:sz w:val="28"/>
          <w:szCs w:val="28"/>
        </w:rPr>
        <w:t>Текст печатается на одной стороне станда</w:t>
      </w:r>
      <w:r>
        <w:rPr>
          <w:bCs/>
          <w:sz w:val="28"/>
          <w:szCs w:val="28"/>
        </w:rPr>
        <w:t>ртного листа бумаги формата А</w:t>
      </w:r>
      <w:proofErr w:type="gramStart"/>
      <w:r>
        <w:rPr>
          <w:bCs/>
          <w:sz w:val="28"/>
          <w:szCs w:val="28"/>
        </w:rPr>
        <w:t>4</w:t>
      </w:r>
      <w:proofErr w:type="gramEnd"/>
      <w:r>
        <w:rPr>
          <w:bCs/>
          <w:sz w:val="28"/>
          <w:szCs w:val="28"/>
        </w:rPr>
        <w:t>.</w:t>
      </w:r>
    </w:p>
    <w:p w:rsidR="00B77350" w:rsidRPr="00143119" w:rsidRDefault="00B77350" w:rsidP="00B77350">
      <w:pPr>
        <w:pStyle w:val="a4"/>
        <w:widowControl w:val="0"/>
        <w:spacing w:after="0" w:line="276" w:lineRule="auto"/>
        <w:ind w:firstLine="708"/>
        <w:jc w:val="both"/>
        <w:rPr>
          <w:bCs/>
          <w:sz w:val="28"/>
          <w:szCs w:val="28"/>
        </w:rPr>
      </w:pPr>
      <w:r w:rsidRPr="00143119">
        <w:rPr>
          <w:bCs/>
          <w:sz w:val="28"/>
          <w:szCs w:val="28"/>
        </w:rPr>
        <w:t>Междустрочны</w:t>
      </w:r>
      <w:r>
        <w:rPr>
          <w:bCs/>
          <w:sz w:val="28"/>
          <w:szCs w:val="28"/>
        </w:rPr>
        <w:t>й интервал – 1,5.</w:t>
      </w:r>
    </w:p>
    <w:p w:rsidR="00B77350" w:rsidRPr="00143119" w:rsidRDefault="00B77350" w:rsidP="00B77350">
      <w:pPr>
        <w:pStyle w:val="a4"/>
        <w:widowControl w:val="0"/>
        <w:spacing w:after="0" w:line="276" w:lineRule="auto"/>
        <w:ind w:firstLine="708"/>
        <w:jc w:val="both"/>
        <w:rPr>
          <w:bCs/>
          <w:sz w:val="28"/>
          <w:szCs w:val="28"/>
        </w:rPr>
      </w:pPr>
      <w:r w:rsidRPr="00143119">
        <w:rPr>
          <w:bCs/>
          <w:sz w:val="28"/>
          <w:szCs w:val="28"/>
        </w:rPr>
        <w:t xml:space="preserve">Шрифт 14 </w:t>
      </w:r>
      <w:proofErr w:type="spellStart"/>
      <w:r w:rsidRPr="00143119">
        <w:rPr>
          <w:bCs/>
          <w:sz w:val="28"/>
          <w:szCs w:val="28"/>
        </w:rPr>
        <w:t>Times</w:t>
      </w:r>
      <w:proofErr w:type="spellEnd"/>
      <w:r w:rsidRPr="00143119">
        <w:rPr>
          <w:bCs/>
          <w:sz w:val="28"/>
          <w:szCs w:val="28"/>
        </w:rPr>
        <w:t xml:space="preserve"> </w:t>
      </w:r>
      <w:proofErr w:type="spellStart"/>
      <w:r w:rsidRPr="00143119">
        <w:rPr>
          <w:bCs/>
          <w:sz w:val="28"/>
          <w:szCs w:val="28"/>
        </w:rPr>
        <w:t>New</w:t>
      </w:r>
      <w:proofErr w:type="spellEnd"/>
      <w:r w:rsidRPr="00143119">
        <w:rPr>
          <w:bCs/>
          <w:sz w:val="28"/>
          <w:szCs w:val="28"/>
        </w:rPr>
        <w:t xml:space="preserve"> </w:t>
      </w:r>
      <w:proofErr w:type="spellStart"/>
      <w:r w:rsidRPr="00143119">
        <w:rPr>
          <w:bCs/>
          <w:sz w:val="28"/>
          <w:szCs w:val="28"/>
        </w:rPr>
        <w:t>Roman</w:t>
      </w:r>
      <w:proofErr w:type="spellEnd"/>
      <w:r w:rsidRPr="00143119">
        <w:rPr>
          <w:bCs/>
          <w:sz w:val="28"/>
          <w:szCs w:val="28"/>
        </w:rPr>
        <w:t>. Таблицы оформляются 12 шрифтом.</w:t>
      </w:r>
    </w:p>
    <w:p w:rsidR="00B77350" w:rsidRPr="00143119" w:rsidRDefault="00B77350" w:rsidP="00B77350">
      <w:pPr>
        <w:pStyle w:val="a4"/>
        <w:widowControl w:val="0"/>
        <w:spacing w:after="0" w:line="276" w:lineRule="auto"/>
        <w:ind w:firstLine="708"/>
        <w:jc w:val="both"/>
        <w:rPr>
          <w:bCs/>
          <w:sz w:val="28"/>
          <w:szCs w:val="28"/>
        </w:rPr>
      </w:pPr>
      <w:proofErr w:type="gramStart"/>
      <w:r w:rsidRPr="00143119">
        <w:rPr>
          <w:bCs/>
          <w:sz w:val="28"/>
          <w:szCs w:val="28"/>
        </w:rPr>
        <w:t>Поля реферата: верхнее, нижнее – 20 мм;</w:t>
      </w:r>
      <w:r>
        <w:rPr>
          <w:bCs/>
          <w:sz w:val="28"/>
          <w:szCs w:val="28"/>
        </w:rPr>
        <w:t xml:space="preserve"> левое – 25 мм; правое – 10 мм.</w:t>
      </w:r>
      <w:proofErr w:type="gramEnd"/>
    </w:p>
    <w:p w:rsidR="00B77350" w:rsidRPr="00143119" w:rsidRDefault="00B77350" w:rsidP="00B77350">
      <w:pPr>
        <w:pStyle w:val="a4"/>
        <w:widowControl w:val="0"/>
        <w:spacing w:after="0" w:line="276" w:lineRule="auto"/>
        <w:ind w:firstLine="708"/>
        <w:jc w:val="both"/>
        <w:rPr>
          <w:bCs/>
          <w:sz w:val="28"/>
          <w:szCs w:val="28"/>
        </w:rPr>
      </w:pPr>
      <w:r w:rsidRPr="00143119">
        <w:rPr>
          <w:bCs/>
          <w:sz w:val="28"/>
          <w:szCs w:val="28"/>
        </w:rPr>
        <w:t>Абзацный отступ по всему тексту устанавливае</w:t>
      </w:r>
      <w:r>
        <w:rPr>
          <w:bCs/>
          <w:sz w:val="28"/>
          <w:szCs w:val="28"/>
        </w:rPr>
        <w:t>тся равным 1,25 см или 1,27 см.</w:t>
      </w:r>
    </w:p>
    <w:p w:rsidR="00B77350" w:rsidRPr="00143119" w:rsidRDefault="00B77350" w:rsidP="00B77350">
      <w:pPr>
        <w:pStyle w:val="a4"/>
        <w:widowControl w:val="0"/>
        <w:spacing w:after="0" w:line="276" w:lineRule="auto"/>
        <w:ind w:firstLine="708"/>
        <w:jc w:val="both"/>
        <w:rPr>
          <w:bCs/>
          <w:sz w:val="28"/>
          <w:szCs w:val="28"/>
        </w:rPr>
      </w:pPr>
      <w:r w:rsidRPr="00143119">
        <w:rPr>
          <w:bCs/>
          <w:sz w:val="28"/>
          <w:szCs w:val="28"/>
        </w:rPr>
        <w:t>Страницы реферата следует нумеровать арабскими цифрами, соблюдая сквозную нумерацию по всему тексту. Титульный ли</w:t>
      </w:r>
      <w:proofErr w:type="gramStart"/>
      <w:r w:rsidRPr="00143119">
        <w:rPr>
          <w:bCs/>
          <w:sz w:val="28"/>
          <w:szCs w:val="28"/>
        </w:rPr>
        <w:t>ст вкл</w:t>
      </w:r>
      <w:proofErr w:type="gramEnd"/>
      <w:r w:rsidRPr="00143119">
        <w:rPr>
          <w:bCs/>
          <w:sz w:val="28"/>
          <w:szCs w:val="28"/>
        </w:rPr>
        <w:t>ючают в общую нумерацию страниц отчета. Номер страницы на титульном листе не проставляют. Номер страницы проставляют в правой верхней час</w:t>
      </w:r>
      <w:r>
        <w:rPr>
          <w:bCs/>
          <w:sz w:val="28"/>
          <w:szCs w:val="28"/>
        </w:rPr>
        <w:t>ти листа без точки.</w:t>
      </w:r>
    </w:p>
    <w:p w:rsidR="00B77350" w:rsidRPr="00143119" w:rsidRDefault="00B77350" w:rsidP="00B77350">
      <w:pPr>
        <w:pStyle w:val="a4"/>
        <w:widowControl w:val="0"/>
        <w:spacing w:after="0" w:line="276" w:lineRule="auto"/>
        <w:ind w:firstLine="708"/>
        <w:jc w:val="both"/>
        <w:rPr>
          <w:bCs/>
          <w:sz w:val="28"/>
          <w:szCs w:val="28"/>
        </w:rPr>
      </w:pPr>
      <w:r w:rsidRPr="00143119">
        <w:rPr>
          <w:bCs/>
          <w:sz w:val="28"/>
          <w:szCs w:val="28"/>
        </w:rPr>
        <w:t xml:space="preserve">Иллюстрации (графики, схемы, диаграммы) следует располагать в реферате непосредственно после текста, в котором они упоминаются впервые, или на </w:t>
      </w:r>
      <w:r w:rsidRPr="00143119">
        <w:rPr>
          <w:bCs/>
          <w:sz w:val="28"/>
          <w:szCs w:val="28"/>
        </w:rPr>
        <w:lastRenderedPageBreak/>
        <w:t>следующей странице. Иллюстрации следует нумеровать арабскими цифрами сквозной нумерацией. На все иллюс</w:t>
      </w:r>
      <w:r>
        <w:rPr>
          <w:bCs/>
          <w:sz w:val="28"/>
          <w:szCs w:val="28"/>
        </w:rPr>
        <w:t>трации должны быть даны ссылки.</w:t>
      </w:r>
    </w:p>
    <w:p w:rsidR="00B77350" w:rsidRPr="00143119" w:rsidRDefault="00B77350" w:rsidP="00B77350">
      <w:pPr>
        <w:pStyle w:val="a4"/>
        <w:widowControl w:val="0"/>
        <w:spacing w:after="0" w:line="276" w:lineRule="auto"/>
        <w:ind w:firstLine="708"/>
        <w:jc w:val="both"/>
        <w:rPr>
          <w:bCs/>
          <w:sz w:val="28"/>
          <w:szCs w:val="28"/>
        </w:rPr>
      </w:pPr>
      <w:r w:rsidRPr="00143119">
        <w:rPr>
          <w:bCs/>
          <w:sz w:val="28"/>
          <w:szCs w:val="28"/>
        </w:rPr>
        <w:t>Все сноски и подстрочные примечания печатаются только на той стр</w:t>
      </w:r>
      <w:r>
        <w:rPr>
          <w:bCs/>
          <w:sz w:val="28"/>
          <w:szCs w:val="28"/>
        </w:rPr>
        <w:t>анице, к которой они относятся.</w:t>
      </w:r>
    </w:p>
    <w:p w:rsidR="00B77350" w:rsidRPr="00143119" w:rsidRDefault="00B77350" w:rsidP="00B77350">
      <w:pPr>
        <w:pStyle w:val="a4"/>
        <w:widowControl w:val="0"/>
        <w:spacing w:after="0" w:line="276" w:lineRule="auto"/>
        <w:ind w:firstLine="708"/>
        <w:jc w:val="both"/>
        <w:rPr>
          <w:bCs/>
          <w:sz w:val="28"/>
          <w:szCs w:val="28"/>
        </w:rPr>
      </w:pPr>
      <w:r w:rsidRPr="00143119">
        <w:rPr>
          <w:bCs/>
          <w:sz w:val="28"/>
          <w:szCs w:val="28"/>
        </w:rPr>
        <w:t>Ссылки на использованн</w:t>
      </w:r>
      <w:r>
        <w:rPr>
          <w:bCs/>
          <w:sz w:val="28"/>
          <w:szCs w:val="28"/>
        </w:rPr>
        <w:t>ые источники следует приводить:</w:t>
      </w:r>
    </w:p>
    <w:p w:rsidR="00B77350" w:rsidRPr="00143119" w:rsidRDefault="00B77350" w:rsidP="00B77350">
      <w:pPr>
        <w:pStyle w:val="a4"/>
        <w:widowControl w:val="0"/>
        <w:spacing w:after="0" w:line="276" w:lineRule="auto"/>
        <w:ind w:firstLine="708"/>
        <w:jc w:val="both"/>
        <w:rPr>
          <w:bCs/>
          <w:sz w:val="28"/>
          <w:szCs w:val="28"/>
        </w:rPr>
      </w:pPr>
      <w:r w:rsidRPr="00143119">
        <w:rPr>
          <w:bCs/>
          <w:sz w:val="28"/>
          <w:szCs w:val="28"/>
        </w:rPr>
        <w:t xml:space="preserve">- либо в квадратных скобках, указывая порядковый номер источника, указанный в «Списке использованной литературы» </w:t>
      </w:r>
      <w:r>
        <w:rPr>
          <w:bCs/>
          <w:sz w:val="28"/>
          <w:szCs w:val="28"/>
        </w:rPr>
        <w:t>с указанием страницы источника;</w:t>
      </w:r>
    </w:p>
    <w:p w:rsidR="00B77350" w:rsidRPr="00905F85" w:rsidRDefault="00B77350" w:rsidP="00B77350">
      <w:pPr>
        <w:pStyle w:val="a4"/>
        <w:widowControl w:val="0"/>
        <w:spacing w:after="0" w:line="276" w:lineRule="auto"/>
        <w:ind w:left="0" w:firstLine="708"/>
        <w:jc w:val="both"/>
        <w:rPr>
          <w:bCs/>
          <w:sz w:val="28"/>
          <w:szCs w:val="28"/>
        </w:rPr>
      </w:pPr>
      <w:r w:rsidRPr="00143119">
        <w:rPr>
          <w:bCs/>
          <w:sz w:val="28"/>
          <w:szCs w:val="28"/>
        </w:rPr>
        <w:t xml:space="preserve">- либо </w:t>
      </w:r>
      <w:proofErr w:type="spellStart"/>
      <w:r w:rsidRPr="00143119">
        <w:rPr>
          <w:bCs/>
          <w:sz w:val="28"/>
          <w:szCs w:val="28"/>
        </w:rPr>
        <w:t>подстрочно</w:t>
      </w:r>
      <w:proofErr w:type="spellEnd"/>
      <w:r w:rsidRPr="00143119">
        <w:rPr>
          <w:bCs/>
          <w:sz w:val="28"/>
          <w:szCs w:val="28"/>
        </w:rPr>
        <w:t xml:space="preserve"> с указанием автора работы, ее названия, места и года издания, номера страницы, на которую делается ссылка.</w:t>
      </w:r>
    </w:p>
    <w:p w:rsidR="00B77350" w:rsidRPr="00905F85" w:rsidRDefault="00B77350" w:rsidP="00B77350">
      <w:pPr>
        <w:pStyle w:val="a4"/>
        <w:widowControl w:val="0"/>
        <w:spacing w:after="0" w:line="276" w:lineRule="auto"/>
        <w:ind w:left="0" w:firstLine="708"/>
        <w:jc w:val="both"/>
        <w:rPr>
          <w:bCs/>
          <w:sz w:val="28"/>
          <w:szCs w:val="28"/>
        </w:rPr>
      </w:pPr>
      <w:r>
        <w:rPr>
          <w:bCs/>
          <w:sz w:val="28"/>
          <w:szCs w:val="28"/>
        </w:rPr>
        <w:t>Вопросы, не рассмотренные на практических занятиях, должны быть изучены студентами в ходе самостоятельной</w:t>
      </w:r>
      <w:r w:rsidRPr="002A10DF">
        <w:rPr>
          <w:bCs/>
          <w:sz w:val="28"/>
          <w:szCs w:val="28"/>
        </w:rPr>
        <w:t xml:space="preserve"> работы. </w:t>
      </w:r>
      <w:r w:rsidRPr="00905F85">
        <w:rPr>
          <w:bCs/>
          <w:sz w:val="28"/>
          <w:szCs w:val="28"/>
        </w:rPr>
        <w:t xml:space="preserve">Контроль  </w:t>
      </w:r>
      <w:r>
        <w:rPr>
          <w:bCs/>
          <w:sz w:val="28"/>
          <w:szCs w:val="28"/>
        </w:rPr>
        <w:t>над самостоятельной  работой</w:t>
      </w:r>
      <w:r w:rsidRPr="00905F85">
        <w:rPr>
          <w:bCs/>
          <w:sz w:val="28"/>
          <w:szCs w:val="28"/>
        </w:rPr>
        <w:t xml:space="preserve">  студентов  </w:t>
      </w:r>
      <w:r>
        <w:rPr>
          <w:bCs/>
          <w:sz w:val="28"/>
          <w:szCs w:val="28"/>
        </w:rPr>
        <w:t>в соответствии с учебной программой курса осуществляется в ходе</w:t>
      </w:r>
      <w:r w:rsidRPr="00905F85">
        <w:rPr>
          <w:bCs/>
          <w:sz w:val="28"/>
          <w:szCs w:val="28"/>
        </w:rPr>
        <w:t xml:space="preserve"> </w:t>
      </w:r>
      <w:r>
        <w:rPr>
          <w:bCs/>
          <w:sz w:val="28"/>
          <w:szCs w:val="28"/>
        </w:rPr>
        <w:t>практических занятий методом устного опроса  или посредством</w:t>
      </w:r>
      <w:r w:rsidRPr="00905F85">
        <w:rPr>
          <w:bCs/>
          <w:sz w:val="28"/>
          <w:szCs w:val="28"/>
        </w:rPr>
        <w:t xml:space="preserve"> </w:t>
      </w:r>
      <w:r>
        <w:rPr>
          <w:bCs/>
          <w:sz w:val="28"/>
          <w:szCs w:val="28"/>
        </w:rPr>
        <w:t>проверки выполнения домашнего задания. В ходе  самостоятельной работы каждый студент обязан</w:t>
      </w:r>
      <w:r w:rsidRPr="00905F85">
        <w:rPr>
          <w:bCs/>
          <w:sz w:val="28"/>
          <w:szCs w:val="28"/>
        </w:rPr>
        <w:t xml:space="preserve"> </w:t>
      </w:r>
      <w:r>
        <w:rPr>
          <w:bCs/>
          <w:sz w:val="28"/>
          <w:szCs w:val="28"/>
        </w:rPr>
        <w:t>освоить основную и</w:t>
      </w:r>
      <w:r w:rsidRPr="00905F85">
        <w:rPr>
          <w:bCs/>
          <w:sz w:val="28"/>
          <w:szCs w:val="28"/>
        </w:rPr>
        <w:t xml:space="preserve"> по </w:t>
      </w:r>
      <w:r>
        <w:rPr>
          <w:bCs/>
          <w:sz w:val="28"/>
          <w:szCs w:val="28"/>
        </w:rPr>
        <w:t xml:space="preserve"> возможности дополнительную литературу по изучаемой теме, в</w:t>
      </w:r>
      <w:r w:rsidRPr="00905F85">
        <w:rPr>
          <w:bCs/>
          <w:sz w:val="28"/>
          <w:szCs w:val="28"/>
        </w:rPr>
        <w:t xml:space="preserve">ыделить  </w:t>
      </w:r>
      <w:r>
        <w:rPr>
          <w:bCs/>
          <w:sz w:val="28"/>
          <w:szCs w:val="28"/>
        </w:rPr>
        <w:t>незнакомые слова</w:t>
      </w:r>
      <w:r w:rsidRPr="00905F85">
        <w:rPr>
          <w:bCs/>
          <w:sz w:val="28"/>
          <w:szCs w:val="28"/>
        </w:rPr>
        <w:t>,  на</w:t>
      </w:r>
      <w:r>
        <w:rPr>
          <w:bCs/>
          <w:sz w:val="28"/>
          <w:szCs w:val="28"/>
        </w:rPr>
        <w:t>йти  их  значение  в словарях. Все переводы должны выполняться письменно.</w:t>
      </w:r>
    </w:p>
    <w:p w:rsidR="00B77350" w:rsidRPr="002A10DF" w:rsidRDefault="00B77350" w:rsidP="00B77350">
      <w:pPr>
        <w:pStyle w:val="a4"/>
        <w:widowControl w:val="0"/>
        <w:spacing w:after="0" w:line="276" w:lineRule="auto"/>
        <w:ind w:left="0" w:firstLine="708"/>
        <w:jc w:val="both"/>
        <w:rPr>
          <w:bCs/>
          <w:color w:val="808080" w:themeColor="background1" w:themeShade="80"/>
          <w:sz w:val="28"/>
          <w:szCs w:val="28"/>
        </w:rPr>
      </w:pPr>
      <w:r w:rsidRPr="00905F85">
        <w:rPr>
          <w:bCs/>
          <w:sz w:val="28"/>
          <w:szCs w:val="28"/>
        </w:rPr>
        <w:t>Студент  должен  готовиться  к  предстоящему  практическому</w:t>
      </w:r>
      <w:r>
        <w:rPr>
          <w:bCs/>
          <w:sz w:val="28"/>
          <w:szCs w:val="28"/>
        </w:rPr>
        <w:t xml:space="preserve"> занятию  по  всем</w:t>
      </w:r>
      <w:r w:rsidRPr="00905F85">
        <w:rPr>
          <w:bCs/>
          <w:sz w:val="28"/>
          <w:szCs w:val="28"/>
        </w:rPr>
        <w:t xml:space="preserve">  обозначенным  в  рабочей программе дисциплины вопросам.  </w:t>
      </w:r>
    </w:p>
    <w:p w:rsidR="00B77350" w:rsidRDefault="00B77350" w:rsidP="00B77350">
      <w:pPr>
        <w:pStyle w:val="a4"/>
        <w:widowControl w:val="0"/>
        <w:spacing w:after="0" w:line="276" w:lineRule="auto"/>
        <w:ind w:left="0" w:firstLine="708"/>
        <w:jc w:val="both"/>
        <w:rPr>
          <w:bCs/>
          <w:color w:val="808080" w:themeColor="background1" w:themeShade="80"/>
          <w:sz w:val="28"/>
          <w:szCs w:val="28"/>
        </w:rPr>
      </w:pPr>
      <w:r w:rsidRPr="00725EDA">
        <w:rPr>
          <w:bCs/>
          <w:sz w:val="28"/>
          <w:szCs w:val="28"/>
        </w:rPr>
        <w:t xml:space="preserve">При  реализации  различных  видов  учебной  работы  используются разнообразные (в </w:t>
      </w:r>
      <w:proofErr w:type="spellStart"/>
      <w:r w:rsidRPr="00725EDA">
        <w:rPr>
          <w:bCs/>
          <w:sz w:val="28"/>
          <w:szCs w:val="28"/>
        </w:rPr>
        <w:t>т.ч</w:t>
      </w:r>
      <w:proofErr w:type="spellEnd"/>
      <w:r w:rsidRPr="00725EDA">
        <w:rPr>
          <w:bCs/>
          <w:sz w:val="28"/>
          <w:szCs w:val="28"/>
        </w:rPr>
        <w:t>. интерактивные) методы обучения, в частности:</w:t>
      </w:r>
      <w:r w:rsidRPr="002A10DF">
        <w:rPr>
          <w:bCs/>
          <w:color w:val="808080" w:themeColor="background1" w:themeShade="80"/>
          <w:sz w:val="28"/>
          <w:szCs w:val="28"/>
        </w:rPr>
        <w:t xml:space="preserve">   </w:t>
      </w:r>
    </w:p>
    <w:p w:rsidR="00B77350" w:rsidRPr="00143119" w:rsidRDefault="00B77350" w:rsidP="00B77350">
      <w:pPr>
        <w:pStyle w:val="a4"/>
        <w:widowControl w:val="0"/>
        <w:spacing w:after="0" w:line="276" w:lineRule="auto"/>
        <w:ind w:firstLine="708"/>
        <w:jc w:val="both"/>
        <w:rPr>
          <w:bCs/>
          <w:sz w:val="28"/>
          <w:szCs w:val="28"/>
        </w:rPr>
      </w:pPr>
      <w:r w:rsidRPr="00143119">
        <w:rPr>
          <w:bCs/>
          <w:sz w:val="28"/>
          <w:szCs w:val="28"/>
        </w:rPr>
        <w:t xml:space="preserve">- </w:t>
      </w:r>
      <w:proofErr w:type="gramStart"/>
      <w:r w:rsidRPr="00143119">
        <w:rPr>
          <w:bCs/>
          <w:sz w:val="28"/>
          <w:szCs w:val="28"/>
        </w:rPr>
        <w:t>показательный</w:t>
      </w:r>
      <w:proofErr w:type="gramEnd"/>
      <w:r w:rsidRPr="00143119">
        <w:rPr>
          <w:bCs/>
          <w:sz w:val="28"/>
          <w:szCs w:val="28"/>
        </w:rPr>
        <w:t>: изложение материала с приемами показа на темы, перечисленные в разделе «Аудиторная работа (пр</w:t>
      </w:r>
      <w:r>
        <w:rPr>
          <w:bCs/>
          <w:sz w:val="28"/>
          <w:szCs w:val="28"/>
        </w:rPr>
        <w:t>актические занятия)» (п. 4.1.);</w:t>
      </w:r>
    </w:p>
    <w:p w:rsidR="00B77350" w:rsidRPr="00143119" w:rsidRDefault="00B77350" w:rsidP="00B77350">
      <w:pPr>
        <w:pStyle w:val="a4"/>
        <w:widowControl w:val="0"/>
        <w:spacing w:after="0" w:line="276" w:lineRule="auto"/>
        <w:ind w:firstLine="708"/>
        <w:jc w:val="both"/>
        <w:rPr>
          <w:bCs/>
          <w:sz w:val="28"/>
          <w:szCs w:val="28"/>
        </w:rPr>
      </w:pPr>
      <w:r w:rsidRPr="00143119">
        <w:rPr>
          <w:bCs/>
          <w:sz w:val="28"/>
          <w:szCs w:val="28"/>
        </w:rPr>
        <w:t xml:space="preserve">- </w:t>
      </w:r>
      <w:proofErr w:type="gramStart"/>
      <w:r w:rsidRPr="00143119">
        <w:rPr>
          <w:bCs/>
          <w:sz w:val="28"/>
          <w:szCs w:val="28"/>
        </w:rPr>
        <w:t>диалогический</w:t>
      </w:r>
      <w:proofErr w:type="gramEnd"/>
      <w:r w:rsidRPr="00143119">
        <w:rPr>
          <w:bCs/>
          <w:sz w:val="28"/>
          <w:szCs w:val="28"/>
        </w:rPr>
        <w:t>: изложение материала в форме беседы с вопросами и отв</w:t>
      </w:r>
      <w:r>
        <w:rPr>
          <w:bCs/>
          <w:sz w:val="28"/>
          <w:szCs w:val="28"/>
        </w:rPr>
        <w:t>етами на языке региона специализации;</w:t>
      </w:r>
    </w:p>
    <w:p w:rsidR="00B77350" w:rsidRPr="00143119" w:rsidRDefault="00B77350" w:rsidP="00B77350">
      <w:pPr>
        <w:pStyle w:val="a4"/>
        <w:widowControl w:val="0"/>
        <w:spacing w:after="0" w:line="276" w:lineRule="auto"/>
        <w:ind w:firstLine="708"/>
        <w:jc w:val="both"/>
        <w:rPr>
          <w:bCs/>
          <w:sz w:val="28"/>
          <w:szCs w:val="28"/>
        </w:rPr>
      </w:pPr>
      <w:r w:rsidRPr="00143119">
        <w:rPr>
          <w:bCs/>
          <w:sz w:val="28"/>
          <w:szCs w:val="28"/>
        </w:rPr>
        <w:t xml:space="preserve">- эвристическая (частично-поисковая) работа: под руководством преподавателя либо самостоятельно </w:t>
      </w:r>
      <w:r>
        <w:rPr>
          <w:bCs/>
          <w:sz w:val="28"/>
          <w:szCs w:val="28"/>
        </w:rPr>
        <w:t>обучающиеся</w:t>
      </w:r>
      <w:r w:rsidRPr="00143119">
        <w:rPr>
          <w:bCs/>
          <w:sz w:val="28"/>
          <w:szCs w:val="28"/>
        </w:rPr>
        <w:t xml:space="preserve"> рассуждают, </w:t>
      </w:r>
      <w:r>
        <w:rPr>
          <w:bCs/>
          <w:sz w:val="28"/>
          <w:szCs w:val="28"/>
        </w:rPr>
        <w:t>выполняют задания различных типов, анализируют, обобщают, д</w:t>
      </w:r>
      <w:r w:rsidRPr="00143119">
        <w:rPr>
          <w:bCs/>
          <w:sz w:val="28"/>
          <w:szCs w:val="28"/>
        </w:rPr>
        <w:t>елают выводы и реш</w:t>
      </w:r>
      <w:r>
        <w:rPr>
          <w:bCs/>
          <w:sz w:val="28"/>
          <w:szCs w:val="28"/>
        </w:rPr>
        <w:t>ают прочие поставленные задачи;</w:t>
      </w:r>
    </w:p>
    <w:p w:rsidR="00B77350" w:rsidRPr="00143119" w:rsidRDefault="00B77350" w:rsidP="00B77350">
      <w:pPr>
        <w:pStyle w:val="a4"/>
        <w:widowControl w:val="0"/>
        <w:spacing w:after="0" w:line="276" w:lineRule="auto"/>
        <w:ind w:firstLine="708"/>
        <w:jc w:val="both"/>
        <w:rPr>
          <w:bCs/>
          <w:sz w:val="28"/>
          <w:szCs w:val="28"/>
        </w:rPr>
      </w:pPr>
      <w:r w:rsidRPr="00143119">
        <w:rPr>
          <w:bCs/>
          <w:sz w:val="28"/>
          <w:szCs w:val="28"/>
        </w:rPr>
        <w:t>- проблемное изложение: преподаватель ставит проблемы и предлагает доказат</w:t>
      </w:r>
      <w:r>
        <w:rPr>
          <w:bCs/>
          <w:sz w:val="28"/>
          <w:szCs w:val="28"/>
        </w:rPr>
        <w:t>ельно раскрыть пути их решения;</w:t>
      </w:r>
    </w:p>
    <w:p w:rsidR="00B77350" w:rsidRPr="00905F85" w:rsidRDefault="00B77350" w:rsidP="00B77350">
      <w:pPr>
        <w:pStyle w:val="a4"/>
        <w:widowControl w:val="0"/>
        <w:spacing w:after="0" w:line="276" w:lineRule="auto"/>
        <w:ind w:firstLine="708"/>
        <w:jc w:val="both"/>
        <w:rPr>
          <w:bCs/>
          <w:sz w:val="28"/>
          <w:szCs w:val="28"/>
        </w:rPr>
      </w:pPr>
      <w:r w:rsidRPr="00143119">
        <w:rPr>
          <w:bCs/>
          <w:sz w:val="28"/>
          <w:szCs w:val="28"/>
        </w:rPr>
        <w:t xml:space="preserve">- исследовательская работа: </w:t>
      </w:r>
      <w:r>
        <w:rPr>
          <w:bCs/>
          <w:sz w:val="28"/>
          <w:szCs w:val="28"/>
        </w:rPr>
        <w:t>обучающиеся</w:t>
      </w:r>
      <w:r w:rsidRPr="00143119">
        <w:rPr>
          <w:bCs/>
          <w:sz w:val="28"/>
          <w:szCs w:val="28"/>
        </w:rPr>
        <w:t xml:space="preserve"> самостоятельно добывают знания в процессе разрешения проблемы, сравнивая</w:t>
      </w:r>
      <w:r>
        <w:rPr>
          <w:bCs/>
          <w:sz w:val="28"/>
          <w:szCs w:val="28"/>
        </w:rPr>
        <w:t xml:space="preserve"> различные варианты ее решения</w:t>
      </w:r>
      <w:r w:rsidRPr="00143119">
        <w:rPr>
          <w:bCs/>
          <w:sz w:val="28"/>
          <w:szCs w:val="28"/>
        </w:rPr>
        <w:t>.</w:t>
      </w:r>
    </w:p>
    <w:p w:rsidR="00B77350" w:rsidRPr="00905F85" w:rsidRDefault="00B77350" w:rsidP="00B77350">
      <w:pPr>
        <w:pStyle w:val="a4"/>
        <w:widowControl w:val="0"/>
        <w:spacing w:after="0" w:line="276" w:lineRule="auto"/>
        <w:ind w:left="0" w:firstLine="708"/>
        <w:jc w:val="both"/>
        <w:rPr>
          <w:bCs/>
          <w:sz w:val="28"/>
          <w:szCs w:val="28"/>
        </w:rPr>
      </w:pPr>
      <w:r w:rsidRPr="00905F85">
        <w:rPr>
          <w:bCs/>
          <w:sz w:val="28"/>
          <w:szCs w:val="28"/>
        </w:rPr>
        <w:t xml:space="preserve">Для подготовки к занятиям, текущему контролю и промежуточной аттестации  обучающиеся </w:t>
      </w:r>
      <w:r>
        <w:rPr>
          <w:bCs/>
          <w:sz w:val="28"/>
          <w:szCs w:val="28"/>
        </w:rPr>
        <w:t>могут взять на дом необходимую  литературу на</w:t>
      </w:r>
      <w:r w:rsidRPr="00905F85">
        <w:rPr>
          <w:bCs/>
          <w:sz w:val="28"/>
          <w:szCs w:val="28"/>
        </w:rPr>
        <w:t xml:space="preserve"> а</w:t>
      </w:r>
      <w:r>
        <w:rPr>
          <w:bCs/>
          <w:sz w:val="28"/>
          <w:szCs w:val="28"/>
        </w:rPr>
        <w:t>бонементе</w:t>
      </w:r>
      <w:r w:rsidRPr="00905F85">
        <w:rPr>
          <w:bCs/>
          <w:sz w:val="28"/>
          <w:szCs w:val="28"/>
        </w:rPr>
        <w:t xml:space="preserve"> вузовской библиотеки или воспользоваться читальными залами вуза.  </w:t>
      </w:r>
    </w:p>
    <w:p w:rsidR="00B77350" w:rsidRPr="00B77350" w:rsidRDefault="00B77350" w:rsidP="00B77350">
      <w:pPr>
        <w:ind w:firstLine="709"/>
        <w:jc w:val="both"/>
        <w:rPr>
          <w:sz w:val="28"/>
          <w:szCs w:val="28"/>
          <w:lang w:val="ru-RU"/>
        </w:rPr>
      </w:pPr>
      <w:r w:rsidRPr="00B77350">
        <w:rPr>
          <w:sz w:val="28"/>
          <w:szCs w:val="28"/>
          <w:lang w:val="ru-RU"/>
        </w:rPr>
        <w:t xml:space="preserve">Обучение иероглифической культуре корейского языка рассматривается как вариативный компонент профессиональной подготовки бакалавров по направлению 41.03.01 Зарубежное регионоведение. Программа предназначается для определенной модели обучения, ориентированной на базовый этап изучения иероглифической культуры, предусматривающей приоритетную направленность как </w:t>
      </w:r>
      <w:r w:rsidRPr="00B77350">
        <w:rPr>
          <w:sz w:val="28"/>
          <w:szCs w:val="28"/>
          <w:lang w:val="ru-RU"/>
        </w:rPr>
        <w:lastRenderedPageBreak/>
        <w:t>на формирование орфографических навыков обучающихся, так и на усвоение определённого набора лингвокультурологических знаний, необходимых для успешного изучения корейского  языка. Объем учебного времени, отводимого на дисциплину «Иероглифическая культура корейского  языка», является достаточным для овладения базовым уровнем навыков использования иероглифической письменности. При этом обучение осуществляется в рамках лимита учебного времени, отводимого на курс иностранного языка согласно учебному плану, утвержденному Ученым советом РГЭУ «РИНХ».</w:t>
      </w:r>
    </w:p>
    <w:p w:rsidR="00B77350" w:rsidRPr="00B77350" w:rsidRDefault="00B77350" w:rsidP="00B77350">
      <w:pPr>
        <w:ind w:firstLine="709"/>
        <w:jc w:val="both"/>
        <w:rPr>
          <w:sz w:val="28"/>
          <w:szCs w:val="28"/>
          <w:lang w:val="ru-RU"/>
        </w:rPr>
      </w:pPr>
      <w:r w:rsidRPr="00B77350">
        <w:rPr>
          <w:sz w:val="28"/>
          <w:szCs w:val="28"/>
          <w:lang w:val="ru-RU"/>
        </w:rPr>
        <w:t xml:space="preserve">      Обучение иероглифической культуре корейского  языка осуществляется на протяжении двух этапов. Первый этап предполагает ознакомление с основными чертами в иероглифической письменности и исторически обусловленными особенностями их написания. Таким образом, на данном этапе происходит формирование первичных орфографических навыков, связанных с особенностями иероглифической письменности. Кроме того, обучающиеся знакомятся с таблицей иероглифических ключей корейского  языка, их значением, полными и сокращенными формами. Указанные знания являются необходимым условием овладения курсом языка региона и другими дисциплинами на языке региона специализации.</w:t>
      </w:r>
    </w:p>
    <w:p w:rsidR="00B77350" w:rsidRPr="00B77350" w:rsidRDefault="00B77350" w:rsidP="00B77350">
      <w:pPr>
        <w:ind w:firstLine="709"/>
        <w:jc w:val="both"/>
        <w:rPr>
          <w:sz w:val="28"/>
          <w:szCs w:val="28"/>
          <w:lang w:val="ru-RU"/>
        </w:rPr>
      </w:pPr>
      <w:r w:rsidRPr="00B77350">
        <w:rPr>
          <w:sz w:val="28"/>
          <w:szCs w:val="28"/>
          <w:lang w:val="ru-RU"/>
        </w:rPr>
        <w:t xml:space="preserve">      Второй этап обучения иероглифической культуре характеризуется изучением функций тех или иных ключей в составе иероглифа, рассмотрением этимологии современных знаков иероглифической письменности, изучением классификации ключей по видам обозначаемых объектов, а также роли иероглифических ключей в определении семантической и фонетической составляющих лексической единицы. Для данного этапа также свойственно овладение соответствующими тематике занятий лингвострановедческими и культурологическими знаниями, что соответствует требованию современных реалий </w:t>
      </w:r>
      <w:proofErr w:type="gramStart"/>
      <w:r w:rsidRPr="00B77350">
        <w:rPr>
          <w:sz w:val="28"/>
          <w:szCs w:val="28"/>
          <w:lang w:val="ru-RU"/>
        </w:rPr>
        <w:t>обучения бакалавров по направлению</w:t>
      </w:r>
      <w:proofErr w:type="gramEnd"/>
      <w:r w:rsidRPr="00B77350">
        <w:rPr>
          <w:sz w:val="28"/>
          <w:szCs w:val="28"/>
          <w:lang w:val="ru-RU"/>
        </w:rPr>
        <w:t xml:space="preserve"> «Зарубежное регионоведение».</w:t>
      </w:r>
    </w:p>
    <w:p w:rsidR="00B77350" w:rsidRPr="00B77350" w:rsidRDefault="00B77350" w:rsidP="00B77350">
      <w:pPr>
        <w:ind w:firstLine="709"/>
        <w:jc w:val="both"/>
        <w:rPr>
          <w:sz w:val="28"/>
          <w:szCs w:val="28"/>
          <w:lang w:val="ru-RU"/>
        </w:rPr>
      </w:pPr>
      <w:r w:rsidRPr="00B77350">
        <w:rPr>
          <w:sz w:val="28"/>
          <w:szCs w:val="28"/>
          <w:lang w:val="ru-RU"/>
        </w:rPr>
        <w:t xml:space="preserve">При этом на протяжении всего курса обучения иероглифической культуре корейского языка продолжается работа по усвоению языковых знаний (фонетических, лексических и орфографических), совершенствованию языковых навыков и речевых умений, а также по углублению и расширению культурологических знаний. </w:t>
      </w:r>
    </w:p>
    <w:p w:rsidR="00B77350" w:rsidRPr="00B77350" w:rsidRDefault="00B77350" w:rsidP="00B77350">
      <w:pPr>
        <w:ind w:firstLine="709"/>
        <w:jc w:val="both"/>
        <w:rPr>
          <w:sz w:val="28"/>
          <w:szCs w:val="28"/>
          <w:lang w:val="ru-RU"/>
        </w:rPr>
      </w:pPr>
      <w:r w:rsidRPr="00B77350">
        <w:rPr>
          <w:sz w:val="28"/>
          <w:szCs w:val="28"/>
          <w:lang w:val="ru-RU"/>
        </w:rPr>
        <w:t xml:space="preserve"> Оценить достигнутые бакалаврами результаты представляется возможным посредством использования контрольных заданий и тестов для проверки знаний, приобретенных в процессе самостоятельной работы студентов. Задания по самостоятельной работе выполняются в соответствии с учебным планом и рабочей программой дисциплины.</w:t>
      </w:r>
    </w:p>
    <w:p w:rsidR="00B77350" w:rsidRPr="00B77350" w:rsidRDefault="00B77350" w:rsidP="00B77350">
      <w:pPr>
        <w:ind w:firstLine="709"/>
        <w:jc w:val="both"/>
        <w:rPr>
          <w:sz w:val="28"/>
          <w:szCs w:val="28"/>
          <w:lang w:val="ru-RU"/>
        </w:rPr>
      </w:pPr>
      <w:r w:rsidRPr="00B77350">
        <w:rPr>
          <w:sz w:val="28"/>
          <w:szCs w:val="28"/>
          <w:lang w:val="ru-RU"/>
        </w:rPr>
        <w:lastRenderedPageBreak/>
        <w:t xml:space="preserve"> Рабочая программа составлена в соответствии с современными </w:t>
      </w:r>
      <w:proofErr w:type="gramStart"/>
      <w:r w:rsidRPr="00B77350">
        <w:rPr>
          <w:sz w:val="28"/>
          <w:szCs w:val="28"/>
          <w:lang w:val="ru-RU"/>
        </w:rPr>
        <w:t>методическими подходами</w:t>
      </w:r>
      <w:proofErr w:type="gramEnd"/>
      <w:r w:rsidRPr="00B77350">
        <w:rPr>
          <w:sz w:val="28"/>
          <w:szCs w:val="28"/>
          <w:lang w:val="ru-RU"/>
        </w:rPr>
        <w:t xml:space="preserve"> на основе оригинальных материалов по специальности. Все материалы и задания подобраны согласно требованиям государственного стандарта по данному направлению.</w:t>
      </w:r>
    </w:p>
    <w:p w:rsidR="00B77350" w:rsidRPr="00B77350" w:rsidRDefault="00B77350" w:rsidP="00B77350">
      <w:pPr>
        <w:ind w:firstLine="709"/>
        <w:jc w:val="both"/>
        <w:rPr>
          <w:sz w:val="28"/>
          <w:szCs w:val="28"/>
          <w:lang w:val="ru-RU"/>
        </w:rPr>
      </w:pPr>
      <w:r w:rsidRPr="00B77350">
        <w:rPr>
          <w:sz w:val="28"/>
          <w:szCs w:val="28"/>
          <w:lang w:val="ru-RU"/>
        </w:rPr>
        <w:t xml:space="preserve"> Успешное осуществление учебного процесса самостоятельной работы студентов предполагает использование различных средств обучения: учебников/учебных пособий, </w:t>
      </w:r>
      <w:proofErr w:type="spellStart"/>
      <w:r w:rsidRPr="00B77350">
        <w:rPr>
          <w:sz w:val="28"/>
          <w:szCs w:val="28"/>
          <w:lang w:val="ru-RU"/>
        </w:rPr>
        <w:t>аудитивных</w:t>
      </w:r>
      <w:proofErr w:type="spellEnd"/>
      <w:r w:rsidRPr="00B77350">
        <w:rPr>
          <w:sz w:val="28"/>
          <w:szCs w:val="28"/>
          <w:lang w:val="ru-RU"/>
        </w:rPr>
        <w:t>, визуальных, аудиовизуальных источников информации, электронных сре</w:t>
      </w:r>
      <w:proofErr w:type="gramStart"/>
      <w:r w:rsidRPr="00B77350">
        <w:rPr>
          <w:sz w:val="28"/>
          <w:szCs w:val="28"/>
          <w:lang w:val="ru-RU"/>
        </w:rPr>
        <w:t>дств св</w:t>
      </w:r>
      <w:proofErr w:type="gramEnd"/>
      <w:r w:rsidRPr="00B77350">
        <w:rPr>
          <w:sz w:val="28"/>
          <w:szCs w:val="28"/>
          <w:lang w:val="ru-RU"/>
        </w:rPr>
        <w:t>язи, Интернета, соответствующих требованиям современной дидактики, лингводидактики, психолингвистики и других смежных наук. Информация о средствах обучения содержится в перечне литературы и ТСО (п. 6).</w:t>
      </w:r>
    </w:p>
    <w:p w:rsidR="00B77350" w:rsidRPr="00B77350" w:rsidRDefault="00B77350" w:rsidP="00B77350">
      <w:pPr>
        <w:ind w:firstLine="709"/>
        <w:jc w:val="both"/>
        <w:rPr>
          <w:sz w:val="28"/>
          <w:szCs w:val="28"/>
          <w:lang w:val="ru-RU"/>
        </w:rPr>
      </w:pPr>
    </w:p>
    <w:p w:rsidR="00B77350" w:rsidRPr="00B77350" w:rsidRDefault="00B77350" w:rsidP="00B77350">
      <w:pPr>
        <w:jc w:val="both"/>
        <w:rPr>
          <w:sz w:val="28"/>
          <w:szCs w:val="28"/>
          <w:lang w:val="ru-RU"/>
        </w:rPr>
      </w:pPr>
    </w:p>
    <w:p w:rsidR="00B77350" w:rsidRPr="00B77350" w:rsidRDefault="00B77350">
      <w:pPr>
        <w:rPr>
          <w:lang w:val="ru-RU"/>
        </w:rPr>
      </w:pPr>
    </w:p>
    <w:sectPr w:rsidR="00B77350" w:rsidRPr="00B77350">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7350" w:rsidRDefault="00B77350" w:rsidP="00B77350">
      <w:pPr>
        <w:spacing w:after="0" w:line="240" w:lineRule="auto"/>
      </w:pPr>
      <w:r>
        <w:separator/>
      </w:r>
    </w:p>
  </w:endnote>
  <w:endnote w:type="continuationSeparator" w:id="0">
    <w:p w:rsidR="00B77350" w:rsidRDefault="00B77350" w:rsidP="00B77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Haansoft Batang">
    <w:altName w:val="Arial Unicode MS"/>
    <w:charset w:val="81"/>
    <w:family w:val="roman"/>
    <w:pitch w:val="variable"/>
    <w:sig w:usb0="FFFFFFFF" w:usb1="FFFFFFFF" w:usb2="0000003F"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7350" w:rsidRDefault="00B77350" w:rsidP="00B77350">
      <w:pPr>
        <w:spacing w:after="0" w:line="240" w:lineRule="auto"/>
      </w:pPr>
      <w:r>
        <w:separator/>
      </w:r>
    </w:p>
  </w:footnote>
  <w:footnote w:type="continuationSeparator" w:id="0">
    <w:p w:rsidR="00B77350" w:rsidRDefault="00B77350" w:rsidP="00B773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
    <w:nsid w:val="0393581F"/>
    <w:multiLevelType w:val="hybridMultilevel"/>
    <w:tmpl w:val="EC8A0C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AE666D"/>
    <w:multiLevelType w:val="hybridMultilevel"/>
    <w:tmpl w:val="88F4955E"/>
    <w:lvl w:ilvl="0" w:tplc="29A4C61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44870E8"/>
    <w:multiLevelType w:val="hybridMultilevel"/>
    <w:tmpl w:val="A8AAF2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6069D7"/>
    <w:multiLevelType w:val="hybridMultilevel"/>
    <w:tmpl w:val="5CBE69D4"/>
    <w:lvl w:ilvl="0" w:tplc="87CC32E2">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959598E"/>
    <w:multiLevelType w:val="hybridMultilevel"/>
    <w:tmpl w:val="B81EE7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D3F56D9"/>
    <w:multiLevelType w:val="hybridMultilevel"/>
    <w:tmpl w:val="F5AC6C6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nsid w:val="469B6374"/>
    <w:multiLevelType w:val="hybridMultilevel"/>
    <w:tmpl w:val="7EBEC89E"/>
    <w:lvl w:ilvl="0" w:tplc="C9CE96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8">
    <w:nsid w:val="4F320992"/>
    <w:multiLevelType w:val="hybridMultilevel"/>
    <w:tmpl w:val="1FE28CCA"/>
    <w:lvl w:ilvl="0" w:tplc="A5986A80">
      <w:start w:val="1"/>
      <w:numFmt w:val="decimal"/>
      <w:lvlText w:val="%1)"/>
      <w:lvlJc w:val="left"/>
      <w:pPr>
        <w:ind w:left="1140" w:hanging="4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574952AE"/>
    <w:multiLevelType w:val="hybridMultilevel"/>
    <w:tmpl w:val="44A4A876"/>
    <w:lvl w:ilvl="0" w:tplc="87CC32E2">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B277F94"/>
    <w:multiLevelType w:val="hybridMultilevel"/>
    <w:tmpl w:val="0ADAC5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B646C11"/>
    <w:multiLevelType w:val="hybridMultilevel"/>
    <w:tmpl w:val="1FE28CCA"/>
    <w:lvl w:ilvl="0" w:tplc="A5986A80">
      <w:start w:val="1"/>
      <w:numFmt w:val="decimal"/>
      <w:lvlText w:val="%1)"/>
      <w:lvlJc w:val="left"/>
      <w:pPr>
        <w:ind w:left="1140" w:hanging="4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22"/>
  </w:num>
  <w:num w:numId="4">
    <w:abstractNumId w:val="6"/>
  </w:num>
  <w:num w:numId="5">
    <w:abstractNumId w:val="20"/>
  </w:num>
  <w:num w:numId="6">
    <w:abstractNumId w:val="10"/>
  </w:num>
  <w:num w:numId="7">
    <w:abstractNumId w:val="14"/>
  </w:num>
  <w:num w:numId="8">
    <w:abstractNumId w:val="4"/>
  </w:num>
  <w:num w:numId="9">
    <w:abstractNumId w:val="8"/>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2"/>
  </w:num>
  <w:num w:numId="13">
    <w:abstractNumId w:val="17"/>
  </w:num>
  <w:num w:numId="14">
    <w:abstractNumId w:val="0"/>
  </w:num>
  <w:num w:numId="15">
    <w:abstractNumId w:val="23"/>
  </w:num>
  <w:num w:numId="16">
    <w:abstractNumId w:val="15"/>
  </w:num>
  <w:num w:numId="17">
    <w:abstractNumId w:val="13"/>
  </w:num>
  <w:num w:numId="18">
    <w:abstractNumId w:val="2"/>
  </w:num>
  <w:num w:numId="19">
    <w:abstractNumId w:val="16"/>
  </w:num>
  <w:num w:numId="20">
    <w:abstractNumId w:val="11"/>
  </w:num>
  <w:num w:numId="21">
    <w:abstractNumId w:val="1"/>
  </w:num>
  <w:num w:numId="22">
    <w:abstractNumId w:val="19"/>
  </w:num>
  <w:num w:numId="23">
    <w:abstractNumId w:val="24"/>
  </w:num>
  <w:num w:numId="24">
    <w:abstractNumId w:val="18"/>
  </w:num>
  <w:num w:numId="25">
    <w:abstractNumId w:val="3"/>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C616D"/>
    <w:rsid w:val="001F0BC7"/>
    <w:rsid w:val="00B77350"/>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77350"/>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B77350"/>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B77350"/>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7350"/>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B77350"/>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B77350"/>
    <w:rPr>
      <w:rFonts w:asciiTheme="majorHAnsi" w:eastAsiaTheme="majorEastAsia" w:hAnsiTheme="majorHAnsi" w:cstheme="majorBidi"/>
      <w:i/>
      <w:iCs/>
      <w:color w:val="243F60" w:themeColor="accent1" w:themeShade="7F"/>
      <w:sz w:val="24"/>
      <w:szCs w:val="24"/>
      <w:lang w:val="ru-RU" w:eastAsia="ru-RU"/>
    </w:rPr>
  </w:style>
  <w:style w:type="paragraph" w:customStyle="1" w:styleId="Default">
    <w:name w:val="Default"/>
    <w:rsid w:val="00B77350"/>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3">
    <w:name w:val="Table Grid"/>
    <w:basedOn w:val="a1"/>
    <w:uiPriority w:val="59"/>
    <w:rsid w:val="00B77350"/>
    <w:pPr>
      <w:spacing w:after="0" w:line="240" w:lineRule="auto"/>
    </w:pPr>
    <w:rPr>
      <w:rFonts w:eastAsia="SimSu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iPriority w:val="99"/>
    <w:unhideWhenUsed/>
    <w:rsid w:val="00B77350"/>
    <w:pPr>
      <w:spacing w:after="120" w:line="240" w:lineRule="auto"/>
      <w:ind w:left="283"/>
    </w:pPr>
    <w:rPr>
      <w:rFonts w:ascii="Times New Roman" w:eastAsia="Times New Roman" w:hAnsi="Times New Roman" w:cs="Times New Roman"/>
      <w:sz w:val="24"/>
      <w:szCs w:val="24"/>
      <w:lang w:val="ru-RU" w:eastAsia="ru-RU"/>
    </w:rPr>
  </w:style>
  <w:style w:type="character" w:customStyle="1" w:styleId="a5">
    <w:name w:val="Основной текст с отступом Знак"/>
    <w:basedOn w:val="a0"/>
    <w:link w:val="a4"/>
    <w:uiPriority w:val="99"/>
    <w:rsid w:val="00B77350"/>
    <w:rPr>
      <w:rFonts w:ascii="Times New Roman" w:eastAsia="Times New Roman" w:hAnsi="Times New Roman" w:cs="Times New Roman"/>
      <w:sz w:val="24"/>
      <w:szCs w:val="24"/>
      <w:lang w:val="ru-RU" w:eastAsia="ru-RU"/>
    </w:rPr>
  </w:style>
  <w:style w:type="paragraph" w:customStyle="1" w:styleId="11">
    <w:name w:val="заголовок 1"/>
    <w:basedOn w:val="a"/>
    <w:next w:val="a"/>
    <w:rsid w:val="00B77350"/>
    <w:pPr>
      <w:keepNext/>
      <w:spacing w:after="0" w:line="240" w:lineRule="auto"/>
      <w:jc w:val="center"/>
    </w:pPr>
    <w:rPr>
      <w:rFonts w:ascii="TimesET" w:eastAsia="Calibri" w:hAnsi="TimesET" w:cs="Times New Roman"/>
      <w:sz w:val="24"/>
      <w:szCs w:val="20"/>
      <w:lang w:val="ru-RU" w:eastAsia="ru-RU"/>
    </w:rPr>
  </w:style>
  <w:style w:type="paragraph" w:customStyle="1" w:styleId="12">
    <w:name w:val="Обычный1"/>
    <w:rsid w:val="00B77350"/>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6">
    <w:name w:val="List Paragraph"/>
    <w:basedOn w:val="a"/>
    <w:uiPriority w:val="34"/>
    <w:qFormat/>
    <w:rsid w:val="00B77350"/>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B77350"/>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B77350"/>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B77350"/>
    <w:rPr>
      <w:rFonts w:ascii="Times New Roman" w:eastAsia="Times New Roman" w:hAnsi="Times New Roman" w:cs="Times New Roman"/>
      <w:color w:val="000000"/>
      <w:sz w:val="28"/>
      <w:szCs w:val="24"/>
      <w:lang w:val="ru-RU" w:eastAsia="ru-RU"/>
    </w:rPr>
  </w:style>
  <w:style w:type="paragraph" w:styleId="a7">
    <w:name w:val="TOC Heading"/>
    <w:basedOn w:val="1"/>
    <w:next w:val="a"/>
    <w:uiPriority w:val="39"/>
    <w:semiHidden/>
    <w:unhideWhenUsed/>
    <w:qFormat/>
    <w:rsid w:val="00B77350"/>
    <w:pPr>
      <w:spacing w:line="276" w:lineRule="auto"/>
      <w:outlineLvl w:val="9"/>
    </w:pPr>
  </w:style>
  <w:style w:type="paragraph" w:styleId="21">
    <w:name w:val="toc 2"/>
    <w:basedOn w:val="a"/>
    <w:next w:val="a"/>
    <w:autoRedefine/>
    <w:uiPriority w:val="39"/>
    <w:unhideWhenUsed/>
    <w:rsid w:val="00B77350"/>
    <w:pPr>
      <w:spacing w:after="100" w:line="240" w:lineRule="auto"/>
      <w:ind w:left="240"/>
    </w:pPr>
    <w:rPr>
      <w:rFonts w:ascii="Times New Roman" w:eastAsia="Times New Roman" w:hAnsi="Times New Roman" w:cs="Times New Roman"/>
      <w:sz w:val="24"/>
      <w:szCs w:val="24"/>
      <w:lang w:val="ru-RU" w:eastAsia="ru-RU"/>
    </w:rPr>
  </w:style>
  <w:style w:type="paragraph" w:styleId="13">
    <w:name w:val="toc 1"/>
    <w:basedOn w:val="a"/>
    <w:next w:val="a"/>
    <w:autoRedefine/>
    <w:uiPriority w:val="39"/>
    <w:unhideWhenUsed/>
    <w:rsid w:val="00B77350"/>
    <w:pPr>
      <w:spacing w:after="100" w:line="240" w:lineRule="auto"/>
    </w:pPr>
    <w:rPr>
      <w:rFonts w:ascii="Times New Roman" w:eastAsia="Times New Roman" w:hAnsi="Times New Roman" w:cs="Times New Roman"/>
      <w:sz w:val="24"/>
      <w:szCs w:val="24"/>
      <w:lang w:val="ru-RU" w:eastAsia="ru-RU"/>
    </w:rPr>
  </w:style>
  <w:style w:type="character" w:styleId="a8">
    <w:name w:val="Hyperlink"/>
    <w:basedOn w:val="a0"/>
    <w:uiPriority w:val="99"/>
    <w:unhideWhenUsed/>
    <w:rsid w:val="00B77350"/>
    <w:rPr>
      <w:color w:val="0000FF" w:themeColor="hyperlink"/>
      <w:u w:val="single"/>
    </w:rPr>
  </w:style>
  <w:style w:type="paragraph" w:styleId="a9">
    <w:name w:val="Balloon Text"/>
    <w:basedOn w:val="a"/>
    <w:link w:val="aa"/>
    <w:uiPriority w:val="99"/>
    <w:semiHidden/>
    <w:unhideWhenUsed/>
    <w:rsid w:val="00B77350"/>
    <w:pPr>
      <w:spacing w:after="0" w:line="240" w:lineRule="auto"/>
    </w:pPr>
    <w:rPr>
      <w:rFonts w:ascii="Tahoma" w:eastAsia="Times New Roman" w:hAnsi="Tahoma" w:cs="Tahoma"/>
      <w:sz w:val="16"/>
      <w:szCs w:val="16"/>
      <w:lang w:val="ru-RU" w:eastAsia="ru-RU"/>
    </w:rPr>
  </w:style>
  <w:style w:type="character" w:customStyle="1" w:styleId="aa">
    <w:name w:val="Текст выноски Знак"/>
    <w:basedOn w:val="a0"/>
    <w:link w:val="a9"/>
    <w:uiPriority w:val="99"/>
    <w:semiHidden/>
    <w:rsid w:val="00B77350"/>
    <w:rPr>
      <w:rFonts w:ascii="Tahoma" w:eastAsia="Times New Roman" w:hAnsi="Tahoma" w:cs="Tahoma"/>
      <w:sz w:val="16"/>
      <w:szCs w:val="16"/>
      <w:lang w:val="ru-RU" w:eastAsia="ru-RU"/>
    </w:rPr>
  </w:style>
  <w:style w:type="paragraph" w:styleId="ab">
    <w:name w:val="Body Text"/>
    <w:basedOn w:val="a"/>
    <w:link w:val="ac"/>
    <w:uiPriority w:val="99"/>
    <w:semiHidden/>
    <w:unhideWhenUsed/>
    <w:rsid w:val="00B77350"/>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B77350"/>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B77350"/>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B77350"/>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B77350"/>
    <w:rPr>
      <w:vertAlign w:val="superscript"/>
    </w:rPr>
  </w:style>
  <w:style w:type="paragraph" w:styleId="af0">
    <w:name w:val="Normal (Web)"/>
    <w:basedOn w:val="a"/>
    <w:unhideWhenUsed/>
    <w:rsid w:val="00B7735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header"/>
    <w:basedOn w:val="a"/>
    <w:link w:val="af2"/>
    <w:uiPriority w:val="99"/>
    <w:unhideWhenUsed/>
    <w:rsid w:val="00B77350"/>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2">
    <w:name w:val="Верхний колонтитул Знак"/>
    <w:basedOn w:val="a0"/>
    <w:link w:val="af1"/>
    <w:uiPriority w:val="99"/>
    <w:rsid w:val="00B77350"/>
    <w:rPr>
      <w:rFonts w:ascii="Times New Roman" w:eastAsia="Times New Roman" w:hAnsi="Times New Roman" w:cs="Times New Roman"/>
      <w:sz w:val="24"/>
      <w:szCs w:val="24"/>
      <w:lang w:val="ru-RU" w:eastAsia="ru-RU"/>
    </w:rPr>
  </w:style>
  <w:style w:type="paragraph" w:styleId="af3">
    <w:name w:val="footer"/>
    <w:basedOn w:val="a"/>
    <w:link w:val="af4"/>
    <w:uiPriority w:val="99"/>
    <w:unhideWhenUsed/>
    <w:rsid w:val="00B77350"/>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Нижний колонтитул Знак"/>
    <w:basedOn w:val="a0"/>
    <w:link w:val="af3"/>
    <w:uiPriority w:val="99"/>
    <w:rsid w:val="00B77350"/>
    <w:rPr>
      <w:rFonts w:ascii="Times New Roman" w:eastAsia="Times New Roman" w:hAnsi="Times New Roman" w:cs="Times New Roman"/>
      <w:sz w:val="24"/>
      <w:szCs w:val="24"/>
      <w:lang w:val="ru-RU" w:eastAsia="ru-RU"/>
    </w:rPr>
  </w:style>
  <w:style w:type="character" w:customStyle="1" w:styleId="pinyin">
    <w:name w:val="pinyin"/>
    <w:basedOn w:val="a0"/>
    <w:rsid w:val="00B77350"/>
  </w:style>
  <w:style w:type="character" w:styleId="af5">
    <w:name w:val="Strong"/>
    <w:basedOn w:val="a0"/>
    <w:uiPriority w:val="22"/>
    <w:qFormat/>
    <w:rsid w:val="00B77350"/>
    <w:rPr>
      <w:b/>
      <w:bCs/>
    </w:rPr>
  </w:style>
  <w:style w:type="character" w:styleId="af6">
    <w:name w:val="annotation reference"/>
    <w:basedOn w:val="a0"/>
    <w:uiPriority w:val="99"/>
    <w:semiHidden/>
    <w:unhideWhenUsed/>
    <w:rsid w:val="00B77350"/>
    <w:rPr>
      <w:sz w:val="16"/>
      <w:szCs w:val="16"/>
    </w:rPr>
  </w:style>
  <w:style w:type="paragraph" w:styleId="af7">
    <w:name w:val="annotation text"/>
    <w:basedOn w:val="a"/>
    <w:link w:val="af8"/>
    <w:uiPriority w:val="99"/>
    <w:semiHidden/>
    <w:unhideWhenUsed/>
    <w:rsid w:val="00B77350"/>
    <w:pPr>
      <w:spacing w:after="0" w:line="240" w:lineRule="auto"/>
    </w:pPr>
    <w:rPr>
      <w:rFonts w:ascii="Times New Roman" w:eastAsia="Times New Roman" w:hAnsi="Times New Roman" w:cs="Times New Roman"/>
      <w:sz w:val="20"/>
      <w:szCs w:val="20"/>
      <w:lang w:val="ru-RU" w:eastAsia="ru-RU"/>
    </w:rPr>
  </w:style>
  <w:style w:type="character" w:customStyle="1" w:styleId="af8">
    <w:name w:val="Текст примечания Знак"/>
    <w:basedOn w:val="a0"/>
    <w:link w:val="af7"/>
    <w:uiPriority w:val="99"/>
    <w:semiHidden/>
    <w:rsid w:val="00B77350"/>
    <w:rPr>
      <w:rFonts w:ascii="Times New Roman" w:eastAsia="Times New Roman" w:hAnsi="Times New Roman" w:cs="Times New Roman"/>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zhonga.ru/chinese-russian/%E5%B9%BC%E5%84%BF%E5%9B%AD/vt1m4" TargetMode="Externa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35</Pages>
  <Words>7398</Words>
  <Characters>41540</Characters>
  <Application>Microsoft Office Word</Application>
  <DocSecurity>0</DocSecurity>
  <Lines>346</Lines>
  <Paragraphs>97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2018-2019_41_03_01_1_plx_Иероглифическая культура корейского языка</vt:lpstr>
      <vt:lpstr>Лист1</vt:lpstr>
    </vt:vector>
  </TitlesOfParts>
  <Company>Microsoft</Company>
  <LinksUpToDate>false</LinksUpToDate>
  <CharactersWithSpaces>48841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2018-2019_41_03_01_1_plx_Иероглифическая культура корейского языка</dc:title>
  <dc:creator>FastReport.NET</dc:creator>
  <cp:lastModifiedBy>Снежана В. Перец</cp:lastModifiedBy>
  <cp:revision>3</cp:revision>
  <dcterms:created xsi:type="dcterms:W3CDTF">2019-02-11T08:14:00Z</dcterms:created>
  <dcterms:modified xsi:type="dcterms:W3CDTF">2019-02-11T08:27:00Z</dcterms:modified>
</cp:coreProperties>
</file>