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57" w:rsidRDefault="00CB6657">
      <w:r>
        <w:rPr>
          <w:noProof/>
          <w:lang w:val="ru-RU" w:eastAsia="ru-RU"/>
        </w:rPr>
        <w:drawing>
          <wp:inline distT="0" distB="0" distL="0" distR="0">
            <wp:extent cx="6474057" cy="8850702"/>
            <wp:effectExtent l="19050" t="0" r="2943" b="0"/>
            <wp:docPr id="2" name="Рисунок 2" descr="G:\22.01\000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2.01\00027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7000" cy="885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9144000"/>
            <wp:effectExtent l="19050" t="0" r="0" b="0"/>
            <wp:docPr id="1" name="Рисунок 1" descr="G:\22.01\000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2.01\00028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7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2"/>
        <w:gridCol w:w="142"/>
        <w:gridCol w:w="1465"/>
        <w:gridCol w:w="86"/>
        <w:gridCol w:w="2114"/>
        <w:gridCol w:w="143"/>
        <w:gridCol w:w="236"/>
        <w:gridCol w:w="141"/>
        <w:gridCol w:w="1165"/>
        <w:gridCol w:w="157"/>
        <w:gridCol w:w="133"/>
        <w:gridCol w:w="285"/>
        <w:gridCol w:w="1443"/>
        <w:gridCol w:w="255"/>
        <w:gridCol w:w="1198"/>
        <w:gridCol w:w="14"/>
        <w:gridCol w:w="477"/>
        <w:gridCol w:w="142"/>
        <w:gridCol w:w="147"/>
        <w:gridCol w:w="33"/>
        <w:gridCol w:w="122"/>
        <w:gridCol w:w="25"/>
      </w:tblGrid>
      <w:tr w:rsidR="00EA0A8E" w:rsidTr="00CB6657">
        <w:trPr>
          <w:gridAfter w:val="1"/>
          <w:wAfter w:w="25" w:type="dxa"/>
          <w:trHeight w:hRule="exact" w:val="277"/>
        </w:trPr>
        <w:tc>
          <w:tcPr>
            <w:tcW w:w="10249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 w:rsidTr="00CB6657">
        <w:trPr>
          <w:gridAfter w:val="1"/>
          <w:wAfter w:w="25" w:type="dxa"/>
          <w:trHeight w:hRule="exact" w:val="138"/>
        </w:trPr>
        <w:tc>
          <w:tcPr>
            <w:tcW w:w="284" w:type="dxa"/>
            <w:gridSpan w:val="2"/>
          </w:tcPr>
          <w:p w:rsidR="00EA0A8E" w:rsidRDefault="00EA0A8E"/>
        </w:tc>
        <w:tc>
          <w:tcPr>
            <w:tcW w:w="143" w:type="dxa"/>
          </w:tcPr>
          <w:p w:rsidR="00EA0A8E" w:rsidRDefault="00EA0A8E"/>
        </w:tc>
        <w:tc>
          <w:tcPr>
            <w:tcW w:w="1560" w:type="dxa"/>
            <w:gridSpan w:val="2"/>
          </w:tcPr>
          <w:p w:rsidR="00EA0A8E" w:rsidRDefault="00EA0A8E"/>
        </w:tc>
        <w:tc>
          <w:tcPr>
            <w:tcW w:w="2127" w:type="dxa"/>
          </w:tcPr>
          <w:p w:rsidR="00EA0A8E" w:rsidRDefault="00EA0A8E"/>
        </w:tc>
        <w:tc>
          <w:tcPr>
            <w:tcW w:w="143" w:type="dxa"/>
          </w:tcPr>
          <w:p w:rsidR="00EA0A8E" w:rsidRDefault="00EA0A8E"/>
        </w:tc>
        <w:tc>
          <w:tcPr>
            <w:tcW w:w="1711" w:type="dxa"/>
            <w:gridSpan w:val="4"/>
          </w:tcPr>
          <w:p w:rsidR="00EA0A8E" w:rsidRDefault="00EA0A8E"/>
        </w:tc>
        <w:tc>
          <w:tcPr>
            <w:tcW w:w="134" w:type="dxa"/>
          </w:tcPr>
          <w:p w:rsidR="00EA0A8E" w:rsidRDefault="00EA0A8E"/>
        </w:tc>
        <w:tc>
          <w:tcPr>
            <w:tcW w:w="287" w:type="dxa"/>
          </w:tcPr>
          <w:p w:rsidR="00EA0A8E" w:rsidRDefault="00EA0A8E"/>
        </w:tc>
        <w:tc>
          <w:tcPr>
            <w:tcW w:w="1711" w:type="dxa"/>
            <w:gridSpan w:val="2"/>
          </w:tcPr>
          <w:p w:rsidR="00EA0A8E" w:rsidRDefault="00EA0A8E"/>
        </w:tc>
        <w:tc>
          <w:tcPr>
            <w:tcW w:w="1702" w:type="dxa"/>
            <w:gridSpan w:val="3"/>
          </w:tcPr>
          <w:p w:rsidR="00EA0A8E" w:rsidRDefault="00EA0A8E"/>
        </w:tc>
        <w:tc>
          <w:tcPr>
            <w:tcW w:w="143" w:type="dxa"/>
          </w:tcPr>
          <w:p w:rsidR="00EA0A8E" w:rsidRDefault="00EA0A8E"/>
        </w:tc>
        <w:tc>
          <w:tcPr>
            <w:tcW w:w="148" w:type="dxa"/>
          </w:tcPr>
          <w:p w:rsidR="00EA0A8E" w:rsidRDefault="00EA0A8E"/>
        </w:tc>
        <w:tc>
          <w:tcPr>
            <w:tcW w:w="156" w:type="dxa"/>
            <w:gridSpan w:val="2"/>
          </w:tcPr>
          <w:p w:rsidR="00EA0A8E" w:rsidRDefault="00EA0A8E"/>
        </w:tc>
      </w:tr>
      <w:tr w:rsidR="00EA0A8E" w:rsidTr="00CB6657">
        <w:trPr>
          <w:trHeight w:hRule="exact" w:val="555"/>
        </w:trPr>
        <w:tc>
          <w:tcPr>
            <w:tcW w:w="4636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40.05.03_1.plx</w:t>
            </w:r>
          </w:p>
        </w:tc>
        <w:tc>
          <w:tcPr>
            <w:tcW w:w="1174" w:type="dxa"/>
          </w:tcPr>
          <w:p w:rsidR="00EA0A8E" w:rsidRDefault="00EA0A8E"/>
        </w:tc>
        <w:tc>
          <w:tcPr>
            <w:tcW w:w="3512" w:type="dxa"/>
            <w:gridSpan w:val="7"/>
          </w:tcPr>
          <w:p w:rsidR="00EA0A8E" w:rsidRDefault="00EA0A8E"/>
        </w:tc>
        <w:tc>
          <w:tcPr>
            <w:tcW w:w="95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A0A8E" w:rsidTr="00CB6657">
        <w:trPr>
          <w:trHeight w:hRule="exact" w:val="555"/>
        </w:trPr>
        <w:tc>
          <w:tcPr>
            <w:tcW w:w="4494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3349" w:type="dxa"/>
            <w:gridSpan w:val="6"/>
          </w:tcPr>
          <w:p w:rsidR="00EA0A8E" w:rsidRDefault="00EA0A8E"/>
        </w:tc>
        <w:tc>
          <w:tcPr>
            <w:tcW w:w="1465" w:type="dxa"/>
            <w:gridSpan w:val="2"/>
          </w:tcPr>
          <w:p w:rsidR="00EA0A8E" w:rsidRDefault="00EA0A8E"/>
        </w:tc>
        <w:tc>
          <w:tcPr>
            <w:tcW w:w="966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A0A8E" w:rsidTr="00CB6657">
        <w:trPr>
          <w:trHeight w:hRule="exact" w:val="138"/>
        </w:trPr>
        <w:tc>
          <w:tcPr>
            <w:tcW w:w="141" w:type="dxa"/>
          </w:tcPr>
          <w:p w:rsidR="00EA0A8E" w:rsidRDefault="00EA0A8E"/>
        </w:tc>
        <w:tc>
          <w:tcPr>
            <w:tcW w:w="1760" w:type="dxa"/>
            <w:gridSpan w:val="3"/>
          </w:tcPr>
          <w:p w:rsidR="00EA0A8E" w:rsidRDefault="00EA0A8E"/>
        </w:tc>
        <w:tc>
          <w:tcPr>
            <w:tcW w:w="2593" w:type="dxa"/>
            <w:gridSpan w:val="4"/>
          </w:tcPr>
          <w:p w:rsidR="00EA0A8E" w:rsidRDefault="00EA0A8E"/>
        </w:tc>
        <w:tc>
          <w:tcPr>
            <w:tcW w:w="3349" w:type="dxa"/>
            <w:gridSpan w:val="6"/>
          </w:tcPr>
          <w:p w:rsidR="00EA0A8E" w:rsidRDefault="00EA0A8E"/>
        </w:tc>
        <w:tc>
          <w:tcPr>
            <w:tcW w:w="1465" w:type="dxa"/>
            <w:gridSpan w:val="2"/>
          </w:tcPr>
          <w:p w:rsidR="00EA0A8E" w:rsidRDefault="00EA0A8E"/>
        </w:tc>
        <w:tc>
          <w:tcPr>
            <w:tcW w:w="818" w:type="dxa"/>
            <w:gridSpan w:val="5"/>
          </w:tcPr>
          <w:p w:rsidR="00EA0A8E" w:rsidRDefault="00EA0A8E"/>
        </w:tc>
        <w:tc>
          <w:tcPr>
            <w:tcW w:w="148" w:type="dxa"/>
            <w:gridSpan w:val="2"/>
          </w:tcPr>
          <w:p w:rsidR="00EA0A8E" w:rsidRDefault="00EA0A8E"/>
        </w:tc>
      </w:tr>
      <w:tr w:rsidR="00EA0A8E" w:rsidTr="00CB6657">
        <w:trPr>
          <w:trHeight w:hRule="exact" w:val="29"/>
        </w:trPr>
        <w:tc>
          <w:tcPr>
            <w:tcW w:w="10274" w:type="dxa"/>
            <w:gridSpan w:val="23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0A8E" w:rsidRDefault="00EA0A8E"/>
        </w:tc>
      </w:tr>
      <w:tr w:rsidR="00EA0A8E" w:rsidTr="00CB6657">
        <w:trPr>
          <w:trHeight w:hRule="exact" w:val="248"/>
        </w:trPr>
        <w:tc>
          <w:tcPr>
            <w:tcW w:w="141" w:type="dxa"/>
          </w:tcPr>
          <w:p w:rsidR="00EA0A8E" w:rsidRDefault="00EA0A8E"/>
        </w:tc>
        <w:tc>
          <w:tcPr>
            <w:tcW w:w="1760" w:type="dxa"/>
            <w:gridSpan w:val="3"/>
          </w:tcPr>
          <w:p w:rsidR="00EA0A8E" w:rsidRDefault="00EA0A8E"/>
        </w:tc>
        <w:tc>
          <w:tcPr>
            <w:tcW w:w="2593" w:type="dxa"/>
            <w:gridSpan w:val="4"/>
          </w:tcPr>
          <w:p w:rsidR="00EA0A8E" w:rsidRDefault="00EA0A8E"/>
        </w:tc>
        <w:tc>
          <w:tcPr>
            <w:tcW w:w="3349" w:type="dxa"/>
            <w:gridSpan w:val="6"/>
          </w:tcPr>
          <w:p w:rsidR="00EA0A8E" w:rsidRDefault="00EA0A8E"/>
        </w:tc>
        <w:tc>
          <w:tcPr>
            <w:tcW w:w="1465" w:type="dxa"/>
            <w:gridSpan w:val="2"/>
          </w:tcPr>
          <w:p w:rsidR="00EA0A8E" w:rsidRDefault="00EA0A8E"/>
        </w:tc>
        <w:tc>
          <w:tcPr>
            <w:tcW w:w="818" w:type="dxa"/>
            <w:gridSpan w:val="5"/>
          </w:tcPr>
          <w:p w:rsidR="00EA0A8E" w:rsidRDefault="00EA0A8E"/>
        </w:tc>
        <w:tc>
          <w:tcPr>
            <w:tcW w:w="148" w:type="dxa"/>
            <w:gridSpan w:val="2"/>
          </w:tcPr>
          <w:p w:rsidR="00EA0A8E" w:rsidRDefault="00EA0A8E"/>
        </w:tc>
      </w:tr>
      <w:tr w:rsidR="00EA0A8E" w:rsidRPr="0062137D" w:rsidTr="00CB6657">
        <w:trPr>
          <w:trHeight w:hRule="exact" w:val="277"/>
        </w:trPr>
        <w:tc>
          <w:tcPr>
            <w:tcW w:w="141" w:type="dxa"/>
          </w:tcPr>
          <w:p w:rsidR="00EA0A8E" w:rsidRDefault="00EA0A8E"/>
        </w:tc>
        <w:tc>
          <w:tcPr>
            <w:tcW w:w="1760" w:type="dxa"/>
            <w:gridSpan w:val="3"/>
          </w:tcPr>
          <w:p w:rsidR="00EA0A8E" w:rsidRDefault="00EA0A8E"/>
        </w:tc>
        <w:tc>
          <w:tcPr>
            <w:tcW w:w="594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65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818" w:type="dxa"/>
            <w:gridSpan w:val="5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138"/>
        </w:trPr>
        <w:tc>
          <w:tcPr>
            <w:tcW w:w="14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760" w:type="dxa"/>
            <w:gridSpan w:val="3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2593" w:type="dxa"/>
            <w:gridSpan w:val="4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3349" w:type="dxa"/>
            <w:gridSpan w:val="6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818" w:type="dxa"/>
            <w:gridSpan w:val="5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2361"/>
        </w:trPr>
        <w:tc>
          <w:tcPr>
            <w:tcW w:w="14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998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A0A8E" w:rsidRPr="00CB6657" w:rsidRDefault="00EA0A8E">
            <w:pPr>
              <w:spacing w:after="0" w:line="240" w:lineRule="auto"/>
              <w:rPr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EA0A8E" w:rsidRPr="00CB6657" w:rsidRDefault="00EA0A8E">
            <w:pPr>
              <w:spacing w:after="0" w:line="240" w:lineRule="auto"/>
              <w:rPr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. Рукавишникова И.В. _________________</w:t>
            </w:r>
          </w:p>
          <w:p w:rsidR="00EA0A8E" w:rsidRPr="00CB6657" w:rsidRDefault="00EA0A8E">
            <w:pPr>
              <w:spacing w:after="0" w:line="240" w:lineRule="auto"/>
              <w:rPr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):  ст.преподаватель</w:t>
            </w:r>
            <w:proofErr w:type="gramEnd"/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, Лаптева В.Ф. _________________</w:t>
            </w: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138"/>
        </w:trPr>
        <w:tc>
          <w:tcPr>
            <w:tcW w:w="14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760" w:type="dxa"/>
            <w:gridSpan w:val="3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2593" w:type="dxa"/>
            <w:gridSpan w:val="4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3349" w:type="dxa"/>
            <w:gridSpan w:val="6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818" w:type="dxa"/>
            <w:gridSpan w:val="5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29"/>
        </w:trPr>
        <w:tc>
          <w:tcPr>
            <w:tcW w:w="10274" w:type="dxa"/>
            <w:gridSpan w:val="23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248"/>
        </w:trPr>
        <w:tc>
          <w:tcPr>
            <w:tcW w:w="14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760" w:type="dxa"/>
            <w:gridSpan w:val="3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2593" w:type="dxa"/>
            <w:gridSpan w:val="4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3349" w:type="dxa"/>
            <w:gridSpan w:val="6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818" w:type="dxa"/>
            <w:gridSpan w:val="5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277"/>
        </w:trPr>
        <w:tc>
          <w:tcPr>
            <w:tcW w:w="14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760" w:type="dxa"/>
            <w:gridSpan w:val="3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594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65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818" w:type="dxa"/>
            <w:gridSpan w:val="5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138"/>
        </w:trPr>
        <w:tc>
          <w:tcPr>
            <w:tcW w:w="14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760" w:type="dxa"/>
            <w:gridSpan w:val="3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2593" w:type="dxa"/>
            <w:gridSpan w:val="4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3349" w:type="dxa"/>
            <w:gridSpan w:val="6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818" w:type="dxa"/>
            <w:gridSpan w:val="5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2500"/>
        </w:trPr>
        <w:tc>
          <w:tcPr>
            <w:tcW w:w="14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998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A0A8E" w:rsidRPr="00CB6657" w:rsidRDefault="00EA0A8E">
            <w:pPr>
              <w:spacing w:after="0" w:line="240" w:lineRule="auto"/>
              <w:rPr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EA0A8E" w:rsidRPr="00CB6657" w:rsidRDefault="00EA0A8E">
            <w:pPr>
              <w:spacing w:after="0" w:line="240" w:lineRule="auto"/>
              <w:rPr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. Рукавишникова И.В. _________________</w:t>
            </w:r>
          </w:p>
          <w:p w:rsidR="00EA0A8E" w:rsidRPr="00CB6657" w:rsidRDefault="00EA0A8E">
            <w:pPr>
              <w:spacing w:after="0" w:line="240" w:lineRule="auto"/>
              <w:rPr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):  ст.преподаватель</w:t>
            </w:r>
            <w:proofErr w:type="gramEnd"/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, Лаптева В.Ф. _________________</w:t>
            </w: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138"/>
        </w:trPr>
        <w:tc>
          <w:tcPr>
            <w:tcW w:w="14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760" w:type="dxa"/>
            <w:gridSpan w:val="3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2593" w:type="dxa"/>
            <w:gridSpan w:val="4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3349" w:type="dxa"/>
            <w:gridSpan w:val="6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818" w:type="dxa"/>
            <w:gridSpan w:val="5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29"/>
        </w:trPr>
        <w:tc>
          <w:tcPr>
            <w:tcW w:w="10274" w:type="dxa"/>
            <w:gridSpan w:val="23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248"/>
        </w:trPr>
        <w:tc>
          <w:tcPr>
            <w:tcW w:w="14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760" w:type="dxa"/>
            <w:gridSpan w:val="3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2593" w:type="dxa"/>
            <w:gridSpan w:val="4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3349" w:type="dxa"/>
            <w:gridSpan w:val="6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818" w:type="dxa"/>
            <w:gridSpan w:val="5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277"/>
        </w:trPr>
        <w:tc>
          <w:tcPr>
            <w:tcW w:w="14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760" w:type="dxa"/>
            <w:gridSpan w:val="3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594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65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818" w:type="dxa"/>
            <w:gridSpan w:val="5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138"/>
        </w:trPr>
        <w:tc>
          <w:tcPr>
            <w:tcW w:w="14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760" w:type="dxa"/>
            <w:gridSpan w:val="3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2593" w:type="dxa"/>
            <w:gridSpan w:val="4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3349" w:type="dxa"/>
            <w:gridSpan w:val="6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818" w:type="dxa"/>
            <w:gridSpan w:val="5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2222"/>
        </w:trPr>
        <w:tc>
          <w:tcPr>
            <w:tcW w:w="14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998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A0A8E" w:rsidRPr="00CB6657" w:rsidRDefault="00EA0A8E">
            <w:pPr>
              <w:spacing w:after="0" w:line="240" w:lineRule="auto"/>
              <w:rPr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EA0A8E" w:rsidRPr="00CB6657" w:rsidRDefault="00EA0A8E">
            <w:pPr>
              <w:spacing w:after="0" w:line="240" w:lineRule="auto"/>
              <w:rPr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. Рукавишникова И.В. _________________</w:t>
            </w:r>
          </w:p>
          <w:p w:rsidR="00EA0A8E" w:rsidRPr="00CB6657" w:rsidRDefault="00EA0A8E">
            <w:pPr>
              <w:spacing w:after="0" w:line="240" w:lineRule="auto"/>
              <w:rPr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):  ст.преподаватель</w:t>
            </w:r>
            <w:proofErr w:type="gramEnd"/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, Лаптева В.Ф. _________________</w:t>
            </w: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138"/>
        </w:trPr>
        <w:tc>
          <w:tcPr>
            <w:tcW w:w="14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760" w:type="dxa"/>
            <w:gridSpan w:val="3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2593" w:type="dxa"/>
            <w:gridSpan w:val="4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3349" w:type="dxa"/>
            <w:gridSpan w:val="6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818" w:type="dxa"/>
            <w:gridSpan w:val="5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29"/>
        </w:trPr>
        <w:tc>
          <w:tcPr>
            <w:tcW w:w="10274" w:type="dxa"/>
            <w:gridSpan w:val="23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387"/>
        </w:trPr>
        <w:tc>
          <w:tcPr>
            <w:tcW w:w="14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760" w:type="dxa"/>
            <w:gridSpan w:val="3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2593" w:type="dxa"/>
            <w:gridSpan w:val="4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3349" w:type="dxa"/>
            <w:gridSpan w:val="6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818" w:type="dxa"/>
            <w:gridSpan w:val="5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277"/>
        </w:trPr>
        <w:tc>
          <w:tcPr>
            <w:tcW w:w="14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760" w:type="dxa"/>
            <w:gridSpan w:val="3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594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65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818" w:type="dxa"/>
            <w:gridSpan w:val="5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277"/>
        </w:trPr>
        <w:tc>
          <w:tcPr>
            <w:tcW w:w="14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760" w:type="dxa"/>
            <w:gridSpan w:val="3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2593" w:type="dxa"/>
            <w:gridSpan w:val="4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3349" w:type="dxa"/>
            <w:gridSpan w:val="6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818" w:type="dxa"/>
            <w:gridSpan w:val="5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 w:rsidTr="00CB6657">
        <w:trPr>
          <w:trHeight w:hRule="exact" w:val="2222"/>
        </w:trPr>
        <w:tc>
          <w:tcPr>
            <w:tcW w:w="14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998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A0A8E" w:rsidRPr="00CB6657" w:rsidRDefault="00EA0A8E">
            <w:pPr>
              <w:spacing w:after="0" w:line="240" w:lineRule="auto"/>
              <w:rPr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EA0A8E" w:rsidRPr="00CB6657" w:rsidRDefault="00EA0A8E">
            <w:pPr>
              <w:spacing w:after="0" w:line="240" w:lineRule="auto"/>
              <w:rPr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. Рукавишникова И.В. _________________</w:t>
            </w:r>
          </w:p>
          <w:p w:rsidR="00EA0A8E" w:rsidRPr="00CB6657" w:rsidRDefault="00EA0A8E">
            <w:pPr>
              <w:spacing w:after="0" w:line="240" w:lineRule="auto"/>
              <w:rPr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):  ст.преподаватель</w:t>
            </w:r>
            <w:proofErr w:type="gramEnd"/>
            <w:r w:rsidRPr="00CB6657">
              <w:rPr>
                <w:rFonts w:ascii="Times New Roman" w:hAnsi="Times New Roman" w:cs="Times New Roman"/>
                <w:color w:val="000000"/>
                <w:lang w:val="ru-RU"/>
              </w:rPr>
              <w:t>, Лаптева В.Ф. _________________</w:t>
            </w:r>
          </w:p>
        </w:tc>
        <w:tc>
          <w:tcPr>
            <w:tcW w:w="148" w:type="dxa"/>
            <w:gridSpan w:val="2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</w:tbl>
    <w:p w:rsidR="00EA0A8E" w:rsidRPr="00CB6657" w:rsidRDefault="00CB6657">
      <w:pPr>
        <w:rPr>
          <w:sz w:val="0"/>
          <w:szCs w:val="0"/>
          <w:lang w:val="ru-RU"/>
        </w:rPr>
      </w:pPr>
      <w:r w:rsidRPr="00CB6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01"/>
        <w:gridCol w:w="1674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EA0A8E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A0A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A0A8E" w:rsidRPr="0062137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proofErr w:type="gram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Цели:формирование</w:t>
            </w:r>
            <w:proofErr w:type="spellEnd"/>
            <w:proofErr w:type="gram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  студентов устойчивой системы знаний  об экономической и правовой характеристиках финансов, о финансовой деятельности государства (муниципальных образований);об основных институтах финансового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права;четкое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представление студентами места финансового права в системе отраслей российского права, его роли в развитии государства и обеспечении экономической безопасности государства;</w:t>
            </w:r>
          </w:p>
        </w:tc>
      </w:tr>
      <w:tr w:rsidR="00EA0A8E" w:rsidRPr="0062137D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Задачи:интеграция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знаний, полученных в ходе изучения других общепрофессиональных и специальных дисциплин учебного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плана;достижение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понимания студентами содержания и способов финансово-правового регулирования общественных отношений,  особенностей финансово-правовых норм,    умения их квалифицированного применения в практической деятельности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юриста;развитие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в сфере финансово-правового регулирования.</w:t>
            </w:r>
          </w:p>
        </w:tc>
      </w:tr>
      <w:tr w:rsidR="00EA0A8E" w:rsidRPr="0062137D">
        <w:trPr>
          <w:trHeight w:hRule="exact" w:val="277"/>
        </w:trPr>
        <w:tc>
          <w:tcPr>
            <w:tcW w:w="766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EA0A8E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EA0A8E" w:rsidRPr="0062137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A0A8E" w:rsidRPr="006213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</w:t>
            </w:r>
            <w:proofErr w:type="spellStart"/>
            <w:proofErr w:type="gram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дисциплин:Административное</w:t>
            </w:r>
            <w:proofErr w:type="spellEnd"/>
            <w:proofErr w:type="gram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право,Гражданское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право,Уголовное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</w:t>
            </w:r>
          </w:p>
        </w:tc>
      </w:tr>
      <w:tr w:rsidR="00EA0A8E" w:rsidRPr="006213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A0A8E" w:rsidRPr="006213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Судебная экспертиза в сфере страхования</w:t>
            </w:r>
          </w:p>
        </w:tc>
      </w:tr>
      <w:tr w:rsidR="00EA0A8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Судебно-бухгалтерская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экспертиза</w:t>
            </w:r>
            <w:proofErr w:type="spellEnd"/>
          </w:p>
        </w:tc>
      </w:tr>
      <w:tr w:rsidR="00EA0A8E">
        <w:trPr>
          <w:trHeight w:hRule="exact" w:val="277"/>
        </w:trPr>
        <w:tc>
          <w:tcPr>
            <w:tcW w:w="766" w:type="dxa"/>
          </w:tcPr>
          <w:p w:rsidR="00EA0A8E" w:rsidRDefault="00EA0A8E"/>
        </w:tc>
        <w:tc>
          <w:tcPr>
            <w:tcW w:w="228" w:type="dxa"/>
          </w:tcPr>
          <w:p w:rsidR="00EA0A8E" w:rsidRDefault="00EA0A8E"/>
        </w:tc>
        <w:tc>
          <w:tcPr>
            <w:tcW w:w="1844" w:type="dxa"/>
          </w:tcPr>
          <w:p w:rsidR="00EA0A8E" w:rsidRDefault="00EA0A8E"/>
        </w:tc>
        <w:tc>
          <w:tcPr>
            <w:tcW w:w="1702" w:type="dxa"/>
          </w:tcPr>
          <w:p w:rsidR="00EA0A8E" w:rsidRDefault="00EA0A8E"/>
        </w:tc>
        <w:tc>
          <w:tcPr>
            <w:tcW w:w="143" w:type="dxa"/>
          </w:tcPr>
          <w:p w:rsidR="00EA0A8E" w:rsidRDefault="00EA0A8E"/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993" w:type="dxa"/>
          </w:tcPr>
          <w:p w:rsidR="00EA0A8E" w:rsidRDefault="00EA0A8E"/>
        </w:tc>
      </w:tr>
      <w:tr w:rsidR="00EA0A8E" w:rsidRPr="0062137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EA0A8E" w:rsidRPr="0062137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</w:t>
            </w:r>
          </w:p>
        </w:tc>
      </w:tr>
      <w:tr w:rsidR="00EA0A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0A8E" w:rsidRPr="0062137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и закономерности исторического развития финансового права России, ее  место и роль в современном мире в целях формирования гражданской позиции и развития патриотизма</w:t>
            </w:r>
          </w:p>
        </w:tc>
      </w:tr>
      <w:tr w:rsidR="00EA0A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0A8E" w:rsidRPr="0062137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место и роль финансового права в современном мире в целях формирования гражданской позиции  и развития патриотизма</w:t>
            </w:r>
          </w:p>
        </w:tc>
      </w:tr>
      <w:tr w:rsidR="00EA0A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0A8E" w:rsidRPr="0062137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закономерностей исторического развития и формирования финансового права в России, а также определения ее роли и места в современном мире в целях формирования гражданской позиции и развития патриотизма</w:t>
            </w:r>
          </w:p>
        </w:tc>
      </w:tr>
      <w:tr w:rsidR="00EA0A8E" w:rsidRPr="0062137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1:   </w:t>
            </w:r>
            <w:proofErr w:type="gramEnd"/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применять в своей профессиональной деятельности познания в области материального и процессуального права</w:t>
            </w:r>
          </w:p>
        </w:tc>
      </w:tr>
      <w:tr w:rsidR="00EA0A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0A8E" w:rsidRPr="0062137D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правовые акты, финансовое законодательство Российской Федерации,  субъекта Российской Федерации, федеральные, региональные и муниципальные нормативные правовые акты,  регулирующие общественные отношения в сфере  финансовой деятельности государства и муниципальных образований;</w:t>
            </w:r>
          </w:p>
        </w:tc>
      </w:tr>
      <w:tr w:rsidR="00EA0A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0A8E" w:rsidRPr="0062137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соотношение норм материального  и профессионального права при определении юридической природы финансовых правонарушений и порядка применения финансовой ответственности</w:t>
            </w:r>
          </w:p>
        </w:tc>
      </w:tr>
      <w:tr w:rsidR="00EA0A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0A8E" w:rsidRPr="006213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и процессуального  права;</w:t>
            </w:r>
          </w:p>
        </w:tc>
      </w:tr>
      <w:tr w:rsidR="00EA0A8E" w:rsidRPr="006213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познания в области уголовного права и уголовного процесса</w:t>
            </w:r>
          </w:p>
        </w:tc>
      </w:tr>
      <w:tr w:rsidR="00EA0A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0A8E" w:rsidRPr="006213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и категории уголовного права и процесса, применяемые в финансовой сфере</w:t>
            </w:r>
          </w:p>
        </w:tc>
      </w:tr>
      <w:tr w:rsidR="00EA0A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0A8E" w:rsidRPr="006213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нормы общей и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особенносй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части уголовного прав, раскрывающие финансовые преступления</w:t>
            </w:r>
          </w:p>
        </w:tc>
      </w:tr>
      <w:tr w:rsidR="00EA0A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0A8E" w:rsidRPr="006213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правильно квалифицировать финансовые  преступления</w:t>
            </w:r>
          </w:p>
        </w:tc>
      </w:tr>
      <w:tr w:rsidR="00EA0A8E" w:rsidRPr="0062137D">
        <w:trPr>
          <w:trHeight w:hRule="exact" w:val="277"/>
        </w:trPr>
        <w:tc>
          <w:tcPr>
            <w:tcW w:w="766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A0A8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</w:tbl>
    <w:p w:rsidR="00EA0A8E" w:rsidRDefault="00CB6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47"/>
        <w:gridCol w:w="118"/>
        <w:gridCol w:w="808"/>
        <w:gridCol w:w="669"/>
        <w:gridCol w:w="1090"/>
        <w:gridCol w:w="1207"/>
        <w:gridCol w:w="669"/>
        <w:gridCol w:w="385"/>
        <w:gridCol w:w="942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A0A8E" w:rsidRPr="006213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ОБЩЕТЕОРЕТИЧЕСКИЕ ВОПРОСЫ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ФИНАНСЫ ИФИНАНСОВАЯ ДЕЯТЕЛЬНОСТЬ ГОСУДАРСТВА И МУНИЦИПАЛЬНЫХ ОБРАЗОВАНИЙ. ФИНАНСОВАЯ СИСТЕМА И ФИНАНСОВАЯ ПОЛИТИКА СОВРЕМЕННОГО ГОСУДАРСТВА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финансов, финансовых ресурсов и финансовой деятельности государства. Основные принципы, методы и формы финансовой деятельности государства и органов местного самоуправления. 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Финансовая система Российской Федерации в условиях глобализации. Финансовая политика: понятие, элементы, механизмы реализации.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Финансовая политика государства: понятие, структура и методы. Основные направления финансовой политики Российской Федерации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Л2.5 Л2.3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ПОНЯТИЕ, ПРЕДМЕТ, МЕТОД, СИСТЕМА И ПРИНЦИПЫ ФИНАНСОВОГО ПРАВА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предмет финансового права. Метод финансового права, основные способы правового регулирования финансовых отношений. Основные способы правового регулирования финансовых отношений. Место финансового права в системе отраслей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финансового права. Основные институты финансового права: финансовый контроль, бюджетное </w:t>
            </w:r>
            <w:proofErr w:type="gram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право,  государственные</w:t>
            </w:r>
            <w:proofErr w:type="gram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(муниципальные) доходы,  налоговое право,  государственный (муниципальный) кредит, правовое регулирование организации страхового дела, государственные (муниципальные) расходы, денежная система и денежное обращение, валютное право, рынок ценных бумаг.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Л2.5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</w:tbl>
    <w:p w:rsidR="00EA0A8E" w:rsidRDefault="00CB6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47"/>
        <w:gridCol w:w="118"/>
        <w:gridCol w:w="808"/>
        <w:gridCol w:w="669"/>
        <w:gridCol w:w="1090"/>
        <w:gridCol w:w="1207"/>
        <w:gridCol w:w="669"/>
        <w:gridCol w:w="385"/>
        <w:gridCol w:w="942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A0A8E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ФИНАНСОВО-ПРАВОВЫЕ НОРМЫ И ФИНАНСОВЫЕ ПРАВООТНОШЕНИЯ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финансово-правовых норм,  общая характеристика.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норм финансового права. Запрещающие, обязывающие, уполномочивающие, поощрительные, рекомендательные, согласительные, договорные. Материальные и процессуальные нормы финансового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Финансовые правоотношения,  их особенности и виды, понятие, содержание и классификация. Субъекты финансовых правоотношений.  Принципы правового регулирования финансовых правоотношений. Формы и способы защиты прав и законных интересов субъектов финансовых правоотношений.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Юридическая ответственность за нарушения финансового законодательства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 И МУНИЦИПАЛЬНЫХ ОБРАЗОВАНИЙ. ИСТОРИЯ ВОЗНИКНОВЕНИЯ НАУКИ ФИНАНСОВОГО ПРАВА</w:t>
            </w:r>
          </w:p>
          <w:p w:rsidR="00EA0A8E" w:rsidRPr="00CB6657" w:rsidRDefault="00EA0A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их функции и роль в государстве.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Финансовая система Российской Федерации, ее структура и принципы построения.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финансовой деятельности государства и муниципальных образований.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основные направления финансовой политики современного государства.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периоды развития финансовой науки в России.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Финансово-правовые  идеи  в  трудах российских ученых: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И.Т.Посошкова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М.М.Сперанского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Н.И. Тургенева, М.Ф. Орлова, В.А. Лебедева, И.И. Янжула,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В.А.Лебедева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И.Х.Озерова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Е.А.Ровинского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М.И.Пискотина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С.Д.Цыпкина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</w:t>
            </w:r>
          </w:p>
          <w:p w:rsidR="00EA0A8E" w:rsidRPr="00CB6657" w:rsidRDefault="00EA0A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Наука финансового права в современных условиях:  задачи, проблемы, перспективы развития.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этапы развития отрасли финансового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наука, отрасль финансового права и финансовое законодательство Российской Федерации в условиях глобализации.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Л2.1 Л2.5 Л2.2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</w:tbl>
    <w:p w:rsidR="00EA0A8E" w:rsidRDefault="00CB6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46"/>
        <w:gridCol w:w="118"/>
        <w:gridCol w:w="807"/>
        <w:gridCol w:w="668"/>
        <w:gridCol w:w="1098"/>
        <w:gridCol w:w="1206"/>
        <w:gridCol w:w="668"/>
        <w:gridCol w:w="385"/>
        <w:gridCol w:w="941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A0A8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ПОНЯТИЕ, ПРЕДМЕТ, МЕТОД, СИСТЕМА И ПРИНЦИПЫ ФИНАНСОВОГО ПРАВА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Понятие, предмет и система финансового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Общая характеристика метода финансового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способы правового регулирования финансовых отношений.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Принципы финансового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Связь финансового права с другими отраслями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источников финансового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Л2.4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ФИНАНСОВО-ПРАВОВЫЕ НОРМЫ И ФИНАНСОВЫЕ ПРАВООТНОШЕНИЯ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4.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финансово-правовых норм.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Финансовые правоотношения,  их особенности, виды и структура.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финансового права и участники финансовых правоотношений.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и государственные органы (органы местного самоуправления) как участники финансовых правоотношений.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Юридические лица и организации как участники финансовых правоотношений.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Физические лица как участники финансовых правоотношений.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Формы и способы защиты прав и законных интересов участников финансовых правоотношений.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природа ответственности за нарушения финансового законодательства.</w:t>
            </w:r>
          </w:p>
          <w:p w:rsidR="00EA0A8E" w:rsidRPr="00CB6657" w:rsidRDefault="00EA0A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Л2.4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Финансы и финансовая деятельность государства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финансовых ресурсов и финансовой деятельности государства.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система Российской Федерации в условиях глобализации. Финансовая политика: понятие, элементы, механизмы реализации.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Финансовая политика государства: понятие, структура и методы.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Л2.4 Л2.1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</w:tbl>
    <w:p w:rsidR="00EA0A8E" w:rsidRDefault="00CB6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0"/>
        <w:gridCol w:w="118"/>
        <w:gridCol w:w="810"/>
        <w:gridCol w:w="680"/>
        <w:gridCol w:w="1092"/>
        <w:gridCol w:w="1210"/>
        <w:gridCol w:w="671"/>
        <w:gridCol w:w="387"/>
        <w:gridCol w:w="944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A0A8E">
        <w:trPr>
          <w:trHeight w:hRule="exact" w:val="110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«Понятие, предмет, метод, система и принципы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права»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концепции реализации финансовой политики государства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Современные научные концепции предмета, системы финансового права, определения границ финансовой деятельности государства (муниципальных образований)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Специфическая характеристика метода финансового права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Финансово-правовые способы правового регулирования общественных отношений в условиях неблагоприятного экономического развития государства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Система источников финансового права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финансово-правовых нормативных актов во времени, в пространстве и по кругу лиц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финансово-правовых норм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8.Особенности правового статуса участников финансовых отношений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Формы участия государства в финансовых отношениях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реализации финансово -правовой компетенции органами государственной власти РФ, субъектов РФ, государственными органами, органами местного самоуправления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Категория финансовой дееспособности. Отдельные категории физических лиц  как участники финансовых отношений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Юридические лица и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квази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как участники финансовых отношений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особенности реализации финансово-контрольных полномочий коммерческими организациями.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Финансово-правовой статус государственных корпораций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Формы и способы защиты прав участников финансовых отношений</w:t>
            </w:r>
          </w:p>
          <w:p w:rsidR="00EA0A8E" w:rsidRPr="00CB6657" w:rsidRDefault="00EA0A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Л2.5 Л2.2 Л2.3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 w:rsidRPr="006213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ФИНАНСОВЫЙ КОНТРОЛЬ В СИСТЕМЕ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</w:tbl>
    <w:p w:rsidR="00EA0A8E" w:rsidRPr="00CB6657" w:rsidRDefault="00CB6657">
      <w:pPr>
        <w:rPr>
          <w:sz w:val="0"/>
          <w:szCs w:val="0"/>
          <w:lang w:val="ru-RU"/>
        </w:rPr>
      </w:pPr>
      <w:r w:rsidRPr="00CB6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23"/>
        <w:gridCol w:w="118"/>
        <w:gridCol w:w="811"/>
        <w:gridCol w:w="672"/>
        <w:gridCol w:w="1092"/>
        <w:gridCol w:w="1211"/>
        <w:gridCol w:w="672"/>
        <w:gridCol w:w="387"/>
        <w:gridCol w:w="945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A0A8E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 ФИНАНСОВЫЙ КОНТРОЛЬ В РФ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системы финансового контроля в России. Хронологическая периодизация процесса формирования системы органов государственного финансового контроля.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Финансовая дисциплина. Меры правового обеспечения финансовой дисциплины. Понятие  и значение финансового контроля в осуществлении финансовой деятельности государства. Виды финансового контроля. Методы осуществления финансового контроля.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осуществления государственного (муниципального) финансового контроля.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Государственные органы, осуществляющие финансовый контроль, их полномочия. Органы законодательной власти в системе финансового контроля.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 Контрольные функции органов власти субъектов РФ и органов местного самоуправления.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Финансово-контрольные полномочия хозяйствующих субъектов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Л2.1 Л2.5 Л2.2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</w:tbl>
    <w:p w:rsidR="00EA0A8E" w:rsidRDefault="00CB6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4"/>
        <w:gridCol w:w="118"/>
        <w:gridCol w:w="810"/>
        <w:gridCol w:w="670"/>
        <w:gridCol w:w="1091"/>
        <w:gridCol w:w="1210"/>
        <w:gridCol w:w="670"/>
        <w:gridCol w:w="387"/>
        <w:gridCol w:w="943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A0A8E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ФИНАНСОВЫЙ КОНТРОЛЬ В РФ</w:t>
            </w:r>
          </w:p>
          <w:p w:rsidR="00EA0A8E" w:rsidRPr="00CB6657" w:rsidRDefault="00EA0A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5.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2.Понятие,  значение и роль финансового контроля. Финансовая дисциплина.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3.Методы и основные направления финансового контроля в Российской Федерации.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Органы законодательной власти в системе финансового контроля.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Контрольные функции органов власти субъектов РФ и органов местного самоуправления.</w:t>
            </w:r>
          </w:p>
          <w:p w:rsidR="00EA0A8E" w:rsidRPr="00CB6657" w:rsidRDefault="00EA0A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6.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и компетенция Министерства финансов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Полномочия Федеральной налоговой службы.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Федеральной службы финансово- бюджетного надзора.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и компетенция Федерального казначейства РФ (федеральной службы).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Полномочия Федеральной службы по финансовому мониторингу.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Полномочия Федеральной антимонопольной службы.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Финансово-контрольные полномочия Центрального Банка РФ (Банка России)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8.Особенности реализации финансово- контрольных полномочий хозяйствующими субъектами.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Л2.4 Л2.1 Л2.2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ФИНАНСОВЫЙ КОНТРОЛЬ В РФ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и компетенция Министерства финансов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Полномочия Федеральной налоговой службы.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Федеральной службы финансово- бюджетного надзора.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и компетенция Федерального казначейства РФ (федеральной службы).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Полномочия Федеральной службы по финансовому мониторингу.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Полномочия Федеральной антимонопольной службы.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7.Финансово-контрольные полномочия Центрального Банка РФ (Банка России)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9.Особенности реализации финансово- контрольных полномочий хозяйствующими субъектами.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 w:rsidRPr="0062137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БЮДЖЕТНОЕ ПРАВО И СТРУКТУРА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</w:tbl>
    <w:p w:rsidR="00EA0A8E" w:rsidRPr="00CB6657" w:rsidRDefault="00CB6657">
      <w:pPr>
        <w:rPr>
          <w:sz w:val="0"/>
          <w:szCs w:val="0"/>
          <w:lang w:val="ru-RU"/>
        </w:rPr>
      </w:pPr>
      <w:r w:rsidRPr="00CB6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509"/>
        <w:gridCol w:w="117"/>
        <w:gridCol w:w="799"/>
        <w:gridCol w:w="662"/>
        <w:gridCol w:w="1082"/>
        <w:gridCol w:w="1197"/>
        <w:gridCol w:w="662"/>
        <w:gridCol w:w="380"/>
        <w:gridCol w:w="934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A0A8E">
        <w:trPr>
          <w:trHeight w:hRule="exact" w:val="1146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   БЮДЖЕТНОЕ ПРАВО И БЮДЖЕТНЫЙ ПРОЦЕСС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бюджетного права. Бюджетные правоотношения: специфика, структура. Участники бюджетных правоотношений.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организация и основные принципы бюджетного устройства. Бюджетная система и принципы ее построения.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Бюджетные права законодательных и исполнительных органов власти и управления РФ. Особенности бюджетной компетенции субъектов РФ. Региональная бюджетная политика в РФ.  Характеристика полномочий, входящих в бюджетно-правовой статус муниципальных образований. Бюджетные отношения с административно-территориальными единицами в составе муниципальных образований.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Субъекты, финансируемые из бюджета. Правомочия бюджетополучателей.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бюджетного процесса: его принципы и стадии. Стадии составления,  рассмотрения и утверждения федерального бюджета, бюджетов субъектов РФ и местных (муниципальных) бюджетов.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Стадия исполнения бюджета. Казначейская система исполнения бюджета. Финансовый контроль государственных органов за формированием и исполнением бюджета. Предварительный, текущий и последующий контроль в бюджетном процессе.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подготовки, рассмотрения и утверждения отчета об исполнении бюджета.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Ответственность за нарушение бюджетного законодательства РФ. Основания привлечения к юридической ответственности за нарушения бюджетного законодательства.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Л2.4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</w:tbl>
    <w:p w:rsidR="00EA0A8E" w:rsidRDefault="00CB6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5"/>
        <w:gridCol w:w="683"/>
        <w:gridCol w:w="1096"/>
        <w:gridCol w:w="1216"/>
        <w:gridCol w:w="674"/>
        <w:gridCol w:w="390"/>
        <w:gridCol w:w="948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A0A8E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7.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  государственного бюджета,  юридическая  сущность  и структура.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Бюджетная система РФ и правовые принципы ее построения.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исторические этапы развития бюджетного права в России.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8.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Бюджетное право в системе финансового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Бюджетные правоотношения: понятие, виды, структура.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Участники бюджетных правоотношений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бюджетного процесса, его основные стадии.</w:t>
            </w:r>
          </w:p>
          <w:p w:rsidR="00EA0A8E" w:rsidRPr="00CB6657" w:rsidRDefault="00EA0A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9.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классификация и правовой режим целевых государственных и муниципальных (местных) денежных фондов.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виды нарушений бюджетного законодательства, ответственность за их совершение. Основания привлечения к юридической ответственности за нарушения бюджетного законодательства.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Взаимодействие норм различных правовых отраслей при применении ответственности за нарушения бюджетного законодательства.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Л2.1 Л2.5 Л2.2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«Бюджетное право и бюджетный процесс»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экономическая, правовая, организационная характеристики бюджета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принципы формирования бюджетного устройства, бюджетной системы и осуществления бюджетного процесса.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Понятие, виды, специфика и структура бюджетных отношений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«Горизонтальные» и «вертикальные» межбюджетные отношения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создания и деятельности согласительных комиссий на стадии рассмотрения законопроекта о бюджете в Государственной Думе Федерального Собрания РФ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целевых государственных и муниципальных денежных фондов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принятия бюджетов целевых государственных и муниципальных денежных фондов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ответственность за нарушения бюджетного законодательства РФ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Л2.5 Л2.2 Л2.3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</w:tbl>
    <w:p w:rsidR="00EA0A8E" w:rsidRDefault="00CB6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55"/>
        <w:gridCol w:w="118"/>
        <w:gridCol w:w="806"/>
        <w:gridCol w:w="668"/>
        <w:gridCol w:w="1089"/>
        <w:gridCol w:w="1206"/>
        <w:gridCol w:w="668"/>
        <w:gridCol w:w="385"/>
        <w:gridCol w:w="940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EA0A8E" w:rsidRPr="006213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ФИНАНСОВО-ПРАВОВОЕ ОБЕСПЕЧЕНИЕ ДОХОДОВ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 ПРАВОВОЕ РЕГУЛИРОВАНИЕ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Законодательное обеспечение поступления доходов в государственный бюджет. Общая характеристика  государственных доходов, их классификация.  Система государственных доходов в Российской Федерации.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перераспределения доходов между бюджетами различных уровней. Понятие межбюджетных трансфертов, правовые основания выделения и получения межбюджетных трансфертов участниками бюджетных отношений.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Л2.3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</w:tbl>
    <w:p w:rsidR="00EA0A8E" w:rsidRDefault="00CB6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1"/>
        <w:gridCol w:w="119"/>
        <w:gridCol w:w="814"/>
        <w:gridCol w:w="674"/>
        <w:gridCol w:w="1095"/>
        <w:gridCol w:w="1215"/>
        <w:gridCol w:w="674"/>
        <w:gridCol w:w="389"/>
        <w:gridCol w:w="948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EA0A8E">
        <w:trPr>
          <w:trHeight w:hRule="exact" w:val="110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 ОСНОВЫ НАЛОГОВОГО ПРАВА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право, его источники. Принципы налогового права. Понятие и структура налоговых правоотношений. Понятие, виды, права и обязанности субъектов налоговых правоотношений. Представительство в налоговых правоотношениях.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правовые признаки налога. Виды, классификация, общая характеристика налогов. Порядок установления налогов и сборов.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способы определения объекта налогообложения. Субъективная обязанность по уплате налога. Способы обеспечения исполнения обязанностей по уплате налогов и сборов.  Изменение срока уплаты налога и сбора. Инвестиционный налоговый кредит. Правовой механизм зачета и возврата излишне уплаченных или излишне взысканных сумм в бюджет.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осуществления налоговой отчетности. Основные направления налогового контроля.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основные виды налоговых правонарушений. Общие условия привлечения к ответственности за совершение налогового правонарушения. Состав налогового правонарушения.  Обстоятельства, исключающие привлечение лица к ответственности за совершение налогового правонарушения. Характер юридической ответственности за налоговые правонарушения. Понятие и виды налоговых санкций.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основные принципы деятельности налоговых органов в РФ.  Правовая регламентация полномочий налоговых органов.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механизмы защиты прав и интересов налогоплательщиков от неправомерных действий налоговых органов. Порядок обжалования актов налоговых органов и действий или бездействия их должностных лиц.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Л2.3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</w:tbl>
    <w:p w:rsidR="00EA0A8E" w:rsidRDefault="00CB6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6"/>
        <w:gridCol w:w="118"/>
        <w:gridCol w:w="811"/>
        <w:gridCol w:w="671"/>
        <w:gridCol w:w="1101"/>
        <w:gridCol w:w="1211"/>
        <w:gridCol w:w="671"/>
        <w:gridCol w:w="387"/>
        <w:gridCol w:w="945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EA0A8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4.1. ПРАВОВОЕ РЕГУЛИРОВАНИЕ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10.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и правовые принципы организации доходной части государственного (муниципального) бюджета.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классификация доходных источников. Правовой режим государственной казны.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виды неналоговых поступлений в бюджет.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Порядок формирования доходов бюджета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формирования доходов бюджетов субъектов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формирования доходов местных бюджетов.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Понятие и правовые принципы построения межбюджетных отношений в РФ.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Л2.5 Л2.3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</w:tbl>
    <w:p w:rsidR="00EA0A8E" w:rsidRDefault="00CB6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1"/>
        <w:gridCol w:w="119"/>
        <w:gridCol w:w="814"/>
        <w:gridCol w:w="674"/>
        <w:gridCol w:w="1095"/>
        <w:gridCol w:w="1215"/>
        <w:gridCol w:w="674"/>
        <w:gridCol w:w="389"/>
        <w:gridCol w:w="948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EA0A8E">
        <w:trPr>
          <w:trHeight w:hRule="exact" w:val="1300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4.2. ОСНОВЫ НАЛОГОВОГО ПРАВА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11.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развития налогового законодательства и права в России.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Место налогового права в системе финансового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налогового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Действие налоговых правовых актов во времени, пространстве и по кругу лиц.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виды, классификация и функции налогов и сборов.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направления и правовые принципы современной налоговой политики в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правовое положение участников налоговых правоотношений. Права и обязанности налогоплательщика. Правовой статус налоговых агентов.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Правовой  статус и компетенция Федеральной налоговой службы.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12.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основы изменения сроков уплаты налогов и сборов.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механизмы защиты прав и интересов налогоплательщиков от неправомерных      действий налоговых органов.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обжалования актов налоговых органов и действий или бездействия их должностных лиц.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13.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Налоговая система и система налогов в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Общие условия налогообложения физических и юридических лиц.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характеристика и виды федеральных налогов и сборов.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и виды региональных налогов и сборов.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и виды местных налогов и сборов.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. Общая характеристика и виды специальных налоговых режимов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Л2.3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</w:tbl>
    <w:p w:rsidR="00EA0A8E" w:rsidRDefault="00CB6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24"/>
        <w:gridCol w:w="118"/>
        <w:gridCol w:w="811"/>
        <w:gridCol w:w="671"/>
        <w:gridCol w:w="1092"/>
        <w:gridCol w:w="1211"/>
        <w:gridCol w:w="671"/>
        <w:gridCol w:w="387"/>
        <w:gridCol w:w="945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EA0A8E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4.3. ПРАВОВЫЕ ОСНОВЫ ГОСУДАРСТВЕННОГО И МУНИЦИПАЛЬНОГО КРЕДИТА (ДОЛГА)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14.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государственного внутреннего и муниципального долга. Государственный долг РФ, субъектов РФ, муниципальный долг.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и условия государственных внутренних заимствований. Предельные объемы заимствований.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Формы и условия государственных внешних заимствований. Предельные объемы заимствований.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выпуска и обращения государственных и муниципальных ценных бумаг.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Правовое регулирование сберегательного дела в Российской Федерации.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Л2.4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4.4. ПРАВОВОЕ РЕГУЛИРОВАНИЕ ОРГАНИЗАЦИИ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EA0A8E" w:rsidRPr="00CB6657" w:rsidRDefault="00EA0A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15.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</w:tbl>
    <w:p w:rsidR="00EA0A8E" w:rsidRDefault="00CB6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54"/>
        <w:gridCol w:w="118"/>
        <w:gridCol w:w="805"/>
        <w:gridCol w:w="667"/>
        <w:gridCol w:w="1097"/>
        <w:gridCol w:w="1205"/>
        <w:gridCol w:w="667"/>
        <w:gridCol w:w="384"/>
        <w:gridCol w:w="939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EA0A8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«Налоговое право»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виды, принципы формирования налоговых систем мира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Финансово-правовое регулирование исполнения обязанности по уплате налогов. Особенности взыскания недоимки по налогам и сборам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характеристика ответственности за нарушения налогового законодательства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Юридические основания применения мер финансовой ответственности за нарушения налогового законодательства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отдельных видов налогов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Л2.5 Л2.2 Л2.3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ОСНОВЫ НАЛОГОВОГО ПРАВА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1.Правовая природа государственной пошлины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Юридическая природа таможенных платежей.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Земельный налог: порядок исчисления и уплаты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 на игорный бизнес.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прямых и косвенных налогов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Налог на прибыль организаций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 на  имущество физических лиц.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Транспортный налог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Водный налог.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Л2.5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 w:rsidRPr="006213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ФИНАНСОВО-ПРАВОВОЕ ОБЕСПЕЧЕНИЕ РАСХОДОВ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</w:tbl>
    <w:p w:rsidR="00EA0A8E" w:rsidRPr="00CB6657" w:rsidRDefault="00CB6657">
      <w:pPr>
        <w:rPr>
          <w:sz w:val="0"/>
          <w:szCs w:val="0"/>
          <w:lang w:val="ru-RU"/>
        </w:rPr>
      </w:pPr>
      <w:r w:rsidRPr="00CB6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0"/>
        <w:gridCol w:w="118"/>
        <w:gridCol w:w="812"/>
        <w:gridCol w:w="672"/>
        <w:gridCol w:w="1102"/>
        <w:gridCol w:w="1212"/>
        <w:gridCol w:w="672"/>
        <w:gridCol w:w="388"/>
        <w:gridCol w:w="945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EA0A8E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5.1. ПРАВОВОЕ РЕГУЛИРОВАНИЕ РАСХОДОВ И БЮДЖЕТНОГО ФИНАНСИРОВАНИЯ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формы государственных и муниципальных расходов.    Основные принципы государственных и муниципальных расходов и бюджетного финансирования. Основные направления бюджетных ассигнований.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распределения расходных обязательств между Российской Федерацией, субъектами РФ, муниципальными образованиями.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создания резервных фондов исполнительных органов власти и Президента РФ. Правовые основы введения новых расходных статей в бюджет.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принципы исполнения расходной части бюджета.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бюджетного финансирования бюджетополучателей.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 режим внебюджетных средств государственных (муниципальных) казенных, бюджетных и автономных организаций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Л2.4 Л2.5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16.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правовые принципы государственных расходов и бюджетного финансирования.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направления государственного бюджетного финансирования.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Бюджетный дефицит,  его причины. Возможные источники  его покрытия.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механизм бюджетного инвестирования.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создания резервных фондов расходов бюджета. Правовые основы введения    новых расходных статей в бюджет.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17.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механизм бюджетного финансирования бюджетополучателей.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 режим внебюджетных средств государственных (муниципальных) казенных, бюджетных и автономных организаций.</w:t>
            </w:r>
          </w:p>
          <w:p w:rsidR="00EA0A8E" w:rsidRPr="00CB6657" w:rsidRDefault="00EA0A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Л2.1 Л2.5 Л2.2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</w:tbl>
    <w:p w:rsidR="00EA0A8E" w:rsidRDefault="00CB6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55"/>
        <w:gridCol w:w="118"/>
        <w:gridCol w:w="806"/>
        <w:gridCol w:w="668"/>
        <w:gridCol w:w="1089"/>
        <w:gridCol w:w="1206"/>
        <w:gridCol w:w="668"/>
        <w:gridCol w:w="385"/>
        <w:gridCol w:w="940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EA0A8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«Правовое регулирование государственных (муниципальных) расходов»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особенности расходных правоотношений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субъектов расходных правоотношений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и принципы бюджетного финансирования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Л2.4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ПРАВОВОЕ РЕГУЛИРОВАНИЕ ОРГАНИЗАЦИИ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Л2.5 Л2.2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 w:rsidRPr="006213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ФИНАНСОВО-ПРАВОВОЕ РЕГУЛИРОВАНИЕ  ДЕНЕЖНОГО ОБРАЩЕНИЯ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</w:tbl>
    <w:p w:rsidR="00EA0A8E" w:rsidRPr="00CB6657" w:rsidRDefault="00CB6657">
      <w:pPr>
        <w:rPr>
          <w:sz w:val="0"/>
          <w:szCs w:val="0"/>
          <w:lang w:val="ru-RU"/>
        </w:rPr>
      </w:pPr>
      <w:r w:rsidRPr="00CB6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1"/>
        <w:gridCol w:w="119"/>
        <w:gridCol w:w="813"/>
        <w:gridCol w:w="681"/>
        <w:gridCol w:w="1094"/>
        <w:gridCol w:w="1214"/>
        <w:gridCol w:w="673"/>
        <w:gridCol w:w="388"/>
        <w:gridCol w:w="946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851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135" w:type="dxa"/>
          </w:tcPr>
          <w:p w:rsidR="00EA0A8E" w:rsidRDefault="00EA0A8E"/>
        </w:tc>
        <w:tc>
          <w:tcPr>
            <w:tcW w:w="1277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426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EA0A8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6.1.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РЕГЛАМЕНТАЦИЯ ДЕНЕЖНОГО ОБРАЩЕНИЯ В РФ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денежно-кредитной системы. Экономическая функция денег. Правовые свойства денежных средств.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денежной системы в РФ. Действующая денежная единица в РФ. Правовые принципы денежно- кредитного регулирования в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Эмиссионное право Центрального банка РФ. Условия и принципы проведения денежной эмиссии. Правовые условия проведения денежной реформы, механизм деноминации денежных знаков.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обращения наличных денег. Порядок ведения кассовых операций. Финансово-правовое регулирование деятельности по приему платежей физических лиц, осуществляемой платежными агентами. Ответственность хозяйствующих субъектов за нарушения порядка ведения кассовых операций.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Л2.1 Л2.5 Л2.2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РЕГЛАМЕНТАЦИЯ ДЕНЕЖНОГО ОБРАЩЕНИЯ В РФ</w:t>
            </w:r>
          </w:p>
          <w:p w:rsidR="00EA0A8E" w:rsidRPr="00CB6657" w:rsidRDefault="00EA0A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18.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исторические этапы развития денежно-кредитной системы России.        2. Экономическая функция денег. Правовые свойства денежных средств.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Финансово-правовые основы денежной системы в РФ.   Принципы денежно-кредитного регулирования в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расчетов наличными и безналичными денежными средствами на территории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5.Правила ведения кассовых операций.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осуществления операций с наличными денежными средствами при использовании контрольно-кассовой техники.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деятельности по приему платежей физических лиц, осуществляемой платежными агентами.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EA0A8E" w:rsidRPr="00CB6657" w:rsidRDefault="00EA0A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Л2.4 Л2.1 Л2.5 Л2.2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ОПК- 1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Л2.4 Л2.1 Л2.5 Л2.2 Л2.3</w:t>
            </w:r>
          </w:p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</w:tbl>
    <w:p w:rsidR="00EA0A8E" w:rsidRDefault="00CB6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808"/>
        <w:gridCol w:w="971"/>
      </w:tblGrid>
      <w:tr w:rsidR="00EA0A8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5104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EA0A8E">
        <w:trPr>
          <w:trHeight w:hRule="exact" w:val="277"/>
        </w:trPr>
        <w:tc>
          <w:tcPr>
            <w:tcW w:w="4679" w:type="dxa"/>
          </w:tcPr>
          <w:p w:rsidR="00EA0A8E" w:rsidRDefault="00EA0A8E"/>
        </w:tc>
        <w:tc>
          <w:tcPr>
            <w:tcW w:w="5104" w:type="dxa"/>
          </w:tcPr>
          <w:p w:rsidR="00EA0A8E" w:rsidRDefault="00EA0A8E"/>
        </w:tc>
        <w:tc>
          <w:tcPr>
            <w:tcW w:w="993" w:type="dxa"/>
          </w:tcPr>
          <w:p w:rsidR="00EA0A8E" w:rsidRDefault="00EA0A8E"/>
        </w:tc>
      </w:tr>
      <w:tr w:rsidR="00EA0A8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A0A8E" w:rsidRPr="0062137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EA0A8E" w:rsidRPr="0062137D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Российской Федерации.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деятельности.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 отраслей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науки финансового права в России.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Источники финансового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финансового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Государственные органы (органы местного самоуправления) как участники финансовых правоотношений.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защиты прав и законных интересов субъектов финансовых правоотношений.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основные признаки финансовой ответственности.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направления государственного (муниципального) финансового контроля.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Правовые методы осуществления финансового контроля в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финансового контроля.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Финансовый контроль, осуществляемый Президентом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Контрольные функции органов власти субъектов РФ и органов местного самоуправления.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Федеральное казначейство:  правовой статус и компетенция.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 РФ: правовой статус и компетенция.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контроля.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Функции Федеральной службы финансово-бюджетного надзора в области финансового контроля.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Финансово-контрольные полномочия хозяйствующих субъектов.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структура, экономические и правовые признаки бюджета.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Бюджетные правоотношения: структура и классификация.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Участники бюджетных правоотношений.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Характеристика полномочий, входящих в бюджетно-правовой статус муниципальных образований.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 правовой статус бюджетополучателей.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его принципы и стадии.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Стадия составления проекта бюджета.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принципы организации межбюджетных отношений в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Понятие, виды, значение и порядок формирования  целевых бюджетных фондов.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Правовой режим управления денежными средствами внебюджетных социальных фондов.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Правовые основы функционирования и порядок формирования Пенсионного фонда РФ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Правовые основы функционирования и порядок формирования Федерального фонда медицинского страхования.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Правовые основы функционирования и порядок формирования Фонда социального  страхования.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Понятие, виды и основания классификации доходов бюджета.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Неналоговые доходы бюджета: правовые признаки, виды, фискальная функция.</w:t>
            </w:r>
          </w:p>
        </w:tc>
      </w:tr>
    </w:tbl>
    <w:p w:rsidR="00EA0A8E" w:rsidRPr="00CB6657" w:rsidRDefault="00CB6657">
      <w:pPr>
        <w:rPr>
          <w:sz w:val="0"/>
          <w:szCs w:val="0"/>
          <w:lang w:val="ru-RU"/>
        </w:rPr>
      </w:pPr>
      <w:r w:rsidRPr="00CB6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901"/>
        <w:gridCol w:w="1847"/>
        <w:gridCol w:w="1960"/>
        <w:gridCol w:w="2172"/>
        <w:gridCol w:w="702"/>
        <w:gridCol w:w="998"/>
      </w:tblGrid>
      <w:tr w:rsidR="00EA0A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2127" w:type="dxa"/>
          </w:tcPr>
          <w:p w:rsidR="00EA0A8E" w:rsidRDefault="00EA0A8E"/>
        </w:tc>
        <w:tc>
          <w:tcPr>
            <w:tcW w:w="2269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EA0A8E" w:rsidRPr="0062137D">
        <w:trPr>
          <w:trHeight w:hRule="exact" w:val="1168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Порядок формирования доходов бюджета РФ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Порядок формирования доходов бюджетов субъектов РФ и местных бюджетов.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Понятие и правовые принципы построения межбюджетных отношений в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Налоговая система РФ: понятие и структура, принципы построения.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Основные этапы формирования налоговой системы России.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Правовая характеристика и методы реализации налоговой политики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Место налогового права в системе финансового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Источники налогового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Действие в пространстве, во времени и по кругу лиц налоговых правовых актов.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Понятие налога, его основные элементы.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Правовые принципы налогообложения.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Понятие, структура и виды налоговых правоотношений.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Виды и правовой статус налогоплательщиков.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Правовой статус налоговых агентов.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Система налогов. Основания классификации налогов.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Правовые и экономические функции налогов.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и виды федеральных налогов, сборов и пошлин. Принципы распределения налогов между бюджетами разных уровней.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Общая характеристика и виды региональных налогов и сборов.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 и виды местных налогов и сборов.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Общая характеристика и виды специальных налоговых режимов.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Порядок исчисления и уплаты налога на добавленную стоимость.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Порядок исчисления и уплаты налога на доходы физических лиц.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Порядок исчисления и уплаты налога на прибыль организаций.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Понятие государственного и муниципального кредита и долга.  Правоотношения в области государственного (муниципального) кредита.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Особенности выпуска и обращения государственных и муниципальных ценных бумаг на территории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Институт страхового права в системе финансового права.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Основные направления государственного контроля за осуществлением страховой деятельности в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Основные принципы и условия обязательного государственного страхования.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Понятие государственных и муниципальных расходов. Основные направления расходования бюджетных средств.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Бюджетный дефицит,  его причины.  Возможные источники  его покрытия.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Бюджетный профицит и порядок использования дополнительных доходов.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Финансово-правовая характеристика Резервного фонда и Фонда национального благосостояния.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Правовые принципы и механизм бюджетного финансирования.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Правовой  режим внебюджетных средств государственных и муниципальных предприятий и учреждений.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Правовая и экономическая сущность денег.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Финансово-правовые основы денежной системы в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Понятие и правовые условия осуществления кассовых операций на территории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Порядок осуществления операций с наличными денежными средствами при использовании контрольно-кассовой техники.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Порядок осуществления деятельности по приему платежей платежными агентами.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Основные направления современной денежно-кредитной и валютной политики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Понятие и основные направления валютного регулирования.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 и основные объекты валютного контроля в РФ.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Понятие валюты, валютных операций, их классификация.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Правовой статус органов и агентов валютного контроля, их компетенция.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Основные направления государственного регулирования рынка ценных бумаг.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Основные формы государственного контроля за деятельностью участников рынка ценных бумаг.</w:t>
            </w:r>
          </w:p>
        </w:tc>
      </w:tr>
      <w:tr w:rsidR="00EA0A8E" w:rsidRPr="006213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EA0A8E" w:rsidRPr="006213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EA0A8E" w:rsidRPr="0062137D">
        <w:trPr>
          <w:trHeight w:hRule="exact" w:val="277"/>
        </w:trPr>
        <w:tc>
          <w:tcPr>
            <w:tcW w:w="710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0A8E" w:rsidRPr="00CB6657" w:rsidRDefault="00EA0A8E">
            <w:pPr>
              <w:rPr>
                <w:lang w:val="ru-RU"/>
              </w:rPr>
            </w:pPr>
          </w:p>
        </w:tc>
      </w:tr>
      <w:tr w:rsidR="00EA0A8E" w:rsidRPr="006213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A0A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A0A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A0A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A0A8E" w:rsidRPr="006213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Д.,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Килясханов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</w:tbl>
    <w:p w:rsidR="00EA0A8E" w:rsidRPr="00CB6657" w:rsidRDefault="00CB6657">
      <w:pPr>
        <w:rPr>
          <w:sz w:val="0"/>
          <w:szCs w:val="0"/>
          <w:lang w:val="ru-RU"/>
        </w:rPr>
      </w:pPr>
      <w:r w:rsidRPr="00CB66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7"/>
        <w:gridCol w:w="1823"/>
        <w:gridCol w:w="1857"/>
        <w:gridCol w:w="1936"/>
        <w:gridCol w:w="2189"/>
        <w:gridCol w:w="705"/>
        <w:gridCol w:w="1001"/>
      </w:tblGrid>
      <w:tr w:rsidR="00EA0A8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2127" w:type="dxa"/>
          </w:tcPr>
          <w:p w:rsidR="00EA0A8E" w:rsidRDefault="00EA0A8E"/>
        </w:tc>
        <w:tc>
          <w:tcPr>
            <w:tcW w:w="2269" w:type="dxa"/>
          </w:tcPr>
          <w:p w:rsidR="00EA0A8E" w:rsidRDefault="00EA0A8E"/>
        </w:tc>
        <w:tc>
          <w:tcPr>
            <w:tcW w:w="710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24</w:t>
            </w:r>
          </w:p>
        </w:tc>
      </w:tr>
      <w:tr w:rsidR="00EA0A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A0A8E" w:rsidRPr="006213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Гольдфарб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A0A8E" w:rsidRPr="006213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НГТУ,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A0A8E" w:rsidRPr="006213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Упоров И. В., Старков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студентов вузов, обучающихся по направлению подготовки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A0A8E" w:rsidRPr="006213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Рипол-Классик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A0A8E" w:rsidRPr="006213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Мазурин С. Ф.,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Матыцина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A0A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A0A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A0A8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финансовое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030501 (021100)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030500 (521400)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магистр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</w:tr>
      <w:tr w:rsidR="00EA0A8E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 России: учеб. для студентов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учеб. заведений,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521400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021100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023100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Правоохран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EA0A8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право: учеб. пособие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EA0A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</w:tr>
      <w:tr w:rsidR="00EA0A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EA0A8E" w:rsidRPr="006213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A0A8E" w:rsidRPr="0062137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учебное пособие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Издательство: </w:t>
            </w:r>
            <w:proofErr w:type="spellStart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-Дана, 2015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Второе издание учебного пособия (1-е изд. - ЮНИТИ, 2004)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A0A8E" w:rsidRPr="0062137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 Великого княжества Финляндского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столетии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=233582&amp;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EA0A8E" w:rsidRPr="0062137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Гольдфарб А. А.</w:t>
            </w:r>
          </w:p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право. Шпаргалка: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proofErr w:type="gram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=277015</w:t>
            </w:r>
          </w:p>
        </w:tc>
      </w:tr>
      <w:tr w:rsidR="00EA0A8E" w:rsidRPr="006213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право: курс лекций.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=438394&amp;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EA0A8E" w:rsidRPr="006213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Бюджетное право: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proofErr w:type="gram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=467047&amp;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EA0A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EA0A8E"/>
        </w:tc>
      </w:tr>
      <w:tr w:rsidR="00EA0A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A0A8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A0A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A0A8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”</w:t>
            </w:r>
          </w:p>
        </w:tc>
      </w:tr>
      <w:tr w:rsidR="00EA0A8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</w:tbl>
    <w:p w:rsidR="00EA0A8E" w:rsidRDefault="00CB66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23"/>
        <w:gridCol w:w="4794"/>
        <w:gridCol w:w="977"/>
      </w:tblGrid>
      <w:tr w:rsidR="00EA0A8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40.05.03_1.plx</w:t>
            </w:r>
          </w:p>
        </w:tc>
        <w:tc>
          <w:tcPr>
            <w:tcW w:w="5104" w:type="dxa"/>
          </w:tcPr>
          <w:p w:rsidR="00EA0A8E" w:rsidRDefault="00EA0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25</w:t>
            </w:r>
          </w:p>
        </w:tc>
      </w:tr>
      <w:tr w:rsidR="00EA0A8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</w:p>
        </w:tc>
      </w:tr>
      <w:tr w:rsidR="00EA0A8E">
        <w:trPr>
          <w:trHeight w:hRule="exact" w:val="277"/>
        </w:trPr>
        <w:tc>
          <w:tcPr>
            <w:tcW w:w="766" w:type="dxa"/>
          </w:tcPr>
          <w:p w:rsidR="00EA0A8E" w:rsidRDefault="00EA0A8E"/>
        </w:tc>
        <w:tc>
          <w:tcPr>
            <w:tcW w:w="3913" w:type="dxa"/>
          </w:tcPr>
          <w:p w:rsidR="00EA0A8E" w:rsidRDefault="00EA0A8E"/>
        </w:tc>
        <w:tc>
          <w:tcPr>
            <w:tcW w:w="5104" w:type="dxa"/>
          </w:tcPr>
          <w:p w:rsidR="00EA0A8E" w:rsidRDefault="00EA0A8E"/>
        </w:tc>
        <w:tc>
          <w:tcPr>
            <w:tcW w:w="993" w:type="dxa"/>
          </w:tcPr>
          <w:p w:rsidR="00EA0A8E" w:rsidRDefault="00EA0A8E"/>
        </w:tc>
      </w:tr>
      <w:tr w:rsidR="00EA0A8E" w:rsidRPr="0062137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A0A8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Default="00CB6657">
            <w:pPr>
              <w:spacing w:after="0" w:line="240" w:lineRule="auto"/>
              <w:rPr>
                <w:sz w:val="19"/>
                <w:szCs w:val="19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A0A8E">
        <w:trPr>
          <w:trHeight w:hRule="exact" w:val="277"/>
        </w:trPr>
        <w:tc>
          <w:tcPr>
            <w:tcW w:w="766" w:type="dxa"/>
          </w:tcPr>
          <w:p w:rsidR="00EA0A8E" w:rsidRDefault="00EA0A8E"/>
        </w:tc>
        <w:tc>
          <w:tcPr>
            <w:tcW w:w="3913" w:type="dxa"/>
          </w:tcPr>
          <w:p w:rsidR="00EA0A8E" w:rsidRDefault="00EA0A8E"/>
        </w:tc>
        <w:tc>
          <w:tcPr>
            <w:tcW w:w="5104" w:type="dxa"/>
          </w:tcPr>
          <w:p w:rsidR="00EA0A8E" w:rsidRDefault="00EA0A8E"/>
        </w:tc>
        <w:tc>
          <w:tcPr>
            <w:tcW w:w="993" w:type="dxa"/>
          </w:tcPr>
          <w:p w:rsidR="00EA0A8E" w:rsidRDefault="00EA0A8E"/>
        </w:tc>
      </w:tr>
      <w:tr w:rsidR="00EA0A8E" w:rsidRPr="0062137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EA0A8E" w:rsidRPr="0062137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A8E" w:rsidRPr="00CB6657" w:rsidRDefault="00CB66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6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A0A8E" w:rsidRDefault="00EA0A8E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</w:p>
    <w:p w:rsidR="0062137D" w:rsidRDefault="0062137D">
      <w:pPr>
        <w:rPr>
          <w:lang w:val="ru-RU"/>
        </w:rPr>
      </w:pPr>
      <w:r>
        <w:rPr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15pt;height:703.9pt">
            <v:imagedata r:id="rId9" o:title="00005"/>
          </v:shape>
        </w:pict>
      </w:r>
    </w:p>
    <w:p w:rsidR="0062137D" w:rsidRDefault="0062137D" w:rsidP="0062137D">
      <w:pPr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  <w:r>
        <w:rPr>
          <w:lang w:val="ru-RU"/>
        </w:rPr>
        <w:tab/>
      </w: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Pr="0062137D" w:rsidRDefault="0062137D" w:rsidP="0062137D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62137D" w:rsidRPr="0062137D" w:rsidRDefault="0062137D" w:rsidP="0062137D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62137D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62137D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62137D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62137D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62137D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62137D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62137D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62137D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  <w:t>3</w:t>
        </w:r>
        <w:r w:rsidRPr="0062137D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62137D" w:rsidRPr="0062137D" w:rsidRDefault="0062137D" w:rsidP="0062137D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оценивания………………………………………………………………………………………………...3</w:t>
      </w:r>
    </w:p>
    <w:p w:rsidR="0062137D" w:rsidRPr="0062137D" w:rsidRDefault="0062137D" w:rsidP="0062137D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hyperlink w:anchor="_Toc453750944">
        <w:r w:rsidRPr="0062137D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eastAsia="ru-RU"/>
          </w:rPr>
          <w:t>3</w:t>
        </w:r>
        <w:r w:rsidRPr="0062137D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62137D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62137D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62137D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62137D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62137D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  <w:t>5</w:t>
        </w:r>
        <w:r w:rsidRPr="0062137D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62137D" w:rsidRPr="0062137D" w:rsidRDefault="0062137D" w:rsidP="0062137D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компетенций………………….......................26</w:t>
      </w:r>
    </w:p>
    <w:p w:rsidR="0062137D" w:rsidRPr="0062137D" w:rsidRDefault="0062137D" w:rsidP="0062137D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62137D" w:rsidRPr="0062137D" w:rsidRDefault="0062137D" w:rsidP="0062137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End w:id="0"/>
      <w:r w:rsidRPr="0062137D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62137D" w:rsidRPr="0062137D" w:rsidRDefault="0062137D" w:rsidP="0062137D">
      <w:pPr>
        <w:numPr>
          <w:ilvl w:val="1"/>
          <w:numId w:val="13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62137D"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453750943"/>
    </w:p>
    <w:p w:rsidR="0062137D" w:rsidRPr="0062137D" w:rsidRDefault="0062137D" w:rsidP="0062137D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62137D">
        <w:rPr>
          <w:rFonts w:ascii="Cambria" w:eastAsia="Times New Roman" w:hAnsi="Cambria" w:cs="Cambria"/>
          <w:b/>
          <w:bCs/>
          <w:color w:val="000000"/>
          <w:sz w:val="28"/>
          <w:szCs w:val="28"/>
          <w:lang w:val="x-none" w:eastAsia="x-none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62137D" w:rsidRPr="0062137D" w:rsidRDefault="0062137D" w:rsidP="0062137D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559" w:type="dxa"/>
        <w:tblInd w:w="-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2753"/>
        <w:gridCol w:w="2291"/>
        <w:gridCol w:w="3642"/>
        <w:gridCol w:w="1873"/>
      </w:tblGrid>
      <w:tr w:rsidR="0062137D" w:rsidRPr="0062137D" w:rsidTr="0062137D">
        <w:trPr>
          <w:trHeight w:val="760"/>
        </w:trPr>
        <w:tc>
          <w:tcPr>
            <w:tcW w:w="2753" w:type="dxa"/>
            <w:tcMar>
              <w:left w:w="18" w:type="dxa"/>
            </w:tcMar>
          </w:tcPr>
          <w:p w:rsidR="0062137D" w:rsidRPr="0062137D" w:rsidRDefault="0062137D" w:rsidP="0062137D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91" w:type="dxa"/>
            <w:tcMar>
              <w:left w:w="18" w:type="dxa"/>
            </w:tcMar>
          </w:tcPr>
          <w:p w:rsidR="0062137D" w:rsidRPr="0062137D" w:rsidRDefault="0062137D" w:rsidP="0062137D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642" w:type="dxa"/>
            <w:tcMar>
              <w:left w:w="18" w:type="dxa"/>
            </w:tcMar>
          </w:tcPr>
          <w:p w:rsidR="0062137D" w:rsidRPr="0062137D" w:rsidRDefault="0062137D" w:rsidP="0062137D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62137D" w:rsidRPr="0062137D" w:rsidRDefault="0062137D" w:rsidP="0062137D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62137D" w:rsidRPr="0062137D" w:rsidTr="0062137D">
        <w:trPr>
          <w:trHeight w:val="434"/>
        </w:trPr>
        <w:tc>
          <w:tcPr>
            <w:tcW w:w="10559" w:type="dxa"/>
            <w:gridSpan w:val="4"/>
            <w:tcMar>
              <w:left w:w="18" w:type="dxa"/>
            </w:tcMar>
          </w:tcPr>
          <w:p w:rsidR="0062137D" w:rsidRPr="0062137D" w:rsidRDefault="0062137D" w:rsidP="006213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</w:t>
            </w:r>
          </w:p>
        </w:tc>
      </w:tr>
      <w:tr w:rsidR="0062137D" w:rsidRPr="0062137D" w:rsidTr="0062137D">
        <w:trPr>
          <w:trHeight w:val="1240"/>
        </w:trPr>
        <w:tc>
          <w:tcPr>
            <w:tcW w:w="2753" w:type="dxa"/>
            <w:tcMar>
              <w:left w:w="18" w:type="dxa"/>
            </w:tcMar>
          </w:tcPr>
          <w:p w:rsidR="0062137D" w:rsidRPr="0062137D" w:rsidRDefault="0062137D" w:rsidP="006213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137D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Знать </w:t>
            </w:r>
            <w:r w:rsidRPr="0062137D">
              <w:rPr>
                <w:rFonts w:ascii="Times New Roman" w:eastAsia="Calibri" w:hAnsi="Times New Roman" w:cs="Times New Roman"/>
                <w:lang w:val="ru-RU"/>
              </w:rPr>
              <w:t>правовые основы регулирования финансовых отношений;</w:t>
            </w:r>
          </w:p>
          <w:p w:rsidR="0062137D" w:rsidRPr="0062137D" w:rsidRDefault="0062137D" w:rsidP="0062137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62137D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 xml:space="preserve"> </w:t>
            </w:r>
            <w:r w:rsidRPr="0062137D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Уметь </w:t>
            </w:r>
            <w:r w:rsidRPr="0062137D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 xml:space="preserve">составлять правовую документацию, необходимую для правильного </w:t>
            </w:r>
            <w:proofErr w:type="gramStart"/>
            <w:r w:rsidRPr="0062137D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>применения  финансово</w:t>
            </w:r>
            <w:proofErr w:type="gramEnd"/>
            <w:r w:rsidRPr="0062137D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>-правовых норм;</w:t>
            </w:r>
            <w:r w:rsidRPr="0062137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62137D" w:rsidRPr="0062137D" w:rsidRDefault="0062137D" w:rsidP="0062137D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Владеть </w:t>
            </w:r>
            <w:r w:rsidRPr="0062137D">
              <w:rPr>
                <w:rFonts w:ascii="Times New Roman" w:eastAsia="Calibri" w:hAnsi="Times New Roman" w:cs="Times New Roman"/>
                <w:lang w:val="ru-RU"/>
              </w:rPr>
              <w:t xml:space="preserve">выработанными </w:t>
            </w:r>
            <w:proofErr w:type="gramStart"/>
            <w:r w:rsidRPr="0062137D">
              <w:rPr>
                <w:rFonts w:ascii="Times New Roman" w:eastAsia="Calibri" w:hAnsi="Times New Roman" w:cs="Times New Roman"/>
                <w:lang w:val="ru-RU"/>
              </w:rPr>
              <w:t>навыками  профессиональной</w:t>
            </w:r>
            <w:proofErr w:type="gramEnd"/>
            <w:r w:rsidRPr="0062137D">
              <w:rPr>
                <w:rFonts w:ascii="Times New Roman" w:eastAsia="Calibri" w:hAnsi="Times New Roman" w:cs="Times New Roman"/>
                <w:lang w:val="ru-RU"/>
              </w:rPr>
              <w:t xml:space="preserve"> работы с финансовыми нормативно-правовыми актами, в рамках системы перманентного обновления правовых знаний.</w:t>
            </w:r>
          </w:p>
        </w:tc>
        <w:tc>
          <w:tcPr>
            <w:tcW w:w="2291" w:type="dxa"/>
            <w:tcMar>
              <w:left w:w="18" w:type="dxa"/>
            </w:tcMar>
          </w:tcPr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Составленный обзор, аннотация, поиск и сбор необходимой </w:t>
            </w:r>
            <w:proofErr w:type="gramStart"/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(темы: </w:t>
            </w:r>
            <w:proofErr w:type="gramStart"/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1.3,1.4</w:t>
            </w:r>
            <w:proofErr w:type="gramEnd"/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, 4.4, 5.1,6.1.)</w:t>
            </w:r>
          </w:p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62137D" w:rsidRPr="0062137D" w:rsidTr="0062137D">
        <w:trPr>
          <w:trHeight w:val="492"/>
        </w:trPr>
        <w:tc>
          <w:tcPr>
            <w:tcW w:w="10559" w:type="dxa"/>
            <w:gridSpan w:val="4"/>
            <w:tcMar>
              <w:left w:w="18" w:type="dxa"/>
            </w:tcMar>
          </w:tcPr>
          <w:p w:rsidR="0062137D" w:rsidRPr="0062137D" w:rsidRDefault="0062137D" w:rsidP="006213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1:   </w:t>
            </w:r>
            <w:proofErr w:type="gramEnd"/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применять в своей профессиональной деятельности познания в области материального и процессуального права</w:t>
            </w:r>
          </w:p>
        </w:tc>
      </w:tr>
      <w:tr w:rsidR="0062137D" w:rsidRPr="0062137D" w:rsidTr="0062137D">
        <w:trPr>
          <w:trHeight w:val="1808"/>
        </w:trPr>
        <w:tc>
          <w:tcPr>
            <w:tcW w:w="2753" w:type="dxa"/>
            <w:tcMar>
              <w:left w:w="18" w:type="dxa"/>
            </w:tcMar>
          </w:tcPr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Знать совокупность правовых норм, </w:t>
            </w:r>
            <w:proofErr w:type="gramStart"/>
            <w:r w:rsidRPr="0062137D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>закрепляющих  правовой</w:t>
            </w:r>
            <w:proofErr w:type="gramEnd"/>
            <w:r w:rsidRPr="0062137D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 статус участников финансовых отношений;</w:t>
            </w:r>
          </w:p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>Уметь анализировать действующие финансово-правовые нормы в зависимости от характера содержащегося в них правового предписания (</w:t>
            </w:r>
            <w:proofErr w:type="spellStart"/>
            <w:r w:rsidRPr="0062137D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>обязывание</w:t>
            </w:r>
            <w:proofErr w:type="spellEnd"/>
            <w:r w:rsidRPr="0062137D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, дозволение, </w:t>
            </w:r>
            <w:proofErr w:type="gramStart"/>
            <w:r w:rsidRPr="0062137D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>запрет  и</w:t>
            </w:r>
            <w:proofErr w:type="gramEnd"/>
            <w:r w:rsidRPr="0062137D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 т.п.)</w:t>
            </w:r>
          </w:p>
          <w:p w:rsidR="0062137D" w:rsidRPr="0062137D" w:rsidRDefault="0062137D" w:rsidP="006213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Владеть навыками анализа различных правовых явлений, юридических фактов, правовых норм и правовых отношений, связанных с обжалованием решений, </w:t>
            </w:r>
            <w:r w:rsidRPr="0062137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  <w:lastRenderedPageBreak/>
              <w:t xml:space="preserve">действий (бездействий) государственных </w:t>
            </w:r>
            <w:proofErr w:type="gramStart"/>
            <w:r w:rsidRPr="0062137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  <w:t>органов  (</w:t>
            </w:r>
            <w:proofErr w:type="gramEnd"/>
            <w:r w:rsidRPr="0062137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  <w:t>органов местного самоуправления) и их должностных лиц.</w:t>
            </w:r>
          </w:p>
        </w:tc>
        <w:tc>
          <w:tcPr>
            <w:tcW w:w="2291" w:type="dxa"/>
            <w:tcMar>
              <w:left w:w="18" w:type="dxa"/>
            </w:tcMar>
          </w:tcPr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</w:t>
            </w:r>
            <w:proofErr w:type="gramStart"/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литературы,  использование</w:t>
            </w:r>
            <w:proofErr w:type="gramEnd"/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примеры;  умение</w:t>
            </w:r>
            <w:proofErr w:type="gramEnd"/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(темы: 1.3, 2.1, </w:t>
            </w:r>
            <w:proofErr w:type="gramStart"/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4.2.,</w:t>
            </w:r>
            <w:proofErr w:type="gramEnd"/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4.3, 5.1.)</w:t>
            </w:r>
          </w:p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62137D" w:rsidRPr="0062137D" w:rsidTr="0062137D">
        <w:trPr>
          <w:trHeight w:val="532"/>
        </w:trPr>
        <w:tc>
          <w:tcPr>
            <w:tcW w:w="10559" w:type="dxa"/>
            <w:gridSpan w:val="4"/>
            <w:tcMar>
              <w:left w:w="18" w:type="dxa"/>
            </w:tcMar>
          </w:tcPr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66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ПК-5: способностью применять познания в области уголовного права и уголовного процесса</w:t>
            </w:r>
          </w:p>
        </w:tc>
      </w:tr>
      <w:tr w:rsidR="0062137D" w:rsidRPr="0062137D" w:rsidTr="0062137D">
        <w:trPr>
          <w:trHeight w:val="532"/>
        </w:trPr>
        <w:tc>
          <w:tcPr>
            <w:tcW w:w="2753" w:type="dxa"/>
            <w:tcMar>
              <w:left w:w="18" w:type="dxa"/>
            </w:tcMar>
          </w:tcPr>
          <w:p w:rsidR="0062137D" w:rsidRPr="0062137D" w:rsidRDefault="0062137D" w:rsidP="0062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2137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Знать:   </w:t>
            </w:r>
            <w:proofErr w:type="gramEnd"/>
            <w:r w:rsidRPr="0062137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правовые нормы, регулирующие финансово-правовые отношения; </w:t>
            </w:r>
          </w:p>
          <w:p w:rsidR="0062137D" w:rsidRPr="0062137D" w:rsidRDefault="0062137D" w:rsidP="006213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2137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Уметь: выявлять общественные отношения, урегулированные финансово-правовыми нормами</w:t>
            </w:r>
          </w:p>
          <w:p w:rsidR="0062137D" w:rsidRPr="0062137D" w:rsidRDefault="0062137D" w:rsidP="006213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2137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Владеть:  навыками</w:t>
            </w:r>
            <w:proofErr w:type="gramEnd"/>
            <w:r w:rsidRPr="0062137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работы с правовыми актами, регламентирующих финансовую деятельность государства;</w:t>
            </w:r>
          </w:p>
          <w:p w:rsidR="0062137D" w:rsidRPr="0062137D" w:rsidRDefault="0062137D" w:rsidP="006213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  <w:tc>
          <w:tcPr>
            <w:tcW w:w="2291" w:type="dxa"/>
            <w:tcMar>
              <w:left w:w="18" w:type="dxa"/>
            </w:tcMar>
          </w:tcPr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Составленный обзор, аннотация, поиск и сбор необходимой </w:t>
            </w:r>
            <w:proofErr w:type="gramStart"/>
            <w:r w:rsidRPr="006213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литературы,  использование</w:t>
            </w:r>
            <w:proofErr w:type="gramEnd"/>
            <w:r w:rsidRPr="006213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</w:t>
            </w:r>
            <w:proofErr w:type="gramStart"/>
            <w:r w:rsidRPr="006213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примеры;  умение</w:t>
            </w:r>
            <w:proofErr w:type="gramEnd"/>
            <w:r w:rsidRPr="006213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(темы: 2.1, 6.2,)</w:t>
            </w:r>
          </w:p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6213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62137D" w:rsidRPr="0062137D" w:rsidRDefault="0062137D" w:rsidP="006213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</w:tr>
    </w:tbl>
    <w:p w:rsidR="0062137D" w:rsidRPr="0062137D" w:rsidRDefault="0062137D" w:rsidP="0062137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62137D" w:rsidRPr="0062137D" w:rsidRDefault="0062137D" w:rsidP="0062137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62137D" w:rsidRPr="0062137D" w:rsidRDefault="0062137D" w:rsidP="0062137D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2.2 Шкалы оценивания: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балльно</w:t>
      </w:r>
      <w:proofErr w:type="spellEnd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-рейтинговой системы в 100-балльной шкале.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балльно</w:t>
      </w:r>
      <w:proofErr w:type="spellEnd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</w:t>
      </w:r>
      <w:proofErr w:type="gramStart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не  учитываются</w:t>
      </w:r>
      <w:proofErr w:type="gramEnd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 и максимальное количество баллов, которое студент может набрать за промежуточную аттестацию по дисциплине – 100 баллов. 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proofErr w:type="gramStart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1</w:t>
      </w:r>
      <w:proofErr w:type="gramEnd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-3 предусматривают 18 ч. лекций и 54 ч. практических занятий в 5-м семестре;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proofErr w:type="gramStart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4</w:t>
      </w:r>
      <w:proofErr w:type="gramEnd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-6 предусматривают 18 ч. лекций и 54 ч. практических занятий в 6-м семестре;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В течение семестра студент может набрать максимально 100 баллов, которые можно заработать следующим образом: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</w:t>
      </w:r>
      <w:proofErr w:type="gramStart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расчета:  активная</w:t>
      </w:r>
      <w:proofErr w:type="gramEnd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 работа на 1 семинарском занятии – 1 балл; 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- подготовку реферата (объем не менее 10 страниц, оформление в соответствии </w:t>
      </w:r>
      <w:proofErr w:type="gramStart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  методическими</w:t>
      </w:r>
      <w:proofErr w:type="gramEnd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 рекомендациями), с использованием монографий, научных статей из периодических изданий (не менее 5 источников) – 5 баллов (по одному в каждом модуле);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</w:t>
      </w:r>
      <w:proofErr w:type="spellStart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внутривузовских</w:t>
      </w:r>
      <w:proofErr w:type="spellEnd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 конкурсах, олимпиадах – 25 баллов;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- участие в студенческих межвузовских, </w:t>
      </w:r>
      <w:proofErr w:type="spellStart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внутривузовских</w:t>
      </w:r>
      <w:proofErr w:type="spellEnd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 викторинах, олимпиадах по тематике изучаемой дисциплины – 7 баллов;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причин пропуска занятий) — в результате выполнения контрольной работы по каждому модулю.</w:t>
      </w: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2" w:name="_Toc453750944"/>
      <w:bookmarkEnd w:id="2"/>
      <w:r w:rsidRPr="0062137D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62137D" w:rsidRPr="0062137D" w:rsidRDefault="0062137D" w:rsidP="0062137D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62137D" w:rsidRPr="0062137D" w:rsidRDefault="0062137D" w:rsidP="0062137D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2137D" w:rsidRPr="0062137D" w:rsidRDefault="0062137D" w:rsidP="0062137D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2137D" w:rsidRPr="0062137D" w:rsidRDefault="0062137D" w:rsidP="0062137D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62137D" w:rsidRPr="0062137D" w:rsidRDefault="0062137D" w:rsidP="006213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62137D" w:rsidRPr="0062137D" w:rsidRDefault="0062137D" w:rsidP="006213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62137D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62137D" w:rsidRPr="0062137D" w:rsidRDefault="0062137D" w:rsidP="006213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62137D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Общая характеристика метода финансового права.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Федеральное 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казначейство:  правовой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статус и компетенция.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Функции Банка 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России  в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области финансового контроля.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Понятие, структура, экономические и правовые признаки бюджета.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lastRenderedPageBreak/>
        <w:t>Основные этапы формирования и развития бюджетного права в России.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формирования  целевых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бюджетных фондов.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Федерального фонда медицинского страхования.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Фонда 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социального  страхования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Понятие, виды и основания классификации доходов бюджета. 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Неналоговые доходы бюджета: правовые признаки, виды, фискальная функция.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бюджетов субъектов РФ и местных бюджетов.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Налоговая система РФ: понятие и структура, принципы построения.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Основные этапы формирования налоговой системы России.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Правовая характеристика и методы реализации налоговой политики РФ.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Источники налогового права.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Действие в пространстве, во времени и по кругу лиц налоговых правовых актов.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Понятие налога, его основные элементы.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Правовые принципы налогообложения.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Понятие, структура и виды налоговых правоотношений.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Виды и правовой статус налогоплательщиков.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Правовой статус налоговых агентов.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Система налогов. Основания классификации налогов.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Правовые и экономические функции налогов.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федеральных налогов, сборов и пошлин. Принципы распределения налогов между бюджетами разных уровней.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Общая характеристика и виды региональных налогов и сборов.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местных налогов и сборов.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Общая характеристика и виды специальных налоговых режимов.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Порядок исчисления и уплаты налога на добавленную стоимость.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доходы физических лиц.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прибыль организаций.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Общие условия применения мер финансовой ответственности за нарушение налогового законодательства. Виды налоговых правонарушений.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государственного и муниципального кредита и долга.  Правоотношения в области государственного (муниципального) кредита.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Особенности выпуска и обращения государственных и муниципальных ценных бумаг на территории РФ.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Институт страхового права в системе финансового права.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государственного контроля за осуществлением страховой деятельности в РФ.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государственных и муниципальных расходов. Основные направления расходования бюджетных средств.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lastRenderedPageBreak/>
        <w:t xml:space="preserve">Бюджетный 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дефицит,  его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причины.  Возможные 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источники  его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покрытия.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Бюджетный профицит и порядок использования дополнительных доходов.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Финансово-правовая характеристика Резервного фонда и Фонда национального благосостояния.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Правовые принципы и механизм бюджетного финансирования.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Правовой  режим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внебюджетных средств государственных и муниципальных предприятий и учреждений.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Правовая и экономическая сущность денег.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Финансово-правовые основы денежной системы в РФ.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Понятие и правовые условия осуществления кассовых операций на территории РФ.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Порядок осуществления операций с наличными денежными средствами при использовании контрольно-кассовой техники.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Порядок осуществления деятельности по приему платежей платежными агентами.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современной денежно-кредитной и валютной политики РФ.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 и основные направления валютного регулирования.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 и основные объекты валютного контроля в РФ.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 валюты, валютных операций, их классификация.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Правовой статус органов и агентов валютного контроля, их компетенция. 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регулирования рынка ценных бумаг.</w:t>
      </w:r>
    </w:p>
    <w:p w:rsidR="0062137D" w:rsidRPr="0062137D" w:rsidRDefault="0062137D" w:rsidP="0062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Основные формы государственного контроля за деятельностью участников рынка ценных бумаг.</w:t>
      </w:r>
    </w:p>
    <w:p w:rsidR="0062137D" w:rsidRPr="0062137D" w:rsidRDefault="0062137D" w:rsidP="0062137D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В.Ф. Лаптева </w:t>
      </w: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2137D" w:rsidRPr="0062137D" w:rsidRDefault="0062137D" w:rsidP="006213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62137D" w:rsidRPr="0062137D" w:rsidRDefault="0062137D" w:rsidP="0062137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62137D" w:rsidRPr="0062137D" w:rsidRDefault="0062137D" w:rsidP="0062137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2137D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балльно</w:t>
      </w:r>
      <w:proofErr w:type="spellEnd"/>
      <w:r w:rsidRPr="0062137D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-рейтинговой системы в 100-балльной шкале.</w:t>
      </w:r>
    </w:p>
    <w:p w:rsidR="0062137D" w:rsidRPr="0062137D" w:rsidRDefault="0062137D" w:rsidP="0062137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62137D" w:rsidRPr="0062137D" w:rsidRDefault="0062137D" w:rsidP="0062137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62137D" w:rsidRPr="0062137D" w:rsidRDefault="0062137D" w:rsidP="0062137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62137D" w:rsidRPr="0062137D" w:rsidRDefault="0062137D" w:rsidP="0062137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62137D" w:rsidRPr="0062137D" w:rsidRDefault="0062137D" w:rsidP="0062137D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62137D" w:rsidRPr="0062137D" w:rsidRDefault="0062137D" w:rsidP="0062137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2137D" w:rsidRPr="0062137D" w:rsidRDefault="0062137D" w:rsidP="0062137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2137D" w:rsidRPr="0062137D" w:rsidRDefault="0062137D" w:rsidP="0062137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62137D" w:rsidRPr="0062137D" w:rsidRDefault="0062137D" w:rsidP="0062137D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lang w:val="ru-RU" w:eastAsia="ru-RU"/>
        </w:rPr>
        <w:t>ТЕМА: 1.1. ФИНАНСЫ ИФИНАНСОВАЯ ДЕЯТЕЛЬНОСТЬ ГОСУДАРСТВА И МУНИЦИПАЛЬНЫХ ОБРАЗОВАНИЙ. ИСТОРИЯ ВОЗНИКНОВЕНИЯ НАУКИ ФИНАНСОВОГО ПРАВА</w:t>
      </w:r>
    </w:p>
    <w:p w:rsidR="0062137D" w:rsidRPr="0062137D" w:rsidRDefault="0062137D" w:rsidP="0062137D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62137D">
        <w:rPr>
          <w:rFonts w:ascii="Times New Roman" w:eastAsia="Calibri" w:hAnsi="Times New Roman" w:cs="Times New Roman"/>
          <w:i/>
          <w:iCs/>
          <w:lang w:val="ru-RU" w:eastAsia="ar-SA"/>
        </w:rPr>
        <w:lastRenderedPageBreak/>
        <w:t>.</w:t>
      </w:r>
    </w:p>
    <w:p w:rsidR="0062137D" w:rsidRPr="0062137D" w:rsidRDefault="0062137D" w:rsidP="0062137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Понятие финансов, их функции и роль в государстве. </w:t>
      </w:r>
    </w:p>
    <w:p w:rsidR="0062137D" w:rsidRPr="0062137D" w:rsidRDefault="0062137D" w:rsidP="0062137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Финансовая система Российской Федерации, ее структура и принципы построения.</w:t>
      </w:r>
    </w:p>
    <w:p w:rsidR="0062137D" w:rsidRPr="0062137D" w:rsidRDefault="0062137D" w:rsidP="0062137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Правовые формы финансовой деятельности государства и муниципальных образований.</w:t>
      </w:r>
    </w:p>
    <w:p w:rsidR="0062137D" w:rsidRPr="0062137D" w:rsidRDefault="0062137D" w:rsidP="0062137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 и основные направления финансовой политики современного государства.</w:t>
      </w:r>
    </w:p>
    <w:p w:rsidR="0062137D" w:rsidRPr="0062137D" w:rsidRDefault="0062137D" w:rsidP="0062137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Основные периоды развития финансовой науки в России.</w:t>
      </w:r>
    </w:p>
    <w:p w:rsidR="0062137D" w:rsidRPr="0062137D" w:rsidRDefault="0062137D" w:rsidP="0062137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Финансово-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правовые  идеи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 в  трудах  российских ученых: </w:t>
      </w:r>
      <w:proofErr w:type="spellStart"/>
      <w:r w:rsidRPr="0062137D">
        <w:rPr>
          <w:rFonts w:ascii="Times New Roman" w:eastAsia="Calibri" w:hAnsi="Times New Roman" w:cs="Times New Roman"/>
          <w:lang w:val="ru-RU" w:eastAsia="ru-RU"/>
        </w:rPr>
        <w:t>И.Т.Посошкова</w:t>
      </w:r>
      <w:proofErr w:type="spellEnd"/>
      <w:r w:rsidRPr="0062137D">
        <w:rPr>
          <w:rFonts w:ascii="Times New Roman" w:eastAsia="Calibri" w:hAnsi="Times New Roman" w:cs="Times New Roman"/>
          <w:lang w:val="ru-RU" w:eastAsia="ru-RU"/>
        </w:rPr>
        <w:t xml:space="preserve">, </w:t>
      </w:r>
      <w:proofErr w:type="spellStart"/>
      <w:r w:rsidRPr="0062137D">
        <w:rPr>
          <w:rFonts w:ascii="Times New Roman" w:eastAsia="Calibri" w:hAnsi="Times New Roman" w:cs="Times New Roman"/>
          <w:lang w:val="ru-RU" w:eastAsia="ru-RU"/>
        </w:rPr>
        <w:t>М.М.Сперанского</w:t>
      </w:r>
      <w:proofErr w:type="spellEnd"/>
      <w:r w:rsidRPr="0062137D">
        <w:rPr>
          <w:rFonts w:ascii="Times New Roman" w:eastAsia="Calibri" w:hAnsi="Times New Roman" w:cs="Times New Roman"/>
          <w:lang w:val="ru-RU" w:eastAsia="ru-RU"/>
        </w:rPr>
        <w:t xml:space="preserve">, Н.И. Тургенева, М.Ф. Орлова, В.А. Лебедева, И.И. Янжула, </w:t>
      </w:r>
      <w:proofErr w:type="spellStart"/>
      <w:r w:rsidRPr="0062137D">
        <w:rPr>
          <w:rFonts w:ascii="Times New Roman" w:eastAsia="Calibri" w:hAnsi="Times New Roman" w:cs="Times New Roman"/>
          <w:lang w:val="ru-RU" w:eastAsia="ru-RU"/>
        </w:rPr>
        <w:t>В.А.Лебедева</w:t>
      </w:r>
      <w:proofErr w:type="spellEnd"/>
      <w:r w:rsidRPr="0062137D">
        <w:rPr>
          <w:rFonts w:ascii="Times New Roman" w:eastAsia="Calibri" w:hAnsi="Times New Roman" w:cs="Times New Roman"/>
          <w:lang w:val="ru-RU" w:eastAsia="ru-RU"/>
        </w:rPr>
        <w:t xml:space="preserve">, </w:t>
      </w:r>
      <w:proofErr w:type="spellStart"/>
      <w:r w:rsidRPr="0062137D">
        <w:rPr>
          <w:rFonts w:ascii="Times New Roman" w:eastAsia="Calibri" w:hAnsi="Times New Roman" w:cs="Times New Roman"/>
          <w:lang w:val="ru-RU" w:eastAsia="ru-RU"/>
        </w:rPr>
        <w:t>И.Х.Озерова</w:t>
      </w:r>
      <w:proofErr w:type="spellEnd"/>
      <w:r w:rsidRPr="0062137D">
        <w:rPr>
          <w:rFonts w:ascii="Times New Roman" w:eastAsia="Calibri" w:hAnsi="Times New Roman" w:cs="Times New Roman"/>
          <w:lang w:val="ru-RU" w:eastAsia="ru-RU"/>
        </w:rPr>
        <w:t xml:space="preserve">, </w:t>
      </w:r>
      <w:proofErr w:type="spellStart"/>
      <w:r w:rsidRPr="0062137D">
        <w:rPr>
          <w:rFonts w:ascii="Times New Roman" w:eastAsia="Calibri" w:hAnsi="Times New Roman" w:cs="Times New Roman"/>
          <w:lang w:val="ru-RU" w:eastAsia="ru-RU"/>
        </w:rPr>
        <w:t>Е.А.Ровинского</w:t>
      </w:r>
      <w:proofErr w:type="spellEnd"/>
      <w:r w:rsidRPr="0062137D">
        <w:rPr>
          <w:rFonts w:ascii="Times New Roman" w:eastAsia="Calibri" w:hAnsi="Times New Roman" w:cs="Times New Roman"/>
          <w:lang w:val="ru-RU" w:eastAsia="ru-RU"/>
        </w:rPr>
        <w:t xml:space="preserve">, </w:t>
      </w:r>
      <w:proofErr w:type="spellStart"/>
      <w:r w:rsidRPr="0062137D">
        <w:rPr>
          <w:rFonts w:ascii="Times New Roman" w:eastAsia="Calibri" w:hAnsi="Times New Roman" w:cs="Times New Roman"/>
          <w:lang w:val="ru-RU" w:eastAsia="ru-RU"/>
        </w:rPr>
        <w:t>М.И.Пискотина</w:t>
      </w:r>
      <w:proofErr w:type="spellEnd"/>
      <w:r w:rsidRPr="0062137D">
        <w:rPr>
          <w:rFonts w:ascii="Times New Roman" w:eastAsia="Calibri" w:hAnsi="Times New Roman" w:cs="Times New Roman"/>
          <w:lang w:val="ru-RU" w:eastAsia="ru-RU"/>
        </w:rPr>
        <w:t xml:space="preserve">, </w:t>
      </w:r>
      <w:proofErr w:type="spellStart"/>
      <w:r w:rsidRPr="0062137D">
        <w:rPr>
          <w:rFonts w:ascii="Times New Roman" w:eastAsia="Calibri" w:hAnsi="Times New Roman" w:cs="Times New Roman"/>
          <w:lang w:val="ru-RU" w:eastAsia="ru-RU"/>
        </w:rPr>
        <w:t>С.Д.Цыпкина</w:t>
      </w:r>
      <w:proofErr w:type="spellEnd"/>
      <w:r w:rsidRPr="0062137D">
        <w:rPr>
          <w:rFonts w:ascii="Times New Roman" w:eastAsia="Calibri" w:hAnsi="Times New Roman" w:cs="Times New Roman"/>
          <w:lang w:val="ru-RU" w:eastAsia="ru-RU"/>
        </w:rPr>
        <w:t xml:space="preserve"> и др. </w:t>
      </w:r>
    </w:p>
    <w:p w:rsidR="0062137D" w:rsidRPr="0062137D" w:rsidRDefault="0062137D" w:rsidP="00621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7 Наука финансового права в современных 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условиях:  задачи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>, проблемы, перспективы развития.</w:t>
      </w:r>
    </w:p>
    <w:p w:rsidR="0062137D" w:rsidRPr="0062137D" w:rsidRDefault="0062137D" w:rsidP="0062137D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lang w:val="ru-RU" w:eastAsia="ar-SA"/>
        </w:rPr>
      </w:pPr>
      <w:r w:rsidRPr="0062137D">
        <w:rPr>
          <w:rFonts w:ascii="Times New Roman" w:eastAsia="Calibri" w:hAnsi="Times New Roman" w:cs="Times New Roman"/>
          <w:lang w:val="ru-RU" w:eastAsia="ar-SA"/>
        </w:rPr>
        <w:t xml:space="preserve">8.Основные этапы развития отрасли финансового права. </w:t>
      </w:r>
    </w:p>
    <w:p w:rsidR="0062137D" w:rsidRPr="0062137D" w:rsidRDefault="0062137D" w:rsidP="0062137D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lang w:val="ru-RU"/>
        </w:rPr>
      </w:pPr>
      <w:r w:rsidRPr="0062137D">
        <w:rPr>
          <w:rFonts w:ascii="Times New Roman" w:eastAsia="Calibri" w:hAnsi="Times New Roman" w:cs="Times New Roman"/>
          <w:lang w:val="ru-RU"/>
        </w:rPr>
        <w:t xml:space="preserve">       9 Финансовая наука, отрасль финансового права и финансовое законодательство Российской Федерации в условиях глобализации.</w:t>
      </w: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lang w:val="ru-RU" w:eastAsia="ru-RU"/>
        </w:rPr>
        <w:t>ТЕМА: 1.2. ПОНЯТИЕ, ПРЕДМЕТ, МЕТОД, СИСТЕМА И ПРИНЦИПЫ ФИНАНСОВОГО ПРАВА</w:t>
      </w:r>
    </w:p>
    <w:p w:rsidR="0062137D" w:rsidRPr="0062137D" w:rsidRDefault="0062137D" w:rsidP="0062137D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     </w:t>
      </w:r>
    </w:p>
    <w:p w:rsidR="0062137D" w:rsidRPr="0062137D" w:rsidRDefault="0062137D" w:rsidP="0062137D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     1.  Понятие, предмет и система финансового права.</w:t>
      </w:r>
    </w:p>
    <w:p w:rsidR="0062137D" w:rsidRPr="0062137D" w:rsidRDefault="0062137D" w:rsidP="0062137D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     2. Общая характеристика метода финансового права. </w:t>
      </w:r>
    </w:p>
    <w:p w:rsidR="0062137D" w:rsidRPr="0062137D" w:rsidRDefault="0062137D" w:rsidP="0062137D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     3. Основные способы правового регулирования финансовых отношений.</w:t>
      </w:r>
    </w:p>
    <w:p w:rsidR="0062137D" w:rsidRPr="0062137D" w:rsidRDefault="0062137D" w:rsidP="0062137D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     4. Принципы финансового права.</w:t>
      </w:r>
    </w:p>
    <w:p w:rsidR="0062137D" w:rsidRPr="0062137D" w:rsidRDefault="0062137D" w:rsidP="0062137D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     5. Связь финансового права с другими отраслями права.</w:t>
      </w:r>
    </w:p>
    <w:p w:rsidR="0062137D" w:rsidRPr="0062137D" w:rsidRDefault="0062137D" w:rsidP="0062137D">
      <w:pPr>
        <w:spacing w:after="0" w:line="240" w:lineRule="auto"/>
        <w:rPr>
          <w:rFonts w:ascii="Times New Roman" w:eastAsia="Calibri" w:hAnsi="Times New Roman" w:cs="Times New Roman"/>
          <w:b/>
          <w:bCs/>
          <w:lang w:val="ru-RU"/>
        </w:rPr>
      </w:pPr>
      <w:r w:rsidRPr="0062137D">
        <w:rPr>
          <w:rFonts w:ascii="Times New Roman" w:eastAsia="Calibri" w:hAnsi="Times New Roman" w:cs="Times New Roman"/>
          <w:lang w:val="ru-RU"/>
        </w:rPr>
        <w:t xml:space="preserve">     6. Система источников финансового права.</w:t>
      </w:r>
    </w:p>
    <w:p w:rsidR="0062137D" w:rsidRPr="0062137D" w:rsidRDefault="0062137D" w:rsidP="006213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62137D" w:rsidRPr="0062137D" w:rsidRDefault="0062137D" w:rsidP="006213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62137D">
        <w:rPr>
          <w:rFonts w:ascii="Times New Roman" w:eastAsia="Calibri" w:hAnsi="Times New Roman" w:cs="Times New Roman"/>
          <w:b/>
          <w:bCs/>
          <w:lang w:val="ru-RU" w:eastAsia="ar-SA"/>
        </w:rPr>
        <w:t>ТЕМА: 1.3. ФИНАНСОВО-ПРАВОВЫЕ НОРМЫ И ФИНАНСОВЫЕ ПРАВООТНОШЕНИЯ</w:t>
      </w:r>
    </w:p>
    <w:p w:rsidR="0062137D" w:rsidRPr="0062137D" w:rsidRDefault="0062137D" w:rsidP="0062137D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</w:p>
    <w:p w:rsidR="0062137D" w:rsidRPr="0062137D" w:rsidRDefault="0062137D" w:rsidP="006213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1. Понятие и виды финансово-правовых норм.</w:t>
      </w:r>
    </w:p>
    <w:p w:rsidR="0062137D" w:rsidRPr="0062137D" w:rsidRDefault="0062137D" w:rsidP="0062137D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2. Финансовые 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правоотношения,  их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особенности, виды и структура.</w:t>
      </w:r>
    </w:p>
    <w:p w:rsidR="0062137D" w:rsidRPr="0062137D" w:rsidRDefault="0062137D" w:rsidP="0062137D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3. Субъекты финансового права и участники финансовых правоотношений.</w:t>
      </w:r>
    </w:p>
    <w:p w:rsidR="0062137D" w:rsidRPr="0062137D" w:rsidRDefault="0062137D" w:rsidP="006213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4. Государство и государственные органы (органы местного самоуправления) как участники финансовых правоотношений.</w:t>
      </w:r>
    </w:p>
    <w:p w:rsidR="0062137D" w:rsidRPr="0062137D" w:rsidRDefault="0062137D" w:rsidP="006213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5. Юридические лица и организации как участники финансовых правоотношений.</w:t>
      </w:r>
    </w:p>
    <w:p w:rsidR="0062137D" w:rsidRPr="0062137D" w:rsidRDefault="0062137D" w:rsidP="0062137D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6. Физические лица как участники финансовых правоотношений.</w:t>
      </w:r>
    </w:p>
    <w:p w:rsidR="0062137D" w:rsidRPr="0062137D" w:rsidRDefault="0062137D" w:rsidP="0062137D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       7. Формы и способы защиты прав и законных интересов 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участников  финансовых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правоотношений.</w:t>
      </w:r>
    </w:p>
    <w:p w:rsidR="0062137D" w:rsidRPr="0062137D" w:rsidRDefault="0062137D" w:rsidP="0062137D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ab/>
        <w:t xml:space="preserve">8. Юридическая природа ответственности за нарушения финансового законодательства. </w:t>
      </w: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lang w:val="ru-RU" w:eastAsia="ru-RU"/>
        </w:rPr>
        <w:t>ТЕМА: 2.1. ФИНАНСОВЫЙ КОНТРОЛЬ В РФ</w:t>
      </w: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62137D" w:rsidRPr="0062137D" w:rsidRDefault="0062137D" w:rsidP="0062137D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1.Основные этапы развития системы финансового контроля в России.</w:t>
      </w:r>
    </w:p>
    <w:p w:rsidR="0062137D" w:rsidRPr="0062137D" w:rsidRDefault="0062137D" w:rsidP="0062137D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2.Понятие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,  значение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и роль финансового контроля. Финансовая дисциплина.</w:t>
      </w:r>
    </w:p>
    <w:p w:rsidR="0062137D" w:rsidRPr="0062137D" w:rsidRDefault="0062137D" w:rsidP="0062137D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3.Методы и основные направления финансового контроля в Российской Федерации.</w:t>
      </w:r>
    </w:p>
    <w:p w:rsidR="0062137D" w:rsidRPr="0062137D" w:rsidRDefault="0062137D" w:rsidP="0062137D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4.  Органы законодательной власти в системе финансового контроля.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62137D">
        <w:rPr>
          <w:rFonts w:ascii="Times New Roman" w:eastAsia="Calibri" w:hAnsi="Times New Roman" w:cs="Times New Roman"/>
          <w:lang w:val="ru-RU"/>
        </w:rPr>
        <w:t xml:space="preserve"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62137D">
        <w:rPr>
          <w:rFonts w:ascii="Times New Roman" w:eastAsia="Calibri" w:hAnsi="Times New Roman" w:cs="Times New Roman"/>
          <w:lang w:val="ru-RU"/>
        </w:rPr>
        <w:t xml:space="preserve">6. Контрольные функции органов власти субъектов РФ и органов местного самоуправления. </w:t>
      </w:r>
    </w:p>
    <w:p w:rsidR="0062137D" w:rsidRPr="0062137D" w:rsidRDefault="0062137D" w:rsidP="0062137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0"/>
          <w:lang w:val="ru-RU" w:eastAsia="ru-RU"/>
        </w:rPr>
        <w:t xml:space="preserve">7. Правовой статус и компетенция Министерства финансов РФ. </w:t>
      </w:r>
    </w:p>
    <w:p w:rsidR="0062137D" w:rsidRPr="0062137D" w:rsidRDefault="0062137D" w:rsidP="0062137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0"/>
          <w:lang w:val="ru-RU" w:eastAsia="ru-RU"/>
        </w:rPr>
        <w:t xml:space="preserve">8. Полномочия Федеральной налоговой службы. </w:t>
      </w:r>
    </w:p>
    <w:p w:rsidR="0062137D" w:rsidRPr="0062137D" w:rsidRDefault="0062137D" w:rsidP="0062137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0"/>
          <w:lang w:val="ru-RU" w:eastAsia="ru-RU"/>
        </w:rPr>
        <w:t>9. Федеральной службы финансово-бюджетного надзора.</w:t>
      </w:r>
    </w:p>
    <w:p w:rsidR="0062137D" w:rsidRPr="0062137D" w:rsidRDefault="0062137D" w:rsidP="0062137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10. Правовой статус и компетенция Федерального казначейства РФ (федеральной службы).</w:t>
      </w:r>
    </w:p>
    <w:p w:rsidR="0062137D" w:rsidRPr="0062137D" w:rsidRDefault="0062137D" w:rsidP="0062137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0"/>
          <w:lang w:val="ru-RU" w:eastAsia="ru-RU"/>
        </w:rPr>
        <w:t xml:space="preserve">11. Полномочия Федеральной службы по финансовому мониторингу. </w:t>
      </w:r>
    </w:p>
    <w:p w:rsidR="0062137D" w:rsidRPr="0062137D" w:rsidRDefault="0062137D" w:rsidP="0062137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0"/>
          <w:lang w:val="ru-RU" w:eastAsia="ru-RU"/>
        </w:rPr>
        <w:t>12. Полномочия Федеральной антимонопольной службы.</w:t>
      </w:r>
    </w:p>
    <w:p w:rsidR="0062137D" w:rsidRPr="0062137D" w:rsidRDefault="0062137D" w:rsidP="0062137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0"/>
          <w:lang w:val="ru-RU" w:eastAsia="ru-RU"/>
        </w:rPr>
        <w:t>13. Финансово-контрольные полномочия Центрального Банка РФ (Банка России)</w:t>
      </w:r>
    </w:p>
    <w:p w:rsidR="0062137D" w:rsidRPr="0062137D" w:rsidRDefault="0062137D" w:rsidP="0062137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14.</w:t>
      </w:r>
      <w:r w:rsidRPr="0062137D">
        <w:rPr>
          <w:rFonts w:ascii="Times New Roman" w:eastAsia="Calibri" w:hAnsi="Times New Roman" w:cs="Times New Roman"/>
          <w:color w:val="000000"/>
          <w:lang w:val="ru-RU" w:eastAsia="ru-RU"/>
        </w:rPr>
        <w:t>Особенности реализации финансово-контрольных полномочий хозяйствующими субъектами.</w:t>
      </w:r>
    </w:p>
    <w:p w:rsidR="0062137D" w:rsidRPr="0062137D" w:rsidRDefault="0062137D" w:rsidP="0062137D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62137D">
        <w:rPr>
          <w:rFonts w:ascii="Courier New" w:eastAsia="Calibri" w:hAnsi="Courier New" w:cs="Times New Roman"/>
          <w:color w:val="00000A"/>
          <w:sz w:val="24"/>
          <w:szCs w:val="24"/>
          <w:lang w:val="ru-RU" w:eastAsia="ru-RU"/>
        </w:rPr>
        <w:t> </w:t>
      </w:r>
      <w:r w:rsidRPr="0062137D">
        <w:rPr>
          <w:rFonts w:ascii="Times New Roman" w:eastAsia="Calibri" w:hAnsi="Times New Roman" w:cs="Times New Roman"/>
          <w:b/>
          <w:bCs/>
          <w:lang w:val="ru-RU" w:eastAsia="ru-RU"/>
        </w:rPr>
        <w:t>ТЕМА: 3.1.   БЮДЖЕТНОЕ ПРАВО И БЮДЖЕТНЫЙ ПРОЦЕСС</w:t>
      </w:r>
    </w:p>
    <w:p w:rsidR="0062137D" w:rsidRPr="0062137D" w:rsidRDefault="0062137D" w:rsidP="0062137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62137D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62137D" w:rsidRPr="0062137D" w:rsidRDefault="0062137D" w:rsidP="006213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1.Понятие   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государственного  бюджета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>,  юридическая  сущность  и структура.</w:t>
      </w:r>
    </w:p>
    <w:p w:rsidR="0062137D" w:rsidRPr="0062137D" w:rsidRDefault="0062137D" w:rsidP="006213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Бюджетная система РФ и правовые принципы ее построения.   </w:t>
      </w:r>
    </w:p>
    <w:p w:rsidR="0062137D" w:rsidRPr="0062137D" w:rsidRDefault="0062137D" w:rsidP="006213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бюджетного права в России.</w:t>
      </w:r>
    </w:p>
    <w:p w:rsidR="0062137D" w:rsidRPr="0062137D" w:rsidRDefault="0062137D" w:rsidP="006213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i/>
          <w:iCs/>
          <w:lang w:val="ru-RU" w:eastAsia="ru-RU"/>
        </w:rPr>
        <w:t xml:space="preserve">. </w:t>
      </w:r>
      <w:r w:rsidRPr="0062137D">
        <w:rPr>
          <w:rFonts w:ascii="Times New Roman" w:eastAsia="Calibri" w:hAnsi="Times New Roman" w:cs="Times New Roman"/>
          <w:lang w:val="ru-RU" w:eastAsia="ru-RU"/>
        </w:rPr>
        <w:tab/>
        <w:t>4. Бюджетное право в системе финансового права.</w:t>
      </w:r>
    </w:p>
    <w:p w:rsidR="0062137D" w:rsidRPr="0062137D" w:rsidRDefault="0062137D" w:rsidP="006213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Бюджетные правоотношения: понятие, виды, структура.</w:t>
      </w:r>
    </w:p>
    <w:p w:rsidR="0062137D" w:rsidRPr="0062137D" w:rsidRDefault="0062137D" w:rsidP="006213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</w:t>
      </w:r>
    </w:p>
    <w:p w:rsidR="0062137D" w:rsidRPr="0062137D" w:rsidRDefault="0062137D" w:rsidP="006213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lastRenderedPageBreak/>
        <w:t>Понятие бюджетного процесса, его основные стадии.</w:t>
      </w:r>
    </w:p>
    <w:p w:rsidR="0062137D" w:rsidRPr="0062137D" w:rsidRDefault="0062137D" w:rsidP="006213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Понятие, классификация и правовой режим целевых государственных и муниципальных (местных) денежных фондов.</w:t>
      </w:r>
    </w:p>
    <w:p w:rsidR="0062137D" w:rsidRPr="0062137D" w:rsidRDefault="0062137D" w:rsidP="006213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Основные виды нарушений бюджетного 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законодательства,  ответственность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за их совершение. Основания привлечения к юридической ответственности за нарушения бюджетного законодательства.</w:t>
      </w:r>
    </w:p>
    <w:p w:rsidR="0062137D" w:rsidRPr="0062137D" w:rsidRDefault="0062137D" w:rsidP="0062137D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10.Взаимодействие норм различных правовых отраслей при применении ответственности за нарушения    бюджетного законодательства.  </w:t>
      </w: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4.1. ПРАВОВОЕ РЕГУЛИРОВАНИЕ </w:t>
      </w: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lang w:val="ru-RU" w:eastAsia="ru-RU"/>
        </w:rPr>
        <w:t>ГОСУДАРСТВЕННЫХ ДОХОДОВ</w:t>
      </w:r>
    </w:p>
    <w:p w:rsidR="0062137D" w:rsidRPr="0062137D" w:rsidRDefault="0062137D" w:rsidP="0062137D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62137D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62137D" w:rsidRPr="0062137D" w:rsidRDefault="0062137D" w:rsidP="006213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Система и правовые принципы организации доходной части государственного (муниципального) бюджета.</w:t>
      </w:r>
    </w:p>
    <w:p w:rsidR="0062137D" w:rsidRPr="0062137D" w:rsidRDefault="0062137D" w:rsidP="006213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 и классификация доходных источников. Правовой режим государственной казны.</w:t>
      </w:r>
    </w:p>
    <w:p w:rsidR="0062137D" w:rsidRPr="0062137D" w:rsidRDefault="0062137D" w:rsidP="006213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 и виды неналоговых поступлений в бюджет.</w:t>
      </w:r>
    </w:p>
    <w:p w:rsidR="0062137D" w:rsidRPr="0062137D" w:rsidRDefault="0062137D" w:rsidP="006213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РФ.</w:t>
      </w:r>
    </w:p>
    <w:p w:rsidR="0062137D" w:rsidRPr="0062137D" w:rsidRDefault="0062137D" w:rsidP="006213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бюджетов субъектов РФ.</w:t>
      </w:r>
    </w:p>
    <w:p w:rsidR="0062137D" w:rsidRPr="0062137D" w:rsidRDefault="0062137D" w:rsidP="006213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Порядок формирования доходов местных бюджетов.</w:t>
      </w:r>
    </w:p>
    <w:p w:rsidR="0062137D" w:rsidRPr="0062137D" w:rsidRDefault="0062137D" w:rsidP="006213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lang w:val="ru-RU" w:eastAsia="ru-RU"/>
        </w:rPr>
        <w:t>ТЕМА: 4.2. ОСНОВЫ НАЛОГОВОГО ПРАВА</w:t>
      </w:r>
    </w:p>
    <w:p w:rsidR="0062137D" w:rsidRPr="0062137D" w:rsidRDefault="0062137D" w:rsidP="0062137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62137D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Основные этапы развития налогового законодательства и права в России.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Источники налогового права. 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Действие налоговых правовых актов во времени, пространстве и по кругу лиц.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Понятие, виды, классификация и функции налогов и сборов. 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Основные направления и правовые принципы современной налоговой политики в РФ.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Понятие и правовое положение участников налоговых правоотношений. Права и обязанности налогоплательщика. Правовой статус налоговых агентов. 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Правовой  статус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и компетенция Федеральной налоговой службы. 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Общие условия применения мер финансовой ответственности за нарушение налогового законодательства. Виды налоговых правонарушений.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Правовые основы изменения сроков уплаты налогов и сборов.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12. Правовые механизмы защиты прав и интересов налогоплательщиков от неправомерных      действий налоговых органов. 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Порядок обжалования актов налоговых органов и действий или бездействия их должностных лиц. 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Налоговая система и система налогов в РФ.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Общие условия налогообложения физических и юридических лиц.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Общая характеристика и виды федеральных налогов и сборов.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17.. Общая характеристика и виды региональных налогов и сборов.</w:t>
      </w:r>
    </w:p>
    <w:p w:rsidR="0062137D" w:rsidRPr="0062137D" w:rsidRDefault="0062137D" w:rsidP="0062137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Общая характеристика и виды местных налогов и сборов.</w:t>
      </w:r>
    </w:p>
    <w:p w:rsidR="0062137D" w:rsidRPr="0062137D" w:rsidRDefault="0062137D" w:rsidP="0062137D">
      <w:pPr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lang w:val="ru-RU"/>
        </w:rPr>
      </w:pPr>
      <w:r w:rsidRPr="0062137D">
        <w:rPr>
          <w:rFonts w:ascii="Times New Roman" w:eastAsia="Calibri" w:hAnsi="Times New Roman" w:cs="Times New Roman"/>
          <w:lang w:val="ru-RU"/>
        </w:rPr>
        <w:t>19 . Общая характеристика и виды специальных налоговых режимов.</w:t>
      </w: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lang w:val="ru-RU" w:eastAsia="ru-RU"/>
        </w:rPr>
        <w:t>ТЕМА: 4.3. ПРАВОВЫЕ ОСНОВЫ ГОСУДАРСТВЕННОГО И МУНИЦИПАЛЬНОГО КРЕДИТА (ДОЛГА)</w:t>
      </w:r>
    </w:p>
    <w:p w:rsidR="0062137D" w:rsidRPr="0062137D" w:rsidRDefault="0062137D" w:rsidP="0062137D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</w:r>
    </w:p>
    <w:p w:rsidR="0062137D" w:rsidRPr="0062137D" w:rsidRDefault="0062137D" w:rsidP="0062137D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 </w:t>
      </w:r>
    </w:p>
    <w:p w:rsidR="0062137D" w:rsidRPr="0062137D" w:rsidRDefault="0062137D" w:rsidP="0062137D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Формы государственного внутреннего и муниципального долга. Государственный долг РФ, субъектов РФ, муниципальный долг.</w:t>
      </w:r>
    </w:p>
    <w:p w:rsidR="0062137D" w:rsidRPr="0062137D" w:rsidRDefault="0062137D" w:rsidP="0062137D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внутренних заимствований. Предельные объемы заимствований.</w:t>
      </w:r>
    </w:p>
    <w:p w:rsidR="0062137D" w:rsidRPr="0062137D" w:rsidRDefault="0062137D" w:rsidP="0062137D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внешних заимствований. Предельные объемы заимствований.</w:t>
      </w:r>
    </w:p>
    <w:p w:rsidR="0062137D" w:rsidRPr="0062137D" w:rsidRDefault="0062137D" w:rsidP="0062137D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Особенности выпуска и обращения государственных и муниципальных ценных бумаг.</w:t>
      </w:r>
    </w:p>
    <w:p w:rsidR="0062137D" w:rsidRPr="0062137D" w:rsidRDefault="0062137D" w:rsidP="0062137D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Правовое регулирование сберегательного дела в Российской Федерации.</w:t>
      </w: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4.4. ПРАВОВОЕ РЕГУЛИРОВАНИЕ ОРГАНИЗАЦИИ </w:t>
      </w: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lang w:val="ru-RU" w:eastAsia="ru-RU"/>
        </w:rPr>
        <w:t>СТРАХОВОГО ДЕЛА</w:t>
      </w:r>
    </w:p>
    <w:p w:rsidR="0062137D" w:rsidRPr="0062137D" w:rsidRDefault="0062137D" w:rsidP="0062137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</w:p>
    <w:p w:rsidR="0062137D" w:rsidRPr="0062137D" w:rsidRDefault="0062137D" w:rsidP="0062137D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lastRenderedPageBreak/>
        <w:t>Исторические этапы формирования института страхования в России. Формирование и развитие законодательства о страховании и страхового права.</w:t>
      </w:r>
    </w:p>
    <w:p w:rsidR="0062137D" w:rsidRPr="0062137D" w:rsidRDefault="0062137D" w:rsidP="0062137D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Понятие и виды страхования. Финансово-правовое регулирование отношений в области страхования.</w:t>
      </w:r>
    </w:p>
    <w:p w:rsidR="0062137D" w:rsidRPr="0062137D" w:rsidRDefault="0062137D" w:rsidP="0062137D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Правовые 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особенности  обязательного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страхования.</w:t>
      </w:r>
    </w:p>
    <w:p w:rsidR="0062137D" w:rsidRPr="0062137D" w:rsidRDefault="0062137D" w:rsidP="0062137D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62137D" w:rsidRPr="0062137D" w:rsidRDefault="0062137D" w:rsidP="0062137D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Страховой договор, субъекты, порядок заключения, основные условия.</w:t>
      </w:r>
    </w:p>
    <w:p w:rsidR="0062137D" w:rsidRPr="0062137D" w:rsidRDefault="0062137D" w:rsidP="0062137D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Страхование вкладов физических лиц в банках России. Агентство по страхованию вкладов.</w:t>
      </w:r>
    </w:p>
    <w:p w:rsidR="0062137D" w:rsidRPr="0062137D" w:rsidRDefault="0062137D" w:rsidP="0062137D">
      <w:pPr>
        <w:numPr>
          <w:ilvl w:val="0"/>
          <w:numId w:val="6"/>
        </w:numPr>
        <w:spacing w:after="0" w:line="240" w:lineRule="auto"/>
        <w:ind w:hanging="420"/>
        <w:rPr>
          <w:rFonts w:ascii="Times New Roman" w:eastAsia="Calibri" w:hAnsi="Times New Roman" w:cs="Times New Roman"/>
          <w:lang w:val="ru-RU"/>
        </w:rPr>
      </w:pPr>
      <w:r w:rsidRPr="0062137D">
        <w:rPr>
          <w:rFonts w:ascii="Times New Roman" w:eastAsia="Calibri" w:hAnsi="Times New Roman" w:cs="Times New Roman"/>
          <w:lang w:val="ru-RU"/>
        </w:rPr>
        <w:t>Государственное регулирование и надзор за страховой деятельностью в РФ.</w:t>
      </w: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62137D" w:rsidRPr="0062137D" w:rsidRDefault="0062137D" w:rsidP="0062137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62137D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62137D" w:rsidRPr="0062137D" w:rsidRDefault="0062137D" w:rsidP="006213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Понятие и правовые принципы государственных расходов и бюджетного финансирования. </w:t>
      </w:r>
    </w:p>
    <w:p w:rsidR="0062137D" w:rsidRPr="0062137D" w:rsidRDefault="0062137D" w:rsidP="006213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62137D" w:rsidRPr="0062137D" w:rsidRDefault="0062137D" w:rsidP="006213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Бюджетный 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дефицит,  его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причины.  Возможные 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источники  его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покрытия. </w:t>
      </w:r>
    </w:p>
    <w:p w:rsidR="0062137D" w:rsidRPr="0062137D" w:rsidRDefault="0062137D" w:rsidP="006213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62137D" w:rsidRPr="0062137D" w:rsidRDefault="0062137D" w:rsidP="006213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62137D" w:rsidRPr="0062137D" w:rsidRDefault="0062137D" w:rsidP="006213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6.. Правовой механизм бюджетного финансирования бюджетополучателей. </w:t>
      </w:r>
    </w:p>
    <w:p w:rsidR="0062137D" w:rsidRPr="0062137D" w:rsidRDefault="0062137D" w:rsidP="0062137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62137D" w:rsidRPr="0062137D" w:rsidRDefault="0062137D" w:rsidP="0062137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proofErr w:type="gramStart"/>
      <w:r w:rsidRPr="0062137D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Правовой  режим</w:t>
      </w:r>
      <w:proofErr w:type="gramEnd"/>
      <w:r w:rsidRPr="0062137D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внебюджетных средств государственных (муниципальных) казенных, бюджетных и автономных организаций.</w:t>
      </w:r>
    </w:p>
    <w:p w:rsidR="0062137D" w:rsidRPr="0062137D" w:rsidRDefault="0062137D" w:rsidP="0062137D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62137D" w:rsidRPr="0062137D" w:rsidRDefault="0062137D" w:rsidP="0062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Понятие и правовые принципы государственных расходов и бюджетного финансирования. </w:t>
      </w:r>
    </w:p>
    <w:p w:rsidR="0062137D" w:rsidRPr="0062137D" w:rsidRDefault="0062137D" w:rsidP="0062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62137D" w:rsidRPr="0062137D" w:rsidRDefault="0062137D" w:rsidP="0062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Бюджетный 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дефицит,  его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причины.  Возможные </w:t>
      </w: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источники  его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покрытия. </w:t>
      </w:r>
    </w:p>
    <w:p w:rsidR="0062137D" w:rsidRPr="0062137D" w:rsidRDefault="0062137D" w:rsidP="0062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62137D" w:rsidRPr="0062137D" w:rsidRDefault="0062137D" w:rsidP="0062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62137D" w:rsidRPr="0062137D" w:rsidRDefault="0062137D" w:rsidP="0062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Правовой механизм бюджетного финансирования бюджетополучателей. </w:t>
      </w:r>
    </w:p>
    <w:p w:rsidR="0062137D" w:rsidRPr="0062137D" w:rsidRDefault="0062137D" w:rsidP="0062137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lang w:val="ru-RU" w:eastAsia="ar-SA"/>
        </w:rPr>
      </w:pPr>
      <w:r w:rsidRPr="0062137D">
        <w:rPr>
          <w:rFonts w:ascii="Times New Roman" w:eastAsia="Calibri" w:hAnsi="Times New Roman" w:cs="Times New Roman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62137D" w:rsidRPr="0062137D" w:rsidRDefault="0062137D" w:rsidP="0062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proofErr w:type="gramStart"/>
      <w:r w:rsidRPr="0062137D">
        <w:rPr>
          <w:rFonts w:ascii="Times New Roman" w:eastAsia="Calibri" w:hAnsi="Times New Roman" w:cs="Times New Roman"/>
          <w:lang w:val="ru-RU" w:eastAsia="ru-RU"/>
        </w:rPr>
        <w:t>Правовой  режим</w:t>
      </w:r>
      <w:proofErr w:type="gramEnd"/>
      <w:r w:rsidRPr="0062137D">
        <w:rPr>
          <w:rFonts w:ascii="Times New Roman" w:eastAsia="Calibri" w:hAnsi="Times New Roman" w:cs="Times New Roman"/>
          <w:lang w:val="ru-RU" w:eastAsia="ru-RU"/>
        </w:rPr>
        <w:t xml:space="preserve"> внебюджетных средств государственных (муниципальных) казенных, бюджетных и автономных организаций.</w:t>
      </w: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lang w:val="ru-RU" w:eastAsia="ru-RU"/>
        </w:rPr>
        <w:t>ТЕМА: 6.2. ПРАВОВЫЕ ОСНОВЫ ВАЛЮТНОГО РЕГУЛИРОВАНИЯ</w:t>
      </w: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lang w:val="ru-RU" w:eastAsia="ru-RU"/>
        </w:rPr>
        <w:t>И ВАЛЮТНОГО КОНТРОЛЯ. ГОСУДАРСТВЕННОЕ РЕГУЛИРОВАНИЕ РЫНКА ЦЕННЫХ БУМАГ</w:t>
      </w: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62137D" w:rsidRPr="0062137D" w:rsidRDefault="0062137D" w:rsidP="006213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Понятие валюты. Финансово-правовое регулирование валютных отношений. </w:t>
      </w:r>
    </w:p>
    <w:p w:rsidR="0062137D" w:rsidRPr="0062137D" w:rsidRDefault="0062137D" w:rsidP="006213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Валютные операции, их классификация, валютные счета.</w:t>
      </w:r>
    </w:p>
    <w:p w:rsidR="0062137D" w:rsidRPr="0062137D" w:rsidRDefault="0062137D" w:rsidP="006213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 xml:space="preserve">Полномочия органов государственной власти РФ по валютному регулированию и управлению валютными ценностями. </w:t>
      </w:r>
    </w:p>
    <w:p w:rsidR="0062137D" w:rsidRPr="0062137D" w:rsidRDefault="0062137D" w:rsidP="006213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Функции Банка России и банковской системы в валютном регулировании.</w:t>
      </w:r>
    </w:p>
    <w:p w:rsidR="0062137D" w:rsidRPr="0062137D" w:rsidRDefault="0062137D" w:rsidP="006213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Основные направления валютного контроля в РФ. Полномочия органов и агентов валютного контроля.</w:t>
      </w:r>
    </w:p>
    <w:p w:rsidR="0062137D" w:rsidRPr="0062137D" w:rsidRDefault="0062137D" w:rsidP="006213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6.Основные направления государственного регулирования рынка ценных бумаг</w:t>
      </w:r>
    </w:p>
    <w:p w:rsidR="0062137D" w:rsidRPr="0062137D" w:rsidRDefault="0062137D" w:rsidP="006213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62137D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контроля за деятельностью участников рынка ценных бумаг.</w:t>
      </w:r>
    </w:p>
    <w:p w:rsidR="0062137D" w:rsidRPr="0062137D" w:rsidRDefault="0062137D" w:rsidP="0062137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62137D" w:rsidRPr="0062137D" w:rsidRDefault="0062137D" w:rsidP="0062137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В.Ф. Лаптева </w:t>
      </w: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2137D" w:rsidRPr="0062137D" w:rsidRDefault="0062137D" w:rsidP="006213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62137D" w:rsidRPr="0062137D" w:rsidRDefault="0062137D" w:rsidP="0062137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62137D" w:rsidRPr="0062137D" w:rsidRDefault="0062137D" w:rsidP="0062137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2137D" w:rsidRPr="0062137D" w:rsidRDefault="0062137D" w:rsidP="006213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62137D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62137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62137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</w:t>
      </w:r>
      <w:r w:rsidRPr="0062137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 xml:space="preserve">материала </w:t>
      </w: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62137D" w:rsidRPr="0062137D" w:rsidRDefault="0062137D" w:rsidP="0062137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62137D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62137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обучающийся  усвоил</w:t>
      </w:r>
      <w:proofErr w:type="gramEnd"/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основную литературу, рекомендованную в рабочей программе дисциплины;</w:t>
      </w:r>
    </w:p>
    <w:p w:rsidR="0062137D" w:rsidRPr="0062137D" w:rsidRDefault="0062137D" w:rsidP="0062137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62137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62137D" w:rsidRPr="0062137D" w:rsidRDefault="0062137D" w:rsidP="006213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62137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62137D" w:rsidRPr="0062137D" w:rsidRDefault="0062137D" w:rsidP="0062137D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2137D" w:rsidRPr="0062137D" w:rsidRDefault="0062137D" w:rsidP="0062137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Оформление тем для рефератов</w:t>
      </w:r>
    </w:p>
    <w:p w:rsidR="0062137D" w:rsidRPr="0062137D" w:rsidRDefault="0062137D" w:rsidP="0062137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62137D" w:rsidRPr="0062137D" w:rsidRDefault="0062137D" w:rsidP="0062137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2137D" w:rsidRPr="0062137D" w:rsidRDefault="0062137D" w:rsidP="0062137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2137D" w:rsidRPr="0062137D" w:rsidRDefault="0062137D" w:rsidP="0062137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62137D" w:rsidRPr="0062137D" w:rsidRDefault="0062137D" w:rsidP="0062137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Темы рефератов</w:t>
      </w:r>
    </w:p>
    <w:p w:rsidR="0062137D" w:rsidRPr="0062137D" w:rsidRDefault="0062137D" w:rsidP="0062137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62137D" w:rsidRPr="0062137D" w:rsidRDefault="0062137D" w:rsidP="0062137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по дисциплине </w:t>
      </w:r>
      <w:proofErr w:type="gramStart"/>
      <w:r w:rsidRPr="0062137D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Финансовое  право</w:t>
      </w:r>
      <w:proofErr w:type="gramEnd"/>
    </w:p>
    <w:p w:rsidR="0062137D" w:rsidRPr="0062137D" w:rsidRDefault="0062137D" w:rsidP="0062137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62137D" w:rsidRPr="0062137D" w:rsidRDefault="0062137D" w:rsidP="0062137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62137D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62137D" w:rsidRPr="0062137D" w:rsidRDefault="0062137D" w:rsidP="0062137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развития зарубежной финансово-правовой мысли;</w:t>
      </w:r>
    </w:p>
    <w:p w:rsidR="0062137D" w:rsidRPr="0062137D" w:rsidRDefault="0062137D" w:rsidP="0062137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Основные парадигмы современного развития науки финансового права;</w:t>
      </w:r>
    </w:p>
    <w:p w:rsidR="0062137D" w:rsidRPr="0062137D" w:rsidRDefault="0062137D" w:rsidP="0062137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Юридические лица и </w:t>
      </w:r>
      <w:proofErr w:type="spellStart"/>
      <w:r w:rsidRPr="0062137D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квази</w:t>
      </w:r>
      <w:proofErr w:type="spellEnd"/>
      <w:r w:rsidRPr="0062137D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-организации как участники финансовых отношений;</w:t>
      </w:r>
    </w:p>
    <w:p w:rsidR="0062137D" w:rsidRPr="0062137D" w:rsidRDefault="0062137D" w:rsidP="0062137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Финансово-правовой статус государственных корпораций; </w:t>
      </w:r>
    </w:p>
    <w:p w:rsidR="0062137D" w:rsidRPr="0062137D" w:rsidRDefault="0062137D" w:rsidP="0062137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основа местного самоуправления в Российской Фе</w:t>
      </w:r>
      <w:r w:rsidRPr="0062137D">
        <w:rPr>
          <w:rFonts w:ascii="Times New Roman" w:eastAsia="Calibri" w:hAnsi="Times New Roman" w:cs="Times New Roman"/>
          <w:sz w:val="28"/>
          <w:szCs w:val="28"/>
          <w:lang w:val="ru-RU" w:eastAsia="ar-SA"/>
        </w:rPr>
        <w:softHyphen/>
        <w:t>дерации;</w:t>
      </w:r>
    </w:p>
    <w:p w:rsidR="0062137D" w:rsidRPr="0062137D" w:rsidRDefault="0062137D" w:rsidP="0062137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Финансово-правовые институты;</w:t>
      </w:r>
    </w:p>
    <w:p w:rsidR="0062137D" w:rsidRPr="0062137D" w:rsidRDefault="0062137D" w:rsidP="0062137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ответственность как особый вид юридической ответственности. Финансовые правонарушения;</w:t>
      </w:r>
    </w:p>
    <w:p w:rsidR="0062137D" w:rsidRPr="0062137D" w:rsidRDefault="0062137D" w:rsidP="0062137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Органы финансового контроля в Ростовской области.</w:t>
      </w:r>
    </w:p>
    <w:p w:rsidR="0062137D" w:rsidRPr="0062137D" w:rsidRDefault="0062137D" w:rsidP="0062137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Министерства финансов РФ;</w:t>
      </w:r>
    </w:p>
    <w:p w:rsidR="0062137D" w:rsidRPr="0062137D" w:rsidRDefault="0062137D" w:rsidP="0062137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Федеральной налоговой службы РФ.</w:t>
      </w:r>
    </w:p>
    <w:p w:rsidR="0062137D" w:rsidRPr="0062137D" w:rsidRDefault="0062137D" w:rsidP="0062137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/>
        </w:rPr>
        <w:t>Становление финансового контроля в России.</w:t>
      </w:r>
    </w:p>
    <w:p w:rsidR="0062137D" w:rsidRPr="0062137D" w:rsidRDefault="0062137D" w:rsidP="0062137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исполнительной власти в сфере финансового контроля.</w:t>
      </w:r>
    </w:p>
    <w:p w:rsidR="0062137D" w:rsidRPr="0062137D" w:rsidRDefault="0062137D" w:rsidP="0062137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/>
        </w:rPr>
        <w:t>Правовой режим местных бюджетов.</w:t>
      </w:r>
    </w:p>
    <w:p w:rsidR="0062137D" w:rsidRPr="0062137D" w:rsidRDefault="0062137D" w:rsidP="0062137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/>
        </w:rPr>
        <w:t>Правовое регулирование деятельности негосударственных пенсионных фондов.</w:t>
      </w:r>
    </w:p>
    <w:p w:rsidR="0062137D" w:rsidRPr="0062137D" w:rsidRDefault="0062137D" w:rsidP="0062137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/>
        </w:rPr>
        <w:t>Специальный правовой режим: патентная система налогообложения.</w:t>
      </w:r>
    </w:p>
    <w:p w:rsidR="0062137D" w:rsidRPr="0062137D" w:rsidRDefault="0062137D" w:rsidP="0062137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/>
        </w:rPr>
        <w:t>Торговый сбор: особенности исчисления и уплаты.</w:t>
      </w:r>
    </w:p>
    <w:p w:rsidR="0062137D" w:rsidRPr="0062137D" w:rsidRDefault="0062137D" w:rsidP="0062137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Консолидированная группа налогоплательщиков: понятие, условия создания и прекращения.</w:t>
      </w:r>
    </w:p>
    <w:p w:rsidR="0062137D" w:rsidRPr="0062137D" w:rsidRDefault="0062137D" w:rsidP="0062137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/>
        </w:rPr>
        <w:t>Двойное налогообложение: методы устранения.</w:t>
      </w:r>
    </w:p>
    <w:p w:rsidR="0062137D" w:rsidRPr="0062137D" w:rsidRDefault="0062137D" w:rsidP="0062137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банковского контроля.</w:t>
      </w:r>
    </w:p>
    <w:p w:rsidR="0062137D" w:rsidRPr="0062137D" w:rsidRDefault="0062137D" w:rsidP="0062137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налогового контроля.</w:t>
      </w:r>
    </w:p>
    <w:p w:rsidR="0062137D" w:rsidRPr="0062137D" w:rsidRDefault="0062137D" w:rsidP="0062137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/>
        </w:rPr>
        <w:t>Особенности осуществления безналичных денежных расчетов.</w:t>
      </w:r>
    </w:p>
    <w:p w:rsidR="0062137D" w:rsidRPr="0062137D" w:rsidRDefault="0062137D" w:rsidP="0062137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/>
        </w:rPr>
        <w:t>Система органов финансового контроля в Российской Федерации.</w:t>
      </w:r>
    </w:p>
    <w:p w:rsidR="0062137D" w:rsidRPr="0062137D" w:rsidRDefault="0062137D" w:rsidP="0062137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/>
        </w:rPr>
        <w:t>Формы и методы осуществления финансового контроля.</w:t>
      </w:r>
    </w:p>
    <w:p w:rsidR="0062137D" w:rsidRPr="0062137D" w:rsidRDefault="0062137D" w:rsidP="0062137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основы взаимодействия внутреннего и внешнего финансового контроля.</w:t>
      </w:r>
    </w:p>
    <w:p w:rsidR="0062137D" w:rsidRPr="0062137D" w:rsidRDefault="0062137D" w:rsidP="0062137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/>
        </w:rPr>
        <w:t>Финансовый контроля в системе государственного контроля.</w:t>
      </w:r>
    </w:p>
    <w:p w:rsidR="0062137D" w:rsidRPr="0062137D" w:rsidRDefault="0062137D" w:rsidP="0062137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местного самоуправления в сфере осуществления финансового контроля.</w:t>
      </w:r>
    </w:p>
    <w:p w:rsidR="0062137D" w:rsidRPr="0062137D" w:rsidRDefault="0062137D" w:rsidP="0062137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37D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Контрольно-счетные органы субъектов Российской Федерации: виды и полномочия.</w:t>
      </w:r>
      <w:r w:rsidRPr="0062137D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vertAlign w:val="superscript"/>
          <w:lang w:val="ru-RU" w:eastAsia="ru-RU"/>
        </w:rPr>
        <w:footnoteReference w:id="1"/>
      </w:r>
    </w:p>
    <w:p w:rsidR="0062137D" w:rsidRPr="0062137D" w:rsidRDefault="0062137D" w:rsidP="0062137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6213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</w:t>
      </w:r>
      <w:proofErr w:type="gramStart"/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 100</w:t>
      </w:r>
      <w:proofErr w:type="gramEnd"/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62137D" w:rsidRPr="0062137D" w:rsidRDefault="0062137D" w:rsidP="0062137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62137D" w:rsidRPr="0062137D" w:rsidRDefault="0062137D" w:rsidP="0062137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62137D" w:rsidRPr="0062137D" w:rsidRDefault="0062137D" w:rsidP="0062137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62137D" w:rsidRPr="0062137D" w:rsidRDefault="0062137D" w:rsidP="0062137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62137D" w:rsidRPr="0062137D" w:rsidRDefault="0062137D" w:rsidP="0062137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62137D" w:rsidRPr="0062137D" w:rsidRDefault="0062137D" w:rsidP="0062137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62137D" w:rsidRPr="0062137D" w:rsidRDefault="0062137D" w:rsidP="0062137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62137D" w:rsidRPr="0062137D" w:rsidRDefault="0062137D" w:rsidP="0062137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62137D" w:rsidRPr="0062137D" w:rsidRDefault="0062137D" w:rsidP="0062137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62137D" w:rsidRPr="0062137D" w:rsidRDefault="0062137D" w:rsidP="0062137D">
      <w:pPr>
        <w:numPr>
          <w:ilvl w:val="0"/>
          <w:numId w:val="14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62137D" w:rsidRPr="0062137D" w:rsidRDefault="0062137D" w:rsidP="0062137D">
      <w:pPr>
        <w:numPr>
          <w:ilvl w:val="0"/>
          <w:numId w:val="14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использование современных технологий для поиска и обработки </w:t>
      </w:r>
      <w:proofErr w:type="gramStart"/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научной  информации</w:t>
      </w:r>
      <w:proofErr w:type="gramEnd"/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2137D" w:rsidRPr="0062137D" w:rsidRDefault="0062137D" w:rsidP="0062137D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62137D" w:rsidRPr="0062137D" w:rsidRDefault="0062137D" w:rsidP="0062137D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62137D" w:rsidRPr="0062137D" w:rsidRDefault="0062137D" w:rsidP="0062137D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</w:t>
      </w:r>
      <w:proofErr w:type="gramStart"/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количество  изученных</w:t>
      </w:r>
      <w:proofErr w:type="gramEnd"/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отраженных в материалах работы источников, - не менее трех работ);</w:t>
      </w:r>
    </w:p>
    <w:p w:rsidR="0062137D" w:rsidRPr="0062137D" w:rsidRDefault="0062137D" w:rsidP="0062137D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62137D" w:rsidRPr="0062137D" w:rsidRDefault="0062137D" w:rsidP="0062137D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62137D" w:rsidRPr="0062137D" w:rsidRDefault="0062137D" w:rsidP="0062137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терминологией;</w:t>
      </w:r>
    </w:p>
    <w:p w:rsidR="0062137D" w:rsidRPr="0062137D" w:rsidRDefault="0062137D" w:rsidP="0062137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62137D" w:rsidRPr="0062137D" w:rsidRDefault="0062137D" w:rsidP="0062137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62137D" w:rsidRPr="0062137D" w:rsidRDefault="0062137D" w:rsidP="006213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2137D" w:rsidRPr="0062137D" w:rsidRDefault="0062137D" w:rsidP="006213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2137D" w:rsidRPr="0062137D" w:rsidRDefault="0062137D" w:rsidP="0062137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В.Ф. Лаптева </w:t>
      </w: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2137D" w:rsidRPr="0062137D" w:rsidRDefault="0062137D" w:rsidP="006213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62137D" w:rsidRPr="0062137D" w:rsidRDefault="0062137D" w:rsidP="0062137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80487764"/>
      <w:r w:rsidRPr="0062137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62137D" w:rsidRPr="0062137D" w:rsidRDefault="0062137D" w:rsidP="0062137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137D" w:rsidRPr="0062137D" w:rsidRDefault="0062137D" w:rsidP="0062137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2137D" w:rsidRPr="0062137D" w:rsidRDefault="0062137D" w:rsidP="0062137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62137D" w:rsidRPr="0062137D" w:rsidRDefault="0062137D" w:rsidP="0062137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экзамена. Экзамен проводится в период экзаменационной сессии по расписанию.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62137D" w:rsidRPr="0062137D" w:rsidRDefault="0062137D" w:rsidP="006213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  <w:r>
        <w:rPr>
          <w:lang w:val="ru-RU"/>
        </w:rPr>
        <w:lastRenderedPageBreak/>
        <w:pict>
          <v:shape id="_x0000_i1026" type="#_x0000_t75" style="width:510.15pt;height:713.85pt">
            <v:imagedata r:id="rId10" o:title="00006"/>
          </v:shape>
        </w:pict>
      </w: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Pr="0062137D" w:rsidRDefault="0062137D" w:rsidP="003D736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4" w:name="_GoBack"/>
      <w:bookmarkEnd w:id="4"/>
      <w:proofErr w:type="gramStart"/>
      <w:r w:rsidRPr="006213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 указания</w:t>
      </w:r>
      <w:proofErr w:type="gramEnd"/>
      <w:r w:rsidRPr="006213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по  освоению  дисциплины  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Финансовое право</w:t>
      </w:r>
      <w:r w:rsidRPr="006213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 адресованы  студентам  очной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формы </w:t>
      </w:r>
      <w:r w:rsidRPr="006213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обучения.  </w:t>
      </w:r>
    </w:p>
    <w:p w:rsidR="0062137D" w:rsidRPr="0062137D" w:rsidRDefault="0062137D" w:rsidP="003D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="003D73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40.05.03</w:t>
      </w: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3D73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Судебная экспертиза</w:t>
      </w: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62137D" w:rsidRPr="0062137D" w:rsidRDefault="0062137D" w:rsidP="003D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62137D" w:rsidRPr="0062137D" w:rsidRDefault="0062137D" w:rsidP="006213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62137D" w:rsidRPr="0062137D" w:rsidRDefault="0062137D" w:rsidP="006213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62137D" w:rsidRPr="0062137D" w:rsidRDefault="0062137D" w:rsidP="0062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62137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ознакомиться с </w:t>
      </w:r>
      <w:proofErr w:type="gramStart"/>
      <w:r w:rsidRPr="0062137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заданием  к</w:t>
      </w:r>
      <w:proofErr w:type="gramEnd"/>
      <w:r w:rsidRPr="0062137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62137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62137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62137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обоснованны</w:t>
      </w:r>
      <w:proofErr w:type="spellEnd"/>
      <w:r w:rsidRPr="0062137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.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>изучавшейся</w:t>
      </w:r>
      <w:proofErr w:type="spellEnd"/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2. Методические рекомендации по выполнению различных форм самостоятельных заданий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6213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2137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Рекомендации студенту: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62137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</w:t>
      </w:r>
      <w:proofErr w:type="spellStart"/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>Times</w:t>
      </w:r>
      <w:proofErr w:type="spellEnd"/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>New</w:t>
      </w:r>
      <w:proofErr w:type="spellEnd"/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>Roman</w:t>
      </w:r>
      <w:proofErr w:type="spellEnd"/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62137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привитие студентам навыков </w:t>
      </w:r>
      <w:proofErr w:type="gramStart"/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компактного  изложения</w:t>
      </w:r>
      <w:proofErr w:type="gramEnd"/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мнения авторов и своего суждения по выбранному вопросу в письменной форме, научно грамотным языком и в хорошем стиле;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реферат должен заканчиваться подведением итогов проведенной </w:t>
      </w:r>
      <w:proofErr w:type="gramStart"/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исследовательской  работы</w:t>
      </w:r>
      <w:proofErr w:type="gramEnd"/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содержать краткий анализ-обоснование преимуществ той точки зрения по рассматриваемому вопросу, с которой Вы солидарны.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2137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1. </w:t>
      </w:r>
      <w:proofErr w:type="gramStart"/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Титульный  лист</w:t>
      </w:r>
      <w:proofErr w:type="gramEnd"/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2137D" w:rsidRPr="0062137D" w:rsidRDefault="0062137D" w:rsidP="00621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Текст реферата делится на три части: введение, основная часть и заключение.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2137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62137D" w:rsidRPr="0062137D" w:rsidRDefault="0062137D" w:rsidP="0062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3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62137D" w:rsidRPr="0062137D" w:rsidRDefault="0062137D" w:rsidP="0062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Default="0062137D" w:rsidP="0062137D">
      <w:pPr>
        <w:tabs>
          <w:tab w:val="left" w:pos="2880"/>
        </w:tabs>
        <w:rPr>
          <w:lang w:val="ru-RU"/>
        </w:rPr>
      </w:pPr>
    </w:p>
    <w:p w:rsidR="0062137D" w:rsidRPr="0062137D" w:rsidRDefault="0062137D" w:rsidP="0062137D">
      <w:pPr>
        <w:tabs>
          <w:tab w:val="left" w:pos="2880"/>
        </w:tabs>
        <w:rPr>
          <w:lang w:val="ru-RU"/>
        </w:rPr>
      </w:pPr>
    </w:p>
    <w:sectPr w:rsidR="0062137D" w:rsidRPr="0062137D" w:rsidSect="00EA0A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7D" w:rsidRDefault="0062137D" w:rsidP="0062137D">
      <w:pPr>
        <w:spacing w:after="0" w:line="240" w:lineRule="auto"/>
      </w:pPr>
      <w:r>
        <w:separator/>
      </w:r>
    </w:p>
  </w:endnote>
  <w:endnote w:type="continuationSeparator" w:id="0">
    <w:p w:rsidR="0062137D" w:rsidRDefault="0062137D" w:rsidP="0062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7D" w:rsidRDefault="0062137D" w:rsidP="0062137D">
      <w:pPr>
        <w:spacing w:after="0" w:line="240" w:lineRule="auto"/>
      </w:pPr>
      <w:r>
        <w:separator/>
      </w:r>
    </w:p>
  </w:footnote>
  <w:footnote w:type="continuationSeparator" w:id="0">
    <w:p w:rsidR="0062137D" w:rsidRDefault="0062137D" w:rsidP="0062137D">
      <w:pPr>
        <w:spacing w:after="0" w:line="240" w:lineRule="auto"/>
      </w:pPr>
      <w:r>
        <w:continuationSeparator/>
      </w:r>
    </w:p>
  </w:footnote>
  <w:footnote w:id="1">
    <w:p w:rsidR="0062137D" w:rsidRDefault="0062137D" w:rsidP="0062137D">
      <w:pPr>
        <w:pStyle w:val="a5"/>
      </w:pPr>
      <w:r>
        <w:footnoteRef/>
      </w:r>
      <w:r>
        <w:tab/>
        <w:t>См.: Методические рекомендации по подготовке письменных работ студентов юридического факультета.</w:t>
      </w:r>
    </w:p>
    <w:p w:rsidR="0062137D" w:rsidRDefault="0062137D" w:rsidP="0062137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D60"/>
    <w:multiLevelType w:val="hybridMultilevel"/>
    <w:tmpl w:val="E20C9750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538"/>
    <w:multiLevelType w:val="hybridMultilevel"/>
    <w:tmpl w:val="DBDC2D44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37D80"/>
    <w:multiLevelType w:val="hybridMultilevel"/>
    <w:tmpl w:val="F492117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637B10"/>
    <w:multiLevelType w:val="hybridMultilevel"/>
    <w:tmpl w:val="01904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952E4"/>
    <w:multiLevelType w:val="hybridMultilevel"/>
    <w:tmpl w:val="84624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9241D"/>
    <w:multiLevelType w:val="hybridMultilevel"/>
    <w:tmpl w:val="40263F4E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46FC3"/>
    <w:multiLevelType w:val="hybridMultilevel"/>
    <w:tmpl w:val="BCCA2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A5200"/>
    <w:multiLevelType w:val="hybridMultilevel"/>
    <w:tmpl w:val="3B36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0B3E22"/>
    <w:multiLevelType w:val="hybridMultilevel"/>
    <w:tmpl w:val="DC88DE0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4E5150"/>
    <w:multiLevelType w:val="hybridMultilevel"/>
    <w:tmpl w:val="5980E2C0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22983"/>
    <w:multiLevelType w:val="multilevel"/>
    <w:tmpl w:val="94144F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73E13DBC"/>
    <w:multiLevelType w:val="hybridMultilevel"/>
    <w:tmpl w:val="EC6220F6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7361"/>
    <w:rsid w:val="0062137D"/>
    <w:rsid w:val="00CB6657"/>
    <w:rsid w:val="00D31453"/>
    <w:rsid w:val="00E209E2"/>
    <w:rsid w:val="00E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7F94B0-E47F-4275-937A-BD1847C5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657"/>
    <w:rPr>
      <w:rFonts w:ascii="Tahoma" w:hAnsi="Tahoma" w:cs="Tahoma"/>
      <w:sz w:val="16"/>
      <w:szCs w:val="16"/>
    </w:rPr>
  </w:style>
  <w:style w:type="paragraph" w:customStyle="1" w:styleId="a5">
    <w:name w:val="Сноска"/>
    <w:basedOn w:val="a"/>
    <w:uiPriority w:val="99"/>
    <w:rsid w:val="0062137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45</Pages>
  <Words>13292</Words>
  <Characters>75768</Characters>
  <Application>Microsoft Office Word</Application>
  <DocSecurity>0</DocSecurity>
  <Lines>631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2018-2019_40_05_03_1_plx_Финансовое право</vt:lpstr>
      <vt:lpstr>Лист1</vt:lpstr>
    </vt:vector>
  </TitlesOfParts>
  <Company>Microsoft</Company>
  <LinksUpToDate>false</LinksUpToDate>
  <CharactersWithSpaces>88883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2018-2019_40_05_03_1_plx_Финансовое право</dc:title>
  <dc:creator>FastReport.NET</dc:creator>
  <cp:lastModifiedBy>Рузанна Я. Хачатрян</cp:lastModifiedBy>
  <cp:revision>3</cp:revision>
  <dcterms:created xsi:type="dcterms:W3CDTF">2019-01-22T18:42:00Z</dcterms:created>
  <dcterms:modified xsi:type="dcterms:W3CDTF">2019-01-23T09:55:00Z</dcterms:modified>
</cp:coreProperties>
</file>