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71" w:rsidRDefault="003C19C4">
      <w:r>
        <w:rPr>
          <w:noProof/>
          <w:lang w:val="ru-RU" w:eastAsia="ru-RU"/>
        </w:rPr>
        <w:drawing>
          <wp:inline distT="0" distB="0" distL="0" distR="0">
            <wp:extent cx="6477000" cy="9001125"/>
            <wp:effectExtent l="0" t="0" r="0" b="9525"/>
            <wp:docPr id="4" name="Рисунок 2" descr="C:\Users\hachatran\AppData\Local\Microsoft\Windows\INetCache\Content.Word\09.11000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chatran\AppData\Local\Microsoft\Windows\INetCache\Content.Word\09.110007.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9001125"/>
                    </a:xfrm>
                    <a:prstGeom prst="rect">
                      <a:avLst/>
                    </a:prstGeom>
                    <a:noFill/>
                    <a:ln>
                      <a:noFill/>
                    </a:ln>
                  </pic:spPr>
                </pic:pic>
              </a:graphicData>
            </a:graphic>
          </wp:inline>
        </w:drawing>
      </w:r>
      <w:r w:rsidR="00A51971">
        <w:br w:type="page"/>
      </w:r>
      <w:r>
        <w:rPr>
          <w:noProof/>
          <w:lang w:val="ru-RU" w:eastAsia="ru-RU"/>
        </w:rPr>
        <w:lastRenderedPageBreak/>
        <w:drawing>
          <wp:inline distT="0" distB="0" distL="0" distR="0">
            <wp:extent cx="6477000" cy="9029700"/>
            <wp:effectExtent l="0" t="0" r="0" b="0"/>
            <wp:docPr id="3" name="Рисунок 1" descr="C:\Users\hachatran\AppData\Local\Microsoft\Windows\INetCache\Content.Word\09.1100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chatran\AppData\Local\Microsoft\Windows\INetCache\Content.Word\09.110008.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902970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9"/>
        <w:gridCol w:w="141"/>
        <w:gridCol w:w="1529"/>
        <w:gridCol w:w="2107"/>
        <w:gridCol w:w="143"/>
        <w:gridCol w:w="1701"/>
        <w:gridCol w:w="134"/>
        <w:gridCol w:w="286"/>
        <w:gridCol w:w="1700"/>
        <w:gridCol w:w="1672"/>
        <w:gridCol w:w="143"/>
        <w:gridCol w:w="148"/>
        <w:gridCol w:w="155"/>
      </w:tblGrid>
      <w:tr w:rsidR="001134FA" w:rsidTr="003C19C4">
        <w:trPr>
          <w:trHeight w:hRule="exact" w:val="277"/>
        </w:trPr>
        <w:tc>
          <w:tcPr>
            <w:tcW w:w="10172" w:type="dxa"/>
            <w:gridSpan w:val="13"/>
            <w:shd w:val="clear" w:color="000000" w:fill="FFFFFF"/>
            <w:tcMar>
              <w:left w:w="34" w:type="dxa"/>
              <w:right w:w="34" w:type="dxa"/>
            </w:tcMar>
          </w:tcPr>
          <w:p w:rsidR="001134FA" w:rsidRDefault="001134FA"/>
        </w:tc>
      </w:tr>
      <w:tr w:rsidR="001134FA" w:rsidTr="003C19C4">
        <w:trPr>
          <w:trHeight w:hRule="exact" w:val="138"/>
        </w:trPr>
        <w:tc>
          <w:tcPr>
            <w:tcW w:w="281" w:type="dxa"/>
          </w:tcPr>
          <w:p w:rsidR="001134FA" w:rsidRDefault="001134FA"/>
        </w:tc>
        <w:tc>
          <w:tcPr>
            <w:tcW w:w="141" w:type="dxa"/>
          </w:tcPr>
          <w:p w:rsidR="001134FA" w:rsidRDefault="001134FA"/>
        </w:tc>
        <w:tc>
          <w:tcPr>
            <w:tcW w:w="1534" w:type="dxa"/>
          </w:tcPr>
          <w:p w:rsidR="001134FA" w:rsidRDefault="001134FA"/>
        </w:tc>
        <w:tc>
          <w:tcPr>
            <w:tcW w:w="2114" w:type="dxa"/>
          </w:tcPr>
          <w:p w:rsidR="001134FA" w:rsidRDefault="001134FA"/>
        </w:tc>
        <w:tc>
          <w:tcPr>
            <w:tcW w:w="143" w:type="dxa"/>
          </w:tcPr>
          <w:p w:rsidR="001134FA" w:rsidRDefault="001134FA"/>
        </w:tc>
        <w:tc>
          <w:tcPr>
            <w:tcW w:w="1707" w:type="dxa"/>
          </w:tcPr>
          <w:p w:rsidR="001134FA" w:rsidRDefault="001134FA"/>
        </w:tc>
        <w:tc>
          <w:tcPr>
            <w:tcW w:w="134" w:type="dxa"/>
          </w:tcPr>
          <w:p w:rsidR="001134FA" w:rsidRDefault="001134FA"/>
        </w:tc>
        <w:tc>
          <w:tcPr>
            <w:tcW w:w="287" w:type="dxa"/>
          </w:tcPr>
          <w:p w:rsidR="001134FA" w:rsidRDefault="001134FA"/>
        </w:tc>
        <w:tc>
          <w:tcPr>
            <w:tcW w:w="1706" w:type="dxa"/>
          </w:tcPr>
          <w:p w:rsidR="001134FA" w:rsidRDefault="001134FA"/>
        </w:tc>
        <w:tc>
          <w:tcPr>
            <w:tcW w:w="1678" w:type="dxa"/>
          </w:tcPr>
          <w:p w:rsidR="001134FA" w:rsidRDefault="001134FA"/>
        </w:tc>
        <w:tc>
          <w:tcPr>
            <w:tcW w:w="143" w:type="dxa"/>
          </w:tcPr>
          <w:p w:rsidR="001134FA" w:rsidRDefault="001134FA"/>
        </w:tc>
        <w:tc>
          <w:tcPr>
            <w:tcW w:w="148" w:type="dxa"/>
          </w:tcPr>
          <w:p w:rsidR="001134FA" w:rsidRDefault="001134FA"/>
        </w:tc>
        <w:tc>
          <w:tcPr>
            <w:tcW w:w="156" w:type="dxa"/>
          </w:tcPr>
          <w:p w:rsidR="001134FA" w:rsidRDefault="001134FA"/>
        </w:tc>
      </w:tr>
    </w:tbl>
    <w:p w:rsidR="001134FA" w:rsidRPr="00A51971" w:rsidRDefault="001134FA">
      <w:pPr>
        <w:rPr>
          <w:sz w:val="0"/>
          <w:szCs w:val="0"/>
          <w:lang w:val="ru-RU"/>
        </w:rPr>
      </w:pPr>
    </w:p>
    <w:tbl>
      <w:tblPr>
        <w:tblW w:w="0" w:type="auto"/>
        <w:tblCellMar>
          <w:left w:w="0" w:type="dxa"/>
          <w:right w:w="0" w:type="dxa"/>
        </w:tblCellMar>
        <w:tblLook w:val="04A0" w:firstRow="1" w:lastRow="0" w:firstColumn="1" w:lastColumn="0" w:noHBand="0" w:noVBand="1"/>
      </w:tblPr>
      <w:tblGrid>
        <w:gridCol w:w="143"/>
        <w:gridCol w:w="1754"/>
        <w:gridCol w:w="2580"/>
        <w:gridCol w:w="3318"/>
        <w:gridCol w:w="1451"/>
        <w:gridCol w:w="813"/>
        <w:gridCol w:w="147"/>
      </w:tblGrid>
      <w:tr w:rsidR="001134FA">
        <w:trPr>
          <w:trHeight w:hRule="exact" w:val="555"/>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t>УП: 40.03.01.06_1.plx</w:t>
            </w:r>
          </w:p>
        </w:tc>
        <w:tc>
          <w:tcPr>
            <w:tcW w:w="3545" w:type="dxa"/>
          </w:tcPr>
          <w:p w:rsidR="001134FA" w:rsidRDefault="001134FA"/>
        </w:tc>
        <w:tc>
          <w:tcPr>
            <w:tcW w:w="1560" w:type="dxa"/>
          </w:tcPr>
          <w:p w:rsidR="001134FA" w:rsidRDefault="001134FA"/>
        </w:tc>
        <w:tc>
          <w:tcPr>
            <w:tcW w:w="1007" w:type="dxa"/>
            <w:gridSpan w:val="2"/>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3</w:t>
            </w:r>
          </w:p>
        </w:tc>
      </w:tr>
      <w:tr w:rsidR="001134FA">
        <w:trPr>
          <w:trHeight w:hRule="exact" w:val="138"/>
        </w:trPr>
        <w:tc>
          <w:tcPr>
            <w:tcW w:w="143" w:type="dxa"/>
          </w:tcPr>
          <w:p w:rsidR="001134FA" w:rsidRDefault="001134FA"/>
        </w:tc>
        <w:tc>
          <w:tcPr>
            <w:tcW w:w="1844" w:type="dxa"/>
          </w:tcPr>
          <w:p w:rsidR="001134FA" w:rsidRDefault="001134FA"/>
        </w:tc>
        <w:tc>
          <w:tcPr>
            <w:tcW w:w="2694" w:type="dxa"/>
          </w:tcPr>
          <w:p w:rsidR="001134FA" w:rsidRDefault="001134FA"/>
        </w:tc>
        <w:tc>
          <w:tcPr>
            <w:tcW w:w="3545" w:type="dxa"/>
          </w:tcPr>
          <w:p w:rsidR="001134FA" w:rsidRDefault="001134FA"/>
        </w:tc>
        <w:tc>
          <w:tcPr>
            <w:tcW w:w="1560" w:type="dxa"/>
          </w:tcPr>
          <w:p w:rsidR="001134FA" w:rsidRDefault="001134FA"/>
        </w:tc>
        <w:tc>
          <w:tcPr>
            <w:tcW w:w="852" w:type="dxa"/>
          </w:tcPr>
          <w:p w:rsidR="001134FA" w:rsidRDefault="001134FA"/>
        </w:tc>
        <w:tc>
          <w:tcPr>
            <w:tcW w:w="143" w:type="dxa"/>
          </w:tcPr>
          <w:p w:rsidR="001134FA" w:rsidRDefault="001134FA"/>
        </w:tc>
      </w:tr>
      <w:tr w:rsidR="001134FA">
        <w:trPr>
          <w:trHeight w:hRule="exact" w:val="29"/>
        </w:trPr>
        <w:tc>
          <w:tcPr>
            <w:tcW w:w="10788" w:type="dxa"/>
            <w:gridSpan w:val="7"/>
            <w:tcBorders>
              <w:top w:val="single" w:sz="16" w:space="0" w:color="000000"/>
            </w:tcBorders>
            <w:shd w:val="clear" w:color="FFFFFF" w:fill="FFFFFF"/>
            <w:tcMar>
              <w:left w:w="4" w:type="dxa"/>
              <w:right w:w="4" w:type="dxa"/>
            </w:tcMar>
          </w:tcPr>
          <w:p w:rsidR="001134FA" w:rsidRDefault="001134FA"/>
        </w:tc>
      </w:tr>
      <w:tr w:rsidR="001134FA">
        <w:trPr>
          <w:trHeight w:hRule="exact" w:val="248"/>
        </w:trPr>
        <w:tc>
          <w:tcPr>
            <w:tcW w:w="143" w:type="dxa"/>
          </w:tcPr>
          <w:p w:rsidR="001134FA" w:rsidRDefault="001134FA"/>
        </w:tc>
        <w:tc>
          <w:tcPr>
            <w:tcW w:w="1844" w:type="dxa"/>
          </w:tcPr>
          <w:p w:rsidR="001134FA" w:rsidRDefault="001134FA"/>
        </w:tc>
        <w:tc>
          <w:tcPr>
            <w:tcW w:w="2694" w:type="dxa"/>
          </w:tcPr>
          <w:p w:rsidR="001134FA" w:rsidRDefault="001134FA"/>
        </w:tc>
        <w:tc>
          <w:tcPr>
            <w:tcW w:w="3545" w:type="dxa"/>
          </w:tcPr>
          <w:p w:rsidR="001134FA" w:rsidRDefault="001134FA"/>
        </w:tc>
        <w:tc>
          <w:tcPr>
            <w:tcW w:w="1560" w:type="dxa"/>
          </w:tcPr>
          <w:p w:rsidR="001134FA" w:rsidRDefault="001134FA"/>
        </w:tc>
        <w:tc>
          <w:tcPr>
            <w:tcW w:w="852" w:type="dxa"/>
          </w:tcPr>
          <w:p w:rsidR="001134FA" w:rsidRDefault="001134FA"/>
        </w:tc>
        <w:tc>
          <w:tcPr>
            <w:tcW w:w="143" w:type="dxa"/>
          </w:tcPr>
          <w:p w:rsidR="001134FA" w:rsidRDefault="001134FA"/>
        </w:tc>
      </w:tr>
      <w:tr w:rsidR="001134FA" w:rsidRPr="00A51971">
        <w:trPr>
          <w:trHeight w:hRule="exact" w:val="277"/>
        </w:trPr>
        <w:tc>
          <w:tcPr>
            <w:tcW w:w="143" w:type="dxa"/>
          </w:tcPr>
          <w:p w:rsidR="001134FA" w:rsidRDefault="001134FA"/>
        </w:tc>
        <w:tc>
          <w:tcPr>
            <w:tcW w:w="1844" w:type="dxa"/>
          </w:tcPr>
          <w:p w:rsidR="001134FA" w:rsidRDefault="001134FA"/>
        </w:tc>
        <w:tc>
          <w:tcPr>
            <w:tcW w:w="6252" w:type="dxa"/>
            <w:gridSpan w:val="2"/>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13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361"/>
        </w:trPr>
        <w:tc>
          <w:tcPr>
            <w:tcW w:w="143" w:type="dxa"/>
          </w:tcPr>
          <w:p w:rsidR="001134FA" w:rsidRPr="00A51971" w:rsidRDefault="001134FA">
            <w:pPr>
              <w:rPr>
                <w:lang w:val="ru-RU"/>
              </w:rPr>
            </w:pPr>
          </w:p>
        </w:tc>
        <w:tc>
          <w:tcPr>
            <w:tcW w:w="10504" w:type="dxa"/>
            <w:gridSpan w:val="5"/>
            <w:shd w:val="clear" w:color="000000" w:fill="FFFFFF"/>
            <w:tcMar>
              <w:left w:w="34" w:type="dxa"/>
              <w:right w:w="34" w:type="dxa"/>
            </w:tcMar>
          </w:tcPr>
          <w:p w:rsidR="001134FA" w:rsidRPr="00A51971" w:rsidRDefault="00A51971">
            <w:pPr>
              <w:spacing w:after="0" w:line="240" w:lineRule="auto"/>
              <w:rPr>
                <w:lang w:val="ru-RU"/>
              </w:rPr>
            </w:pPr>
            <w:r w:rsidRPr="00A519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Зав. кафедрой д.ю.н., профессор И.В. Рукавишникова _________________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Программу составил(и):  старший преподаватель, С.С. Матевосян _________________</w:t>
            </w:r>
          </w:p>
        </w:tc>
        <w:tc>
          <w:tcPr>
            <w:tcW w:w="143" w:type="dxa"/>
          </w:tcPr>
          <w:p w:rsidR="001134FA" w:rsidRPr="00A51971" w:rsidRDefault="001134FA">
            <w:pPr>
              <w:rPr>
                <w:lang w:val="ru-RU"/>
              </w:rPr>
            </w:pPr>
          </w:p>
        </w:tc>
      </w:tr>
      <w:tr w:rsidR="001134FA" w:rsidRPr="00A51971">
        <w:trPr>
          <w:trHeight w:hRule="exact" w:val="13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9"/>
        </w:trPr>
        <w:tc>
          <w:tcPr>
            <w:tcW w:w="10788" w:type="dxa"/>
            <w:gridSpan w:val="7"/>
            <w:tcBorders>
              <w:top w:val="single" w:sz="16" w:space="0" w:color="000000"/>
            </w:tcBorders>
            <w:shd w:val="clear" w:color="FFFFFF" w:fill="FFFFFF"/>
            <w:tcMar>
              <w:left w:w="4" w:type="dxa"/>
              <w:right w:w="4" w:type="dxa"/>
            </w:tcMar>
          </w:tcPr>
          <w:p w:rsidR="001134FA" w:rsidRPr="00A51971" w:rsidRDefault="001134FA">
            <w:pPr>
              <w:rPr>
                <w:lang w:val="ru-RU"/>
              </w:rPr>
            </w:pPr>
          </w:p>
        </w:tc>
      </w:tr>
      <w:tr w:rsidR="001134FA" w:rsidRPr="00A51971">
        <w:trPr>
          <w:trHeight w:hRule="exact" w:val="24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77"/>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6252" w:type="dxa"/>
            <w:gridSpan w:val="2"/>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13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500"/>
        </w:trPr>
        <w:tc>
          <w:tcPr>
            <w:tcW w:w="143" w:type="dxa"/>
          </w:tcPr>
          <w:p w:rsidR="001134FA" w:rsidRPr="00A51971" w:rsidRDefault="001134FA">
            <w:pPr>
              <w:rPr>
                <w:lang w:val="ru-RU"/>
              </w:rPr>
            </w:pPr>
          </w:p>
        </w:tc>
        <w:tc>
          <w:tcPr>
            <w:tcW w:w="10504" w:type="dxa"/>
            <w:gridSpan w:val="5"/>
            <w:shd w:val="clear" w:color="000000" w:fill="FFFFFF"/>
            <w:tcMar>
              <w:left w:w="34" w:type="dxa"/>
              <w:right w:w="34" w:type="dxa"/>
            </w:tcMar>
          </w:tcPr>
          <w:p w:rsidR="001134FA" w:rsidRPr="00A51971" w:rsidRDefault="00A51971">
            <w:pPr>
              <w:spacing w:after="0" w:line="240" w:lineRule="auto"/>
              <w:rPr>
                <w:lang w:val="ru-RU"/>
              </w:rPr>
            </w:pPr>
            <w:r w:rsidRPr="00A519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Зав. кафедрой д.ю.н., профессор И.В. Рукавишникова _________________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Программу составил(и):  старший преподаватель, С.С. Матевосян _________________</w:t>
            </w:r>
          </w:p>
        </w:tc>
        <w:tc>
          <w:tcPr>
            <w:tcW w:w="143" w:type="dxa"/>
          </w:tcPr>
          <w:p w:rsidR="001134FA" w:rsidRPr="00A51971" w:rsidRDefault="001134FA">
            <w:pPr>
              <w:rPr>
                <w:lang w:val="ru-RU"/>
              </w:rPr>
            </w:pPr>
          </w:p>
        </w:tc>
      </w:tr>
      <w:tr w:rsidR="001134FA" w:rsidRPr="00A51971">
        <w:trPr>
          <w:trHeight w:hRule="exact" w:val="13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9"/>
        </w:trPr>
        <w:tc>
          <w:tcPr>
            <w:tcW w:w="10788" w:type="dxa"/>
            <w:gridSpan w:val="7"/>
            <w:tcBorders>
              <w:top w:val="single" w:sz="16" w:space="0" w:color="000000"/>
            </w:tcBorders>
            <w:shd w:val="clear" w:color="FFFFFF" w:fill="FFFFFF"/>
            <w:tcMar>
              <w:left w:w="4" w:type="dxa"/>
              <w:right w:w="4" w:type="dxa"/>
            </w:tcMar>
          </w:tcPr>
          <w:p w:rsidR="001134FA" w:rsidRPr="00A51971" w:rsidRDefault="001134FA">
            <w:pPr>
              <w:rPr>
                <w:lang w:val="ru-RU"/>
              </w:rPr>
            </w:pPr>
          </w:p>
        </w:tc>
      </w:tr>
      <w:tr w:rsidR="001134FA" w:rsidRPr="00A51971">
        <w:trPr>
          <w:trHeight w:hRule="exact" w:val="24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77"/>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6252" w:type="dxa"/>
            <w:gridSpan w:val="2"/>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13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222"/>
        </w:trPr>
        <w:tc>
          <w:tcPr>
            <w:tcW w:w="143" w:type="dxa"/>
          </w:tcPr>
          <w:p w:rsidR="001134FA" w:rsidRPr="00A51971" w:rsidRDefault="001134FA">
            <w:pPr>
              <w:rPr>
                <w:lang w:val="ru-RU"/>
              </w:rPr>
            </w:pPr>
          </w:p>
        </w:tc>
        <w:tc>
          <w:tcPr>
            <w:tcW w:w="10504" w:type="dxa"/>
            <w:gridSpan w:val="5"/>
            <w:shd w:val="clear" w:color="000000" w:fill="FFFFFF"/>
            <w:tcMar>
              <w:left w:w="34" w:type="dxa"/>
              <w:right w:w="34" w:type="dxa"/>
            </w:tcMar>
          </w:tcPr>
          <w:p w:rsidR="001134FA" w:rsidRPr="00A51971" w:rsidRDefault="00A51971">
            <w:pPr>
              <w:spacing w:after="0" w:line="240" w:lineRule="auto"/>
              <w:rPr>
                <w:lang w:val="ru-RU"/>
              </w:rPr>
            </w:pPr>
            <w:r w:rsidRPr="00A519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Зав. кафедрой: д.ю.н., профессор И.В. Рукавишникова _________________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Программу составил(и):  старший преподаватель, С.С. Матевосян _________________</w:t>
            </w:r>
          </w:p>
        </w:tc>
        <w:tc>
          <w:tcPr>
            <w:tcW w:w="143" w:type="dxa"/>
          </w:tcPr>
          <w:p w:rsidR="001134FA" w:rsidRPr="00A51971" w:rsidRDefault="001134FA">
            <w:pPr>
              <w:rPr>
                <w:lang w:val="ru-RU"/>
              </w:rPr>
            </w:pPr>
          </w:p>
        </w:tc>
      </w:tr>
      <w:tr w:rsidR="001134FA" w:rsidRPr="00A51971">
        <w:trPr>
          <w:trHeight w:hRule="exact" w:val="138"/>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9"/>
        </w:trPr>
        <w:tc>
          <w:tcPr>
            <w:tcW w:w="10788" w:type="dxa"/>
            <w:gridSpan w:val="7"/>
            <w:tcBorders>
              <w:top w:val="single" w:sz="16" w:space="0" w:color="000000"/>
            </w:tcBorders>
            <w:shd w:val="clear" w:color="FFFFFF" w:fill="FFFFFF"/>
            <w:tcMar>
              <w:left w:w="4" w:type="dxa"/>
              <w:right w:w="4" w:type="dxa"/>
            </w:tcMar>
          </w:tcPr>
          <w:p w:rsidR="001134FA" w:rsidRPr="00A51971" w:rsidRDefault="001134FA">
            <w:pPr>
              <w:rPr>
                <w:lang w:val="ru-RU"/>
              </w:rPr>
            </w:pPr>
          </w:p>
        </w:tc>
      </w:tr>
      <w:tr w:rsidR="001134FA" w:rsidRPr="00A51971">
        <w:trPr>
          <w:trHeight w:hRule="exact" w:val="387"/>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77"/>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6252" w:type="dxa"/>
            <w:gridSpan w:val="2"/>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77"/>
        </w:trPr>
        <w:tc>
          <w:tcPr>
            <w:tcW w:w="143" w:type="dxa"/>
          </w:tcPr>
          <w:p w:rsidR="001134FA" w:rsidRPr="00A51971" w:rsidRDefault="001134FA">
            <w:pPr>
              <w:rPr>
                <w:lang w:val="ru-RU"/>
              </w:rPr>
            </w:pPr>
          </w:p>
        </w:tc>
        <w:tc>
          <w:tcPr>
            <w:tcW w:w="1844" w:type="dxa"/>
          </w:tcPr>
          <w:p w:rsidR="001134FA" w:rsidRPr="00A51971" w:rsidRDefault="001134FA">
            <w:pPr>
              <w:rPr>
                <w:lang w:val="ru-RU"/>
              </w:rPr>
            </w:pPr>
          </w:p>
        </w:tc>
        <w:tc>
          <w:tcPr>
            <w:tcW w:w="2694" w:type="dxa"/>
          </w:tcPr>
          <w:p w:rsidR="001134FA" w:rsidRPr="00A51971" w:rsidRDefault="001134FA">
            <w:pPr>
              <w:rPr>
                <w:lang w:val="ru-RU"/>
              </w:rPr>
            </w:pPr>
          </w:p>
        </w:tc>
        <w:tc>
          <w:tcPr>
            <w:tcW w:w="3545" w:type="dxa"/>
          </w:tcPr>
          <w:p w:rsidR="001134FA" w:rsidRPr="00A51971" w:rsidRDefault="001134FA">
            <w:pPr>
              <w:rPr>
                <w:lang w:val="ru-RU"/>
              </w:rPr>
            </w:pPr>
          </w:p>
        </w:tc>
        <w:tc>
          <w:tcPr>
            <w:tcW w:w="1560" w:type="dxa"/>
          </w:tcPr>
          <w:p w:rsidR="001134FA" w:rsidRPr="00A51971" w:rsidRDefault="001134FA">
            <w:pPr>
              <w:rPr>
                <w:lang w:val="ru-RU"/>
              </w:rPr>
            </w:pPr>
          </w:p>
        </w:tc>
        <w:tc>
          <w:tcPr>
            <w:tcW w:w="852" w:type="dxa"/>
          </w:tcPr>
          <w:p w:rsidR="001134FA" w:rsidRPr="00A51971" w:rsidRDefault="001134FA">
            <w:pPr>
              <w:rPr>
                <w:lang w:val="ru-RU"/>
              </w:rPr>
            </w:pPr>
          </w:p>
        </w:tc>
        <w:tc>
          <w:tcPr>
            <w:tcW w:w="143" w:type="dxa"/>
          </w:tcPr>
          <w:p w:rsidR="001134FA" w:rsidRPr="00A51971" w:rsidRDefault="001134FA">
            <w:pPr>
              <w:rPr>
                <w:lang w:val="ru-RU"/>
              </w:rPr>
            </w:pPr>
          </w:p>
        </w:tc>
      </w:tr>
      <w:tr w:rsidR="001134FA" w:rsidRPr="00A51971">
        <w:trPr>
          <w:trHeight w:hRule="exact" w:val="2222"/>
        </w:trPr>
        <w:tc>
          <w:tcPr>
            <w:tcW w:w="143" w:type="dxa"/>
          </w:tcPr>
          <w:p w:rsidR="001134FA" w:rsidRPr="00A51971" w:rsidRDefault="001134FA">
            <w:pPr>
              <w:rPr>
                <w:lang w:val="ru-RU"/>
              </w:rPr>
            </w:pPr>
          </w:p>
        </w:tc>
        <w:tc>
          <w:tcPr>
            <w:tcW w:w="10504" w:type="dxa"/>
            <w:gridSpan w:val="5"/>
            <w:shd w:val="clear" w:color="000000" w:fill="FFFFFF"/>
            <w:tcMar>
              <w:left w:w="34" w:type="dxa"/>
              <w:right w:w="34" w:type="dxa"/>
            </w:tcMar>
          </w:tcPr>
          <w:p w:rsidR="001134FA" w:rsidRPr="00A51971" w:rsidRDefault="00A51971">
            <w:pPr>
              <w:spacing w:after="0" w:line="240" w:lineRule="auto"/>
              <w:rPr>
                <w:lang w:val="ru-RU"/>
              </w:rPr>
            </w:pPr>
            <w:r w:rsidRPr="00A5197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Зав. кафедрой: д.ю.н., профессор И.В. Рукавишникова _________________</w:t>
            </w:r>
          </w:p>
          <w:p w:rsidR="001134FA" w:rsidRPr="00A51971" w:rsidRDefault="001134FA">
            <w:pPr>
              <w:spacing w:after="0" w:line="240" w:lineRule="auto"/>
              <w:rPr>
                <w:lang w:val="ru-RU"/>
              </w:rPr>
            </w:pPr>
          </w:p>
          <w:p w:rsidR="001134FA" w:rsidRPr="00A51971" w:rsidRDefault="00A51971">
            <w:pPr>
              <w:spacing w:after="0" w:line="240" w:lineRule="auto"/>
              <w:rPr>
                <w:lang w:val="ru-RU"/>
              </w:rPr>
            </w:pPr>
            <w:r w:rsidRPr="00A51971">
              <w:rPr>
                <w:rFonts w:ascii="Times New Roman" w:hAnsi="Times New Roman" w:cs="Times New Roman"/>
                <w:color w:val="000000"/>
                <w:lang w:val="ru-RU"/>
              </w:rPr>
              <w:t>Программу составил(и):  старший преподаватель, С.С. Матевосян _________________</w:t>
            </w:r>
          </w:p>
        </w:tc>
        <w:tc>
          <w:tcPr>
            <w:tcW w:w="143" w:type="dxa"/>
          </w:tcPr>
          <w:p w:rsidR="001134FA" w:rsidRPr="00A51971" w:rsidRDefault="001134FA">
            <w:pPr>
              <w:rPr>
                <w:lang w:val="ru-RU"/>
              </w:rPr>
            </w:pPr>
          </w:p>
        </w:tc>
      </w:tr>
    </w:tbl>
    <w:p w:rsidR="001134FA" w:rsidRPr="00A51971" w:rsidRDefault="00A51971">
      <w:pPr>
        <w:rPr>
          <w:sz w:val="0"/>
          <w:szCs w:val="0"/>
          <w:lang w:val="ru-RU"/>
        </w:rPr>
      </w:pPr>
      <w:r w:rsidRPr="00A51971">
        <w:rPr>
          <w:lang w:val="ru-RU"/>
        </w:rPr>
        <w:br w:type="page"/>
      </w:r>
    </w:p>
    <w:tbl>
      <w:tblPr>
        <w:tblW w:w="0" w:type="auto"/>
        <w:tblCellMar>
          <w:left w:w="0" w:type="dxa"/>
          <w:right w:w="0" w:type="dxa"/>
        </w:tblCellMar>
        <w:tblLook w:val="04A0" w:firstRow="1" w:lastRow="0" w:firstColumn="1" w:lastColumn="0" w:noHBand="0" w:noVBand="1"/>
      </w:tblPr>
      <w:tblGrid>
        <w:gridCol w:w="775"/>
        <w:gridCol w:w="1981"/>
        <w:gridCol w:w="1755"/>
        <w:gridCol w:w="4791"/>
        <w:gridCol w:w="972"/>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5104"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4</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134FA" w:rsidRPr="00A51971">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Цели:- углубленное исследование проблем правового регулирования административно-деликтных отношений и правоприменительной деятельности по привлечению виновных лиц в административный процесс; - обеспечение понимания сути правовых норм, регулирующих институт административного процесса,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приобретенных теоретических знаний  к конкретным ситуациям, возникающим при привлечении лиц в административный процесс.</w:t>
            </w:r>
          </w:p>
        </w:tc>
      </w:tr>
      <w:tr w:rsidR="001134FA" w:rsidRPr="00A51971">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Задачи:- изучение видов административных наказаний, правил их назначения;- рассмотрение проблем квалификации административных правонарушений, разграничения с уголовно наказуемыми деяниями;- изучение актуальных теоретических и практических проблем административного процесса;- рассмотрение проблем, возникающих на практике при привлечении к административному процессу.</w:t>
            </w:r>
          </w:p>
        </w:tc>
      </w:tr>
      <w:tr w:rsidR="001134FA" w:rsidRPr="00A51971">
        <w:trPr>
          <w:trHeight w:hRule="exact" w:val="277"/>
        </w:trPr>
        <w:tc>
          <w:tcPr>
            <w:tcW w:w="766" w:type="dxa"/>
          </w:tcPr>
          <w:p w:rsidR="001134FA" w:rsidRPr="00A51971" w:rsidRDefault="001134FA">
            <w:pPr>
              <w:rPr>
                <w:lang w:val="ru-RU"/>
              </w:rPr>
            </w:pPr>
          </w:p>
        </w:tc>
        <w:tc>
          <w:tcPr>
            <w:tcW w:w="2071" w:type="dxa"/>
          </w:tcPr>
          <w:p w:rsidR="001134FA" w:rsidRPr="00A51971" w:rsidRDefault="001134FA">
            <w:pPr>
              <w:rPr>
                <w:lang w:val="ru-RU"/>
              </w:rPr>
            </w:pPr>
          </w:p>
        </w:tc>
        <w:tc>
          <w:tcPr>
            <w:tcW w:w="1844" w:type="dxa"/>
          </w:tcPr>
          <w:p w:rsidR="001134FA" w:rsidRPr="00A51971" w:rsidRDefault="001134FA">
            <w:pPr>
              <w:rPr>
                <w:lang w:val="ru-RU"/>
              </w:rPr>
            </w:pPr>
          </w:p>
        </w:tc>
        <w:tc>
          <w:tcPr>
            <w:tcW w:w="5104" w:type="dxa"/>
          </w:tcPr>
          <w:p w:rsidR="001134FA" w:rsidRPr="00A51971" w:rsidRDefault="001134FA">
            <w:pPr>
              <w:rPr>
                <w:lang w:val="ru-RU"/>
              </w:rPr>
            </w:pPr>
          </w:p>
        </w:tc>
        <w:tc>
          <w:tcPr>
            <w:tcW w:w="993" w:type="dxa"/>
          </w:tcPr>
          <w:p w:rsidR="001134FA" w:rsidRPr="00A51971" w:rsidRDefault="001134FA">
            <w:pPr>
              <w:rPr>
                <w:lang w:val="ru-RU"/>
              </w:rPr>
            </w:pPr>
          </w:p>
        </w:tc>
      </w:tr>
      <w:tr w:rsidR="001134FA" w:rsidRPr="00A519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2. МЕСТО ДИСЦИПЛИНЫ В СТРУКТУРЕ ОБРАЗОВАТЕЛЬНОЙ ПРОГРАММЫ</w:t>
            </w:r>
          </w:p>
        </w:tc>
      </w:tr>
      <w:tr w:rsidR="001134FA">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Б1.В.ДВ.03</w:t>
            </w:r>
          </w:p>
        </w:tc>
      </w:tr>
      <w:tr w:rsidR="001134FA" w:rsidRPr="00A5197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b/>
                <w:color w:val="000000"/>
                <w:sz w:val="19"/>
                <w:szCs w:val="19"/>
                <w:lang w:val="ru-RU"/>
              </w:rPr>
              <w:t>Требования к предварительной подготовке обучающегося:</w:t>
            </w:r>
          </w:p>
        </w:tc>
      </w:tr>
      <w:tr w:rsidR="001134FA" w:rsidRPr="00A519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w:t>
            </w:r>
          </w:p>
        </w:tc>
      </w:tr>
      <w:tr w:rsidR="001134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Конституционное право</w:t>
            </w:r>
          </w:p>
        </w:tc>
      </w:tr>
      <w:tr w:rsidR="001134F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Административное право</w:t>
            </w:r>
          </w:p>
        </w:tc>
      </w:tr>
      <w:tr w:rsidR="001134FA" w:rsidRPr="00A5197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1134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Перечень последующих дисциплин:</w:t>
            </w:r>
          </w:p>
        </w:tc>
      </w:tr>
      <w:tr w:rsidR="001134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Финансовое право</w:t>
            </w:r>
          </w:p>
        </w:tc>
      </w:tr>
      <w:tr w:rsidR="001134FA">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Предпринимательское право</w:t>
            </w:r>
          </w:p>
        </w:tc>
      </w:tr>
      <w:tr w:rsidR="001134FA">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Арбитражный процесс</w:t>
            </w:r>
          </w:p>
        </w:tc>
      </w:tr>
      <w:tr w:rsidR="001134FA">
        <w:trPr>
          <w:trHeight w:hRule="exact" w:val="277"/>
        </w:trPr>
        <w:tc>
          <w:tcPr>
            <w:tcW w:w="766" w:type="dxa"/>
          </w:tcPr>
          <w:p w:rsidR="001134FA" w:rsidRDefault="001134FA"/>
        </w:tc>
        <w:tc>
          <w:tcPr>
            <w:tcW w:w="2071" w:type="dxa"/>
          </w:tcPr>
          <w:p w:rsidR="001134FA" w:rsidRDefault="001134FA"/>
        </w:tc>
        <w:tc>
          <w:tcPr>
            <w:tcW w:w="1844" w:type="dxa"/>
          </w:tcPr>
          <w:p w:rsidR="001134FA" w:rsidRDefault="001134FA"/>
        </w:tc>
        <w:tc>
          <w:tcPr>
            <w:tcW w:w="5104" w:type="dxa"/>
          </w:tcPr>
          <w:p w:rsidR="001134FA" w:rsidRDefault="001134FA"/>
        </w:tc>
        <w:tc>
          <w:tcPr>
            <w:tcW w:w="993" w:type="dxa"/>
          </w:tcPr>
          <w:p w:rsidR="001134FA" w:rsidRDefault="001134FA"/>
        </w:tc>
      </w:tr>
      <w:tr w:rsidR="001134FA" w:rsidRPr="00A51971">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3. ТРЕБОВАНИЯ К РЕЗУЛЬТАТАМ ОСВОЕНИЯ ДИСЦИПЛИНЫ</w:t>
            </w:r>
          </w:p>
        </w:tc>
      </w:tr>
      <w:tr w:rsidR="001134FA" w:rsidRPr="00A5197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действующие правовые нормы в сфере административного процесса и механизм их применения</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применять административно-правовые нормы при осуществлении административно-процессуальной деятельности</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навыками оценки фактического поведения участников административно-процессуальных отношений на предмет соответствия законодательству Российской Федерации</w:t>
            </w:r>
          </w:p>
        </w:tc>
      </w:tr>
      <w:tr w:rsidR="001134FA" w:rsidRPr="00A519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ПК-3: способностью обеспечивать соблюдение законодательства Российской Федерации субъектами права</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совокупность правовых норм, закрепляющих  правовой статус участников административно-процессуальных отношений, правовой механизм обеспечения  законности в сфере реализации основных прав и свобод человека и гражданина в сфере административного процесса</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анализировать действующие правовые нормы в зависимости от характера содержащегося в них правового предписания (запрет, дозволение, обязывание и т.п.), характеризовать комплекс административных средств воздействия на субъектов административного процесса</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tc>
      </w:tr>
      <w:tr w:rsidR="001134FA" w:rsidRPr="00A5197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ПК-4: способностью принимать решения и совершать юридические действия в точном соответствии с законодательством Российской Федерации</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понятие и признаки правомерного поведения участников административного процесса</w:t>
            </w:r>
          </w:p>
        </w:tc>
      </w:tr>
      <w:tr w:rsidR="001134FA">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устанавливать форму реализации правовой нормы в административно-процессуальных  правоотношениях, анализировать действующее законодательство  с целью выявления обязательных правовых предписаний и механизмов, обеспечивающих административный процесс</w:t>
            </w:r>
          </w:p>
        </w:tc>
      </w:tr>
    </w:tbl>
    <w:p w:rsidR="001134FA" w:rsidRPr="00A51971" w:rsidRDefault="00A51971">
      <w:pPr>
        <w:rPr>
          <w:sz w:val="0"/>
          <w:szCs w:val="0"/>
          <w:lang w:val="ru-RU"/>
        </w:rPr>
      </w:pPr>
      <w:r w:rsidRPr="00A51971">
        <w:rPr>
          <w:lang w:val="ru-RU"/>
        </w:rPr>
        <w:br w:type="page"/>
      </w:r>
    </w:p>
    <w:tbl>
      <w:tblPr>
        <w:tblW w:w="0" w:type="auto"/>
        <w:tblCellMar>
          <w:left w:w="0" w:type="dxa"/>
          <w:right w:w="0" w:type="dxa"/>
        </w:tblCellMar>
        <w:tblLook w:val="04A0" w:firstRow="1" w:lastRow="0" w:firstColumn="1" w:lastColumn="0" w:noHBand="0" w:noVBand="1"/>
      </w:tblPr>
      <w:tblGrid>
        <w:gridCol w:w="958"/>
        <w:gridCol w:w="3213"/>
        <w:gridCol w:w="143"/>
        <w:gridCol w:w="821"/>
        <w:gridCol w:w="696"/>
        <w:gridCol w:w="1115"/>
        <w:gridCol w:w="1250"/>
        <w:gridCol w:w="701"/>
        <w:gridCol w:w="397"/>
        <w:gridCol w:w="980"/>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5</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навыками работы с административно-процессуальными актами, анализа правовой проблемы и определения критериев для ее решения в сфере административного процесса</w:t>
            </w: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понятие юридического состава, его элементы (признаки), принципы, правила и этапы квалификации административных правонарушений</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определять юридическую природу конкретных фактических обстоятельств</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навыками определения круга фактов, необходимых для решения дела об административном правонарушении, сбора и фиксации фактов, выступающих доказательствами по делу об административном правонарушении, анализа и юридической оценки фактов, необходимых для решения дела с точки зрения их относимости и допустимости</w:t>
            </w: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ПК-7: владением навыками подготовки юридических документов</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понятие,  признаки юридических документов, соотношение с понятием «правовой акт», обязательные требования  к юридическому документу, с точки зрения содержания, материального носителя, формы, формата, элементов</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характеризовать документ как управленческое решение и как юридическое (в том числе властное) волеизъявление, определять общую структуру юридического документа, собирать, систематизировать материалы и аргументы, составлять отдельные виды юридических документов</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навыками технического оформления  и редактирования текста юридического документа, навыками поиска необходимой информации, выбора правовой нормы, правовой позиции при формировании аргументации в содержании юридического документа</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содержание должностных обязанностей по обеспечению законности, правопорядка, безопасности личности, положения действующего законодательства и правоприменительную практику необходимую для профессиональной деятельности</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демонстрировать профессиональные стандарты поведения, действовать в соответствии с должностными инструкциями, оперировать   юридическими понятиями и категориями</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способностью применять на практике имеющиеся профессиональные знания</w:t>
            </w: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Знать: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виды юридической ответственности и иные правовые формы государственного принуждения в сфере правоохранительной деятельности, способы и механизм выявления и пресечения административных правонарушений</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Уметь: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давать оценку социальной значимости правовых явлений и процессов с точки зрения законности и правопорядка, собирать, систематизировать и анализировать информацию о противоправной деятельности и правонарушениях</w:t>
            </w:r>
          </w:p>
        </w:tc>
      </w:tr>
      <w:tr w:rsidR="001134FA">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Владеть:</w:t>
            </w:r>
          </w:p>
        </w:tc>
      </w:tr>
      <w:tr w:rsidR="001134FA" w:rsidRPr="00A51971">
        <w:trPr>
          <w:trHeight w:hRule="exact" w:val="478"/>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базовыми навыками устанавливать обстоятельства, уже повлекшие совершение конкретных правонарушений, умением проектировать комплекс мероприятий, направленных на  предупреждение рецидива противоправного поведения,</w:t>
            </w:r>
          </w:p>
        </w:tc>
      </w:tr>
      <w:tr w:rsidR="001134FA" w:rsidRPr="00A51971">
        <w:trPr>
          <w:trHeight w:hRule="exact" w:val="277"/>
        </w:trPr>
        <w:tc>
          <w:tcPr>
            <w:tcW w:w="993" w:type="dxa"/>
          </w:tcPr>
          <w:p w:rsidR="001134FA" w:rsidRPr="00A51971" w:rsidRDefault="001134FA">
            <w:pPr>
              <w:rPr>
                <w:lang w:val="ru-RU"/>
              </w:rPr>
            </w:pPr>
          </w:p>
        </w:tc>
        <w:tc>
          <w:tcPr>
            <w:tcW w:w="3545" w:type="dxa"/>
          </w:tcPr>
          <w:p w:rsidR="001134FA" w:rsidRPr="00A51971" w:rsidRDefault="001134FA">
            <w:pPr>
              <w:rPr>
                <w:lang w:val="ru-RU"/>
              </w:rPr>
            </w:pPr>
          </w:p>
        </w:tc>
        <w:tc>
          <w:tcPr>
            <w:tcW w:w="143" w:type="dxa"/>
          </w:tcPr>
          <w:p w:rsidR="001134FA" w:rsidRPr="00A51971" w:rsidRDefault="001134FA">
            <w:pPr>
              <w:rPr>
                <w:lang w:val="ru-RU"/>
              </w:rPr>
            </w:pPr>
          </w:p>
        </w:tc>
        <w:tc>
          <w:tcPr>
            <w:tcW w:w="851" w:type="dxa"/>
          </w:tcPr>
          <w:p w:rsidR="001134FA" w:rsidRPr="00A51971" w:rsidRDefault="001134FA">
            <w:pPr>
              <w:rPr>
                <w:lang w:val="ru-RU"/>
              </w:rPr>
            </w:pPr>
          </w:p>
        </w:tc>
        <w:tc>
          <w:tcPr>
            <w:tcW w:w="710" w:type="dxa"/>
          </w:tcPr>
          <w:p w:rsidR="001134FA" w:rsidRPr="00A51971" w:rsidRDefault="001134FA">
            <w:pPr>
              <w:rPr>
                <w:lang w:val="ru-RU"/>
              </w:rPr>
            </w:pPr>
          </w:p>
        </w:tc>
        <w:tc>
          <w:tcPr>
            <w:tcW w:w="1135" w:type="dxa"/>
          </w:tcPr>
          <w:p w:rsidR="001134FA" w:rsidRPr="00A51971" w:rsidRDefault="001134FA">
            <w:pPr>
              <w:rPr>
                <w:lang w:val="ru-RU"/>
              </w:rPr>
            </w:pPr>
          </w:p>
        </w:tc>
        <w:tc>
          <w:tcPr>
            <w:tcW w:w="1277" w:type="dxa"/>
          </w:tcPr>
          <w:p w:rsidR="001134FA" w:rsidRPr="00A51971" w:rsidRDefault="001134FA">
            <w:pPr>
              <w:rPr>
                <w:lang w:val="ru-RU"/>
              </w:rPr>
            </w:pPr>
          </w:p>
        </w:tc>
        <w:tc>
          <w:tcPr>
            <w:tcW w:w="710" w:type="dxa"/>
          </w:tcPr>
          <w:p w:rsidR="001134FA" w:rsidRPr="00A51971" w:rsidRDefault="001134FA">
            <w:pPr>
              <w:rPr>
                <w:lang w:val="ru-RU"/>
              </w:rPr>
            </w:pPr>
          </w:p>
        </w:tc>
        <w:tc>
          <w:tcPr>
            <w:tcW w:w="426" w:type="dxa"/>
          </w:tcPr>
          <w:p w:rsidR="001134FA" w:rsidRPr="00A51971" w:rsidRDefault="001134FA">
            <w:pPr>
              <w:rPr>
                <w:lang w:val="ru-RU"/>
              </w:rPr>
            </w:pPr>
          </w:p>
        </w:tc>
        <w:tc>
          <w:tcPr>
            <w:tcW w:w="993" w:type="dxa"/>
          </w:tcPr>
          <w:p w:rsidR="001134FA" w:rsidRPr="00A51971" w:rsidRDefault="001134FA">
            <w:pPr>
              <w:rPr>
                <w:lang w:val="ru-RU"/>
              </w:rPr>
            </w:pP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4. СТРУКТУРА И СОДЕРЖАНИЕ ДИСЦИПЛИНЫ (МОДУЛЯ)</w:t>
            </w:r>
          </w:p>
        </w:tc>
      </w:tr>
      <w:tr w:rsidR="001134F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Компетен-</w:t>
            </w:r>
          </w:p>
          <w:p w:rsidR="001134FA" w:rsidRDefault="00A5197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1134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Раздел 1.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6</w:t>
            </w:r>
          </w:p>
        </w:tc>
      </w:tr>
      <w:tr w:rsidR="001134F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Л1.5 Л1.6 Л1.7 Л1.8 Л2.1 Л2.2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Тема 1.2. Административное судопроизводство. Понятие и задачи административного судопроизводства. Принципы административного судопроизводства. Административный иск. Подведомственность и подсудность административных дел по КАС РФ. </w:t>
            </w:r>
            <w:r>
              <w:rPr>
                <w:rFonts w:ascii="Times New Roman" w:hAnsi="Times New Roman" w:cs="Times New Roman"/>
                <w:color w:val="000000"/>
                <w:sz w:val="19"/>
                <w:szCs w:val="19"/>
              </w:rPr>
              <w:t>Участники судебного процесса по КАС РФ.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1.3. Административно- юрисдикционный процесс</w:t>
            </w:r>
          </w:p>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Административно-юрисдикционный процесс и административно- юрисдикционное производство. </w:t>
            </w:r>
            <w:r>
              <w:rPr>
                <w:rFonts w:ascii="Times New Roman" w:hAnsi="Times New Roman" w:cs="Times New Roman"/>
                <w:color w:val="000000"/>
                <w:sz w:val="19"/>
                <w:szCs w:val="19"/>
              </w:rPr>
              <w:t>Общие положения производства по административно-правовым жалобам.</w:t>
            </w:r>
          </w:p>
          <w:p w:rsidR="001134FA" w:rsidRDefault="00A519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1.4. «Производство по делам об административных правонарушениях»</w:t>
            </w:r>
          </w:p>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Понятие, задачи и принципы производства по делам об административных правонарушениях. Обстоятельства, исключающие производство по делам об административных правонарушениях. Доказательства в производстве по делам об административных правонарушениях. </w:t>
            </w:r>
            <w:r>
              <w:rPr>
                <w:rFonts w:ascii="Times New Roman" w:hAnsi="Times New Roman" w:cs="Times New Roman"/>
                <w:color w:val="000000"/>
                <w:sz w:val="19"/>
                <w:szCs w:val="19"/>
              </w:rPr>
              <w:t>Меры обеспечения производства по делам об административных правонарушениях.</w:t>
            </w:r>
          </w:p>
          <w:p w:rsidR="001134FA" w:rsidRDefault="00A519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ПК- 7</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rsidRPr="00A519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b/>
                <w:color w:val="000000"/>
                <w:sz w:val="19"/>
                <w:szCs w:val="19"/>
                <w:lang w:val="ru-RU"/>
              </w:rPr>
              <w:t>Раздел 2. «Субъекты административно-процессуальной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r>
      <w:tr w:rsidR="001134FA">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2.1. «Субъектный состав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Органы и должностные лица уполномоченные возбуждать дела об административных правонарушениях. Органы и должностные лица, уполномоченные рассматривать дела об административных правонарушениях. Коллегиальные органы уполномоченные рассматривать дела об административных правонарушениях. Судьи как субъекты административной юрисдикции. Органы и должностные лица субъектов уполномоченных возбуждать и рассматривать дела об административных правонарушениях.</w:t>
            </w:r>
          </w:p>
          <w:p w:rsidR="001134FA" w:rsidRDefault="00A519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7</w:t>
            </w:r>
          </w:p>
        </w:tc>
      </w:tr>
      <w:tr w:rsidR="001134F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 xml:space="preserve">Участники производства по делам об административных правонарушениях, их правовой статус, общая характеристика.  Лицо, в отношении которого ведется производство по делу об административном правонарушении. </w:t>
            </w:r>
            <w:r>
              <w:rPr>
                <w:rFonts w:ascii="Times New Roman" w:hAnsi="Times New Roman" w:cs="Times New Roman"/>
                <w:color w:val="000000"/>
                <w:sz w:val="19"/>
                <w:szCs w:val="19"/>
              </w:rPr>
              <w:t xml:space="preserve">Потерпевший. Законные представители физического и юридического лица. </w:t>
            </w:r>
            <w:r w:rsidRPr="00A51971">
              <w:rPr>
                <w:rFonts w:ascii="Times New Roman" w:hAnsi="Times New Roman" w:cs="Times New Roman"/>
                <w:color w:val="000000"/>
                <w:sz w:val="19"/>
                <w:szCs w:val="19"/>
                <w:lang w:val="ru-RU"/>
              </w:rPr>
              <w:t>Защитник и представитель. Уполномоченный при Президенте РФ по защите прав предпринимателей. Свидетель и понятой. Специалист, эксперт, переводчик. Прокурор. Обстоятельства, исключающие возможность участия в производстве по делам об административных правонарушениях.</w:t>
            </w:r>
          </w:p>
          <w:p w:rsidR="001134FA" w:rsidRDefault="00A519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rsidRPr="00A519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b/>
                <w:color w:val="000000"/>
                <w:sz w:val="19"/>
                <w:szCs w:val="19"/>
                <w:lang w:val="ru-RU"/>
              </w:rPr>
              <w:t>Раздел 3.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r>
      <w:tr w:rsidR="001134FA">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Поводы к возбуждению дела об административном правонарушении. Протокол об административном правонарушении. Сроки и место составления протокола.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 Место и сроки рассмотрения дела об административном правонарушении. Порядок рассмотрения дела об административном правонарушении. Случаи рассмотрения дела в отсутствии лица, в отношении которого ведется производство. Постановление по делу об административном правонарушении, требования к содержанию и оформлению.</w:t>
            </w:r>
          </w:p>
          <w:p w:rsidR="001134FA" w:rsidRDefault="00A519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8</w:t>
            </w:r>
          </w:p>
        </w:tc>
      </w:tr>
      <w:tr w:rsidR="001134FA">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3.2. «Пересмотр и исполнение постановления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Порядок и сроки подачи жалобы на постановление по делу об административном правонарушении. Восстановление срока. Подготовка к рассмотрению жалобы. Порядок и сроки рассмотрения жалобы на постановление по делу об административном правонарушении. 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Срок исполнения постановления. Отсрочка и рассрочка исполнения постановления. Приостановление исполнения постановления о назначении наказания. 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1134FA" w:rsidRDefault="00A5197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ПК-7 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b/>
                <w:color w:val="000000"/>
                <w:sz w:val="19"/>
                <w:szCs w:val="19"/>
              </w:rPr>
              <w:t>Раздел 4. «Административно- процессуальная деятельность»</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Тема 1.1.«Общая характеристика административно-процессуального права" Понятие, предмет и метод административно-процессуального права. Система административно- процессуального права. Взаимодействие административно- процессуального права с другими отраслями права. </w:t>
            </w:r>
            <w:r>
              <w:rPr>
                <w:rFonts w:ascii="Times New Roman" w:hAnsi="Times New Roman" w:cs="Times New Roman"/>
                <w:color w:val="000000"/>
                <w:sz w:val="19"/>
                <w:szCs w:val="19"/>
              </w:rPr>
              <w:t>Административно- процессуальные нормы. Административно-процессуальные отношения.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1.2. Административное судопроизводство. 1.Понятие и задачи административного судопроизводства. 2. Принципы административного судопроизводства. 3. Административный иск. 4. Подведомственность и подсудность административных дел по КАС РФ. 5. Участники судебного процесса по КАС РФ. 6. Процессуальные сроки по администраивному судопроизводству. 7.Стадии административного судопроизводства.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Л1.2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30"/>
        <w:gridCol w:w="3503"/>
        <w:gridCol w:w="117"/>
        <w:gridCol w:w="798"/>
        <w:gridCol w:w="662"/>
        <w:gridCol w:w="1092"/>
        <w:gridCol w:w="1197"/>
        <w:gridCol w:w="662"/>
        <w:gridCol w:w="380"/>
        <w:gridCol w:w="933"/>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9</w:t>
            </w:r>
          </w:p>
        </w:tc>
      </w:tr>
      <w:tr w:rsidR="001134FA">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1.3. Административно- нормотворческий процесс как вид административно-процессуальной деятельности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и признаки административно -нормотворческого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Принципы административного нормотворчества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Субъекты административно- нормотворческого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Порядок реализации административно -нормотворческого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1.4. Административно - правонаделительный процесс: понятие, черты, структура.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и признаки административно - правонаделительного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Виды производств административно- правонаделительного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Субъекты административно- правонаделительного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1.5. Административно- юрисдикционный процесс</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Административно-юрисдикционный процесс и административно- юрисдикционное производство.</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Общие положения производства по административно-правовым жалобам.</w:t>
            </w:r>
          </w:p>
          <w:p w:rsidR="001134FA" w:rsidRDefault="00A51971">
            <w:pPr>
              <w:spacing w:after="0" w:line="240" w:lineRule="auto"/>
              <w:rPr>
                <w:sz w:val="19"/>
                <w:szCs w:val="19"/>
              </w:rPr>
            </w:pPr>
            <w:r>
              <w:rPr>
                <w:rFonts w:ascii="Times New Roman" w:hAnsi="Times New Roman" w:cs="Times New Roman"/>
                <w:color w:val="000000"/>
                <w:sz w:val="19"/>
                <w:szCs w:val="19"/>
              </w:rPr>
              <w:t>3. Административное судопроизводство.</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1.6. «Административное правонарушение и административная ответственность. Общие положения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Общая характеристика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Понятие и юридический состав административного правонарушения.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Административная ответственность понятие и юридическая характеристика.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Особенности административной ответственности должностных лиц, юридических лиц, иностранных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Административное наказание. Понятие и виды.</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45"/>
        <w:gridCol w:w="3401"/>
        <w:gridCol w:w="119"/>
        <w:gridCol w:w="814"/>
        <w:gridCol w:w="673"/>
        <w:gridCol w:w="1099"/>
        <w:gridCol w:w="1214"/>
        <w:gridCol w:w="673"/>
        <w:gridCol w:w="389"/>
        <w:gridCol w:w="947"/>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10</w:t>
            </w:r>
          </w:p>
        </w:tc>
      </w:tr>
      <w:tr w:rsidR="001134F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1.7. «Производство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задачи и принципы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Обстоятельства, исключающие производство по делам об административных правонарушениях.</w:t>
            </w:r>
          </w:p>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3. Доказательства в производстве по делам об административных правонарушениях.  </w:t>
            </w: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 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7509"/>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1.8.«Порядок применения отдельных мер обеспечения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и особенности мер обеспечения производства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Цели применения мер обеспечения производства.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Доставление и привод.</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Административное задержание.</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Личный досмотр, досмотр вещей и транспортных средств.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Осмотр принадлежащих юридическому лицу или индивидуальному предпринимателю помещений, территорий и находящихся в них вещей и документов.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7 Изъятие вещей и документов.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8 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9 Задержание транспортного средства, запрещение его эксплуатации.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10 Арест товаров, транспортных средств и иных вещей.</w:t>
            </w:r>
          </w:p>
          <w:p w:rsidR="001134FA" w:rsidRDefault="00A51971">
            <w:pPr>
              <w:spacing w:after="0" w:line="240" w:lineRule="auto"/>
              <w:rPr>
                <w:sz w:val="19"/>
                <w:szCs w:val="19"/>
              </w:rPr>
            </w:pPr>
            <w:r>
              <w:rPr>
                <w:rFonts w:ascii="Times New Roman" w:hAnsi="Times New Roman" w:cs="Times New Roman"/>
                <w:color w:val="000000"/>
                <w:sz w:val="19"/>
                <w:szCs w:val="19"/>
              </w:rPr>
              <w:t>11 Временный запрет деятельности.</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1.9. «Доказательства и доказывание в производстве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и предмет доказывания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Понятие и виды доказательств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Критерии относимости и допустимости доказательств по делу об административном правонарушении.</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rsidRPr="00A519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b/>
                <w:color w:val="000000"/>
                <w:sz w:val="19"/>
                <w:szCs w:val="19"/>
                <w:lang w:val="ru-RU"/>
              </w:rPr>
              <w:t>Раздел 5. Субъекты административно -юрисдикционной деятельности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r>
    </w:tbl>
    <w:p w:rsidR="001134FA" w:rsidRPr="00A51971" w:rsidRDefault="00A51971">
      <w:pPr>
        <w:rPr>
          <w:sz w:val="0"/>
          <w:szCs w:val="0"/>
          <w:lang w:val="ru-RU"/>
        </w:rPr>
      </w:pPr>
      <w:r w:rsidRPr="00A51971">
        <w:rPr>
          <w:lang w:val="ru-RU"/>
        </w:rPr>
        <w:br w:type="page"/>
      </w:r>
    </w:p>
    <w:tbl>
      <w:tblPr>
        <w:tblW w:w="0" w:type="auto"/>
        <w:tblCellMar>
          <w:left w:w="0" w:type="dxa"/>
          <w:right w:w="0" w:type="dxa"/>
        </w:tblCellMar>
        <w:tblLook w:val="04A0" w:firstRow="1" w:lastRow="0" w:firstColumn="1" w:lastColumn="0" w:noHBand="0" w:noVBand="1"/>
      </w:tblPr>
      <w:tblGrid>
        <w:gridCol w:w="945"/>
        <w:gridCol w:w="3397"/>
        <w:gridCol w:w="119"/>
        <w:gridCol w:w="814"/>
        <w:gridCol w:w="673"/>
        <w:gridCol w:w="1103"/>
        <w:gridCol w:w="1214"/>
        <w:gridCol w:w="673"/>
        <w:gridCol w:w="389"/>
        <w:gridCol w:w="947"/>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11</w:t>
            </w:r>
          </w:p>
        </w:tc>
      </w:tr>
      <w:tr w:rsidR="001134FA">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2.1.«Субъектный состав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Органы и должностные лица уполномоченные возбуждать дела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Органы и должностные лица, уполномоченные рассматривать дела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Коллегиальные органы уполномоченные рассматривать дела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Судьи как субъекты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Органы и должностные лица субъектов уполномоченных возбуждать и рассматривать дела об административных правонарушениях.</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 ПК-7 ПК-8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5.2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2.2. «Участники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Участники производства по делам об административных правонарушениях, их правовой статус, общая характеристика.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Лицо, в отношении которого ведется производство по делу об административном правонарушении. Потерпевший.</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Законные представители физического и юридического лица.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Защитник и представитель.</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Уполномоченный при Президенте РФ по защите прав предпринимателей.</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Свидетель и понятой.</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7. Специалист, эксперт, переводчик.</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8. Прокурор.</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9. Обстоятельства, исключающие возможность участия в производстве по делам об административных правонарушениях.</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rsidRPr="00A51971">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b/>
                <w:color w:val="000000"/>
                <w:sz w:val="19"/>
                <w:szCs w:val="19"/>
                <w:lang w:val="ru-RU"/>
              </w:rPr>
              <w:t>Раздел 6. Стадии производства по делам об административном правонарушении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1134FA">
            <w:pPr>
              <w:rPr>
                <w:lang w:val="ru-RU"/>
              </w:rPr>
            </w:pPr>
          </w:p>
        </w:tc>
      </w:tr>
    </w:tbl>
    <w:p w:rsidR="001134FA" w:rsidRPr="00A51971" w:rsidRDefault="00A51971">
      <w:pPr>
        <w:rPr>
          <w:sz w:val="0"/>
          <w:szCs w:val="0"/>
          <w:lang w:val="ru-RU"/>
        </w:rPr>
      </w:pPr>
      <w:r w:rsidRPr="00A51971">
        <w:rPr>
          <w:lang w:val="ru-RU"/>
        </w:rPr>
        <w:br w:type="page"/>
      </w:r>
    </w:p>
    <w:tbl>
      <w:tblPr>
        <w:tblW w:w="0" w:type="auto"/>
        <w:tblCellMar>
          <w:left w:w="0" w:type="dxa"/>
          <w:right w:w="0" w:type="dxa"/>
        </w:tblCellMar>
        <w:tblLook w:val="04A0" w:firstRow="1" w:lastRow="0" w:firstColumn="1" w:lastColumn="0" w:noHBand="0" w:noVBand="1"/>
      </w:tblPr>
      <w:tblGrid>
        <w:gridCol w:w="946"/>
        <w:gridCol w:w="3390"/>
        <w:gridCol w:w="119"/>
        <w:gridCol w:w="815"/>
        <w:gridCol w:w="675"/>
        <w:gridCol w:w="1100"/>
        <w:gridCol w:w="1216"/>
        <w:gridCol w:w="675"/>
        <w:gridCol w:w="390"/>
        <w:gridCol w:w="948"/>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12</w:t>
            </w:r>
          </w:p>
        </w:tc>
      </w:tr>
      <w:tr w:rsidR="001134FA">
        <w:trPr>
          <w:trHeight w:hRule="exact" w:val="926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3.1.  «Возбуждение и рассмотрение дела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Поводы к возбуждению дела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Должностные лица, уполномоченные составлять протоколы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Протокол об административном правонарушении. Сроки и место составления протокола.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Требования к содержанию и оформлению протокола. Ознакомление с протоколом. Направление протокола.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Подготовка дела об административном правонарушении к рассмотрению.</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7. Соотношение процессуального законодательства при рассмотрении дел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8. Место рассмотрения дела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9. Сроки рассмотрения дела.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10. 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11. Постановление по делу об административном правонарушении, требования к содержанию и оформлению.</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ПК-6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32"/>
        <w:gridCol w:w="3491"/>
        <w:gridCol w:w="117"/>
        <w:gridCol w:w="800"/>
        <w:gridCol w:w="663"/>
        <w:gridCol w:w="1093"/>
        <w:gridCol w:w="1199"/>
        <w:gridCol w:w="663"/>
        <w:gridCol w:w="381"/>
        <w:gridCol w:w="935"/>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13</w:t>
            </w:r>
          </w:p>
        </w:tc>
      </w:tr>
      <w:tr w:rsidR="001134FA">
        <w:trPr>
          <w:trHeight w:hRule="exact" w:val="707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3.2. «Пересмотр и исполнение постановления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Порядок и сроки подачи жалобы на постановление по делу об административном правонарушении. Восстановление срока.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Подготовка к рассмотрению жалобы. Порядок и сроки рассмотрения жалобы на постановление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Виды решений, выносимых по результата рассмотрения жалобы.</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Вступление постановления в законную силу.</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Обращение постановления по делу об административном правонарушении к исполнению.</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Срок исполнения постановления.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Отсрочка и рассрочка исполнения постановления.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7. Приостановление исполнения постановления о назначении наказания.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8. Основания прекращения исполнения постановления.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9. Окончание производства по исполнению постановления о назначении административного наказания.</w:t>
            </w:r>
          </w:p>
          <w:p w:rsidR="001134FA" w:rsidRDefault="00A5197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ПК-4 ПК-7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1.«Административно- процессуальное право в системе права Российской Федерации»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Предмет и метод административно- процессуального права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Административно-процессуальные нормы: понятие и виды</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Административно-процессуальные отношения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Объекты административно- процессуальных отношений</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Субъекты административно- процессуального права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Л1.4 Л1.5 Л1.6 Л1.7 Л1.8 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2. «Общая характеристика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1.Соотношение понятий «административный процесс», «административная юрисдикция», «производство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Понятие административной юрисдикции. Особенности административной юрисдикции как разновидности государственно- властной деятельности.</w:t>
            </w:r>
          </w:p>
          <w:p w:rsidR="001134FA" w:rsidRDefault="00A519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ОПК-1 ПК- 3 ПК-4</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Л1.2 Л1.3 Л1.6 Л1.7 Л1.8 Л2.1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404"/>
        <w:gridCol w:w="118"/>
        <w:gridCol w:w="812"/>
        <w:gridCol w:w="681"/>
        <w:gridCol w:w="1098"/>
        <w:gridCol w:w="1212"/>
        <w:gridCol w:w="672"/>
        <w:gridCol w:w="388"/>
        <w:gridCol w:w="945"/>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14</w:t>
            </w:r>
          </w:p>
        </w:tc>
      </w:tr>
      <w:tr w:rsidR="001134FA">
        <w:trPr>
          <w:trHeight w:hRule="exact" w:val="641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3.«Административное правонарушение и административная ответственность. Общие положения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и юридический состав административного правонарушения.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Административная ответственность понятие и юридическая характеристика.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Особенности административной ответственности должностных лиц, юридических лиц, иностранных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Административное наказание. Понятие и виды.</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Понятие, задачи и принципы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Обстоятельства, исключающие производство по делам об административных правонарушениях.</w:t>
            </w:r>
          </w:p>
          <w:p w:rsidR="001134FA" w:rsidRDefault="00A519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4.«Общая характеристика административных правонарушений, посягающих на избирательные права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и виды административных правонарушений, посягающих на избирательные права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Общая характеристика составов административных правонарушений, посягающих на избирательные права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Административные наказания за указанные правонарушения.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Общая характеристика административных правонарушений, посягающих на избирательные права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Должностные лица, уполномоченные составлять протоколы об административных правонарушениях, посягающих на избирательные права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Направление протокола. Особенности рассмотрения данной категории дел.</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7. Пересмотр и обжалование постановления, его вступление в законную силу и исполнение.</w:t>
            </w:r>
          </w:p>
          <w:p w:rsidR="001134FA" w:rsidRDefault="00A519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943"/>
        <w:gridCol w:w="3404"/>
        <w:gridCol w:w="133"/>
        <w:gridCol w:w="796"/>
        <w:gridCol w:w="680"/>
        <w:gridCol w:w="1101"/>
        <w:gridCol w:w="1212"/>
        <w:gridCol w:w="672"/>
        <w:gridCol w:w="388"/>
        <w:gridCol w:w="945"/>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15</w:t>
            </w:r>
          </w:p>
        </w:tc>
      </w:tr>
      <w:tr w:rsidR="001134FA">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5. «Особенности производства по делам об административных правонарушениях в области дорожного движения»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Разделы темы, вынесенные на самостоятельное изучение студентами: Общая характеристика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Общая характеристика административных правонарушений, посягающих на безопасность дорожного движения.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Пределы доказывания по делам о правонарушениях данного вида, особенности производства при наличии отдельных видов доказательств.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Составление протокола и его дальнейшее направление.</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Особенности рассмотрения данной категории дел.</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Пересмотр и обжалование постановления, его вступление в законную силу и исполнение.</w:t>
            </w:r>
          </w:p>
          <w:p w:rsidR="001134FA" w:rsidRDefault="00A519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Тема 6. «Особенности производства по делам об административных правонарушениях в области предпринимательской деятельности»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Разделы темы, вынесенные на самостоятельное изучение студентами: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Общая характеристика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Общая характеристика административных правонарушений в области предпринимательской деятельности.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Пределы доказывания по делам о правонарушениях данного вида.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Составление протокола и его дальнейшее направление.</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Особенности рассмотрения данной категории дел.</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Пересмотр и обжалование постановления, его вступление в законную силу и исполнение.</w:t>
            </w:r>
          </w:p>
          <w:p w:rsidR="001134FA" w:rsidRDefault="00A5197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ПК-6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Л1.3 Л1.4 Л1.5 Л1.6 Л1.7 Л1.8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6.9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color w:val="000000"/>
                <w:sz w:val="19"/>
                <w:szCs w:val="19"/>
                <w:lang w:val="ru-RU"/>
              </w:rPr>
              <w:t>ОПК-1 ПК- 3 ПК-4 ПК- 6 ПК-7 ПК- 8 ПК-10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 Л1.3 Л1.4 Л1.5 Л1.6 Л1.7 Л1.8 Л2.3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r>
      <w:tr w:rsidR="001134FA">
        <w:trPr>
          <w:trHeight w:hRule="exact" w:val="277"/>
        </w:trPr>
        <w:tc>
          <w:tcPr>
            <w:tcW w:w="993" w:type="dxa"/>
          </w:tcPr>
          <w:p w:rsidR="001134FA" w:rsidRDefault="001134FA"/>
        </w:tc>
        <w:tc>
          <w:tcPr>
            <w:tcW w:w="3545" w:type="dxa"/>
          </w:tcPr>
          <w:p w:rsidR="001134FA" w:rsidRDefault="001134FA"/>
        </w:tc>
        <w:tc>
          <w:tcPr>
            <w:tcW w:w="143" w:type="dxa"/>
          </w:tcPr>
          <w:p w:rsidR="001134FA" w:rsidRDefault="001134FA"/>
        </w:tc>
        <w:tc>
          <w:tcPr>
            <w:tcW w:w="851" w:type="dxa"/>
          </w:tcPr>
          <w:p w:rsidR="001134FA" w:rsidRDefault="001134FA"/>
        </w:tc>
        <w:tc>
          <w:tcPr>
            <w:tcW w:w="710" w:type="dxa"/>
          </w:tcPr>
          <w:p w:rsidR="001134FA" w:rsidRDefault="001134FA"/>
        </w:tc>
        <w:tc>
          <w:tcPr>
            <w:tcW w:w="1135" w:type="dxa"/>
          </w:tcPr>
          <w:p w:rsidR="001134FA" w:rsidRDefault="001134FA"/>
        </w:tc>
        <w:tc>
          <w:tcPr>
            <w:tcW w:w="1277" w:type="dxa"/>
          </w:tcPr>
          <w:p w:rsidR="001134FA" w:rsidRDefault="001134FA"/>
        </w:tc>
        <w:tc>
          <w:tcPr>
            <w:tcW w:w="710" w:type="dxa"/>
          </w:tcPr>
          <w:p w:rsidR="001134FA" w:rsidRDefault="001134FA"/>
        </w:tc>
        <w:tc>
          <w:tcPr>
            <w:tcW w:w="426" w:type="dxa"/>
          </w:tcPr>
          <w:p w:rsidR="001134FA" w:rsidRDefault="001134FA"/>
        </w:tc>
        <w:tc>
          <w:tcPr>
            <w:tcW w:w="993" w:type="dxa"/>
          </w:tcPr>
          <w:p w:rsidR="001134FA" w:rsidRDefault="001134FA"/>
        </w:tc>
      </w:tr>
      <w:tr w:rsidR="001134FA">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1134FA" w:rsidRPr="00A5197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1134FA" w:rsidRPr="00A51971">
        <w:trPr>
          <w:trHeight w:hRule="exact" w:val="2460"/>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Вопрсы к зачету:</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 Понятие, предмет и метод административно-процессуального права.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 Система административно-процессуального права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 Административно-процессуальные нормы.</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 Адмимнистративно-процессуальные отношения.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 Структура и стадии административного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6. Понятие и признаки административно -нормотворческого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7. Принципы административного нормотворчества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8. Субъекты административно- нормотворческого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9. Порядок реализации административно -нормотворческого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10. Понятие и признаки административно - правонаделительного процесса</w:t>
            </w:r>
          </w:p>
        </w:tc>
      </w:tr>
    </w:tbl>
    <w:p w:rsidR="001134FA" w:rsidRPr="00A51971" w:rsidRDefault="00A51971">
      <w:pPr>
        <w:rPr>
          <w:sz w:val="0"/>
          <w:szCs w:val="0"/>
          <w:lang w:val="ru-RU"/>
        </w:rPr>
      </w:pPr>
      <w:r w:rsidRPr="00A51971">
        <w:rPr>
          <w:lang w:val="ru-RU"/>
        </w:rPr>
        <w:br w:type="page"/>
      </w:r>
    </w:p>
    <w:tbl>
      <w:tblPr>
        <w:tblW w:w="0" w:type="auto"/>
        <w:tblCellMar>
          <w:left w:w="0" w:type="dxa"/>
          <w:right w:w="0" w:type="dxa"/>
        </w:tblCellMar>
        <w:tblLook w:val="04A0" w:firstRow="1" w:lastRow="0" w:firstColumn="1" w:lastColumn="0" w:noHBand="0" w:noVBand="1"/>
      </w:tblPr>
      <w:tblGrid>
        <w:gridCol w:w="686"/>
        <w:gridCol w:w="1877"/>
        <w:gridCol w:w="1964"/>
        <w:gridCol w:w="2001"/>
        <w:gridCol w:w="2144"/>
        <w:gridCol w:w="648"/>
        <w:gridCol w:w="954"/>
      </w:tblGrid>
      <w:tr w:rsidR="001134FA">
        <w:trPr>
          <w:trHeight w:hRule="exact" w:val="416"/>
        </w:trPr>
        <w:tc>
          <w:tcPr>
            <w:tcW w:w="4692" w:type="dxa"/>
            <w:gridSpan w:val="3"/>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2127" w:type="dxa"/>
          </w:tcPr>
          <w:p w:rsidR="001134FA" w:rsidRDefault="001134FA"/>
        </w:tc>
        <w:tc>
          <w:tcPr>
            <w:tcW w:w="2269" w:type="dxa"/>
          </w:tcPr>
          <w:p w:rsidR="001134FA" w:rsidRDefault="001134FA"/>
        </w:tc>
        <w:tc>
          <w:tcPr>
            <w:tcW w:w="710" w:type="dxa"/>
          </w:tcPr>
          <w:p w:rsidR="001134FA" w:rsidRDefault="001134FA"/>
        </w:tc>
        <w:tc>
          <w:tcPr>
            <w:tcW w:w="1007"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16</w:t>
            </w:r>
          </w:p>
        </w:tc>
      </w:tr>
      <w:tr w:rsidR="001134FA" w:rsidRPr="00A51971">
        <w:trPr>
          <w:trHeight w:hRule="exact" w:val="11245"/>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11. Виды производств административно- правонаделительного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12. Субъекты административно- правонаделительного процесса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13. Административно-юрисдикционный процесс и административно- юрисдикционное производство.</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14. Понятие и задачи административного судопроизводства.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15. Принципы административного судопроизводства.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16. Административный иск.</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17. Подведомственность и подсудность административных дел по КАС РФ.</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18. Участники судебного процесса по КАС РФ.</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19. Процессуальные сроки по администраивному судопроизводству.</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20. Общие положения производства по административно-правовым жалобам.</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21. Административное судопроизводство</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22. Общая характеристика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23. Понятие и юридический состав административного правонарушения.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24. Административная ответственность понятие и юридическая характеристика.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25. Особенности административной ответственности должностных лиц, юридических лиц, иностранных граждан.</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26. Административное наказание. Понятие и виды.</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27. Понятие, задачи и принципы производства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28. Обстоятельства, исключающие производство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29. Доказательства в производстве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30. Понятие и особенности мер обеспечения производства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31. Цели применения мер обеспечения производства.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32. Доставление и привод.</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33. Административное задержание.</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34. Личный досмотр, досмотр вещей и транспортных средств.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35. Осмотр принадлежащих юридическому лицу или индивидуальному предпринимателю помещений, территорий и находящихся в них вещей и документов.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36. Изъятие вещей и документов.</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37. 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38. Задержание транспортного средства, запрещение его эксплуатации.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39. Арест товаров, транспортных средств и иных вещей.</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40. Временный запрет деятельности.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41. Арест судна, доставленного в порт РФ</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42.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43. Понятие  и предмет доказывания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44. Понятие и виды доказательств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45. Критерии относимости и допустимости доказательств по делу об административном правонарушении.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46. Органы и должностные лица уполномоченные возбуждать дела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47. Федеральные органы  и должностные лица, уполномоченные рассматривать дела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48. Коллегиальное рассмотрение дел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49. Судьи как субъекты административной юрисдикции.</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50. Органы и должностные лица субъектов РФ уполномоченных возбуждать и рассматривать дела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51. Участники производства по делам об административных правонарушениях, их правовой статус, общая характеристика.</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52. Порядок возбуждения дел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53. Рассмотрение дел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54. Пересмотр постановлений и решений по делам об административных правонарушениях</w:t>
            </w:r>
          </w:p>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55. Стадия исполнения постановлений по делам об административных правонарушениях.</w:t>
            </w:r>
          </w:p>
        </w:tc>
      </w:tr>
      <w:tr w:rsidR="001134FA" w:rsidRPr="00A519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1134FA" w:rsidRPr="00A519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1134FA" w:rsidRPr="00A51971">
        <w:trPr>
          <w:trHeight w:hRule="exact" w:val="277"/>
        </w:trPr>
        <w:tc>
          <w:tcPr>
            <w:tcW w:w="710" w:type="dxa"/>
          </w:tcPr>
          <w:p w:rsidR="001134FA" w:rsidRPr="00A51971" w:rsidRDefault="001134FA">
            <w:pPr>
              <w:rPr>
                <w:lang w:val="ru-RU"/>
              </w:rPr>
            </w:pPr>
          </w:p>
        </w:tc>
        <w:tc>
          <w:tcPr>
            <w:tcW w:w="1986" w:type="dxa"/>
          </w:tcPr>
          <w:p w:rsidR="001134FA" w:rsidRPr="00A51971" w:rsidRDefault="001134FA">
            <w:pPr>
              <w:rPr>
                <w:lang w:val="ru-RU"/>
              </w:rPr>
            </w:pPr>
          </w:p>
        </w:tc>
        <w:tc>
          <w:tcPr>
            <w:tcW w:w="1986" w:type="dxa"/>
          </w:tcPr>
          <w:p w:rsidR="001134FA" w:rsidRPr="00A51971" w:rsidRDefault="001134FA">
            <w:pPr>
              <w:rPr>
                <w:lang w:val="ru-RU"/>
              </w:rPr>
            </w:pPr>
          </w:p>
        </w:tc>
        <w:tc>
          <w:tcPr>
            <w:tcW w:w="2127" w:type="dxa"/>
          </w:tcPr>
          <w:p w:rsidR="001134FA" w:rsidRPr="00A51971" w:rsidRDefault="001134FA">
            <w:pPr>
              <w:rPr>
                <w:lang w:val="ru-RU"/>
              </w:rPr>
            </w:pPr>
          </w:p>
        </w:tc>
        <w:tc>
          <w:tcPr>
            <w:tcW w:w="2269" w:type="dxa"/>
          </w:tcPr>
          <w:p w:rsidR="001134FA" w:rsidRPr="00A51971" w:rsidRDefault="001134FA">
            <w:pPr>
              <w:rPr>
                <w:lang w:val="ru-RU"/>
              </w:rPr>
            </w:pPr>
          </w:p>
        </w:tc>
        <w:tc>
          <w:tcPr>
            <w:tcW w:w="710" w:type="dxa"/>
          </w:tcPr>
          <w:p w:rsidR="001134FA" w:rsidRPr="00A51971" w:rsidRDefault="001134FA">
            <w:pPr>
              <w:rPr>
                <w:lang w:val="ru-RU"/>
              </w:rPr>
            </w:pPr>
          </w:p>
        </w:tc>
        <w:tc>
          <w:tcPr>
            <w:tcW w:w="993" w:type="dxa"/>
          </w:tcPr>
          <w:p w:rsidR="001134FA" w:rsidRPr="00A51971" w:rsidRDefault="001134FA">
            <w:pPr>
              <w:rPr>
                <w:lang w:val="ru-RU"/>
              </w:rPr>
            </w:pPr>
          </w:p>
        </w:tc>
      </w:tr>
      <w:tr w:rsidR="001134FA" w:rsidRPr="00A5197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1134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1134FA">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1134F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Колич-во</w:t>
            </w:r>
          </w:p>
        </w:tc>
      </w:tr>
      <w:tr w:rsidR="001134F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Алехин А.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Административное право России: учеб.</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Зерцало-М,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99</w:t>
            </w:r>
          </w:p>
        </w:tc>
      </w:tr>
      <w:tr w:rsidR="001134F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Панова И.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Административно-процессуальное право России: [моногр.]</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НОРМА,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100</w:t>
            </w:r>
          </w:p>
        </w:tc>
      </w:tr>
      <w:tr w:rsidR="001134FA">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Россинский Б.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Административная ответственность: курс лекций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300</w:t>
            </w:r>
          </w:p>
        </w:tc>
      </w:tr>
    </w:tbl>
    <w:p w:rsidR="001134FA" w:rsidRDefault="00A51971">
      <w:pPr>
        <w:rPr>
          <w:sz w:val="0"/>
          <w:szCs w:val="0"/>
        </w:rPr>
      </w:pPr>
      <w:r>
        <w:br w:type="page"/>
      </w:r>
    </w:p>
    <w:tbl>
      <w:tblPr>
        <w:tblW w:w="0" w:type="auto"/>
        <w:tblCellMar>
          <w:left w:w="0" w:type="dxa"/>
          <w:right w:w="0" w:type="dxa"/>
        </w:tblCellMar>
        <w:tblLook w:val="04A0" w:firstRow="1" w:lastRow="0" w:firstColumn="1" w:lastColumn="0" w:noHBand="0" w:noVBand="1"/>
      </w:tblPr>
      <w:tblGrid>
        <w:gridCol w:w="713"/>
        <w:gridCol w:w="58"/>
        <w:gridCol w:w="1781"/>
        <w:gridCol w:w="1981"/>
        <w:gridCol w:w="1920"/>
        <w:gridCol w:w="2134"/>
        <w:gridCol w:w="696"/>
        <w:gridCol w:w="991"/>
      </w:tblGrid>
      <w:tr w:rsidR="001134FA" w:rsidTr="003C19C4">
        <w:trPr>
          <w:trHeight w:hRule="exact" w:val="416"/>
        </w:trPr>
        <w:tc>
          <w:tcPr>
            <w:tcW w:w="4533" w:type="dxa"/>
            <w:gridSpan w:val="4"/>
            <w:shd w:val="clear" w:color="C0C0C0" w:fill="FFFFFF"/>
            <w:tcMar>
              <w:left w:w="34" w:type="dxa"/>
              <w:right w:w="34" w:type="dxa"/>
            </w:tcMar>
          </w:tcPr>
          <w:p w:rsidR="001134FA" w:rsidRDefault="00A51971">
            <w:pPr>
              <w:spacing w:after="0" w:line="240" w:lineRule="auto"/>
              <w:rPr>
                <w:sz w:val="16"/>
                <w:szCs w:val="16"/>
              </w:rPr>
            </w:pPr>
            <w:r>
              <w:rPr>
                <w:rFonts w:ascii="Times New Roman" w:hAnsi="Times New Roman" w:cs="Times New Roman"/>
                <w:color w:val="C0C0C0"/>
                <w:sz w:val="16"/>
                <w:szCs w:val="16"/>
              </w:rPr>
              <w:lastRenderedPageBreak/>
              <w:t>УП: 40.03.01.06_1.plx</w:t>
            </w:r>
          </w:p>
        </w:tc>
        <w:tc>
          <w:tcPr>
            <w:tcW w:w="1920" w:type="dxa"/>
          </w:tcPr>
          <w:p w:rsidR="001134FA" w:rsidRDefault="001134FA"/>
        </w:tc>
        <w:tc>
          <w:tcPr>
            <w:tcW w:w="2134" w:type="dxa"/>
          </w:tcPr>
          <w:p w:rsidR="001134FA" w:rsidRDefault="001134FA"/>
        </w:tc>
        <w:tc>
          <w:tcPr>
            <w:tcW w:w="696" w:type="dxa"/>
          </w:tcPr>
          <w:p w:rsidR="001134FA" w:rsidRDefault="001134FA"/>
        </w:tc>
        <w:tc>
          <w:tcPr>
            <w:tcW w:w="991" w:type="dxa"/>
            <w:shd w:val="clear" w:color="C0C0C0" w:fill="FFFFFF"/>
            <w:tcMar>
              <w:left w:w="34" w:type="dxa"/>
              <w:right w:w="34" w:type="dxa"/>
            </w:tcMar>
          </w:tcPr>
          <w:p w:rsidR="001134FA" w:rsidRDefault="00A51971">
            <w:pPr>
              <w:spacing w:after="0" w:line="240" w:lineRule="auto"/>
              <w:jc w:val="right"/>
              <w:rPr>
                <w:sz w:val="16"/>
                <w:szCs w:val="16"/>
              </w:rPr>
            </w:pPr>
            <w:r>
              <w:rPr>
                <w:rFonts w:ascii="Times New Roman" w:hAnsi="Times New Roman" w:cs="Times New Roman"/>
                <w:color w:val="C0C0C0"/>
                <w:sz w:val="16"/>
                <w:szCs w:val="16"/>
              </w:rPr>
              <w:t>стр. 17</w:t>
            </w:r>
          </w:p>
        </w:tc>
      </w:tr>
      <w:tr w:rsidR="001134FA"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Заглавие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Колич-во</w:t>
            </w:r>
          </w:p>
        </w:tc>
      </w:tr>
      <w:tr w:rsidR="001134FA" w:rsidTr="003C19C4">
        <w:trPr>
          <w:trHeight w:hRule="exact" w:val="69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Л1.4</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Бахрах Д. Н., Россинский Б. В., Старилов Ю.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НОРМА,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168</w:t>
            </w:r>
          </w:p>
        </w:tc>
      </w:tr>
      <w:tr w:rsidR="001134FA" w:rsidTr="003C19C4">
        <w:trPr>
          <w:trHeight w:hRule="exact" w:val="478"/>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Л1.5</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Липатов Э. Г., Чаннов С. Е.</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Административное право. Общая часть: учеб.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Ось-89,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99</w:t>
            </w:r>
          </w:p>
        </w:tc>
      </w:tr>
      <w:tr w:rsidR="001134FA" w:rsidRPr="00A51971" w:rsidTr="003C19C4">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Л1.6</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Волкова В. В., Хахалева Е. В., Артемьев А. М., Зырянов С. М., Куракин А. В.</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Административный процесс: учебное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134FA" w:rsidRPr="00A51971" w:rsidTr="003C19C4">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Л1.7</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Лещина Э. Л., Магденко А. Д.</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Административно-процессуальное право: курс лекций</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Москва: Российский государственный университет правосудия, 2015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134FA" w:rsidRPr="00A51971" w:rsidTr="003C19C4">
        <w:trPr>
          <w:trHeight w:hRule="exact" w:val="113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Л1.8</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Административное право. Особенная часть: практикум</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Москва|Берлин: Директ- Медиа, 2018</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1134FA"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1134FA"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1134FA"/>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Заглавие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Колич-во</w:t>
            </w:r>
          </w:p>
        </w:tc>
      </w:tr>
      <w:tr w:rsidR="001134FA" w:rsidTr="003C19C4">
        <w:trPr>
          <w:trHeight w:hRule="exact" w:val="69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Л2.1</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Россинский Б. В., Старилов Ю.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Административное право: учеб. для студентов вузов, обучающихся по спец. </w:t>
            </w:r>
            <w:r>
              <w:rPr>
                <w:rFonts w:ascii="Times New Roman" w:hAnsi="Times New Roman" w:cs="Times New Roman"/>
                <w:color w:val="000000"/>
                <w:sz w:val="19"/>
                <w:szCs w:val="19"/>
              </w:rPr>
              <w:t>021100 "Юриспруденция"</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Норма, 2009</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70</w:t>
            </w:r>
          </w:p>
        </w:tc>
      </w:tr>
      <w:tr w:rsidR="001134FA"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Л2.2</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Агапов А. Б.</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Административное право: учеб.</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Дашков и К, 2006</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49</w:t>
            </w:r>
          </w:p>
        </w:tc>
      </w:tr>
      <w:tr w:rsidR="001134FA" w:rsidTr="003C19C4">
        <w:trPr>
          <w:trHeight w:hRule="exact" w:val="135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Л2.3</w:t>
            </w:r>
          </w:p>
        </w:tc>
        <w:tc>
          <w:tcPr>
            <w:tcW w:w="183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Зубач А. В., Костенников М. В., Куракин А. В., Сальников М. Г., Тюрин В. А., Бочаров С. Н.</w:t>
            </w:r>
          </w:p>
        </w:tc>
        <w:tc>
          <w:tcPr>
            <w:tcW w:w="39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Административная юрисдикция: учеб. пособие</w:t>
            </w:r>
          </w:p>
        </w:tc>
        <w:tc>
          <w:tcPr>
            <w:tcW w:w="21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М.: Щит-М, 2005</w:t>
            </w:r>
          </w:p>
        </w:tc>
        <w:tc>
          <w:tcPr>
            <w:tcW w:w="16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87</w:t>
            </w:r>
          </w:p>
        </w:tc>
      </w:tr>
      <w:tr w:rsidR="001134FA" w:rsidRPr="00A51971"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1134FA" w:rsidRPr="00A51971"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Э1</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 xml:space="preserve">Официальный сайт правительства Ростовской области </w:t>
            </w: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donland</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w:t>
            </w:r>
          </w:p>
        </w:tc>
      </w:tr>
      <w:tr w:rsidR="001134FA" w:rsidRPr="00A51971"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Э2</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 xml:space="preserve">Сервер органов государственной власти РФ: </w:t>
            </w: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gov</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w:t>
            </w:r>
          </w:p>
        </w:tc>
      </w:tr>
      <w:tr w:rsidR="001134FA" w:rsidRPr="00A51971"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Э3</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 xml:space="preserve">Официальный сайт Министерства Юстиции РФ: </w:t>
            </w: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miniust</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w:t>
            </w:r>
          </w:p>
        </w:tc>
      </w:tr>
      <w:tr w:rsidR="001134FA" w:rsidRPr="00A51971" w:rsidTr="003C19C4">
        <w:trPr>
          <w:trHeight w:hRule="exact" w:val="277"/>
        </w:trPr>
        <w:tc>
          <w:tcPr>
            <w:tcW w:w="7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color w:val="000000"/>
                <w:sz w:val="19"/>
                <w:szCs w:val="19"/>
              </w:rPr>
              <w:t>Э4</w:t>
            </w:r>
          </w:p>
        </w:tc>
        <w:tc>
          <w:tcPr>
            <w:tcW w:w="95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 xml:space="preserve">Научный Центр Правовой Информатизации Министерства Юстиции РФ: </w:t>
            </w:r>
            <w:r>
              <w:rPr>
                <w:rFonts w:ascii="Times New Roman" w:hAnsi="Times New Roman" w:cs="Times New Roman"/>
                <w:color w:val="000000"/>
                <w:sz w:val="19"/>
                <w:szCs w:val="19"/>
              </w:rPr>
              <w:t>http</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scli</w:t>
            </w:r>
            <w:r w:rsidRPr="00A5197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A51971">
              <w:rPr>
                <w:rFonts w:ascii="Times New Roman" w:hAnsi="Times New Roman" w:cs="Times New Roman"/>
                <w:color w:val="000000"/>
                <w:sz w:val="19"/>
                <w:szCs w:val="19"/>
                <w:lang w:val="ru-RU"/>
              </w:rPr>
              <w:t>.</w:t>
            </w:r>
          </w:p>
        </w:tc>
      </w:tr>
      <w:tr w:rsidR="001134FA"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1134FA" w:rsidTr="003C19C4">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6.3.1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Microsoft Office</w:t>
            </w:r>
          </w:p>
        </w:tc>
      </w:tr>
      <w:tr w:rsidR="001134FA" w:rsidTr="003C19C4">
        <w:trPr>
          <w:trHeight w:hRule="exact" w:val="279"/>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6.3.2</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Project Expert</w:t>
            </w:r>
          </w:p>
        </w:tc>
      </w:tr>
      <w:tr w:rsidR="001134FA"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1134FA" w:rsidTr="003C19C4">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6.4.1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Информационно-справочная система “КонсультантПлюс”</w:t>
            </w:r>
          </w:p>
        </w:tc>
      </w:tr>
      <w:tr w:rsidR="001134FA" w:rsidTr="003C19C4">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6.4.2</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Информационно-правовой портал “Гарант"</w:t>
            </w:r>
          </w:p>
        </w:tc>
      </w:tr>
      <w:tr w:rsidR="001134FA" w:rsidTr="003C19C4">
        <w:trPr>
          <w:trHeight w:hRule="exact" w:val="28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6.4.3</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Pr>
                <w:rFonts w:ascii="Times New Roman" w:hAnsi="Times New Roman" w:cs="Times New Roman"/>
                <w:color w:val="000000"/>
                <w:sz w:val="19"/>
                <w:szCs w:val="19"/>
              </w:rPr>
              <w:t>Кодекс</w:t>
            </w:r>
          </w:p>
        </w:tc>
      </w:tr>
      <w:tr w:rsidR="001134FA" w:rsidTr="003C19C4">
        <w:trPr>
          <w:trHeight w:hRule="exact" w:val="277"/>
        </w:trPr>
        <w:tc>
          <w:tcPr>
            <w:tcW w:w="713" w:type="dxa"/>
          </w:tcPr>
          <w:p w:rsidR="001134FA" w:rsidRDefault="001134FA"/>
        </w:tc>
        <w:tc>
          <w:tcPr>
            <w:tcW w:w="58" w:type="dxa"/>
          </w:tcPr>
          <w:p w:rsidR="001134FA" w:rsidRDefault="001134FA"/>
        </w:tc>
        <w:tc>
          <w:tcPr>
            <w:tcW w:w="1781" w:type="dxa"/>
          </w:tcPr>
          <w:p w:rsidR="001134FA" w:rsidRDefault="001134FA"/>
        </w:tc>
        <w:tc>
          <w:tcPr>
            <w:tcW w:w="1981" w:type="dxa"/>
          </w:tcPr>
          <w:p w:rsidR="001134FA" w:rsidRDefault="001134FA"/>
        </w:tc>
        <w:tc>
          <w:tcPr>
            <w:tcW w:w="1920" w:type="dxa"/>
          </w:tcPr>
          <w:p w:rsidR="001134FA" w:rsidRDefault="001134FA"/>
        </w:tc>
        <w:tc>
          <w:tcPr>
            <w:tcW w:w="2134" w:type="dxa"/>
          </w:tcPr>
          <w:p w:rsidR="001134FA" w:rsidRDefault="001134FA"/>
        </w:tc>
        <w:tc>
          <w:tcPr>
            <w:tcW w:w="696" w:type="dxa"/>
          </w:tcPr>
          <w:p w:rsidR="001134FA" w:rsidRDefault="001134FA"/>
        </w:tc>
        <w:tc>
          <w:tcPr>
            <w:tcW w:w="991" w:type="dxa"/>
          </w:tcPr>
          <w:p w:rsidR="001134FA" w:rsidRDefault="001134FA"/>
        </w:tc>
      </w:tr>
      <w:tr w:rsidR="001134FA" w:rsidRPr="00A51971"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7. МАТЕРИАЛЬНО-ТЕХНИЧЕСКОЕ ОБЕСПЕЧЕНИЕ ДИСЦИПЛИНЫ (МОДУЛЯ)</w:t>
            </w:r>
          </w:p>
        </w:tc>
      </w:tr>
      <w:tr w:rsidR="001134FA" w:rsidTr="003C19C4">
        <w:trPr>
          <w:trHeight w:hRule="exact" w:val="727"/>
        </w:trPr>
        <w:tc>
          <w:tcPr>
            <w:tcW w:w="77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jc w:val="right"/>
              <w:rPr>
                <w:sz w:val="19"/>
                <w:szCs w:val="19"/>
              </w:rPr>
            </w:pPr>
            <w:r>
              <w:rPr>
                <w:rFonts w:ascii="Times New Roman" w:hAnsi="Times New Roman" w:cs="Times New Roman"/>
                <w:color w:val="000000"/>
                <w:sz w:val="19"/>
                <w:szCs w:val="19"/>
              </w:rPr>
              <w:t>7.1</w:t>
            </w:r>
          </w:p>
        </w:tc>
        <w:tc>
          <w:tcPr>
            <w:tcW w:w="9503"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Default="00A51971">
            <w:pPr>
              <w:spacing w:after="0" w:line="240" w:lineRule="auto"/>
              <w:rPr>
                <w:sz w:val="19"/>
                <w:szCs w:val="19"/>
              </w:rPr>
            </w:pPr>
            <w:r w:rsidRPr="00A51971">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1134FA" w:rsidTr="003C19C4">
        <w:trPr>
          <w:trHeight w:hRule="exact" w:val="277"/>
        </w:trPr>
        <w:tc>
          <w:tcPr>
            <w:tcW w:w="713" w:type="dxa"/>
          </w:tcPr>
          <w:p w:rsidR="001134FA" w:rsidRDefault="001134FA"/>
        </w:tc>
        <w:tc>
          <w:tcPr>
            <w:tcW w:w="58" w:type="dxa"/>
          </w:tcPr>
          <w:p w:rsidR="001134FA" w:rsidRDefault="001134FA"/>
        </w:tc>
        <w:tc>
          <w:tcPr>
            <w:tcW w:w="1781" w:type="dxa"/>
          </w:tcPr>
          <w:p w:rsidR="001134FA" w:rsidRDefault="001134FA"/>
        </w:tc>
        <w:tc>
          <w:tcPr>
            <w:tcW w:w="1981" w:type="dxa"/>
          </w:tcPr>
          <w:p w:rsidR="001134FA" w:rsidRDefault="001134FA"/>
        </w:tc>
        <w:tc>
          <w:tcPr>
            <w:tcW w:w="1920" w:type="dxa"/>
          </w:tcPr>
          <w:p w:rsidR="001134FA" w:rsidRDefault="001134FA"/>
        </w:tc>
        <w:tc>
          <w:tcPr>
            <w:tcW w:w="2134" w:type="dxa"/>
          </w:tcPr>
          <w:p w:rsidR="001134FA" w:rsidRDefault="001134FA"/>
        </w:tc>
        <w:tc>
          <w:tcPr>
            <w:tcW w:w="696" w:type="dxa"/>
          </w:tcPr>
          <w:p w:rsidR="001134FA" w:rsidRDefault="001134FA"/>
        </w:tc>
        <w:tc>
          <w:tcPr>
            <w:tcW w:w="991" w:type="dxa"/>
          </w:tcPr>
          <w:p w:rsidR="001134FA" w:rsidRDefault="001134FA"/>
        </w:tc>
      </w:tr>
      <w:tr w:rsidR="001134FA" w:rsidRPr="00A51971"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34FA" w:rsidRPr="00A51971" w:rsidRDefault="00A51971">
            <w:pPr>
              <w:spacing w:after="0" w:line="240" w:lineRule="auto"/>
              <w:jc w:val="center"/>
              <w:rPr>
                <w:sz w:val="19"/>
                <w:szCs w:val="19"/>
                <w:lang w:val="ru-RU"/>
              </w:rPr>
            </w:pPr>
            <w:r w:rsidRPr="00A51971">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1134FA" w:rsidRPr="00A51971" w:rsidTr="003C19C4">
        <w:trPr>
          <w:trHeight w:hRule="exact" w:val="277"/>
        </w:trPr>
        <w:tc>
          <w:tcPr>
            <w:tcW w:w="10274"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34FA" w:rsidRPr="00A51971" w:rsidRDefault="00A51971">
            <w:pPr>
              <w:spacing w:after="0" w:line="240" w:lineRule="auto"/>
              <w:rPr>
                <w:sz w:val="19"/>
                <w:szCs w:val="19"/>
                <w:lang w:val="ru-RU"/>
              </w:rPr>
            </w:pPr>
            <w:r w:rsidRPr="00A5197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C19C4" w:rsidRPr="003C19C4" w:rsidRDefault="003C19C4" w:rsidP="003C19C4">
      <w:pPr>
        <w:rPr>
          <w:rFonts w:ascii="Calibri" w:eastAsia="Times New Roman" w:hAnsi="Calibri" w:cs="Times New Roman"/>
          <w:lang w:val="ru-RU"/>
        </w:rPr>
      </w:pPr>
    </w:p>
    <w:p w:rsidR="003C19C4" w:rsidRPr="003C19C4" w:rsidRDefault="003C19C4" w:rsidP="003C19C4">
      <w:pPr>
        <w:rPr>
          <w:rFonts w:ascii="Calibri" w:eastAsia="Times New Roman" w:hAnsi="Calibri" w:cs="Times New Roman"/>
          <w:lang w:val="ru-RU"/>
        </w:rPr>
      </w:pPr>
      <w:r w:rsidRPr="003C19C4">
        <w:rPr>
          <w:rFonts w:ascii="Calibri" w:eastAsia="Times New Roman" w:hAnsi="Calibri" w:cs="Times New Roman"/>
          <w:noProof/>
          <w:lang w:val="ru-RU" w:eastAsia="ru-RU"/>
        </w:rPr>
        <w:lastRenderedPageBreak/>
        <w:drawing>
          <wp:inline distT="0" distB="0" distL="0" distR="0" wp14:anchorId="7D910613" wp14:editId="3FA31351">
            <wp:extent cx="6477000" cy="8877300"/>
            <wp:effectExtent l="0" t="0" r="0" b="0"/>
            <wp:docPr id="1" name="Рисунок 1" descr="C:\Users\hachatran\AppData\Local\Microsoft\Windows\INetCache\Content.Word\0200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chatran\AppData\Local\Microsoft\Windows\INetCache\Content.Word\02002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877300"/>
                    </a:xfrm>
                    <a:prstGeom prst="rect">
                      <a:avLst/>
                    </a:prstGeom>
                    <a:noFill/>
                    <a:ln>
                      <a:noFill/>
                    </a:ln>
                  </pic:spPr>
                </pic:pic>
              </a:graphicData>
            </a:graphic>
          </wp:inline>
        </w:drawing>
      </w:r>
    </w:p>
    <w:p w:rsidR="003C19C4" w:rsidRPr="003C19C4" w:rsidRDefault="003C19C4" w:rsidP="003C19C4">
      <w:pPr>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r w:rsidRPr="003C19C4">
        <w:rPr>
          <w:rFonts w:ascii="Calibri" w:eastAsia="Times New Roman" w:hAnsi="Calibri" w:cs="Times New Roman"/>
          <w:lang w:val="ru-RU"/>
        </w:rPr>
        <w:tab/>
      </w: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keepNext/>
        <w:keepLines/>
        <w:spacing w:before="480" w:after="0" w:line="360" w:lineRule="auto"/>
        <w:jc w:val="center"/>
        <w:rPr>
          <w:rFonts w:ascii="Times New Roman" w:eastAsia="Times New Roman" w:hAnsi="Times New Roman" w:cs="Times New Roman"/>
          <w:b/>
          <w:bCs/>
          <w:color w:val="365F91"/>
          <w:sz w:val="24"/>
          <w:szCs w:val="24"/>
          <w:lang w:val="ru-RU" w:eastAsia="ru-RU"/>
        </w:rPr>
      </w:pPr>
      <w:r w:rsidRPr="003C19C4">
        <w:rPr>
          <w:rFonts w:ascii="Times New Roman" w:eastAsia="Times New Roman" w:hAnsi="Times New Roman" w:cs="Times New Roman"/>
          <w:b/>
          <w:bCs/>
          <w:color w:val="365F91"/>
          <w:sz w:val="24"/>
          <w:szCs w:val="24"/>
          <w:lang w:val="ru-RU" w:eastAsia="ru-RU"/>
        </w:rPr>
        <w:lastRenderedPageBreak/>
        <w:t>Оглавление</w:t>
      </w:r>
    </w:p>
    <w:p w:rsidR="003C19C4" w:rsidRPr="003C19C4" w:rsidRDefault="003C19C4" w:rsidP="003C19C4">
      <w:pPr>
        <w:spacing w:after="0" w:line="360" w:lineRule="auto"/>
        <w:rPr>
          <w:rFonts w:ascii="Times New Roman" w:eastAsia="Times New Roman" w:hAnsi="Times New Roman" w:cs="Times New Roman"/>
          <w:sz w:val="24"/>
          <w:szCs w:val="24"/>
          <w:lang w:val="ru-RU" w:eastAsia="ru-RU"/>
        </w:rPr>
      </w:pPr>
    </w:p>
    <w:p w:rsidR="003C19C4" w:rsidRPr="003C19C4" w:rsidRDefault="003C19C4" w:rsidP="003C19C4">
      <w:pPr>
        <w:spacing w:after="0" w:line="360" w:lineRule="auto"/>
        <w:rPr>
          <w:rFonts w:ascii="Times New Roman" w:eastAsia="Times New Roman" w:hAnsi="Times New Roman" w:cs="Times New Roman"/>
          <w:sz w:val="24"/>
          <w:szCs w:val="24"/>
          <w:lang w:val="ru-RU" w:eastAsia="ru-RU"/>
        </w:rPr>
      </w:pPr>
    </w:p>
    <w:p w:rsidR="003C19C4" w:rsidRPr="003C19C4" w:rsidRDefault="003C19C4" w:rsidP="003C19C4">
      <w:pPr>
        <w:spacing w:after="0" w:line="36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программы……………………………………………………………………3</w:t>
      </w:r>
    </w:p>
    <w:p w:rsidR="003C19C4" w:rsidRPr="003C19C4" w:rsidRDefault="003C19C4" w:rsidP="003C19C4">
      <w:pPr>
        <w:spacing w:after="0" w:line="36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оценивания……………………………………………..……..3</w:t>
      </w:r>
    </w:p>
    <w:p w:rsidR="003C19C4" w:rsidRPr="003C19C4" w:rsidRDefault="003C19C4" w:rsidP="003C19C4">
      <w:pPr>
        <w:spacing w:after="0" w:line="36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программы………………………….18</w:t>
      </w:r>
    </w:p>
    <w:p w:rsidR="003C19C4" w:rsidRPr="003C19C4" w:rsidRDefault="003C19C4" w:rsidP="003C19C4">
      <w:pPr>
        <w:spacing w:after="0" w:line="36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компетенций…………………………………………………………………………………….46</w:t>
      </w: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C19C4" w:rsidRPr="003C19C4" w:rsidRDefault="003C19C4" w:rsidP="003C19C4">
      <w:pPr>
        <w:keepNext/>
        <w:keepLines/>
        <w:spacing w:before="480" w:after="0" w:line="240" w:lineRule="auto"/>
        <w:outlineLvl w:val="0"/>
        <w:rPr>
          <w:rFonts w:ascii="Cambria" w:eastAsia="Times New Roman" w:hAnsi="Cambria" w:cs="Times New Roman"/>
          <w:b/>
          <w:bCs/>
          <w:color w:val="365F91"/>
          <w:sz w:val="28"/>
          <w:szCs w:val="28"/>
          <w:lang w:val="ru-RU" w:eastAsia="ru-RU"/>
        </w:rPr>
      </w:pPr>
      <w:bookmarkStart w:id="0" w:name="_Toc453750942"/>
      <w:bookmarkStart w:id="1" w:name="_Toc459970373"/>
      <w:r w:rsidRPr="003C19C4">
        <w:rPr>
          <w:rFonts w:ascii="Cambria" w:eastAsia="Times New Roman" w:hAnsi="Cambria" w:cs="Times New Roman"/>
          <w:b/>
          <w:bCs/>
          <w:color w:val="365F91"/>
          <w:sz w:val="28"/>
          <w:szCs w:val="28"/>
          <w:lang w:val="ru-RU" w:eastAsia="ru-RU"/>
        </w:rPr>
        <w:lastRenderedPageBreak/>
        <w:t>1 Перечень компетенций с указанием этапов их формирования в процессе освоения образовательной программы</w:t>
      </w:r>
      <w:bookmarkEnd w:id="0"/>
      <w:bookmarkEnd w:id="1"/>
    </w:p>
    <w:p w:rsidR="003C19C4" w:rsidRPr="003C19C4" w:rsidRDefault="003C19C4" w:rsidP="003C19C4">
      <w:pPr>
        <w:tabs>
          <w:tab w:val="left" w:pos="2295"/>
        </w:tabs>
        <w:spacing w:after="0" w:line="240" w:lineRule="auto"/>
        <w:jc w:val="center"/>
        <w:rPr>
          <w:rFonts w:ascii="Times New Roman" w:eastAsia="Times New Roman" w:hAnsi="Times New Roman" w:cs="Times New Roman"/>
          <w:b/>
          <w:sz w:val="28"/>
          <w:szCs w:val="28"/>
          <w:lang w:val="ru-RU" w:eastAsia="ru-RU"/>
        </w:rPr>
      </w:pPr>
    </w:p>
    <w:p w:rsidR="003C19C4" w:rsidRPr="003C19C4" w:rsidRDefault="003C19C4" w:rsidP="003C19C4">
      <w:pPr>
        <w:tabs>
          <w:tab w:val="left" w:pos="360"/>
        </w:tabs>
        <w:ind w:firstLine="709"/>
        <w:jc w:val="both"/>
        <w:rPr>
          <w:rFonts w:ascii="Times New Roman" w:eastAsia="Times New Roman" w:hAnsi="Times New Roman" w:cs="Times New Roman"/>
          <w:color w:val="4F81BD"/>
          <w:sz w:val="28"/>
          <w:szCs w:val="28"/>
          <w:lang w:val="ru-RU" w:eastAsia="ru-RU"/>
        </w:rPr>
      </w:pPr>
      <w:r w:rsidRPr="003C19C4">
        <w:rPr>
          <w:rFonts w:ascii="Times New Roman" w:eastAsia="Times New Roman" w:hAnsi="Times New Roman" w:cs="Times New Roman"/>
          <w:color w:val="4F81BD"/>
          <w:sz w:val="28"/>
          <w:szCs w:val="28"/>
          <w:lang w:val="ru-RU" w:eastAsia="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3C19C4" w:rsidRPr="003C19C4" w:rsidRDefault="003C19C4" w:rsidP="003C19C4">
      <w:pPr>
        <w:keepNext/>
        <w:keepLines/>
        <w:spacing w:before="480" w:after="0" w:line="240" w:lineRule="auto"/>
        <w:outlineLvl w:val="0"/>
        <w:rPr>
          <w:rFonts w:ascii="Cambria" w:eastAsia="Times New Roman" w:hAnsi="Cambria" w:cs="Times New Roman"/>
          <w:b/>
          <w:bCs/>
          <w:color w:val="4F81BD"/>
          <w:sz w:val="28"/>
          <w:szCs w:val="28"/>
          <w:lang w:val="ru-RU" w:eastAsia="ru-RU"/>
        </w:rPr>
      </w:pPr>
      <w:bookmarkStart w:id="2" w:name="_Toc453750943"/>
      <w:bookmarkStart w:id="3" w:name="_Toc459970374"/>
      <w:r w:rsidRPr="003C19C4">
        <w:rPr>
          <w:rFonts w:ascii="Cambria" w:eastAsia="Times New Roman" w:hAnsi="Cambria" w:cs="Times New Roman"/>
          <w:b/>
          <w:bCs/>
          <w:color w:val="4F81BD"/>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bookmarkEnd w:id="3"/>
    </w:p>
    <w:p w:rsidR="003C19C4" w:rsidRPr="003C19C4" w:rsidRDefault="003C19C4" w:rsidP="003C19C4">
      <w:pPr>
        <w:spacing w:after="0" w:line="240" w:lineRule="auto"/>
        <w:ind w:firstLine="708"/>
        <w:rPr>
          <w:rFonts w:ascii="Times New Roman" w:eastAsia="Times New Roman" w:hAnsi="Times New Roman" w:cs="Times New Roman"/>
          <w:color w:val="4F81BD"/>
          <w:sz w:val="28"/>
          <w:szCs w:val="28"/>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 xml:space="preserve">2.1 Показатели и критерии оценивания компетенций:  </w:t>
      </w:r>
    </w:p>
    <w:tbl>
      <w:tblPr>
        <w:tblW w:w="9444" w:type="dxa"/>
        <w:tblCellMar>
          <w:left w:w="0" w:type="dxa"/>
          <w:right w:w="0" w:type="dxa"/>
        </w:tblCellMar>
        <w:tblLook w:val="01E0" w:firstRow="1" w:lastRow="1" w:firstColumn="1" w:lastColumn="1" w:noHBand="0" w:noVBand="0"/>
      </w:tblPr>
      <w:tblGrid>
        <w:gridCol w:w="3580"/>
        <w:gridCol w:w="1717"/>
        <w:gridCol w:w="3456"/>
        <w:gridCol w:w="1629"/>
      </w:tblGrid>
      <w:tr w:rsidR="003C19C4" w:rsidRPr="003C19C4" w:rsidTr="002E2798">
        <w:trPr>
          <w:trHeight w:val="752"/>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color w:val="000000"/>
                <w:sz w:val="24"/>
                <w:szCs w:val="24"/>
                <w:lang w:val="ru-RU" w:eastAsia="ru-RU"/>
              </w:rPr>
              <w:t>Показатели оценивания</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color w:val="000000"/>
                <w:sz w:val="24"/>
                <w:szCs w:val="24"/>
                <w:lang w:val="ru-RU" w:eastAsia="ru-RU"/>
              </w:rPr>
              <w:t>Критерии оценивания</w:t>
            </w: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color w:val="000000"/>
                <w:sz w:val="24"/>
                <w:szCs w:val="24"/>
                <w:lang w:val="ru-RU" w:eastAsia="ru-RU"/>
              </w:rPr>
              <w:t>Средства оценивания</w:t>
            </w:r>
          </w:p>
        </w:tc>
      </w:tr>
      <w:tr w:rsidR="003C19C4" w:rsidRPr="003C19C4"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3C19C4">
              <w:rPr>
                <w:rFonts w:ascii="Times New Roman" w:eastAsia="Times New Roman" w:hAnsi="Times New Roman" w:cs="Times New Roman"/>
                <w:sz w:val="28"/>
                <w:szCs w:val="28"/>
                <w:lang w:val="ru-RU" w:eastAsia="ru-RU"/>
              </w:rPr>
              <w:t>ПК-3 способностью обеспечивать соблюдение законодательства Российской Федерации субъектами права</w:t>
            </w: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Знает 1. совокупность правовых норм, закрепляющих  правовой статус участников административных правоотношений</w:t>
            </w:r>
          </w:p>
          <w:p w:rsidR="003C19C4" w:rsidRPr="003C19C4" w:rsidRDefault="003C19C4" w:rsidP="003C19C4">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Умеет 1. анализировать действующие правовые нормы в зависимости от характера содержащегося в них правового предписания (запрет, дозволение, обязывание и т.п.)</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Владеет 1. навыками анализа различных правовых явлений, юридических фактов, правовых норм и правовых отношений в сфере производства по делам об административных правонарушениях</w:t>
            </w:r>
          </w:p>
          <w:p w:rsidR="003C19C4" w:rsidRPr="003C19C4" w:rsidRDefault="003C19C4" w:rsidP="003C19C4">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 xml:space="preserve">использование современных технологий для поиска и обработки научной  </w:t>
            </w:r>
            <w:r w:rsidRPr="003C19C4">
              <w:rPr>
                <w:rFonts w:ascii="Times New Roman" w:eastAsia="Times New Roman" w:hAnsi="Times New Roman" w:cs="Times New Roman"/>
                <w:sz w:val="24"/>
                <w:szCs w:val="24"/>
                <w:lang w:val="ru-RU" w:eastAsia="ru-RU"/>
              </w:rPr>
              <w:lastRenderedPageBreak/>
              <w:t>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баллов (оценка «неудовлетворительно»).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О – опрос (вопросы 1-14, 48-55)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Т – тест (тестовые задания модуль 1), </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Р – реферат (темы 3-5).</w:t>
            </w:r>
          </w:p>
        </w:tc>
      </w:tr>
      <w:tr w:rsidR="003C19C4" w:rsidRPr="003C19C4"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 xml:space="preserve">ПК – 4: способностью принимать решения и совершать юридические действия в точном </w:t>
            </w:r>
            <w:r w:rsidRPr="003C19C4">
              <w:rPr>
                <w:rFonts w:ascii="Times New Roman" w:eastAsia="Times New Roman" w:hAnsi="Times New Roman" w:cs="Times New Roman"/>
                <w:sz w:val="24"/>
                <w:szCs w:val="24"/>
                <w:lang w:val="ru-RU" w:eastAsia="ru-RU"/>
              </w:rPr>
              <w:lastRenderedPageBreak/>
              <w:t xml:space="preserve">соответствии с законодательством Российской Федерации </w:t>
            </w:r>
          </w:p>
          <w:p w:rsidR="003C19C4" w:rsidRPr="003C19C4" w:rsidRDefault="003C19C4" w:rsidP="003C19C4">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Знает 1. понятие и признаки правомерного поведения участников административного процесса</w:t>
            </w:r>
          </w:p>
          <w:p w:rsidR="003C19C4" w:rsidRPr="003C19C4" w:rsidRDefault="003C19C4" w:rsidP="003C19C4">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3C19C4">
              <w:rPr>
                <w:rFonts w:ascii="Times New Roman" w:eastAsia="Times New Roman" w:hAnsi="Times New Roman" w:cs="Times New Roman"/>
                <w:sz w:val="24"/>
                <w:szCs w:val="24"/>
                <w:lang w:val="ru-RU" w:eastAsia="ru-RU"/>
              </w:rPr>
              <w:t>Умеет1. устанавливать форму реализации правовой нормы в административно-процессуальных  правоотношениях</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3C19C4">
              <w:rPr>
                <w:rFonts w:ascii="Times New Roman" w:eastAsia="Times New Roman" w:hAnsi="Times New Roman" w:cs="Times New Roman"/>
                <w:sz w:val="24"/>
                <w:szCs w:val="24"/>
                <w:lang w:val="ru-RU" w:eastAsia="ru-RU"/>
              </w:rPr>
              <w:t>Владеет 1. навыками работы с административно-процессуальными актами</w:t>
            </w:r>
          </w:p>
          <w:p w:rsidR="003C19C4" w:rsidRPr="003C19C4" w:rsidRDefault="003C19C4" w:rsidP="003C19C4">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баллов (оценка «неудовлетворительно»).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О – опрос, (вопросы 5-17, 23-55, 65-76)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КР – контрольная работа,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Т – тест (тестовые задания модуль 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Р – реферат</w:t>
            </w:r>
            <w:r w:rsidRPr="003C19C4">
              <w:rPr>
                <w:rFonts w:ascii="Times New Roman" w:eastAsia="Times New Roman" w:hAnsi="Times New Roman" w:cs="Times New Roman"/>
                <w:sz w:val="24"/>
                <w:szCs w:val="24"/>
                <w:lang w:val="ru-RU" w:eastAsia="ru-RU"/>
              </w:rPr>
              <w:t xml:space="preserve"> </w:t>
            </w:r>
            <w:r w:rsidRPr="003C19C4">
              <w:rPr>
                <w:rFonts w:ascii="Times New Roman" w:eastAsia="Times New Roman" w:hAnsi="Times New Roman" w:cs="Times New Roman"/>
                <w:iCs/>
                <w:sz w:val="24"/>
                <w:szCs w:val="24"/>
                <w:lang w:val="ru-RU" w:eastAsia="ru-RU"/>
              </w:rPr>
              <w:t>(темы 6-11) .</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ДИ – деловая игра</w:t>
            </w:r>
          </w:p>
        </w:tc>
      </w:tr>
      <w:tr w:rsidR="003C19C4" w:rsidRPr="003C19C4"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widowControl w:val="0"/>
              <w:spacing w:after="0" w:line="240" w:lineRule="auto"/>
              <w:jc w:val="both"/>
              <w:rPr>
                <w:rFonts w:ascii="Times New Roman" w:eastAsia="Times New Roman" w:hAnsi="Times New Roman" w:cs="Times New Roman"/>
                <w:color w:val="000000"/>
                <w:sz w:val="24"/>
                <w:szCs w:val="24"/>
                <w:lang w:val="ru-RU" w:eastAsia="ru-RU"/>
              </w:rPr>
            </w:pPr>
            <w:r w:rsidRPr="003C19C4">
              <w:rPr>
                <w:rFonts w:ascii="Times New Roman" w:eastAsia="Times New Roman" w:hAnsi="Times New Roman" w:cs="Times New Roman"/>
                <w:sz w:val="24"/>
                <w:szCs w:val="24"/>
                <w:lang w:val="ru-RU" w:eastAsia="ru-RU"/>
              </w:rPr>
              <w:lastRenderedPageBreak/>
              <w:t>ПК – 6: способностью юридически правильно квалифицировать факты и обстоятельства</w:t>
            </w: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Знает 1. понятие юридического состава, его элементы (признаки)</w:t>
            </w:r>
          </w:p>
          <w:p w:rsidR="003C19C4" w:rsidRPr="003C19C4" w:rsidRDefault="003C19C4" w:rsidP="003C19C4">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Умеет1. определять юридическую природу конкретных фактических обстоятельств</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Владеет 1. навыками определения круга фактов, необходимых для решения дела об административном правонарушении</w:t>
            </w:r>
          </w:p>
          <w:p w:rsidR="003C19C4" w:rsidRPr="003C19C4" w:rsidRDefault="003C19C4" w:rsidP="003C19C4">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 xml:space="preserve">четкое изложение материала, допускаются отдельные логические и стилистические </w:t>
            </w:r>
            <w:r w:rsidRPr="003C19C4">
              <w:rPr>
                <w:rFonts w:ascii="Times New Roman" w:eastAsia="Times New Roman" w:hAnsi="Times New Roman" w:cs="Times New Roman"/>
                <w:sz w:val="24"/>
                <w:szCs w:val="24"/>
                <w:lang w:val="ru-RU" w:eastAsia="ru-RU"/>
              </w:rPr>
              <w:lastRenderedPageBreak/>
              <w:t>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xml:space="preserve">- диагностическое сопровождение публичного </w:t>
            </w:r>
            <w:r w:rsidRPr="003C19C4">
              <w:rPr>
                <w:rFonts w:ascii="Times New Roman" w:eastAsia="Times New Roman" w:hAnsi="Times New Roman" w:cs="Times New Roman"/>
                <w:sz w:val="24"/>
                <w:szCs w:val="24"/>
                <w:lang w:val="ru-RU" w:eastAsia="ru-RU"/>
              </w:rPr>
              <w:lastRenderedPageBreak/>
              <w:t>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баллов (оценка «неудовлетворительно»).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О – опрос (вопросы 18-26, 56-66)</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КР – контрольная работа,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СЗ –ситуационные задания (задание 1-11),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Т – тест (тестовые задания модуль 1, 2),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Р – реферат </w:t>
            </w:r>
            <w:r w:rsidRPr="003C19C4">
              <w:rPr>
                <w:rFonts w:ascii="Times New Roman" w:eastAsia="Times New Roman" w:hAnsi="Times New Roman" w:cs="Times New Roman"/>
                <w:iCs/>
                <w:sz w:val="24"/>
                <w:szCs w:val="24"/>
                <w:lang w:val="ru-RU" w:eastAsia="ru-RU"/>
              </w:rPr>
              <w:lastRenderedPageBreak/>
              <w:t>(темы 12-17).</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ДИ – деловая игра</w:t>
            </w:r>
          </w:p>
        </w:tc>
      </w:tr>
      <w:tr w:rsidR="003C19C4" w:rsidRPr="003C19C4"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widowControl w:val="0"/>
              <w:spacing w:after="0" w:line="240" w:lineRule="auto"/>
              <w:jc w:val="both"/>
              <w:rPr>
                <w:rFonts w:ascii="Times New Roman" w:eastAsia="Times New Roman" w:hAnsi="Times New Roman" w:cs="Times New Roman"/>
                <w:color w:val="000000"/>
                <w:sz w:val="24"/>
                <w:szCs w:val="24"/>
                <w:lang w:val="ru-RU" w:eastAsia="ru-RU"/>
              </w:rPr>
            </w:pPr>
            <w:r w:rsidRPr="003C19C4">
              <w:rPr>
                <w:rFonts w:ascii="Times New Roman" w:eastAsia="Times New Roman" w:hAnsi="Times New Roman" w:cs="Times New Roman"/>
                <w:sz w:val="24"/>
                <w:szCs w:val="24"/>
                <w:lang w:val="ru-RU" w:eastAsia="ru-RU"/>
              </w:rPr>
              <w:lastRenderedPageBreak/>
              <w:t>ПК – 7: владением навыками подготовки юридических документов</w:t>
            </w: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highlight w:val="yellow"/>
                <w:lang w:val="ru-RU" w:eastAsia="ru-RU"/>
              </w:rPr>
            </w:pPr>
            <w:r w:rsidRPr="003C19C4">
              <w:rPr>
                <w:rFonts w:ascii="Times New Roman" w:eastAsia="Times New Roman" w:hAnsi="Times New Roman" w:cs="Times New Roman"/>
                <w:sz w:val="24"/>
                <w:szCs w:val="24"/>
                <w:lang w:val="ru-RU" w:eastAsia="ru-RU"/>
              </w:rPr>
              <w:t>Знает 1. понятие,  признаки юридических документов, соотношение с понятием «правовой акт»</w:t>
            </w:r>
          </w:p>
          <w:p w:rsidR="003C19C4" w:rsidRPr="003C19C4" w:rsidRDefault="003C19C4" w:rsidP="003C19C4">
            <w:pPr>
              <w:widowControl w:val="0"/>
              <w:tabs>
                <w:tab w:val="left" w:pos="709"/>
              </w:tabs>
              <w:spacing w:after="0" w:line="240" w:lineRule="auto"/>
              <w:jc w:val="both"/>
              <w:rPr>
                <w:rFonts w:ascii="Times New Roman" w:eastAsia="Times New Roman" w:hAnsi="Times New Roman" w:cs="Times New Roman"/>
                <w:sz w:val="24"/>
                <w:szCs w:val="24"/>
                <w:highlight w:val="yellow"/>
                <w:lang w:val="ru-RU" w:eastAsia="ru-RU"/>
              </w:rPr>
            </w:pPr>
            <w:r w:rsidRPr="003C19C4">
              <w:rPr>
                <w:rFonts w:ascii="Times New Roman" w:eastAsia="Times New Roman" w:hAnsi="Times New Roman" w:cs="Times New Roman"/>
                <w:sz w:val="24"/>
                <w:szCs w:val="24"/>
                <w:lang w:val="ru-RU" w:eastAsia="ru-RU"/>
              </w:rPr>
              <w:t>Умеет1. характеризовать документ как управленческое решение и как юридическое (в том числе властное) волеизъявление</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Владеет 1. навыками технического оформления  и редактирования текста юридического документа,</w:t>
            </w:r>
          </w:p>
          <w:p w:rsidR="003C19C4" w:rsidRPr="003C19C4" w:rsidRDefault="003C19C4" w:rsidP="003C19C4">
            <w:pPr>
              <w:widowControl w:val="0"/>
              <w:tabs>
                <w:tab w:val="left" w:pos="284"/>
              </w:tabs>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 xml:space="preserve">использование современных </w:t>
            </w:r>
            <w:r w:rsidRPr="003C19C4">
              <w:rPr>
                <w:rFonts w:ascii="Times New Roman" w:eastAsia="Times New Roman" w:hAnsi="Times New Roman" w:cs="Times New Roman"/>
                <w:sz w:val="24"/>
                <w:szCs w:val="24"/>
                <w:lang w:val="ru-RU" w:eastAsia="ru-RU"/>
              </w:rPr>
              <w:lastRenderedPageBreak/>
              <w:t>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- 0-49 баллов (оценка </w:t>
            </w:r>
            <w:r w:rsidRPr="003C19C4">
              <w:rPr>
                <w:rFonts w:ascii="Times New Roman" w:eastAsia="Times New Roman" w:hAnsi="Times New Roman" w:cs="Times New Roman"/>
                <w:sz w:val="24"/>
                <w:szCs w:val="24"/>
                <w:lang w:val="ru-RU" w:eastAsia="ru-RU"/>
              </w:rPr>
              <w:lastRenderedPageBreak/>
              <w:t>«неудовлетворительно»).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О – опрос (вопросы 27-46, 56-76)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КР – контрольная работа,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СЗ –ситуационные задания (задание 1-11),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Т – тест (тестовые задания модуль 2,3),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Р – реферат (темы 1-3).</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ДИ – деловая игра</w:t>
            </w:r>
          </w:p>
        </w:tc>
      </w:tr>
      <w:tr w:rsidR="003C19C4" w:rsidRPr="003C19C4"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widowControl w:val="0"/>
              <w:spacing w:after="0" w:line="240" w:lineRule="auto"/>
              <w:ind w:firstLine="567"/>
              <w:jc w:val="both"/>
              <w:rPr>
                <w:rFonts w:ascii="Times New Roman" w:eastAsia="Times New Roman" w:hAnsi="Times New Roman" w:cs="Times New Roman"/>
                <w:color w:val="000000"/>
                <w:sz w:val="24"/>
                <w:szCs w:val="24"/>
                <w:lang w:val="ru-RU" w:eastAsia="ru-RU"/>
              </w:rPr>
            </w:pPr>
            <w:r w:rsidRPr="003C19C4">
              <w:rPr>
                <w:rFonts w:ascii="Times New Roman" w:eastAsia="Times New Roman" w:hAnsi="Times New Roman" w:cs="Times New Roman"/>
                <w:sz w:val="24"/>
                <w:szCs w:val="24"/>
                <w:lang w:val="ru-RU" w:eastAsia="ru-RU"/>
              </w:rPr>
              <w:lastRenderedPageBreak/>
              <w:t xml:space="preserve">ПК – 8: готовностью к выполнению должностных обязанностей по обеспечению законности и правопорядка, безопасности личности, общества, государства </w:t>
            </w: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Знает 1. содержание должностных обязанностей по обеспечению законности, правопорядка, безопасности личности</w:t>
            </w:r>
          </w:p>
          <w:p w:rsidR="003C19C4" w:rsidRPr="003C19C4" w:rsidRDefault="003C19C4" w:rsidP="003C19C4">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Умеет1. демонстрировать профессиональные стандарты поведения</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Владеет 1. способностью применять на практике имеющиеся профессиональные знания</w:t>
            </w:r>
          </w:p>
          <w:p w:rsidR="003C19C4" w:rsidRPr="003C19C4" w:rsidRDefault="003C19C4" w:rsidP="003C19C4">
            <w:pPr>
              <w:widowControl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устных ответов, решения ситуационных задач, контрольных работ:</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баллов (оценка «неудовлетворительно»).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О – опрос (вопросы 27-37, 42-46)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СЗ –ситуационные задания (задание 1-11),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Т – тест (тестовые задания модуль 2,3), </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Р – реферат (темы 17-20).</w:t>
            </w:r>
          </w:p>
        </w:tc>
      </w:tr>
      <w:tr w:rsidR="003C19C4" w:rsidRPr="003C19C4" w:rsidTr="002E2798">
        <w:trPr>
          <w:trHeight w:val="430"/>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ПК – 10: способностью выявлять, пресекать, раскрывать и расследовать преступления и иные правонарушения</w:t>
            </w: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Знает 1. виды юридической ответственности и иные правовые формы государственного принуждения в сфере правоохранительной деятельности</w:t>
            </w:r>
          </w:p>
          <w:p w:rsidR="003C19C4" w:rsidRPr="003C19C4" w:rsidRDefault="003C19C4" w:rsidP="003C19C4">
            <w:pPr>
              <w:widowControl w:val="0"/>
              <w:tabs>
                <w:tab w:val="left" w:pos="709"/>
              </w:tabs>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Умеет1. давать оценку социальной значимости правовых явлений и процессов с </w:t>
            </w:r>
            <w:r w:rsidRPr="003C19C4">
              <w:rPr>
                <w:rFonts w:ascii="Times New Roman" w:eastAsia="Times New Roman" w:hAnsi="Times New Roman" w:cs="Times New Roman"/>
                <w:sz w:val="24"/>
                <w:szCs w:val="24"/>
                <w:lang w:val="ru-RU" w:eastAsia="ru-RU"/>
              </w:rPr>
              <w:lastRenderedPageBreak/>
              <w:t>точки зрения законности и правопорядка</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Владеет 1. базовыми навыками устанавливать обстоятельства, уже повлекшие совершение конкретных правонарушений</w:t>
            </w:r>
          </w:p>
          <w:p w:rsidR="003C19C4" w:rsidRPr="003C19C4" w:rsidRDefault="003C19C4" w:rsidP="003C19C4">
            <w:pPr>
              <w:widowControl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w:t>
            </w: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 xml:space="preserve">Изучение лекционных материалов, учебной основной и дополнительной литературы, нормативных </w:t>
            </w:r>
            <w:r w:rsidRPr="003C19C4">
              <w:rPr>
                <w:rFonts w:ascii="Times New Roman" w:eastAsia="Times New Roman" w:hAnsi="Times New Roman" w:cs="Times New Roman"/>
                <w:sz w:val="24"/>
                <w:szCs w:val="24"/>
                <w:lang w:val="ru-RU" w:eastAsia="ru-RU"/>
              </w:rPr>
              <w:lastRenderedPageBreak/>
              <w:t xml:space="preserve">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Для устных ответов, решения ситуационных задач:</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xml:space="preserve">- юридически-грамотные и полные ответы на поставленные вопросы, </w:t>
            </w:r>
            <w:r w:rsidRPr="003C19C4">
              <w:rPr>
                <w:rFonts w:ascii="Times New Roman" w:eastAsia="Times New Roman" w:hAnsi="Times New Roman" w:cs="Times New Roman"/>
                <w:sz w:val="24"/>
                <w:szCs w:val="24"/>
                <w:lang w:val="ru-RU" w:eastAsia="ru-RU"/>
              </w:rPr>
              <w:lastRenderedPageBreak/>
              <w:t>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баллов (оценка «неудовлетворительно»).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О – опрос (вопросы 18-25, 38-41, 56-76),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СЗ –ситуационные задания (задание 1-11),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Т – тест (тестовые задания модуль 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Р – реферат (темы 6-11).</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ДИ – деловая игра</w:t>
            </w:r>
          </w:p>
        </w:tc>
      </w:tr>
      <w:tr w:rsidR="003C19C4" w:rsidRPr="003C19C4" w:rsidTr="002E2798">
        <w:trPr>
          <w:trHeight w:val="484"/>
        </w:trPr>
        <w:tc>
          <w:tcPr>
            <w:tcW w:w="944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sz w:val="24"/>
                <w:szCs w:val="24"/>
                <w:lang w:val="ru-RU" w:eastAsia="ru-RU"/>
              </w:rPr>
              <w:lastRenderedPageBreak/>
              <w:t xml:space="preserve">ОПК – 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w:t>
            </w:r>
          </w:p>
        </w:tc>
      </w:tr>
      <w:tr w:rsidR="003C19C4" w:rsidRPr="003C19C4" w:rsidTr="002E2798">
        <w:trPr>
          <w:trHeight w:val="2005"/>
        </w:trPr>
        <w:tc>
          <w:tcPr>
            <w:tcW w:w="256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Знает 1. действующие правовые нормы</w:t>
            </w:r>
          </w:p>
          <w:p w:rsidR="003C19C4" w:rsidRPr="003C19C4" w:rsidRDefault="003C19C4" w:rsidP="003C19C4">
            <w:pPr>
              <w:widowControl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Умеет1. применять административно-правовые нормы при осуществлении административно-процессуальной деятельности</w:t>
            </w:r>
          </w:p>
          <w:p w:rsidR="003C19C4" w:rsidRPr="003C19C4" w:rsidRDefault="003C19C4" w:rsidP="003C19C4">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Владеет 1. навыками оценки фактического поведения участников правоотношений на предмет соответствия законодательству Российской Федерации</w:t>
            </w:r>
          </w:p>
          <w:p w:rsidR="003C19C4" w:rsidRPr="003C19C4" w:rsidRDefault="003C19C4" w:rsidP="003C19C4">
            <w:pPr>
              <w:widowControl w:val="0"/>
              <w:spacing w:after="0" w:line="240" w:lineRule="auto"/>
              <w:jc w:val="both"/>
              <w:rPr>
                <w:rFonts w:ascii="Times New Roman" w:eastAsia="Times New Roman" w:hAnsi="Times New Roman" w:cs="Times New Roman"/>
                <w:sz w:val="24"/>
                <w:szCs w:val="24"/>
                <w:lang w:val="ru-RU" w:eastAsia="ru-RU"/>
              </w:rPr>
            </w:pPr>
          </w:p>
        </w:tc>
        <w:tc>
          <w:tcPr>
            <w:tcW w:w="198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Изучение лекционных материалов, учебной основной и дополнительной литературы, нормативных правовых актов, ресурсов сети «Интернет»  </w:t>
            </w:r>
          </w:p>
        </w:tc>
        <w:tc>
          <w:tcPr>
            <w:tcW w:w="276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устных ответов, решения ситуационных задач:</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«отлично»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z w:val="24"/>
                <w:szCs w:val="24"/>
                <w:lang w:val="ru-RU" w:eastAsia="ru-RU"/>
              </w:rPr>
              <w:t>правильные, уверенные действия по применению получен</w:t>
            </w:r>
            <w:r w:rsidRPr="003C19C4">
              <w:rPr>
                <w:rFonts w:ascii="Times New Roman" w:eastAsia="Times New Roman"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3C19C4">
              <w:rPr>
                <w:rFonts w:ascii="Times New Roman" w:eastAsia="Times New Roman" w:hAnsi="Times New Roman" w:cs="Times New Roman"/>
                <w:sz w:val="24"/>
                <w:szCs w:val="24"/>
                <w:lang w:val="ru-RU" w:eastAsia="ru-RU"/>
              </w:rPr>
              <w:t>при ответе;</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«хорошо»</w:t>
            </w:r>
            <w:r w:rsidRPr="003C19C4">
              <w:rPr>
                <w:rFonts w:ascii="Times New Roman" w:eastAsia="Times New Roman" w:hAnsi="Times New Roman" w:cs="Times New Roman"/>
                <w:iCs/>
                <w:spacing w:val="-1"/>
                <w:sz w:val="24"/>
                <w:szCs w:val="24"/>
                <w:lang w:val="ru-RU" w:eastAsia="ru-RU"/>
              </w:rPr>
              <w:t xml:space="preserve"> - </w:t>
            </w:r>
            <w:r w:rsidRPr="003C19C4">
              <w:rPr>
                <w:rFonts w:ascii="Times New Roman" w:eastAsia="Times New Roman" w:hAnsi="Times New Roman" w:cs="Times New Roman"/>
                <w:spacing w:val="-1"/>
                <w:sz w:val="24"/>
                <w:szCs w:val="24"/>
                <w:lang w:val="ru-RU" w:eastAsia="ru-RU"/>
              </w:rPr>
              <w:t xml:space="preserve">наличие твердых и достаточно полных знаний по вопросу, </w:t>
            </w:r>
            <w:r w:rsidRPr="003C19C4">
              <w:rPr>
                <w:rFonts w:ascii="Times New Roman" w:eastAsia="Times New Roman" w:hAnsi="Times New Roman" w:cs="Times New Roman"/>
                <w:sz w:val="24"/>
                <w:szCs w:val="24"/>
                <w:lang w:val="ru-RU" w:eastAsia="ru-RU"/>
              </w:rPr>
              <w:t>четкое изложение материала, допускаются отдельные логические и стилистические погрешности;</w:t>
            </w:r>
          </w:p>
          <w:p w:rsidR="003C19C4" w:rsidRPr="003C19C4" w:rsidRDefault="003C19C4" w:rsidP="003C19C4">
            <w:pPr>
              <w:widowControl w:val="0"/>
              <w:spacing w:after="0" w:line="240" w:lineRule="auto"/>
              <w:ind w:firstLine="851"/>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оценка «удовлетворительно» - наличие твердых знаний в объеме пройденного курса </w:t>
            </w:r>
            <w:r w:rsidRPr="003C19C4">
              <w:rPr>
                <w:rFonts w:ascii="Times New Roman" w:eastAsia="Times New Roman" w:hAnsi="Times New Roman" w:cs="Times New Roman"/>
                <w:spacing w:val="-1"/>
                <w:sz w:val="24"/>
                <w:szCs w:val="24"/>
                <w:lang w:val="ru-RU" w:eastAsia="ru-RU"/>
              </w:rPr>
              <w:t>в соответствии с целями обучения, изложение ответов с отдельными ошибками</w:t>
            </w:r>
            <w:r w:rsidRPr="003C19C4">
              <w:rPr>
                <w:rFonts w:ascii="Times New Roman" w:eastAsia="Times New Roman" w:hAnsi="Times New Roman" w:cs="Times New Roman"/>
                <w:sz w:val="24"/>
                <w:szCs w:val="24"/>
                <w:lang w:val="ru-RU" w:eastAsia="ru-RU"/>
              </w:rPr>
              <w:t>;</w:t>
            </w:r>
          </w:p>
          <w:p w:rsidR="003C19C4" w:rsidRPr="003C19C4" w:rsidRDefault="003C19C4" w:rsidP="003C19C4">
            <w:pPr>
              <w:widowControl w:val="0"/>
              <w:spacing w:after="0" w:line="240" w:lineRule="auto"/>
              <w:ind w:firstLine="708"/>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«неудовлетворительно</w:t>
            </w:r>
            <w:r w:rsidRPr="003C19C4">
              <w:rPr>
                <w:rFonts w:ascii="Times New Roman" w:eastAsia="Times New Roman" w:hAnsi="Times New Roman" w:cs="Times New Roman"/>
                <w:iCs/>
                <w:sz w:val="24"/>
                <w:szCs w:val="24"/>
                <w:lang w:val="ru-RU" w:eastAsia="ru-RU"/>
              </w:rPr>
              <w:t xml:space="preserve"> - ответы не связаны с вопросами, </w:t>
            </w:r>
            <w:r w:rsidRPr="003C19C4">
              <w:rPr>
                <w:rFonts w:ascii="Times New Roman" w:eastAsia="Times New Roman" w:hAnsi="Times New Roman" w:cs="Times New Roman"/>
                <w:sz w:val="24"/>
                <w:szCs w:val="24"/>
                <w:lang w:val="ru-RU" w:eastAsia="ru-RU"/>
              </w:rPr>
              <w:lastRenderedPageBreak/>
              <w:t>наличие грубых ошибок в ответе, непонимание сущности излагаемого вопроса.</w:t>
            </w: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708"/>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рефератов:</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 при публичном  представлении реферата;</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публичного представления реферата: подготовка презентаций, графиков, иллюстрирующих проведенное исследование.</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Для тестов: </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Правильный ответ на 1 вопрос – 2 балла.</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- 84-100 баллов (оценка «отлично»);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баллов (оценка «хорошо»);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widowControl w:val="0"/>
              <w:spacing w:after="0" w:line="240" w:lineRule="auto"/>
              <w:ind w:firstLine="70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баллов (оценка «неудовлетворительно»).</w:t>
            </w:r>
          </w:p>
          <w:p w:rsidR="003C19C4" w:rsidRPr="003C19C4" w:rsidRDefault="003C19C4" w:rsidP="003C19C4">
            <w:pPr>
              <w:spacing w:after="0" w:line="240" w:lineRule="auto"/>
              <w:rPr>
                <w:rFonts w:ascii="Times New Roman" w:eastAsia="Times New Roman" w:hAnsi="Times New Roman" w:cs="Times New Roman"/>
                <w:iCs/>
                <w:color w:val="808080"/>
                <w:sz w:val="24"/>
                <w:szCs w:val="24"/>
                <w:lang w:val="ru-RU" w:eastAsia="ru-RU"/>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lastRenderedPageBreak/>
              <w:t xml:space="preserve">О – опрос (вопросы 1-14, 47-55),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СЗ –ситуационные задания (задание 1-11), </w:t>
            </w:r>
          </w:p>
          <w:p w:rsidR="003C19C4" w:rsidRPr="003C19C4" w:rsidRDefault="003C19C4" w:rsidP="003C19C4">
            <w:pPr>
              <w:spacing w:after="0" w:line="240" w:lineRule="auto"/>
              <w:rPr>
                <w:rFonts w:ascii="Times New Roman" w:eastAsia="Times New Roman" w:hAnsi="Times New Roman" w:cs="Times New Roman"/>
                <w:iCs/>
                <w:sz w:val="24"/>
                <w:szCs w:val="24"/>
                <w:lang w:val="ru-RU" w:eastAsia="ru-RU"/>
              </w:rPr>
            </w:pPr>
            <w:r w:rsidRPr="003C19C4">
              <w:rPr>
                <w:rFonts w:ascii="Times New Roman" w:eastAsia="Times New Roman" w:hAnsi="Times New Roman" w:cs="Times New Roman"/>
                <w:iCs/>
                <w:sz w:val="24"/>
                <w:szCs w:val="24"/>
                <w:lang w:val="ru-RU" w:eastAsia="ru-RU"/>
              </w:rPr>
              <w:t xml:space="preserve">Т – тест (тестовые задания модуль 1), </w:t>
            </w:r>
          </w:p>
          <w:p w:rsidR="003C19C4" w:rsidRPr="003C19C4" w:rsidRDefault="003C19C4" w:rsidP="003C19C4">
            <w:pPr>
              <w:spacing w:after="0" w:line="240" w:lineRule="auto"/>
              <w:rPr>
                <w:rFonts w:ascii="Times New Roman" w:eastAsia="Times New Roman" w:hAnsi="Times New Roman" w:cs="Times New Roman"/>
                <w:color w:val="808080"/>
                <w:sz w:val="24"/>
                <w:szCs w:val="24"/>
                <w:lang w:val="ru-RU" w:eastAsia="ru-RU"/>
              </w:rPr>
            </w:pPr>
            <w:r w:rsidRPr="003C19C4">
              <w:rPr>
                <w:rFonts w:ascii="Times New Roman" w:eastAsia="Times New Roman" w:hAnsi="Times New Roman" w:cs="Times New Roman"/>
                <w:iCs/>
                <w:sz w:val="24"/>
                <w:szCs w:val="24"/>
                <w:lang w:val="ru-RU" w:eastAsia="ru-RU"/>
              </w:rPr>
              <w:t>Р – реферат(темы 1-11) .</w:t>
            </w:r>
          </w:p>
        </w:tc>
      </w:tr>
    </w:tbl>
    <w:p w:rsidR="003C19C4" w:rsidRPr="003C19C4" w:rsidRDefault="003C19C4" w:rsidP="003C19C4">
      <w:pPr>
        <w:spacing w:after="0"/>
        <w:ind w:firstLine="708"/>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lastRenderedPageBreak/>
        <w:t xml:space="preserve">2.2 Шкалы оценивания:   </w:t>
      </w:r>
    </w:p>
    <w:p w:rsidR="003C19C4" w:rsidRPr="003C19C4" w:rsidRDefault="003C19C4" w:rsidP="003C19C4">
      <w:pPr>
        <w:spacing w:after="0"/>
        <w:ind w:firstLine="708"/>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Согласно п. 4.7 Положения о</w:t>
      </w:r>
      <w:r w:rsidRPr="003C19C4">
        <w:rPr>
          <w:rFonts w:ascii="Times New Roman" w:eastAsia="Times New Roman" w:hAnsi="Times New Roman" w:cs="Times New Roman"/>
          <w:bCs/>
          <w:color w:val="000000"/>
          <w:spacing w:val="1"/>
          <w:sz w:val="28"/>
          <w:szCs w:val="28"/>
          <w:lang w:val="ru-RU" w:eastAsia="ru-RU"/>
        </w:rPr>
        <w:t xml:space="preserve">б организации учебного процесса в Ростовском государственном экономическом университете (РИНХ) </w:t>
      </w:r>
      <w:r w:rsidRPr="003C19C4">
        <w:rPr>
          <w:rFonts w:ascii="Times New Roman" w:eastAsia="Times New Roman" w:hAnsi="Times New Roman" w:cs="Times New Roman"/>
          <w:bCs/>
          <w:color w:val="000000"/>
          <w:sz w:val="28"/>
          <w:szCs w:val="28"/>
          <w:lang w:val="ru-RU" w:eastAsia="ru-RU"/>
        </w:rPr>
        <w:t>с использованием зачетных единиц (кредитов) и балльно-рейтинговой системы «</w:t>
      </w:r>
      <w:r w:rsidRPr="003C19C4">
        <w:rPr>
          <w:rFonts w:ascii="Times New Roman" w:eastAsia="Times New Roman" w:hAnsi="Times New Roman" w:cs="Times New Roman"/>
          <w:sz w:val="28"/>
          <w:szCs w:val="28"/>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 xml:space="preserve">Студент, набравший количество 50 баллов, соответствующее нижнему порогу оценки «удовлетворительно», от зачета освобождается, получив автоматически данную оценку. Если студент желает повысить оценку, он должен прийти на зачет. В этом случае максимальное количество баллов, которое студент может набрать за промежуточную аттестацию по дисциплине  - 100 баллов. </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Модули 1,2,3 предусматривают 18ч. лекций и 36ч. практических занятий.</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В течение семестра по каждой контрольной точке студент может набрать максимально 25 баллов, которые можно заработать следующим образом:</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 баллы по практическим занятиям начисляются за активную работу из расчета:  активная работа на 1 семинарском занятии – максимально 3 балла;</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 баллы за самостоятельную работу по контрольной точке №1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 баллы за самостоятельную работу по контрольной точке №2 начисляются за подготовку реферата (объемом не менее 10 страниц, оформление в соответствии с утвержденными на ЮФ методическими рекомендациями), с использованием научных статей из журналов и газет, монографий (не менее 5 источников) – 3 балла (однократно).</w:t>
      </w:r>
    </w:p>
    <w:p w:rsidR="003C19C4" w:rsidRPr="003C19C4" w:rsidRDefault="003C19C4" w:rsidP="003C19C4">
      <w:pPr>
        <w:spacing w:after="0" w:line="240" w:lineRule="auto"/>
        <w:ind w:firstLine="709"/>
        <w:jc w:val="both"/>
        <w:rPr>
          <w:rFonts w:ascii="Times New Roman" w:eastAsia="Times New Roman" w:hAnsi="Times New Roman" w:cs="Times New Roman"/>
          <w:sz w:val="28"/>
          <w:szCs w:val="28"/>
          <w:lang w:val="ru-RU" w:eastAsia="ru-RU"/>
        </w:rPr>
      </w:pPr>
      <w:r w:rsidRPr="003C19C4">
        <w:rPr>
          <w:rFonts w:ascii="Times New Roman" w:eastAsia="Times New Roman" w:hAnsi="Times New Roman" w:cs="Times New Roman"/>
          <w:sz w:val="28"/>
          <w:szCs w:val="28"/>
          <w:lang w:val="ru-RU" w:eastAsia="ru-RU"/>
        </w:rPr>
        <w:t>- тестирование, выполнение контрольных работ предполагает выполнение письменных тестов, контрольных работ по каждому модулю.</w:t>
      </w:r>
    </w:p>
    <w:p w:rsidR="003C19C4" w:rsidRPr="003C19C4" w:rsidRDefault="003C19C4" w:rsidP="003C19C4">
      <w:pPr>
        <w:keepNext/>
        <w:keepLines/>
        <w:spacing w:before="480" w:after="0" w:line="240" w:lineRule="auto"/>
        <w:jc w:val="both"/>
        <w:outlineLvl w:val="0"/>
        <w:rPr>
          <w:rFonts w:ascii="Cambria" w:eastAsia="Times New Roman" w:hAnsi="Cambria" w:cs="Times New Roman"/>
          <w:b/>
          <w:bCs/>
          <w:color w:val="365F91"/>
          <w:sz w:val="24"/>
          <w:szCs w:val="24"/>
          <w:lang w:val="ru-RU" w:eastAsia="ru-RU"/>
        </w:rPr>
      </w:pPr>
      <w:bookmarkStart w:id="4" w:name="_Toc459970375"/>
      <w:r w:rsidRPr="003C19C4">
        <w:rPr>
          <w:rFonts w:ascii="Cambria" w:eastAsia="Times New Roman" w:hAnsi="Cambria" w:cs="Times New Roman"/>
          <w:b/>
          <w:bCs/>
          <w:color w:val="365F91"/>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4"/>
    </w:p>
    <w:p w:rsidR="003C19C4" w:rsidRPr="003C19C4" w:rsidRDefault="003C19C4" w:rsidP="003C19C4">
      <w:pPr>
        <w:spacing w:after="0" w:line="240" w:lineRule="auto"/>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284"/>
        <w:jc w:val="both"/>
        <w:rPr>
          <w:rFonts w:ascii="Times New Roman" w:eastAsia="Times New Roman" w:hAnsi="Times New Roman" w:cs="Times New Roman"/>
          <w:sz w:val="24"/>
          <w:szCs w:val="24"/>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Министерство образования и науки Российской Федерации</w:t>
      </w:r>
    </w:p>
    <w:p w:rsidR="003C19C4" w:rsidRPr="003C19C4" w:rsidRDefault="003C19C4" w:rsidP="003C19C4">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C19C4" w:rsidRPr="003C19C4" w:rsidRDefault="003C19C4" w:rsidP="003C19C4">
      <w:pPr>
        <w:spacing w:after="0" w:line="240" w:lineRule="auto"/>
        <w:jc w:val="center"/>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Кафедра финансового и административного права</w:t>
      </w:r>
    </w:p>
    <w:p w:rsidR="003C19C4" w:rsidRPr="003C19C4" w:rsidRDefault="003C19C4" w:rsidP="003C19C4">
      <w:pPr>
        <w:spacing w:after="0" w:line="240" w:lineRule="auto"/>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Вопросы к зачету</w:t>
      </w:r>
    </w:p>
    <w:p w:rsidR="003C19C4" w:rsidRPr="003C19C4" w:rsidRDefault="003C19C4" w:rsidP="003C19C4">
      <w:pPr>
        <w:spacing w:after="0" w:line="240" w:lineRule="auto"/>
        <w:ind w:firstLine="708"/>
        <w:jc w:val="both"/>
        <w:rPr>
          <w:rFonts w:ascii="Times New Roman" w:eastAsia="Times New Roman" w:hAnsi="Times New Roman" w:cs="Times New Roman"/>
          <w:i/>
          <w:color w:val="00B050"/>
          <w:sz w:val="24"/>
          <w:szCs w:val="24"/>
          <w:lang w:val="ru-RU" w:eastAsia="ru-RU"/>
        </w:rPr>
      </w:pP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Понятие и признаки административного процесса.</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 Принципы административно-процессуальной деятельности. </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Административно-процессуальные нормы и отношения. Субъекты административного процесса. </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Структура и стадии административного процесса.</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Административно-нормотворческий процесс.</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 Административно - правонаделительный процесс: понятие, черты, структура. </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Административно-юрисдикционный процесс</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Административно-юрисдикционный процесс и административно-юрисдикционное производство.</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 Общие положения производства по административно-правовым жалобам.</w:t>
      </w:r>
    </w:p>
    <w:p w:rsidR="003C19C4" w:rsidRPr="003C19C4" w:rsidRDefault="003C19C4" w:rsidP="003C19C4">
      <w:pPr>
        <w:numPr>
          <w:ilvl w:val="0"/>
          <w:numId w:val="2"/>
        </w:numPr>
        <w:tabs>
          <w:tab w:val="left" w:pos="662"/>
        </w:tabs>
        <w:spacing w:after="0" w:line="240" w:lineRule="auto"/>
        <w:ind w:left="928"/>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 Административное судопроизводство.</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Административная ответственность понятие и юридическая характеристика.</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Административное наказание. Понятие и виды.</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Понятие, задачи и принципы производства по делам об административных правонарушениях.</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Понятие, задачи и принципы производства по делам об административных правонарушениях.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Виды производства по делам об  административных правонарушениях.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Обстоятельства, исключающие производство по делам об административных правонарушениях.</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Понятие  и предмет доказывания по делу об административном правонарушении.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Понятие и виды доказательств по делу об административном правонарушении.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Критерии относимости и допустимости доказательств по делу об административном правонарушении.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Характеристика отдельных видов доказательств по делам об административных правонарушениях: объяснения лица, в отношении которого ведется производство, показания потерпевшего, показания свидетеля, заключение эксперта, показания специальных технических средств, документы.</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Понятие и особенности мер обеспечения производства по делу об административном правонарушении.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Цели применения мер обеспечения производства.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Порядок применения доставления и привода.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Административное задержание.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Порядок осуществления личного досмотра, досмотра вещей и транспортных средств.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Осмотр принадлежащих юридическому лицу или индивидуальному предпринимателю помещений, территорий и находящихся в них вещей и документов.</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Изъятие вещей и документов.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Задержание транспортного средства, запрещение его эксплуатации.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Арест товаров, транспортных средств и иных вещей.</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Временный запрет деятельности.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Субъекты административно-юрисдикционной деятельности, их виды.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Органы и должностные лица, уполномоченные рассматривать дела об административных правонарушениях и составлять протоколы об административных правонарушениях.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Судьи как субъекты административной юрисдикции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Лицо, в отношении которого ведется производство по делу об административном правонарушении.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Потерпевший как участник производства по делам об административных правонарушениях.</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Законные представители физического и юридического лица как заинтересованные в исходе дела участники производства.</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Заинтересованные в исходе дела участники производства.</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Лица, способствующие осуществлению производства по делам об административных правонарушениях.</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Полномочия прокурора как особого участника производства по делам об административных правонарушениях.</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Поводы к возбуждению дела об административном правонарушении.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Протокол об административном правонарушении. Сроки и место составления протокола.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Место и сроки рассмотрения дела об административном правонарушении.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Порядок рассмотрения дела об административном правонарушении.</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Случаи рассмотрения дела в отсутствии лица, в отношении которого ведется производство. </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lastRenderedPageBreak/>
        <w:t>Постановление по делу об административном правонарушении, требования к содержанию и оформлению.</w:t>
      </w:r>
    </w:p>
    <w:p w:rsidR="003C19C4" w:rsidRPr="003C19C4" w:rsidRDefault="003C19C4" w:rsidP="003C19C4">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Порядок и сроки подачи жалобы на постановление по делу об административном правонарушении. Восстановление срока.</w:t>
      </w:r>
    </w:p>
    <w:p w:rsidR="003C19C4" w:rsidRPr="003C19C4" w:rsidRDefault="003C19C4" w:rsidP="003C19C4">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3C19C4" w:rsidRPr="003C19C4" w:rsidRDefault="003C19C4" w:rsidP="003C19C4">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 xml:space="preserve">Виды решений, выносимых по результата рассмотрения жалобы. Вступление постановления в законную силу. Обращение постановления по делу об административном правонарушении к исполнению. </w:t>
      </w:r>
    </w:p>
    <w:p w:rsidR="003C19C4" w:rsidRPr="003C19C4" w:rsidRDefault="003C19C4" w:rsidP="003C19C4">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Срок исполнения постановления. Отсрочка и рассрочка исполнения постановления. Приостановление исполнения постановления о назначении наказания.</w:t>
      </w:r>
    </w:p>
    <w:p w:rsidR="003C19C4" w:rsidRPr="003C19C4" w:rsidRDefault="003C19C4" w:rsidP="003C19C4">
      <w:pPr>
        <w:numPr>
          <w:ilvl w:val="0"/>
          <w:numId w:val="2"/>
        </w:numPr>
        <w:tabs>
          <w:tab w:val="left" w:pos="662"/>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Основания прекращения исполнения постановления. Окончание производства по исполнению постановления о назначении административного наказания.</w:t>
      </w:r>
    </w:p>
    <w:p w:rsidR="003C19C4" w:rsidRPr="003C19C4" w:rsidRDefault="003C19C4" w:rsidP="003C19C4">
      <w:pPr>
        <w:numPr>
          <w:ilvl w:val="0"/>
          <w:numId w:val="2"/>
        </w:numPr>
        <w:tabs>
          <w:tab w:val="left" w:pos="381"/>
        </w:tabs>
        <w:spacing w:after="0" w:line="240" w:lineRule="auto"/>
        <w:ind w:firstLine="454"/>
        <w:rPr>
          <w:rFonts w:ascii="Times New Roman" w:eastAsia="Times New Roman" w:hAnsi="Times New Roman" w:cs="Times New Roman"/>
          <w:sz w:val="20"/>
          <w:szCs w:val="20"/>
          <w:lang w:val="ru-RU" w:eastAsia="ru-RU"/>
        </w:rPr>
      </w:pPr>
      <w:r w:rsidRPr="003C19C4">
        <w:rPr>
          <w:rFonts w:ascii="Times New Roman" w:eastAsia="Times New Roman" w:hAnsi="Times New Roman" w:cs="Times New Roman"/>
          <w:sz w:val="20"/>
          <w:szCs w:val="20"/>
          <w:lang w:val="ru-RU" w:eastAsia="ru-RU"/>
        </w:rPr>
        <w:t>Понятие и виды административных правонарушений, посягающих на избирательные права граждан.</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b/>
          <w:bCs/>
          <w:sz w:val="24"/>
          <w:szCs w:val="24"/>
          <w:lang w:val="ru-RU" w:eastAsia="ru-RU"/>
        </w:rPr>
        <w:t>Критерии оценки:</w:t>
      </w:r>
      <w:r w:rsidRPr="003C19C4">
        <w:rPr>
          <w:rFonts w:ascii="Times New Roman" w:eastAsia="Times New Roman" w:hAnsi="Times New Roman" w:cs="Times New Roman"/>
          <w:sz w:val="24"/>
          <w:szCs w:val="24"/>
          <w:lang w:val="ru-RU" w:eastAsia="ru-RU"/>
        </w:rPr>
        <w:t> </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3C19C4" w:rsidRPr="003C19C4" w:rsidRDefault="003C19C4" w:rsidP="003C19C4">
      <w:pPr>
        <w:spacing w:after="0" w:line="240" w:lineRule="auto"/>
        <w:jc w:val="both"/>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3C19C4" w:rsidRPr="003C19C4" w:rsidRDefault="003C19C4" w:rsidP="003C19C4">
      <w:pPr>
        <w:spacing w:after="0" w:line="240" w:lineRule="auto"/>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Составитель ________________________ С.С. Матевосян</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«____»__________________20     г. </w:t>
      </w:r>
    </w:p>
    <w:p w:rsidR="003C19C4" w:rsidRPr="003C19C4" w:rsidRDefault="003C19C4" w:rsidP="003C19C4">
      <w:pPr>
        <w:spacing w:after="0" w:line="240" w:lineRule="auto"/>
        <w:textAlignment w:val="baseline"/>
        <w:rPr>
          <w:rFonts w:ascii="Times New Roman" w:eastAsia="Times New Roman" w:hAnsi="Times New Roman" w:cs="Times New Roman"/>
          <w:b/>
          <w:sz w:val="28"/>
          <w:szCs w:val="28"/>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sz w:val="28"/>
          <w:szCs w:val="28"/>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C19C4" w:rsidRPr="003C19C4" w:rsidRDefault="003C19C4" w:rsidP="003C19C4">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C19C4" w:rsidRPr="003C19C4" w:rsidRDefault="003C19C4" w:rsidP="003C19C4">
      <w:pPr>
        <w:spacing w:after="0" w:line="240" w:lineRule="auto"/>
        <w:jc w:val="center"/>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Кафедра финансового и административного права</w:t>
      </w:r>
    </w:p>
    <w:p w:rsidR="003C19C4" w:rsidRPr="003C19C4" w:rsidRDefault="003C19C4" w:rsidP="003C19C4">
      <w:pPr>
        <w:spacing w:after="0" w:line="240" w:lineRule="auto"/>
        <w:jc w:val="center"/>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Вопросы к опросу</w:t>
      </w:r>
    </w:p>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Модуль 1.</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Понятие и признаки административного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Принципы административно-процессуальной деятельности.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Административно-процессуальные нормы и отношения. Субъекты административного процесса.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Структура и стадии административного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Административно-нормотворческий процесс.</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Административно - правонаделительный процесс: понятие, черты, структура.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Административно-юрисдикционный процесс</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Понятие и признаки административно-нормотворческого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Принципы административного нормотворчества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Субъекты административно-нормотворческого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Порядок реализации административно-нормотворческого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Понятие и признаки административно - правонаделительного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Виды производств административно-правонаделительного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Субъекты административно-правонаделительного процесса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Административно-юрисдикционный процесс и административно-юрисдикционное производство.</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Общие положения производства по административно-правовым жалобам.</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Административное судопроизводство.</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Общая характеристика административной юрисдикции</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Понятие и юридический состав административного правонарушения.</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Административная ответственность понятие и юридическая характеристика.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Особенности административной ответственности должностных лиц, юридических лиц, иностранных граждан.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Административное наказание. Понятие и виды.</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Понятие, задачи и принципы производства по делам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 xml:space="preserve">Обстоятельства, исключающие производство по делам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Доказательства в производстве по делам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Меры обеспечения производства по делам об административных правонарушениях.</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Понятие и особенности мер обеспечения производства по делу об административном правонарушении.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Цели применения мер обеспечения производства.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Доставление и привод.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Административное задержание.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Личный досмотр, досмотр вещей и транспортных средств.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Осмотр принадлежащих юридическому лицу или индивидуальному предпринимателю помещений, территорий и находящихся в них вещей и документов.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Изъятие вещей и документов.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Отстранение от управления транспортным средством и медицинское освидетельствование на состояние опьянения, освидетельствование на состояние алкогольного опьянения.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Задержание транспортного средства, запрещение его эксплуатации.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Арест товаров, транспортных средств и иных вещей.</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Временный запрет деятельности.</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Понятие  и предмет доказывания по делу об административном правонарушении.</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Понятие и виды доказательств по делу об административном правонарушении.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Критерии относимости и допустимости доказательств по делу об административном правонарушении.</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Характеристика отдельных видов доказательств по делам об административных правонарушениях.</w:t>
      </w:r>
    </w:p>
    <w:p w:rsidR="003C19C4" w:rsidRPr="003C19C4" w:rsidRDefault="003C19C4" w:rsidP="003C19C4">
      <w:pPr>
        <w:spacing w:after="0" w:line="240" w:lineRule="auto"/>
        <w:jc w:val="both"/>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Модуль 2.</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Органы и должностные лица уполномоченные возбуждать дела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Органы и должностные лица, уполномоченные рассматривать дела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Коллегиальные органы уполномоченные рассматривать дела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Судьи как субъекты административной юрисдикции.</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Органы и должностные лица субъектов уполномоченных возбуждать и рассматривать дела об административных правонарушениях.</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Участники производства по делам об административных правонарушениях, их правовой статус, общая характеристика.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Лицо, в отношении которого ведется производство по делу об административном правонарушении. Потерпевший.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Законные представители физического и юридического лица.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Защитник и представитель.</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Уполномоченный при Президенте РФ по защите прав предпринимателей.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Свидетель и понятой.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Специалист, эксперт, переводчик.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Прокурор.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Обстоятельства, исключающие возможность участия в производстве по делам об административных правонарушениях.</w:t>
      </w:r>
    </w:p>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Модуль 3</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Поводы к возбуждению дела об административном правонарушении.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Должностные лица, уполномоченные составлять протоколы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Протокол об административном правонарушении. Сроки и место составления протокола.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Требования к содержанию и оформлению протокола. Ознакомление с протоколом. Направление протокола.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Подготовка дела об административном правонарушении к рассмотрению.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Круг вопросов, подлежащих выяснению на стадии подготовки дела к рассмотрению, определения и постановления, выносимые на стадии подготовки дела к рассмотрению.</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Соотношение процессуального законодательства при рассмотрении дел об административных правонарушениях.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Место рассмотрения дела об административном правонарушении.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Сроки рассмотрения дела.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Порядок рассмотрения дела об административном правонарушении. Случаи рассмотрения дела в отсутствии лица, в отношении которого ведется производство. Процессуальное оформление.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Постановление по делу об административном правонарушении, требования к содержанию и оформлению.</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Порядок и сроки подачи жалобы на постановление по делу об административном правонарушении. Восстановление срока.</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Подготовка к рассмотрению жалобы. Порядок и сроки рассмотрения жалобы на постановление по делу об административном правонарушении.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Виды решений, выносимых по результата рассмотрения жалобы.</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Вступление постановления в законную силу.</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Обращение постановления по делу об административном правонарушении к исполнению.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Срок исполнения постановления.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Отсрочка и рассрочка исполнения постановления.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Приостановление исполнения постановления о назначении наказания.</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Основания прекращения исполнения постановления. </w:t>
      </w:r>
    </w:p>
    <w:p w:rsidR="003C19C4" w:rsidRPr="003C19C4" w:rsidRDefault="003C19C4" w:rsidP="003C19C4">
      <w:pPr>
        <w:numPr>
          <w:ilvl w:val="0"/>
          <w:numId w:val="3"/>
        </w:numPr>
        <w:spacing w:after="0" w:line="240" w:lineRule="auto"/>
        <w:contextualSpacing/>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Окончание производства по исполнению постановления о назначении административного наказания.</w:t>
      </w:r>
    </w:p>
    <w:p w:rsidR="003C19C4" w:rsidRPr="003C19C4" w:rsidRDefault="003C19C4" w:rsidP="003C19C4">
      <w:pPr>
        <w:spacing w:after="0" w:line="240" w:lineRule="auto"/>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b/>
          <w:bCs/>
          <w:sz w:val="24"/>
          <w:szCs w:val="24"/>
          <w:lang w:val="ru-RU" w:eastAsia="ru-RU"/>
        </w:rPr>
        <w:t>Критерии оценки:</w:t>
      </w:r>
      <w:r w:rsidRPr="003C19C4">
        <w:rPr>
          <w:rFonts w:ascii="Times New Roman" w:eastAsia="Times New Roman" w:hAnsi="Times New Roman" w:cs="Times New Roman"/>
          <w:sz w:val="24"/>
          <w:szCs w:val="24"/>
          <w:lang w:val="ru-RU" w:eastAsia="ru-RU"/>
        </w:rPr>
        <w:t> </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3C19C4" w:rsidRPr="003C19C4" w:rsidRDefault="003C19C4" w:rsidP="003C19C4">
      <w:pPr>
        <w:spacing w:after="0" w:line="240" w:lineRule="auto"/>
        <w:jc w:val="both"/>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Составитель ________________________ С.С. Матевосян</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«____»__________________20     г. </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C19C4" w:rsidRPr="003C19C4" w:rsidRDefault="003C19C4" w:rsidP="003C19C4">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C19C4" w:rsidRPr="003C19C4" w:rsidRDefault="003C19C4" w:rsidP="003C19C4">
      <w:pPr>
        <w:spacing w:after="0" w:line="240" w:lineRule="auto"/>
        <w:jc w:val="center"/>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Кафедра финансового и административного права</w:t>
      </w:r>
    </w:p>
    <w:p w:rsidR="003C19C4" w:rsidRPr="003C19C4" w:rsidRDefault="003C19C4" w:rsidP="003C19C4">
      <w:pPr>
        <w:spacing w:after="0" w:line="240" w:lineRule="auto"/>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jc w:val="center"/>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jc w:val="center"/>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Тесты письменные</w:t>
      </w:r>
    </w:p>
    <w:p w:rsidR="003C19C4" w:rsidRPr="003C19C4" w:rsidRDefault="003C19C4" w:rsidP="003C19C4">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3C19C4">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b/>
          <w:bCs/>
          <w:sz w:val="24"/>
          <w:szCs w:val="24"/>
          <w:lang w:val="ru-RU" w:eastAsia="ru-RU"/>
        </w:rPr>
        <w:t>Модуль 1</w:t>
      </w: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numPr>
          <w:ilvl w:val="0"/>
          <w:numId w:val="4"/>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Перечень видов административных наказаний:</w:t>
      </w:r>
    </w:p>
    <w:p w:rsidR="003C19C4" w:rsidRPr="003C19C4" w:rsidRDefault="003C19C4" w:rsidP="003C19C4">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Устанавливается только на федеральном уровне;</w:t>
      </w:r>
    </w:p>
    <w:p w:rsidR="003C19C4" w:rsidRPr="003C19C4" w:rsidRDefault="003C19C4" w:rsidP="003C19C4">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Устанавливается как на федеральном, так и на региональном уровне;</w:t>
      </w:r>
    </w:p>
    <w:p w:rsidR="003C19C4" w:rsidRPr="003C19C4" w:rsidRDefault="003C19C4" w:rsidP="003C19C4">
      <w:pPr>
        <w:numPr>
          <w:ilvl w:val="0"/>
          <w:numId w:val="5"/>
        </w:numPr>
        <w:tabs>
          <w:tab w:val="left" w:pos="426"/>
          <w:tab w:val="left" w:pos="851"/>
        </w:tabs>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lang w:val="ru-RU"/>
        </w:rPr>
        <w:t>Устанавливается на федеральном и региональном уровне, но может быть дополнен и органами местного самоуправления, если такая компетенция закреплена за ними законом соответствующего субъекта РФ.</w:t>
      </w:r>
    </w:p>
    <w:p w:rsidR="003C19C4" w:rsidRPr="003C19C4" w:rsidRDefault="003C19C4" w:rsidP="003C19C4">
      <w:pPr>
        <w:widowControl w:val="0"/>
        <w:numPr>
          <w:ilvl w:val="0"/>
          <w:numId w:val="6"/>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b/>
          <w:lang w:val="ru-RU"/>
        </w:rPr>
      </w:pPr>
      <w:r w:rsidRPr="003C19C4">
        <w:rPr>
          <w:rFonts w:ascii="Times New Roman" w:eastAsia="Calibri" w:hAnsi="Times New Roman" w:cs="Times New Roman"/>
          <w:b/>
          <w:lang w:val="ru-RU"/>
        </w:rPr>
        <w:t>С какого возраста физическое лицо несет административную ответственность?</w:t>
      </w:r>
    </w:p>
    <w:p w:rsidR="003C19C4" w:rsidRPr="003C19C4" w:rsidRDefault="003C19C4" w:rsidP="003C19C4">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18 лет</w:t>
      </w:r>
    </w:p>
    <w:p w:rsidR="003C19C4" w:rsidRPr="003C19C4" w:rsidRDefault="003C19C4" w:rsidP="003C19C4">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16 лет</w:t>
      </w:r>
    </w:p>
    <w:p w:rsidR="003C19C4" w:rsidRPr="003C19C4" w:rsidRDefault="003C19C4" w:rsidP="003C19C4">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lastRenderedPageBreak/>
        <w:t>с 14 лет</w:t>
      </w:r>
    </w:p>
    <w:p w:rsidR="003C19C4" w:rsidRPr="003C19C4" w:rsidRDefault="003C19C4" w:rsidP="003C19C4">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16 лет, но по некоторым видам правонарушений – с 14 лет;</w:t>
      </w:r>
    </w:p>
    <w:p w:rsidR="003C19C4" w:rsidRPr="003C19C4" w:rsidRDefault="003C19C4" w:rsidP="003C19C4">
      <w:pPr>
        <w:widowControl w:val="0"/>
        <w:numPr>
          <w:ilvl w:val="0"/>
          <w:numId w:val="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18 лет, но по некоторым видам правонарушений – с 16 лет.</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Срок, в течение которого лицо считается подвергнутым административному наказанию:</w:t>
      </w:r>
    </w:p>
    <w:p w:rsidR="003C19C4" w:rsidRPr="003C19C4" w:rsidRDefault="003C19C4" w:rsidP="003C19C4">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До момента исполнения постановления о назначении административного наказания;</w:t>
      </w:r>
    </w:p>
    <w:p w:rsidR="003C19C4" w:rsidRPr="003C19C4" w:rsidRDefault="003C19C4" w:rsidP="003C19C4">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Один год с момента совершения правонарушения;</w:t>
      </w:r>
    </w:p>
    <w:p w:rsidR="003C19C4" w:rsidRPr="003C19C4" w:rsidRDefault="003C19C4" w:rsidP="003C19C4">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Один год с момента вынесения постановления о назначении административного наказания;</w:t>
      </w:r>
    </w:p>
    <w:p w:rsidR="003C19C4" w:rsidRPr="003C19C4" w:rsidRDefault="003C19C4" w:rsidP="003C19C4">
      <w:pPr>
        <w:widowControl w:val="0"/>
        <w:numPr>
          <w:ilvl w:val="0"/>
          <w:numId w:val="9"/>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Год с момента окончания исполнения постановления о назначении административного наказания.</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Какое административное наказание не относится к категории основных?</w:t>
      </w:r>
    </w:p>
    <w:p w:rsidR="003C19C4" w:rsidRPr="003C19C4" w:rsidRDefault="003C19C4" w:rsidP="003C19C4">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Лишение специального права;</w:t>
      </w:r>
    </w:p>
    <w:p w:rsidR="003C19C4" w:rsidRPr="003C19C4" w:rsidRDefault="003C19C4" w:rsidP="003C19C4">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Административный арест;</w:t>
      </w:r>
    </w:p>
    <w:p w:rsidR="003C19C4" w:rsidRPr="003C19C4" w:rsidRDefault="003C19C4" w:rsidP="003C19C4">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 xml:space="preserve">Дисквалификация; </w:t>
      </w:r>
    </w:p>
    <w:p w:rsidR="003C19C4" w:rsidRPr="003C19C4" w:rsidRDefault="003C19C4" w:rsidP="003C19C4">
      <w:pPr>
        <w:widowControl w:val="0"/>
        <w:numPr>
          <w:ilvl w:val="0"/>
          <w:numId w:val="10"/>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Все вышеперечисленное относится к категории основных административных наказаний.</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b/>
          <w:lang w:val="ru-RU"/>
        </w:rPr>
        <w:t>Несовершеннолетним субъектом административной ответственности является лицо:</w:t>
      </w:r>
    </w:p>
    <w:p w:rsidR="003C19C4" w:rsidRPr="003C19C4" w:rsidRDefault="003C19C4" w:rsidP="003C19C4">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14 до 18 лет</w:t>
      </w:r>
    </w:p>
    <w:p w:rsidR="003C19C4" w:rsidRPr="003C19C4" w:rsidRDefault="003C19C4" w:rsidP="003C19C4">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14 до 16 лет</w:t>
      </w:r>
    </w:p>
    <w:p w:rsidR="003C19C4" w:rsidRPr="003C19C4" w:rsidRDefault="003C19C4" w:rsidP="003C19C4">
      <w:pPr>
        <w:widowControl w:val="0"/>
        <w:numPr>
          <w:ilvl w:val="0"/>
          <w:numId w:val="11"/>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 16 до 18 лет</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По общему правилу к какой категории субъектов административной ответственности КоАП РФ относит лиц, осуществляющих предпринимательскую деятельность без образования юридического лица:</w:t>
      </w:r>
    </w:p>
    <w:p w:rsidR="003C19C4" w:rsidRPr="003C19C4" w:rsidRDefault="003C19C4" w:rsidP="003C19C4">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К категории физических лиц (граждан);</w:t>
      </w:r>
    </w:p>
    <w:p w:rsidR="003C19C4" w:rsidRPr="003C19C4" w:rsidRDefault="003C19C4" w:rsidP="003C19C4">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К категории юридических лиц;</w:t>
      </w:r>
    </w:p>
    <w:p w:rsidR="003C19C4" w:rsidRPr="003C19C4" w:rsidRDefault="003C19C4" w:rsidP="003C19C4">
      <w:pPr>
        <w:widowControl w:val="0"/>
        <w:numPr>
          <w:ilvl w:val="0"/>
          <w:numId w:val="13"/>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К категории должностных лиц.</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Что из ниже перечисленного не относится к отягчающим обстоятельствам:</w:t>
      </w:r>
    </w:p>
    <w:p w:rsidR="003C19C4" w:rsidRPr="003C19C4" w:rsidRDefault="003C19C4" w:rsidP="003C19C4">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Вовлечение несовершеннолетнего в совершение административного правонарушения;</w:t>
      </w:r>
    </w:p>
    <w:p w:rsidR="003C19C4" w:rsidRPr="003C19C4" w:rsidRDefault="003C19C4" w:rsidP="003C19C4">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Совершение административного правонарушения в состоянии опьянения является отягчающим обстоятельством;</w:t>
      </w:r>
    </w:p>
    <w:p w:rsidR="003C19C4" w:rsidRPr="003C19C4" w:rsidRDefault="003C19C4" w:rsidP="003C19C4">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Совершение административного правонарушения несовершеннолетним;</w:t>
      </w:r>
    </w:p>
    <w:p w:rsidR="003C19C4" w:rsidRPr="003C19C4" w:rsidRDefault="003C19C4" w:rsidP="003C19C4">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Продолжение противоправного поведения, несмотря на требование уполномоченных на то лиц прекратить его;</w:t>
      </w:r>
    </w:p>
    <w:p w:rsidR="003C19C4" w:rsidRPr="003C19C4" w:rsidRDefault="003C19C4" w:rsidP="003C19C4">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Раскаяние лица, совершившего административное правонарушение;</w:t>
      </w:r>
    </w:p>
    <w:p w:rsidR="003C19C4" w:rsidRPr="003C19C4" w:rsidRDefault="003C19C4" w:rsidP="003C19C4">
      <w:pPr>
        <w:widowControl w:val="0"/>
        <w:numPr>
          <w:ilvl w:val="0"/>
          <w:numId w:val="14"/>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Добровольное сообщение лицом о совершенном им административном правонарушении.</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b/>
          <w:lang w:val="ru-RU"/>
        </w:rPr>
        <w:t>Административное правонарушение – это:</w:t>
      </w:r>
    </w:p>
    <w:p w:rsidR="003C19C4" w:rsidRPr="003C19C4" w:rsidRDefault="003C19C4" w:rsidP="003C19C4">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или законами субъектов РФ об административных правонарушениях установлена административная ответственность.</w:t>
      </w:r>
    </w:p>
    <w:p w:rsidR="003C19C4" w:rsidRPr="003C19C4" w:rsidRDefault="003C19C4" w:rsidP="003C19C4">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противоправное, виновное действие (бездействие) физического или юридического лица за которое КОАП предусматривает административную ответственность.</w:t>
      </w:r>
    </w:p>
    <w:p w:rsidR="003C19C4" w:rsidRPr="003C19C4" w:rsidRDefault="003C19C4" w:rsidP="003C19C4">
      <w:pPr>
        <w:widowControl w:val="0"/>
        <w:numPr>
          <w:ilvl w:val="0"/>
          <w:numId w:val="17"/>
        </w:numPr>
        <w:tabs>
          <w:tab w:val="num" w:pos="-142"/>
          <w:tab w:val="left" w:pos="426"/>
          <w:tab w:val="left" w:pos="851"/>
        </w:tabs>
        <w:autoSpaceDE w:val="0"/>
        <w:autoSpaceDN w:val="0"/>
        <w:adjustRightInd w:val="0"/>
        <w:spacing w:after="0" w:line="240" w:lineRule="auto"/>
        <w:ind w:firstLine="567"/>
        <w:jc w:val="both"/>
        <w:rPr>
          <w:rFonts w:ascii="Calibri" w:eastAsia="Calibri" w:hAnsi="Calibri" w:cs="Times New Roman"/>
          <w:lang w:val="ru-RU"/>
        </w:rPr>
      </w:pPr>
      <w:r w:rsidRPr="003C19C4">
        <w:rPr>
          <w:rFonts w:ascii="Times New Roman" w:eastAsia="Calibri" w:hAnsi="Times New Roman" w:cs="Times New Roman"/>
          <w:lang w:val="ru-RU"/>
        </w:rPr>
        <w:t>противоправное, виновное действие  (бездействие) физического лица за которое КОАП предусматривает административную ответственность.</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b/>
          <w:lang w:val="ru-RU"/>
        </w:rPr>
        <w:t>Объективная сторона административного правонарушения характеризует:</w:t>
      </w:r>
    </w:p>
    <w:p w:rsidR="003C19C4" w:rsidRPr="003C19C4" w:rsidRDefault="003C19C4" w:rsidP="003C19C4">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психическое отношение физического лица к совершенному деянию, и его последствия.</w:t>
      </w:r>
    </w:p>
    <w:p w:rsidR="003C19C4" w:rsidRPr="003C19C4" w:rsidRDefault="003C19C4" w:rsidP="003C19C4">
      <w:pPr>
        <w:widowControl w:val="0"/>
        <w:numPr>
          <w:ilvl w:val="0"/>
          <w:numId w:val="18"/>
        </w:numPr>
        <w:tabs>
          <w:tab w:val="num" w:pos="-142"/>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внешние проявления противоправного деяния.</w:t>
      </w:r>
    </w:p>
    <w:p w:rsidR="003C19C4" w:rsidRPr="003C19C4" w:rsidRDefault="003C19C4" w:rsidP="003C19C4">
      <w:pPr>
        <w:widowControl w:val="0"/>
        <w:numPr>
          <w:ilvl w:val="0"/>
          <w:numId w:val="6"/>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 xml:space="preserve">  </w:t>
      </w:r>
      <w:r w:rsidRPr="003C19C4">
        <w:rPr>
          <w:rFonts w:ascii="Times New Roman" w:eastAsia="Calibri" w:hAnsi="Times New Roman" w:cs="Times New Roman"/>
          <w:b/>
          <w:lang w:val="ru-RU"/>
        </w:rPr>
        <w:t>Административный штраф – это денежное взыскание и может выражаться в:</w:t>
      </w:r>
    </w:p>
    <w:p w:rsidR="003C19C4" w:rsidRPr="003C19C4" w:rsidRDefault="003C19C4" w:rsidP="003C19C4">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МРОТ</w:t>
      </w:r>
    </w:p>
    <w:p w:rsidR="003C19C4" w:rsidRPr="003C19C4" w:rsidRDefault="003C19C4" w:rsidP="003C19C4">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рублях</w:t>
      </w:r>
    </w:p>
    <w:p w:rsidR="003C19C4" w:rsidRPr="003C19C4" w:rsidRDefault="003C19C4" w:rsidP="003C19C4">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стоимости предмета административного правонарушения на момент окончания или пресечения административного правонарушения</w:t>
      </w:r>
    </w:p>
    <w:p w:rsidR="003C19C4" w:rsidRPr="003C19C4" w:rsidRDefault="003C19C4" w:rsidP="003C19C4">
      <w:pPr>
        <w:widowControl w:val="0"/>
        <w:numPr>
          <w:ilvl w:val="0"/>
          <w:numId w:val="25"/>
        </w:numPr>
        <w:tabs>
          <w:tab w:val="left" w:pos="426"/>
          <w:tab w:val="left" w:pos="851"/>
        </w:tabs>
        <w:autoSpaceDE w:val="0"/>
        <w:autoSpaceDN w:val="0"/>
        <w:adjustRightInd w:val="0"/>
        <w:spacing w:after="0" w:line="240" w:lineRule="auto"/>
        <w:ind w:firstLine="567"/>
        <w:jc w:val="both"/>
        <w:rPr>
          <w:rFonts w:ascii="Times New Roman" w:eastAsia="Calibri" w:hAnsi="Times New Roman" w:cs="Times New Roman"/>
          <w:lang w:val="ru-RU"/>
        </w:rPr>
      </w:pPr>
      <w:r w:rsidRPr="003C19C4">
        <w:rPr>
          <w:rFonts w:ascii="Times New Roman" w:eastAsia="Calibri" w:hAnsi="Times New Roman" w:cs="Times New Roman"/>
          <w:lang w:val="ru-RU"/>
        </w:rPr>
        <w:t>сумме неуплаченных и подлежащих уплате налогов, сборов или таможенных пошлин</w:t>
      </w:r>
    </w:p>
    <w:p w:rsidR="003C19C4" w:rsidRPr="003C19C4" w:rsidRDefault="003C19C4" w:rsidP="003C19C4">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Срок лишения специального права составляет:</w:t>
      </w:r>
    </w:p>
    <w:p w:rsidR="003C19C4" w:rsidRPr="003C19C4" w:rsidRDefault="003C19C4" w:rsidP="003C19C4">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от 2 мес. до 1 года</w:t>
      </w:r>
    </w:p>
    <w:p w:rsidR="003C19C4" w:rsidRPr="003C19C4" w:rsidRDefault="003C19C4" w:rsidP="003C19C4">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от 1 мес. до 3 года</w:t>
      </w:r>
    </w:p>
    <w:p w:rsidR="003C19C4" w:rsidRPr="003C19C4" w:rsidRDefault="003C19C4" w:rsidP="003C19C4">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от 1 мес. до 2 лет</w:t>
      </w:r>
    </w:p>
    <w:p w:rsidR="003C19C4" w:rsidRPr="003C19C4" w:rsidRDefault="003C19C4" w:rsidP="003C19C4">
      <w:pPr>
        <w:widowControl w:val="0"/>
        <w:numPr>
          <w:ilvl w:val="0"/>
          <w:numId w:val="26"/>
        </w:numPr>
        <w:tabs>
          <w:tab w:val="num" w:pos="0"/>
          <w:tab w:val="num"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от 2 мес. до 2 лет</w:t>
      </w:r>
    </w:p>
    <w:p w:rsidR="003C19C4" w:rsidRPr="003C19C4" w:rsidRDefault="003C19C4" w:rsidP="003C19C4">
      <w:pPr>
        <w:widowControl w:val="0"/>
        <w:numPr>
          <w:ilvl w:val="0"/>
          <w:numId w:val="6"/>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b/>
          <w:lang w:val="ru-RU" w:eastAsia="ru-RU"/>
        </w:rPr>
        <w:t>Какой из видов административных наказаний применяется только к иностранным гражданам и лицам без гражданства?</w:t>
      </w:r>
    </w:p>
    <w:p w:rsidR="003C19C4" w:rsidRPr="003C19C4" w:rsidRDefault="003C19C4" w:rsidP="003C19C4">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lastRenderedPageBreak/>
        <w:t>Арест</w:t>
      </w:r>
    </w:p>
    <w:p w:rsidR="003C19C4" w:rsidRPr="003C19C4" w:rsidRDefault="003C19C4" w:rsidP="003C19C4">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Дисквалификация</w:t>
      </w:r>
    </w:p>
    <w:p w:rsidR="003C19C4" w:rsidRPr="003C19C4" w:rsidRDefault="003C19C4" w:rsidP="003C19C4">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Выдворение</w:t>
      </w:r>
    </w:p>
    <w:p w:rsidR="003C19C4" w:rsidRPr="003C19C4" w:rsidRDefault="003C19C4" w:rsidP="003C19C4">
      <w:pPr>
        <w:widowControl w:val="0"/>
        <w:numPr>
          <w:ilvl w:val="0"/>
          <w:numId w:val="27"/>
        </w:numPr>
        <w:tabs>
          <w:tab w:val="left" w:pos="567"/>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Депортация</w:t>
      </w:r>
    </w:p>
    <w:p w:rsidR="003C19C4" w:rsidRPr="003C19C4" w:rsidRDefault="003C19C4" w:rsidP="003C19C4">
      <w:pPr>
        <w:widowControl w:val="0"/>
        <w:numPr>
          <w:ilvl w:val="0"/>
          <w:numId w:val="6"/>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b/>
          <w:lang w:val="ru-RU" w:eastAsia="ru-RU"/>
        </w:rPr>
        <w:t>Факультативной стадией производства по делам об административных правонарушениях является:</w:t>
      </w:r>
    </w:p>
    <w:p w:rsidR="003C19C4" w:rsidRPr="003C19C4" w:rsidRDefault="003C19C4" w:rsidP="003C19C4">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Стадия исполнения</w:t>
      </w:r>
    </w:p>
    <w:p w:rsidR="003C19C4" w:rsidRPr="003C19C4" w:rsidRDefault="003C19C4" w:rsidP="003C19C4">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Стадия рассмотрения</w:t>
      </w:r>
    </w:p>
    <w:p w:rsidR="003C19C4" w:rsidRPr="003C19C4" w:rsidRDefault="003C19C4" w:rsidP="003C19C4">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Стадия пересмотра</w:t>
      </w:r>
    </w:p>
    <w:p w:rsidR="003C19C4" w:rsidRPr="003C19C4" w:rsidRDefault="003C19C4" w:rsidP="003C19C4">
      <w:pPr>
        <w:widowControl w:val="0"/>
        <w:numPr>
          <w:ilvl w:val="0"/>
          <w:numId w:val="28"/>
        </w:numPr>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Стадия возбуждения</w:t>
      </w:r>
    </w:p>
    <w:p w:rsidR="003C19C4" w:rsidRPr="003C19C4" w:rsidRDefault="003C19C4" w:rsidP="003C19C4">
      <w:pPr>
        <w:widowControl w:val="0"/>
        <w:numPr>
          <w:ilvl w:val="0"/>
          <w:numId w:val="6"/>
        </w:numPr>
        <w:tabs>
          <w:tab w:val="left" w:pos="851"/>
        </w:tabs>
        <w:autoSpaceDE w:val="0"/>
        <w:autoSpaceDN w:val="0"/>
        <w:adjustRightInd w:val="0"/>
        <w:spacing w:after="0" w:line="240" w:lineRule="auto"/>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Протокол об административном правонарушении не составляется в следующих случаях:</w:t>
      </w:r>
    </w:p>
    <w:p w:rsidR="003C19C4" w:rsidRPr="003C19C4" w:rsidRDefault="003C19C4" w:rsidP="003C19C4">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составляется во всех случаях</w:t>
      </w:r>
    </w:p>
    <w:p w:rsidR="003C19C4" w:rsidRPr="003C19C4" w:rsidRDefault="003C19C4" w:rsidP="003C19C4">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при возбуждении дела прокурором, назначении административного наказания в виде предупреждения и административного штрафа, при совершении административного правонарушения в области дорожного движения и зафиксированного с применением работающих в автоматическом режиме специальных технических средств.</w:t>
      </w:r>
    </w:p>
    <w:p w:rsidR="003C19C4" w:rsidRPr="003C19C4" w:rsidRDefault="003C19C4" w:rsidP="003C19C4">
      <w:pPr>
        <w:widowControl w:val="0"/>
        <w:numPr>
          <w:ilvl w:val="0"/>
          <w:numId w:val="29"/>
        </w:numPr>
        <w:tabs>
          <w:tab w:val="num" w:pos="0"/>
          <w:tab w:val="left" w:pos="851"/>
        </w:tabs>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только в случае возбуждения дела прокурором</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15 Административная деликтоспособность – это:</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 способность своими действиями осуществлять права и обязанности, предусмотренные нормами административного права;</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несение административной ответственности  в соответствии с законодательством об административных правонарушениях;</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ограничение административной дееспособности в соответствии с административно-правовыми нормами;</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регламентация правовых способностей субъектов в их взаимоотношениях с субъектами государственной власти.</w:t>
      </w:r>
    </w:p>
    <w:p w:rsidR="003C19C4" w:rsidRPr="003C19C4" w:rsidRDefault="003C19C4" w:rsidP="003C19C4">
      <w:pPr>
        <w:tabs>
          <w:tab w:val="left" w:pos="851"/>
          <w:tab w:val="left" w:pos="5007"/>
        </w:tabs>
        <w:spacing w:after="0" w:line="240" w:lineRule="auto"/>
        <w:ind w:firstLine="567"/>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16. Законодательство РФ об административных правонарушениях состоит из:</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Кодекса РФ об административных правонарушениях;</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Кодекса РФ об административных правонарушениях и законов субъектов РФ об административных правонарушениях.</w:t>
      </w:r>
    </w:p>
    <w:p w:rsidR="003C19C4" w:rsidRPr="003C19C4" w:rsidRDefault="003C19C4" w:rsidP="003C19C4">
      <w:pPr>
        <w:tabs>
          <w:tab w:val="left" w:pos="851"/>
          <w:tab w:val="left" w:pos="5007"/>
        </w:tabs>
        <w:spacing w:after="0" w:line="240" w:lineRule="auto"/>
        <w:ind w:firstLine="567"/>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17. Перечень видов административных наказаний:</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 закреплен Кодексом РФ об административных правонарушениях и может быть дополнен законами субъектов РФ об административных правонарушениях;</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закреплен Кодексом РФ об административных правонарушениях и может быть дополнен нормативно-правовыми актами муниципальных образований;</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закреплен Кодексом РФ об административных правонарушениях и может быть дополнен  федеральными законами об отдельных видах административных правонарушений;</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закреплен Кодексом РФ об административных правонарушениях и является закрытым;</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5) закреплен Кодексом РФ об административных правонарушениях, иными законами и подзаконными актами.</w:t>
      </w:r>
    </w:p>
    <w:p w:rsidR="003C19C4" w:rsidRPr="003C19C4" w:rsidRDefault="003C19C4" w:rsidP="003C19C4">
      <w:pPr>
        <w:tabs>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18.  Из предложенных вариантов выберите наиболее точное определение понятия  «административная  ответственность»:</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 это разновидность дисциплинарной ответственности;</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это вид юридической ответственности физических и юридических лиц за совершение административных правонарушений;</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это юридическая ответственность, установленная КоАП РФ;</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это юридическая ответственность, влекущая административного наказание правонарушителя.</w:t>
      </w:r>
    </w:p>
    <w:p w:rsidR="003C19C4" w:rsidRPr="003C19C4" w:rsidRDefault="003C19C4" w:rsidP="003C19C4">
      <w:pPr>
        <w:tabs>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19. Характеристикой субъективной стороны административного правонарушения является:</w:t>
      </w:r>
    </w:p>
    <w:p w:rsidR="003C19C4" w:rsidRPr="003C19C4" w:rsidRDefault="003C19C4" w:rsidP="003C19C4">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w:t>
      </w:r>
      <w:r w:rsidRPr="003C19C4">
        <w:rPr>
          <w:rFonts w:ascii="Times New Roman" w:eastAsia="Times New Roman" w:hAnsi="Times New Roman" w:cs="Times New Roman"/>
          <w:lang w:val="ru-RU" w:eastAsia="ru-RU"/>
        </w:rPr>
        <w:tab/>
        <w:t>противоправность;</w:t>
      </w:r>
    </w:p>
    <w:p w:rsidR="003C19C4" w:rsidRPr="003C19C4" w:rsidRDefault="003C19C4" w:rsidP="003C19C4">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w:t>
      </w:r>
      <w:r w:rsidRPr="003C19C4">
        <w:rPr>
          <w:rFonts w:ascii="Times New Roman" w:eastAsia="Times New Roman" w:hAnsi="Times New Roman" w:cs="Times New Roman"/>
          <w:lang w:val="ru-RU" w:eastAsia="ru-RU"/>
        </w:rPr>
        <w:tab/>
        <w:t>неоднократность;</w:t>
      </w:r>
    </w:p>
    <w:p w:rsidR="003C19C4" w:rsidRPr="003C19C4" w:rsidRDefault="003C19C4" w:rsidP="003C19C4">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w:t>
      </w:r>
      <w:r w:rsidRPr="003C19C4">
        <w:rPr>
          <w:rFonts w:ascii="Times New Roman" w:eastAsia="Times New Roman" w:hAnsi="Times New Roman" w:cs="Times New Roman"/>
          <w:lang w:val="ru-RU" w:eastAsia="ru-RU"/>
        </w:rPr>
        <w:tab/>
        <w:t>повторность;</w:t>
      </w:r>
    </w:p>
    <w:p w:rsidR="003C19C4" w:rsidRPr="003C19C4" w:rsidRDefault="003C19C4" w:rsidP="003C19C4">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w:t>
      </w:r>
      <w:r w:rsidRPr="003C19C4">
        <w:rPr>
          <w:rFonts w:ascii="Times New Roman" w:eastAsia="Times New Roman" w:hAnsi="Times New Roman" w:cs="Times New Roman"/>
          <w:lang w:val="ru-RU" w:eastAsia="ru-RU"/>
        </w:rPr>
        <w:tab/>
        <w:t>антиобщественность;</w:t>
      </w:r>
    </w:p>
    <w:p w:rsidR="003C19C4" w:rsidRPr="003C19C4" w:rsidRDefault="003C19C4" w:rsidP="003C19C4">
      <w:pPr>
        <w:tabs>
          <w:tab w:val="left" w:pos="284"/>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5) неосторожность.</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20. При назначении административного наказания юридическому лицу учитывается:</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 характер совершенного административного правонарушения;</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 xml:space="preserve">2) имущественное и финансовое положение юридического лица,  характер совершенного </w:t>
      </w:r>
      <w:r w:rsidRPr="003C19C4">
        <w:rPr>
          <w:rFonts w:ascii="Times New Roman" w:eastAsia="Times New Roman" w:hAnsi="Times New Roman" w:cs="Times New Roman"/>
          <w:lang w:val="ru-RU" w:eastAsia="ru-RU"/>
        </w:rPr>
        <w:lastRenderedPageBreak/>
        <w:t>административного правонарушения, а также обстоятельства, смягчающие и отягчающие административную ответственность;</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имущественное и финансовое положение юридического лица;</w:t>
      </w:r>
    </w:p>
    <w:p w:rsidR="003C19C4" w:rsidRPr="003C19C4" w:rsidRDefault="003C19C4" w:rsidP="003C19C4">
      <w:pPr>
        <w:widowControl w:val="0"/>
        <w:tabs>
          <w:tab w:val="left" w:pos="851"/>
        </w:tabs>
        <w:autoSpaceDE w:val="0"/>
        <w:autoSpaceDN w:val="0"/>
        <w:adjustRightInd w:val="0"/>
        <w:spacing w:after="0"/>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характер совершенного административного правонарушения, а также обстоятельства, смягчающие и отягчающие административную ответственность</w:t>
      </w:r>
    </w:p>
    <w:p w:rsidR="003C19C4" w:rsidRPr="003C19C4" w:rsidRDefault="003C19C4" w:rsidP="003C19C4">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3C19C4" w:rsidRPr="003C19C4" w:rsidRDefault="003C19C4" w:rsidP="003C19C4">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Модуль 2</w:t>
      </w:r>
    </w:p>
    <w:p w:rsidR="003C19C4" w:rsidRPr="003C19C4" w:rsidRDefault="003C19C4" w:rsidP="003C19C4">
      <w:pPr>
        <w:tabs>
          <w:tab w:val="left" w:pos="567"/>
          <w:tab w:val="left" w:pos="851"/>
          <w:tab w:val="left" w:pos="5007"/>
        </w:tabs>
        <w:spacing w:after="0" w:line="240" w:lineRule="auto"/>
        <w:ind w:firstLine="567"/>
        <w:jc w:val="center"/>
        <w:rPr>
          <w:rFonts w:ascii="Times New Roman" w:eastAsia="Times New Roman" w:hAnsi="Times New Roman" w:cs="Times New Roman"/>
          <w:b/>
          <w:lang w:val="ru-RU" w:eastAsia="ru-RU"/>
        </w:rPr>
      </w:pPr>
    </w:p>
    <w:p w:rsidR="003C19C4" w:rsidRPr="003C19C4" w:rsidRDefault="003C19C4" w:rsidP="003C19C4">
      <w:pPr>
        <w:widowControl w:val="0"/>
        <w:numPr>
          <w:ilvl w:val="6"/>
          <w:numId w:val="29"/>
        </w:numPr>
        <w:tabs>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3C19C4" w:rsidRPr="003C19C4" w:rsidRDefault="003C19C4" w:rsidP="003C19C4">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3C19C4" w:rsidRPr="003C19C4" w:rsidRDefault="003C19C4" w:rsidP="003C19C4">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Потерпевшего, но не являющееся при этом адвокатом;</w:t>
      </w:r>
    </w:p>
    <w:p w:rsidR="003C19C4" w:rsidRPr="003C19C4" w:rsidRDefault="003C19C4" w:rsidP="003C19C4">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3C19C4" w:rsidRPr="003C19C4" w:rsidRDefault="003C19C4" w:rsidP="003C19C4">
      <w:pPr>
        <w:widowControl w:val="0"/>
        <w:numPr>
          <w:ilvl w:val="0"/>
          <w:numId w:val="8"/>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Потерпевшего, причем вне зависимости от того – адвокат ли это или кто-либо иной.</w:t>
      </w:r>
    </w:p>
    <w:p w:rsidR="003C19C4" w:rsidRPr="003C19C4" w:rsidRDefault="003C19C4" w:rsidP="003C19C4">
      <w:pPr>
        <w:widowControl w:val="0"/>
        <w:numPr>
          <w:ilvl w:val="6"/>
          <w:numId w:val="29"/>
        </w:numPr>
        <w:tabs>
          <w:tab w:val="num" w:pos="-142"/>
          <w:tab w:val="left" w:pos="567"/>
          <w:tab w:val="left" w:pos="851"/>
        </w:tabs>
        <w:autoSpaceDE w:val="0"/>
        <w:autoSpaceDN w:val="0"/>
        <w:adjustRightInd w:val="0"/>
        <w:spacing w:after="0" w:line="240" w:lineRule="auto"/>
        <w:ind w:firstLine="426"/>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Какие из перечисленных субъектов административной юрисдикции уполномочены возбуждать дела об административных правонарушениях:</w:t>
      </w:r>
    </w:p>
    <w:p w:rsidR="003C19C4" w:rsidRPr="003C19C4" w:rsidRDefault="003C19C4" w:rsidP="003C19C4">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Судья арбитражного суда;</w:t>
      </w:r>
    </w:p>
    <w:p w:rsidR="003C19C4" w:rsidRPr="003C19C4" w:rsidRDefault="003C19C4" w:rsidP="003C19C4">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Должностное лицо органа исполнительной власти;</w:t>
      </w:r>
    </w:p>
    <w:p w:rsidR="003C19C4" w:rsidRPr="003C19C4" w:rsidRDefault="003C19C4" w:rsidP="003C19C4">
      <w:pPr>
        <w:widowControl w:val="0"/>
        <w:numPr>
          <w:ilvl w:val="0"/>
          <w:numId w:val="19"/>
        </w:numPr>
        <w:tabs>
          <w:tab w:val="left" w:pos="567"/>
          <w:tab w:val="left" w:pos="851"/>
        </w:tabs>
        <w:autoSpaceDE w:val="0"/>
        <w:autoSpaceDN w:val="0"/>
        <w:adjustRightInd w:val="0"/>
        <w:spacing w:after="0" w:line="240" w:lineRule="auto"/>
        <w:ind w:firstLine="567"/>
        <w:contextualSpacing/>
        <w:jc w:val="both"/>
        <w:rPr>
          <w:rFonts w:ascii="Times New Roman" w:eastAsia="Calibri" w:hAnsi="Times New Roman" w:cs="Times New Roman"/>
          <w:lang w:val="ru-RU"/>
        </w:rPr>
      </w:pPr>
      <w:r w:rsidRPr="003C19C4">
        <w:rPr>
          <w:rFonts w:ascii="Times New Roman" w:eastAsia="Calibri" w:hAnsi="Times New Roman" w:cs="Times New Roman"/>
          <w:lang w:val="ru-RU"/>
        </w:rPr>
        <w:t>Комиссия по делам несовершеннолетних и защите их прав.</w:t>
      </w:r>
    </w:p>
    <w:p w:rsidR="003C19C4" w:rsidRPr="003C19C4" w:rsidRDefault="003C19C4" w:rsidP="003C19C4">
      <w:pPr>
        <w:numPr>
          <w:ilvl w:val="6"/>
          <w:numId w:val="29"/>
        </w:numPr>
        <w:tabs>
          <w:tab w:val="num" w:pos="-142"/>
          <w:tab w:val="left" w:pos="567"/>
          <w:tab w:val="left" w:pos="851"/>
          <w:tab w:val="left" w:pos="900"/>
        </w:tabs>
        <w:spacing w:after="0" w:line="240" w:lineRule="auto"/>
        <w:ind w:firstLine="315"/>
        <w:contextualSpacing/>
        <w:jc w:val="both"/>
        <w:rPr>
          <w:rFonts w:ascii="Times New Roman" w:eastAsia="Calibri" w:hAnsi="Times New Roman" w:cs="Times New Roman"/>
          <w:b/>
          <w:lang w:val="ru-RU"/>
        </w:rPr>
      </w:pPr>
      <w:r w:rsidRPr="003C19C4">
        <w:rPr>
          <w:rFonts w:ascii="Times New Roman" w:eastAsia="Calibri" w:hAnsi="Times New Roman" w:cs="Times New Roman"/>
          <w:b/>
          <w:lang w:val="ru-RU"/>
        </w:rPr>
        <w:t>Представитель – это лицо, представляющее в ходе производства по делу об административных правонарушении интересы:</w:t>
      </w:r>
    </w:p>
    <w:p w:rsidR="003C19C4" w:rsidRPr="003C19C4" w:rsidRDefault="003C19C4" w:rsidP="003C19C4">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lang w:val="ru-RU"/>
        </w:rPr>
        <w:t>Привлекаемого к административной ответственности лица, но не являющееся при этом адвокатом;</w:t>
      </w:r>
    </w:p>
    <w:p w:rsidR="003C19C4" w:rsidRPr="003C19C4" w:rsidRDefault="003C19C4" w:rsidP="003C19C4">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lang w:val="ru-RU"/>
        </w:rPr>
        <w:t>Привлекаемого к ответственности лица или потерпевшего, но не являющееся при этом адвокатом;</w:t>
      </w:r>
    </w:p>
    <w:p w:rsidR="003C19C4" w:rsidRPr="003C19C4" w:rsidRDefault="003C19C4" w:rsidP="003C19C4">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lang w:val="ru-RU"/>
        </w:rPr>
        <w:t>Потерпевшего, причем вне зависимости от того – адвокат ли это или кто-либо иной;</w:t>
      </w:r>
    </w:p>
    <w:p w:rsidR="003C19C4" w:rsidRPr="003C19C4" w:rsidRDefault="003C19C4" w:rsidP="003C19C4">
      <w:pPr>
        <w:numPr>
          <w:ilvl w:val="0"/>
          <w:numId w:val="20"/>
        </w:numPr>
        <w:tabs>
          <w:tab w:val="num" w:pos="0"/>
          <w:tab w:val="left" w:pos="567"/>
          <w:tab w:val="left" w:pos="851"/>
          <w:tab w:val="left" w:pos="900"/>
        </w:tabs>
        <w:spacing w:after="0" w:line="240" w:lineRule="auto"/>
        <w:ind w:firstLine="567"/>
        <w:contextualSpacing/>
        <w:jc w:val="both"/>
        <w:rPr>
          <w:rFonts w:ascii="Times New Roman" w:eastAsia="Calibri" w:hAnsi="Times New Roman" w:cs="Times New Roman"/>
          <w:b/>
          <w:lang w:val="ru-RU"/>
        </w:rPr>
      </w:pPr>
      <w:r w:rsidRPr="003C19C4">
        <w:rPr>
          <w:rFonts w:ascii="Times New Roman" w:eastAsia="Calibri" w:hAnsi="Times New Roman" w:cs="Times New Roman"/>
          <w:lang w:val="ru-RU"/>
        </w:rPr>
        <w:t>Потерпевшего, но не являющееся при этом адвокатом.</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4. Какие из перечисленных участников производства могут представлять интересы потерпевшего?</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w:t>
      </w:r>
      <w:r w:rsidRPr="003C19C4">
        <w:rPr>
          <w:rFonts w:ascii="Times New Roman" w:eastAsia="Times New Roman" w:hAnsi="Times New Roman" w:cs="Times New Roman"/>
          <w:lang w:val="ru-RU" w:eastAsia="ru-RU"/>
        </w:rPr>
        <w:tab/>
        <w:t>Свидетель</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w:t>
      </w:r>
      <w:r w:rsidRPr="003C19C4">
        <w:rPr>
          <w:rFonts w:ascii="Times New Roman" w:eastAsia="Times New Roman" w:hAnsi="Times New Roman" w:cs="Times New Roman"/>
          <w:lang w:val="ru-RU" w:eastAsia="ru-RU"/>
        </w:rPr>
        <w:tab/>
        <w:t>Законные представители физического лица</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w:t>
      </w:r>
      <w:r w:rsidRPr="003C19C4">
        <w:rPr>
          <w:rFonts w:ascii="Times New Roman" w:eastAsia="Times New Roman" w:hAnsi="Times New Roman" w:cs="Times New Roman"/>
          <w:lang w:val="ru-RU" w:eastAsia="ru-RU"/>
        </w:rPr>
        <w:tab/>
        <w:t>Защитник</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w:t>
      </w:r>
      <w:r w:rsidRPr="003C19C4">
        <w:rPr>
          <w:rFonts w:ascii="Times New Roman" w:eastAsia="Times New Roman" w:hAnsi="Times New Roman" w:cs="Times New Roman"/>
          <w:lang w:val="ru-RU" w:eastAsia="ru-RU"/>
        </w:rPr>
        <w:tab/>
        <w:t>Законные представители юридического лица</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5)</w:t>
      </w:r>
      <w:r w:rsidRPr="003C19C4">
        <w:rPr>
          <w:rFonts w:ascii="Times New Roman" w:eastAsia="Times New Roman" w:hAnsi="Times New Roman" w:cs="Times New Roman"/>
          <w:lang w:val="ru-RU" w:eastAsia="ru-RU"/>
        </w:rPr>
        <w:tab/>
        <w:t>Прокурор</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5. Производство по делам об административных правонарушениях урегулировано нормами:</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 Кодекса РФ об административных правонарушениях и отдельных федеральных законов;</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Кодекса РФ об административных правонарушениях и законов субъектов об административных правонарушениях;</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Кодекса РФ об административных правонарушениях;</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Кодекса РФ об административных правонарушениях, законов субъектов и нормативно-правовых актов муниципальных образований об административных правонарушениях;</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5) Кодекса РФ об административных правонарушениях, иных законов и подзаконных актов.</w:t>
      </w:r>
    </w:p>
    <w:p w:rsidR="003C19C4" w:rsidRPr="003C19C4" w:rsidRDefault="003C19C4" w:rsidP="003C19C4">
      <w:pPr>
        <w:tabs>
          <w:tab w:val="num" w:pos="0"/>
          <w:tab w:val="left" w:pos="567"/>
          <w:tab w:val="left" w:pos="851"/>
          <w:tab w:val="left" w:pos="5007"/>
        </w:tabs>
        <w:spacing w:after="0" w:line="240" w:lineRule="auto"/>
        <w:ind w:firstLine="567"/>
        <w:jc w:val="both"/>
        <w:rPr>
          <w:rFonts w:ascii="Times New Roman" w:eastAsia="Times New Roman" w:hAnsi="Times New Roman" w:cs="Times New Roman"/>
          <w:b/>
          <w:lang w:val="ru-RU" w:eastAsia="ru-RU"/>
        </w:rPr>
      </w:pPr>
    </w:p>
    <w:p w:rsidR="003C19C4" w:rsidRPr="003C19C4" w:rsidRDefault="003C19C4" w:rsidP="003C19C4">
      <w:pPr>
        <w:tabs>
          <w:tab w:val="left" w:pos="851"/>
          <w:tab w:val="left" w:pos="5007"/>
        </w:tabs>
        <w:spacing w:after="0" w:line="240" w:lineRule="auto"/>
        <w:ind w:firstLine="567"/>
        <w:jc w:val="center"/>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Модуль 3</w:t>
      </w:r>
    </w:p>
    <w:p w:rsidR="003C19C4" w:rsidRPr="003C19C4" w:rsidRDefault="003C19C4" w:rsidP="003C19C4">
      <w:pPr>
        <w:widowControl w:val="0"/>
        <w:numPr>
          <w:ilvl w:val="6"/>
          <w:numId w:val="12"/>
        </w:numPr>
        <w:tabs>
          <w:tab w:val="num" w:pos="0"/>
          <w:tab w:val="left" w:pos="851"/>
          <w:tab w:val="left" w:pos="900"/>
        </w:tabs>
        <w:autoSpaceDE w:val="0"/>
        <w:autoSpaceDN w:val="0"/>
        <w:adjustRightInd w:val="0"/>
        <w:spacing w:after="0" w:line="240" w:lineRule="auto"/>
        <w:ind w:firstLine="457"/>
        <w:contextualSpacing/>
        <w:jc w:val="both"/>
        <w:rPr>
          <w:rFonts w:ascii="Times New Roman" w:eastAsia="Calibri" w:hAnsi="Times New Roman" w:cs="Times New Roman"/>
          <w:lang w:val="ru-RU"/>
        </w:rPr>
      </w:pPr>
      <w:r w:rsidRPr="003C19C4">
        <w:rPr>
          <w:rFonts w:ascii="Times New Roman" w:eastAsia="Calibri" w:hAnsi="Times New Roman" w:cs="Times New Roman"/>
          <w:b/>
          <w:lang w:val="ru-RU"/>
        </w:rPr>
        <w:t>Что из ниже перечисленного не относится к мерам обеспечения производства?</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Административное приостановление деятельности</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Временный запрет деятельности</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Административное задержание</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Административный арест</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Арест товаров, транспортных средств и иных вещей</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 xml:space="preserve">Привод </w:t>
      </w:r>
    </w:p>
    <w:p w:rsidR="003C19C4" w:rsidRPr="003C19C4" w:rsidRDefault="003C19C4" w:rsidP="003C19C4">
      <w:pPr>
        <w:widowControl w:val="0"/>
        <w:numPr>
          <w:ilvl w:val="0"/>
          <w:numId w:val="12"/>
        </w:numPr>
        <w:tabs>
          <w:tab w:val="num" w:pos="-142"/>
          <w:tab w:val="num" w:pos="0"/>
          <w:tab w:val="left" w:pos="851"/>
          <w:tab w:val="left" w:pos="900"/>
        </w:tabs>
        <w:autoSpaceDE w:val="0"/>
        <w:autoSpaceDN w:val="0"/>
        <w:adjustRightInd w:val="0"/>
        <w:spacing w:after="0" w:line="240" w:lineRule="auto"/>
        <w:ind w:firstLine="457"/>
        <w:jc w:val="both"/>
        <w:rPr>
          <w:rFonts w:ascii="Times New Roman" w:eastAsia="Calibri" w:hAnsi="Times New Roman" w:cs="Times New Roman"/>
          <w:lang w:val="ru-RU"/>
        </w:rPr>
      </w:pPr>
      <w:r w:rsidRPr="003C19C4">
        <w:rPr>
          <w:rFonts w:ascii="Times New Roman" w:eastAsia="Calibri" w:hAnsi="Times New Roman" w:cs="Times New Roman"/>
          <w:lang w:val="ru-RU"/>
        </w:rPr>
        <w:t>Обязательные работы</w:t>
      </w:r>
    </w:p>
    <w:p w:rsidR="003C19C4" w:rsidRPr="003C19C4" w:rsidRDefault="003C19C4" w:rsidP="003C19C4">
      <w:pPr>
        <w:numPr>
          <w:ilvl w:val="0"/>
          <w:numId w:val="4"/>
        </w:numPr>
        <w:tabs>
          <w:tab w:val="num" w:pos="0"/>
          <w:tab w:val="left" w:pos="567"/>
          <w:tab w:val="left" w:pos="851"/>
        </w:tabs>
        <w:spacing w:after="0" w:line="240" w:lineRule="auto"/>
        <w:ind w:firstLine="457"/>
        <w:contextualSpacing/>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Какая мера обеспечения производства по делам об административных правонарушениях состоит в принудительном препровождении физического лица в целях составления протокола об административных правонарушениях, при невозможности его составления на месте выявления правонарушения:</w:t>
      </w:r>
    </w:p>
    <w:p w:rsidR="003C19C4" w:rsidRPr="003C19C4" w:rsidRDefault="003C19C4" w:rsidP="003C19C4">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lastRenderedPageBreak/>
        <w:t>Административное задержание;</w:t>
      </w:r>
    </w:p>
    <w:p w:rsidR="003C19C4" w:rsidRPr="003C19C4" w:rsidRDefault="003C19C4" w:rsidP="003C19C4">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Доставление;</w:t>
      </w:r>
    </w:p>
    <w:p w:rsidR="003C19C4" w:rsidRPr="003C19C4" w:rsidRDefault="003C19C4" w:rsidP="003C19C4">
      <w:pPr>
        <w:numPr>
          <w:ilvl w:val="0"/>
          <w:numId w:val="21"/>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Привод.</w:t>
      </w:r>
    </w:p>
    <w:p w:rsidR="003C19C4" w:rsidRPr="003C19C4" w:rsidRDefault="003C19C4" w:rsidP="003C19C4">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Временный запрет деятельности устанавливается на срок:</w:t>
      </w:r>
    </w:p>
    <w:p w:rsidR="003C19C4" w:rsidRPr="003C19C4" w:rsidRDefault="003C19C4" w:rsidP="003C19C4">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До 10 дней;</w:t>
      </w:r>
    </w:p>
    <w:p w:rsidR="003C19C4" w:rsidRPr="003C19C4" w:rsidRDefault="003C19C4" w:rsidP="003C19C4">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bCs/>
          <w:lang w:val="ru-RU" w:eastAsia="ru-RU"/>
        </w:rPr>
        <w:t>До рассмотрения дела судом;</w:t>
      </w:r>
    </w:p>
    <w:p w:rsidR="003C19C4" w:rsidRPr="003C19C4" w:rsidRDefault="003C19C4" w:rsidP="003C19C4">
      <w:pPr>
        <w:numPr>
          <w:ilvl w:val="0"/>
          <w:numId w:val="22"/>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bCs/>
          <w:lang w:val="ru-RU" w:eastAsia="ru-RU"/>
        </w:rPr>
        <w:t>До 5 дней.</w:t>
      </w:r>
    </w:p>
    <w:p w:rsidR="003C19C4" w:rsidRPr="003C19C4" w:rsidRDefault="003C19C4" w:rsidP="003C19C4">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bCs/>
          <w:lang w:val="ru-RU" w:eastAsia="ru-RU"/>
        </w:rPr>
        <w:t>По характеру связи между доказательством и фактом, подле</w:t>
      </w:r>
      <w:r w:rsidRPr="003C19C4">
        <w:rPr>
          <w:rFonts w:ascii="Times New Roman" w:eastAsia="Times New Roman" w:hAnsi="Times New Roman" w:cs="Times New Roman"/>
          <w:b/>
          <w:bCs/>
          <w:lang w:val="ru-RU" w:eastAsia="ru-RU"/>
        </w:rPr>
        <w:softHyphen/>
        <w:t>жащим установлению, все доказательства делятся на:</w:t>
      </w:r>
    </w:p>
    <w:p w:rsidR="003C19C4" w:rsidRPr="003C19C4" w:rsidRDefault="003C19C4" w:rsidP="003C19C4">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bCs/>
          <w:lang w:val="ru-RU" w:eastAsia="ru-RU"/>
        </w:rPr>
        <w:t>прямые и косвенные;</w:t>
      </w:r>
    </w:p>
    <w:p w:rsidR="003C19C4" w:rsidRPr="003C19C4" w:rsidRDefault="003C19C4" w:rsidP="003C19C4">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bCs/>
          <w:lang w:val="ru-RU" w:eastAsia="ru-RU"/>
        </w:rPr>
        <w:t>первоначальные и производные;</w:t>
      </w:r>
    </w:p>
    <w:p w:rsidR="003C19C4" w:rsidRPr="003C19C4" w:rsidRDefault="003C19C4" w:rsidP="003C19C4">
      <w:pPr>
        <w:numPr>
          <w:ilvl w:val="0"/>
          <w:numId w:val="23"/>
        </w:numPr>
        <w:tabs>
          <w:tab w:val="num" w:pos="0"/>
          <w:tab w:val="left" w:pos="567"/>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bCs/>
          <w:lang w:val="ru-RU" w:eastAsia="ru-RU"/>
        </w:rPr>
        <w:t>личные, вещественные и документы.</w:t>
      </w:r>
    </w:p>
    <w:p w:rsidR="003C19C4" w:rsidRPr="003C19C4" w:rsidRDefault="003C19C4" w:rsidP="003C19C4">
      <w:pPr>
        <w:numPr>
          <w:ilvl w:val="0"/>
          <w:numId w:val="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Что из ниже перечисленного не относится к целям применения мер обеспечения производства по делам об административных правонарушениях:</w:t>
      </w:r>
    </w:p>
    <w:p w:rsidR="003C19C4" w:rsidRPr="003C19C4" w:rsidRDefault="003C19C4" w:rsidP="003C19C4">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lang w:val="ru-RU" w:eastAsia="ru-RU"/>
        </w:rPr>
        <w:t>Предупреждения административного правонарушения;</w:t>
      </w:r>
    </w:p>
    <w:p w:rsidR="003C19C4" w:rsidRPr="003C19C4" w:rsidRDefault="003C19C4" w:rsidP="003C19C4">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lang w:val="ru-RU" w:eastAsia="ru-RU"/>
        </w:rPr>
        <w:t>Составление протокола при невозможности составить его на месте;</w:t>
      </w:r>
    </w:p>
    <w:p w:rsidR="003C19C4" w:rsidRPr="003C19C4" w:rsidRDefault="003C19C4" w:rsidP="003C19C4">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lang w:val="ru-RU" w:eastAsia="ru-RU"/>
        </w:rPr>
        <w:t>Пресечение административного правонарушения;</w:t>
      </w:r>
    </w:p>
    <w:p w:rsidR="003C19C4" w:rsidRPr="003C19C4" w:rsidRDefault="003C19C4" w:rsidP="003C19C4">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lang w:val="ru-RU" w:eastAsia="ru-RU"/>
        </w:rPr>
        <w:t>Обеспечение своевременного и правильного рассмотрения дела;</w:t>
      </w:r>
    </w:p>
    <w:p w:rsidR="003C19C4" w:rsidRPr="003C19C4" w:rsidRDefault="003C19C4" w:rsidP="003C19C4">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lang w:val="ru-RU" w:eastAsia="ru-RU"/>
        </w:rPr>
        <w:t>Обеспечение исполнения вынесенного по делу постановления;</w:t>
      </w:r>
    </w:p>
    <w:p w:rsidR="003C19C4" w:rsidRPr="003C19C4" w:rsidRDefault="003C19C4" w:rsidP="003C19C4">
      <w:pPr>
        <w:numPr>
          <w:ilvl w:val="0"/>
          <w:numId w:val="24"/>
        </w:numPr>
        <w:tabs>
          <w:tab w:val="num" w:pos="0"/>
          <w:tab w:val="left" w:pos="567"/>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lang w:val="ru-RU" w:eastAsia="ru-RU"/>
        </w:rPr>
        <w:t>Все перечисленное относится к делам применения этих мер.</w:t>
      </w:r>
    </w:p>
    <w:p w:rsidR="003C19C4" w:rsidRPr="003C19C4" w:rsidRDefault="003C19C4" w:rsidP="003C19C4">
      <w:pPr>
        <w:numPr>
          <w:ilvl w:val="0"/>
          <w:numId w:val="4"/>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b/>
          <w:lang w:val="ru-RU" w:eastAsia="ru-RU"/>
        </w:rPr>
        <w:t>Максимальный срок административного задержания составляет:</w:t>
      </w:r>
    </w:p>
    <w:p w:rsidR="003C19C4" w:rsidRPr="003C19C4" w:rsidRDefault="003C19C4" w:rsidP="003C19C4">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15 суток</w:t>
      </w:r>
    </w:p>
    <w:p w:rsidR="003C19C4" w:rsidRPr="003C19C4" w:rsidRDefault="003C19C4" w:rsidP="003C19C4">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48 часов</w:t>
      </w:r>
    </w:p>
    <w:p w:rsidR="003C19C4" w:rsidRPr="003C19C4" w:rsidRDefault="003C19C4" w:rsidP="003C19C4">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часов</w:t>
      </w:r>
    </w:p>
    <w:p w:rsidR="003C19C4" w:rsidRPr="003C19C4" w:rsidRDefault="003C19C4" w:rsidP="003C19C4">
      <w:pPr>
        <w:numPr>
          <w:ilvl w:val="0"/>
          <w:numId w:val="15"/>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12 часов</w:t>
      </w:r>
    </w:p>
    <w:p w:rsidR="003C19C4" w:rsidRPr="003C19C4" w:rsidRDefault="003C19C4" w:rsidP="003C19C4">
      <w:pPr>
        <w:numPr>
          <w:ilvl w:val="0"/>
          <w:numId w:val="4"/>
        </w:num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Привод не применяется к следующим участникам производства:</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потерпевшему;</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законному представителю юридического лица, в отношении которого ведется производство по делу;</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специалисту;</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законному представителю несовершеннолетнего лица, привлекаемого к ответственности;</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лицу в отношении которого ведется производство по делу;</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свидетелю;</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переводчику;</w:t>
      </w:r>
    </w:p>
    <w:p w:rsidR="003C19C4" w:rsidRPr="003C19C4" w:rsidRDefault="003C19C4" w:rsidP="003C19C4">
      <w:pPr>
        <w:numPr>
          <w:ilvl w:val="0"/>
          <w:numId w:val="16"/>
        </w:num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применяется ко всем перечисленным участникам.ъ</w:t>
      </w:r>
    </w:p>
    <w:p w:rsidR="003C19C4" w:rsidRPr="003C19C4" w:rsidRDefault="003C19C4" w:rsidP="003C19C4">
      <w:pPr>
        <w:tabs>
          <w:tab w:val="num" w:pos="0"/>
          <w:tab w:val="left" w:pos="851"/>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8. Временный запрет деятельности выступает как мера обеспечения производства по делу об административном правонарушении, если административным наказанием выступает:</w:t>
      </w:r>
    </w:p>
    <w:p w:rsidR="003C19C4" w:rsidRPr="003C19C4" w:rsidRDefault="003C19C4" w:rsidP="003C19C4">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 xml:space="preserve">1) административное приостановление деятельности; </w:t>
      </w:r>
    </w:p>
    <w:p w:rsidR="003C19C4" w:rsidRPr="003C19C4" w:rsidRDefault="003C19C4" w:rsidP="003C19C4">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административный штраф;</w:t>
      </w:r>
    </w:p>
    <w:p w:rsidR="003C19C4" w:rsidRPr="003C19C4" w:rsidRDefault="003C19C4" w:rsidP="003C19C4">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лишение специального права;</w:t>
      </w:r>
    </w:p>
    <w:p w:rsidR="003C19C4" w:rsidRPr="003C19C4" w:rsidRDefault="003C19C4" w:rsidP="003C19C4">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дисквалификация.</w:t>
      </w:r>
    </w:p>
    <w:p w:rsidR="003C19C4" w:rsidRPr="003C19C4" w:rsidRDefault="003C19C4" w:rsidP="003C19C4">
      <w:pPr>
        <w:tabs>
          <w:tab w:val="num" w:pos="0"/>
          <w:tab w:val="left" w:pos="851"/>
          <w:tab w:val="left" w:pos="5007"/>
        </w:tabs>
        <w:spacing w:after="0" w:line="240" w:lineRule="auto"/>
        <w:ind w:firstLine="457"/>
        <w:jc w:val="both"/>
        <w:rPr>
          <w:rFonts w:ascii="Times New Roman" w:eastAsia="Times New Roman" w:hAnsi="Times New Roman" w:cs="Times New Roman"/>
          <w:b/>
          <w:lang w:val="ru-RU" w:eastAsia="ru-RU"/>
        </w:rPr>
      </w:pPr>
      <w:r w:rsidRPr="003C19C4">
        <w:rPr>
          <w:rFonts w:ascii="Times New Roman" w:eastAsia="Times New Roman" w:hAnsi="Times New Roman" w:cs="Times New Roman"/>
          <w:b/>
          <w:lang w:val="ru-RU" w:eastAsia="ru-RU"/>
        </w:rPr>
        <w:t>9. Поводами к возбуждению дела об административном правонарушении являются:</w:t>
      </w:r>
    </w:p>
    <w:p w:rsidR="003C19C4" w:rsidRPr="003C19C4" w:rsidRDefault="003C19C4" w:rsidP="003C19C4">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 xml:space="preserve">1) составление протокола осмотра места совершения административного правонарушения; </w:t>
      </w:r>
    </w:p>
    <w:p w:rsidR="003C19C4" w:rsidRPr="003C19C4" w:rsidRDefault="003C19C4" w:rsidP="003C19C4">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2)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C19C4" w:rsidRPr="003C19C4" w:rsidRDefault="003C19C4" w:rsidP="003C19C4">
      <w:pPr>
        <w:tabs>
          <w:tab w:val="num" w:pos="0"/>
          <w:tab w:val="left" w:pos="851"/>
          <w:tab w:val="left" w:pos="5007"/>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3) административное задержание лица, подозреваемого в совершении административного правонарушения;</w:t>
      </w:r>
    </w:p>
    <w:p w:rsidR="003C19C4" w:rsidRPr="003C19C4" w:rsidRDefault="003C19C4" w:rsidP="003C19C4">
      <w:pPr>
        <w:tabs>
          <w:tab w:val="num" w:pos="0"/>
          <w:tab w:val="left" w:pos="851"/>
        </w:tabs>
        <w:spacing w:after="0" w:line="240" w:lineRule="auto"/>
        <w:ind w:firstLine="457"/>
        <w:jc w:val="both"/>
        <w:rPr>
          <w:rFonts w:ascii="Times New Roman" w:eastAsia="Times New Roman" w:hAnsi="Times New Roman" w:cs="Times New Roman"/>
          <w:lang w:val="ru-RU" w:eastAsia="ru-RU"/>
        </w:rPr>
      </w:pPr>
      <w:r w:rsidRPr="003C19C4">
        <w:rPr>
          <w:rFonts w:ascii="Times New Roman" w:eastAsia="Times New Roman" w:hAnsi="Times New Roman" w:cs="Times New Roman"/>
          <w:lang w:val="ru-RU" w:eastAsia="ru-RU"/>
        </w:rPr>
        <w:t>4) составление протокола о применении меры обеспечения производства по делу об административном правонарушении.</w:t>
      </w:r>
    </w:p>
    <w:p w:rsidR="003C19C4" w:rsidRPr="003C19C4" w:rsidRDefault="003C19C4" w:rsidP="003C19C4">
      <w:pPr>
        <w:tabs>
          <w:tab w:val="left" w:pos="851"/>
        </w:tabs>
        <w:spacing w:after="0" w:line="240" w:lineRule="auto"/>
        <w:ind w:firstLine="567"/>
        <w:jc w:val="both"/>
        <w:rPr>
          <w:rFonts w:ascii="Times New Roman" w:eastAsia="Times New Roman" w:hAnsi="Times New Roman" w:cs="Times New Roman"/>
          <w:lang w:val="ru-RU" w:eastAsia="ru-RU"/>
        </w:rPr>
      </w:pPr>
    </w:p>
    <w:p w:rsidR="003C19C4" w:rsidRPr="003C19C4" w:rsidRDefault="003C19C4" w:rsidP="003C19C4">
      <w:pPr>
        <w:tabs>
          <w:tab w:val="left" w:pos="851"/>
        </w:tabs>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lang w:val="ru-RU" w:eastAsia="ru-RU"/>
        </w:rPr>
        <w:t>Тест может предусматривать наличие одного правильного ответа (в таком случае должен быть выбран наиболее полный ответ), а также нескольких правильных ответов.</w:t>
      </w:r>
      <w:r w:rsidRPr="003C19C4">
        <w:rPr>
          <w:rFonts w:ascii="Times New Roman" w:eastAsia="Times New Roman" w:hAnsi="Times New Roman" w:cs="Times New Roman"/>
          <w:sz w:val="24"/>
          <w:szCs w:val="24"/>
          <w:lang w:val="ru-RU" w:eastAsia="ru-RU"/>
        </w:rPr>
        <w:t xml:space="preserve"> </w:t>
      </w:r>
    </w:p>
    <w:p w:rsidR="003C19C4" w:rsidRPr="003C19C4" w:rsidRDefault="003C19C4" w:rsidP="003C19C4">
      <w:pPr>
        <w:spacing w:after="0" w:line="240" w:lineRule="auto"/>
        <w:jc w:val="center"/>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jc w:val="center"/>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Критерии оценки: </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Правильный ответ на 1 вопрос – 4 балла.</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Итоговая оценка за выполнение тестового задания из 50 вопросов:</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- 84-100 баллов (оценка «отлично»);</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lastRenderedPageBreak/>
        <w:t>- 67-83 баллов (оценка «хорошо»);</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- 50-66 баллов (оценка «удовлетворительно»);</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- 0-49 баллов (оценка «неудовлетворительно»).</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Составитель ________________________ С.С. Матевосян</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(подпись)</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«____»__________________20     г. </w:t>
      </w:r>
    </w:p>
    <w:p w:rsidR="003C19C4" w:rsidRPr="003C19C4" w:rsidRDefault="003C19C4" w:rsidP="003C19C4">
      <w:pPr>
        <w:spacing w:after="0" w:line="240" w:lineRule="auto"/>
        <w:jc w:val="both"/>
        <w:textAlignment w:val="baseline"/>
        <w:rPr>
          <w:rFonts w:ascii="Times New Roman" w:eastAsia="Times New Roman" w:hAnsi="Times New Roman" w:cs="Times New Roman"/>
          <w:bCs/>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C19C4" w:rsidRPr="003C19C4" w:rsidRDefault="003C19C4" w:rsidP="003C19C4">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C19C4" w:rsidRPr="003C19C4" w:rsidRDefault="003C19C4" w:rsidP="003C19C4">
      <w:pPr>
        <w:widowControl w:val="0"/>
        <w:spacing w:after="0" w:line="240" w:lineRule="auto"/>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Кафедра финансового и административного права</w:t>
      </w:r>
    </w:p>
    <w:p w:rsidR="003C19C4" w:rsidRPr="003C19C4" w:rsidRDefault="003C19C4" w:rsidP="003C19C4">
      <w:pPr>
        <w:spacing w:after="0" w:line="240" w:lineRule="auto"/>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w:t>
      </w:r>
    </w:p>
    <w:p w:rsidR="003C19C4" w:rsidRPr="003C19C4" w:rsidRDefault="003C19C4" w:rsidP="003C19C4">
      <w:pPr>
        <w:tabs>
          <w:tab w:val="left" w:pos="500"/>
        </w:tabs>
        <w:spacing w:after="0" w:line="240" w:lineRule="auto"/>
        <w:ind w:right="-30"/>
        <w:jc w:val="center"/>
        <w:rPr>
          <w:rFonts w:ascii="Times New Roman" w:eastAsia="Times New Roman" w:hAnsi="Times New Roman" w:cs="Times New Roman"/>
          <w:b/>
          <w:sz w:val="24"/>
          <w:szCs w:val="24"/>
          <w:lang w:val="ru-RU" w:eastAsia="ko-KR"/>
        </w:rPr>
      </w:pPr>
      <w:r w:rsidRPr="003C19C4">
        <w:rPr>
          <w:rFonts w:ascii="Times New Roman" w:eastAsia="Times New Roman" w:hAnsi="Times New Roman" w:cs="Times New Roman"/>
          <w:b/>
          <w:sz w:val="24"/>
          <w:szCs w:val="24"/>
          <w:lang w:val="ru-RU" w:eastAsia="ko-KR"/>
        </w:rPr>
        <w:t xml:space="preserve">Ситуационные задания </w:t>
      </w:r>
    </w:p>
    <w:p w:rsidR="003C19C4" w:rsidRPr="003C19C4" w:rsidRDefault="003C19C4" w:rsidP="003C19C4">
      <w:pPr>
        <w:tabs>
          <w:tab w:val="left" w:pos="500"/>
        </w:tabs>
        <w:spacing w:after="0" w:line="240" w:lineRule="auto"/>
        <w:ind w:right="-30"/>
        <w:jc w:val="center"/>
        <w:rPr>
          <w:rFonts w:ascii="Times New Roman" w:eastAsia="Times New Roman" w:hAnsi="Times New Roman" w:cs="Times New Roman"/>
          <w:b/>
          <w:i/>
          <w:sz w:val="24"/>
          <w:szCs w:val="24"/>
          <w:vertAlign w:val="superscript"/>
          <w:lang w:val="ru-RU" w:eastAsia="ko-KR"/>
        </w:rPr>
      </w:pPr>
      <w:r w:rsidRPr="003C19C4">
        <w:rPr>
          <w:rFonts w:ascii="Times New Roman" w:eastAsia="Times New Roman" w:hAnsi="Times New Roman" w:cs="Times New Roman"/>
          <w:b/>
          <w:sz w:val="24"/>
          <w:szCs w:val="24"/>
          <w:lang w:val="ru-RU" w:eastAsia="ko-KR"/>
        </w:rPr>
        <w:t>по дисциплине «Административно-процессуальное право»</w:t>
      </w: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p>
    <w:p w:rsidR="003C19C4" w:rsidRPr="003C19C4" w:rsidRDefault="003C19C4" w:rsidP="003C19C4">
      <w:pPr>
        <w:spacing w:after="0" w:line="240" w:lineRule="auto"/>
        <w:ind w:left="144" w:firstLine="180"/>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Задание 1.  Пешеход Суханов, находясь в состоянии опьянения, нарушил правила дорожного движения. Для установления его личности и составления протокола об административном правонарушении он был доставлен в дежурную часть милиции. Из документов при нем находился охотничий билет, дающий право на хранение охотничьего ружья. При досмотре Суханова в кармане его куртки дежурный по РОВД обнаружил самодельный пистолет и патроны к нему.  </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pacing w:after="0" w:line="240" w:lineRule="auto"/>
        <w:ind w:firstLine="32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
          <w:sz w:val="24"/>
          <w:szCs w:val="24"/>
          <w:lang w:val="ru-RU" w:eastAsia="ru-RU"/>
        </w:rPr>
        <w:t>Какой вид наказания можно применить?</w:t>
      </w:r>
    </w:p>
    <w:p w:rsidR="003C19C4" w:rsidRPr="003C19C4" w:rsidRDefault="003C19C4" w:rsidP="003C19C4">
      <w:pPr>
        <w:spacing w:after="0" w:line="240" w:lineRule="auto"/>
        <w:ind w:firstLine="324"/>
        <w:jc w:val="both"/>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324"/>
        <w:jc w:val="both"/>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left="144" w:firstLine="18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Задание 2. 25 января  экспедитор Зернов С. С.  в помещении кладовой передал своему 16-летнему сыну Зернову Ивану 5 банок с соком стоимостью 35 рублей каждая. Последний при выходе из магазина (с государственной формой собственности) был остановлен его директором и после выяснения того, что товар не был оплачен, отец и сын Зерновы были доставлены в ОВД, где был составлен протокол об административном правонарушении, предусматривающим административную ответственность за мелкое хищение.  </w:t>
      </w:r>
    </w:p>
    <w:p w:rsidR="003C19C4" w:rsidRPr="003C19C4" w:rsidRDefault="003C19C4" w:rsidP="003C19C4">
      <w:pPr>
        <w:spacing w:after="0" w:line="240" w:lineRule="auto"/>
        <w:ind w:left="144" w:firstLine="180"/>
        <w:jc w:val="both"/>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sz w:val="24"/>
          <w:szCs w:val="24"/>
          <w:lang w:val="ru-RU" w:eastAsia="ru-RU"/>
        </w:rPr>
        <w:t xml:space="preserve"> </w:t>
      </w: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
          <w:sz w:val="16"/>
          <w:szCs w:val="16"/>
          <w:lang w:val="ru-RU" w:eastAsia="ru-RU"/>
        </w:rPr>
        <w:t>Какой вид наказания можно применить?</w:t>
      </w:r>
    </w:p>
    <w:p w:rsidR="003C19C4" w:rsidRPr="003C19C4" w:rsidRDefault="003C19C4" w:rsidP="003C19C4">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 xml:space="preserve">Задание 3 </w:t>
      </w:r>
    </w:p>
    <w:p w:rsidR="003C19C4" w:rsidRPr="003C19C4" w:rsidRDefault="003C19C4" w:rsidP="003C19C4">
      <w:pPr>
        <w:spacing w:after="0" w:line="240" w:lineRule="auto"/>
        <w:ind w:left="144" w:firstLine="18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Сидоров и Афанасьев распивали спиртные напитки  на улице и были замечены патрульным нарядом милиции. На предложение предъявить документы для составления протокола об административном правонарушении оба ответили отказом. По требованию работников милиции проследовать в отдел внутренних дел Афанасьев предъявил паспорт и попросил оформить протокол на месте. Сидоров категорически отказался следовать в милицию, отталкивал от себя работников милиции, упирался, падал на землю, пытаясь вырваться. Афанасьев в пути следования неоднократно обращался с просьбой не доставлять его в милицию. За указанные выше действия Афанасьев и Сидоров решением начальника РОВД были подвергнуты административному наказанию в виде административного штрафа.</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lastRenderedPageBreak/>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b/>
          <w:sz w:val="24"/>
          <w:szCs w:val="24"/>
          <w:lang w:val="ru-RU" w:eastAsia="ru-RU"/>
        </w:rPr>
        <w:t>Какой вид наказания можно применить?</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4</w:t>
      </w:r>
    </w:p>
    <w:p w:rsidR="003C19C4" w:rsidRPr="003C19C4" w:rsidRDefault="003C19C4" w:rsidP="003C19C4">
      <w:pPr>
        <w:tabs>
          <w:tab w:val="left" w:pos="5007"/>
        </w:tabs>
        <w:spacing w:after="120" w:line="240" w:lineRule="auto"/>
        <w:ind w:firstLine="32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Из указанного ниже перечня выберите меры административного принуждения и сгруппируйте их по видам. Выявите природу тех воздействий, которые не относятся к мерам административного принуждения. </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sz w:val="24"/>
          <w:szCs w:val="24"/>
          <w:lang w:val="ru-RU" w:eastAsia="ru-RU"/>
        </w:rPr>
        <w:t>1) введение комендантского часа;  2) закрытие опасных участков дороги; 3) предупреждение; 4) привод; 5) снос самовольно возведенного строения;  6) депортация; 7) налоговая проверка; 8) применение физической силы, специальных средств и огнестрельного оружия;  9) приостановление деятельности политической партии в режиме чрезвычайного положения; 10) запрет эксплуатации неисправного транспортного средства; 11) отстранение от управления транспортным средством;  12) приостановление действия лицензии; 13) принудительное лечение; 14) выговор; 15) дисквалификация.</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 xml:space="preserve">Задание 5 </w:t>
      </w:r>
    </w:p>
    <w:p w:rsidR="003C19C4" w:rsidRPr="003C19C4" w:rsidRDefault="003C19C4" w:rsidP="003C19C4">
      <w:pPr>
        <w:spacing w:after="0" w:line="240" w:lineRule="auto"/>
        <w:ind w:left="144" w:firstLine="180"/>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Гражданин Китая  Ли  Донг, работающий по контракту на кирпичном заводе, проживая в заводском общежитии. Он систематически употреблял в общежитии спиртные напитки, после 23 часов включал на повышенную громкость радиоаппаратуру, приводил к себе в комнату лиц, не проживающих в общежитии, и оставлял их на ночь вопреки запретам администрации общежития. Комендант общежития обратилась в милицию с просьбой привлечь его к  ответственности.  </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 xml:space="preserve">Дайте правовую оценку ситуации. </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b/>
          <w:sz w:val="24"/>
          <w:szCs w:val="24"/>
          <w:lang w:val="ru-RU" w:eastAsia="ru-RU"/>
        </w:rPr>
        <w:t>Какой вид наказания можно применить?</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6</w:t>
      </w:r>
    </w:p>
    <w:p w:rsidR="003C19C4" w:rsidRPr="003C19C4" w:rsidRDefault="003C19C4" w:rsidP="003C19C4">
      <w:pPr>
        <w:spacing w:after="0" w:line="240" w:lineRule="auto"/>
        <w:ind w:left="144" w:firstLine="180"/>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Хрипунов, после распития с друзьями и своими родителями спиртных напитков в связи с его 15-ти летием, вышел покурить на лестничную площадку. На замечание, сделанное соседкой Потаповой по поводу курения и брошенного окурка, Хрипунов  ответил нецензурной бранью. Через час подросток, находясь в состоянии опьянения, вышел проводить друзей. Увидев на автобусной остановке Потапову, он стал оскорблять ее, препятствовал посадке в подошедший автобус. Хрипунов был задержан гражданами и доставлен в дежурную часть РОВД. </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b/>
          <w:sz w:val="24"/>
          <w:szCs w:val="24"/>
          <w:lang w:val="ru-RU" w:eastAsia="ru-RU"/>
        </w:rPr>
        <w:t>Какой вид наказания можно применить?</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284"/>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7</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sz w:val="24"/>
          <w:szCs w:val="24"/>
          <w:lang w:val="ru-RU" w:eastAsia="ru-RU"/>
        </w:rPr>
        <w:t>Работник производственного предприятия «Рубин» решил воспользоваться рабочим инструментом дома. Работник упаковал инструмент в полиэтиленовый пакет и намеревался вынести с территории предприятия. Однако в тот же день был задержан на проходной сотрудниками охраны. Постановлением мирового судьи он был признан виновным в совершении административного правонарушения, предусмотренного ст. 7.27 КоАП РФ («Мелкое хищение») и подвергнут административному наказанию в виде штрафа в сумме 300 рублей. Работник, получив юридическую консультацию, подал жалобу. В жалобе ставиться вопрос об отмене постановления и делается ссылка на то, что в действиях Работника нет состава административного правонарушения. Верно ли обоснование жалобы?</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8</w:t>
      </w:r>
    </w:p>
    <w:p w:rsidR="003C19C4" w:rsidRPr="003C19C4" w:rsidRDefault="003C19C4" w:rsidP="003C19C4">
      <w:pPr>
        <w:spacing w:after="0" w:line="240" w:lineRule="auto"/>
        <w:ind w:left="-9" w:firstLine="426"/>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Макова, зарегистрированная в качестве предпринимателя и содержащая павильон по продаже  напитков и продовольственных товаров, систематически нарушала правила торговли </w:t>
      </w:r>
      <w:r w:rsidRPr="003C19C4">
        <w:rPr>
          <w:rFonts w:ascii="Times New Roman" w:eastAsia="Times New Roman" w:hAnsi="Times New Roman" w:cs="Times New Roman"/>
          <w:sz w:val="24"/>
          <w:szCs w:val="24"/>
          <w:lang w:val="ru-RU" w:eastAsia="ru-RU"/>
        </w:rPr>
        <w:lastRenderedPageBreak/>
        <w:t xml:space="preserve">(реализовывала товар без контрольно-кассовых машин, отказывалась предоставить покупателям информации о поставщике товара).  При составлении 9 августа в отношении нее протокола об административном правонарушении выражалась нецензурной бранью, выкрикивала оскорбления в адрес покупателей и  сотрудников милиции.  </w:t>
      </w:r>
    </w:p>
    <w:p w:rsidR="003C19C4" w:rsidRPr="003C19C4" w:rsidRDefault="003C19C4" w:rsidP="003C19C4">
      <w:pPr>
        <w:spacing w:after="0" w:line="240" w:lineRule="auto"/>
        <w:ind w:left="-9" w:firstLine="426"/>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pacing w:after="0" w:line="240" w:lineRule="exact"/>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вид наказания можно применить?</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9</w:t>
      </w:r>
    </w:p>
    <w:p w:rsidR="003C19C4" w:rsidRPr="003C19C4" w:rsidRDefault="003C19C4" w:rsidP="003C19C4">
      <w:pPr>
        <w:spacing w:after="0" w:line="240" w:lineRule="auto"/>
        <w:ind w:left="144" w:firstLine="18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2 марта 2005 года к сотрудникам патрульно-постовой службы  обратилась пенсионерка и сообщила о странном поведении двух молодых людей, которые периодически доставали из кармана какие-то таблетки и украдкой употребляли их. Нарядом милиции указанные граждане: 16-летний Лаптев и 22-летний Овечкин были задержаны и доставлены в дежурную часть ОВД. В протоколе  значилось, что Лаптев и Овечкин совершили административное правонарушение, предусматривающее  ответственность за потребление наркотических средств без назначения врача.   </w:t>
      </w:r>
    </w:p>
    <w:p w:rsidR="003C19C4" w:rsidRPr="003C19C4" w:rsidRDefault="003C19C4" w:rsidP="003C19C4">
      <w:pPr>
        <w:spacing w:after="0" w:line="240" w:lineRule="auto"/>
        <w:ind w:left="-9" w:firstLine="426"/>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uppressAutoHyphens/>
        <w:spacing w:after="0" w:line="240" w:lineRule="auto"/>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вид наказания можно применить?</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10</w:t>
      </w:r>
    </w:p>
    <w:p w:rsidR="003C19C4" w:rsidRPr="003C19C4" w:rsidRDefault="003C19C4" w:rsidP="003C19C4">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Учащийся 10-го класса средней школы 16-летний Бабкин совершил мелкое хулиганство. Рассмотрев дело, судья счел смягчающим обстоятельством то, что Бабкин является несовершеннолетним, и вынес постановление о наложении минимального для санкции данной статьи административного штрафа. При этом в постановлении указывалось, что административный штраф должен был быть взыскан с родителей Бабкина. </w:t>
      </w:r>
    </w:p>
    <w:p w:rsidR="003C19C4" w:rsidRPr="003C19C4" w:rsidRDefault="003C19C4" w:rsidP="003C19C4">
      <w:pPr>
        <w:spacing w:after="0" w:line="240" w:lineRule="auto"/>
        <w:ind w:left="-9" w:firstLine="426"/>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sz w:val="24"/>
          <w:szCs w:val="24"/>
          <w:lang w:val="ru-RU" w:eastAsia="ru-RU"/>
        </w:rPr>
        <w:t>Какой вид наказания можно применить?</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p>
    <w:p w:rsidR="003C19C4" w:rsidRPr="003C19C4" w:rsidRDefault="003C19C4" w:rsidP="003C19C4">
      <w:pPr>
        <w:suppressAutoHyphens/>
        <w:spacing w:after="0" w:line="240" w:lineRule="auto"/>
        <w:ind w:firstLine="426"/>
        <w:rPr>
          <w:rFonts w:ascii="Times New Roman" w:eastAsia="Calibri" w:hAnsi="Times New Roman" w:cs="Times New Roman"/>
          <w:color w:val="00000A"/>
          <w:kern w:val="1"/>
          <w:lang w:val="ru-RU"/>
        </w:rPr>
      </w:pPr>
      <w:r w:rsidRPr="003C19C4">
        <w:rPr>
          <w:rFonts w:ascii="Times New Roman" w:eastAsia="Calibri" w:hAnsi="Times New Roman" w:cs="Times New Roman"/>
          <w:color w:val="00000A"/>
          <w:kern w:val="1"/>
          <w:lang w:val="ru-RU"/>
        </w:rPr>
        <w:t>Задание 11</w:t>
      </w:r>
    </w:p>
    <w:p w:rsidR="003C19C4" w:rsidRPr="003C19C4" w:rsidRDefault="003C19C4" w:rsidP="003C19C4">
      <w:pPr>
        <w:widowControl w:val="0"/>
        <w:autoSpaceDE w:val="0"/>
        <w:autoSpaceDN w:val="0"/>
        <w:spacing w:after="0" w:line="240" w:lineRule="auto"/>
        <w:ind w:left="144" w:firstLine="18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Металлургическое предприятие при реконструкции литейного цеха, должно быть, усовершенствовать технологический процесс и установить очистные сооружения, обезвреживающие вещества, выбрасываемые в атмосферу. Однако из-за нерентабельного ведения работ средств на установку очистных сооружений было мало,  их исключили из проекта переоборудования цеха. В результате цех был введен в эксплуатацию без очистных сооружений, вследствие чего в атмос</w:t>
      </w:r>
      <w:r w:rsidRPr="003C19C4">
        <w:rPr>
          <w:rFonts w:ascii="Times New Roman" w:eastAsia="Times New Roman" w:hAnsi="Times New Roman" w:cs="Times New Roman"/>
          <w:sz w:val="24"/>
          <w:szCs w:val="24"/>
          <w:lang w:val="ru-RU" w:eastAsia="ru-RU"/>
        </w:rPr>
        <w:softHyphen/>
        <w:t xml:space="preserve">феру начали выбрасываться вредные вещества со значительным превышением нормативов. </w:t>
      </w:r>
    </w:p>
    <w:p w:rsidR="003C19C4" w:rsidRPr="003C19C4" w:rsidRDefault="003C19C4" w:rsidP="003C19C4">
      <w:pPr>
        <w:spacing w:after="0" w:line="240" w:lineRule="auto"/>
        <w:ind w:left="-9" w:firstLine="426"/>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
          <w:sz w:val="24"/>
          <w:szCs w:val="24"/>
          <w:lang w:val="ru-RU" w:eastAsia="ru-RU"/>
        </w:rPr>
        <w:t>Дайте правовую оценку ситуации.</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Укажите элементы состава административного правонарушения.</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Какой орган (должностное лицо) уполномочено составлять протокол?</w:t>
      </w:r>
    </w:p>
    <w:p w:rsidR="003C19C4" w:rsidRPr="003C19C4" w:rsidRDefault="003C19C4" w:rsidP="003C19C4">
      <w:pPr>
        <w:spacing w:after="0" w:line="240" w:lineRule="auto"/>
        <w:ind w:left="144" w:firstLine="180"/>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В каком порядке рассматривается дело?</w:t>
      </w:r>
    </w:p>
    <w:p w:rsidR="003C19C4" w:rsidRPr="003C19C4" w:rsidRDefault="003C19C4" w:rsidP="003C19C4">
      <w:pPr>
        <w:suppressAutoHyphens/>
        <w:spacing w:after="0" w:line="240" w:lineRule="auto"/>
        <w:rPr>
          <w:rFonts w:ascii="Times New Roman" w:eastAsia="Calibri" w:hAnsi="Times New Roman" w:cs="Times New Roman"/>
          <w:color w:val="00000A"/>
          <w:kern w:val="1"/>
          <w:lang w:val="ru-RU"/>
        </w:rPr>
      </w:pPr>
      <w:r w:rsidRPr="003C19C4">
        <w:rPr>
          <w:rFonts w:ascii="Times New Roman" w:eastAsia="Times New Roman" w:hAnsi="Times New Roman" w:cs="Times New Roman"/>
          <w:sz w:val="24"/>
          <w:szCs w:val="24"/>
          <w:lang w:val="ru-RU" w:eastAsia="ru-RU"/>
        </w:rPr>
        <w:t>Какой вид наказания можно применить?</w:t>
      </w:r>
    </w:p>
    <w:p w:rsidR="003C19C4" w:rsidRPr="003C19C4" w:rsidRDefault="003C19C4" w:rsidP="003C19C4">
      <w:pPr>
        <w:spacing w:after="0" w:line="240" w:lineRule="auto"/>
        <w:ind w:firstLine="324"/>
        <w:jc w:val="both"/>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324"/>
        <w:jc w:val="both"/>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Методические рекомендации по выполнению ситуационных заданий</w:t>
      </w:r>
    </w:p>
    <w:p w:rsidR="003C19C4" w:rsidRPr="003C19C4" w:rsidRDefault="003C19C4" w:rsidP="003C19C4">
      <w:pPr>
        <w:spacing w:after="0" w:line="240" w:lineRule="auto"/>
        <w:ind w:firstLine="539"/>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Выполнение заданий призвано помочь студентам уяснить социальный смысл закона, закрепить теоретические знания, приобрести практические навыки в применении правовых норм к </w:t>
      </w:r>
      <w:r w:rsidRPr="003C19C4">
        <w:rPr>
          <w:rFonts w:ascii="Times New Roman" w:eastAsia="Times New Roman" w:hAnsi="Times New Roman" w:cs="Times New Roman"/>
          <w:bCs/>
          <w:sz w:val="24"/>
          <w:szCs w:val="24"/>
          <w:lang w:val="ru-RU" w:eastAsia="ru-RU"/>
        </w:rPr>
        <w:lastRenderedPageBreak/>
        <w:t>конкретным жизненным ситуациям, выработать самостоятельность в решении вопросов, возникающих в ходе правоприменительной деятельности.</w:t>
      </w:r>
    </w:p>
    <w:p w:rsidR="003C19C4" w:rsidRPr="003C19C4" w:rsidRDefault="003C19C4" w:rsidP="003C19C4">
      <w:pPr>
        <w:spacing w:after="0" w:line="240" w:lineRule="auto"/>
        <w:ind w:firstLine="539"/>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Студентам предлагается ответить на поставленные вопросы, на основе анализа рекомендуемых нормативных правовых актов, научной и учебной литературы. </w:t>
      </w:r>
    </w:p>
    <w:p w:rsidR="003C19C4" w:rsidRPr="003C19C4" w:rsidRDefault="003C19C4" w:rsidP="003C19C4">
      <w:pPr>
        <w:spacing w:after="0" w:line="240" w:lineRule="auto"/>
        <w:ind w:firstLine="539"/>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Выполнение заданий – это поиск норм права, адекватных описанной фактической ситуации, таким образом, приобретенные навыки, позволят студентам в дальнейшем преодолеть конфликтность, противоречия, которые могут возникнуть впоследствии на практике. Оно</w:t>
      </w:r>
      <w:r w:rsidRPr="003C19C4">
        <w:rPr>
          <w:rFonts w:ascii="Times New Roman" w:eastAsia="Times New Roman" w:hAnsi="Times New Roman" w:cs="Times New Roman"/>
          <w:sz w:val="24"/>
          <w:szCs w:val="24"/>
          <w:lang w:val="ru-RU" w:eastAsia="ru-RU"/>
        </w:rPr>
        <w:t xml:space="preserve"> позволяет проверить знания студентов нормативно-правовых актов, материалов судебной практики, определений понятий основных научно-правовых категорий, используемых законодательством.</w:t>
      </w:r>
    </w:p>
    <w:p w:rsidR="003C19C4" w:rsidRPr="003C19C4" w:rsidRDefault="003C19C4" w:rsidP="003C19C4">
      <w:pPr>
        <w:spacing w:after="0" w:line="240" w:lineRule="auto"/>
        <w:ind w:firstLine="53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Выполняя задания,  студент должен внимательно прочитать его условие,  вдумываясь во все, иногда, на первый взгляд даже незначительные  данные. </w:t>
      </w:r>
    </w:p>
    <w:p w:rsidR="003C19C4" w:rsidRPr="003C19C4" w:rsidRDefault="003C19C4" w:rsidP="003C19C4">
      <w:pPr>
        <w:spacing w:after="0" w:line="240" w:lineRule="auto"/>
        <w:ind w:firstLine="53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Кроме того, необходимо точно усвоить, что требуется от принимающего решение, на какие  конкретно вопросы, и в какой их постановке ему надлежит ответить. Задание выполняется только на основании тех обстоятельств, которые прямо в ней сформулированы, если иное не оговорено. Важным этапом выполнения задания является поиск правовых норм, в соответствии с которыми оно принимается, их анализ и сопоставление. В основе этого лежит хорошее знание действующих нормативно-правовых актов, умение свободно в них ориентироваться, усвоение законов и теоретических  положений по ранее изученным темам.</w:t>
      </w:r>
    </w:p>
    <w:p w:rsidR="003C19C4" w:rsidRPr="003C19C4" w:rsidRDefault="003C19C4" w:rsidP="003C19C4">
      <w:pPr>
        <w:spacing w:after="0" w:line="240" w:lineRule="auto"/>
        <w:ind w:firstLine="539"/>
        <w:jc w:val="both"/>
        <w:rPr>
          <w:rFonts w:ascii="Times New Roman" w:eastAsia="Times New Roman" w:hAnsi="Times New Roman" w:cs="Times New Roman"/>
          <w:sz w:val="24"/>
          <w:szCs w:val="24"/>
          <w:u w:val="single"/>
          <w:lang w:val="ru-RU" w:eastAsia="ru-RU"/>
        </w:rPr>
      </w:pPr>
      <w:r w:rsidRPr="003C19C4">
        <w:rPr>
          <w:rFonts w:ascii="Times New Roman" w:eastAsia="Times New Roman" w:hAnsi="Times New Roman" w:cs="Times New Roman"/>
          <w:sz w:val="24"/>
          <w:szCs w:val="24"/>
          <w:lang w:val="ru-RU" w:eastAsia="ru-RU"/>
        </w:rPr>
        <w:t>Отвечая на поставленные вопросы, студент не должен ограничиваться краткими ответами: «Да, верно» или «Нет, не верно» и т.п. Решение должно быть мотивировано, т. е. содержать правовое обоснование, аргументы, суждения, из которых оно следует. Только тогда, когда принятое  решение обосновано приведенными надлежащими правовыми нормами, доказана его истинность, задание будет считаться решенным.</w:t>
      </w:r>
    </w:p>
    <w:p w:rsidR="003C19C4" w:rsidRPr="003C19C4" w:rsidRDefault="003C19C4" w:rsidP="003C19C4">
      <w:pPr>
        <w:spacing w:after="0" w:line="240" w:lineRule="auto"/>
        <w:ind w:firstLine="53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При выполнении заданий необходимо пользоваться материалами учебной литературы, нормативно-правовыми актами в актуальных редакциях, комментариями к ним, лекционным курсом. В ходе самостоятельной подготовки студенты могут повторить пройденный материал, доработать конспекты лекций.</w:t>
      </w:r>
    </w:p>
    <w:p w:rsidR="003C19C4" w:rsidRPr="003C19C4" w:rsidRDefault="003C19C4" w:rsidP="003C19C4">
      <w:pPr>
        <w:spacing w:after="0" w:line="240" w:lineRule="auto"/>
        <w:ind w:firstLine="539"/>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w:t>
      </w:r>
    </w:p>
    <w:p w:rsidR="003C19C4" w:rsidRPr="003C19C4" w:rsidRDefault="003C19C4" w:rsidP="003C19C4">
      <w:pPr>
        <w:spacing w:after="0" w:line="240" w:lineRule="auto"/>
        <w:textAlignment w:val="baseline"/>
        <w:rPr>
          <w:rFonts w:ascii="Calibri" w:eastAsia="Times New Roman" w:hAnsi="Calibri" w:cs="Times New Roman"/>
          <w:b/>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b/>
          <w:bCs/>
          <w:sz w:val="24"/>
          <w:szCs w:val="24"/>
          <w:lang w:val="ru-RU" w:eastAsia="ru-RU"/>
        </w:rPr>
        <w:t>Критерии оценки:</w:t>
      </w:r>
      <w:r w:rsidRPr="003C19C4">
        <w:rPr>
          <w:rFonts w:ascii="Times New Roman" w:eastAsia="Times New Roman" w:hAnsi="Times New Roman" w:cs="Times New Roman"/>
          <w:sz w:val="24"/>
          <w:szCs w:val="24"/>
          <w:lang w:val="ru-RU" w:eastAsia="ru-RU"/>
        </w:rPr>
        <w:t> </w:t>
      </w: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3C19C4" w:rsidRPr="003C19C4" w:rsidRDefault="003C19C4" w:rsidP="003C19C4">
      <w:pPr>
        <w:spacing w:after="0" w:line="240" w:lineRule="auto"/>
        <w:jc w:val="both"/>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Составитель ________________________ С.С.Матевосян</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vertAlign w:val="superscript"/>
          <w:lang w:val="ru-RU" w:eastAsia="ru-RU"/>
        </w:rPr>
      </w:pPr>
      <w:r w:rsidRPr="003C19C4">
        <w:rPr>
          <w:rFonts w:ascii="Times New Roman" w:eastAsia="Times New Roman" w:hAnsi="Times New Roman" w:cs="Times New Roman"/>
          <w:sz w:val="24"/>
          <w:szCs w:val="24"/>
          <w:lang w:val="ru-RU" w:eastAsia="ru-RU"/>
        </w:rPr>
        <w:t>«____»__________________20     г. </w:t>
      </w:r>
    </w:p>
    <w:p w:rsidR="003C19C4" w:rsidRPr="003C19C4" w:rsidRDefault="003C19C4" w:rsidP="003C19C4">
      <w:pPr>
        <w:spacing w:after="0" w:line="240" w:lineRule="auto"/>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C19C4" w:rsidRPr="003C19C4" w:rsidRDefault="003C19C4" w:rsidP="003C19C4">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C19C4" w:rsidRPr="003C19C4" w:rsidRDefault="003C19C4" w:rsidP="003C19C4">
      <w:pPr>
        <w:widowControl w:val="0"/>
        <w:spacing w:after="0" w:line="240" w:lineRule="auto"/>
        <w:jc w:val="center"/>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Кафедра финансового и административного права</w:t>
      </w:r>
    </w:p>
    <w:p w:rsidR="003C19C4" w:rsidRPr="003C19C4" w:rsidRDefault="003C19C4" w:rsidP="003C19C4">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3C19C4" w:rsidRPr="003C19C4" w:rsidRDefault="003C19C4" w:rsidP="003C19C4">
      <w:pPr>
        <w:shd w:val="clear" w:color="auto" w:fill="FFFFFF"/>
        <w:suppressAutoHyphens/>
        <w:spacing w:after="0" w:line="240" w:lineRule="auto"/>
        <w:jc w:val="center"/>
        <w:rPr>
          <w:rFonts w:ascii="Times New Roman" w:eastAsia="Calibri" w:hAnsi="Times New Roman" w:cs="Times New Roman"/>
          <w:b/>
          <w:bCs/>
          <w:color w:val="00000A"/>
          <w:kern w:val="1"/>
          <w:sz w:val="24"/>
          <w:szCs w:val="24"/>
          <w:lang w:val="ru-RU"/>
        </w:rPr>
      </w:pPr>
      <w:r w:rsidRPr="003C19C4">
        <w:rPr>
          <w:rFonts w:ascii="Times New Roman" w:eastAsia="Calibri" w:hAnsi="Times New Roman" w:cs="Times New Roman"/>
          <w:b/>
          <w:bCs/>
          <w:color w:val="00000A"/>
          <w:kern w:val="1"/>
          <w:sz w:val="24"/>
          <w:szCs w:val="24"/>
          <w:lang w:val="ru-RU"/>
        </w:rPr>
        <w:t xml:space="preserve">Деловая игра </w:t>
      </w:r>
    </w:p>
    <w:p w:rsidR="003C19C4" w:rsidRPr="003C19C4" w:rsidRDefault="003C19C4" w:rsidP="003C19C4">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3C19C4" w:rsidRPr="003C19C4" w:rsidRDefault="003C19C4" w:rsidP="003C19C4">
      <w:pPr>
        <w:suppressAutoHyphens/>
        <w:spacing w:after="120" w:line="240" w:lineRule="auto"/>
        <w:ind w:left="27" w:firstLine="142"/>
        <w:jc w:val="both"/>
        <w:rPr>
          <w:rFonts w:ascii="Times New Roman" w:eastAsia="Times New Roman" w:hAnsi="Times New Roman" w:cs="Times New Roman"/>
          <w:sz w:val="20"/>
          <w:szCs w:val="20"/>
          <w:lang w:val="ru-RU" w:eastAsia="zh-CN"/>
        </w:rPr>
      </w:pPr>
      <w:r w:rsidRPr="003C19C4">
        <w:rPr>
          <w:rFonts w:ascii="Times New Roman" w:eastAsia="Times New Roman" w:hAnsi="Times New Roman" w:cs="Times New Roman"/>
          <w:b/>
          <w:sz w:val="20"/>
          <w:szCs w:val="20"/>
          <w:lang w:val="ru-RU" w:eastAsia="zh-CN"/>
        </w:rPr>
        <w:t>моделирование практической ситуации</w:t>
      </w:r>
      <w:r w:rsidRPr="003C19C4">
        <w:rPr>
          <w:rFonts w:ascii="Times New Roman" w:eastAsia="Times New Roman" w:hAnsi="Times New Roman" w:cs="Times New Roman"/>
          <w:sz w:val="20"/>
          <w:szCs w:val="20"/>
          <w:lang w:val="ru-RU" w:eastAsia="zh-CN"/>
        </w:rPr>
        <w:t xml:space="preserve"> «Заседание комиссии по делам несовершеннолетних и защите их прав по рассмотрению дела об административном правонарушении»</w:t>
      </w:r>
    </w:p>
    <w:p w:rsidR="003C19C4" w:rsidRPr="003C19C4" w:rsidRDefault="003C19C4" w:rsidP="003C19C4">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r w:rsidRPr="003C19C4">
        <w:rPr>
          <w:rFonts w:ascii="Times New Roman" w:eastAsia="Times New Roman" w:hAnsi="Times New Roman" w:cs="Times New Roman"/>
          <w:lang w:val="ru-RU" w:eastAsia="zh-CN"/>
        </w:rPr>
        <w:t xml:space="preserve">3 апреля учащимся МОУ СОШ №104 Стрельцову Н.Г. и Марковой Ю.М. в магазине «Авоська» были проданы 4 бутылки пива «Клинское» и 2 пачки сигарет «Парламент», о чем свидетельствуют данные камер видеонаблюдения магазина. Продавец Пасюкова О.Д, отпустила Стрельцову и Марковой указанную </w:t>
      </w:r>
      <w:r w:rsidRPr="003C19C4">
        <w:rPr>
          <w:rFonts w:ascii="Times New Roman" w:eastAsia="Times New Roman" w:hAnsi="Times New Roman" w:cs="Times New Roman"/>
          <w:lang w:val="ru-RU" w:eastAsia="zh-CN"/>
        </w:rPr>
        <w:lastRenderedPageBreak/>
        <w:t>продукцию, однако стоявшая в очереди Антонова Е.Г. сделала продавцу замечание, указав на малолетний возраст покупателей. В ответ на замечание Стрельцов и Маркова со словами «Нам по двадцать лет, бабуся, разуй глаза», оттолкнули Антонову к прилавку и направились к выходу. Антонова попыталась задержать Стрельцова, Стрельцов снова оттолкнул Антонову к прилавку, порвав при этом рукав кофты, которая была надета на Антонову. Продавец Пасюкова, с намерением успокоить Антонову, сказала, что Стрельцов и Маркова частые посетители магазина, и она уверена, что по 18 лет им уже исполнилось. Маркова, смеясь, стала тянуть Стрельцова к выходу, расталкивая стоявших по пути покупателей. Находившиеся в очереди Лысько, Балашов и Николаева возмущенно высказывали Марковой о ее недопустимом поведении. Стрельцов сказал, чтобы они не лезли не в свое дело, тогда Лысько и Балашов преградили ему выход, произошла потасовка. На шум из технического помещения вышел директор магазина Лихачев А.И. и вызвал из ближайшего ОВД наряд милиции, в составе Кузьмина П.Е. и Еремина О.Е., которые доставили Стрельцова, Маркову, Антонову, Лысько и Балашова в дежурную часть.</w:t>
      </w:r>
    </w:p>
    <w:p w:rsidR="003C19C4" w:rsidRPr="003C19C4" w:rsidRDefault="003C19C4" w:rsidP="003C19C4">
      <w:pPr>
        <w:shd w:val="clear" w:color="auto" w:fill="FFFFFF"/>
        <w:suppressAutoHyphens/>
        <w:spacing w:after="0" w:line="240" w:lineRule="auto"/>
        <w:jc w:val="both"/>
        <w:rPr>
          <w:rFonts w:ascii="Times New Roman" w:eastAsia="Calibri" w:hAnsi="Times New Roman" w:cs="Times New Roman"/>
          <w:b/>
          <w:bCs/>
          <w:color w:val="00000A"/>
          <w:kern w:val="1"/>
          <w:sz w:val="24"/>
          <w:szCs w:val="24"/>
          <w:lang w:val="ru-RU"/>
        </w:rPr>
      </w:pPr>
    </w:p>
    <w:p w:rsidR="003C19C4" w:rsidRPr="003C19C4" w:rsidRDefault="003C19C4" w:rsidP="003C19C4">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3C19C4">
        <w:rPr>
          <w:rFonts w:ascii="Times New Roman" w:eastAsia="Calibri" w:hAnsi="Times New Roman" w:cs="Times New Roman"/>
          <w:bCs/>
          <w:color w:val="00000A"/>
          <w:kern w:val="1"/>
          <w:sz w:val="24"/>
          <w:szCs w:val="24"/>
          <w:lang w:val="ru-RU"/>
        </w:rPr>
        <w:t>Задание:</w:t>
      </w:r>
    </w:p>
    <w:p w:rsidR="003C19C4" w:rsidRPr="003C19C4" w:rsidRDefault="003C19C4" w:rsidP="003C19C4">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3C19C4">
        <w:rPr>
          <w:rFonts w:ascii="Times New Roman" w:eastAsia="Calibri" w:hAnsi="Times New Roman" w:cs="Times New Roman"/>
          <w:bCs/>
          <w:color w:val="00000A"/>
          <w:kern w:val="1"/>
          <w:sz w:val="24"/>
          <w:szCs w:val="24"/>
          <w:lang w:val="ru-RU"/>
        </w:rPr>
        <w:t>1. Подготовить необходимую документацию для рассматрения дела об административном правонарушении комиссией несовершеннолетних</w:t>
      </w:r>
    </w:p>
    <w:p w:rsidR="003C19C4" w:rsidRPr="003C19C4" w:rsidRDefault="003C19C4" w:rsidP="003C19C4">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3C19C4">
        <w:rPr>
          <w:rFonts w:ascii="Times New Roman" w:eastAsia="Calibri" w:hAnsi="Times New Roman" w:cs="Times New Roman"/>
          <w:bCs/>
          <w:color w:val="00000A"/>
          <w:kern w:val="1"/>
          <w:sz w:val="24"/>
          <w:szCs w:val="24"/>
          <w:lang w:val="ru-RU"/>
        </w:rPr>
        <w:t>2. Определить состав комиссии</w:t>
      </w:r>
    </w:p>
    <w:p w:rsidR="003C19C4" w:rsidRPr="003C19C4" w:rsidRDefault="003C19C4" w:rsidP="003C19C4">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3C19C4">
        <w:rPr>
          <w:rFonts w:ascii="Times New Roman" w:eastAsia="Calibri" w:hAnsi="Times New Roman" w:cs="Times New Roman"/>
          <w:bCs/>
          <w:color w:val="00000A"/>
          <w:kern w:val="1"/>
          <w:sz w:val="24"/>
          <w:szCs w:val="24"/>
          <w:lang w:val="ru-RU"/>
        </w:rPr>
        <w:t xml:space="preserve">3. Рассмотреть дело об административном правонарушении </w:t>
      </w:r>
    </w:p>
    <w:p w:rsidR="003C19C4" w:rsidRPr="003C19C4" w:rsidRDefault="003C19C4" w:rsidP="003C19C4">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3C19C4">
        <w:rPr>
          <w:rFonts w:ascii="Times New Roman" w:eastAsia="Calibri" w:hAnsi="Times New Roman" w:cs="Times New Roman"/>
          <w:bCs/>
          <w:color w:val="00000A"/>
          <w:kern w:val="1"/>
          <w:sz w:val="24"/>
          <w:szCs w:val="24"/>
          <w:lang w:val="ru-RU"/>
        </w:rPr>
        <w:t xml:space="preserve">4. Вынести постановление по делу </w:t>
      </w:r>
    </w:p>
    <w:p w:rsidR="003C19C4" w:rsidRPr="003C19C4" w:rsidRDefault="003C19C4" w:rsidP="003C19C4">
      <w:pPr>
        <w:shd w:val="clear" w:color="auto" w:fill="FFFFFF"/>
        <w:suppressAutoHyphens/>
        <w:spacing w:after="0" w:line="240" w:lineRule="auto"/>
        <w:ind w:firstLine="708"/>
        <w:rPr>
          <w:rFonts w:ascii="Times New Roman" w:eastAsia="Calibri" w:hAnsi="Times New Roman" w:cs="Times New Roman"/>
          <w:bCs/>
          <w:color w:val="00000A"/>
          <w:kern w:val="1"/>
          <w:sz w:val="24"/>
          <w:szCs w:val="24"/>
          <w:lang w:val="ru-RU"/>
        </w:rPr>
      </w:pPr>
      <w:r w:rsidRPr="003C19C4">
        <w:rPr>
          <w:rFonts w:ascii="Times New Roman" w:eastAsia="Calibri" w:hAnsi="Times New Roman" w:cs="Times New Roman"/>
          <w:bCs/>
          <w:color w:val="00000A"/>
          <w:kern w:val="1"/>
          <w:sz w:val="24"/>
          <w:szCs w:val="24"/>
          <w:lang w:val="ru-RU"/>
        </w:rPr>
        <w:t>Ожидаемый результат: Приобретение студентами  знаний о комиссии по делам несовершеннолетних и защите их прав, о порядке рассмотрения дел об административных правонарушениях,  об участниках производства .</w:t>
      </w:r>
    </w:p>
    <w:p w:rsidR="003C19C4" w:rsidRPr="003C19C4" w:rsidRDefault="003C19C4" w:rsidP="003C19C4">
      <w:pPr>
        <w:spacing w:after="0" w:line="240" w:lineRule="auto"/>
        <w:textAlignment w:val="baseline"/>
        <w:rPr>
          <w:rFonts w:ascii="Times New Roman" w:eastAsia="Times New Roman" w:hAnsi="Times New Roman" w:cs="Times New Roman"/>
          <w:b/>
          <w:bCs/>
          <w:sz w:val="24"/>
          <w:szCs w:val="24"/>
          <w:lang w:val="ru-RU" w:eastAsia="ru-RU"/>
        </w:rPr>
      </w:pPr>
      <w:r w:rsidRPr="003C19C4">
        <w:rPr>
          <w:rFonts w:ascii="Times New Roman" w:eastAsia="Calibri" w:hAnsi="Times New Roman" w:cs="Times New Roman"/>
          <w:bCs/>
          <w:color w:val="00000A"/>
          <w:kern w:val="1"/>
          <w:sz w:val="24"/>
          <w:szCs w:val="24"/>
          <w:lang w:val="ru-RU"/>
        </w:rPr>
        <w:t>Применяемые методы: деловая игра, работа в малых группах</w:t>
      </w:r>
    </w:p>
    <w:p w:rsidR="003C19C4" w:rsidRPr="003C19C4" w:rsidRDefault="003C19C4" w:rsidP="003C19C4">
      <w:pPr>
        <w:spacing w:after="0" w:line="240" w:lineRule="auto"/>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Полученные результаты  оцениваются следующим образом:</w:t>
      </w:r>
    </w:p>
    <w:p w:rsidR="003C19C4" w:rsidRPr="003C19C4" w:rsidRDefault="003C19C4" w:rsidP="003C19C4">
      <w:pPr>
        <w:spacing w:after="0" w:line="240" w:lineRule="auto"/>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«отлично» - 85-100 б.</w:t>
      </w:r>
    </w:p>
    <w:p w:rsidR="003C19C4" w:rsidRPr="003C19C4" w:rsidRDefault="003C19C4" w:rsidP="003C19C4">
      <w:pPr>
        <w:spacing w:after="0" w:line="240" w:lineRule="auto"/>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«хорошо» - 68-84 б</w:t>
      </w:r>
    </w:p>
    <w:p w:rsidR="003C19C4" w:rsidRPr="003C19C4" w:rsidRDefault="003C19C4" w:rsidP="003C19C4">
      <w:pPr>
        <w:spacing w:after="0" w:line="240" w:lineRule="auto"/>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«удовлетворительно» - 50-67 б.</w:t>
      </w:r>
    </w:p>
    <w:p w:rsidR="003C19C4" w:rsidRPr="003C19C4" w:rsidRDefault="003C19C4" w:rsidP="003C19C4">
      <w:pPr>
        <w:spacing w:after="0" w:line="240" w:lineRule="auto"/>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Регламент мероприятия:  на   проведение  ролевой  игры отводится 90 мин.</w:t>
      </w:r>
    </w:p>
    <w:p w:rsidR="003C19C4" w:rsidRPr="003C19C4" w:rsidRDefault="003C19C4" w:rsidP="003C19C4">
      <w:pPr>
        <w:spacing w:after="0" w:line="240" w:lineRule="auto"/>
        <w:jc w:val="center"/>
        <w:textAlignment w:val="baseline"/>
        <w:rPr>
          <w:rFonts w:ascii="Times New Roman" w:eastAsia="Times New Roman" w:hAnsi="Times New Roman" w:cs="Times New Roman"/>
          <w:sz w:val="24"/>
          <w:szCs w:val="24"/>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Министерство образования и науки Российской Федерации</w:t>
      </w:r>
    </w:p>
    <w:p w:rsidR="003C19C4" w:rsidRPr="003C19C4" w:rsidRDefault="003C19C4" w:rsidP="003C19C4">
      <w:pPr>
        <w:shd w:val="clear" w:color="auto" w:fill="FFFFFF"/>
        <w:spacing w:after="0" w:line="240" w:lineRule="auto"/>
        <w:ind w:firstLine="709"/>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3C19C4" w:rsidRPr="003C19C4" w:rsidRDefault="003C19C4" w:rsidP="003C19C4">
      <w:pPr>
        <w:shd w:val="clear" w:color="auto" w:fill="FFFFFF"/>
        <w:spacing w:after="0" w:line="240" w:lineRule="auto"/>
        <w:jc w:val="center"/>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«Ростовский государственный экономический университет (РИНХ)»</w:t>
      </w:r>
    </w:p>
    <w:p w:rsidR="003C19C4" w:rsidRPr="003C19C4" w:rsidRDefault="003C19C4" w:rsidP="003C19C4">
      <w:pPr>
        <w:spacing w:after="0" w:line="240" w:lineRule="auto"/>
        <w:jc w:val="center"/>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Кафедра финансового и административного права</w:t>
      </w:r>
    </w:p>
    <w:p w:rsidR="003C19C4" w:rsidRPr="003C19C4" w:rsidRDefault="003C19C4" w:rsidP="003C19C4">
      <w:pPr>
        <w:spacing w:after="0" w:line="240" w:lineRule="auto"/>
        <w:jc w:val="center"/>
        <w:textAlignment w:val="baseline"/>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b/>
          <w:bCs/>
          <w:sz w:val="24"/>
          <w:szCs w:val="24"/>
          <w:lang w:val="ru-RU" w:eastAsia="ru-RU"/>
        </w:rPr>
        <w:t>Темы рефератов</w:t>
      </w:r>
    </w:p>
    <w:p w:rsidR="003C19C4" w:rsidRPr="003C19C4" w:rsidRDefault="003C19C4" w:rsidP="003C19C4">
      <w:pPr>
        <w:spacing w:after="0" w:line="240" w:lineRule="auto"/>
        <w:jc w:val="center"/>
        <w:textAlignment w:val="baseline"/>
        <w:rPr>
          <w:rFonts w:ascii="Times New Roman" w:eastAsia="Times New Roman" w:hAnsi="Times New Roman" w:cs="Times New Roman"/>
          <w:b/>
          <w:sz w:val="24"/>
          <w:szCs w:val="24"/>
          <w:lang w:val="ru-RU" w:eastAsia="ru-RU"/>
        </w:rPr>
      </w:pPr>
      <w:r w:rsidRPr="003C19C4">
        <w:rPr>
          <w:rFonts w:ascii="Times New Roman" w:eastAsia="Times New Roman" w:hAnsi="Times New Roman" w:cs="Times New Roman"/>
          <w:b/>
          <w:sz w:val="24"/>
          <w:szCs w:val="24"/>
          <w:lang w:val="ru-RU" w:eastAsia="ru-RU"/>
        </w:rPr>
        <w:t>по дисциплине</w:t>
      </w:r>
      <w:r w:rsidRPr="003C19C4">
        <w:rPr>
          <w:rFonts w:ascii="Times New Roman" w:eastAsia="Times New Roman" w:hAnsi="Times New Roman" w:cs="Times New Roman"/>
          <w:b/>
          <w:bCs/>
          <w:i/>
          <w:iCs/>
          <w:sz w:val="24"/>
          <w:szCs w:val="24"/>
          <w:lang w:val="ru-RU" w:eastAsia="ru-RU"/>
        </w:rPr>
        <w:t> </w:t>
      </w:r>
      <w:r w:rsidRPr="003C19C4">
        <w:rPr>
          <w:rFonts w:ascii="Times New Roman" w:eastAsia="Times New Roman" w:hAnsi="Times New Roman" w:cs="Times New Roman"/>
          <w:b/>
          <w:sz w:val="24"/>
          <w:szCs w:val="24"/>
          <w:vertAlign w:val="superscript"/>
          <w:lang w:val="ru-RU" w:eastAsia="ru-RU"/>
        </w:rPr>
        <w:t> </w:t>
      </w:r>
      <w:r w:rsidRPr="003C19C4">
        <w:rPr>
          <w:rFonts w:ascii="Times New Roman" w:eastAsia="Times New Roman" w:hAnsi="Times New Roman" w:cs="Times New Roman"/>
          <w:b/>
          <w:sz w:val="24"/>
          <w:szCs w:val="24"/>
          <w:lang w:val="ru-RU" w:eastAsia="ru-RU"/>
        </w:rPr>
        <w:t>«Административно-процессуальное право»</w:t>
      </w:r>
    </w:p>
    <w:p w:rsidR="003C19C4" w:rsidRPr="003C19C4" w:rsidRDefault="003C19C4" w:rsidP="003C19C4">
      <w:pPr>
        <w:spacing w:after="0" w:line="240" w:lineRule="auto"/>
        <w:jc w:val="center"/>
        <w:textAlignment w:val="baseline"/>
        <w:rPr>
          <w:rFonts w:ascii="Times New Roman" w:eastAsia="Times New Roman" w:hAnsi="Times New Roman" w:cs="Times New Roman"/>
          <w:b/>
          <w:sz w:val="24"/>
          <w:szCs w:val="24"/>
          <w:lang w:val="ru-RU" w:eastAsia="ru-RU"/>
        </w:rPr>
      </w:pP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Особенности процессуального оформления дел об административных правонарушениях в области дорожного движения. </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Административно-правовая защита прав личности при административном задержании.</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Правовые основы обеспечения законности и дисциплины в административно-юрисдикционной деятельности в РФ.</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 Административная ответственность как вид юридической ответственности.</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Эффективность административно-юрисдикционной деятельности и пути ее совершенствования.</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Правовая основа, порядок  мер административно-процессуального пресечения.</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Правовые основы судебного контроля и прокурорского надзора  за законностью в административно-юрисдикционной  де¬ятельности в РФ.</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 Процессуальные сроки производства по делам об административных правонарушениях.</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Административная ответственность как вид административного принуждения.</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Меры обеспечения производства по делам об административных правонарушениях.</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Общая характеристика административной юрисдикции.</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lastRenderedPageBreak/>
        <w:t xml:space="preserve">Правовые основы и порядок осуществления личного досмотра и досмотра вещей. </w:t>
      </w:r>
    </w:p>
    <w:p w:rsidR="003C19C4" w:rsidRPr="003C19C4" w:rsidRDefault="003C19C4" w:rsidP="003C19C4">
      <w:pPr>
        <w:widowControl w:val="0"/>
        <w:numPr>
          <w:ilvl w:val="0"/>
          <w:numId w:val="30"/>
        </w:numPr>
        <w:tabs>
          <w:tab w:val="left" w:pos="709"/>
        </w:tabs>
        <w:autoSpaceDE w:val="0"/>
        <w:autoSpaceDN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Правовые основы, характеристика этапов и сущность   административного расследования.</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Пересмотр постановлений по делам об административных правонарушениях</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Привод как мера обеспечения административно-деликтного производства.</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Административная ответственность юридических лиц: проблемы и перспективы совершенствования.</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Административный процесс и административно-процессуальное право: дискуссионные аспекты и проблематика определения.</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Проблемы нормативной регламентации административно-процессуальных отношений.  </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Проблемы и перспективы развития административной юстиции в Российской Федерации.</w:t>
      </w:r>
    </w:p>
    <w:p w:rsidR="003C19C4" w:rsidRPr="003C19C4" w:rsidRDefault="003C19C4" w:rsidP="003C19C4">
      <w:pPr>
        <w:widowControl w:val="0"/>
        <w:numPr>
          <w:ilvl w:val="0"/>
          <w:numId w:val="30"/>
        </w:num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Правовое регулирование административной ответственности: региональная законодательная практика.</w:t>
      </w:r>
    </w:p>
    <w:p w:rsidR="003C19C4" w:rsidRPr="003C19C4" w:rsidRDefault="003C19C4" w:rsidP="003C19C4">
      <w:pPr>
        <w:spacing w:after="0" w:line="240" w:lineRule="auto"/>
        <w:jc w:val="center"/>
        <w:textAlignment w:val="baseline"/>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ind w:firstLine="567"/>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bCs/>
          <w:sz w:val="24"/>
          <w:szCs w:val="24"/>
          <w:lang w:val="ru-RU" w:eastAsia="ru-RU"/>
        </w:rPr>
        <w:t>Критерии оценки: </w:t>
      </w:r>
      <w:r w:rsidRPr="003C19C4">
        <w:rPr>
          <w:rFonts w:ascii="Times New Roman" w:eastAsia="Times New Roman" w:hAnsi="Times New Roman" w:cs="Times New Roman"/>
          <w:sz w:val="24"/>
          <w:szCs w:val="24"/>
          <w:lang w:val="ru-RU" w:eastAsia="ru-RU"/>
        </w:rPr>
        <w:t> </w:t>
      </w: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Оценка за реферат</w:t>
      </w:r>
      <w:r w:rsidRPr="003C19C4">
        <w:rPr>
          <w:rFonts w:ascii="Times New Roman" w:eastAsia="Times New Roman" w:hAnsi="Times New Roman" w:cs="Times New Roman"/>
          <w:b/>
          <w:sz w:val="24"/>
          <w:szCs w:val="24"/>
          <w:lang w:val="ru-RU" w:eastAsia="ru-RU"/>
        </w:rPr>
        <w:t xml:space="preserve"> </w:t>
      </w:r>
      <w:r w:rsidRPr="003C19C4">
        <w:rPr>
          <w:rFonts w:ascii="Times New Roman" w:eastAsia="Times New Roman" w:hAnsi="Times New Roman" w:cs="Times New Roman"/>
          <w:sz w:val="24"/>
          <w:szCs w:val="24"/>
          <w:lang w:val="ru-RU" w:eastAsia="ru-RU"/>
        </w:rPr>
        <w:t xml:space="preserve">складывается из  100 баллов (для выставления текущей оценки баллы пересчитываются по шкале в соответствии Листом контрольных мероприятий, действующем в текущем учебном году). </w:t>
      </w: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Для выведения итогового результата используется стандартная шкала соответствия баллов и числовых показателей:</w:t>
      </w: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- 84-100 баллов (оценка «отлично»);</w:t>
      </w: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- 67-83 балла (оценка «хорошо»);</w:t>
      </w: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- 50-66 баллов (оценка «удовлетворительно»);</w:t>
      </w:r>
    </w:p>
    <w:p w:rsidR="003C19C4" w:rsidRPr="003C19C4" w:rsidRDefault="003C19C4" w:rsidP="003C19C4">
      <w:pPr>
        <w:spacing w:after="0"/>
        <w:ind w:firstLine="540"/>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- 0-49 балла (оценка «неудовлетворительно»).</w:t>
      </w:r>
    </w:p>
    <w:p w:rsidR="003C19C4" w:rsidRPr="003C19C4" w:rsidRDefault="003C19C4" w:rsidP="003C19C4">
      <w:pPr>
        <w:spacing w:after="0"/>
        <w:ind w:firstLine="28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Общий итог - 100 баллов за реферат складывается из двух частей: </w:t>
      </w:r>
    </w:p>
    <w:p w:rsidR="003C19C4" w:rsidRPr="003C19C4" w:rsidRDefault="003C19C4" w:rsidP="003C19C4">
      <w:pPr>
        <w:spacing w:after="0"/>
        <w:ind w:firstLine="28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1) за текущую работу, подготовку (выполнение) (50 баллов):</w:t>
      </w:r>
    </w:p>
    <w:p w:rsidR="003C19C4" w:rsidRPr="003C19C4" w:rsidRDefault="003C19C4" w:rsidP="003C19C4">
      <w:pPr>
        <w:spacing w:after="0"/>
        <w:ind w:firstLine="28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2) за промежуточный контроль (публичное представление реферата на семинарском занятии) (50 баллов).</w:t>
      </w:r>
    </w:p>
    <w:p w:rsidR="003C19C4" w:rsidRPr="003C19C4" w:rsidRDefault="003C19C4" w:rsidP="003C19C4">
      <w:pPr>
        <w:spacing w:after="0"/>
        <w:ind w:firstLine="284"/>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Критерии оценки качества подготовки реферата:</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 xml:space="preserve">разработка четкого, логичного плана; </w:t>
      </w:r>
    </w:p>
    <w:p w:rsidR="003C19C4" w:rsidRPr="003C19C4" w:rsidRDefault="003C19C4" w:rsidP="003C19C4">
      <w:pPr>
        <w:numPr>
          <w:ilvl w:val="0"/>
          <w:numId w:val="1"/>
        </w:numPr>
        <w:spacing w:after="0" w:line="240" w:lineRule="auto"/>
        <w:ind w:firstLine="567"/>
        <w:contextualSpacing/>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sz w:val="24"/>
          <w:szCs w:val="24"/>
          <w:lang w:val="ru-RU" w:eastAsia="ru-RU"/>
        </w:rPr>
        <w:t>использование современных технологий для поиска и обработки научной  информации;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отражение актуальных нормативно-правовых источников, регламентирующих общественные отношения в рамках тематики реферата;</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анализ правоприменительной практики;</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научных монографий по теме (количество  изученных и отраженных в материалах работы источников, - не менее трех работ);</w:t>
      </w:r>
    </w:p>
    <w:p w:rsidR="003C19C4" w:rsidRPr="003C19C4" w:rsidRDefault="003C19C4" w:rsidP="003C19C4">
      <w:pPr>
        <w:numPr>
          <w:ilvl w:val="0"/>
          <w:numId w:val="1"/>
        </w:num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изучение учебников и учебных пособий по выбранной тематике (не менее 3 источников).</w:t>
      </w:r>
    </w:p>
    <w:p w:rsidR="003C19C4" w:rsidRPr="003C19C4" w:rsidRDefault="003C19C4" w:rsidP="003C19C4">
      <w:pPr>
        <w:spacing w:after="0"/>
        <w:ind w:left="207"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Критерии оценки качества публичного представления реферата:</w:t>
      </w:r>
    </w:p>
    <w:p w:rsidR="003C19C4" w:rsidRPr="003C19C4" w:rsidRDefault="003C19C4" w:rsidP="003C19C4">
      <w:pPr>
        <w:spacing w:after="0"/>
        <w:ind w:firstLine="567"/>
        <w:jc w:val="both"/>
        <w:textAlignment w:val="baseline"/>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владение профессиональным языком и терминологией</w:t>
      </w:r>
    </w:p>
    <w:p w:rsidR="003C19C4" w:rsidRPr="003C19C4" w:rsidRDefault="003C19C4" w:rsidP="003C19C4">
      <w:pPr>
        <w:spacing w:after="0"/>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юридически-грамотные и полные ответы на поставленные вопросы, наличие необходимых пояснений и развернутых комментариев по изложенному в работе материалу</w:t>
      </w:r>
    </w:p>
    <w:p w:rsidR="003C19C4" w:rsidRPr="003C19C4" w:rsidRDefault="003C19C4" w:rsidP="003C19C4">
      <w:pPr>
        <w:spacing w:after="0"/>
        <w:ind w:firstLine="567"/>
        <w:jc w:val="both"/>
        <w:textAlignment w:val="baseline"/>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sz w:val="24"/>
          <w:szCs w:val="24"/>
          <w:lang w:val="ru-RU" w:eastAsia="ru-RU"/>
        </w:rPr>
        <w:t>- диагностическое сопровождение: подготовка презентаций, графиков, иллюстрирующих проведенное исследование.</w:t>
      </w: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spacing w:after="0" w:line="240" w:lineRule="auto"/>
        <w:textAlignment w:val="baseline"/>
        <w:rPr>
          <w:rFonts w:ascii="Calibri" w:eastAsia="Times New Roman" w:hAnsi="Calibri" w:cs="Times New Roman"/>
          <w:sz w:val="24"/>
          <w:szCs w:val="24"/>
          <w:lang w:val="ru-RU" w:eastAsia="ru-RU"/>
        </w:rPr>
      </w:pPr>
      <w:r w:rsidRPr="003C19C4">
        <w:rPr>
          <w:rFonts w:ascii="Times New Roman" w:eastAsia="Times New Roman" w:hAnsi="Times New Roman" w:cs="Times New Roman"/>
          <w:sz w:val="24"/>
          <w:szCs w:val="24"/>
          <w:lang w:val="ru-RU" w:eastAsia="ru-RU"/>
        </w:rPr>
        <w:t>Составитель ________________________ С.С. Матевосян</w:t>
      </w:r>
    </w:p>
    <w:p w:rsidR="003C19C4" w:rsidRPr="003C19C4" w:rsidRDefault="003C19C4" w:rsidP="003C19C4">
      <w:pPr>
        <w:spacing w:after="0" w:line="240" w:lineRule="auto"/>
        <w:textAlignment w:val="baseline"/>
        <w:rPr>
          <w:rFonts w:ascii="Times New Roman" w:eastAsia="Times New Roman" w:hAnsi="Times New Roman" w:cs="Times New Roman"/>
          <w:sz w:val="24"/>
          <w:szCs w:val="24"/>
          <w:vertAlign w:val="superscript"/>
          <w:lang w:val="ru-RU" w:eastAsia="ru-RU"/>
        </w:rPr>
      </w:pPr>
      <w:r w:rsidRPr="003C19C4">
        <w:rPr>
          <w:rFonts w:ascii="Times New Roman" w:eastAsia="Times New Roman" w:hAnsi="Times New Roman" w:cs="Times New Roman"/>
          <w:sz w:val="24"/>
          <w:szCs w:val="24"/>
          <w:lang w:val="ru-RU" w:eastAsia="ru-RU"/>
        </w:rPr>
        <w:lastRenderedPageBreak/>
        <w:t>«____»__________________20     г. </w:t>
      </w:r>
    </w:p>
    <w:p w:rsidR="003C19C4" w:rsidRPr="003C19C4" w:rsidRDefault="003C19C4" w:rsidP="003C19C4">
      <w:pPr>
        <w:spacing w:after="0" w:line="240" w:lineRule="auto"/>
        <w:jc w:val="center"/>
        <w:textAlignment w:val="baseline"/>
        <w:rPr>
          <w:rFonts w:ascii="Times New Roman" w:eastAsia="Times New Roman" w:hAnsi="Times New Roman" w:cs="Times New Roman"/>
          <w:b/>
          <w:bCs/>
          <w:sz w:val="24"/>
          <w:szCs w:val="24"/>
          <w:lang w:val="ru-RU" w:eastAsia="ru-RU"/>
        </w:rPr>
      </w:pPr>
    </w:p>
    <w:p w:rsidR="003C19C4" w:rsidRPr="003C19C4" w:rsidRDefault="003C19C4" w:rsidP="003C19C4">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5" w:name="_Toc480487764"/>
      <w:r w:rsidRPr="003C19C4">
        <w:rPr>
          <w:rFonts w:ascii="Cambria" w:eastAsia="Times New Roman" w:hAnsi="Cambria" w:cs="Times New Roman"/>
          <w:b/>
          <w:bCs/>
          <w:color w:val="365F91"/>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Cs/>
          <w:sz w:val="24"/>
          <w:szCs w:val="24"/>
          <w:lang w:val="ru-RU" w:eastAsia="ru-RU"/>
        </w:rPr>
      </w:pP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Процедуры оценивания включают в себя текущий контроль и промежуточную аттестацию.</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Текущий контроль 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3C19C4" w:rsidRPr="003C19C4" w:rsidRDefault="003C19C4" w:rsidP="003C19C4">
      <w:pPr>
        <w:spacing w:after="0" w:line="240" w:lineRule="auto"/>
        <w:ind w:firstLine="567"/>
        <w:jc w:val="both"/>
        <w:textAlignment w:val="baseline"/>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xml:space="preserve"> </w:t>
      </w:r>
      <w:r w:rsidRPr="003C19C4">
        <w:rPr>
          <w:rFonts w:ascii="Times New Roman" w:eastAsia="Times New Roman" w:hAnsi="Times New Roman" w:cs="Times New Roman"/>
          <w:bCs/>
          <w:sz w:val="24"/>
          <w:szCs w:val="24"/>
          <w:lang w:val="ru-RU" w:eastAsia="ru-RU"/>
        </w:rPr>
        <w:tab/>
        <w:t>Промежуточная аттестация проводится в форме зачета. Зачет проводится по окончании теоретического обучения до начала экзаменационной сессии по расписанию зачетной недели. Зачет проводится в устной форме, количество вопросов в зачетном задании – 2. Объявление результатов проводится в день зачета.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p>
    <w:p w:rsidR="003C19C4" w:rsidRPr="003C19C4" w:rsidRDefault="003C19C4" w:rsidP="003C19C4">
      <w:pPr>
        <w:tabs>
          <w:tab w:val="left" w:pos="2550"/>
        </w:tabs>
        <w:rPr>
          <w:rFonts w:ascii="Calibri" w:eastAsia="Times New Roman" w:hAnsi="Calibri" w:cs="Times New Roman"/>
          <w:lang w:val="ru-RU"/>
        </w:rPr>
      </w:pPr>
      <w:r w:rsidRPr="003C19C4">
        <w:rPr>
          <w:rFonts w:ascii="Calibri" w:eastAsia="Times New Roman" w:hAnsi="Calibri" w:cs="Times New Roman"/>
          <w:noProof/>
          <w:lang w:val="ru-RU" w:eastAsia="ru-RU"/>
        </w:rPr>
        <w:lastRenderedPageBreak/>
        <w:drawing>
          <wp:inline distT="0" distB="0" distL="0" distR="0" wp14:anchorId="6E28F38C" wp14:editId="34143BFE">
            <wp:extent cx="6477000" cy="8829675"/>
            <wp:effectExtent l="0" t="0" r="0" b="9525"/>
            <wp:docPr id="2" name="Рисунок 2" descr="C:\Users\hachatran\AppData\Local\Microsoft\Windows\INetCache\Content.Word\0200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chatran\AppData\Local\Microsoft\Windows\INetCache\Content.Word\02002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829675"/>
                    </a:xfrm>
                    <a:prstGeom prst="rect">
                      <a:avLst/>
                    </a:prstGeom>
                    <a:noFill/>
                    <a:ln>
                      <a:noFill/>
                    </a:ln>
                  </pic:spPr>
                </pic:pic>
              </a:graphicData>
            </a:graphic>
          </wp:inline>
        </w:drawing>
      </w:r>
    </w:p>
    <w:p w:rsidR="003C19C4" w:rsidRPr="003C19C4" w:rsidRDefault="003C19C4" w:rsidP="003C19C4">
      <w:pPr>
        <w:rPr>
          <w:rFonts w:ascii="Calibri" w:eastAsia="Times New Roman" w:hAnsi="Calibri" w:cs="Times New Roman"/>
          <w:lang w:val="ru-RU"/>
        </w:rPr>
      </w:pPr>
    </w:p>
    <w:p w:rsidR="003C19C4" w:rsidRPr="003C19C4" w:rsidRDefault="003C19C4" w:rsidP="003C19C4">
      <w:pPr>
        <w:rPr>
          <w:rFonts w:ascii="Calibri" w:eastAsia="Times New Roman" w:hAnsi="Calibri" w:cs="Times New Roman"/>
          <w:lang w:val="ru-RU"/>
        </w:rPr>
      </w:pPr>
    </w:p>
    <w:p w:rsidR="003C19C4" w:rsidRPr="003C19C4" w:rsidRDefault="003C19C4" w:rsidP="003C19C4">
      <w:pPr>
        <w:tabs>
          <w:tab w:val="left" w:pos="3000"/>
        </w:tabs>
        <w:rPr>
          <w:rFonts w:ascii="Calibri" w:eastAsia="Times New Roman" w:hAnsi="Calibri" w:cs="Times New Roman"/>
          <w:lang w:val="ru-RU"/>
        </w:rPr>
      </w:pPr>
      <w:r w:rsidRPr="003C19C4">
        <w:rPr>
          <w:rFonts w:ascii="Calibri" w:eastAsia="Times New Roman" w:hAnsi="Calibri" w:cs="Times New Roman"/>
          <w:lang w:val="ru-RU"/>
        </w:rPr>
        <w:tab/>
      </w:r>
    </w:p>
    <w:p w:rsidR="003C19C4" w:rsidRPr="003C19C4" w:rsidRDefault="003C19C4" w:rsidP="003C19C4">
      <w:pPr>
        <w:widowControl w:val="0"/>
        <w:spacing w:after="0"/>
        <w:ind w:firstLine="708"/>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lastRenderedPageBreak/>
        <w:t xml:space="preserve">Методические  указания  по  освоению  дисциплины  «Административный процесс»  адресованы  студентам  очной и заочной  форм обучения.  </w:t>
      </w:r>
    </w:p>
    <w:p w:rsidR="003C19C4" w:rsidRPr="003C19C4" w:rsidRDefault="003C19C4" w:rsidP="003C19C4">
      <w:pPr>
        <w:shd w:val="clear" w:color="auto" w:fill="FFFFFF"/>
        <w:spacing w:after="0" w:line="240" w:lineRule="auto"/>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bCs/>
          <w:sz w:val="24"/>
          <w:szCs w:val="24"/>
          <w:lang w:val="ru-RU" w:eastAsia="ru-RU"/>
        </w:rPr>
        <w:t xml:space="preserve">Учебным планом по направлению подготовки </w:t>
      </w:r>
      <w:r w:rsidRPr="003C19C4">
        <w:rPr>
          <w:rFonts w:ascii="Times New Roman" w:eastAsia="Times New Roman" w:hAnsi="Times New Roman" w:cs="Times New Roman"/>
          <w:sz w:val="24"/>
          <w:szCs w:val="24"/>
          <w:lang w:val="ru-RU" w:eastAsia="ru-RU"/>
        </w:rPr>
        <w:t>40.03.01 «Юриспруденция»</w:t>
      </w:r>
    </w:p>
    <w:p w:rsidR="003C19C4" w:rsidRPr="003C19C4" w:rsidRDefault="003C19C4" w:rsidP="003C19C4">
      <w:pPr>
        <w:shd w:val="clear" w:color="auto" w:fill="FFFFFF"/>
        <w:spacing w:after="0" w:line="240" w:lineRule="auto"/>
        <w:ind w:firstLine="567"/>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предусмотрены следующие виды занятий:</w:t>
      </w:r>
    </w:p>
    <w:p w:rsidR="003C19C4" w:rsidRPr="003C19C4" w:rsidRDefault="003C19C4" w:rsidP="003C19C4">
      <w:pPr>
        <w:widowControl w:val="0"/>
        <w:spacing w:after="0"/>
        <w:ind w:firstLine="708"/>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лекции;</w:t>
      </w:r>
    </w:p>
    <w:p w:rsidR="003C19C4" w:rsidRPr="003C19C4" w:rsidRDefault="003C19C4" w:rsidP="003C19C4">
      <w:pPr>
        <w:widowControl w:val="0"/>
        <w:spacing w:after="0"/>
        <w:ind w:firstLine="708"/>
        <w:jc w:val="both"/>
        <w:rPr>
          <w:rFonts w:ascii="Times New Roman" w:eastAsia="Times New Roman" w:hAnsi="Times New Roman" w:cs="Times New Roman"/>
          <w:bCs/>
          <w:sz w:val="24"/>
          <w:szCs w:val="24"/>
          <w:lang w:val="ru-RU" w:eastAsia="ru-RU"/>
        </w:rPr>
      </w:pPr>
      <w:r w:rsidRPr="003C19C4">
        <w:rPr>
          <w:rFonts w:ascii="Times New Roman" w:eastAsia="Times New Roman" w:hAnsi="Times New Roman" w:cs="Times New Roman"/>
          <w:bCs/>
          <w:sz w:val="24"/>
          <w:szCs w:val="24"/>
          <w:lang w:val="ru-RU" w:eastAsia="ru-RU"/>
        </w:rPr>
        <w:t>- практические занятия;</w:t>
      </w:r>
    </w:p>
    <w:p w:rsidR="003C19C4" w:rsidRPr="003C19C4" w:rsidRDefault="003C19C4" w:rsidP="003C19C4">
      <w:pPr>
        <w:spacing w:after="0" w:line="240" w:lineRule="auto"/>
        <w:rPr>
          <w:rFonts w:ascii="Times New Roman" w:eastAsia="Times New Roman" w:hAnsi="Times New Roman" w:cs="Times New Roman"/>
          <w:sz w:val="24"/>
          <w:szCs w:val="24"/>
          <w:lang w:val="ru-RU" w:eastAsia="ru-RU"/>
        </w:rPr>
      </w:pP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3C19C4">
        <w:rPr>
          <w:rFonts w:ascii="Times New Roman" w:eastAsia="Calibri" w:hAnsi="Times New Roman" w:cs="Times New Roman"/>
          <w:b/>
          <w:bCs/>
          <w:sz w:val="24"/>
          <w:szCs w:val="24"/>
          <w:lang w:val="ru-RU"/>
        </w:rPr>
        <w:t>1. Методические рекомендации по изучению дисциплины в процессе аудиторных занятий.</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
          <w:bCs/>
          <w:sz w:val="24"/>
          <w:szCs w:val="24"/>
          <w:lang w:val="ru-RU"/>
        </w:rPr>
        <w:t xml:space="preserve">1.1. Рекомендации по подготовке к лекционным занятиям (теоретический курс)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Изучение дисциплины требует систематического и последовательного накопления знаний.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Студентам необходимо вести конспект прослушанных лекций. Перед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следует обратиться к лектору (по графику его консультаций) или к преподавателю на практических занятиях.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
          <w:bCs/>
          <w:sz w:val="24"/>
          <w:szCs w:val="24"/>
          <w:lang w:val="ru-RU"/>
        </w:rPr>
        <w:t xml:space="preserve">1.2. Рекомендации по подготовке к практическим (семинарским) занятиям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Студентам следует: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3C19C4">
        <w:rPr>
          <w:rFonts w:ascii="Times New Roman" w:eastAsia="Calibri" w:hAnsi="Times New Roman" w:cs="Times New Roman"/>
          <w:sz w:val="24"/>
          <w:szCs w:val="24"/>
          <w:lang w:val="ru-RU"/>
        </w:rPr>
        <w:t xml:space="preserve">- </w:t>
      </w:r>
      <w:r w:rsidRPr="003C19C4">
        <w:rPr>
          <w:rFonts w:ascii="Times New Roman" w:eastAsia="Calibri" w:hAnsi="Times New Roman" w:cs="Times New Roman"/>
          <w:bCs/>
          <w:iCs/>
          <w:color w:val="000000"/>
          <w:sz w:val="24"/>
          <w:szCs w:val="24"/>
          <w:lang w:val="ru-RU"/>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Cs/>
          <w:iCs/>
          <w:color w:val="000000"/>
          <w:sz w:val="24"/>
          <w:szCs w:val="24"/>
          <w:lang w:val="ru-RU"/>
        </w:rPr>
        <w:t>- иметь в виду и то, что в библиотеке учебного заведения не всегда имеются в наличии все рекомендованные источники, их необходимо найти заранее.</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приносить с собой рекомендованную преподавателем литературу к конкретному занятию;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w:t>
      </w:r>
      <w:r w:rsidRPr="003C19C4">
        <w:rPr>
          <w:rFonts w:ascii="Times New Roman" w:eastAsia="Calibri" w:hAnsi="Times New Roman" w:cs="Times New Roman"/>
          <w:bCs/>
          <w:iCs/>
          <w:color w:val="000000"/>
          <w:sz w:val="24"/>
          <w:szCs w:val="24"/>
          <w:lang w:val="ru-RU"/>
        </w:rPr>
        <w:t>пользоваться техническими средствами обучения и дидактическими материалами, которыми располагает учебное заведение.</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3C19C4">
        <w:rPr>
          <w:rFonts w:ascii="Times New Roman" w:eastAsia="Calibri" w:hAnsi="Times New Roman" w:cs="Times New Roman"/>
          <w:bCs/>
          <w:iCs/>
          <w:color w:val="000000"/>
          <w:sz w:val="24"/>
          <w:szCs w:val="24"/>
          <w:lang w:val="ru-RU"/>
        </w:rPr>
        <w:t>-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Cs/>
          <w:iCs/>
          <w:color w:val="000000"/>
          <w:sz w:val="24"/>
          <w:szCs w:val="24"/>
          <w:lang w:val="ru-RU"/>
        </w:rPr>
        <w:t xml:space="preserve"> </w:t>
      </w:r>
      <w:r w:rsidRPr="003C19C4">
        <w:rPr>
          <w:rFonts w:ascii="Times New Roman" w:eastAsia="Calibri" w:hAnsi="Times New Roman" w:cs="Times New Roman"/>
          <w:sz w:val="24"/>
          <w:szCs w:val="24"/>
          <w:lang w:val="ru-RU"/>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val="ru-RU"/>
        </w:rPr>
      </w:pPr>
      <w:r w:rsidRPr="003C19C4">
        <w:rPr>
          <w:rFonts w:ascii="Times New Roman" w:eastAsia="Calibri" w:hAnsi="Times New Roman" w:cs="Times New Roman"/>
          <w:sz w:val="24"/>
          <w:szCs w:val="24"/>
          <w:lang w:val="ru-RU"/>
        </w:rPr>
        <w:t>- по ходу семинара давать конкретные, четкие ответы по существу вопросов. Структура</w:t>
      </w:r>
      <w:r w:rsidRPr="003C19C4">
        <w:rPr>
          <w:rFonts w:ascii="Times New Roman" w:eastAsia="Calibri" w:hAnsi="Times New Roman" w:cs="Times New Roman"/>
          <w:bCs/>
          <w:iCs/>
          <w:color w:val="000000"/>
          <w:sz w:val="24"/>
          <w:szCs w:val="24"/>
          <w:lang w:val="ru-RU"/>
        </w:rPr>
        <w:t xml:space="preserve"> ответов может быть различной: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 Возможны и несколько вариантов ответов, которые должны быть обоснованны.</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на занятии доводить каждую задачу до окончательного решения, демонстрировать понимание проведенного анализа проблемной ситуации, в случае затруднений обращаться к преподавателю.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3C19C4">
        <w:rPr>
          <w:rFonts w:ascii="Times New Roman" w:eastAsia="Calibri" w:hAnsi="Times New Roman" w:cs="Times New Roman"/>
          <w:b/>
          <w:bCs/>
          <w:sz w:val="24"/>
          <w:szCs w:val="24"/>
          <w:lang w:val="ru-RU"/>
        </w:rPr>
        <w:t xml:space="preserve">2. Методические рекомендации по выполнению различных форм самостоятельных заданий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
          <w:bCs/>
          <w:sz w:val="24"/>
          <w:szCs w:val="24"/>
          <w:lang w:val="ru-RU"/>
        </w:rPr>
        <w:lastRenderedPageBreak/>
        <w:t xml:space="preserve"> </w:t>
      </w:r>
      <w:r w:rsidRPr="003C19C4">
        <w:rPr>
          <w:rFonts w:ascii="Times New Roman" w:eastAsia="Calibri" w:hAnsi="Times New Roman" w:cs="Times New Roman"/>
          <w:sz w:val="24"/>
          <w:szCs w:val="24"/>
          <w:lang w:val="ru-RU"/>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Студентам следует: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руководствоваться графиком самостоятельной работы, определенным рабочей программой дисциплины;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использовать при подготовке нормативные документы университета, а именно, положение о написании письменных работ.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b/>
          <w:bCs/>
          <w:sz w:val="24"/>
          <w:szCs w:val="24"/>
          <w:lang w:val="ru-RU"/>
        </w:rPr>
      </w:pPr>
      <w:r w:rsidRPr="003C19C4">
        <w:rPr>
          <w:rFonts w:ascii="Times New Roman" w:eastAsia="Calibri" w:hAnsi="Times New Roman" w:cs="Times New Roman"/>
          <w:b/>
          <w:bCs/>
          <w:sz w:val="24"/>
          <w:szCs w:val="24"/>
          <w:lang w:val="ru-RU"/>
        </w:rPr>
        <w:t>2.1. Методические рекомендации по работе с литературой.</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
          <w:bCs/>
          <w:sz w:val="24"/>
          <w:szCs w:val="24"/>
          <w:lang w:val="ru-RU"/>
        </w:rPr>
        <w:t xml:space="preserve"> </w:t>
      </w:r>
      <w:r w:rsidRPr="003C19C4">
        <w:rPr>
          <w:rFonts w:ascii="Times New Roman" w:eastAsia="Calibri" w:hAnsi="Times New Roman" w:cs="Times New Roman"/>
          <w:sz w:val="24"/>
          <w:szCs w:val="24"/>
          <w:lang w:val="ru-RU"/>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К каждой теме учебной дисциплины подобрана основная и дополнительная литература, которая указана в соответствующем разделе рабочей программы.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Основная литература - это учебники и учебные пособия.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Рекомендации студенту: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Выделяются следующие виды записей при работе с литературой: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Cs/>
          <w:sz w:val="24"/>
          <w:szCs w:val="24"/>
          <w:lang w:val="ru-RU"/>
        </w:rPr>
        <w:t xml:space="preserve">Конспект </w:t>
      </w:r>
      <w:r w:rsidRPr="003C19C4">
        <w:rPr>
          <w:rFonts w:ascii="Times New Roman" w:eastAsia="Calibri" w:hAnsi="Times New Roman" w:cs="Times New Roman"/>
          <w:sz w:val="24"/>
          <w:szCs w:val="24"/>
          <w:lang w:val="ru-RU"/>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Cs/>
          <w:sz w:val="24"/>
          <w:szCs w:val="24"/>
          <w:lang w:val="ru-RU"/>
        </w:rPr>
        <w:t xml:space="preserve">Цитата </w:t>
      </w:r>
      <w:r w:rsidRPr="003C19C4">
        <w:rPr>
          <w:rFonts w:ascii="Times New Roman" w:eastAsia="Calibri" w:hAnsi="Times New Roman" w:cs="Times New Roman"/>
          <w:sz w:val="24"/>
          <w:szCs w:val="24"/>
          <w:lang w:val="ru-RU"/>
        </w:rPr>
        <w:t xml:space="preserve">- точное воспроизведение текста. Заключается в кавычки. Точно указывается страница источника.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Cs/>
          <w:sz w:val="24"/>
          <w:szCs w:val="24"/>
          <w:lang w:val="ru-RU"/>
        </w:rPr>
        <w:t xml:space="preserve">Тезисы </w:t>
      </w:r>
      <w:r w:rsidRPr="003C19C4">
        <w:rPr>
          <w:rFonts w:ascii="Times New Roman" w:eastAsia="Calibri" w:hAnsi="Times New Roman" w:cs="Times New Roman"/>
          <w:sz w:val="24"/>
          <w:szCs w:val="24"/>
          <w:lang w:val="ru-RU"/>
        </w:rPr>
        <w:t xml:space="preserve">- концентрированное изложение основных положений прочитанного материала.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bCs/>
          <w:sz w:val="24"/>
          <w:szCs w:val="24"/>
          <w:lang w:val="ru-RU"/>
        </w:rPr>
        <w:t xml:space="preserve">Аннотация </w:t>
      </w:r>
      <w:r w:rsidRPr="003C19C4">
        <w:rPr>
          <w:rFonts w:ascii="Times New Roman" w:eastAsia="Calibri" w:hAnsi="Times New Roman" w:cs="Times New Roman"/>
          <w:sz w:val="24"/>
          <w:szCs w:val="24"/>
          <w:lang w:val="ru-RU"/>
        </w:rPr>
        <w:t xml:space="preserve">- очень краткое изложение содержания прочитанной работы. </w:t>
      </w:r>
      <w:r w:rsidRPr="003C19C4">
        <w:rPr>
          <w:rFonts w:ascii="Times New Roman" w:eastAsia="Calibri" w:hAnsi="Times New Roman" w:cs="Times New Roman"/>
          <w:bCs/>
          <w:sz w:val="24"/>
          <w:szCs w:val="24"/>
          <w:lang w:val="ru-RU"/>
        </w:rPr>
        <w:t xml:space="preserve">Резюме </w:t>
      </w:r>
      <w:r w:rsidRPr="003C19C4">
        <w:rPr>
          <w:rFonts w:ascii="Times New Roman" w:eastAsia="Calibri" w:hAnsi="Times New Roman" w:cs="Times New Roman"/>
          <w:sz w:val="24"/>
          <w:szCs w:val="24"/>
          <w:lang w:val="ru-RU"/>
        </w:rPr>
        <w:t xml:space="preserve">- наиболее общие выводы и положения работы, ее концептуальные итоги.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Записи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w:t>
      </w:r>
      <w:r w:rsidRPr="003C19C4">
        <w:rPr>
          <w:rFonts w:ascii="Times New Roman" w:eastAsia="Calibri" w:hAnsi="Times New Roman" w:cs="Times New Roman"/>
          <w:b/>
          <w:bCs/>
          <w:sz w:val="24"/>
          <w:szCs w:val="24"/>
          <w:lang w:val="ru-RU"/>
        </w:rPr>
        <w:t xml:space="preserve">2.2. Методические рекомендации по подготовке научного доклада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Научный доклад готовится под руководством преподавателя, который ведет практические (семинарские) занятия.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lastRenderedPageBreak/>
        <w:t xml:space="preserve">Рекомендации студенту: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 представить доклад научному руководителю в письменной форме;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выступить на семинарском занятии с 5-7-минутной презентацией своего научного доклада, ответить на вопросы студентов группы.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Требования: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w:t>
      </w:r>
      <w:r w:rsidRPr="003C19C4">
        <w:rPr>
          <w:rFonts w:ascii="Times New Roman" w:eastAsia="Calibri" w:hAnsi="Times New Roman" w:cs="Times New Roman"/>
          <w:i/>
          <w:sz w:val="24"/>
          <w:szCs w:val="24"/>
          <w:lang w:val="ru-RU"/>
        </w:rPr>
        <w:t>к оформлению научного доклада</w:t>
      </w:r>
      <w:r w:rsidRPr="003C19C4">
        <w:rPr>
          <w:rFonts w:ascii="Times New Roman" w:eastAsia="Calibri" w:hAnsi="Times New Roman" w:cs="Times New Roman"/>
          <w:sz w:val="24"/>
          <w:szCs w:val="24"/>
          <w:lang w:val="ru-RU"/>
        </w:rPr>
        <w:t xml:space="preserve">: шрифт - Times New Roman, размер шрифта -14, межстрочный интервал -1, размер полей – 2 см, отступ в начале абзаца - 1 см,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 </w:t>
      </w:r>
      <w:r w:rsidRPr="003C19C4">
        <w:rPr>
          <w:rFonts w:ascii="Times New Roman" w:eastAsia="Calibri" w:hAnsi="Times New Roman" w:cs="Times New Roman"/>
          <w:i/>
          <w:sz w:val="24"/>
          <w:szCs w:val="24"/>
          <w:lang w:val="ru-RU"/>
        </w:rPr>
        <w:t>к структуре доклада</w:t>
      </w:r>
      <w:r w:rsidRPr="003C19C4">
        <w:rPr>
          <w:rFonts w:ascii="Times New Roman" w:eastAsia="Calibri" w:hAnsi="Times New Roman" w:cs="Times New Roman"/>
          <w:sz w:val="24"/>
          <w:szCs w:val="24"/>
          <w:lang w:val="ru-RU"/>
        </w:rPr>
        <w:t xml:space="preserve"> - введение (указывается актуальность, цель и задачи), основная часть, выводы автора, список литературы (не менее 5 позиций источников научной литературы (научные статьи и монографии). Объем согласовывается с преподавателем. В конце работы ставится дата ее выполнения и подпись студента, выполнившего работу. </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Общая оценка за доклад учитывает содержание доклада, его презентацию, а также ответы на вопросы. </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p>
    <w:p w:rsidR="003C19C4" w:rsidRPr="003C19C4" w:rsidRDefault="003C19C4" w:rsidP="003C19C4">
      <w:pPr>
        <w:spacing w:after="0" w:line="240" w:lineRule="auto"/>
        <w:ind w:firstLine="567"/>
        <w:jc w:val="both"/>
        <w:rPr>
          <w:rFonts w:ascii="Times New Roman" w:eastAsia="Times New Roman" w:hAnsi="Times New Roman" w:cs="Times New Roman"/>
          <w:b/>
          <w:bCs/>
          <w:sz w:val="24"/>
          <w:szCs w:val="24"/>
          <w:lang w:val="ru-RU" w:eastAsia="ru-RU"/>
        </w:rPr>
      </w:pPr>
      <w:r w:rsidRPr="003C19C4">
        <w:rPr>
          <w:rFonts w:ascii="Times New Roman" w:eastAsia="Times New Roman" w:hAnsi="Times New Roman" w:cs="Times New Roman"/>
          <w:b/>
          <w:bCs/>
          <w:sz w:val="24"/>
          <w:szCs w:val="24"/>
          <w:lang w:val="ru-RU" w:eastAsia="ru-RU"/>
        </w:rPr>
        <w:t>2.3. Методические рекомендации по подготовке реферата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Целью написания рефератов является:</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привитие студентам навыков библиографического поиска необходимой литературы (на бумажных носителях, в электронном виде);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привитие студентам навыков компактного  изложения мнения авторов и своего суждения по выбранному вопросу в письменной форме, научно грамотным языком и в хорошем стиле;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приобретение навыка грамотного оформления ссылок на используемые источники, правильного цитирования авторского текста;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Основные задачи студента при написании реферата: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верно (без искажения смысла) передать авторскую позицию в своей работе;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уяснить для себя и изложить причины своего согласия (несогласия) с тем или иным автором по данной проблеме.</w:t>
      </w:r>
    </w:p>
    <w:p w:rsidR="003C19C4" w:rsidRPr="003C19C4" w:rsidRDefault="003C19C4" w:rsidP="003C19C4">
      <w:pPr>
        <w:spacing w:after="0" w:line="240" w:lineRule="auto"/>
        <w:ind w:firstLine="567"/>
        <w:jc w:val="both"/>
        <w:rPr>
          <w:rFonts w:ascii="Times New Roman" w:eastAsia="Times New Roman" w:hAnsi="Times New Roman" w:cs="Times New Roman"/>
          <w:i/>
          <w:sz w:val="24"/>
          <w:szCs w:val="24"/>
          <w:lang w:val="ru-RU" w:eastAsia="ru-RU"/>
        </w:rPr>
      </w:pPr>
      <w:r w:rsidRPr="003C19C4">
        <w:rPr>
          <w:rFonts w:ascii="Times New Roman" w:eastAsia="Times New Roman" w:hAnsi="Times New Roman" w:cs="Times New Roman"/>
          <w:i/>
          <w:sz w:val="24"/>
          <w:szCs w:val="24"/>
          <w:lang w:val="ru-RU" w:eastAsia="ru-RU"/>
        </w:rPr>
        <w:tab/>
        <w:t>Требования к содержанию:</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материал, использованный в реферате, должен относится строго к выбранной теме;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при изложении следует сгруппировать идеи разных авторов по общности точек зрения или по научным школам;</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реферат должен заканчиваться подведением итогов проведенной исследовательской  работы: содержать краткий анализ-обоснование преимуществ той точки зрения по рассматриваемому вопросу, с которой Вы солидарны.</w:t>
      </w:r>
    </w:p>
    <w:p w:rsidR="003C19C4" w:rsidRPr="003C19C4" w:rsidRDefault="003C19C4" w:rsidP="003C19C4">
      <w:pPr>
        <w:spacing w:after="0" w:line="240" w:lineRule="auto"/>
        <w:ind w:firstLine="567"/>
        <w:jc w:val="both"/>
        <w:rPr>
          <w:rFonts w:ascii="Times New Roman" w:eastAsia="Times New Roman" w:hAnsi="Times New Roman" w:cs="Times New Roman"/>
          <w:i/>
          <w:sz w:val="24"/>
          <w:szCs w:val="24"/>
          <w:lang w:val="ru-RU" w:eastAsia="ru-RU"/>
        </w:rPr>
      </w:pPr>
      <w:r w:rsidRPr="003C19C4">
        <w:rPr>
          <w:rFonts w:ascii="Times New Roman" w:eastAsia="Times New Roman" w:hAnsi="Times New Roman" w:cs="Times New Roman"/>
          <w:sz w:val="24"/>
          <w:szCs w:val="24"/>
          <w:lang w:val="ru-RU" w:eastAsia="ru-RU"/>
        </w:rPr>
        <w:t> </w:t>
      </w:r>
      <w:r w:rsidRPr="003C19C4">
        <w:rPr>
          <w:rFonts w:ascii="Times New Roman" w:eastAsia="Times New Roman" w:hAnsi="Times New Roman" w:cs="Times New Roman"/>
          <w:sz w:val="24"/>
          <w:szCs w:val="24"/>
          <w:lang w:val="ru-RU" w:eastAsia="ru-RU"/>
        </w:rPr>
        <w:tab/>
      </w:r>
      <w:r w:rsidRPr="003C19C4">
        <w:rPr>
          <w:rFonts w:ascii="Times New Roman" w:eastAsia="Times New Roman" w:hAnsi="Times New Roman" w:cs="Times New Roman"/>
          <w:i/>
          <w:sz w:val="24"/>
          <w:szCs w:val="24"/>
          <w:lang w:val="ru-RU" w:eastAsia="ru-RU"/>
        </w:rPr>
        <w:t>Структура реферата.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1. Титульный  лист.</w:t>
      </w:r>
    </w:p>
    <w:p w:rsidR="003C19C4" w:rsidRPr="003C19C4" w:rsidRDefault="003C19C4" w:rsidP="003C19C4">
      <w:pPr>
        <w:autoSpaceDE w:val="0"/>
        <w:autoSpaceDN w:val="0"/>
        <w:adjustRightInd w:val="0"/>
        <w:spacing w:after="0" w:line="240" w:lineRule="auto"/>
        <w:ind w:firstLine="567"/>
        <w:jc w:val="both"/>
        <w:rPr>
          <w:rFonts w:ascii="Times New Roman" w:eastAsia="Calibri" w:hAnsi="Times New Roman" w:cs="Times New Roman"/>
          <w:sz w:val="24"/>
          <w:szCs w:val="24"/>
          <w:lang w:val="ru-RU"/>
        </w:rPr>
      </w:pPr>
      <w:r w:rsidRPr="003C19C4">
        <w:rPr>
          <w:rFonts w:ascii="Times New Roman" w:eastAsia="Calibri" w:hAnsi="Times New Roman" w:cs="Times New Roman"/>
          <w:sz w:val="24"/>
          <w:szCs w:val="24"/>
          <w:lang w:val="ru-RU"/>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2. Оглавление.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xml:space="preserve"> Оглавление - это план реферата, в котором каждому разделу должен соответствовать номер страницы, на которой он находится.</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xml:space="preserve">3. Текст реферата. </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Текст реферата делится на три части: введение, основная часть и заключение.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lastRenderedPageBreak/>
        <w:tab/>
        <w:t>а) Введение - раздел реферата, посвященный постановке проблемы, которая будет рассматриваться и обоснованию выбора темы.</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б) Основная часть - 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xml:space="preserve">4.  Список источников и литературы. </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3C19C4" w:rsidRPr="003C19C4" w:rsidRDefault="003C19C4" w:rsidP="003C19C4">
      <w:pPr>
        <w:spacing w:after="0" w:line="240" w:lineRule="auto"/>
        <w:ind w:firstLine="567"/>
        <w:jc w:val="both"/>
        <w:rPr>
          <w:rFonts w:ascii="Times New Roman" w:eastAsia="Times New Roman" w:hAnsi="Times New Roman" w:cs="Times New Roman"/>
          <w:i/>
          <w:sz w:val="24"/>
          <w:szCs w:val="24"/>
          <w:lang w:val="ru-RU" w:eastAsia="ru-RU"/>
        </w:rPr>
      </w:pPr>
      <w:r w:rsidRPr="003C19C4">
        <w:rPr>
          <w:rFonts w:ascii="Times New Roman" w:eastAsia="Times New Roman" w:hAnsi="Times New Roman" w:cs="Times New Roman"/>
          <w:sz w:val="24"/>
          <w:szCs w:val="24"/>
          <w:lang w:val="ru-RU" w:eastAsia="ru-RU"/>
        </w:rPr>
        <w:tab/>
      </w:r>
      <w:r w:rsidRPr="003C19C4">
        <w:rPr>
          <w:rFonts w:ascii="Times New Roman" w:eastAsia="Times New Roman" w:hAnsi="Times New Roman" w:cs="Times New Roman"/>
          <w:i/>
          <w:sz w:val="24"/>
          <w:szCs w:val="24"/>
          <w:lang w:val="ru-RU" w:eastAsia="ru-RU"/>
        </w:rPr>
        <w:t>Объем и технические требования, предъявляемые к выполнению реферата.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Объем работы должен быть, как правило, не менее 15 и не более 20 страниц. Работа должна выполняться через одинарный интервал 14 шрифтом, размеры оставляемых полей - 2 см.  Страницы должны быть пронумерованы.</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При цитировании необходимо соблюдать следующие правила: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 </w:t>
      </w:r>
      <w:r w:rsidRPr="003C19C4">
        <w:rPr>
          <w:rFonts w:ascii="Times New Roman" w:eastAsia="Times New Roman" w:hAnsi="Times New Roman" w:cs="Times New Roman"/>
          <w:sz w:val="24"/>
          <w:szCs w:val="24"/>
          <w:lang w:val="ru-RU" w:eastAsia="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3C19C4" w:rsidRPr="003C19C4" w:rsidRDefault="003C19C4" w:rsidP="003C19C4">
      <w:pPr>
        <w:spacing w:after="0" w:line="240" w:lineRule="auto"/>
        <w:ind w:firstLine="567"/>
        <w:jc w:val="both"/>
        <w:rPr>
          <w:rFonts w:ascii="Times New Roman" w:eastAsia="Times New Roman" w:hAnsi="Times New Roman" w:cs="Times New Roman"/>
          <w:sz w:val="24"/>
          <w:szCs w:val="24"/>
          <w:lang w:val="ru-RU" w:eastAsia="ru-RU"/>
        </w:rPr>
      </w:pPr>
      <w:r w:rsidRPr="003C19C4">
        <w:rPr>
          <w:rFonts w:ascii="Times New Roman" w:eastAsia="Times New Roman" w:hAnsi="Times New Roman" w:cs="Times New Roman"/>
          <w:sz w:val="24"/>
          <w:szCs w:val="24"/>
          <w:lang w:val="ru-RU" w:eastAsia="ru-RU"/>
        </w:rPr>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3C19C4" w:rsidRPr="003C19C4" w:rsidRDefault="003C19C4" w:rsidP="003C19C4">
      <w:pPr>
        <w:spacing w:after="0" w:line="240" w:lineRule="auto"/>
        <w:rPr>
          <w:rFonts w:ascii="Times New Roman" w:eastAsia="Times New Roman" w:hAnsi="Times New Roman" w:cs="Times New Roman"/>
          <w:sz w:val="24"/>
          <w:szCs w:val="24"/>
          <w:lang w:val="ru-RU" w:eastAsia="ru-RU"/>
        </w:rPr>
      </w:pPr>
    </w:p>
    <w:p w:rsidR="003C19C4" w:rsidRPr="003C19C4" w:rsidRDefault="003C19C4" w:rsidP="003C19C4">
      <w:pPr>
        <w:tabs>
          <w:tab w:val="left" w:pos="3000"/>
        </w:tabs>
        <w:rPr>
          <w:rFonts w:ascii="Calibri" w:eastAsia="Times New Roman" w:hAnsi="Calibri" w:cs="Times New Roman"/>
          <w:lang w:val="ru-RU"/>
        </w:rPr>
      </w:pPr>
    </w:p>
    <w:p w:rsidR="001134FA" w:rsidRPr="00A51971" w:rsidRDefault="001134FA">
      <w:pPr>
        <w:rPr>
          <w:lang w:val="ru-RU"/>
        </w:rPr>
      </w:pPr>
      <w:bookmarkStart w:id="6" w:name="_GoBack"/>
      <w:bookmarkEnd w:id="6"/>
    </w:p>
    <w:sectPr w:rsidR="001134FA" w:rsidRPr="00A5197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ABE"/>
    <w:multiLevelType w:val="hybridMultilevel"/>
    <w:tmpl w:val="24F8B1AA"/>
    <w:lvl w:ilvl="0" w:tplc="68DAE6D8">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44278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33D6DA9"/>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B84810"/>
    <w:multiLevelType w:val="hybridMultilevel"/>
    <w:tmpl w:val="BAF60B8E"/>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0F265A5D"/>
    <w:multiLevelType w:val="hybridMultilevel"/>
    <w:tmpl w:val="F218103E"/>
    <w:lvl w:ilvl="0" w:tplc="37ECBAB0">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E56BAE"/>
    <w:multiLevelType w:val="hybridMultilevel"/>
    <w:tmpl w:val="8ABCE5C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791DAB"/>
    <w:multiLevelType w:val="hybridMultilevel"/>
    <w:tmpl w:val="F042DE84"/>
    <w:lvl w:ilvl="0" w:tplc="EF80AE8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7">
    <w:nsid w:val="19D36C9E"/>
    <w:multiLevelType w:val="hybridMultilevel"/>
    <w:tmpl w:val="AAC0FE38"/>
    <w:lvl w:ilvl="0" w:tplc="44F831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8">
    <w:nsid w:val="1BA1321E"/>
    <w:multiLevelType w:val="hybridMultilevel"/>
    <w:tmpl w:val="B8424EE4"/>
    <w:lvl w:ilvl="0" w:tplc="D0E460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1B305AC"/>
    <w:multiLevelType w:val="hybridMultilevel"/>
    <w:tmpl w:val="97DAEDB8"/>
    <w:lvl w:ilvl="0" w:tplc="04190011">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0">
    <w:nsid w:val="23D60ED3"/>
    <w:multiLevelType w:val="hybridMultilevel"/>
    <w:tmpl w:val="A88689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53FC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EA06265"/>
    <w:multiLevelType w:val="hybridMultilevel"/>
    <w:tmpl w:val="2AAED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6F46B4"/>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31D2E14"/>
    <w:multiLevelType w:val="hybridMultilevel"/>
    <w:tmpl w:val="CCBCE746"/>
    <w:lvl w:ilvl="0" w:tplc="9DC05CE8">
      <w:start w:val="1"/>
      <w:numFmt w:val="decimal"/>
      <w:lvlText w:val="%1."/>
      <w:lvlJc w:val="left"/>
      <w:pPr>
        <w:tabs>
          <w:tab w:val="num" w:pos="293"/>
        </w:tabs>
        <w:ind w:left="293" w:hanging="435"/>
      </w:pPr>
      <w:rPr>
        <w:rFonts w:hint="default"/>
      </w:rPr>
    </w:lvl>
    <w:lvl w:ilvl="1" w:tplc="04190019" w:tentative="1">
      <w:start w:val="1"/>
      <w:numFmt w:val="lowerLetter"/>
      <w:lvlText w:val="%2."/>
      <w:lvlJc w:val="left"/>
      <w:pPr>
        <w:tabs>
          <w:tab w:val="num" w:pos="938"/>
        </w:tabs>
        <w:ind w:left="938" w:hanging="360"/>
      </w:pPr>
    </w:lvl>
    <w:lvl w:ilvl="2" w:tplc="0419001B" w:tentative="1">
      <w:start w:val="1"/>
      <w:numFmt w:val="lowerRoman"/>
      <w:lvlText w:val="%3."/>
      <w:lvlJc w:val="right"/>
      <w:pPr>
        <w:tabs>
          <w:tab w:val="num" w:pos="1658"/>
        </w:tabs>
        <w:ind w:left="1658" w:hanging="180"/>
      </w:pPr>
    </w:lvl>
    <w:lvl w:ilvl="3" w:tplc="0419000F" w:tentative="1">
      <w:start w:val="1"/>
      <w:numFmt w:val="decimal"/>
      <w:lvlText w:val="%4."/>
      <w:lvlJc w:val="left"/>
      <w:pPr>
        <w:tabs>
          <w:tab w:val="num" w:pos="2378"/>
        </w:tabs>
        <w:ind w:left="2378" w:hanging="360"/>
      </w:pPr>
    </w:lvl>
    <w:lvl w:ilvl="4" w:tplc="04190019" w:tentative="1">
      <w:start w:val="1"/>
      <w:numFmt w:val="lowerLetter"/>
      <w:lvlText w:val="%5."/>
      <w:lvlJc w:val="left"/>
      <w:pPr>
        <w:tabs>
          <w:tab w:val="num" w:pos="3098"/>
        </w:tabs>
        <w:ind w:left="3098" w:hanging="360"/>
      </w:pPr>
    </w:lvl>
    <w:lvl w:ilvl="5" w:tplc="0419001B" w:tentative="1">
      <w:start w:val="1"/>
      <w:numFmt w:val="lowerRoman"/>
      <w:lvlText w:val="%6."/>
      <w:lvlJc w:val="right"/>
      <w:pPr>
        <w:tabs>
          <w:tab w:val="num" w:pos="3818"/>
        </w:tabs>
        <w:ind w:left="3818" w:hanging="180"/>
      </w:pPr>
    </w:lvl>
    <w:lvl w:ilvl="6" w:tplc="0419000F" w:tentative="1">
      <w:start w:val="1"/>
      <w:numFmt w:val="decimal"/>
      <w:lvlText w:val="%7."/>
      <w:lvlJc w:val="left"/>
      <w:pPr>
        <w:tabs>
          <w:tab w:val="num" w:pos="4538"/>
        </w:tabs>
        <w:ind w:left="4538" w:hanging="360"/>
      </w:pPr>
    </w:lvl>
    <w:lvl w:ilvl="7" w:tplc="04190019" w:tentative="1">
      <w:start w:val="1"/>
      <w:numFmt w:val="lowerLetter"/>
      <w:lvlText w:val="%8."/>
      <w:lvlJc w:val="left"/>
      <w:pPr>
        <w:tabs>
          <w:tab w:val="num" w:pos="5258"/>
        </w:tabs>
        <w:ind w:left="5258" w:hanging="360"/>
      </w:pPr>
    </w:lvl>
    <w:lvl w:ilvl="8" w:tplc="0419001B" w:tentative="1">
      <w:start w:val="1"/>
      <w:numFmt w:val="lowerRoman"/>
      <w:lvlText w:val="%9."/>
      <w:lvlJc w:val="right"/>
      <w:pPr>
        <w:tabs>
          <w:tab w:val="num" w:pos="5978"/>
        </w:tabs>
        <w:ind w:left="5978" w:hanging="180"/>
      </w:pPr>
    </w:lvl>
  </w:abstractNum>
  <w:abstractNum w:abstractNumId="15">
    <w:nsid w:val="364F24E1"/>
    <w:multiLevelType w:val="multilevel"/>
    <w:tmpl w:val="C97E7CA4"/>
    <w:lvl w:ilvl="0">
      <w:start w:val="2"/>
      <w:numFmt w:val="decimal"/>
      <w:lvlText w:val="%1."/>
      <w:lvlJc w:val="left"/>
      <w:pPr>
        <w:tabs>
          <w:tab w:val="num" w:pos="644"/>
        </w:tabs>
        <w:ind w:left="644"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4D1BA8"/>
    <w:multiLevelType w:val="hybridMultilevel"/>
    <w:tmpl w:val="453A3DD8"/>
    <w:lvl w:ilvl="0" w:tplc="0390EA02">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7">
    <w:nsid w:val="3D163BAE"/>
    <w:multiLevelType w:val="hybridMultilevel"/>
    <w:tmpl w:val="6D969F8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536991"/>
    <w:multiLevelType w:val="hybridMultilevel"/>
    <w:tmpl w:val="43A44866"/>
    <w:lvl w:ilvl="0" w:tplc="BFBACD0C">
      <w:start w:val="1"/>
      <w:numFmt w:val="decimal"/>
      <w:lvlText w:val="%1)"/>
      <w:lvlJc w:val="left"/>
      <w:pPr>
        <w:ind w:left="1134" w:hanging="360"/>
      </w:pPr>
      <w:rPr>
        <w:b w:val="0"/>
      </w:r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19">
    <w:nsid w:val="45AC0F24"/>
    <w:multiLevelType w:val="multilevel"/>
    <w:tmpl w:val="2DAC99E2"/>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87615D"/>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EE602F2"/>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5BE930D2"/>
    <w:multiLevelType w:val="hybridMultilevel"/>
    <w:tmpl w:val="3DD480A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B33733"/>
    <w:multiLevelType w:val="hybridMultilevel"/>
    <w:tmpl w:val="AE7EC23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6AA4965"/>
    <w:multiLevelType w:val="hybridMultilevel"/>
    <w:tmpl w:val="B476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7D28FC"/>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01C3E05"/>
    <w:multiLevelType w:val="multilevel"/>
    <w:tmpl w:val="46E8B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24"/>
      <w:numFmt w:val="decimal"/>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0C5055B"/>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5C43A16"/>
    <w:multiLevelType w:val="multilevel"/>
    <w:tmpl w:val="6714F4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6C35DD9"/>
    <w:multiLevelType w:val="hybridMultilevel"/>
    <w:tmpl w:val="DA06A450"/>
    <w:lvl w:ilvl="0" w:tplc="46E64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4"/>
  </w:num>
  <w:num w:numId="3">
    <w:abstractNumId w:val="12"/>
  </w:num>
  <w:num w:numId="4">
    <w:abstractNumId w:val="29"/>
  </w:num>
  <w:num w:numId="5">
    <w:abstractNumId w:val="8"/>
  </w:num>
  <w:num w:numId="6">
    <w:abstractNumId w:val="15"/>
  </w:num>
  <w:num w:numId="7">
    <w:abstractNumId w:val="1"/>
  </w:num>
  <w:num w:numId="8">
    <w:abstractNumId w:val="22"/>
  </w:num>
  <w:num w:numId="9">
    <w:abstractNumId w:val="10"/>
  </w:num>
  <w:num w:numId="10">
    <w:abstractNumId w:val="23"/>
  </w:num>
  <w:num w:numId="11">
    <w:abstractNumId w:val="2"/>
  </w:num>
  <w:num w:numId="12">
    <w:abstractNumId w:val="11"/>
  </w:num>
  <w:num w:numId="13">
    <w:abstractNumId w:val="17"/>
  </w:num>
  <w:num w:numId="14">
    <w:abstractNumId w:val="5"/>
  </w:num>
  <w:num w:numId="15">
    <w:abstractNumId w:val="25"/>
  </w:num>
  <w:num w:numId="16">
    <w:abstractNumId w:val="0"/>
  </w:num>
  <w:num w:numId="17">
    <w:abstractNumId w:val="19"/>
  </w:num>
  <w:num w:numId="18">
    <w:abstractNumId w:val="27"/>
  </w:num>
  <w:num w:numId="19">
    <w:abstractNumId w:val="16"/>
  </w:num>
  <w:num w:numId="20">
    <w:abstractNumId w:val="18"/>
  </w:num>
  <w:num w:numId="21">
    <w:abstractNumId w:val="6"/>
  </w:num>
  <w:num w:numId="22">
    <w:abstractNumId w:val="3"/>
  </w:num>
  <w:num w:numId="23">
    <w:abstractNumId w:val="9"/>
  </w:num>
  <w:num w:numId="24">
    <w:abstractNumId w:val="7"/>
  </w:num>
  <w:num w:numId="25">
    <w:abstractNumId w:val="21"/>
  </w:num>
  <w:num w:numId="26">
    <w:abstractNumId w:val="13"/>
  </w:num>
  <w:num w:numId="27">
    <w:abstractNumId w:val="28"/>
  </w:num>
  <w:num w:numId="28">
    <w:abstractNumId w:val="20"/>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134FA"/>
    <w:rsid w:val="001F0BC7"/>
    <w:rsid w:val="003C19C4"/>
    <w:rsid w:val="00A5197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BA58730-8CF4-4A38-9BDF-4540C337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C19C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styleId="2">
    <w:name w:val="heading 2"/>
    <w:basedOn w:val="a"/>
    <w:next w:val="a"/>
    <w:link w:val="20"/>
    <w:uiPriority w:val="9"/>
    <w:semiHidden/>
    <w:unhideWhenUsed/>
    <w:qFormat/>
    <w:rsid w:val="003C19C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styleId="6">
    <w:name w:val="heading 6"/>
    <w:basedOn w:val="a"/>
    <w:next w:val="a"/>
    <w:link w:val="60"/>
    <w:uiPriority w:val="9"/>
    <w:semiHidden/>
    <w:unhideWhenUsed/>
    <w:qFormat/>
    <w:rsid w:val="003C19C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9C4"/>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3C19C4"/>
    <w:rPr>
      <w:rFonts w:ascii="Cambria" w:eastAsia="Times New Roman" w:hAnsi="Cambria" w:cs="Times New Roman"/>
      <w:b/>
      <w:bCs/>
      <w:color w:val="4F81BD"/>
      <w:sz w:val="26"/>
      <w:szCs w:val="26"/>
      <w:lang w:val="ru-RU" w:eastAsia="ru-RU"/>
    </w:rPr>
  </w:style>
  <w:style w:type="character" w:customStyle="1" w:styleId="60">
    <w:name w:val="Заголовок 6 Знак"/>
    <w:basedOn w:val="a0"/>
    <w:link w:val="6"/>
    <w:uiPriority w:val="9"/>
    <w:semiHidden/>
    <w:rsid w:val="003C19C4"/>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3C19C4"/>
  </w:style>
  <w:style w:type="paragraph" w:customStyle="1" w:styleId="Default">
    <w:name w:val="Default"/>
    <w:rsid w:val="003C19C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3">
    <w:name w:val="Table Grid"/>
    <w:basedOn w:val="a1"/>
    <w:uiPriority w:val="59"/>
    <w:rsid w:val="003C19C4"/>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unhideWhenUsed/>
    <w:rsid w:val="003C19C4"/>
    <w:pPr>
      <w:spacing w:after="120" w:line="240" w:lineRule="auto"/>
      <w:ind w:left="283"/>
    </w:pPr>
    <w:rPr>
      <w:rFonts w:ascii="Times New Roman" w:eastAsia="Times New Roman" w:hAnsi="Times New Roman" w:cs="Times New Roman"/>
      <w:sz w:val="24"/>
      <w:szCs w:val="24"/>
      <w:lang w:val="ru-RU" w:eastAsia="ru-RU"/>
    </w:rPr>
  </w:style>
  <w:style w:type="character" w:customStyle="1" w:styleId="a5">
    <w:name w:val="Основной текст с отступом Знак"/>
    <w:basedOn w:val="a0"/>
    <w:link w:val="a4"/>
    <w:rsid w:val="003C19C4"/>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3C19C4"/>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3C19C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6">
    <w:name w:val="List Paragraph"/>
    <w:basedOn w:val="a"/>
    <w:uiPriority w:val="34"/>
    <w:qFormat/>
    <w:rsid w:val="003C19C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3C19C4"/>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14">
    <w:name w:val="Стиль Маркерованый + 14 пт Полож"/>
    <w:basedOn w:val="a"/>
    <w:link w:val="140"/>
    <w:rsid w:val="003C19C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3C19C4"/>
    <w:rPr>
      <w:rFonts w:ascii="Times New Roman" w:eastAsia="Times New Roman" w:hAnsi="Times New Roman" w:cs="Times New Roman"/>
      <w:color w:val="000000"/>
      <w:sz w:val="28"/>
      <w:szCs w:val="24"/>
      <w:lang w:val="ru-RU" w:eastAsia="ru-RU"/>
    </w:rPr>
  </w:style>
  <w:style w:type="paragraph" w:styleId="a7">
    <w:name w:val="TOC Heading"/>
    <w:basedOn w:val="1"/>
    <w:next w:val="a"/>
    <w:uiPriority w:val="39"/>
    <w:semiHidden/>
    <w:unhideWhenUsed/>
    <w:qFormat/>
    <w:rsid w:val="003C19C4"/>
    <w:pPr>
      <w:spacing w:line="276" w:lineRule="auto"/>
      <w:outlineLvl w:val="9"/>
    </w:pPr>
  </w:style>
  <w:style w:type="paragraph" w:styleId="21">
    <w:name w:val="toc 2"/>
    <w:basedOn w:val="a"/>
    <w:next w:val="a"/>
    <w:autoRedefine/>
    <w:uiPriority w:val="39"/>
    <w:unhideWhenUsed/>
    <w:rsid w:val="003C19C4"/>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3C19C4"/>
    <w:pPr>
      <w:spacing w:after="100" w:line="240" w:lineRule="auto"/>
    </w:pPr>
    <w:rPr>
      <w:rFonts w:ascii="Times New Roman" w:eastAsia="Times New Roman" w:hAnsi="Times New Roman" w:cs="Times New Roman"/>
      <w:sz w:val="24"/>
      <w:szCs w:val="24"/>
      <w:lang w:val="ru-RU" w:eastAsia="ru-RU"/>
    </w:rPr>
  </w:style>
  <w:style w:type="character" w:styleId="a8">
    <w:name w:val="Hyperlink"/>
    <w:uiPriority w:val="99"/>
    <w:unhideWhenUsed/>
    <w:rsid w:val="003C19C4"/>
    <w:rPr>
      <w:color w:val="0000FF"/>
      <w:u w:val="single"/>
    </w:rPr>
  </w:style>
  <w:style w:type="paragraph" w:styleId="a9">
    <w:name w:val="Balloon Text"/>
    <w:basedOn w:val="a"/>
    <w:link w:val="aa"/>
    <w:uiPriority w:val="99"/>
    <w:semiHidden/>
    <w:unhideWhenUsed/>
    <w:rsid w:val="003C19C4"/>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3C19C4"/>
    <w:rPr>
      <w:rFonts w:ascii="Tahoma" w:eastAsia="Times New Roman" w:hAnsi="Tahoma" w:cs="Tahoma"/>
      <w:sz w:val="16"/>
      <w:szCs w:val="16"/>
      <w:lang w:val="ru-RU" w:eastAsia="ru-RU"/>
    </w:rPr>
  </w:style>
  <w:style w:type="paragraph" w:styleId="ab">
    <w:name w:val="Body Text"/>
    <w:aliases w:val=" Знак"/>
    <w:basedOn w:val="a"/>
    <w:link w:val="ac"/>
    <w:unhideWhenUsed/>
    <w:rsid w:val="003C19C4"/>
    <w:pPr>
      <w:spacing w:after="120" w:line="240" w:lineRule="auto"/>
    </w:pPr>
    <w:rPr>
      <w:rFonts w:ascii="Times New Roman" w:eastAsia="Times New Roman" w:hAnsi="Times New Roman" w:cs="Times New Roman"/>
      <w:sz w:val="24"/>
      <w:szCs w:val="24"/>
      <w:lang w:val="ru-RU" w:eastAsia="ru-RU"/>
    </w:rPr>
  </w:style>
  <w:style w:type="character" w:customStyle="1" w:styleId="ac">
    <w:name w:val="Основной текст Знак"/>
    <w:aliases w:val=" Знак Знак"/>
    <w:basedOn w:val="a0"/>
    <w:link w:val="ab"/>
    <w:rsid w:val="003C19C4"/>
    <w:rPr>
      <w:rFonts w:ascii="Times New Roman" w:eastAsia="Times New Roman" w:hAnsi="Times New Roman" w:cs="Times New Roman"/>
      <w:sz w:val="24"/>
      <w:szCs w:val="24"/>
      <w:lang w:val="ru-RU" w:eastAsia="ru-RU"/>
    </w:rPr>
  </w:style>
  <w:style w:type="paragraph" w:styleId="22">
    <w:name w:val="Body Text Indent 2"/>
    <w:basedOn w:val="a"/>
    <w:link w:val="23"/>
    <w:rsid w:val="003C19C4"/>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0"/>
    <w:link w:val="22"/>
    <w:rsid w:val="003C19C4"/>
    <w:rPr>
      <w:rFonts w:ascii="Times New Roman" w:eastAsia="Times New Roman" w:hAnsi="Times New Roman" w:cs="Times New Roman"/>
      <w:sz w:val="24"/>
      <w:szCs w:val="24"/>
      <w:lang w:val="ru-RU" w:eastAsia="ru-RU"/>
    </w:rPr>
  </w:style>
  <w:style w:type="character" w:styleId="ad">
    <w:name w:val="footnote reference"/>
    <w:uiPriority w:val="99"/>
    <w:semiHidden/>
    <w:rsid w:val="003C19C4"/>
    <w:rPr>
      <w:vertAlign w:val="superscript"/>
    </w:rPr>
  </w:style>
  <w:style w:type="paragraph" w:customStyle="1" w:styleId="FR1">
    <w:name w:val="FR1"/>
    <w:rsid w:val="003C19C4"/>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4"/>
      <w:lang w:val="ru-RU" w:eastAsia="ru-RU"/>
    </w:rPr>
  </w:style>
  <w:style w:type="paragraph" w:styleId="ae">
    <w:name w:val="Title"/>
    <w:basedOn w:val="a"/>
    <w:link w:val="af"/>
    <w:qFormat/>
    <w:rsid w:val="003C19C4"/>
    <w:pPr>
      <w:spacing w:after="0" w:line="240" w:lineRule="auto"/>
      <w:jc w:val="center"/>
    </w:pPr>
    <w:rPr>
      <w:rFonts w:ascii="Times New Roman" w:eastAsia="Times New Roman" w:hAnsi="Times New Roman" w:cs="Times New Roman"/>
      <w:sz w:val="28"/>
      <w:szCs w:val="20"/>
      <w:lang w:val="ru-RU" w:eastAsia="ru-RU"/>
    </w:rPr>
  </w:style>
  <w:style w:type="character" w:customStyle="1" w:styleId="af">
    <w:name w:val="Название Знак"/>
    <w:basedOn w:val="a0"/>
    <w:link w:val="ae"/>
    <w:rsid w:val="003C19C4"/>
    <w:rPr>
      <w:rFonts w:ascii="Times New Roman" w:eastAsia="Times New Roman" w:hAnsi="Times New Roman" w:cs="Times New Roman"/>
      <w:sz w:val="28"/>
      <w:szCs w:val="20"/>
      <w:lang w:val="ru-RU" w:eastAsia="ru-RU"/>
    </w:rPr>
  </w:style>
  <w:style w:type="paragraph" w:customStyle="1" w:styleId="af0">
    <w:name w:val="Знак Знак Знак Знак"/>
    <w:basedOn w:val="a"/>
    <w:rsid w:val="003C19C4"/>
    <w:pPr>
      <w:pageBreakBefore/>
      <w:spacing w:after="160" w:line="360" w:lineRule="auto"/>
    </w:pPr>
    <w:rPr>
      <w:rFonts w:ascii="Times New Roman" w:eastAsia="Times New Roman" w:hAnsi="Times New Roman" w:cs="Times New Roman"/>
      <w:sz w:val="28"/>
      <w:szCs w:val="20"/>
    </w:rPr>
  </w:style>
  <w:style w:type="paragraph" w:styleId="3">
    <w:name w:val="Body Text Indent 3"/>
    <w:basedOn w:val="a"/>
    <w:link w:val="30"/>
    <w:rsid w:val="003C19C4"/>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3C19C4"/>
    <w:rPr>
      <w:rFonts w:ascii="Times New Roman" w:eastAsia="Times New Roman" w:hAnsi="Times New Roman" w:cs="Times New Roman"/>
      <w:sz w:val="16"/>
      <w:szCs w:val="16"/>
      <w:lang w:val="ru-RU" w:eastAsia="ru-RU"/>
    </w:rPr>
  </w:style>
  <w:style w:type="paragraph" w:customStyle="1" w:styleId="ConsPlusTitle">
    <w:name w:val="ConsPlusTitle"/>
    <w:rsid w:val="003C19C4"/>
    <w:pPr>
      <w:autoSpaceDE w:val="0"/>
      <w:autoSpaceDN w:val="0"/>
      <w:adjustRightInd w:val="0"/>
      <w:spacing w:after="0" w:line="240" w:lineRule="auto"/>
    </w:pPr>
    <w:rPr>
      <w:rFonts w:ascii="Times New Roman" w:eastAsia="Times New Roman" w:hAnsi="Times New Roman" w:cs="Times New Roman"/>
      <w:b/>
      <w:bCs/>
      <w:sz w:val="28"/>
      <w:szCs w:val="28"/>
      <w:lang w:val="ru-RU" w:eastAsia="ru-RU"/>
    </w:rPr>
  </w:style>
  <w:style w:type="paragraph" w:styleId="af1">
    <w:name w:val="header"/>
    <w:basedOn w:val="a"/>
    <w:link w:val="af2"/>
    <w:rsid w:val="003C19C4"/>
    <w:pPr>
      <w:tabs>
        <w:tab w:val="center" w:pos="4677"/>
        <w:tab w:val="right" w:pos="9355"/>
      </w:tabs>
    </w:pPr>
    <w:rPr>
      <w:rFonts w:ascii="Calibri" w:eastAsia="Times New Roman" w:hAnsi="Calibri" w:cs="Times New Roman"/>
      <w:lang w:val="x-none" w:eastAsia="x-none"/>
    </w:rPr>
  </w:style>
  <w:style w:type="character" w:customStyle="1" w:styleId="af2">
    <w:name w:val="Верхний колонтитул Знак"/>
    <w:basedOn w:val="a0"/>
    <w:link w:val="af1"/>
    <w:rsid w:val="003C19C4"/>
    <w:rPr>
      <w:rFonts w:ascii="Calibri" w:eastAsia="Times New Roman" w:hAnsi="Calibri" w:cs="Times New Roman"/>
      <w:lang w:val="x-none" w:eastAsia="x-none"/>
    </w:rPr>
  </w:style>
  <w:style w:type="paragraph" w:styleId="af3">
    <w:name w:val="footer"/>
    <w:basedOn w:val="a"/>
    <w:link w:val="af4"/>
    <w:uiPriority w:val="99"/>
    <w:unhideWhenUsed/>
    <w:rsid w:val="003C19C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rsid w:val="003C19C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16191</Words>
  <Characters>92290</Characters>
  <Application>Microsoft Office Word</Application>
  <DocSecurity>0</DocSecurity>
  <Lines>769</Lines>
  <Paragraphs>216</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2018-2019_40_03_01_06_1_plx_Административно-процессуальное право</vt:lpstr>
      <vt:lpstr>Лист1</vt:lpstr>
    </vt:vector>
  </TitlesOfParts>
  <Company/>
  <LinksUpToDate>false</LinksUpToDate>
  <CharactersWithSpaces>108265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2018-2019_40_03_01_06_1_plx_Административно-процессуальное право</dc:title>
  <dc:creator>FastReport.NET</dc:creator>
  <cp:lastModifiedBy>Рузанна Я. Хачатрян</cp:lastModifiedBy>
  <cp:revision>2</cp:revision>
  <dcterms:created xsi:type="dcterms:W3CDTF">2018-11-19T12:22:00Z</dcterms:created>
  <dcterms:modified xsi:type="dcterms:W3CDTF">2018-11-19T12:22:00Z</dcterms:modified>
</cp:coreProperties>
</file>