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270" w:rsidRDefault="00F8697A">
      <w:pPr>
        <w:rPr>
          <w:sz w:val="0"/>
          <w:szCs w:val="0"/>
        </w:rPr>
      </w:pPr>
      <w:r w:rsidRPr="00F8697A">
        <w:rPr>
          <w:noProof/>
          <w:lang w:val="ru-RU" w:eastAsia="ru-RU"/>
        </w:rPr>
        <w:drawing>
          <wp:inline distT="0" distB="0" distL="0" distR="0">
            <wp:extent cx="6480810" cy="912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2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DF9">
        <w:br w:type="page"/>
      </w:r>
    </w:p>
    <w:p w:rsidR="00E80270" w:rsidRPr="003D4DF9" w:rsidRDefault="00F8697A">
      <w:pPr>
        <w:rPr>
          <w:sz w:val="0"/>
          <w:szCs w:val="0"/>
          <w:lang w:val="ru-RU"/>
        </w:rPr>
      </w:pPr>
      <w:r w:rsidRPr="00F8697A">
        <w:rPr>
          <w:noProof/>
          <w:lang w:val="ru-RU" w:eastAsia="ru-RU"/>
        </w:rPr>
        <w:lastRenderedPageBreak/>
        <w:drawing>
          <wp:inline distT="0" distB="0" distL="0" distR="0">
            <wp:extent cx="6480810" cy="91058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0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DF9" w:rsidRPr="003D4DF9">
        <w:rPr>
          <w:lang w:val="ru-RU"/>
        </w:rPr>
        <w:br w:type="page"/>
      </w:r>
    </w:p>
    <w:p w:rsidR="00E80270" w:rsidRPr="003D4DF9" w:rsidRDefault="00E80270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980"/>
        <w:gridCol w:w="1754"/>
        <w:gridCol w:w="4791"/>
        <w:gridCol w:w="970"/>
      </w:tblGrid>
      <w:tr w:rsidR="00E8027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5104" w:type="dxa"/>
          </w:tcPr>
          <w:p w:rsidR="00E80270" w:rsidRDefault="00E802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802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80270" w:rsidRPr="00F8697A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студентов устойчивой системы знаний об эффективных способах взаимодействия с политической властью; дать целостное представление о власти вообще и политической власти, в </w:t>
            </w:r>
            <w:proofErr w:type="gramStart"/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  содействовать</w:t>
            </w:r>
            <w:proofErr w:type="gramEnd"/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политической социализации студентов; сформировать у будущих специалистов научное представление о политической власти, понимание социально-политических проблем, источников их возникновения и возможных путей решения.</w:t>
            </w:r>
          </w:p>
        </w:tc>
      </w:tr>
      <w:tr w:rsidR="00E80270" w:rsidRPr="00F8697A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освоение студентами базовых категорий политической науки; познакомиться с различными концепциями политической власти; получить комплексное представление о субъектах политической власти; познакомиться с принципом разделения властей; убедить студентов в целесообразности гражданского общества; познакомить с основными политическими идеологиями и концепциями политической культуры; научить определять политический режим в конкретной стране;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E80270" w:rsidRPr="00F8697A">
        <w:trPr>
          <w:trHeight w:hRule="exact" w:val="277"/>
        </w:trPr>
        <w:tc>
          <w:tcPr>
            <w:tcW w:w="766" w:type="dxa"/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80270" w:rsidRPr="003D4DF9" w:rsidRDefault="00E80270">
            <w:pPr>
              <w:rPr>
                <w:lang w:val="ru-RU"/>
              </w:rPr>
            </w:pPr>
          </w:p>
        </w:tc>
      </w:tr>
      <w:tr w:rsidR="00E80270" w:rsidRPr="00F869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80270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E80270" w:rsidRPr="00F8697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80270" w:rsidRPr="00F8697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История</w:t>
            </w:r>
          </w:p>
        </w:tc>
      </w:tr>
      <w:tr w:rsidR="00E80270" w:rsidRPr="00F8697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80270" w:rsidRPr="00F8697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</w:t>
            </w:r>
          </w:p>
        </w:tc>
      </w:tr>
      <w:tr w:rsidR="00E80270" w:rsidRPr="00F8697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</w:t>
            </w:r>
          </w:p>
        </w:tc>
      </w:tr>
      <w:tr w:rsidR="00E8027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8027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E80270">
        <w:trPr>
          <w:trHeight w:hRule="exact" w:val="277"/>
        </w:trPr>
        <w:tc>
          <w:tcPr>
            <w:tcW w:w="766" w:type="dxa"/>
          </w:tcPr>
          <w:p w:rsidR="00E80270" w:rsidRDefault="00E80270"/>
        </w:tc>
        <w:tc>
          <w:tcPr>
            <w:tcW w:w="2071" w:type="dxa"/>
          </w:tcPr>
          <w:p w:rsidR="00E80270" w:rsidRDefault="00E80270"/>
        </w:tc>
        <w:tc>
          <w:tcPr>
            <w:tcW w:w="1844" w:type="dxa"/>
          </w:tcPr>
          <w:p w:rsidR="00E80270" w:rsidRDefault="00E80270"/>
        </w:tc>
        <w:tc>
          <w:tcPr>
            <w:tcW w:w="5104" w:type="dxa"/>
          </w:tcPr>
          <w:p w:rsidR="00E80270" w:rsidRDefault="00E80270"/>
        </w:tc>
        <w:tc>
          <w:tcPr>
            <w:tcW w:w="993" w:type="dxa"/>
          </w:tcPr>
          <w:p w:rsidR="00E80270" w:rsidRDefault="00E80270"/>
        </w:tc>
      </w:tr>
      <w:tr w:rsidR="00E80270" w:rsidRPr="00F8697A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80270" w:rsidRPr="00F8697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3D4D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3D4D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E802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0270" w:rsidRPr="00F8697A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необходимые для толерантного восприятия социальных, этнических, конфессиональных и культурных различий</w:t>
            </w:r>
          </w:p>
        </w:tc>
      </w:tr>
      <w:tr w:rsidR="00E802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0270" w:rsidRPr="00F8697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социально-политических процессах на разных уровнях для толерантного восприятия социальных, этнических, конфессиональных и культурных различий</w:t>
            </w:r>
          </w:p>
        </w:tc>
      </w:tr>
      <w:tr w:rsidR="00E802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0270" w:rsidRPr="00F8697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коллективе для формирования толерантного восприятия социальных, этнических, конфессиональных и культурных различий</w:t>
            </w:r>
          </w:p>
        </w:tc>
      </w:tr>
      <w:tr w:rsidR="00E80270" w:rsidRPr="00F869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3D4D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3D4D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на благо общества и государства</w:t>
            </w:r>
          </w:p>
        </w:tc>
      </w:tr>
      <w:tr w:rsidR="00E802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0270" w:rsidRPr="00F8697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политологии, основные политологические принципы и категории, а также их содержание и взаимосвязи для формирования целостной картины восприятия общества и государства</w:t>
            </w:r>
          </w:p>
        </w:tc>
      </w:tr>
      <w:tr w:rsidR="00E802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0270" w:rsidRPr="00F8697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 политической науки на благо развития общества и государства</w:t>
            </w:r>
          </w:p>
        </w:tc>
      </w:tr>
      <w:tr w:rsidR="00E802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0270" w:rsidRPr="00F8697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политологического анализа основных аспектов социально-политического и политико-правового развития общества и государства</w:t>
            </w:r>
          </w:p>
        </w:tc>
      </w:tr>
      <w:tr w:rsidR="00E80270" w:rsidRPr="00F8697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E802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0270" w:rsidRPr="00F8697A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концепции политики, власти, соотношения политики и права, политики и морали, основные факторы социально- 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</w:tr>
      <w:tr w:rsidR="00E802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0270" w:rsidRPr="00F8697A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</w:tr>
    </w:tbl>
    <w:p w:rsidR="00E80270" w:rsidRPr="003D4DF9" w:rsidRDefault="003D4DF9">
      <w:pPr>
        <w:rPr>
          <w:sz w:val="0"/>
          <w:szCs w:val="0"/>
          <w:lang w:val="ru-RU"/>
        </w:rPr>
      </w:pPr>
      <w:r w:rsidRPr="003D4DF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19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E8027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E80270" w:rsidRDefault="00E80270"/>
        </w:tc>
        <w:tc>
          <w:tcPr>
            <w:tcW w:w="710" w:type="dxa"/>
          </w:tcPr>
          <w:p w:rsidR="00E80270" w:rsidRDefault="00E80270"/>
        </w:tc>
        <w:tc>
          <w:tcPr>
            <w:tcW w:w="1135" w:type="dxa"/>
          </w:tcPr>
          <w:p w:rsidR="00E80270" w:rsidRDefault="00E80270"/>
        </w:tc>
        <w:tc>
          <w:tcPr>
            <w:tcW w:w="1277" w:type="dxa"/>
          </w:tcPr>
          <w:p w:rsidR="00E80270" w:rsidRDefault="00E80270"/>
        </w:tc>
        <w:tc>
          <w:tcPr>
            <w:tcW w:w="710" w:type="dxa"/>
          </w:tcPr>
          <w:p w:rsidR="00E80270" w:rsidRDefault="00E80270"/>
        </w:tc>
        <w:tc>
          <w:tcPr>
            <w:tcW w:w="426" w:type="dxa"/>
          </w:tcPr>
          <w:p w:rsidR="00E80270" w:rsidRDefault="00E802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8027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0270" w:rsidRPr="00F8697A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знаниями об основных концепциях политики, власти, </w:t>
            </w:r>
            <w:proofErr w:type="gramStart"/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соотношении</w:t>
            </w:r>
            <w:proofErr w:type="gramEnd"/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</w:tr>
      <w:tr w:rsidR="00E80270" w:rsidRPr="00F8697A">
        <w:trPr>
          <w:trHeight w:hRule="exact" w:val="277"/>
        </w:trPr>
        <w:tc>
          <w:tcPr>
            <w:tcW w:w="993" w:type="dxa"/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80270" w:rsidRPr="003D4DF9" w:rsidRDefault="00E80270">
            <w:pPr>
              <w:rPr>
                <w:lang w:val="ru-RU"/>
              </w:rPr>
            </w:pPr>
          </w:p>
        </w:tc>
      </w:tr>
      <w:tr w:rsidR="00E80270" w:rsidRPr="00F8697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80270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80270" w:rsidRPr="00F8697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Проблемы истории и теории политической науки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E8027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E80270">
            <w:pPr>
              <w:rPr>
                <w:lang w:val="ru-RU"/>
              </w:rPr>
            </w:pPr>
          </w:p>
        </w:tc>
      </w:tr>
      <w:tr w:rsidR="00E8027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ее функции.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«политическая власть».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 власти.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Легитимность власти и ее источники.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экономика.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мораль.</w:t>
            </w:r>
          </w:p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</w:tr>
      <w:tr w:rsidR="00E8027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черты консервативной мысли России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 российского либерализма и консерватизма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</w:tr>
      <w:tr w:rsidR="00E8027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мысль античности (Платон, Аристотель, Цицерон).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теология и политическая наука в Средневековье (А. Августин, Ф. Аквинский, Н. Макиавелли).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знание в новое время (Дж. Локк, Т. Гоббс, Ш. Монтескье, Ж.- Ж. Руссо, Э. </w:t>
            </w:r>
            <w:proofErr w:type="spellStart"/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Классический этап в развитии политической науки (О. Конт, К. Маркс, М. Вебер)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</w:tr>
      <w:tr w:rsidR="00E8027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и лидерство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природа политических элит.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элита России.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Природа и социальное назначение политического лидерства.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 в политической науке.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лидеров.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лидерство в России</w:t>
            </w:r>
          </w:p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</w:tr>
      <w:tr w:rsidR="00E8027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политической власти</w:t>
            </w:r>
          </w:p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легитимации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proofErr w:type="spellEnd"/>
          </w:p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</w:tr>
      <w:tr w:rsidR="00E8027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Институциональные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аспекты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политики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</w:tr>
    </w:tbl>
    <w:p w:rsidR="00E80270" w:rsidRDefault="003D4DF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1"/>
        <w:gridCol w:w="118"/>
        <w:gridCol w:w="807"/>
        <w:gridCol w:w="678"/>
        <w:gridCol w:w="1089"/>
        <w:gridCol w:w="1207"/>
        <w:gridCol w:w="669"/>
        <w:gridCol w:w="385"/>
        <w:gridCol w:w="941"/>
      </w:tblGrid>
      <w:tr w:rsidR="00E8027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E80270" w:rsidRDefault="00E80270"/>
        </w:tc>
        <w:tc>
          <w:tcPr>
            <w:tcW w:w="710" w:type="dxa"/>
          </w:tcPr>
          <w:p w:rsidR="00E80270" w:rsidRDefault="00E80270"/>
        </w:tc>
        <w:tc>
          <w:tcPr>
            <w:tcW w:w="1135" w:type="dxa"/>
          </w:tcPr>
          <w:p w:rsidR="00E80270" w:rsidRDefault="00E80270"/>
        </w:tc>
        <w:tc>
          <w:tcPr>
            <w:tcW w:w="1277" w:type="dxa"/>
          </w:tcPr>
          <w:p w:rsidR="00E80270" w:rsidRDefault="00E80270"/>
        </w:tc>
        <w:tc>
          <w:tcPr>
            <w:tcW w:w="710" w:type="dxa"/>
          </w:tcPr>
          <w:p w:rsidR="00E80270" w:rsidRDefault="00E80270"/>
        </w:tc>
        <w:tc>
          <w:tcPr>
            <w:tcW w:w="426" w:type="dxa"/>
          </w:tcPr>
          <w:p w:rsidR="00E80270" w:rsidRDefault="00E802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8027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государства в политической науке. Признаки, структура и функции государства.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происхождения государства.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государства.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государств (правовое государство, социальное государство).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структурные элементы гражданского общества. Государство и гражданское общество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</w:tr>
      <w:tr w:rsidR="00E8027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 федерализма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федерализма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</w:tr>
      <w:tr w:rsidR="00E8027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система и политический режим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политических режимов: тоталитаризм, авторитаризм (базовые характеристики).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Демократический режим. Исторические формы и теоретические модели демократии</w:t>
            </w:r>
          </w:p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</w:tr>
      <w:tr w:rsidR="00E8027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партии и партийные системы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Происхождение, сущность и признаки политических партий. Функции партий.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(классификации) политических партий.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партийных систем.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Партийная система в России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E80270" w:rsidRPr="003D4DF9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4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Общественно-политические движения и группы давления</w:t>
            </w:r>
          </w:p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</w:tr>
      <w:tr w:rsidR="00E8027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 в странах «третьего» мира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неолибирализм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неоконсерватизм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 и религия</w:t>
            </w:r>
          </w:p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</w:tr>
      <w:tr w:rsidR="00E8027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современной России Политический режим в современной России: становление и тенденции трансформации.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в современной России.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в современной России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</w:tr>
      <w:tr w:rsidR="00E8027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идеологий в политике</w:t>
            </w:r>
          </w:p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современности</w:t>
            </w:r>
            <w:proofErr w:type="spellEnd"/>
          </w:p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</w:tr>
      <w:tr w:rsidR="00E8027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</w:tr>
    </w:tbl>
    <w:p w:rsidR="00E80270" w:rsidRDefault="003D4DF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909"/>
        <w:gridCol w:w="1842"/>
        <w:gridCol w:w="1947"/>
        <w:gridCol w:w="2187"/>
        <w:gridCol w:w="701"/>
        <w:gridCol w:w="997"/>
      </w:tblGrid>
      <w:tr w:rsidR="00E8027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2127" w:type="dxa"/>
          </w:tcPr>
          <w:p w:rsidR="00E80270" w:rsidRDefault="00E80270"/>
        </w:tc>
        <w:tc>
          <w:tcPr>
            <w:tcW w:w="2269" w:type="dxa"/>
          </w:tcPr>
          <w:p w:rsidR="00E80270" w:rsidRDefault="00E80270"/>
        </w:tc>
        <w:tc>
          <w:tcPr>
            <w:tcW w:w="710" w:type="dxa"/>
          </w:tcPr>
          <w:p w:rsidR="00E80270" w:rsidRDefault="00E802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80270">
        <w:trPr>
          <w:trHeight w:hRule="exact" w:val="277"/>
        </w:trPr>
        <w:tc>
          <w:tcPr>
            <w:tcW w:w="710" w:type="dxa"/>
          </w:tcPr>
          <w:p w:rsidR="00E80270" w:rsidRDefault="00E80270"/>
        </w:tc>
        <w:tc>
          <w:tcPr>
            <w:tcW w:w="1986" w:type="dxa"/>
          </w:tcPr>
          <w:p w:rsidR="00E80270" w:rsidRDefault="00E80270"/>
        </w:tc>
        <w:tc>
          <w:tcPr>
            <w:tcW w:w="1986" w:type="dxa"/>
          </w:tcPr>
          <w:p w:rsidR="00E80270" w:rsidRDefault="00E80270"/>
        </w:tc>
        <w:tc>
          <w:tcPr>
            <w:tcW w:w="2127" w:type="dxa"/>
          </w:tcPr>
          <w:p w:rsidR="00E80270" w:rsidRDefault="00E80270"/>
        </w:tc>
        <w:tc>
          <w:tcPr>
            <w:tcW w:w="2269" w:type="dxa"/>
          </w:tcPr>
          <w:p w:rsidR="00E80270" w:rsidRDefault="00E80270"/>
        </w:tc>
        <w:tc>
          <w:tcPr>
            <w:tcW w:w="710" w:type="dxa"/>
          </w:tcPr>
          <w:p w:rsidR="00E80270" w:rsidRDefault="00E80270"/>
        </w:tc>
        <w:tc>
          <w:tcPr>
            <w:tcW w:w="993" w:type="dxa"/>
          </w:tcPr>
          <w:p w:rsidR="00E80270" w:rsidRDefault="00E80270"/>
        </w:tc>
      </w:tr>
      <w:tr w:rsidR="00E80270">
        <w:trPr>
          <w:trHeight w:hRule="exact" w:val="4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80270" w:rsidRPr="00F8697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80270" w:rsidRPr="00F8697A">
        <w:trPr>
          <w:trHeight w:hRule="exact" w:val="926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по дисциплине Политология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Политология как наука. Место политологии в системе обществознания.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и методы изучения политики.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Категории политологии: структура и содержание.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Политическая мысль античности (Платон, Аристотель, Цицерон).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Политическая теология и политическая наука в Средневековье (А. Августин, Ф. Аквинский, Н. Макиавелли).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Политическое знание в новое время (Дж. Локк, Т. Гоббс, Ш. Монтескье, Ж.-Ж. Руссо, Э. </w:t>
            </w:r>
            <w:proofErr w:type="spellStart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политической науки (О. Конт, К. Маркс, М. Вебер)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Политика как общественное явление. Функции политики, субъекты и объекты политики.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и мораль: проблемы взаимодействия.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Политическая власть: сущность, формы, функции.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Легитимность политической власти. Кризис легитимности.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разделения властей. Её постановка и решение в современной России.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Политическая система. Структура и функции политической системы.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Типы политических систем. Политическая система и социальная среда.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Политический режим: понятие, отличительные признаки, типология.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Авторитарный режим, его характеристика.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Тоталитарный режим, его характеристика.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Демократия как политический режим и как форма организации политической жизни.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Понятие, признаки и функции государства.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Формы территориально-государственного устройства и формы государственного правления.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Правовое и социальное государство, их характеристика.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Гражданское общество: основные интерпретации и практическое воплощение.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Государство и гражданское общество в современной России: проблемы взаимоотношений.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Политические партии: понятие, функции и этапы </w:t>
            </w:r>
            <w:proofErr w:type="spellStart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партогенеза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Партийные системы, их характеристика.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Политическое участие как вид политической деятельности. Мобилизованное и автономное политическое участие.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Политическая социализация. Политическое поведение.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Специфика индивидуального и массового политического поведения.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Политическая элита: концепции и научные школы. Система отбора политических элит.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Происхождение и особенности политической элиты современной России.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Тенденции развития политического лидерства в современном мире.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Типы политического лидерства.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Политическая культура: понятие, структура и функции.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Типы политических культур. Особенности политической культуры современной России.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Политическое сознание: понятие, виды, функции.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индивидуального и массового политического сознания.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Политическая идеология: понятие, функции, роль в жизни общества.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Современные виды идеологии: социал-демократическая, коммунистическая, либеральная, консервативная, националистическая.</w:t>
            </w:r>
          </w:p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Субъекты политического процесса в современной России.</w:t>
            </w:r>
          </w:p>
        </w:tc>
      </w:tr>
      <w:tr w:rsidR="00E80270" w:rsidRPr="00F8697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80270" w:rsidRPr="00F8697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Структурв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содеражние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фонда оценочных средств </w:t>
            </w:r>
            <w:proofErr w:type="spellStart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предсавлены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Приложении 1 к рабочей программе дисциплины</w:t>
            </w:r>
          </w:p>
        </w:tc>
      </w:tr>
      <w:tr w:rsidR="00E80270" w:rsidRPr="00F8697A">
        <w:trPr>
          <w:trHeight w:hRule="exact" w:val="277"/>
        </w:trPr>
        <w:tc>
          <w:tcPr>
            <w:tcW w:w="710" w:type="dxa"/>
          </w:tcPr>
          <w:p w:rsidR="00E80270" w:rsidRPr="00F8697A" w:rsidRDefault="00E8027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80270" w:rsidRPr="00F8697A" w:rsidRDefault="00E8027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80270" w:rsidRPr="00F8697A" w:rsidRDefault="00E8027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80270" w:rsidRPr="00F8697A" w:rsidRDefault="00E8027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80270" w:rsidRPr="00F8697A" w:rsidRDefault="00E8027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0270" w:rsidRPr="00F8697A" w:rsidRDefault="00E8027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80270" w:rsidRPr="00F8697A" w:rsidRDefault="00E80270">
            <w:pPr>
              <w:rPr>
                <w:lang w:val="ru-RU"/>
              </w:rPr>
            </w:pPr>
          </w:p>
        </w:tc>
      </w:tr>
      <w:tr w:rsidR="00E80270" w:rsidRPr="00F8697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8027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8027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8027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8027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Агаджанов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Г., Лаврененко Н. И., Макаренко В. К., </w:t>
            </w:r>
            <w:proofErr w:type="spellStart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Семеренко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475</w:t>
            </w:r>
          </w:p>
        </w:tc>
      </w:tr>
      <w:tr w:rsidR="00E8027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E80270" w:rsidRPr="00F8697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Капицын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Мокшин В. К., </w:t>
            </w:r>
            <w:proofErr w:type="spellStart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Новгородцева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Издательско- торговая корпорация «Дашков и </w:t>
            </w:r>
            <w:proofErr w:type="gramStart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E80270" w:rsidRPr="00F8697A" w:rsidRDefault="003D4DF9">
      <w:pPr>
        <w:rPr>
          <w:sz w:val="0"/>
          <w:szCs w:val="0"/>
          <w:lang w:val="ru-RU"/>
        </w:rPr>
      </w:pPr>
      <w:r w:rsidRPr="00F869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1842"/>
        <w:gridCol w:w="1892"/>
        <w:gridCol w:w="1964"/>
        <w:gridCol w:w="2171"/>
        <w:gridCol w:w="660"/>
        <w:gridCol w:w="964"/>
      </w:tblGrid>
      <w:tr w:rsidR="00E8027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2127" w:type="dxa"/>
          </w:tcPr>
          <w:p w:rsidR="00E80270" w:rsidRDefault="00E80270"/>
        </w:tc>
        <w:tc>
          <w:tcPr>
            <w:tcW w:w="2269" w:type="dxa"/>
          </w:tcPr>
          <w:p w:rsidR="00E80270" w:rsidRDefault="00E80270"/>
        </w:tc>
        <w:tc>
          <w:tcPr>
            <w:tcW w:w="710" w:type="dxa"/>
          </w:tcPr>
          <w:p w:rsidR="00E80270" w:rsidRDefault="00E802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8027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8027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8027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Политология для юристов в таблицах и схемах: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E8027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E8027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Малько А. В., </w:t>
            </w:r>
            <w:proofErr w:type="spellStart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Саломатин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 для юристов: учеб.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  <w:tr w:rsidR="00E8027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E80270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Хрестоматия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</w:t>
            </w:r>
          </w:p>
        </w:tc>
      </w:tr>
      <w:tr w:rsidR="00E80270" w:rsidRPr="00F8697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80270" w:rsidRPr="00F8697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Россия в глобальной политике</w:t>
            </w:r>
          </w:p>
        </w:tc>
      </w:tr>
      <w:tr w:rsidR="00E8027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8027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8027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8027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80270">
        <w:trPr>
          <w:trHeight w:hRule="exact" w:val="277"/>
        </w:trPr>
        <w:tc>
          <w:tcPr>
            <w:tcW w:w="710" w:type="dxa"/>
          </w:tcPr>
          <w:p w:rsidR="00E80270" w:rsidRDefault="00E80270"/>
        </w:tc>
        <w:tc>
          <w:tcPr>
            <w:tcW w:w="58" w:type="dxa"/>
          </w:tcPr>
          <w:p w:rsidR="00E80270" w:rsidRDefault="00E80270"/>
        </w:tc>
        <w:tc>
          <w:tcPr>
            <w:tcW w:w="1929" w:type="dxa"/>
          </w:tcPr>
          <w:p w:rsidR="00E80270" w:rsidRDefault="00E80270"/>
        </w:tc>
        <w:tc>
          <w:tcPr>
            <w:tcW w:w="1986" w:type="dxa"/>
          </w:tcPr>
          <w:p w:rsidR="00E80270" w:rsidRDefault="00E80270"/>
        </w:tc>
        <w:tc>
          <w:tcPr>
            <w:tcW w:w="2127" w:type="dxa"/>
          </w:tcPr>
          <w:p w:rsidR="00E80270" w:rsidRDefault="00E80270"/>
        </w:tc>
        <w:tc>
          <w:tcPr>
            <w:tcW w:w="2269" w:type="dxa"/>
          </w:tcPr>
          <w:p w:rsidR="00E80270" w:rsidRDefault="00E80270"/>
        </w:tc>
        <w:tc>
          <w:tcPr>
            <w:tcW w:w="710" w:type="dxa"/>
          </w:tcPr>
          <w:p w:rsidR="00E80270" w:rsidRDefault="00E80270"/>
        </w:tc>
        <w:tc>
          <w:tcPr>
            <w:tcW w:w="993" w:type="dxa"/>
          </w:tcPr>
          <w:p w:rsidR="00E80270" w:rsidRDefault="00E80270"/>
        </w:tc>
      </w:tr>
      <w:tr w:rsidR="00E80270" w:rsidRPr="00F8697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8027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Default="003D4DF9">
            <w:pPr>
              <w:spacing w:after="0" w:line="240" w:lineRule="auto"/>
              <w:rPr>
                <w:sz w:val="19"/>
                <w:szCs w:val="19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80270">
        <w:trPr>
          <w:trHeight w:hRule="exact" w:val="277"/>
        </w:trPr>
        <w:tc>
          <w:tcPr>
            <w:tcW w:w="710" w:type="dxa"/>
          </w:tcPr>
          <w:p w:rsidR="00E80270" w:rsidRDefault="00E80270"/>
        </w:tc>
        <w:tc>
          <w:tcPr>
            <w:tcW w:w="58" w:type="dxa"/>
          </w:tcPr>
          <w:p w:rsidR="00E80270" w:rsidRDefault="00E80270"/>
        </w:tc>
        <w:tc>
          <w:tcPr>
            <w:tcW w:w="1929" w:type="dxa"/>
          </w:tcPr>
          <w:p w:rsidR="00E80270" w:rsidRDefault="00E80270"/>
        </w:tc>
        <w:tc>
          <w:tcPr>
            <w:tcW w:w="1986" w:type="dxa"/>
          </w:tcPr>
          <w:p w:rsidR="00E80270" w:rsidRDefault="00E80270"/>
        </w:tc>
        <w:tc>
          <w:tcPr>
            <w:tcW w:w="2127" w:type="dxa"/>
          </w:tcPr>
          <w:p w:rsidR="00E80270" w:rsidRDefault="00E80270"/>
        </w:tc>
        <w:tc>
          <w:tcPr>
            <w:tcW w:w="2269" w:type="dxa"/>
          </w:tcPr>
          <w:p w:rsidR="00E80270" w:rsidRDefault="00E80270"/>
        </w:tc>
        <w:tc>
          <w:tcPr>
            <w:tcW w:w="710" w:type="dxa"/>
          </w:tcPr>
          <w:p w:rsidR="00E80270" w:rsidRDefault="00E80270"/>
        </w:tc>
        <w:tc>
          <w:tcPr>
            <w:tcW w:w="993" w:type="dxa"/>
          </w:tcPr>
          <w:p w:rsidR="00E80270" w:rsidRDefault="00E80270"/>
        </w:tc>
      </w:tr>
      <w:tr w:rsidR="00E80270" w:rsidRPr="00F8697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80270" w:rsidRPr="00F8697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0270" w:rsidRPr="00F8697A" w:rsidRDefault="003D4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6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80270" w:rsidRPr="00F8697A" w:rsidRDefault="00E80270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F8697A" w:rsidRDefault="003D4DF9">
      <w:pPr>
        <w:rPr>
          <w:lang w:val="ru-RU"/>
        </w:rPr>
      </w:pPr>
    </w:p>
    <w:p w:rsidR="003D4DF9" w:rsidRPr="003D4DF9" w:rsidRDefault="003D4DF9" w:rsidP="00F8697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="00F8697A" w:rsidRPr="00F8697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311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D4DF9" w:rsidRPr="003D4DF9" w:rsidRDefault="003D4DF9" w:rsidP="003D4DF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3D4DF9" w:rsidRPr="003D4DF9" w:rsidRDefault="003D4DF9" w:rsidP="003D4DF9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3D4DF9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3D4DF9" w:rsidRPr="003D4DF9" w:rsidRDefault="003D4DF9" w:rsidP="003D4DF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D4DF9" w:rsidRPr="003D4DF9" w:rsidRDefault="003D4DF9" w:rsidP="003D4DF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D4DF9" w:rsidRPr="003D4DF9" w:rsidRDefault="003D4DF9" w:rsidP="003D4DF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3D4DF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3D4DF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3D4DF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8058315" w:history="1">
            <w:r w:rsidRPr="003D4DF9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 xml:space="preserve">1 </w:t>
            </w:r>
            <w:r w:rsidRPr="003D4DF9">
              <w:rPr>
                <w:rFonts w:ascii="Cambria" w:eastAsia="Times New Roman" w:hAnsi="Cambria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Перечень компетенций с указанием этапов их формирования в процессе освоения образовательной программы</w:t>
            </w:r>
            <w:r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_Toc528058315 \h </w:instrText>
            </w:r>
            <w:r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D4DF9" w:rsidRPr="003D4DF9" w:rsidRDefault="00F8697A" w:rsidP="003D4DF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8058316" w:history="1">
            <w:r w:rsidR="003D4DF9" w:rsidRPr="003D4DF9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_Toc528058316 \h </w:instrText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D4DF9" w:rsidRPr="003D4DF9" w:rsidRDefault="00F8697A" w:rsidP="003D4DF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8058317" w:history="1">
            <w:r w:rsidR="003D4DF9" w:rsidRPr="003D4DF9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_Toc528058317 \h </w:instrText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D4DF9" w:rsidRPr="003D4DF9" w:rsidRDefault="00F8697A" w:rsidP="003D4DF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8058318" w:history="1">
            <w:r w:rsidR="003D4DF9" w:rsidRPr="003D4DF9">
              <w:rPr>
                <w:rFonts w:ascii="Cambria" w:eastAsia="Times New Roman" w:hAnsi="Cambria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_Toc528058318 \h </w:instrText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17</w:t>
            </w:r>
            <w:r w:rsidR="003D4DF9" w:rsidRPr="003D4DF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D4DF9" w:rsidRPr="003D4DF9" w:rsidRDefault="003D4DF9" w:rsidP="003D4DF9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3D4DF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3D4DF9" w:rsidRPr="003D4DF9" w:rsidRDefault="003D4DF9" w:rsidP="003D4DF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528058315"/>
      <w:r w:rsidRPr="003D4DF9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3D4DF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3D4DF9" w:rsidRPr="003D4DF9" w:rsidRDefault="003D4DF9" w:rsidP="003D4DF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D4DF9" w:rsidRPr="003D4DF9" w:rsidRDefault="003D4DF9" w:rsidP="003D4DF9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3D4DF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 w:rsidRPr="003D4D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3D4DF9" w:rsidRPr="003D4DF9" w:rsidRDefault="003D4DF9" w:rsidP="003D4DF9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528058316"/>
      <w:bookmarkStart w:id="2" w:name="_Toc453750943"/>
      <w:r w:rsidRPr="003D4DF9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2 Описание </w:t>
      </w:r>
      <w:r w:rsidRPr="003D4DF9">
        <w:rPr>
          <w:rFonts w:ascii="Times New Roman" w:eastAsia="Times New Roman" w:hAnsi="Times New Roman" w:cs="Times New Roman"/>
          <w:b/>
          <w:bCs/>
          <w:color w:val="31849B"/>
          <w:sz w:val="28"/>
          <w:szCs w:val="24"/>
          <w:lang w:val="ru-RU" w:eastAsia="ru-RU"/>
        </w:rPr>
        <w:t>показателей и</w:t>
      </w:r>
      <w:r w:rsidRPr="003D4DF9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bookmarkEnd w:id="2"/>
      <w:r w:rsidRPr="003D4DF9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3"/>
        <w:gridCol w:w="2232"/>
        <w:gridCol w:w="2810"/>
        <w:gridCol w:w="1842"/>
      </w:tblGrid>
      <w:tr w:rsidR="003D4DF9" w:rsidRPr="003D4DF9" w:rsidTr="003D4DF9">
        <w:trPr>
          <w:trHeight w:val="752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3D4DF9" w:rsidRPr="00F8697A" w:rsidTr="003D4DF9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D4DF9" w:rsidRPr="00F8697A" w:rsidTr="003D4DF9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государства, роль политологии в формировании ценностных ориентаций в профессиональной деятельности, необходимые для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КС-круглый стол (вопросы 1-20).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3D4DF9" w:rsidRPr="00F8697A" w:rsidTr="003D4DF9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ориентироваться в социально-политических процессах на разных уровнях, использовать политологические знания в практической деятельности, для решения социально-политических и практических задач, понимать характерные особенности современного этапа развития политологии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21-32).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D4DF9" w:rsidRPr="00F8697A" w:rsidTr="003D4DF9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Владеть: навыками работы в коллективе, навыками политологического анализа тенденций развития социально-политических и политико-правовых аспектов развития современного общества, навыками политологического анализа тенденций развития социально-политических и политико-правовых аспектов развития современного общества; навыками оценки своих поступков и поступков окружающих с точки зрения норм политики и морали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33-40).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D4DF9" w:rsidRPr="00F8697A" w:rsidTr="003D4DF9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ОПК-2: способностью работать на благо общества и государства</w:t>
            </w:r>
          </w:p>
        </w:tc>
      </w:tr>
      <w:tr w:rsidR="003D4DF9" w:rsidRPr="00F8697A" w:rsidTr="003D4DF9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предмет политологии, основные политологические принципы и категории, а также их содержание и взаимосвязи,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D4DF9" w:rsidRPr="00F8697A" w:rsidTr="003D4DF9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D4DF9" w:rsidRPr="00F8697A" w:rsidTr="003D4DF9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политологического анализа основных аспектов социально-политического и политико-правового развития общества и государства, знаниями об основных концепциях политики, власти,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D4DF9" w:rsidRPr="00F8697A" w:rsidTr="003D4DF9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</w:t>
            </w:r>
          </w:p>
        </w:tc>
      </w:tr>
      <w:tr w:rsidR="003D4DF9" w:rsidRPr="00F8697A" w:rsidTr="003D4DF9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D4DF9" w:rsidRPr="00F8697A" w:rsidTr="003D4DF9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D4DF9" w:rsidRPr="00F8697A" w:rsidTr="003D4DF9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Владеть: знаниями об основных концепциях политики, власти,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3D4DF9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3D4DF9" w:rsidRPr="003D4DF9" w:rsidRDefault="003D4DF9" w:rsidP="003D4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3D4DF9" w:rsidRPr="003D4DF9" w:rsidRDefault="003D4DF9" w:rsidP="003D4D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2.2. Шкалы оценивания:</w:t>
      </w:r>
    </w:p>
    <w:p w:rsidR="003D4DF9" w:rsidRPr="003D4DF9" w:rsidRDefault="003D4DF9" w:rsidP="003D4DF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3D4DF9" w:rsidRPr="003D4DF9" w:rsidRDefault="003D4DF9" w:rsidP="003D4DF9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3D4DF9" w:rsidRPr="003D4DF9" w:rsidRDefault="003D4DF9" w:rsidP="003D4DF9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3D4DF9" w:rsidRPr="003D4DF9" w:rsidRDefault="003D4DF9" w:rsidP="003D4DF9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3D4DF9" w:rsidRPr="003D4DF9" w:rsidRDefault="003D4DF9" w:rsidP="003D4DF9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3D4DF9" w:rsidRPr="003D4DF9" w:rsidRDefault="003D4DF9" w:rsidP="003D4DF9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3D4DF9" w:rsidRPr="003D4DF9" w:rsidRDefault="003D4DF9" w:rsidP="003D4DF9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3D4DF9" w:rsidRPr="003D4DF9" w:rsidRDefault="003D4DF9" w:rsidP="003D4DF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 w:rsidRPr="003D4DF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3D4DF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D4DF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3D4DF9" w:rsidRPr="003D4DF9" w:rsidRDefault="003D4DF9" w:rsidP="003D4DF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3D4DF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3D4DF9" w:rsidRPr="003D4DF9" w:rsidRDefault="003D4DF9" w:rsidP="003D4DF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3D4DF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3D4DF9" w:rsidRPr="003D4DF9" w:rsidRDefault="003D4DF9" w:rsidP="003D4DF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3D4D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3D4DF9" w:rsidRPr="003D4DF9" w:rsidRDefault="003D4DF9" w:rsidP="003D4DF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528058317"/>
      <w:r w:rsidRPr="003D4DF9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3D4DF9" w:rsidRPr="003D4DF9" w:rsidRDefault="003D4DF9" w:rsidP="003D4D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 </w:t>
      </w:r>
      <w:proofErr w:type="gramStart"/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3D4DF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3D4D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3D4DF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3D4DF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3D4DF9" w:rsidRPr="003D4DF9" w:rsidRDefault="003D4DF9" w:rsidP="003D4DF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3D4DF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Политология как наука. Место политологии в системе обществознания.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и методы изучения политики.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политологии: структура и содержание.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мысль античности (Платон, Аристотель, Цицерон).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теология и политическая наука в Средневековье (А. Августин, Ф. Аквинский, Н. Макиавелли).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Политическое знание в новое время (Дж. Локк, Т. Гоббс, Ш. Монтескье, Ж.-Ж. Руссо, Э. </w:t>
      </w:r>
      <w:proofErr w:type="spellStart"/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Берк</w:t>
      </w:r>
      <w:proofErr w:type="spellEnd"/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Классический этап в развитии политической науки (О. Конт, К. Маркс, М. Вебер)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 политологическая традиция (XI - XIX вв.).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как общественное явление. Функции политики, субъекты и объекты политики.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и мораль: проблемы взаимодействия.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власть: сущность, формы, функции.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 политической власти. Кризис легитимности.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разделения властей. Её постановка и решение в современной России.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система. Структура и функции политической системы.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систем. Политическая система и социальная среда.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режим: понятие, отличительные признаки, типология.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Авторитарный режим, его характеристика.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Тоталитарный режим, его характеристика.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Демократия как политический режим и как форма организации политической жизни. 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признаки и функции государства.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и социальное государство, их характеристика.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Гражданское общество: основные интерпретации и практическое воплощение.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Государство и гражданское общество в современной России: проблемы взаимоотношений.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Политические партии: понятие, функции и этапы </w:t>
      </w:r>
      <w:proofErr w:type="spellStart"/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партогенеза</w:t>
      </w:r>
      <w:proofErr w:type="spellEnd"/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Партийные системы, их характеристика.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Соотношения нации, этноса и государства.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социализация. Политическое поведение.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индивидуального и массового политического поведения. 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элита: концепции и научные школы. Система отбора политических элит.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Происхождение и особенности политической элиты современной России.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Религия и политика. Конфессиональный фактор в политике.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политического лидерства.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культура: понятие, структура и функции.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культур. Особенности политической культуры современной России.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сознание: понятие, виды, функции.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индивидуального и массового политического сознания.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идеология: понятие, функции, роль в жизни общества.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виды идеологии: социал-демократическая, коммунистическая, либеральная, консервативная, националистическая.</w:t>
      </w:r>
    </w:p>
    <w:p w:rsidR="003D4DF9" w:rsidRPr="003D4DF9" w:rsidRDefault="003D4DF9" w:rsidP="003D4D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процесс. Субъекты политического процесса в современной России.</w:t>
      </w: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БИЛЕТ К ЗАЧЕТУ №_1_</w:t>
      </w: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D4D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3D4DF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Политология как наука. Место политологии в системе обществознания. </w:t>
      </w:r>
    </w:p>
    <w:p w:rsidR="003D4DF9" w:rsidRPr="003D4DF9" w:rsidRDefault="003D4DF9" w:rsidP="003D4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Типы политического лидерства. </w:t>
      </w:r>
    </w:p>
    <w:p w:rsidR="003D4DF9" w:rsidRPr="003D4DF9" w:rsidRDefault="003D4DF9" w:rsidP="003D4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D4DF9" w:rsidRPr="003D4DF9" w:rsidRDefault="003D4DF9" w:rsidP="003D4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 АП.А. Червякова</w:t>
      </w:r>
    </w:p>
    <w:p w:rsidR="003D4DF9" w:rsidRPr="003D4DF9" w:rsidRDefault="003D4DF9" w:rsidP="003D4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D4DF9" w:rsidRPr="003D4DF9" w:rsidRDefault="003D4DF9" w:rsidP="003D4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 2018 г. 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3D4DF9" w:rsidRPr="003D4DF9" w:rsidRDefault="003D4DF9" w:rsidP="003D4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3D4DF9" w:rsidRPr="003D4DF9" w:rsidRDefault="003D4DF9" w:rsidP="003D4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3D4DF9" w:rsidRPr="003D4DF9" w:rsidRDefault="003D4DF9" w:rsidP="003D4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3D4DF9" w:rsidRPr="003D4DF9" w:rsidRDefault="003D4DF9" w:rsidP="003D4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D4DF9" w:rsidRPr="003D4DF9" w:rsidRDefault="003D4DF9" w:rsidP="003D4DF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3D4DF9" w:rsidRPr="003D4DF9" w:rsidRDefault="003D4DF9" w:rsidP="003D4D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D4DF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3D4DF9" w:rsidRPr="003D4DF9" w:rsidRDefault="003D4DF9" w:rsidP="003D4D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3D4D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D4D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D4D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Политология</w:t>
      </w:r>
      <w:proofErr w:type="gramEnd"/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D4DF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1. «Проблемы истории и теории политической науки»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1. Учение о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политии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правлении образованного большинства разрабатывал: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Цицерон; в) Платон; г) Сенека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2. Средневековый политический трактат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граде Божием был написан: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Августином; б) Фомой Аквинским; в)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Иохимом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Альтузием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г) Гуго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Гроцием</w:t>
      </w:r>
      <w:proofErr w:type="spellEnd"/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Важнейшим ресурсом власти с точки зрения Макиавелли является: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страх; б) мораль; в) религия; г) любовь к правителям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Главной политической задачей мыслителей Нового Времени было: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доказательство договорного характера государства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доказательство божественного происхождения государства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доказательство биосоциального происхождения государства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доказательство возможности тотальной войны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Впервые теорию разделения властей сформулировал: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Локк; б) Монтескье; в) Кант; г) Гегель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6. Марксизм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утверждает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политическая власть является порождением: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власти; б) религиозной власти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семейной власти; г) родоплеменной власти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Парето и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Моска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считали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подлинным двигателем прогресса является: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борьба элит; б) борьба классов; в) борьба наций; г) борьба государств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Первым русским политическим мыслителем считается: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Илларион Киевский; б) Нил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Сорский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Иосиф Волоцкий; г)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Филофей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9. Национальную формулу власти Православие Самодержавие Народность разработал: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а)  Уваров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б) Прокопович; в) Татищев; г)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Крижанич</w:t>
      </w:r>
      <w:proofErr w:type="spellEnd"/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10. Геополитическую концепцию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евразийства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разрабатывал: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Савицкий; б) Троцкий; г) Плеханов; д) Ленин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Кто из античных мыслителей является автором высказывания человек-политическое животное?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Аристотель; б) Платон; в) Гераклит; г) Сократ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Укажите какое из определений наиболее точно выражает сущность политики: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политика-сфера управления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политика-это совокупность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процессов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связанных с завоеванием, удержанием и использованием власти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политика-это установление целей общественного развития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политика-это когда одни люди подчиняются другим людям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Какая из перечисленных отраслей научного знания не входит в структуру политологии?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теория государства и права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философия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антропология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теория политических институтов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Какой из указанных методов политологии не является общим?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включённого наблюдения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социологический метод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нормативно-ценностный метод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структурно-функциональный метод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Какой из перечисленных методов не является методом прикладной политологии?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антропологический метод; б) контент-анализ; в) метод опроса; г) игровой метод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Какую из функций политика не выполняет?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гносеологическую функцию; б) функцию выражения интересов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функцию руководства общественными процессами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функцию интеграции сфер общественной жизни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Какие из перечисленных характеристик присущи государственной власти?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легальность; б) верховенство; в) всеобщий характер; г)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монофункциональность</w:t>
      </w:r>
      <w:proofErr w:type="spellEnd"/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Социальный ресурс власти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Это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способность власти понижать и повышать статус индивидов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способность распоряжаться определённым объёмом материальных благ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закон признаваемый большинством общества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контроль государственной власти за информацией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19.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Реляционистская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 власти - это концепция, которая: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20. Биологическая концепция власти - это концепция, которая: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Поведенческая концепция власти это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22.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Коммуникативная концепция власти это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Традиционная легитимность основывается на: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24. Рационально-правовая демократическая легитимность основывается на: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25. Харизматическая легитимность основывается на: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Правовое государство-это государство в котором: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общество имеет обязанности перед властью власть же не отвечает перед обществом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власть имеет обязанности перед обществом, общество же не имеет обязанностей перед властью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в) осуществляется принцип приоритета права над властью и гражданами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присутствуют демократическое законодательство разделение властей легальная оппозиция политический плюрализм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Какое из нижеприведённых суждений характеризует государственный суверенитет?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независимость высших органов власти от общества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народ является источником власти всех государственных институтов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право народа на свержение деспотического правительства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независимость государства от других государств 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Какое из приведённых ниже положений раскрывает сущность лоббизма?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централизация системы власти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 формирования политической элиты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процесс влияния групп интересов на органы власти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способ легитимации власти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формой территориально-государственного устройства?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конвиксия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федерация; в) конфедерация; г) унитаризм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 какому понятию относится определение Характер взаимоотношений между государством и обществом?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политический режим; б) политическая система; в) политическая культура; г) политическая жизнь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31. Укажите режим где существуют неограниченная власть одного человека или группы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лиц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но сохраняется автономность личности во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внеполитических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сферах жизни: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тоталитаризм; б) авторитаризм; в) теократия; г) демократия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32. Демократический политический режим предполагает: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подчинённость большинства меньшинству; б) подчинённость меньшинства большинству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подчинение всего населения власти одной партии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подчинение всего населения власти одного или нескольких лиц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33. Элементы составляющие политическую систему общества: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семья классы город; а) средства массовой информации классы нации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государство СМИ политические объединения политическая культура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все организации которые существуют в обществе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Какие из указанных функций, согласно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Истону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характерны для политической системы?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функция входа; б) функция выхода; в) функция сохранения и адаптации; г) функция изоляции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Укажите типы политических систем согласно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англо-американский тип; б) континентально-европейский тип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традиционный тип; г) постмодернистский тип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36. Сущность политической идеологии заключается в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том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идеология это: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коллективное политическое верование; б) политическая иллюзия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задача; г) политическая технология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Какие из уровней включает в себя политическая идеология?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теоретико-концептуальный уровень; б) программно-политический уровень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актуализированный уровень; г) иллюзорный уровень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Какую из функций не выполняет политическая идеология?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мобилизационную функцию; б) ориентационную функцию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интегративную функцию; г) репрессивную функцию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Основными ценностями либеральной идеологии являются: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равенство и братство; б) равенство и справедливость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справедливость и коллективизм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40. Основными ценностями консервативной идеологии являются: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свобода и равенство; б) традиция и историческая преемственность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реформизм и свобода; г) прогресс и индивидуализм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41. Основными ценностями социалистической идеологии являются: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социальная справедливость и равенство; б) свобода и индивидуализм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прогресс и индивидуализм; г) традиция и историческая преемственность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Основными ценностями социал-демократической идеологии являются: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прогресс и индивидуализм; б) традиция и историческая преемственность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солидарность и социальное партнёрство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43. Основной ценностью национализма являются: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интересы государства; б) интересы правящей партии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интересы господствующего класса; г) интересы нации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44. Идеология фашизма основывается на: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народного сообщества и корпоративности; б) теории тотального государства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теории классовой борьбы; г) теории эволюционного социализма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Идеология нацизма основывается на: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классовой борьбы; б) теории народного сообщества и корпоративности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идее национал-реваншизма; г) идее расизма  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Центральным пунктом политической программы феминизма является: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требование полного экономического равенства полов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Требование уравнивания в правах расовых меньшинств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требование защиты окружающей среды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требование защиты интересов крупных собственников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Тестовое задание 47. Политическая партия это: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группа добровольно объединившихся единомышленников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группа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класса или социального слоя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организация оказывающая влияние на процесс принятия политических решений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организация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определённых социальных групп и участвующая в борьбе за государственную власть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В зависимости от участия в осуществлении власти партии подразделяются на: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правящие и нелегальные; б) правящие и оппозиционные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легальные и нелегальные; г) оппозиционные и легальные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Какие из перечисленных признаков характерны для политических партий?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прочность организации; б) наличие разветвлённой сети местных организаций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стремление получить всенародную поддержку на выборах; г) закрытость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«Институциональные аспекты политики»</w:t>
      </w: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1. Какие из перечисленных признаков характерны для политических движений?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единой идеологической программы; б) непостоянство участников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отсутствие сильного центра развитой структуры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стремление обязательно завоевать государственную власть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2. По масштабу политические движения делятся на: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местные; б) региональные; в) международные; г) вселенские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По месту в политической системе политические движения делят на: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легальные; б) нелегальные; в) формальные; г) фактические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По продолжительности существования политические движения делят на: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однодневки; б) долгожители; в) перманентные; г) вечные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Какие из организаций не относятся к гражданскому обществу?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научные; б) просветительские; в) благотворительные; г) органы власти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6. Какой из общественных интересов не реализуют институты гражданского общества?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культурный; б) экономический; в) досуговый; г) национальной безопасности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Группы давления это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объединения, которые стремятся к: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оказанию давления на власть; б) завоеванию государственной власти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фундаментальному переустройству политической системы; г) террористической деятельности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Какие из функций выполняют партии в отношении институтов политической власти?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осуществление перераспределения власти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связь населения с властными структурами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отбор и привлечение лидеров экспертов и аналитиков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связь между различными ветвями власти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репрессии в отношении высших должностных лиц государства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9. Какие из расколов согласно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Липсету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Роккану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привели к появлению в Европе политических партий?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центр/периферия; б) государство/церковь; в) город/деревня; г) работники/собственники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армия/полиция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10. Укажите существующие варианты партийных систем: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однопартийная система; б) двухпартийная система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многопартийная система; г)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квазимонополипартийная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система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Российская многопартийная система не включает в себя: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религиозно-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фундаменталистские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партии; б) партии правого центра; в) либеральные партии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национал-патриотические партии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Современная властвующая элита включает в себя: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экономическую элиту; б) военную элиту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собственно политическую элиту; г) бюрократическую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субэлиту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религиозную элиту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Система гильдий как способ отбора политических элит предполагает: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Антрепренерская система отбора политических элит предполагает: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отбора; б) открытый конкурентный характер отбора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отбора; г) комбинированный характер отбора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Какие из перечисленных теорий исследуют политическое лидерство?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теория личностных черт; б)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факторно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-аналитическая теория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ситуативная теория; г) эксплицитная теория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Какие из перечисленных функций выполняет политическое лидерство?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программная функция; б) мобилизационная функция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коммуникативная функция; г) дезинтеграционная функция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Укажите типы политического лидерства, выделенные Вебером: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традиционный тип; б) харизматический тип; в) рационально-легальный тип; г) архаический тип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Укажите типы политического лидерства выявленные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Херманн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знаменосец; б) пожарник; в) торговец; г) служитель; д) извозчик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Тестовое задание 19. Какие из типов лидерства выделил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Таккер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лидер-реформатор; б) лидер-революционер; в) лидер-консерватор; г) лидер-либерал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лидер-коммунист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20. Какие из типов лидерства выделил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Вятр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лидер-идеолог; б) лидер-соглашатель; в) открытый лидер; г) лидер догматик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лидер-фантазёр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Какие из типов лидерства выделил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Блондель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спасатель; б)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патерналист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в) идеолог; г) успокоитель; д) террорист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22. Кого из перечисленных политических лидеров считают обычно харизматиками?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Ленина; б) Сталина; в) Гитлера; г)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Трумена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д) Брежнева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Что такое политический маркетинг?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умение продавать качества и достоинства лидера на политическом рынке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пропаганда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коммерческое использование политической власти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24. Какие уровни, согласно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Вербе, включает в себя политическая культура?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познавательные ориентации; б) эмоциональные ориентации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оценочные ориентации; г) экзистенциальные ориентации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25. Что является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главным элементом политической культуры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способствующим её сохранению?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базовая политическая традиция; б) политические символы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политические ритуалы; г) политические стереотипы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Лозунгом укрепления самодержавной власти в России было высказывание: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Москва-третий Рим; б) свобода, равенство, братство; в) пролетарии всех стран соединяйтесь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Что из перечисленного можно отнести к политическим ритуалам?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торжественные церемонии; б) парады; в) демонстрации; г) теракты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Какой из политических режимов уделяет особое внимание распространению политических символов?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тоталитарный; б) авторитарный; в) демократический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функцией политической культуры?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дезинтеграция; б) адаптация; в) социализация; г) интеграция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Какие из перечисленных характеристик присущи западным политическим культурам?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31. Какие из перечисленных характеристик присущи восточным политическим культурам?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32. Какой из перечисленных политических культур согласно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озабоченность только местными проблемами?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33. Для какой из перечисленных политических культур согласно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характерна политическая пассивность граждан?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подданнической; в) активистской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Какой из перечисленных политических культур согласно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политическая грамотность граждан?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</w:t>
      </w:r>
      <w:proofErr w:type="gram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подданнической ;в</w:t>
      </w:r>
      <w:proofErr w:type="gram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активистской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Для какого из перечисленных типов политических культур согласно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характерно мирное сочетание разных ценностей?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гомогенного; б) фрагментированного; в) смешанного; г) тоталитарного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36. Политическая традиция России представлявшая собой особый способ взаимоотношений религиозной и светской власти называлась: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симфония властей; б)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папоцезаризм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цезарепапизм</w:t>
      </w:r>
      <w:proofErr w:type="spellEnd"/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Укажите черту не свойственную политической культуре России: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патернализм; б) патриархальность; в) правовой нигилизм; г) демократичность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Укажите фазы процесса развития политического конфликта: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скрытая фаза; б) фаза напряженности; в) фаза антагонизма; д) фаза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дескриптивности</w:t>
      </w:r>
      <w:proofErr w:type="spellEnd"/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Кто из древнегреческих мыслителей называл войну отцом и матерью всего сущего?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Гераклит; б) Платон; в) Аристотель; г) Сократ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40. Какие из перечисленных конфликтов входят в классификацию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Боулдинга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пограничные; б) экологические; в) дескриптивные; г) деструктивные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41. Укажите, какие типы конфликтов выделил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Раппапорт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война; б) игра; в) спор; г) торг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Укажите условия, соблюдение которых необходимо для урегулирования политических конфликтов: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стабильная коалиция; б) пропорциональное представительство интересов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деполитизация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общества; г) взаимное право вето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д) усиление репрессивного аппарата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43. Какие типы международных конфликтов выделяли Даллес и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Лебоу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кризис балансирования на грани войны; б) конфликт оправдания враждебности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конфликт цивилизационного противостояния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44. На какие типы разделил политические конфликты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Козер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характеру нормативной регуляции?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институализированные конфликты; б)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неинституализированные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конфликты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ненормативные конфликты; г) конституционные конфликты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С точки зрения публичности конкуренции сторон выделяют конфликты: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открытые; б) скрытые; в) смешанные; г) перманентные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По временным характеристикам конкурентного взаимодействия выделяют: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долговременные конфликты; б) кратковременные конфликты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возобновляющиеся конфликты; г) перспективные конфликты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47. В соответствии с организацией режима правления выделяют: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вертикальные конфликты; б) горизонтальные конфликты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диагональные конфликты; г) векторные конфликты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Укажите существующие методы разрешения политических конфликтов: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конфронтации; б) метод переговоров; в) метод террора; г) метод бифуркации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По сферам проявления межнациональные конфликты делятся на: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политико-правовые; б) социально-экономические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сепаратистские; г) эксплуатационные; д) паразитарные 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50. Что такое политическая социализация?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воздействие государства на экономику; б) деятельность партии по завоеванию власти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ориентация политики на социальные ценности; д) усвоение норм и способов политической жизни</w:t>
      </w: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D4DF9" w:rsidRPr="003D4DF9" w:rsidRDefault="003D4DF9" w:rsidP="003D4DF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3D4D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D4D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D4DF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3D4DF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1.Политика как сфера общественной жизни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Методы и способы политических исследований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Предмет политологии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Связь политики с другими сферами общественной жизни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Этапы развития политической науки. Современные политические школы.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Политология в системе общественных наук.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Причины возрастания роли политологии в современной России. Основные направления в российской политологии.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Политика и экономика: взаимосвязь и развитие.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Политика и мораль.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10. Политическая мысль древнего мира (Платон, Аристотель, Конфуций)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11. Политическая мысль средневековья и Нового времени (Ф. Аквинский, Н. Макиавелли,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Т.Гоббс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Дж. Локк).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Развитие политической мысли в России.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Основные направления и течения в современной политической науке.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Развитие политической мысли в Древнем Риме.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Политические взгляды социалистов-утопистов.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Философско-правовые концепции политики в классической немецкой философии (Кант, Гегель).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Либеральные и консервативные направления в политической мысли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18.Понятие, природа и источники власти.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19. Механизмы реализации власти.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Формы власти. Теории и концепции власти.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21. Легитимность и эффективность политической власти в России.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Власть и мораль. Власть в современном обществе.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Власть, демократические институты и структуры гражданского общества.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Укрепление власти и общественное развитие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25.Элита и масса как главные субъекты политического процесса.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Российские политические элиты: структура, типология и функции.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Политическое лидерство в современном политическом процессе.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28.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Рекрутирование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элит современной России. Элитные конфликты и компромиссы.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Типы политического лидерства в современной России.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Специфика воздействия лидера на общество в современной России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31. Политическая культура и её влияние на характер политического режима.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Исторические составляющие политической культуры, их влияние на процесс её формирования.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Политическое поведение и политическое участие: понятие, подходы, разновидности.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34. Специфика политической культуры государственной власти и управления в современной России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35. Особенности политической культуры современного российского общества.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36. Политическая социализация личности в современной России.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Государственная символика и её влияние на политическую культуру личности.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38. Формы участия граждан и типы массовой политической деятельности в России.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39. Деструктивное поведение и стихийные массовые движения в современном демократическом процессе. 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Политическая коммуникация и её формы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Политические идеологии и мифы в современной России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Вариабельность политического сознания в посткоммунистической России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43. Специфика индивидуального и массового политического сознания. Основные модели в современной России.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44. Взаимосвязь политического и правового сознания в политическом процессе.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45. Политическое сознание властвующих и масс в современной России.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Мифы и политические брэнды современной России.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Предвыборная кампания как генерирующий фактор политического сознания.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Технологии манипулирования политическим сознанием.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49.Понятие, структура, функции и типологии политических систем.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50. Политическая стабильность и политический риск.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51. Сущность и типология политических режимов.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52. Демократические режимы и политический режим в современной России.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53. Сравнительный анализ теоретических моделей политических систем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И.Истона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Г.Алмонда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54. Политическая </w:t>
      </w:r>
      <w:proofErr w:type="spellStart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институализация</w:t>
      </w:r>
      <w:proofErr w:type="spellEnd"/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современной России, условия политической стабильности и методы её обеспечения.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55. Авторитаризм в странах третьего мира – природа и эволюция.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56. Институт президентства в современном мире.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57. Характеристика российской государственности.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58. Демократия как политический процесс и политический режим.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59. Политические партии: история и современность.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60. Партийные системы. Их особенности и влияние на сущность политического режима.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61.Общественно-политические организации современности. Их роль и особенности. 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62.Политические партии и партийная система России начала </w:t>
      </w:r>
      <w:r w:rsidRPr="003D4DF9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века: особенности и специфика.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63. Федеральный закон РФ «О политических партиях» - новый этап в развитии партийной системы в современной России.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64. Фракции в государственной Думе как элемент многопартийной системы.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65. Особенности предвыборной борьбы на последних парламентских выборах.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66.  Политические партии Западной Европы и США в сравнительном анализе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67. Природа, сущность и признаки государства.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68. Правовое и социальное государство.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69. Государство и гражданское общество: проблемы взаимоотношений.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70. Проблемы развития российской государственности и гражданского общества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71. Договорная теория происхождения государства Т. Гоббса и Ж.Ж. Руссо.</w:t>
      </w: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72. Проблемы взаимоотношений государства и общества в немецкой философской мысли.</w:t>
      </w: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3D4DF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 А.А. Червякова</w:t>
      </w: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3D4DF9" w:rsidRPr="003D4DF9" w:rsidRDefault="003D4DF9" w:rsidP="003D4D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3D4DF9" w:rsidRPr="003D4DF9" w:rsidRDefault="003D4DF9" w:rsidP="003D4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Политология </w:t>
      </w: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lang w:val="ru-RU" w:eastAsia="ru-RU"/>
        </w:rPr>
        <w:t xml:space="preserve">Темы докладов:                                       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1. </w:t>
      </w: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- наука о политике, её формирование и этапы развития.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эпохи Просвещения.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маркетинг.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Дж. Локк и Ш. Монтескье о разделении властей.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Основные направления политической мысли периода Великой французской революции.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в США в период борьбы за независимость.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в России </w:t>
      </w:r>
      <w:r w:rsidRPr="003D4DF9">
        <w:rPr>
          <w:rFonts w:ascii="Times New Roman" w:eastAsia="Times New Roman" w:hAnsi="Times New Roman" w:cs="Times New Roman"/>
          <w:sz w:val="20"/>
          <w:szCs w:val="20"/>
          <w:lang w:eastAsia="ru-RU"/>
        </w:rPr>
        <w:t>IX</w:t>
      </w: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3D4DF9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Русская православная церковь и политика: история и современность.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Современные немарксистские концепции политики. 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конфликт.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СМИ в политическом процессе.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Легитимация власти: понятие, сущность, виды.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Избирательный процесс в современной России.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Взаимосвязь и взаимозависимость политики и экономики.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отношения в структуре общественных отношений.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кризис: сущность, причины, разновидности.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 региона.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  <w:t>Политический режим в современной России: становление и тенденции трансформации.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элиты в современной России.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 в современной России.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плюрализм - признак демократии.</w:t>
      </w:r>
    </w:p>
    <w:p w:rsidR="003D4DF9" w:rsidRPr="003D4DF9" w:rsidRDefault="003D4DF9" w:rsidP="003D4DF9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Общественно-политические движения и объединения в России.</w:t>
      </w: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3D4DF9" w:rsidRPr="003D4DF9" w:rsidRDefault="003D4DF9" w:rsidP="003D4DF9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процесс. Сознательное и стихийное в политике.</w:t>
      </w:r>
    </w:p>
    <w:p w:rsidR="003D4DF9" w:rsidRPr="003D4DF9" w:rsidRDefault="003D4DF9" w:rsidP="003D4DF9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 в Российской Федерации: проблемы и противоречия.</w:t>
      </w:r>
    </w:p>
    <w:p w:rsidR="003D4DF9" w:rsidRPr="003D4DF9" w:rsidRDefault="003D4DF9" w:rsidP="003D4DF9">
      <w:pPr>
        <w:numPr>
          <w:ilvl w:val="0"/>
          <w:numId w:val="6"/>
        </w:numPr>
        <w:tabs>
          <w:tab w:val="left" w:pos="56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Национальный и конфессиональный фактор в политике.</w:t>
      </w:r>
    </w:p>
    <w:p w:rsidR="003D4DF9" w:rsidRPr="003D4DF9" w:rsidRDefault="003D4DF9" w:rsidP="003D4DF9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и нравственные ценности: история, теория, практика.</w:t>
      </w:r>
    </w:p>
    <w:p w:rsidR="003D4DF9" w:rsidRPr="003D4DF9" w:rsidRDefault="003D4DF9" w:rsidP="003D4DF9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Современная геополитика России.</w:t>
      </w:r>
    </w:p>
    <w:p w:rsidR="003D4DF9" w:rsidRPr="003D4DF9" w:rsidRDefault="003D4DF9" w:rsidP="003D4DF9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Диалектико-материалистический метод изучения политики. </w:t>
      </w:r>
    </w:p>
    <w:p w:rsidR="003D4DF9" w:rsidRPr="003D4DF9" w:rsidRDefault="003D4DF9" w:rsidP="003D4DF9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властей: прошлое и настоящее.</w:t>
      </w:r>
    </w:p>
    <w:p w:rsidR="003D4DF9" w:rsidRPr="003D4DF9" w:rsidRDefault="003D4DF9" w:rsidP="003D4DF9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партия как институт демократизации общества</w:t>
      </w:r>
    </w:p>
    <w:p w:rsidR="003D4DF9" w:rsidRPr="003D4DF9" w:rsidRDefault="003D4DF9" w:rsidP="003D4DF9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модернизация современной России.</w:t>
      </w:r>
    </w:p>
    <w:p w:rsidR="003D4DF9" w:rsidRPr="003D4DF9" w:rsidRDefault="003D4DF9" w:rsidP="003D4DF9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терроризм в современном мире.</w:t>
      </w:r>
    </w:p>
    <w:p w:rsidR="003D4DF9" w:rsidRPr="003D4DF9" w:rsidRDefault="003D4DF9" w:rsidP="003D4DF9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Проблемы миграции и межэтнических отношений в современном мире.</w:t>
      </w:r>
    </w:p>
    <w:p w:rsidR="003D4DF9" w:rsidRPr="003D4DF9" w:rsidRDefault="003D4DF9" w:rsidP="003D4DF9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Религия и церковь в современном мире.</w:t>
      </w:r>
    </w:p>
    <w:p w:rsidR="003D4DF9" w:rsidRPr="003D4DF9" w:rsidRDefault="003D4DF9" w:rsidP="003D4DF9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Основные политические идеологии современности. </w:t>
      </w:r>
    </w:p>
    <w:p w:rsidR="003D4DF9" w:rsidRPr="003D4DF9" w:rsidRDefault="003D4DF9" w:rsidP="003D4DF9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мифы тоталитарных режимов.</w:t>
      </w:r>
    </w:p>
    <w:p w:rsidR="003D4DF9" w:rsidRPr="003D4DF9" w:rsidRDefault="003D4DF9" w:rsidP="003D4DF9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Либерализм в современной мировой политике.</w:t>
      </w: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3D4D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3D4DF9" w:rsidRPr="003D4DF9" w:rsidRDefault="003D4DF9" w:rsidP="003D4DF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_____________А.А. Червякова </w:t>
      </w:r>
    </w:p>
    <w:p w:rsidR="003D4DF9" w:rsidRPr="003D4DF9" w:rsidRDefault="003D4DF9" w:rsidP="003D4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3D4DF9" w:rsidRPr="003D4DF9" w:rsidRDefault="003D4DF9" w:rsidP="003D4DF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528058318"/>
      <w:bookmarkStart w:id="5" w:name="_Toc510605591"/>
      <w:bookmarkStart w:id="6" w:name="_Toc500844326"/>
      <w:bookmarkStart w:id="7" w:name="_Toc496794736"/>
      <w:bookmarkStart w:id="8" w:name="_Toc496784013"/>
      <w:bookmarkStart w:id="9" w:name="_Toc496566918"/>
      <w:r w:rsidRPr="003D4DF9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  <w:bookmarkEnd w:id="6"/>
      <w:bookmarkEnd w:id="7"/>
      <w:bookmarkEnd w:id="8"/>
      <w:bookmarkEnd w:id="9"/>
    </w:p>
    <w:p w:rsidR="003D4DF9" w:rsidRPr="003D4DF9" w:rsidRDefault="003D4DF9" w:rsidP="003D4D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D4DF9" w:rsidRPr="003D4DF9" w:rsidRDefault="003D4DF9" w:rsidP="003D4D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3D4DF9" w:rsidRPr="003D4DF9" w:rsidRDefault="003D4DF9" w:rsidP="003D4D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3D4DF9" w:rsidRPr="003D4DF9" w:rsidRDefault="003D4DF9" w:rsidP="003D4D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8697A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807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697A" w:rsidRDefault="00F8697A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10" w:name="_GoBack"/>
      <w:bookmarkEnd w:id="10"/>
    </w:p>
    <w:p w:rsidR="003D4DF9" w:rsidRPr="003D4DF9" w:rsidRDefault="003D4DF9" w:rsidP="003D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Политология адресованы студентам всех форм обучения.</w:t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3D4D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3D4DF9" w:rsidRPr="003D4DF9" w:rsidRDefault="003D4DF9" w:rsidP="003D4D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3D4DF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(ОК-6); способность работать на благо общества и государства (ОПК-2); готовностью к выполнению должностных обязанностей по обеспечению законности и правопорядка, безопасности личности, общества (ПК-8)</w:t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3D4D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3D4DF9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3D4DF9" w:rsidRPr="003D4DF9" w:rsidRDefault="003D4DF9" w:rsidP="003D4DF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4DF9" w:rsidRPr="003D4DF9" w:rsidRDefault="003D4DF9" w:rsidP="003D4DF9">
      <w:pPr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3D4DF9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3D4DF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семинарском занятии, проводимом в форме круглого стола, обсуждаются наиболее острые,</w:t>
      </w:r>
      <w:r w:rsidRPr="003D4DF9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дискуссионные вопросы политической науки, прежде всего адаптированные к актуальным проблемам политического развития России и других государств. Предметом обсуждения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3D4DF9" w:rsidRPr="003D4DF9" w:rsidRDefault="003D4DF9" w:rsidP="003D4DF9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докладов, рефератов, требования к оформлению </w:t>
      </w:r>
    </w:p>
    <w:p w:rsidR="003D4DF9" w:rsidRPr="003D4DF9" w:rsidRDefault="003D4DF9" w:rsidP="003D4DF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3D4DF9" w:rsidRPr="003D4DF9" w:rsidRDefault="003D4DF9" w:rsidP="003D4DF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3D4DF9" w:rsidRPr="003D4DF9" w:rsidRDefault="003D4DF9" w:rsidP="003D4DF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3D4DF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3D4DF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3D4DF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3D4DF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3D4DF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3D4DF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</w:t>
      </w:r>
      <w:proofErr w:type="gramStart"/>
      <w:r w:rsidRPr="003D4DF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14.,</w:t>
      </w:r>
      <w:proofErr w:type="gramEnd"/>
      <w:r w:rsidRPr="003D4DF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3D4DF9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3D4DF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3D4DF9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3D4DF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3D4DF9" w:rsidRPr="003D4DF9" w:rsidRDefault="003D4DF9" w:rsidP="003D4DF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3D4DF9" w:rsidRPr="003D4DF9" w:rsidRDefault="003D4DF9" w:rsidP="003D4DF9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D4DF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3D4DF9" w:rsidRPr="003D4DF9" w:rsidRDefault="003D4DF9" w:rsidP="003D4DF9">
      <w:pPr>
        <w:rPr>
          <w:lang w:val="ru-RU"/>
        </w:rPr>
      </w:pPr>
      <w:r w:rsidRPr="003D4DF9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Инструкция по выполнению письменного теста: </w:t>
      </w:r>
      <w:r w:rsidRPr="003D4DF9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3D4DF9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3D4DF9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Вариант тестов по каждому модулю включает 20 вопросов, отобранных методом случайной выборки.</w:t>
      </w:r>
    </w:p>
    <w:p w:rsidR="003D4DF9" w:rsidRPr="003D4DF9" w:rsidRDefault="003D4DF9">
      <w:pPr>
        <w:rPr>
          <w:lang w:val="ru-RU"/>
        </w:rPr>
      </w:pPr>
    </w:p>
    <w:p w:rsidR="003D4DF9" w:rsidRPr="003D4DF9" w:rsidRDefault="003D4DF9">
      <w:pPr>
        <w:rPr>
          <w:lang w:val="ru-RU"/>
        </w:rPr>
      </w:pPr>
    </w:p>
    <w:p w:rsidR="003D4DF9" w:rsidRPr="003D4DF9" w:rsidRDefault="003D4DF9">
      <w:pPr>
        <w:rPr>
          <w:lang w:val="ru-RU"/>
        </w:rPr>
      </w:pPr>
    </w:p>
    <w:p w:rsidR="003D4DF9" w:rsidRPr="003D4DF9" w:rsidRDefault="003D4DF9">
      <w:pPr>
        <w:rPr>
          <w:lang w:val="ru-RU"/>
        </w:rPr>
      </w:pPr>
    </w:p>
    <w:p w:rsidR="003D4DF9" w:rsidRPr="003D4DF9" w:rsidRDefault="003D4DF9">
      <w:pPr>
        <w:rPr>
          <w:lang w:val="ru-RU"/>
        </w:rPr>
      </w:pPr>
    </w:p>
    <w:p w:rsidR="003D4DF9" w:rsidRPr="003D4DF9" w:rsidRDefault="003D4DF9">
      <w:pPr>
        <w:rPr>
          <w:lang w:val="ru-RU"/>
        </w:rPr>
      </w:pPr>
    </w:p>
    <w:p w:rsidR="003D4DF9" w:rsidRPr="003D4DF9" w:rsidRDefault="003D4DF9">
      <w:pPr>
        <w:rPr>
          <w:lang w:val="ru-RU"/>
        </w:rPr>
      </w:pPr>
    </w:p>
    <w:sectPr w:rsidR="003D4DF9" w:rsidRPr="003D4DF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1D6C7B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abstractNum w:abstractNumId="2">
    <w:nsid w:val="3AEA50ED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D4DF9"/>
    <w:rsid w:val="00D31453"/>
    <w:rsid w:val="00E209E2"/>
    <w:rsid w:val="00E80270"/>
    <w:rsid w:val="00F8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389E936-C632-4345-9507-41330AFCA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D4DF9"/>
  </w:style>
  <w:style w:type="character" w:customStyle="1" w:styleId="10">
    <w:name w:val="Гиперссылка1"/>
    <w:basedOn w:val="a0"/>
    <w:uiPriority w:val="99"/>
    <w:semiHidden/>
    <w:unhideWhenUsed/>
    <w:rsid w:val="003D4DF9"/>
    <w:rPr>
      <w:color w:val="0000FF"/>
      <w:u w:val="single"/>
    </w:rPr>
  </w:style>
  <w:style w:type="character" w:customStyle="1" w:styleId="11">
    <w:name w:val="Просмотренная гиперссылка1"/>
    <w:basedOn w:val="a0"/>
    <w:uiPriority w:val="99"/>
    <w:semiHidden/>
    <w:unhideWhenUsed/>
    <w:rsid w:val="003D4DF9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rsid w:val="003D4DF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header"/>
    <w:basedOn w:val="a"/>
    <w:link w:val="a4"/>
    <w:uiPriority w:val="99"/>
    <w:semiHidden/>
    <w:unhideWhenUsed/>
    <w:rsid w:val="003D4DF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D4DF9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3D4DF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3D4DF9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D4DF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4DF9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3D4DF9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3D4D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3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9866</Words>
  <Characters>56242</Characters>
  <Application>Microsoft Office Word</Application>
  <DocSecurity>0</DocSecurity>
  <Lines>468</Lines>
  <Paragraphs>131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65977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2018-2019_oz40_03_01_03_1_plx_Политология</dc:title>
  <dc:creator>FastReport.NET</dc:creator>
  <cp:lastModifiedBy>Евгения С. Волобуева</cp:lastModifiedBy>
  <cp:revision>4</cp:revision>
  <dcterms:created xsi:type="dcterms:W3CDTF">2018-10-31T05:39:00Z</dcterms:created>
  <dcterms:modified xsi:type="dcterms:W3CDTF">2018-10-31T06:02:00Z</dcterms:modified>
</cp:coreProperties>
</file>