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08" w:rsidRDefault="00B76233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7000" cy="8884920"/>
            <wp:effectExtent l="0" t="0" r="0" b="0"/>
            <wp:docPr id="2" name="Рисунок 2" descr="C:\Users\laborant104\Desktop\Новая папка\игпзс\игпзс1 40.03.01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rant104\Desktop\Новая папка\игпзс\игпзс1 40.03.01.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2B6">
        <w:br w:type="page"/>
      </w:r>
    </w:p>
    <w:p w:rsidR="00530808" w:rsidRPr="00B76233" w:rsidRDefault="00B76233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884920"/>
            <wp:effectExtent l="0" t="0" r="0" b="0"/>
            <wp:docPr id="3" name="Рисунок 3" descr="C:\Users\laborant104\Desktop\Новая папка\игпзс\игпзс2 40.03.01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ant104\Desktop\Новая папка\игпзс\игпзс2 40.03.01.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2B6" w:rsidRPr="00B762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5"/>
        <w:gridCol w:w="2594"/>
        <w:gridCol w:w="3344"/>
        <w:gridCol w:w="1463"/>
        <w:gridCol w:w="817"/>
        <w:gridCol w:w="148"/>
      </w:tblGrid>
      <w:tr w:rsidR="00530808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3545" w:type="dxa"/>
          </w:tcPr>
          <w:p w:rsidR="00530808" w:rsidRDefault="00530808"/>
        </w:tc>
        <w:tc>
          <w:tcPr>
            <w:tcW w:w="1560" w:type="dxa"/>
          </w:tcPr>
          <w:p w:rsidR="00530808" w:rsidRDefault="0053080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30808">
        <w:trPr>
          <w:trHeight w:hRule="exact" w:val="138"/>
        </w:trPr>
        <w:tc>
          <w:tcPr>
            <w:tcW w:w="143" w:type="dxa"/>
          </w:tcPr>
          <w:p w:rsidR="00530808" w:rsidRDefault="00530808"/>
        </w:tc>
        <w:tc>
          <w:tcPr>
            <w:tcW w:w="1844" w:type="dxa"/>
          </w:tcPr>
          <w:p w:rsidR="00530808" w:rsidRDefault="00530808"/>
        </w:tc>
        <w:tc>
          <w:tcPr>
            <w:tcW w:w="2694" w:type="dxa"/>
          </w:tcPr>
          <w:p w:rsidR="00530808" w:rsidRDefault="00530808"/>
        </w:tc>
        <w:tc>
          <w:tcPr>
            <w:tcW w:w="3545" w:type="dxa"/>
          </w:tcPr>
          <w:p w:rsidR="00530808" w:rsidRDefault="00530808"/>
        </w:tc>
        <w:tc>
          <w:tcPr>
            <w:tcW w:w="1560" w:type="dxa"/>
          </w:tcPr>
          <w:p w:rsidR="00530808" w:rsidRDefault="00530808"/>
        </w:tc>
        <w:tc>
          <w:tcPr>
            <w:tcW w:w="852" w:type="dxa"/>
          </w:tcPr>
          <w:p w:rsidR="00530808" w:rsidRDefault="00530808"/>
        </w:tc>
        <w:tc>
          <w:tcPr>
            <w:tcW w:w="143" w:type="dxa"/>
          </w:tcPr>
          <w:p w:rsidR="00530808" w:rsidRDefault="00530808"/>
        </w:tc>
      </w:tr>
      <w:tr w:rsidR="0053080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0808" w:rsidRDefault="00530808"/>
        </w:tc>
      </w:tr>
      <w:tr w:rsidR="00530808">
        <w:trPr>
          <w:trHeight w:hRule="exact" w:val="248"/>
        </w:trPr>
        <w:tc>
          <w:tcPr>
            <w:tcW w:w="143" w:type="dxa"/>
          </w:tcPr>
          <w:p w:rsidR="00530808" w:rsidRDefault="00530808"/>
        </w:tc>
        <w:tc>
          <w:tcPr>
            <w:tcW w:w="1844" w:type="dxa"/>
          </w:tcPr>
          <w:p w:rsidR="00530808" w:rsidRDefault="00530808"/>
        </w:tc>
        <w:tc>
          <w:tcPr>
            <w:tcW w:w="2694" w:type="dxa"/>
          </w:tcPr>
          <w:p w:rsidR="00530808" w:rsidRDefault="00530808"/>
        </w:tc>
        <w:tc>
          <w:tcPr>
            <w:tcW w:w="3545" w:type="dxa"/>
          </w:tcPr>
          <w:p w:rsidR="00530808" w:rsidRDefault="00530808"/>
        </w:tc>
        <w:tc>
          <w:tcPr>
            <w:tcW w:w="1560" w:type="dxa"/>
          </w:tcPr>
          <w:p w:rsidR="00530808" w:rsidRDefault="00530808"/>
        </w:tc>
        <w:tc>
          <w:tcPr>
            <w:tcW w:w="852" w:type="dxa"/>
          </w:tcPr>
          <w:p w:rsidR="00530808" w:rsidRDefault="00530808"/>
        </w:tc>
        <w:tc>
          <w:tcPr>
            <w:tcW w:w="143" w:type="dxa"/>
          </w:tcPr>
          <w:p w:rsidR="00530808" w:rsidRDefault="00530808"/>
        </w:tc>
      </w:tr>
      <w:tr w:rsidR="00530808" w:rsidRPr="00BB2FE6">
        <w:trPr>
          <w:trHeight w:hRule="exact" w:val="277"/>
        </w:trPr>
        <w:tc>
          <w:tcPr>
            <w:tcW w:w="143" w:type="dxa"/>
          </w:tcPr>
          <w:p w:rsidR="00530808" w:rsidRDefault="00530808"/>
        </w:tc>
        <w:tc>
          <w:tcPr>
            <w:tcW w:w="1844" w:type="dxa"/>
          </w:tcPr>
          <w:p w:rsidR="00530808" w:rsidRDefault="00530808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 w:rsidRPr="00BB2FE6">
        <w:trPr>
          <w:trHeight w:hRule="exact" w:val="138"/>
        </w:trPr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 w:rsidRPr="00BB2FE6">
        <w:trPr>
          <w:trHeight w:hRule="exact" w:val="2361"/>
        </w:trPr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530808" w:rsidRPr="00B76233" w:rsidRDefault="00530808">
            <w:pPr>
              <w:spacing w:after="0" w:line="240" w:lineRule="auto"/>
              <w:rPr>
                <w:lang w:val="ru-RU"/>
              </w:rPr>
            </w:pPr>
          </w:p>
          <w:p w:rsidR="00530808" w:rsidRPr="00B76233" w:rsidRDefault="00A942B6">
            <w:pPr>
              <w:spacing w:after="0" w:line="240" w:lineRule="auto"/>
              <w:rPr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</w:t>
            </w:r>
            <w:r w:rsidRPr="00B76233">
              <w:rPr>
                <w:rFonts w:ascii="Times New Roman" w:hAnsi="Times New Roman" w:cs="Times New Roman"/>
                <w:color w:val="000000"/>
                <w:lang w:val="ru-RU"/>
              </w:rPr>
              <w:t>обсуждена и одобрена для исполнения в 2019-2020 учебном году на заседании кафедры Теория и история государства и права</w:t>
            </w:r>
          </w:p>
          <w:p w:rsidR="00530808" w:rsidRPr="00B76233" w:rsidRDefault="00530808">
            <w:pPr>
              <w:spacing w:after="0" w:line="240" w:lineRule="auto"/>
              <w:rPr>
                <w:lang w:val="ru-RU"/>
              </w:rPr>
            </w:pPr>
          </w:p>
          <w:p w:rsidR="00530808" w:rsidRPr="00B76233" w:rsidRDefault="00A942B6">
            <w:pPr>
              <w:spacing w:after="0" w:line="240" w:lineRule="auto"/>
              <w:rPr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профессор, профессор Напалкова И.Г. _________________</w:t>
            </w:r>
          </w:p>
          <w:p w:rsidR="00530808" w:rsidRPr="00B76233" w:rsidRDefault="00530808">
            <w:pPr>
              <w:spacing w:after="0" w:line="240" w:lineRule="auto"/>
              <w:rPr>
                <w:lang w:val="ru-RU"/>
              </w:rPr>
            </w:pPr>
          </w:p>
          <w:p w:rsidR="00530808" w:rsidRPr="00B76233" w:rsidRDefault="00A942B6">
            <w:pPr>
              <w:spacing w:after="0" w:line="240" w:lineRule="auto"/>
              <w:rPr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 к.и.н., доцент, Абдурахманова И.В. </w:t>
            </w:r>
            <w:r w:rsidRPr="00B76233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 w:rsidRPr="00BB2FE6">
        <w:trPr>
          <w:trHeight w:hRule="exact" w:val="138"/>
        </w:trPr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 w:rsidRPr="00BB2FE6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 w:rsidRPr="00BB2FE6">
        <w:trPr>
          <w:trHeight w:hRule="exact" w:val="248"/>
        </w:trPr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 w:rsidRPr="00BB2FE6">
        <w:trPr>
          <w:trHeight w:hRule="exact" w:val="277"/>
        </w:trPr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 w:rsidRPr="00BB2FE6">
        <w:trPr>
          <w:trHeight w:hRule="exact" w:val="138"/>
        </w:trPr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 w:rsidRPr="00BB2FE6">
        <w:trPr>
          <w:trHeight w:hRule="exact" w:val="2500"/>
        </w:trPr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530808" w:rsidRPr="00B76233" w:rsidRDefault="00530808">
            <w:pPr>
              <w:spacing w:after="0" w:line="240" w:lineRule="auto"/>
              <w:rPr>
                <w:lang w:val="ru-RU"/>
              </w:rPr>
            </w:pPr>
          </w:p>
          <w:p w:rsidR="00530808" w:rsidRPr="00B76233" w:rsidRDefault="00A942B6">
            <w:pPr>
              <w:spacing w:after="0" w:line="240" w:lineRule="auto"/>
              <w:rPr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</w:t>
            </w:r>
            <w:r w:rsidRPr="00B76233">
              <w:rPr>
                <w:rFonts w:ascii="Times New Roman" w:hAnsi="Times New Roman" w:cs="Times New Roman"/>
                <w:color w:val="000000"/>
                <w:lang w:val="ru-RU"/>
              </w:rPr>
              <w:t>исполнения в 2020-2021 учебном году на заседании кафедры Теория и история государства и права</w:t>
            </w:r>
          </w:p>
          <w:p w:rsidR="00530808" w:rsidRPr="00B76233" w:rsidRDefault="00530808">
            <w:pPr>
              <w:spacing w:after="0" w:line="240" w:lineRule="auto"/>
              <w:rPr>
                <w:lang w:val="ru-RU"/>
              </w:rPr>
            </w:pPr>
          </w:p>
          <w:p w:rsidR="00530808" w:rsidRPr="00B76233" w:rsidRDefault="00A942B6">
            <w:pPr>
              <w:spacing w:after="0" w:line="240" w:lineRule="auto"/>
              <w:rPr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профессор, профессор Напалкова И.Г. _________________</w:t>
            </w:r>
          </w:p>
          <w:p w:rsidR="00530808" w:rsidRPr="00B76233" w:rsidRDefault="00530808">
            <w:pPr>
              <w:spacing w:after="0" w:line="240" w:lineRule="auto"/>
              <w:rPr>
                <w:lang w:val="ru-RU"/>
              </w:rPr>
            </w:pPr>
          </w:p>
          <w:p w:rsidR="00530808" w:rsidRPr="00B76233" w:rsidRDefault="00A942B6">
            <w:pPr>
              <w:spacing w:after="0" w:line="240" w:lineRule="auto"/>
              <w:rPr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 w:rsidRPr="00BB2FE6">
        <w:trPr>
          <w:trHeight w:hRule="exact" w:val="138"/>
        </w:trPr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 w:rsidRPr="00BB2FE6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 w:rsidRPr="00BB2FE6">
        <w:trPr>
          <w:trHeight w:hRule="exact" w:val="248"/>
        </w:trPr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 w:rsidRPr="00BB2FE6">
        <w:trPr>
          <w:trHeight w:hRule="exact" w:val="277"/>
        </w:trPr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 w:rsidRPr="00BB2FE6">
        <w:trPr>
          <w:trHeight w:hRule="exact" w:val="138"/>
        </w:trPr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 w:rsidRPr="00BB2FE6">
        <w:trPr>
          <w:trHeight w:hRule="exact" w:val="2222"/>
        </w:trPr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530808" w:rsidRPr="00B76233" w:rsidRDefault="00530808">
            <w:pPr>
              <w:spacing w:after="0" w:line="240" w:lineRule="auto"/>
              <w:rPr>
                <w:lang w:val="ru-RU"/>
              </w:rPr>
            </w:pPr>
          </w:p>
          <w:p w:rsidR="00530808" w:rsidRPr="00B76233" w:rsidRDefault="00A942B6">
            <w:pPr>
              <w:spacing w:after="0" w:line="240" w:lineRule="auto"/>
              <w:rPr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2021-2022 </w:t>
            </w:r>
            <w:r w:rsidRPr="00B76233">
              <w:rPr>
                <w:rFonts w:ascii="Times New Roman" w:hAnsi="Times New Roman" w:cs="Times New Roman"/>
                <w:color w:val="000000"/>
                <w:lang w:val="ru-RU"/>
              </w:rPr>
              <w:t>учебном году на заседании кафедры Теория и история государства и права</w:t>
            </w:r>
          </w:p>
          <w:p w:rsidR="00530808" w:rsidRPr="00B76233" w:rsidRDefault="00530808">
            <w:pPr>
              <w:spacing w:after="0" w:line="240" w:lineRule="auto"/>
              <w:rPr>
                <w:lang w:val="ru-RU"/>
              </w:rPr>
            </w:pPr>
          </w:p>
          <w:p w:rsidR="00530808" w:rsidRPr="00B76233" w:rsidRDefault="00A942B6">
            <w:pPr>
              <w:spacing w:after="0" w:line="240" w:lineRule="auto"/>
              <w:rPr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профессор, профессор Напалкова И.Г. _________________</w:t>
            </w:r>
          </w:p>
          <w:p w:rsidR="00530808" w:rsidRPr="00B76233" w:rsidRDefault="00530808">
            <w:pPr>
              <w:spacing w:after="0" w:line="240" w:lineRule="auto"/>
              <w:rPr>
                <w:lang w:val="ru-RU"/>
              </w:rPr>
            </w:pPr>
          </w:p>
          <w:p w:rsidR="00530808" w:rsidRPr="00B76233" w:rsidRDefault="00A942B6">
            <w:pPr>
              <w:spacing w:after="0" w:line="240" w:lineRule="auto"/>
              <w:rPr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 w:rsidRPr="00BB2FE6">
        <w:trPr>
          <w:trHeight w:hRule="exact" w:val="138"/>
        </w:trPr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 w:rsidRPr="00BB2FE6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 w:rsidRPr="00BB2FE6">
        <w:trPr>
          <w:trHeight w:hRule="exact" w:val="387"/>
        </w:trPr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 w:rsidRPr="00BB2FE6">
        <w:trPr>
          <w:trHeight w:hRule="exact" w:val="277"/>
        </w:trPr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 w:rsidRPr="00BB2FE6">
        <w:trPr>
          <w:trHeight w:hRule="exact" w:val="277"/>
        </w:trPr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 w:rsidRPr="00BB2FE6">
        <w:trPr>
          <w:trHeight w:hRule="exact" w:val="2222"/>
        </w:trPr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530808" w:rsidRPr="00B76233" w:rsidRDefault="00530808">
            <w:pPr>
              <w:spacing w:after="0" w:line="240" w:lineRule="auto"/>
              <w:rPr>
                <w:lang w:val="ru-RU"/>
              </w:rPr>
            </w:pPr>
          </w:p>
          <w:p w:rsidR="00530808" w:rsidRPr="00B76233" w:rsidRDefault="00A942B6">
            <w:pPr>
              <w:spacing w:after="0" w:line="240" w:lineRule="auto"/>
              <w:rPr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году на </w:t>
            </w:r>
            <w:r w:rsidRPr="00B76233">
              <w:rPr>
                <w:rFonts w:ascii="Times New Roman" w:hAnsi="Times New Roman" w:cs="Times New Roman"/>
                <w:color w:val="000000"/>
                <w:lang w:val="ru-RU"/>
              </w:rPr>
              <w:t>заседании кафедры Теория и история государства и права</w:t>
            </w:r>
          </w:p>
          <w:p w:rsidR="00530808" w:rsidRPr="00B76233" w:rsidRDefault="00530808">
            <w:pPr>
              <w:spacing w:after="0" w:line="240" w:lineRule="auto"/>
              <w:rPr>
                <w:lang w:val="ru-RU"/>
              </w:rPr>
            </w:pPr>
          </w:p>
          <w:p w:rsidR="00530808" w:rsidRPr="00B76233" w:rsidRDefault="00A942B6">
            <w:pPr>
              <w:spacing w:after="0" w:line="240" w:lineRule="auto"/>
              <w:rPr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профессор, профессор Напалкова И.Г. _________________</w:t>
            </w:r>
          </w:p>
          <w:p w:rsidR="00530808" w:rsidRPr="00B76233" w:rsidRDefault="00530808">
            <w:pPr>
              <w:spacing w:after="0" w:line="240" w:lineRule="auto"/>
              <w:rPr>
                <w:lang w:val="ru-RU"/>
              </w:rPr>
            </w:pPr>
          </w:p>
          <w:p w:rsidR="00530808" w:rsidRPr="00B76233" w:rsidRDefault="00A942B6">
            <w:pPr>
              <w:spacing w:after="0" w:line="240" w:lineRule="auto"/>
              <w:rPr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</w:tbl>
    <w:p w:rsidR="00530808" w:rsidRPr="00B76233" w:rsidRDefault="00A942B6">
      <w:pPr>
        <w:rPr>
          <w:sz w:val="0"/>
          <w:szCs w:val="0"/>
          <w:lang w:val="ru-RU"/>
        </w:rPr>
      </w:pPr>
      <w:r w:rsidRPr="00B762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980"/>
        <w:gridCol w:w="1754"/>
        <w:gridCol w:w="4794"/>
        <w:gridCol w:w="972"/>
      </w:tblGrid>
      <w:tr w:rsidR="005308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530808" w:rsidRDefault="005308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3080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530808" w:rsidRPr="00BB2FE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профессионального юридического мышления, навыков правоприменения и толкования права; профессиональных компетенций на основе освоения  мирового и регионального опыта государственно-правового ра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звития.</w:t>
            </w:r>
          </w:p>
        </w:tc>
      </w:tr>
      <w:tr w:rsidR="00530808" w:rsidRPr="00BB2FE6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Задачи:изучить этапы формирования и развития государственно-правовых институтов зарубежных стран; овладеть юридической терминологией, которая используется в современном конституционном, гражданском и уголовном праве; усвоить закономерности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эволюции государства и права в основных регионах мира, формирование навыков осуществлять профессиональную деятельность на основе развитого правосознания, правового мышления и правовой культуры, соблюдать и защищать права и свободы человека и гражданина.</w:t>
            </w:r>
          </w:p>
        </w:tc>
      </w:tr>
      <w:tr w:rsidR="00530808" w:rsidRPr="00BB2FE6">
        <w:trPr>
          <w:trHeight w:hRule="exact" w:val="277"/>
        </w:trPr>
        <w:tc>
          <w:tcPr>
            <w:tcW w:w="766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 w:rsidRPr="00BB2FE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530808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530808" w:rsidRPr="00BB2FE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30808" w:rsidRPr="00BB2FE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студент должен иметь базовую подготовку по истории и обществознанию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объеме средней школы</w:t>
            </w:r>
          </w:p>
        </w:tc>
      </w:tr>
      <w:tr w:rsidR="00530808" w:rsidRPr="00BB2FE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3080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53080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</w:p>
        </w:tc>
      </w:tr>
      <w:tr w:rsidR="0053080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53080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Коллизионное право</w:t>
            </w:r>
          </w:p>
        </w:tc>
      </w:tr>
      <w:tr w:rsidR="0053080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53080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право</w:t>
            </w:r>
          </w:p>
        </w:tc>
      </w:tr>
      <w:tr w:rsidR="00530808">
        <w:trPr>
          <w:trHeight w:hRule="exact" w:val="277"/>
        </w:trPr>
        <w:tc>
          <w:tcPr>
            <w:tcW w:w="766" w:type="dxa"/>
          </w:tcPr>
          <w:p w:rsidR="00530808" w:rsidRDefault="00530808"/>
        </w:tc>
        <w:tc>
          <w:tcPr>
            <w:tcW w:w="2071" w:type="dxa"/>
          </w:tcPr>
          <w:p w:rsidR="00530808" w:rsidRDefault="00530808"/>
        </w:tc>
        <w:tc>
          <w:tcPr>
            <w:tcW w:w="1844" w:type="dxa"/>
          </w:tcPr>
          <w:p w:rsidR="00530808" w:rsidRDefault="00530808"/>
        </w:tc>
        <w:tc>
          <w:tcPr>
            <w:tcW w:w="5104" w:type="dxa"/>
          </w:tcPr>
          <w:p w:rsidR="00530808" w:rsidRDefault="00530808"/>
        </w:tc>
        <w:tc>
          <w:tcPr>
            <w:tcW w:w="993" w:type="dxa"/>
          </w:tcPr>
          <w:p w:rsidR="00530808" w:rsidRDefault="00530808"/>
        </w:tc>
      </w:tr>
      <w:tr w:rsidR="00530808" w:rsidRPr="00BB2FE6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530808" w:rsidRPr="00BB2FE6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53080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30808" w:rsidRPr="00BB2FE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и исторические тенденции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государственно-правовых и социокультурных моделей</w:t>
            </w:r>
          </w:p>
        </w:tc>
      </w:tr>
      <w:tr w:rsidR="0053080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30808" w:rsidRPr="00BB2FE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особенности и структуру различных государственно-исторических типов</w:t>
            </w:r>
          </w:p>
        </w:tc>
      </w:tr>
      <w:tr w:rsidR="0053080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30808" w:rsidRPr="00BB2FE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научно-правового исследования в области истории государства и права</w:t>
            </w:r>
          </w:p>
        </w:tc>
      </w:tr>
      <w:tr w:rsidR="00530808" w:rsidRPr="00BB2FE6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ПК-2: </w:t>
            </w: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53080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30808" w:rsidRPr="00BB2FE6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историко-правовые дефиниции, формирующие базовые представления о праве и государстве на современном этапе</w:t>
            </w:r>
          </w:p>
          <w:p w:rsidR="00530808" w:rsidRPr="00B76233" w:rsidRDefault="005308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53080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30808" w:rsidRPr="00BB2FE6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интегрировать знания из разных областей для решения профессиональных задач в сфере истории государства и права зарубежных стран</w:t>
            </w:r>
          </w:p>
        </w:tc>
      </w:tr>
      <w:tr w:rsidR="0053080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3080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 терминологией</w:t>
            </w:r>
          </w:p>
        </w:tc>
      </w:tr>
      <w:tr w:rsidR="00530808" w:rsidRPr="00BB2FE6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ПК-9: способностью уважать честь и достоинство личности, соблюдать и защищать </w:t>
            </w: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права и свободы человека и гражданина</w:t>
            </w:r>
          </w:p>
        </w:tc>
      </w:tr>
      <w:tr w:rsidR="0053080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30808" w:rsidRPr="00BB2FE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исторические этапы и формы конституционного закрепления прав и свобод личности в европейских странах и в США</w:t>
            </w:r>
          </w:p>
        </w:tc>
      </w:tr>
      <w:tr w:rsidR="0053080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3080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понятия прав и свобод человека и гражданина в исторической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ретроспективе</w:t>
            </w:r>
          </w:p>
        </w:tc>
      </w:tr>
      <w:tr w:rsidR="0053080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адеть:</w:t>
            </w:r>
          </w:p>
        </w:tc>
      </w:tr>
      <w:tr w:rsidR="00530808" w:rsidRPr="00BB2FE6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информацией о тенденциях мирового, регионального и внутригосударственного развития различных процессов, оказывающих влияние на становление и развитие правозащитного механизма</w:t>
            </w:r>
          </w:p>
        </w:tc>
      </w:tr>
      <w:tr w:rsidR="00530808" w:rsidRPr="00BB2FE6">
        <w:trPr>
          <w:trHeight w:hRule="exact" w:val="277"/>
        </w:trPr>
        <w:tc>
          <w:tcPr>
            <w:tcW w:w="766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 w:rsidRPr="00BB2FE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</w:tbl>
    <w:p w:rsidR="00530808" w:rsidRPr="00B76233" w:rsidRDefault="00A942B6">
      <w:pPr>
        <w:rPr>
          <w:sz w:val="0"/>
          <w:szCs w:val="0"/>
          <w:lang w:val="ru-RU"/>
        </w:rPr>
      </w:pPr>
      <w:r w:rsidRPr="00B762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248"/>
        <w:gridCol w:w="127"/>
        <w:gridCol w:w="831"/>
        <w:gridCol w:w="692"/>
        <w:gridCol w:w="1110"/>
        <w:gridCol w:w="1245"/>
        <w:gridCol w:w="698"/>
        <w:gridCol w:w="394"/>
        <w:gridCol w:w="977"/>
      </w:tblGrid>
      <w:tr w:rsidR="005308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40.03.01.03_1.plx</w:t>
            </w:r>
          </w:p>
        </w:tc>
        <w:tc>
          <w:tcPr>
            <w:tcW w:w="851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1135" w:type="dxa"/>
          </w:tcPr>
          <w:p w:rsidR="00530808" w:rsidRDefault="00530808"/>
        </w:tc>
        <w:tc>
          <w:tcPr>
            <w:tcW w:w="1277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426" w:type="dxa"/>
          </w:tcPr>
          <w:p w:rsidR="00530808" w:rsidRDefault="005308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308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530808" w:rsidRPr="00BB2FE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Государство и право в древности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«Предмет, задачи, методология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дисциплины»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 и задачи курса. Место дисциплины «История государства и права зарубежных стран» в системе юридического образования.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2.Периодизация всеобщей истории государства и права.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3.Генезис надобщинных структур и образование протогосударства.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 и механизмы институционализации власти: военный, аристократический, плутократический.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Л2.2 Л2.3 Л2.5 Л3.1</w:t>
            </w:r>
          </w:p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Древневосточное государство и право                 1.Особенности формирования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государственно- правовой организации на Древнем Востоке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2.Характеристика древневосточной государственности. Понятие Восточной деспотии и её особенности в различных государствах региона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3.Общая характеристика источников права и принципов правового регулиров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4.Социальная стратификация населения на Древнем Востоке.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Л2.1 Л2.3 Л2.5 Л3.1</w:t>
            </w:r>
          </w:p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Государственно-правовая организация Древней Греции            1.  Синойкизм и родо-племенная организация Древних Афин.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афинской полисной организации. Социально- экономические и государственно- политические реформы Солона и Клисфена.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Становление республиканской формы правления в Спарте. Реформы Ликурга.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Государственный строй Афин и Спарты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до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н.э.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Государство и право Древнего Рима                             1. Родоплеменная организация в Древнем Риме.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Реформы Сервия Туллия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Государственный строй Рима в период республики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государственной власти имперского периода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Л2.2 Л2.3 Л2.5 Л3.1</w:t>
            </w:r>
          </w:p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</w:tbl>
    <w:p w:rsidR="00530808" w:rsidRDefault="00A94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30"/>
        <w:gridCol w:w="118"/>
        <w:gridCol w:w="811"/>
        <w:gridCol w:w="671"/>
        <w:gridCol w:w="1088"/>
        <w:gridCol w:w="1211"/>
        <w:gridCol w:w="671"/>
        <w:gridCol w:w="387"/>
        <w:gridCol w:w="944"/>
      </w:tblGrid>
      <w:tr w:rsidR="005308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1135" w:type="dxa"/>
          </w:tcPr>
          <w:p w:rsidR="00530808" w:rsidRDefault="00530808"/>
        </w:tc>
        <w:tc>
          <w:tcPr>
            <w:tcW w:w="1277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426" w:type="dxa"/>
          </w:tcPr>
          <w:p w:rsidR="00530808" w:rsidRDefault="005308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30808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Предмет и методология дисциплины                              1.Предмет и задачи курса. Место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«История государства и права зарубежных стран» в системе юридического образования.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2.Периодизация всеобщей истории государства и права.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3.Историография всеобщей истории государства и права. Сравнительно- историческая и социологическая школы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истории права и государства.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4.Проблема возникновения права и государства в современной историографии. Догосударственные формы права.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5.Генезис надобщинных структур и образование протогосударства. Пути и механизмы институционализации власти: военн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ый, аристократический, плутократический.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Государственно-правовая организация Древнего Вавилона и Древней Индии 1.Образование «номовых» государств и эволюция раннемонархической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государственности.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2.Государственный строй Древнего Вавилона. Типологические черты Восточной деспотии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3.Законы Вавилонского царя Хаммурапи (1792-1750).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система изложения и юридические особенности судебника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правовой статус основных групп населения Дре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внего Вавилона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регулирование имущественных отношений по ЗХ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регулирование семейно-брачных отношений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торговое и обязательственное право Древнего Вавилона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е) преступления и наказания по ЗХ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3. Государство и право Древних Афин                              1. Основные этапы развития афинского права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источников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имущественных и обязательственных отношений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Семейно-брачные отношения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Уголовное право и судебный п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роцесс                         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Л2.2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</w:tbl>
    <w:p w:rsidR="00530808" w:rsidRDefault="00A94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404"/>
        <w:gridCol w:w="118"/>
        <w:gridCol w:w="812"/>
        <w:gridCol w:w="681"/>
        <w:gridCol w:w="1089"/>
        <w:gridCol w:w="1212"/>
        <w:gridCol w:w="672"/>
        <w:gridCol w:w="388"/>
        <w:gridCol w:w="945"/>
      </w:tblGrid>
      <w:tr w:rsidR="005308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1135" w:type="dxa"/>
          </w:tcPr>
          <w:p w:rsidR="00530808" w:rsidRDefault="00530808"/>
        </w:tc>
        <w:tc>
          <w:tcPr>
            <w:tcW w:w="1277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426" w:type="dxa"/>
          </w:tcPr>
          <w:p w:rsidR="00530808" w:rsidRDefault="005308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30808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Эволюция римской государственности и источников права 1.Источники римского права архаического периода: священное право и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царские законы.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2.Общая характеристика Законов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 (исторические условия возникновения, юридические принципы, система изложения правовых норм)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3.Социальная стратификация по Законам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4.Регулирование имущественных отношений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5.Обязательства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Древнем Риме.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6.Регулирование семейно-брачных отношений.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7.Классификация преступлений и наказаний по Законам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Государство и право Древних Афин                              а) Законы Драконта б) органы государственной власти в Спарте                            в) реформы Ликурга 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Эволюция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римской государственности и источникоыв права        а) Кодификации римского права. Свод Юстиниана.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Идея принципата в римском праве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н.э.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Механизм передачи царской власти в Древнем Риме.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Особенности социально-правового статуса иностранцев в Др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евнем Риме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 w:rsidRPr="00BB2FE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Феодальное государство и право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Государство и право Византии 1. Этапы формирования и развития Византийского государства           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Социальная стратификация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населения 3. Земледельческий закон 4. Эклога         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Становление государственности и правовой организации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Арабского Востока 1. Становление Арабского Халифита 2. Государственный строй Арабского Халифата                          3. Становление мусульманского права 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 Арабского Халифата                                5. Регулирование гражданско-пр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авовых отношений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Раннефеодальное государство и право в Западной Европе 1.Становление франкского государства. Реформы Хлодвига.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2.Салический закон: вещное право, семейно-брачные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отношения, уголовное право и процесс.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</w:tbl>
    <w:p w:rsidR="00530808" w:rsidRDefault="00A94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2"/>
        <w:gridCol w:w="118"/>
        <w:gridCol w:w="809"/>
        <w:gridCol w:w="670"/>
        <w:gridCol w:w="1087"/>
        <w:gridCol w:w="1209"/>
        <w:gridCol w:w="670"/>
        <w:gridCol w:w="386"/>
        <w:gridCol w:w="943"/>
      </w:tblGrid>
      <w:tr w:rsidR="005308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1135" w:type="dxa"/>
          </w:tcPr>
          <w:p w:rsidR="00530808" w:rsidRDefault="00530808"/>
        </w:tc>
        <w:tc>
          <w:tcPr>
            <w:tcW w:w="1277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426" w:type="dxa"/>
          </w:tcPr>
          <w:p w:rsidR="00530808" w:rsidRDefault="005308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3080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Источники феодального права в Западной Европе                 1. Саксонское зерцало 2. Каролина 1523 года 3.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право и право справедливости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Л2.3 Л2.5 Л3.1</w:t>
            </w:r>
          </w:p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Эволюция феодальной государственности в Западной Европе 1.Становление феодальной государственности в Англии. Нормандское завоевание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2.Эволюция феодальной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государственности Франции от сословно-представительной монархии к абсолютной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 в германских государствах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Л2.3 Л2.5 Л3.1</w:t>
            </w:r>
          </w:p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Византийское государство и право                   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      1. Этапы формирования и развития Византийского государства           2. Органы государственной власти 3. Источники права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Государство и право Арабского Халифата                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   1. Становление Арабского Халифаиа 2. Социальная структура населения 3. Гражданское и уголовное право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Раннефеодальное государство франков                           1.Предпосылки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раннефеодальной государственности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2.Образование Франкского государства. Реформы Хлодвига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4.Социальная стратификация населения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5.Общая характеристика Салической правды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Источники феодального права 1. Саксонское зерцало 2. Каролина 1532 года 3. Великая хартия вольностей 1215 года 4. Кутюмное право во Франции 5. Общее право и право справедливости в Англии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Л2.3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</w:tbl>
    <w:p w:rsidR="00530808" w:rsidRDefault="00A94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440"/>
        <w:gridCol w:w="118"/>
        <w:gridCol w:w="807"/>
        <w:gridCol w:w="677"/>
        <w:gridCol w:w="1085"/>
        <w:gridCol w:w="1206"/>
        <w:gridCol w:w="668"/>
        <w:gridCol w:w="385"/>
        <w:gridCol w:w="941"/>
      </w:tblGrid>
      <w:tr w:rsidR="005308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1135" w:type="dxa"/>
          </w:tcPr>
          <w:p w:rsidR="00530808" w:rsidRDefault="00530808"/>
        </w:tc>
        <w:tc>
          <w:tcPr>
            <w:tcW w:w="1277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426" w:type="dxa"/>
          </w:tcPr>
          <w:p w:rsidR="00530808" w:rsidRDefault="005308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30808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Эволюция феодальной государственности 1.Ленная монархия во Франции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 Реформы Людовика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2.Образование Генеральных штатов. Становление сословно- представительной монархии.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3.Завершение государственной централизации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«Регулярная монархия Решелье». 4. Сословно-представительная монархия в Германии                     5. Абсолютная монархия в германских государствах                     6. Влияние нормандского завое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вания в Англии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 сословно- представительной монархии в Англии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Раннефеодальное государство франков                           а) Источники византийского права. Эклога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Земледельческий закон.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Становление мусульманского права. Основные школы мусульманского законоведения.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Общественный строй западных кельтов.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Особенности феодализации в Италии. Образование городских республик.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Становление феодальной государстве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нности в Испании.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е) Формирование феодальной государственности у славянских народов.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Источники феодального права а) Рецепция римского права в Западной Европе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Каноническое право в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Западной Европе в средние века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Городское право средневековой Европы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 Эволюция феодальной государственности                         1. Просвещенный абсолютизм в Пруссии 2. История разработки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Прусского земского уложения                    3. Конституция Пруссия 1850 г. 4. Кодексы периода просвещенного абсолютизма в Германии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 w:rsidRPr="00BB2FE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Государство и право Западной Европы и США в Новое время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</w:tbl>
    <w:p w:rsidR="00530808" w:rsidRPr="00B76233" w:rsidRDefault="00A942B6">
      <w:pPr>
        <w:rPr>
          <w:sz w:val="0"/>
          <w:szCs w:val="0"/>
          <w:lang w:val="ru-RU"/>
        </w:rPr>
      </w:pPr>
      <w:r w:rsidRPr="00B762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4"/>
        <w:gridCol w:w="119"/>
        <w:gridCol w:w="816"/>
        <w:gridCol w:w="675"/>
        <w:gridCol w:w="1093"/>
        <w:gridCol w:w="1217"/>
        <w:gridCol w:w="675"/>
        <w:gridCol w:w="390"/>
        <w:gridCol w:w="949"/>
      </w:tblGrid>
      <w:tr w:rsidR="005308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1135" w:type="dxa"/>
          </w:tcPr>
          <w:p w:rsidR="00530808" w:rsidRDefault="00530808"/>
        </w:tc>
        <w:tc>
          <w:tcPr>
            <w:tcW w:w="1277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426" w:type="dxa"/>
          </w:tcPr>
          <w:p w:rsidR="00530808" w:rsidRDefault="005308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53080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1.Становление конституционной монархии в Великобритании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и особенности английской буржуазной революции.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Революционное законодательство «Долгого парламента».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3.Становление республики. Режим протектората Кромвеля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4.Реставрация монархии. Бредская декларация 1660 г.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5.«Славная революция» 1688 г. Правовое закрепление ее итогов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Право Англии в 17-19 вв.</w:t>
            </w:r>
          </w:p>
          <w:p w:rsidR="00530808" w:rsidRPr="00B76233" w:rsidRDefault="005308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Влияние английской революции сер.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на развитие национальной юстиции и права.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Эволюция английского прецедентного права.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Судебная реформа 1873-1875 гг. и ее итоги.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Статус закона в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английской правовой системе.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Особенности развития гражданского и уголовного права Англии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Конституционное развитие Франции в Новое время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Причины и особенности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Великой французской революции. Философские и правовые предпосылки падения абсолютизма.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создания «Декларации прав человека и гражданина» 1789 г.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организации права и государства по Декларации. Классификация прав и свобод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Конституция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Франции 1791 г. как юридическое закрепление 1-ого этапа В.Ф.Р. Источниковая база и история создания документа.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Государственный строй Франции по Конституции 1791г.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Кодификационная политика во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Франции в 19 в.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кодификационной политики во Франции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2.Уголовные кодексы 1791, 1793 и 1810 гг.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История разработки Гражданского кодекса Наполеона 1804 г.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и доктрина кодекса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регулирование имущественных отношений.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Обязательс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твенные правоотношения по кодексу.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Семейно-брачные отношения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</w:tbl>
    <w:p w:rsidR="00530808" w:rsidRDefault="00A94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30"/>
        <w:gridCol w:w="118"/>
        <w:gridCol w:w="811"/>
        <w:gridCol w:w="671"/>
        <w:gridCol w:w="1088"/>
        <w:gridCol w:w="1211"/>
        <w:gridCol w:w="671"/>
        <w:gridCol w:w="387"/>
        <w:gridCol w:w="944"/>
      </w:tblGrid>
      <w:tr w:rsidR="005308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1135" w:type="dxa"/>
          </w:tcPr>
          <w:p w:rsidR="00530808" w:rsidRDefault="00530808"/>
        </w:tc>
        <w:tc>
          <w:tcPr>
            <w:tcW w:w="1277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426" w:type="dxa"/>
          </w:tcPr>
          <w:p w:rsidR="00530808" w:rsidRDefault="005308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53080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Государственно-правовое развитие Германии в Новое время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Особенности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государственного развития Германии до объединения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Рейнский союз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Образование Германского союза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Конституция Германии 1871 года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Германское гражданское уложение 1900 г.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История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 ГГУ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физических и юридических лиц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собственности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Договорные и деликтные обязательства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Семейно-брачные отношения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1.Становление конституционной монархии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Великобритании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и особенности английской буржуазной революции.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Революционное законодательство «Долгого парламента».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3.Становление республики. Режим протектората Кромвеля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4.Реставрация монархии. Бредская декларация 1660 г.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5.«Славная рево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люция» 1688 г. Правовое закрепление ее итогов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Право Англии в 17-19 вв.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Влияние английской революции сер.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на развитие национальной юстиции и права.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Эволюция английского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прецедентного права.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Судебная реформа 1873-1875 гг. и ее итоги.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Статус закона в английской правовой системе.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Особенности развития гражданского и уголовного права Англии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Конституционное развитие Франции в Новое время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Причины и особенности Великой французской революции. Философские и правовые предпосылки падения абсолютизма.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создания «Декларации прав человека и гражданина» 1789 г.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организации пр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ава и государства по Декларации. Классификация прав и свобод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Конституция Франции 1791 г. как юридическое закрепление 1-ого этапа В.Ф.Р. Источниковая база и история создания документа.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Государственный строй Франции по Конституции 1791г.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ПК-2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</w:tbl>
    <w:p w:rsidR="00530808" w:rsidRDefault="00A94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70"/>
        <w:gridCol w:w="117"/>
        <w:gridCol w:w="804"/>
        <w:gridCol w:w="666"/>
        <w:gridCol w:w="1082"/>
        <w:gridCol w:w="1203"/>
        <w:gridCol w:w="666"/>
        <w:gridCol w:w="383"/>
        <w:gridCol w:w="938"/>
      </w:tblGrid>
      <w:tr w:rsidR="005308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1135" w:type="dxa"/>
          </w:tcPr>
          <w:p w:rsidR="00530808" w:rsidRDefault="00530808"/>
        </w:tc>
        <w:tc>
          <w:tcPr>
            <w:tcW w:w="1277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426" w:type="dxa"/>
          </w:tcPr>
          <w:p w:rsidR="00530808" w:rsidRDefault="005308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53080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Кодификационная политика во Франции в 19 в.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кодификационной политики во Франции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2.Уголовные кодексы 1791, 1793 и 1810 гг.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История разработки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Гражданского кодекса Наполеона 1804 г.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и доктрина кодекса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регулирование имущественных отношений.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Обязательственные правоотношения по кодексу.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Семейно-брачные отношения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Государственно-правовое развитие Германии в Новое время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государственного развития Германии до объединения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Рейнский союз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Образование Германского союза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Конституция Германии 1871 года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Германское гражданское уложение 1900 г.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разработки ГГУ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физических и юридических лиц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собственности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Договорные и деликтные обязательства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Семейно-брачные отношения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 w:rsidRPr="00BB2FE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Модуль 4.Государство и право Новейшего времени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Государственнополитическое развитие Западной Европы в первой половине 20 века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1.Изменения в европейской государственности в период Первой мировой войны. «Новый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курс» Рузвельта.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2.Веймарская республика в Германии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3.Становления фашистской диктатуры в Германии. 4.Правовая политика Третьего Рейха.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Государственнополитическое развитие Западной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Европы во второй половине 20 века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1.Государственно-политические итги Второй мировой войны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2.Тенденции развития либерально- демократических государств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 в государствах социалистического лагеря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</w:tbl>
    <w:p w:rsidR="00530808" w:rsidRDefault="00A94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470"/>
        <w:gridCol w:w="117"/>
        <w:gridCol w:w="804"/>
        <w:gridCol w:w="676"/>
        <w:gridCol w:w="1082"/>
        <w:gridCol w:w="1203"/>
        <w:gridCol w:w="666"/>
        <w:gridCol w:w="383"/>
        <w:gridCol w:w="938"/>
      </w:tblGrid>
      <w:tr w:rsidR="005308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1135" w:type="dxa"/>
          </w:tcPr>
          <w:p w:rsidR="00530808" w:rsidRDefault="00530808"/>
        </w:tc>
        <w:tc>
          <w:tcPr>
            <w:tcW w:w="1277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426" w:type="dxa"/>
          </w:tcPr>
          <w:p w:rsidR="00530808" w:rsidRDefault="005308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530808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Тенденции развития судебно- правовой системы на протяжении 20 столетия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тенденции изменений в гражданском праве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либерализация семейно-брачных отношений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регулирование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договорных отношений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2.Формирование и развитие трудового и социального законодательства в Европе и США.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3.Национальные системы уголовного права: тенденции развития.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4.Становление доктрины и институтов международного права.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5.Изменения в современных фундаме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нтальных правовых системах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Государственнополитическое развитие Западной Европы в первой половине 20 века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1.Изменения в европейской государственности в период Первой мировой войны. «Новый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курс» Рузвельта.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2.Веймарская республика в Германии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3.Становления фашистской диктатуры в Германии. 4.Правовая политика Третьего Рейха.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Государственнополитическое развитие Западной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Европы во второй половине 20 века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1.Государственно-политические итги Второй мировой войны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2.Тенденции развития либерально- демократических государств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 в государствах социалистического лагеря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Тенденции развития судебно- правовой системы на протяжении 20 столетия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тенденции изменений в гражданском праве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либерализация семейно-брачных отношений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регулирование договорных отношений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2.Формирование и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трудового и социального законодательства в Европе и США.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3.Национальные системы уголовного права: тенденции развития.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4.Становление доктрины и институтов международного права.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5.Изменения в современных фундаментальных правовых системах</w:t>
            </w:r>
          </w:p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заданий для контрольной работы представлен в Приложении 1 к рабочей программе дисциплины.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</w:tbl>
    <w:p w:rsidR="00530808" w:rsidRDefault="00A94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49"/>
        <w:gridCol w:w="135"/>
        <w:gridCol w:w="806"/>
        <w:gridCol w:w="686"/>
        <w:gridCol w:w="1097"/>
        <w:gridCol w:w="1223"/>
        <w:gridCol w:w="679"/>
        <w:gridCol w:w="393"/>
        <w:gridCol w:w="954"/>
      </w:tblGrid>
      <w:tr w:rsidR="005308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1135" w:type="dxa"/>
          </w:tcPr>
          <w:p w:rsidR="00530808" w:rsidRDefault="00530808"/>
        </w:tc>
        <w:tc>
          <w:tcPr>
            <w:tcW w:w="1277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426" w:type="dxa"/>
          </w:tcPr>
          <w:p w:rsidR="00530808" w:rsidRDefault="005308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53080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</w:tr>
      <w:tr w:rsidR="00530808">
        <w:trPr>
          <w:trHeight w:hRule="exact" w:val="277"/>
        </w:trPr>
        <w:tc>
          <w:tcPr>
            <w:tcW w:w="993" w:type="dxa"/>
          </w:tcPr>
          <w:p w:rsidR="00530808" w:rsidRDefault="00530808"/>
        </w:tc>
        <w:tc>
          <w:tcPr>
            <w:tcW w:w="3545" w:type="dxa"/>
          </w:tcPr>
          <w:p w:rsidR="00530808" w:rsidRDefault="00530808"/>
        </w:tc>
        <w:tc>
          <w:tcPr>
            <w:tcW w:w="143" w:type="dxa"/>
          </w:tcPr>
          <w:p w:rsidR="00530808" w:rsidRDefault="00530808"/>
        </w:tc>
        <w:tc>
          <w:tcPr>
            <w:tcW w:w="851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1135" w:type="dxa"/>
          </w:tcPr>
          <w:p w:rsidR="00530808" w:rsidRDefault="00530808"/>
        </w:tc>
        <w:tc>
          <w:tcPr>
            <w:tcW w:w="1277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426" w:type="dxa"/>
          </w:tcPr>
          <w:p w:rsidR="00530808" w:rsidRDefault="00530808"/>
        </w:tc>
        <w:tc>
          <w:tcPr>
            <w:tcW w:w="993" w:type="dxa"/>
          </w:tcPr>
          <w:p w:rsidR="00530808" w:rsidRDefault="00530808"/>
        </w:tc>
      </w:tr>
      <w:tr w:rsidR="00530808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30808" w:rsidRPr="00BB2FE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530808" w:rsidRPr="00BB2FE6">
        <w:trPr>
          <w:trHeight w:hRule="exact" w:val="1286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курса.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2.Понятие мононормы как социального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регулятора.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 протогосударства. Его характеристика на примере Древнего Вавилона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4.Государственный строй Древнего Вавилона в период правления царя Хаммурапи.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5.Признаки Восточной деспотии на примере нескольких государств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6.Преступления и наказания п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ЗХ.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7.Регулирование отношений собственности по ЗХ.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8.Социальная стратификация по ЗХ.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9.Семейно-брачные отношения по Законам Ману.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10.Источники древнеиндийского права.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11.Варны и касты в Древней Индии.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12.Образование Афинского государства. Органы власти.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13.Государственный строй Древних Афин в период расцвета демократии (5 в. до н.э.)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14.Общая характеристика древнеафинского права: источники права, принципы правового регулирования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15.Органы власти в Древнем Риме в период республики.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16.Государственный строй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Рима в период империи. Понятие принципата и домината.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17.Общая характеристика источников римского права.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18.Вещное право по Законам 12 Таблиц. Понятие манципации.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19.Семейно-брачные отношения в римском праве архаического периода.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20.Правовое положение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лиц по римскому праву.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21.Преступления и наказания в Риме в архаический период.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22.Обязательства по Законам 12 Таблиц.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23.Понятие и источники преторского права.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24.Легисакционный судебный процесс.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25.Изменения в вещном и обязательственном праве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Рима в классический период.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26.Уголовное право периода Римской империи.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27.Общая характеристика источников византийского права: Эклога и Земледельческий закон.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28.Образование франкского государства. Реформы Хлодвига.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29.Преступления и наказания по Салическ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ому закону.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30.Право собственности по СЗ.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31.Саксонское зерцало: ленное и земское право.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32.Уголовное право по Каролине.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33.Судебный процесс по Каролине.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34.Источники и структура феодального права Западной Европы.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35.Государственно-политическое развитие Ге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рмании в средние века.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36.Особенности феодализации в Англии. Влияние нормандского завоевания 1011 г. на государственно-правовое развитие.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37.Становление сословно-представительной монархии в Англии. Великая хартия Вольностей 1215 г.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38.Общее право и право с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праведливости.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39.Особенности городского права в средневековой Европе.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40.Каноническое право в странах Западной Европы.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41.Общая характеристика абсолютной монархии в странах Западной Европы.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42.Причины и особенности английской буржуазной революции 1640-166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 гг.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43.Становление в Англии конституционной монархии (1628-1660 гг.)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44.Билль о правах 1689 г.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45.Хабеас корпус акт 1679 г.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46.Избирательные реформы в Англии в 19 в.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47.Особенности развития английского уголовного и гражданского права в 18-19 вв.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48.Эволюция прецедентного права в Англии во второй половине 17-18 вв.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49.Война за независимость США. «Декларация независимости» 1776 г.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50.«Статьи конфедерации» 1781 г. Причины перехода к федерации.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51.Конституция США 1789 г.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52.«Билль о правах» в США 1791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53.Источники американского права.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54.Военно-политические итоги гражданской войны в США.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55.Предпосылки ВФР.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56.«Декларация прав человека и гражданина» 1789 г.: принципы государственности и правовой системы.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57.Государственный строй Франции по Конституц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1791 г.</w:t>
            </w:r>
          </w:p>
        </w:tc>
      </w:tr>
    </w:tbl>
    <w:p w:rsidR="00530808" w:rsidRPr="00B76233" w:rsidRDefault="00A942B6">
      <w:pPr>
        <w:rPr>
          <w:sz w:val="0"/>
          <w:szCs w:val="0"/>
          <w:lang w:val="ru-RU"/>
        </w:rPr>
      </w:pPr>
      <w:r w:rsidRPr="00B762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890"/>
        <w:gridCol w:w="1868"/>
        <w:gridCol w:w="1962"/>
        <w:gridCol w:w="2166"/>
        <w:gridCol w:w="701"/>
        <w:gridCol w:w="997"/>
      </w:tblGrid>
      <w:tr w:rsidR="005308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2127" w:type="dxa"/>
          </w:tcPr>
          <w:p w:rsidR="00530808" w:rsidRDefault="00530808"/>
        </w:tc>
        <w:tc>
          <w:tcPr>
            <w:tcW w:w="2269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530808" w:rsidRPr="00BB2FE6">
        <w:trPr>
          <w:trHeight w:hRule="exact" w:val="904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58.Становление во Франции республики. Конституция 1793 г.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59.Якобинская диктатура. Социально-экономическая политика якобинцев.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60.Законодательство ВФР. Антифеодальные декреты 1789-1791 гг..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61.Термидорианский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переворот. Конституция Франции 1795 г.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62.Кодификации уголовного права Франции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63.Режим консульства и империи во Франции (1799-1814 гг.)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64.Эволюция французской государственности в 1814-1830 гг. Конституционные хартии 1814 и 1830 гг..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Становление во Ф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ранции Второй республики. Конституция Франции 1848 г.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66.Третья республика во Франции (1871-1900 гг.)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Становление международного права. Вестфальский мирный трактат 1648 г.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Карательные (уголовные) кодексы Франции 1791, 1810 гг.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Источники, структ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ура, принципы, историческое значение гражданского кодекса Наполеона 1804 г.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Право собственности в кодексе Наполеона.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Обязательственные отношения в кодексе Наполеона.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Брачно-семейное и наследственное право в кодексе Наполеона.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73. Конституция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Пруссии 1850 года.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Падение «Священной Римской империи германской нации». Первые объединения германских государств в Х1Х веке (Рейнский и Германский союзы).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Государственный строй Германской империи по конституции 1871 года.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Роль Пруссии в объеди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нении Германии. Образование Второго Рейха.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Особенности Германского гражданского уложения 1896 года.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Право собственности в Германском гражданском уложении.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Обязательственные отношения в Германском гражданском уложении 1896 года.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80. Статус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и юридических лиц в Германском гражданском уложении 1896 года.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Брачно-семейное и наследственное право в Германском гражданском уложении 1896 года.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82. Развитие антитрестовского законодательства США (закон Шермана 1890 года и его применение,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Клейтона 1914 года).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Ноябрьская революция 1918 г. в Германии. Веймарская конституция 1919 года.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«Новый курс» Ф. Рузвельта в США.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Тенденции развития гражданского права в ХХ веке в западноевропейских странах и США: изменения в обязательстве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нных отношениях.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Эволюция права собственности в ХХ веке в западноевропейских странах и США.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Эволюция суда присяжных и процессуальных гарантий личности в западноевропейских странах и США в ХХ веке.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Развитие социального и трудового законодательст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 в западноевропейских странах и США в ХХ веке.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Развитие брачно-семейного права в ХХ веке в западноевропейских странах и США.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Механизм фашистской диктатуры Германии.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Развитие антимонопольного законодательства в западноевропейских странах и США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ХХ веке.</w:t>
            </w:r>
          </w:p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Становление современного международного права. Понятие «европраво».</w:t>
            </w:r>
          </w:p>
        </w:tc>
      </w:tr>
      <w:tr w:rsidR="00530808" w:rsidRPr="00BB2F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530808" w:rsidRPr="00BB2F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 представлены в Приложении 1 к рабочей программе  дисциплины</w:t>
            </w:r>
          </w:p>
        </w:tc>
      </w:tr>
      <w:tr w:rsidR="00530808" w:rsidRPr="00BB2FE6">
        <w:trPr>
          <w:trHeight w:hRule="exact" w:val="277"/>
        </w:trPr>
        <w:tc>
          <w:tcPr>
            <w:tcW w:w="710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0808" w:rsidRPr="00B76233" w:rsidRDefault="00530808">
            <w:pPr>
              <w:rPr>
                <w:lang w:val="ru-RU"/>
              </w:rPr>
            </w:pPr>
          </w:p>
        </w:tc>
      </w:tr>
      <w:tr w:rsidR="00530808" w:rsidRPr="00BB2F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308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5308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53080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3080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Андреева О.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 зарубежных стран: учеб. пособие для студентов,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53080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 : в 2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</w:tr>
      <w:tr w:rsidR="0053080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зарубежных стран: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530808" w:rsidRPr="00BB2FE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Тагунов Д. Е., Мазарчук Д. В., Яцкевич И.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стран: Древний мир и Средние 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lub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5308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53080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530808" w:rsidRDefault="00A94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"/>
        <w:gridCol w:w="1822"/>
        <w:gridCol w:w="1891"/>
        <w:gridCol w:w="1942"/>
        <w:gridCol w:w="2148"/>
        <w:gridCol w:w="700"/>
        <w:gridCol w:w="996"/>
      </w:tblGrid>
      <w:tr w:rsidR="0053080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2127" w:type="dxa"/>
          </w:tcPr>
          <w:p w:rsidR="00530808" w:rsidRDefault="00530808"/>
        </w:tc>
        <w:tc>
          <w:tcPr>
            <w:tcW w:w="2269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53080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3080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53080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Хрестоматия по истории государства и права зарубежных стран: учеб.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</w:t>
            </w:r>
          </w:p>
        </w:tc>
      </w:tr>
      <w:tr w:rsidR="0053080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стран: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</w:tr>
      <w:tr w:rsidR="00530808" w:rsidRPr="00BB2FE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530808" w:rsidRPr="00BB2FE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Матиенко Т. Л.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государства и права зарубежных стран.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 ДАНА,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53080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53080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53080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3080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Антоненко Т.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стран. Древний мир: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530808" w:rsidRPr="00BB2FE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530808" w:rsidRPr="00BB2F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правовой портал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«Юридическая Россия» 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53080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53080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3080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53080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"Консультант +"</w:t>
            </w:r>
          </w:p>
        </w:tc>
      </w:tr>
      <w:tr w:rsidR="0053080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"Гарант"</w:t>
            </w:r>
          </w:p>
        </w:tc>
      </w:tr>
      <w:tr w:rsidR="00530808">
        <w:trPr>
          <w:trHeight w:hRule="exact" w:val="277"/>
        </w:trPr>
        <w:tc>
          <w:tcPr>
            <w:tcW w:w="710" w:type="dxa"/>
          </w:tcPr>
          <w:p w:rsidR="00530808" w:rsidRDefault="00530808"/>
        </w:tc>
        <w:tc>
          <w:tcPr>
            <w:tcW w:w="58" w:type="dxa"/>
          </w:tcPr>
          <w:p w:rsidR="00530808" w:rsidRDefault="00530808"/>
        </w:tc>
        <w:tc>
          <w:tcPr>
            <w:tcW w:w="1929" w:type="dxa"/>
          </w:tcPr>
          <w:p w:rsidR="00530808" w:rsidRDefault="00530808"/>
        </w:tc>
        <w:tc>
          <w:tcPr>
            <w:tcW w:w="1986" w:type="dxa"/>
          </w:tcPr>
          <w:p w:rsidR="00530808" w:rsidRDefault="00530808"/>
        </w:tc>
        <w:tc>
          <w:tcPr>
            <w:tcW w:w="2127" w:type="dxa"/>
          </w:tcPr>
          <w:p w:rsidR="00530808" w:rsidRDefault="00530808"/>
        </w:tc>
        <w:tc>
          <w:tcPr>
            <w:tcW w:w="2269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993" w:type="dxa"/>
          </w:tcPr>
          <w:p w:rsidR="00530808" w:rsidRDefault="00530808"/>
        </w:tc>
      </w:tr>
      <w:tr w:rsidR="00530808" w:rsidRPr="00BB2FE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530808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Default="00A942B6">
            <w:pPr>
              <w:spacing w:after="0" w:line="240" w:lineRule="auto"/>
              <w:rPr>
                <w:sz w:val="19"/>
                <w:szCs w:val="19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лекционных занятий используется демонстрационное оборудование.</w:t>
            </w:r>
          </w:p>
        </w:tc>
      </w:tr>
      <w:tr w:rsidR="00530808">
        <w:trPr>
          <w:trHeight w:hRule="exact" w:val="277"/>
        </w:trPr>
        <w:tc>
          <w:tcPr>
            <w:tcW w:w="710" w:type="dxa"/>
          </w:tcPr>
          <w:p w:rsidR="00530808" w:rsidRDefault="00530808"/>
        </w:tc>
        <w:tc>
          <w:tcPr>
            <w:tcW w:w="58" w:type="dxa"/>
          </w:tcPr>
          <w:p w:rsidR="00530808" w:rsidRDefault="00530808"/>
        </w:tc>
        <w:tc>
          <w:tcPr>
            <w:tcW w:w="1929" w:type="dxa"/>
          </w:tcPr>
          <w:p w:rsidR="00530808" w:rsidRDefault="00530808"/>
        </w:tc>
        <w:tc>
          <w:tcPr>
            <w:tcW w:w="1986" w:type="dxa"/>
          </w:tcPr>
          <w:p w:rsidR="00530808" w:rsidRDefault="00530808"/>
        </w:tc>
        <w:tc>
          <w:tcPr>
            <w:tcW w:w="2127" w:type="dxa"/>
          </w:tcPr>
          <w:p w:rsidR="00530808" w:rsidRDefault="00530808"/>
        </w:tc>
        <w:tc>
          <w:tcPr>
            <w:tcW w:w="2269" w:type="dxa"/>
          </w:tcPr>
          <w:p w:rsidR="00530808" w:rsidRDefault="00530808"/>
        </w:tc>
        <w:tc>
          <w:tcPr>
            <w:tcW w:w="710" w:type="dxa"/>
          </w:tcPr>
          <w:p w:rsidR="00530808" w:rsidRDefault="00530808"/>
        </w:tc>
        <w:tc>
          <w:tcPr>
            <w:tcW w:w="993" w:type="dxa"/>
          </w:tcPr>
          <w:p w:rsidR="00530808" w:rsidRDefault="00530808"/>
        </w:tc>
      </w:tr>
      <w:tr w:rsidR="00530808" w:rsidRPr="00BB2FE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530808" w:rsidRPr="00BB2FE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0808" w:rsidRPr="00B76233" w:rsidRDefault="00A942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B76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</w:tbl>
    <w:p w:rsidR="00530808" w:rsidRDefault="00530808">
      <w:pPr>
        <w:rPr>
          <w:lang w:val="ru-RU"/>
        </w:rPr>
      </w:pPr>
    </w:p>
    <w:p w:rsidR="00BB2FE6" w:rsidRDefault="00BB2FE6">
      <w:pPr>
        <w:rPr>
          <w:lang w:val="ru-RU"/>
        </w:rPr>
      </w:pPr>
    </w:p>
    <w:p w:rsidR="00BB2FE6" w:rsidRDefault="00BB2FE6">
      <w:pPr>
        <w:rPr>
          <w:lang w:val="ru-RU"/>
        </w:rPr>
      </w:pPr>
    </w:p>
    <w:p w:rsidR="00BB2FE6" w:rsidRDefault="00BB2FE6">
      <w:pPr>
        <w:rPr>
          <w:lang w:val="ru-RU"/>
        </w:rPr>
      </w:pPr>
    </w:p>
    <w:p w:rsidR="00BB2FE6" w:rsidRDefault="00BB2FE6">
      <w:pPr>
        <w:rPr>
          <w:lang w:val="ru-RU"/>
        </w:rPr>
      </w:pPr>
    </w:p>
    <w:p w:rsidR="00BB2FE6" w:rsidRDefault="00BB2FE6">
      <w:pPr>
        <w:rPr>
          <w:lang w:val="ru-RU"/>
        </w:rPr>
      </w:pPr>
    </w:p>
    <w:p w:rsidR="00BB2FE6" w:rsidRDefault="00BB2FE6">
      <w:pPr>
        <w:rPr>
          <w:lang w:val="ru-RU"/>
        </w:rPr>
      </w:pPr>
    </w:p>
    <w:p w:rsidR="00BB2FE6" w:rsidRDefault="00BB2FE6">
      <w:pPr>
        <w:rPr>
          <w:lang w:val="ru-RU"/>
        </w:rPr>
      </w:pPr>
    </w:p>
    <w:p w:rsidR="00BB2FE6" w:rsidRDefault="00BB2FE6">
      <w:pPr>
        <w:rPr>
          <w:lang w:val="ru-RU"/>
        </w:rPr>
      </w:pPr>
    </w:p>
    <w:p w:rsidR="00BB2FE6" w:rsidRDefault="00BB2FE6">
      <w:pPr>
        <w:rPr>
          <w:lang w:val="ru-RU"/>
        </w:rPr>
      </w:pPr>
    </w:p>
    <w:p w:rsidR="00BB2FE6" w:rsidRDefault="00BB2FE6">
      <w:pPr>
        <w:rPr>
          <w:lang w:val="ru-RU"/>
        </w:rPr>
      </w:pPr>
    </w:p>
    <w:p w:rsidR="00BB2FE6" w:rsidRDefault="00BB2FE6">
      <w:pPr>
        <w:rPr>
          <w:lang w:val="ru-RU"/>
        </w:rPr>
      </w:pPr>
    </w:p>
    <w:p w:rsidR="00BB2FE6" w:rsidRPr="00BB2FE6" w:rsidRDefault="00BB2FE6" w:rsidP="00BB2FE6">
      <w:pPr>
        <w:rPr>
          <w:rFonts w:eastAsiaTheme="minorHAnsi"/>
          <w:lang w:val="ru-RU"/>
        </w:rPr>
      </w:pPr>
      <w:r w:rsidRPr="00BB2FE6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5B49C497" wp14:editId="3807C0C1">
            <wp:extent cx="5934075" cy="8172450"/>
            <wp:effectExtent l="0" t="0" r="9525" b="0"/>
            <wp:docPr id="1" name="Рисунок 1" descr="C:\Users\laborant104\Desktop\16.03.2019\ИГПЗС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ant104\Desktop\16.03.2019\ИГПЗС ФОС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FE6" w:rsidRPr="00BB2FE6" w:rsidRDefault="00BB2FE6" w:rsidP="00BB2FE6">
      <w:pPr>
        <w:rPr>
          <w:rFonts w:eastAsiaTheme="minorHAnsi"/>
          <w:lang w:val="ru-RU"/>
        </w:rPr>
      </w:pPr>
    </w:p>
    <w:p w:rsidR="00BB2FE6" w:rsidRPr="00BB2FE6" w:rsidRDefault="00BB2FE6" w:rsidP="00BB2FE6">
      <w:pPr>
        <w:rPr>
          <w:rFonts w:eastAsiaTheme="minorHAnsi"/>
          <w:lang w:val="ru-RU"/>
        </w:rPr>
      </w:pPr>
    </w:p>
    <w:p w:rsidR="00BB2FE6" w:rsidRPr="00BB2FE6" w:rsidRDefault="00BB2FE6" w:rsidP="00BB2FE6">
      <w:pPr>
        <w:rPr>
          <w:rFonts w:eastAsiaTheme="minorHAnsi"/>
          <w:lang w:val="ru-RU"/>
        </w:rPr>
      </w:pPr>
    </w:p>
    <w:p w:rsidR="00BB2FE6" w:rsidRPr="00BB2FE6" w:rsidRDefault="00BB2FE6" w:rsidP="00BB2FE6">
      <w:pPr>
        <w:keepNext/>
        <w:keepLines/>
        <w:spacing w:before="480"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lastRenderedPageBreak/>
        <w:t>Оглавление</w:t>
      </w:r>
    </w:p>
    <w:p w:rsidR="00BB2FE6" w:rsidRPr="00BB2FE6" w:rsidRDefault="00BB2FE6" w:rsidP="00BB2FE6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Pr="00BB2FE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BB2FE6" w:rsidRPr="00BB2FE6" w:rsidRDefault="00BB2FE6" w:rsidP="00BB2FE6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2" w:history="1">
        <w:r w:rsidRPr="00BB2FE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_Toc480487762 \h </w:instrText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BB2FE6" w:rsidRPr="00BB2FE6" w:rsidRDefault="00BB2FE6" w:rsidP="00BB2FE6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3" w:history="1">
        <w:r w:rsidRPr="00BB2FE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_Toc480487763 \h </w:instrText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5</w:t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BB2FE6" w:rsidRPr="00BB2FE6" w:rsidRDefault="00BB2FE6" w:rsidP="00BB2FE6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4" w:history="1">
        <w:r w:rsidRPr="00BB2FE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_Toc480487764 \h </w:instrText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18</w:t>
        </w:r>
        <w:r w:rsidRPr="00BB2FE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BB2FE6" w:rsidRPr="00BB2FE6" w:rsidRDefault="00BB2FE6" w:rsidP="00BB2FE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BB2FE6" w:rsidRPr="00BB2FE6" w:rsidRDefault="00BB2FE6" w:rsidP="00BB2FE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B2FE6" w:rsidRPr="00BB2FE6" w:rsidRDefault="00BB2FE6" w:rsidP="00BB2FE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B2FE6" w:rsidRPr="00BB2FE6" w:rsidRDefault="00BB2FE6" w:rsidP="00BB2FE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B2FE6" w:rsidRPr="00BB2FE6" w:rsidRDefault="00BB2FE6" w:rsidP="00BB2FE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B2FE6" w:rsidRPr="00BB2FE6" w:rsidRDefault="00BB2FE6" w:rsidP="00BB2FE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B2FE6" w:rsidRPr="00BB2FE6" w:rsidRDefault="00BB2FE6" w:rsidP="00BB2FE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B2FE6" w:rsidRPr="00BB2FE6" w:rsidRDefault="00BB2FE6" w:rsidP="00BB2FE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B2FE6" w:rsidRPr="00BB2FE6" w:rsidRDefault="00BB2FE6" w:rsidP="00BB2FE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B2FE6" w:rsidRPr="00BB2FE6" w:rsidRDefault="00BB2FE6" w:rsidP="00BB2FE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B2FE6" w:rsidRPr="00BB2FE6" w:rsidRDefault="00BB2FE6" w:rsidP="00BB2FE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B2FE6" w:rsidRPr="00BB2FE6" w:rsidRDefault="00BB2FE6" w:rsidP="00BB2FE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B2FE6" w:rsidRPr="00BB2FE6" w:rsidRDefault="00BB2FE6" w:rsidP="00BB2FE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B2FE6" w:rsidRPr="00BB2FE6" w:rsidRDefault="00BB2FE6" w:rsidP="00BB2FE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B2FE6" w:rsidRPr="00BB2FE6" w:rsidRDefault="00BB2FE6" w:rsidP="00BB2FE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B2FE6" w:rsidRDefault="00BB2FE6" w:rsidP="00BB2FE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B2FE6" w:rsidRDefault="00BB2FE6" w:rsidP="00BB2FE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B2FE6" w:rsidRDefault="00BB2FE6" w:rsidP="00BB2FE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B2FE6" w:rsidRPr="00BB2FE6" w:rsidRDefault="00BB2FE6" w:rsidP="00BB2FE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B2FE6" w:rsidRPr="00BB2FE6" w:rsidRDefault="00BB2FE6" w:rsidP="00BB2FE6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0" w:name="_Toc480487761"/>
      <w:r w:rsidRPr="00BB2FE6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BB2FE6" w:rsidRPr="00BB2FE6" w:rsidRDefault="00BB2FE6" w:rsidP="00BB2FE6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BB2FE6" w:rsidRPr="00BB2FE6" w:rsidRDefault="00BB2FE6" w:rsidP="00BB2FE6">
      <w:pPr>
        <w:tabs>
          <w:tab w:val="left" w:pos="3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BB2FE6" w:rsidRPr="00BB2FE6" w:rsidRDefault="00BB2FE6" w:rsidP="00BB2FE6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1" w:name="_Toc480487762"/>
      <w:r w:rsidRPr="00BB2FE6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BB2FE6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 xml:space="preserve">  </w:t>
      </w:r>
    </w:p>
    <w:p w:rsidR="00BB2FE6" w:rsidRPr="00BB2FE6" w:rsidRDefault="00BB2FE6" w:rsidP="00BB2FE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86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3908"/>
        <w:gridCol w:w="1976"/>
        <w:gridCol w:w="1740"/>
      </w:tblGrid>
      <w:tr w:rsidR="00BB2FE6" w:rsidRPr="00BB2FE6" w:rsidTr="00912126">
        <w:trPr>
          <w:trHeight w:val="752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2FE6" w:rsidRPr="00BB2FE6" w:rsidRDefault="00BB2FE6" w:rsidP="00BB2F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2FE6" w:rsidRPr="00BB2FE6" w:rsidRDefault="00BB2FE6" w:rsidP="00BB2F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2FE6" w:rsidRPr="00BB2FE6" w:rsidRDefault="00BB2FE6" w:rsidP="00BB2F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2FE6" w:rsidRPr="00BB2FE6" w:rsidRDefault="00BB2FE6" w:rsidP="00BB2F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BB2FE6" w:rsidRPr="00BB2FE6" w:rsidTr="00912126">
        <w:trPr>
          <w:trHeight w:val="4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2FE6" w:rsidRPr="00BB2FE6" w:rsidRDefault="00BB2FE6" w:rsidP="00BB2FE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ПК 2 - осуществлять профессиональную деятельность на основе развитого правового сознания, правового мышления и правовой культуры</w:t>
            </w:r>
          </w:p>
        </w:tc>
      </w:tr>
      <w:tr w:rsidR="00BB2FE6" w:rsidRPr="00BB2FE6" w:rsidTr="00912126">
        <w:trPr>
          <w:trHeight w:val="200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 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1.основные историко-правовые дефиниции, формирующие базовые представления о праве и государстве на современном этапе;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2.основные закономерности возникновения, функционирования и развития государства и права, их сущность и функции;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3.содержание нормативно-правовых актов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1.интегрировать знания из разных областей для решения профессиональных задач в сфере истории государства и права зарубежных стран;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2.анализировать, толковать правовые </w:t>
            </w: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нормы, содержащиеся в исторических нормативно-правовых актах;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3.анализировать юридические факты и возникающие в связи с ними правовые отношения, исходя из усвоенного исторического опыта развития государственно-правовых институтов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Владеть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1.юридической терминологией;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2.навыками анализа различных правовых явлений, юридических фактов, правовых норм и правовых отношений;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3.навыками работы с правовыми актами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рефератов, презентаций;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библиографических списков;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самостоятельное изучение разделов курса;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 контрольной работе;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учебной, научной и нормативной литературы;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казусов;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 компетентностно-ориентированными заданиями.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B2FE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данных.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С –собеседование (модуль 1 в.1-6; модуль 2 в.1-7; модуль 3 в.8-18; модуль 4 в.1, 6-15)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КР – контрольная работа (кр №1, вариант 1 задание 1-3; вариант 2 задания 1-3; КР №2 варианты 1-2 задания 1-3)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 – презентации (темы 1-3, 7-9, 12, 14-17)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Р – реферат (темы 1-2, 4-6, 8-14)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BB2FE6" w:rsidRPr="00BB2FE6" w:rsidTr="00912126">
        <w:trPr>
          <w:trHeight w:val="6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9 – способность уважать честь и достоинство личности, соблюдать и защищать </w:t>
            </w:r>
          </w:p>
        </w:tc>
      </w:tr>
      <w:tr w:rsidR="00BB2FE6" w:rsidRPr="00BB2FE6" w:rsidTr="00912126">
        <w:trPr>
          <w:trHeight w:val="630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2FE6" w:rsidRPr="00BB2FE6" w:rsidRDefault="00BB2FE6" w:rsidP="00BB2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Знать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1.исторические этапы и формы конституционного закрепления прав и свобод личности в европейских странах и в США;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2.механихм защиьты прав и свобод человека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содержание норматичных конституционных актов</w:t>
            </w:r>
          </w:p>
          <w:p w:rsidR="00BB2FE6" w:rsidRPr="00BB2FE6" w:rsidRDefault="00BB2FE6" w:rsidP="00BB2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1.разграничивать понятия прав и свобод человека и гражданина в исторической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Ретроспективе;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2.анализировать и комментировать нормативно-правовые </w:t>
            </w: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акты, содержащие нормы о защите прав человека и принятые в зарубежных странах в 18-20 вв.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3.анализировать и комментировать нормативно-правовые акты, содержащие нормы о защите прав человека и принятые в зарубежных странах в 18-20 вв. и сопоставлять их с современным законодательством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Владеть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1.навыками аналитического исследования международных правовых актов и иных документов  в области защиты прав человека;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2.навыками анализа и толкования нормативно-правовых актов, содержащих нормы о защите прав и достоинства личности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рефератов, презентаций;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библиографических списков;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самостоятельное изучение разделов курса;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 контрольной работе;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учебной, научной и нормативной литературы;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казусов;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 компетентностно-ориентированными заданиями.</w:t>
            </w:r>
          </w:p>
          <w:p w:rsidR="00BB2FE6" w:rsidRPr="00BB2FE6" w:rsidRDefault="00BB2FE6" w:rsidP="00BB2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</w:t>
            </w:r>
            <w:r w:rsidRPr="00BB2FE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информационных ресурсов Интернет; </w:t>
            </w:r>
            <w:r w:rsidRPr="00BB2FE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данных.</w:t>
            </w:r>
          </w:p>
          <w:p w:rsidR="00BB2FE6" w:rsidRPr="00BB2FE6" w:rsidRDefault="00BB2FE6" w:rsidP="00BB2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С –собеседование (модуль 1 в.9-12; модуль 2 в.6; модуль 3 в.5-7, 13-14; модуль 4 в.2-5, 7-12)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КР – контрольная работа (кр №3, вариант 1 задание 1-3; вариант 2 задания 1-3; КР №4 варианты 1-2 задания 1-3)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 – презентации (темы 10, 13-14, 17-22)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B2FE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Р – реферат (темы 1-3, 5-6, 8-9, 11-14 )</w:t>
            </w:r>
          </w:p>
          <w:p w:rsidR="00BB2FE6" w:rsidRPr="00BB2FE6" w:rsidRDefault="00BB2FE6" w:rsidP="00BB2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B2FE6" w:rsidRPr="00BB2FE6" w:rsidRDefault="00BB2FE6" w:rsidP="00BB2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B2FE6" w:rsidRPr="00BB2FE6" w:rsidRDefault="00BB2FE6" w:rsidP="00BB2F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</w:p>
    <w:p w:rsidR="00BB2FE6" w:rsidRPr="00BB2FE6" w:rsidRDefault="00BB2FE6" w:rsidP="00BB2FE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2.2 Шкалы оценивания:   </w:t>
      </w:r>
    </w:p>
    <w:p w:rsidR="00BB2FE6" w:rsidRPr="00BB2FE6" w:rsidRDefault="00BB2FE6" w:rsidP="00BB2FE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BB2FE6" w:rsidRPr="00BB2FE6" w:rsidRDefault="00BB2FE6" w:rsidP="00BB2F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84-100 баллов (оценка «отлично»)</w:t>
      </w:r>
      <w:r w:rsidRPr="00BB2FE6">
        <w:rPr>
          <w:rFonts w:ascii="Times New Roman" w:eastAsia="Calibri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BB2FE6" w:rsidRPr="00BB2FE6" w:rsidRDefault="00BB2FE6" w:rsidP="00BB2F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67-83 баллов (оценка «хорошо»)</w:t>
      </w:r>
      <w:r w:rsidRPr="00BB2FE6">
        <w:rPr>
          <w:rFonts w:ascii="Times New Roman" w:eastAsia="Calibri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BB2FE6" w:rsidRPr="00BB2FE6" w:rsidRDefault="00BB2FE6" w:rsidP="00BB2F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50-66 баллов (оценка «удовлетворительно») </w:t>
      </w:r>
    </w:p>
    <w:p w:rsidR="00BB2FE6" w:rsidRPr="00BB2FE6" w:rsidRDefault="00BB2FE6" w:rsidP="00BB2F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0-49 баллов (оценка «неудовлетворительно»)</w:t>
      </w:r>
      <w:r w:rsidRPr="00BB2FE6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 xml:space="preserve"> </w:t>
      </w:r>
    </w:p>
    <w:p w:rsidR="00BB2FE6" w:rsidRPr="00BB2FE6" w:rsidRDefault="00BB2FE6" w:rsidP="00BB2F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</w:p>
    <w:p w:rsidR="00BB2FE6" w:rsidRPr="00BB2FE6" w:rsidRDefault="00BB2FE6" w:rsidP="00BB2FE6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50-100 баллов (зачет)</w:t>
      </w:r>
    </w:p>
    <w:p w:rsidR="00BB2FE6" w:rsidRPr="00BB2FE6" w:rsidRDefault="00BB2FE6" w:rsidP="00BB2FE6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0-49 баллов (незачет)</w:t>
      </w:r>
    </w:p>
    <w:p w:rsidR="00BB2FE6" w:rsidRPr="00BB2FE6" w:rsidRDefault="00BB2FE6" w:rsidP="00BB2FE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B2FE6" w:rsidRPr="00BB2FE6" w:rsidRDefault="00BB2FE6" w:rsidP="00BB2FE6">
      <w:pPr>
        <w:keepNext/>
        <w:keepLines/>
        <w:spacing w:before="480" w:after="0" w:line="240" w:lineRule="auto"/>
        <w:jc w:val="both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2" w:name="_Toc480487763"/>
      <w:r w:rsidRPr="00BB2FE6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BB2FE6" w:rsidRPr="00BB2FE6" w:rsidRDefault="00BB2FE6" w:rsidP="00BB2F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BB2FE6" w:rsidRPr="00BB2FE6" w:rsidRDefault="00BB2FE6" w:rsidP="00BB2FE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B2FE6" w:rsidRPr="00BB2FE6" w:rsidRDefault="00BB2FE6" w:rsidP="00BB2F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B2FE6" w:rsidRPr="00BB2FE6" w:rsidRDefault="00BB2FE6" w:rsidP="00BB2FE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BB2FE6" w:rsidRPr="00BB2FE6" w:rsidRDefault="00BB2FE6" w:rsidP="00BB2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Вопросы к экзамену</w:t>
      </w:r>
    </w:p>
    <w:p w:rsidR="00BB2FE6" w:rsidRPr="00BB2FE6" w:rsidRDefault="00BB2FE6" w:rsidP="00BB2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BB2FE6" w:rsidRPr="00BB2FE6" w:rsidRDefault="00BB2FE6" w:rsidP="00BB2FE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ko-KR"/>
        </w:rPr>
      </w:pPr>
      <w:r w:rsidRPr="00BB2FE6">
        <w:rPr>
          <w:rFonts w:ascii="Times New Roman" w:eastAsia="Calibri" w:hAnsi="Times New Roman" w:cs="Times New Roman"/>
          <w:b/>
          <w:sz w:val="28"/>
          <w:szCs w:val="28"/>
          <w:lang w:val="ru-RU" w:eastAsia="ko-KR"/>
        </w:rPr>
        <w:t>по дисциплине История государства и права зарубежных стран</w:t>
      </w:r>
    </w:p>
    <w:p w:rsidR="00BB2FE6" w:rsidRPr="00BB2FE6" w:rsidRDefault="00BB2FE6" w:rsidP="00BB2FE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1.Раскройте предмет и методы изучения Истории государства и права зарубежных стран.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2.Дайте характеристику догосударственного права.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3.Раскройте образование Древневавилонского государства. Дайте понятие протогосударства.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4.Охарактеризуйте государственный строй Древнего Вавилона в период правления царя Хаммурапи. 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5.Раскройте типологические черты Восточной деспотии.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6.Рассмотрите преступления и наказания по ЗХ.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7.Раскройте регулирование отношений собственности по ЗХ.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8.Опишите правовое положение социальных групп по ЗХ.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9.Опишите семейно-брачные отношения по Законам Ману. 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10.Раскройте источники древнеиндийского права.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11.Проанализируйте систему варн в Древней Индии.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12.Опишите формирование древнегреческой государственности (Спарта, Афины). Понятие синойкизма.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13.Рассмотрите государственный строй Древних Афин в период расцвета демократии (5 в. до н.э.)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14.Дайте характеристику древнеафинского права: источники права, принципы правового регулирования 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15.Опишите органы власти в Древнем Риме в период республики.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16.Опишите государственный строй Рима в период империи. Понятие принципата и домината.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17.Дайте характеристику источников римского права.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18.Опишите вещное право по Законам 12 Таблиц. Понятие манципации.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19.Опишите семейно-брачные отношения в римском праве архаического периода.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20.Раскройте правовое положение физических лиц по римскому праву.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21.Опишите уголовное право в Риме в архаический период.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22.Раскройте обязательства по Законам 12 Таблиц.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23.Раскройте роль претора в развитии римского права.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24.Проанализируйте эволюцию гражданского процесса в Риме.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25.Рассмотрите изменения в вещном и обязательственном праве Рима в классический период.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26.Опишите уголовное право периода Римской империи.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27.Дайте характеристику источников византийского права: Эклога и Земледельческий закон.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28.Раскройте образование франкского государства. Реформы Хлодвига.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29.Опишите преступления и наказания по Салическому закону.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30.Раскройте право собственности по СЗ.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31.Опишите Саксонское зерцало: ленное и земское право.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32.Опишите уголовное право по Каролине.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33.Опишите судебный процесс по Каролине.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34.Дайте характеристику феодального права Западной Европы.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35.Рассмотрите государственно-политическое развитие Германии в средние века.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36.Проанализируйте особенности феодализации в Англии. Влияние нормандского завоевания 1011 г. на государственно-правовое развитие.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37.Рассмотрите становление сословно-представительной монархии в Англии. Великая хартия Вольностей 1215 г.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38.Рассмотрите источники феодального права Англии.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39.Назовите особенности городского права в средневековой Европе.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40.Проанализируйте каноническое право в странах Западной Европы.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41.Дайте характеристику абсолютной монархии в странах Западной Европы.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42.Раскройте причины и особенности английской буржуазной революции 1640-1660 гг.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43.Рассмотрите становление в Англии конституционной монархии (1628-1660 гг.)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44.Охарактеризуйте «Славную революцию» 1688 г. в Англии.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45.Прокомментируйте Хабеас корпус акт 1679 г.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46.Проанализируйте избирательные реформы в Англии в 19 в.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47. Проанализируйте особенности развития английского уголовного и гражданского права в 18-19 вв.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48. Проанализируйте эволюцию прецедентного права в Англии во второй половине 17-18 вв.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49. Проанализируйте войну за независимость США. «Декларация независимости» 1776 г.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50. Прокомментируйте «Статьи конфедерации» 1781 г. Причины перехода к федерации.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51. Прокомментируйте Конституцию США 1789 г.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52. Прокомментируйте «Билль о правах» в США 1791 г.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53.Рассмотрите становление американского права. Особенности его эволюции.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54. Проанализируйте военно-политические итоги гражданской войны в США.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55. Проанализируйте этапы и особенности ВФР.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56. Проанализируйте «Декларация прав человека и гражданина» 1789 г.: принципы государственности и правовой системы.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57. Рассмотрите государственный строй Франции по Конституции 1791 г.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58. Проанализируйте становление во Франции республики. Конституция 1793 г.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59. Проанализируйте Якобинскую диктатуру. Социально-экономическая политика якобинцев.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60. Рассмотрите законодательство ВФР. Антифеодальные декреты 1789-1791 гг..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61. Проанализируйте Термидорианский переворот. Конституция Франции 1795 г.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62. Прокомментируйте Уголовный кодекс Франции 1791 г.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63. Рассмотрите режим консульства и империи во Франции (1799-1814 гг.)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64. Проанализируйте эволюцию французской государственности в 1814-1830 гг. Конституционные хартии 1814 и 1830 гг..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65. Проанализируйте становление во Франции Второй республики. Конституция Франции 1848 г.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66. Проанализируйте Третью республику во Франции (1871-1900 гг.)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67. Рассмотрите становление международного права. Вестфальский мирный трактат 1648 г.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68. Проанализируйте карательные (уголовные) кодексы Франции 1791, 1810 гг.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69. Рассмотрите источники, структура, принципы, историческое значение гражданского кодекса Наполеона 1804 г.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70. Прокомментируйте право собственности в кодексе Наполеона.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71. Рассмотрите обязательственные отношения в кодексе Наполеона.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72. Проанализируйте брачно-семейное и наследственное право в кодексе Наполеона.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73. Прокомментируйте Конституцию Пруссии 1850 года.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74. Рассмотрите падение «Священной Римской империи германской нации». Первые объединения германских государств в Х1Х веке (Рейнский и Германский союзы).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75. Рассмотрите государственный строй Германской империи по конституции 1871 года.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76. Проанализируйте роль Пруссии в объединении Германии. Образование Второго Рейха.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77. Проанализируйте особенности Германского гражданского уложения 1896 года.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78. Прокомментируйте право собственности в Германском гражданском уложении.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79. Проанализируйте обязательственные отношения в Германском гражданском уложении 1896 года.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80. Проанализируйте статус физических и юридических лиц в Германском гражданском уложении 1896 года.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81. Рассмотрите брачно-семейное и наследственное право в Германском гражданском уложении 1896 года.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82. Рассмотрите развитие антитрестовского законодательства США (закон Шермана 1890 года и его применение, закон Клейтона 1914 года).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83. Проанализируйте Ноябрьскую революцию 1918 г. в Германии. Веймарская конституция 1919 года.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84. Прокомментируйте «Новый курс» Ф. Рузвельта в США.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85. Проанализируйте тенденции развития гражданского права в ХХ веке в западноевропейских странах и США: изменения в обязательственных отношениях.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86. Проанализируйте эволюцию права собственности в ХХ веке в западноевропейских странах и США.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87. Рассмотрите эволюцию суда присяжных и процессуальных гарантий личности в западноевропейских странах и США в ХХ веке.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88. Прокомментируйте развитие социального и трудового законодательства в западноевропейских странах и США в ХХ веке.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89. Охарактеризуйте развитие брачно-семейного права в ХХ веке в западноевропейских странах и США.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90. Проанализируйте механизм фашистской диктатуры Германии.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91. Развитие антимонопольного законодательства в западноевропейских странах и США в ХХ веке.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92. Рассмотрите становление современного международного права. Понятие «европраво».</w:t>
      </w:r>
    </w:p>
    <w:p w:rsidR="00BB2FE6" w:rsidRPr="00BB2FE6" w:rsidRDefault="00BB2FE6" w:rsidP="00BB2F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 Абдурахманова И.В.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«____»__________________2017 г. 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B2FE6" w:rsidRPr="00BB2FE6" w:rsidRDefault="00BB2FE6" w:rsidP="00BB2F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B2FE6" w:rsidRPr="00BB2FE6" w:rsidRDefault="00BB2FE6" w:rsidP="00BB2FE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B2FE6" w:rsidRPr="00BB2FE6" w:rsidRDefault="00BB2FE6" w:rsidP="00BB2FE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B2FE6" w:rsidRPr="00BB2FE6" w:rsidRDefault="00BB2FE6" w:rsidP="00BB2FE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Кафедра Теории и истории государства и права</w:t>
      </w:r>
    </w:p>
    <w:p w:rsidR="00BB2FE6" w:rsidRPr="00BB2FE6" w:rsidRDefault="00BB2FE6" w:rsidP="00BB2F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ЭКЗАМЕНАЦИОННЫЙ БИЛЕТ № 23</w:t>
      </w: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B2FE6" w:rsidRPr="00BB2FE6" w:rsidRDefault="00BB2FE6" w:rsidP="00BB2F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 дисциплине</w:t>
      </w:r>
      <w:r w:rsidRPr="00BB2FE6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История государства и права зарубежных стран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1  Вопрос «Новый курс Рузвельта в США…………………………………………………………………………… 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2  Вопрос…Источники американского права………………………………………………………………………… 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3 Вопрос Уголовное право Римской империи……………………………………………………………………………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</w:t>
      </w:r>
      <w:r w:rsidRPr="00BB2FE6">
        <w:rPr>
          <w:rFonts w:ascii="Times New Roman" w:eastAsia="Calibri" w:hAnsi="Times New Roman" w:cs="Times New Roman"/>
          <w:sz w:val="20"/>
          <w:szCs w:val="24"/>
          <w:lang w:val="ru-RU" w:eastAsia="ru-RU"/>
        </w:rPr>
        <w:t xml:space="preserve">        </w:t>
      </w: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 Абдурахманова И.В.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Заведующий кафедрой    ____________Напалкова И.Г.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«____»__________________2017г. 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  </w:t>
      </w: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Критерии оценивания: </w:t>
      </w:r>
    </w:p>
    <w:p w:rsidR="00BB2FE6" w:rsidRPr="00BB2FE6" w:rsidRDefault="00BB2FE6" w:rsidP="00BB2F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«отлично» выставляется, если </w:t>
      </w:r>
      <w:r w:rsidRPr="00BB2FE6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изложенный материал фактически верен, наличие глубоких исчерпывающих знаний в объеме пройденной </w:t>
      </w: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BB2FE6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BB2FE6" w:rsidRPr="00BB2FE6" w:rsidRDefault="00BB2FE6" w:rsidP="00BB2FE6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«хорошо» выставляется, если студент при ответе демонстрирует </w:t>
      </w:r>
      <w:r w:rsidRPr="00BB2FE6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</w:t>
      </w: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BB2FE6" w:rsidRPr="00BB2FE6" w:rsidRDefault="00BB2FE6" w:rsidP="00BB2FE6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«удовлетворительно» выставляется, если студент показывает  наличие твердых знаний в объеме пройденного курса </w:t>
      </w:r>
      <w:r w:rsidRPr="00BB2FE6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BB2FE6" w:rsidRPr="00BB2FE6" w:rsidRDefault="00BB2FE6" w:rsidP="00BB2FE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«неудовлетворительно»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BB2FE6" w:rsidRPr="00BB2FE6" w:rsidRDefault="00BB2FE6" w:rsidP="00BB2F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B2FE6" w:rsidRPr="00BB2FE6" w:rsidRDefault="00BB2FE6" w:rsidP="00BB2FE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B2FE6" w:rsidRPr="00BB2FE6" w:rsidRDefault="00BB2FE6" w:rsidP="00BB2FE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B2FE6" w:rsidRPr="00BB2FE6" w:rsidRDefault="00BB2FE6" w:rsidP="00BB2F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B2FE6" w:rsidRPr="00BB2FE6" w:rsidRDefault="00BB2FE6" w:rsidP="00BB2FE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B2FE6" w:rsidRPr="00BB2FE6" w:rsidRDefault="00BB2FE6" w:rsidP="00BB2F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вопросов для коллоквиумов, собеседования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B2FE6" w:rsidRPr="00BB2FE6" w:rsidRDefault="00BB2FE6" w:rsidP="00BB2FE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B2FE6" w:rsidRPr="00BB2FE6" w:rsidRDefault="00BB2FE6" w:rsidP="00BB2F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B2FE6" w:rsidRPr="00BB2FE6" w:rsidRDefault="00BB2FE6" w:rsidP="00BB2FE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B2FE6" w:rsidRPr="00BB2FE6" w:rsidRDefault="00BB2FE6" w:rsidP="00BB2F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Вопросы для коллоквиумов, собеседования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</w:t>
      </w:r>
      <w:r w:rsidRPr="00BB2FE6">
        <w:rPr>
          <w:rFonts w:ascii="Times New Roman" w:eastAsia="Calibri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BB2FE6">
        <w:rPr>
          <w:rFonts w:ascii="Times New Roman" w:eastAsia="Calibri" w:hAnsi="Times New Roman" w:cs="Times New Roman"/>
          <w:sz w:val="16"/>
          <w:szCs w:val="24"/>
          <w:vertAlign w:val="superscript"/>
          <w:lang w:val="ru-RU" w:eastAsia="ru-RU"/>
        </w:rPr>
        <w:t> </w:t>
      </w: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История государства и права зарубежных стран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1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Предмет, методология дисциплины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Научные школы и методологические подходы к проблемам ИГПЗС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Методология научного исследования ИГПЗС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Методика преподавания ИГПЗС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Научные школы и методологические подходы к проблемам ИГПЗС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Методология научного исследования ИГПЗС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 Особенности восточной деспотии в различных государствах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Становление варновой системы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 Эволюция источников римского права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Особенности регулирования процессуальных отношений в римском праве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 Легисакцонный судебный процесс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 Формулярный судебный процесс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2.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1.Назовите предпосылки становление раннефеодальной государственности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2.Опишите образование Франкского государства. Реформы Хлодвига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3.Назовите органы государственной власти</w:t>
      </w:r>
    </w:p>
    <w:p w:rsidR="00BB2FE6" w:rsidRPr="00BB2FE6" w:rsidRDefault="00BB2FE6" w:rsidP="00BB2FE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Опишите образование Священной Римской империи германской нации. Организация ленной монархии.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5.Раскройте политическое дробление Германии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6. Проанализируйте Великую хартию вольностей» 1215 г. и возникновение английского парламента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Раскройте эволюцию институтов феодальной государственности во Франции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3</w:t>
      </w:r>
    </w:p>
    <w:p w:rsidR="00BB2FE6" w:rsidRPr="00BB2FE6" w:rsidRDefault="00BB2FE6" w:rsidP="00BB2FE6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1.Социально-экономические и общественно-политические предпосылки избирательных реформ. Избирательное право после «Славной революции» (1688-1832 гг.).</w:t>
      </w:r>
    </w:p>
    <w:p w:rsidR="00BB2FE6" w:rsidRPr="00BB2FE6" w:rsidRDefault="00BB2FE6" w:rsidP="00BB2FE6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2.Избирательная реформа 1832 г. как этап в процессе перерастания дуалистической монархии в парламентскую.</w:t>
      </w:r>
    </w:p>
    <w:p w:rsidR="00BB2FE6" w:rsidRPr="00BB2FE6" w:rsidRDefault="00BB2FE6" w:rsidP="00BB2FE6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3.Чартизм и избирательная реформа 1867 г. Становление двухпартийной политической системы.</w:t>
      </w:r>
    </w:p>
    <w:p w:rsidR="00BB2FE6" w:rsidRPr="00BB2FE6" w:rsidRDefault="00BB2FE6" w:rsidP="00BB2FE6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4.Содержание и итоги избирательных реформ 1883-1885 гг.</w:t>
      </w:r>
    </w:p>
    <w:p w:rsidR="00BB2FE6" w:rsidRPr="00BB2FE6" w:rsidRDefault="00BB2FE6" w:rsidP="00BB2FE6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5.Причины и особенности Великой французской революции. Философские и правовые предпосылки падения абсолютизма.</w:t>
      </w:r>
    </w:p>
    <w:p w:rsidR="00BB2FE6" w:rsidRPr="00BB2FE6" w:rsidRDefault="00BB2FE6" w:rsidP="00BB2FE6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6.История создания «Декларации прав человека и гражданина» 1789 г.</w:t>
      </w:r>
    </w:p>
    <w:p w:rsidR="00BB2FE6" w:rsidRPr="00BB2FE6" w:rsidRDefault="00BB2FE6" w:rsidP="00BB2FE6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7.Принципы организации права и государства по Декларации. Классификация прав и свобод</w:t>
      </w:r>
    </w:p>
    <w:p w:rsidR="00BB2FE6" w:rsidRPr="00BB2FE6" w:rsidRDefault="00BB2FE6" w:rsidP="00BB2FE6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8.Конституция Франции 1791 г. как юридическое закрепление 1-ого этапа В.Ф.Р. Источниковая база и история создания документа.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9.Термидорианский переворот. Конституция Франции 1795 г.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10.Конституция 1799 г. Режим консульства и империи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11.Реставрация монархии во Франции. Конституционные хартии 1814 и 1830 гг.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12.Революция 1848 г.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13.Конституция Франции 1848 г.</w:t>
      </w:r>
    </w:p>
    <w:p w:rsidR="00BB2FE6" w:rsidRPr="00BB2FE6" w:rsidRDefault="00BB2FE6" w:rsidP="00BB2FE6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14.Становление режима второй империи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Разработка методики преподавания государственного строя Германии</w:t>
      </w:r>
    </w:p>
    <w:p w:rsidR="00BB2FE6" w:rsidRPr="00BB2FE6" w:rsidRDefault="00BB2FE6" w:rsidP="00BB2FE6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16.Предпосылки объединения германских государств.</w:t>
      </w:r>
    </w:p>
    <w:p w:rsidR="00BB2FE6" w:rsidRPr="00BB2FE6" w:rsidRDefault="00BB2FE6" w:rsidP="00BB2FE6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17.Роль Прусской монархии в объединении Германии. Конституционная Хартия Пруссии 1850 г.</w:t>
      </w:r>
    </w:p>
    <w:p w:rsidR="00BB2FE6" w:rsidRPr="00BB2FE6" w:rsidRDefault="00BB2FE6" w:rsidP="00BB2FE6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18.Государственный строй Германской империи (</w:t>
      </w:r>
      <w:r w:rsidRPr="00BB2FE6">
        <w:rPr>
          <w:rFonts w:ascii="Times New Roman" w:eastAsia="Calibri" w:hAnsi="Times New Roman" w:cs="Times New Roman"/>
          <w:sz w:val="24"/>
          <w:szCs w:val="24"/>
          <w:lang w:eastAsia="ru-RU"/>
        </w:rPr>
        <w:t>II</w:t>
      </w: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Рейха ) по Конституции 1871 г.: исторические условия разработки, особенности принципа федерализма, органы государственной власти.</w:t>
      </w:r>
    </w:p>
    <w:p w:rsidR="00BB2FE6" w:rsidRPr="00BB2FE6" w:rsidRDefault="00BB2FE6" w:rsidP="00BB2FE6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B2FE6" w:rsidRPr="00BB2FE6" w:rsidRDefault="00BB2FE6" w:rsidP="00BB2FE6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4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1.Государственно-политическое становление североамериканских колоний. Война за независимость.</w:t>
      </w:r>
    </w:p>
    <w:p w:rsidR="00BB2FE6" w:rsidRPr="00BB2FE6" w:rsidRDefault="00BB2FE6" w:rsidP="00BB2FE6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2.«Декларация независимости» США от 4 июля 1776.</w:t>
      </w:r>
    </w:p>
    <w:p w:rsidR="00BB2FE6" w:rsidRPr="00BB2FE6" w:rsidRDefault="00BB2FE6" w:rsidP="00BB2FE6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3.«Статьи конфедерации» от 1 марта 1781 г.</w:t>
      </w:r>
    </w:p>
    <w:p w:rsidR="00BB2FE6" w:rsidRPr="00BB2FE6" w:rsidRDefault="00BB2FE6" w:rsidP="00BB2FE6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4.Конституция США 1787 г.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«Билль о правах» 1791 г.</w:t>
      </w:r>
    </w:p>
    <w:p w:rsidR="00BB2FE6" w:rsidRPr="00BB2FE6" w:rsidRDefault="00BB2FE6" w:rsidP="00BB2FE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Причины и военно-политические итоги гражданской войны. Поправки к федеральной Конституции.</w:t>
      </w:r>
    </w:p>
    <w:p w:rsidR="00BB2FE6" w:rsidRPr="00BB2FE6" w:rsidRDefault="00BB2FE6" w:rsidP="00BB2F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Разработка методики преподавания государственного строя США</w:t>
      </w:r>
    </w:p>
    <w:p w:rsidR="00BB2FE6" w:rsidRPr="00BB2FE6" w:rsidRDefault="00BB2FE6" w:rsidP="00BB2FE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8.Влияние английской революции сер. </w:t>
      </w:r>
      <w:r w:rsidRPr="00BB2FE6">
        <w:rPr>
          <w:rFonts w:ascii="Times New Roman" w:eastAsia="Calibri" w:hAnsi="Times New Roman" w:cs="Times New Roman"/>
          <w:sz w:val="24"/>
          <w:szCs w:val="24"/>
          <w:lang w:eastAsia="ru-RU"/>
        </w:rPr>
        <w:t>XVII</w:t>
      </w: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в. на развитие национальной юстиции и права.</w:t>
      </w:r>
    </w:p>
    <w:p w:rsidR="00BB2FE6" w:rsidRPr="00BB2FE6" w:rsidRDefault="00BB2FE6" w:rsidP="00BB2FE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9.Эволюция английского прецедентного права.</w:t>
      </w:r>
    </w:p>
    <w:p w:rsidR="00BB2FE6" w:rsidRPr="00BB2FE6" w:rsidRDefault="00BB2FE6" w:rsidP="00BB2FE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10.Судебная реформа 1873-1875 гг. и ее итоги.</w:t>
      </w:r>
    </w:p>
    <w:p w:rsidR="00BB2FE6" w:rsidRPr="00BB2FE6" w:rsidRDefault="00BB2FE6" w:rsidP="00BB2FE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11.Статус закона в английской правовой системе.</w:t>
      </w:r>
    </w:p>
    <w:p w:rsidR="00BB2FE6" w:rsidRPr="00BB2FE6" w:rsidRDefault="00BB2FE6" w:rsidP="00BB2F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12.Особенности развития гражданского и уголовного права Англии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13.Формирование  правовой системы США в колониальный период.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14.Система судоустройства США. Закон о судоустройстве 1789 г.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15.Формирование судебных систем штатов.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BB2FE6" w:rsidRPr="00BB2FE6" w:rsidRDefault="00BB2FE6" w:rsidP="00BB2FE6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оценка «отлично» соответствует 85-100 б. Она выставляется обучающемуся, если он в полном объеме усвоил содержание соответствующих компетенций, демонстрирует глубокие исчерпывающие знания в объеме программы, использовал дополнительную научную литературу по теме, развернуто ответил на вопрос, аргументировано высказал свою точку зрения, сформулировал самостоятельные </w:t>
      </w:r>
      <w:r w:rsidRPr="00BB2FE6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lastRenderedPageBreak/>
        <w:t>выводы</w:t>
      </w:r>
      <w:r w:rsidRPr="00BB2FE6">
        <w:rPr>
          <w:rFonts w:ascii="Times New Roman" w:eastAsia="Calibri" w:hAnsi="Times New Roman" w:cs="Times New Roman"/>
          <w:spacing w:val="-3"/>
          <w:sz w:val="24"/>
          <w:szCs w:val="24"/>
          <w:vertAlign w:val="superscript"/>
          <w:lang w:val="ru-RU" w:eastAsia="ru-RU"/>
        </w:rPr>
        <w:footnoteReference w:id="1"/>
      </w:r>
      <w:r w:rsidRPr="00BB2FE6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.</w:t>
      </w:r>
    </w:p>
    <w:p w:rsidR="00BB2FE6" w:rsidRPr="00BB2FE6" w:rsidRDefault="00BB2FE6" w:rsidP="00BB2FE6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оценка «хорошо» соответствует 65-84 б. Она выставляется, если студент демонстрирует достаточно уверенные знания, усвоил материал раздела по всем вопросам в рамках лекций и основной учебной литературы, </w:t>
      </w:r>
      <w:r w:rsidRPr="00BB2FE6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развернуто ответил на вопрос, аргументировано высказал свою точку зрения, сформулировал самостоятельные выводы.</w:t>
      </w:r>
    </w:p>
    <w:p w:rsidR="00BB2FE6" w:rsidRPr="00BB2FE6" w:rsidRDefault="00BB2FE6" w:rsidP="00BB2FE6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88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pacing w:val="-3"/>
          <w:w w:val="88"/>
          <w:sz w:val="24"/>
          <w:szCs w:val="24"/>
          <w:lang w:val="ru-RU" w:eastAsia="ru-RU"/>
        </w:rPr>
        <w:t>оценка «удовлетворительно» соответствует 50-67 б. и ставится, если студент фрагментарно усвоил материал, недостаточно развернуто ответил на вопросы, не проявлял активность при обсуждении дискуссионных вопросов, не сформулировал самостоятельные выводы, допустил ошибки при ответе на вопрос.</w:t>
      </w:r>
    </w:p>
    <w:p w:rsidR="00BB2FE6" w:rsidRPr="00BB2FE6" w:rsidRDefault="00BB2FE6" w:rsidP="00BB2FE6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88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pacing w:val="-3"/>
          <w:w w:val="88"/>
          <w:sz w:val="24"/>
          <w:szCs w:val="24"/>
          <w:lang w:val="ru-RU" w:eastAsia="ru-RU"/>
        </w:rPr>
        <w:t xml:space="preserve">оценка «неудовлетворительно» соответствует -49 б. и ставится, если студент не усвоил программу, не ответил ни на один вопрос, или ответил с грубыми ошибками, неуверенно отвечал на дополнительные и наводящие вопросы. 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Составитель ________________________ Абдурахманова И.В.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(подпись)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«____»__________________2017 г. 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комплекта заданий для контрольной работы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B2FE6" w:rsidRPr="00BB2FE6" w:rsidRDefault="00BB2FE6" w:rsidP="00BB2F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B2FE6" w:rsidRPr="00BB2FE6" w:rsidRDefault="00BB2FE6" w:rsidP="00BB2FE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B2FE6" w:rsidRPr="00BB2FE6" w:rsidRDefault="00BB2FE6" w:rsidP="00BB2F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Комплект заданий для контрольной работы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 История государства и права зарубежных стран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________________________Абдурахманова И.В.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(подпись)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1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1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Основные научные школы истории права</w:t>
      </w: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Сравните восточную деспотию в Древнем Вавилоне и в Древнем Египте</w:t>
      </w: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сравните республиканскую форму правления в Афинах и в Риме</w:t>
      </w: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Методологические подходы изучения истории права</w:t>
      </w: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регулирование права собственности и обязательственных правоотношений в ЗХ</w:t>
      </w: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сравните регулирование права собственности в Риме в архаический и классический период</w:t>
      </w: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2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2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Вопрос 1. Социальная стратификация населения Франкского государства </w:t>
      </w: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Сословность уголовного права в источниках феодального права</w:t>
      </w: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Влияние нормандского завоевания на государственно-правовое развитие Англии</w:t>
      </w: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Великая Хартия вольностей 1215 года</w:t>
      </w: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Государственный строй Франции в период сословно-представительной монархии</w:t>
      </w: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Обвинительный инквизиционный процесс по Каролине 1532 года.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3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3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Сравните Конституции Франции 1791 и 1793 года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Конституционный документы Великобритании 17-18 вв.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Правовой статус физических и юридических лиц по Германскому гражданскому уложению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Регулирование обязательственных правоотношений в Гражданском кодексе Наполеона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Право собственности по ГГУ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Государственный строй Пруссии по Конституции 1850 года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4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4</w:t>
      </w: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Государственно-политические последствия Первой мировой войны</w:t>
      </w: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Новый курс Рузвельта в США</w:t>
      </w: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Развитие трудового и социального законодательства в Западной Европе и в США.</w:t>
      </w: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Тенденции развития права собственности в 20 веке в Западноевропейских государствах</w:t>
      </w: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Государственный строй Германии по Конституции 1919 года</w:t>
      </w: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Поправки к Конституции США 1787 г.</w:t>
      </w:r>
    </w:p>
    <w:p w:rsidR="00BB2FE6" w:rsidRPr="00BB2FE6" w:rsidRDefault="00BB2FE6" w:rsidP="00BB2F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тем для курсовых работ/ проектов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lastRenderedPageBreak/>
        <w:t>(эссе, рефератов, докладов, сообщений)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B2FE6" w:rsidRPr="00BB2FE6" w:rsidRDefault="00BB2FE6" w:rsidP="00BB2F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B2FE6" w:rsidRPr="00BB2FE6" w:rsidRDefault="00BB2FE6" w:rsidP="00BB2FE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 Теории и истории государства и права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Темы курсовых работ/ проектов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(эссе, рефератов, докладов, сообщений)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 История государства и права зарубежных стран</w:t>
      </w:r>
    </w:p>
    <w:p w:rsidR="00BB2FE6" w:rsidRPr="00BB2FE6" w:rsidRDefault="00BB2FE6" w:rsidP="00BB2FE6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Тематика рефератов</w:t>
      </w:r>
    </w:p>
    <w:p w:rsidR="00BB2FE6" w:rsidRPr="00BB2FE6" w:rsidRDefault="00BB2FE6" w:rsidP="00BB2FE6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1.Государственный строй Франции по Конституции 1791г.</w:t>
      </w:r>
    </w:p>
    <w:p w:rsidR="00BB2FE6" w:rsidRPr="00BB2FE6" w:rsidRDefault="00BB2FE6" w:rsidP="00BB2FE6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2.Становление Первой республики. Конституция 1793 г.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3.Якобинская диктатура: факторы становления, органы власти, социально-экономическая политика</w:t>
      </w:r>
    </w:p>
    <w:p w:rsidR="00BB2FE6" w:rsidRPr="00BB2FE6" w:rsidRDefault="00BB2FE6" w:rsidP="00BB2FE6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Актуальные проблемы становления государственного строя США</w:t>
      </w:r>
    </w:p>
    <w:p w:rsidR="00BB2FE6" w:rsidRPr="00BB2FE6" w:rsidRDefault="00BB2FE6" w:rsidP="00BB2FE6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Актуальные проблемы изучения государственного строя Германии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6.Чартизм и избирательная реформа в Англии 1867 г.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Методика изучения государственно-правового развития: актуальные проблемы и перспективы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Становление истории права как науки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9.Формирование и основные этапы развития исторической школы права.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10.Варварские правды раннефеодальных государств: сравнительная характеристика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11.Государственно-политические и социально-экономические реформы Хлодвига.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12.Предгосударственный строй германских племен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13.Государственно-правовое развитие Испании в </w:t>
      </w:r>
      <w:r w:rsidRPr="00BB2FE6">
        <w:rPr>
          <w:rFonts w:ascii="Times New Roman" w:eastAsia="Calibri" w:hAnsi="Times New Roman" w:cs="Times New Roman"/>
          <w:sz w:val="24"/>
          <w:szCs w:val="24"/>
          <w:lang w:eastAsia="ru-RU"/>
        </w:rPr>
        <w:t>XI</w:t>
      </w: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BB2FE6">
        <w:rPr>
          <w:rFonts w:ascii="Times New Roman" w:eastAsia="Calibri" w:hAnsi="Times New Roman" w:cs="Times New Roman"/>
          <w:sz w:val="24"/>
          <w:szCs w:val="24"/>
          <w:lang w:eastAsia="ru-RU"/>
        </w:rPr>
        <w:t>XIV</w:t>
      </w: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вв.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14.Генеральные штаты во Франции: история учреждения, компетенция, принципы комплектования, место в системе органов государственной власти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15.Институционализация политических партий в Великобритании</w:t>
      </w:r>
    </w:p>
    <w:p w:rsidR="00BB2FE6" w:rsidRPr="00BB2FE6" w:rsidRDefault="00BB2FE6" w:rsidP="00BB2F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16.Французская революция конца </w:t>
      </w:r>
      <w:r w:rsidRPr="00BB2FE6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в. в современных исследованиях</w:t>
      </w:r>
    </w:p>
    <w:p w:rsidR="00BB2FE6" w:rsidRPr="00BB2FE6" w:rsidRDefault="00BB2FE6" w:rsidP="00BB2F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17.О новом подходе к истории народных движений: Франция </w:t>
      </w:r>
      <w:r w:rsidRPr="00BB2FE6">
        <w:rPr>
          <w:rFonts w:ascii="Times New Roman" w:eastAsia="Calibri" w:hAnsi="Times New Roman" w:cs="Times New Roman"/>
          <w:sz w:val="24"/>
          <w:szCs w:val="24"/>
          <w:lang w:eastAsia="ru-RU"/>
        </w:rPr>
        <w:t>XVI</w:t>
      </w: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BB2FE6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вв.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18.Становление французской политико-правовой системы (</w:t>
      </w:r>
      <w:r w:rsidRPr="00BB2FE6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BB2FE6">
        <w:rPr>
          <w:rFonts w:ascii="Times New Roman" w:eastAsia="Calibri" w:hAnsi="Times New Roman" w:cs="Times New Roman"/>
          <w:sz w:val="24"/>
          <w:szCs w:val="24"/>
          <w:lang w:eastAsia="ru-RU"/>
        </w:rPr>
        <w:t>XIX</w:t>
      </w: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вв).</w:t>
      </w:r>
    </w:p>
    <w:p w:rsidR="00BB2FE6" w:rsidRPr="00BB2FE6" w:rsidRDefault="00BB2FE6" w:rsidP="00BB2FE6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19.Германский фашизм: немецкие историки в поисках объяснения </w:t>
      </w:r>
    </w:p>
    <w:p w:rsidR="00BB2FE6" w:rsidRPr="00BB2FE6" w:rsidRDefault="00BB2FE6" w:rsidP="00BB2FE6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20.феномена национал-социализма (1945-1990 гг.).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Фашистская диктатура в Италии: типологические черты политического строя.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B2FE6" w:rsidRPr="00BB2FE6" w:rsidRDefault="00BB2FE6" w:rsidP="00BB2F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 w:eastAsia="ru-RU"/>
        </w:rPr>
        <w:t>Критерии оценивания:</w:t>
      </w:r>
    </w:p>
    <w:p w:rsidR="00BB2FE6" w:rsidRPr="00BB2FE6" w:rsidRDefault="00BB2FE6" w:rsidP="00BB2F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Выступление с рефератом оценивается по следующим критериям:</w:t>
      </w:r>
    </w:p>
    <w:p w:rsidR="00BB2FE6" w:rsidRPr="00BB2FE6" w:rsidRDefault="00BB2FE6" w:rsidP="00BB2FE6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полнота и степень систематизированности изложенного материала: 0-20 б.</w:t>
      </w:r>
    </w:p>
    <w:p w:rsidR="00BB2FE6" w:rsidRPr="00BB2FE6" w:rsidRDefault="00BB2FE6" w:rsidP="00BB2FE6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BB2FE6" w:rsidRPr="00BB2FE6" w:rsidRDefault="00BB2FE6" w:rsidP="00BB2FE6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BB2FE6" w:rsidRPr="00BB2FE6" w:rsidRDefault="00BB2FE6" w:rsidP="00BB2FE6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BB2FE6" w:rsidRPr="00BB2FE6" w:rsidRDefault="00BB2FE6" w:rsidP="00BB2FE6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анализ различных научны подходов к проблеме: 0-15 б.</w:t>
      </w:r>
    </w:p>
    <w:p w:rsidR="00BB2FE6" w:rsidRPr="00BB2FE6" w:rsidRDefault="00BB2FE6" w:rsidP="00BB2FE6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самостоятельность выводов докладчика: 0-10 б.</w:t>
      </w:r>
    </w:p>
    <w:p w:rsidR="00BB2FE6" w:rsidRPr="00BB2FE6" w:rsidRDefault="00BB2FE6" w:rsidP="00BB2FE6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качество ответов на вопросы: 0-10</w:t>
      </w:r>
      <w:r w:rsidRPr="00BB2FE6">
        <w:rPr>
          <w:rFonts w:ascii="Times New Roman" w:eastAsia="Calibri" w:hAnsi="Times New Roman" w:cs="Times New Roman"/>
          <w:spacing w:val="-6"/>
          <w:sz w:val="24"/>
          <w:szCs w:val="24"/>
          <w:vertAlign w:val="superscript"/>
          <w:lang w:val="ru-RU" w:eastAsia="ru-RU"/>
        </w:rPr>
        <w:footnoteReference w:id="2"/>
      </w:r>
      <w:r w:rsidRPr="00BB2FE6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.</w:t>
      </w:r>
    </w:p>
    <w:p w:rsidR="00BB2FE6" w:rsidRPr="00BB2FE6" w:rsidRDefault="00BB2FE6" w:rsidP="00BB2F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  <w:lastRenderedPageBreak/>
        <w:t>Регламент выступления с рефератом:</w:t>
      </w:r>
    </w:p>
    <w:p w:rsidR="00BB2FE6" w:rsidRPr="00BB2FE6" w:rsidRDefault="00BB2FE6" w:rsidP="00BB2F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 Обоснование актуальности темы и степени ее научной разработанности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Изложение научной позиции автора реферируемого источника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Формулировка собственной позиции выступающего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Ответ на вопросы аудитории и преподавателя</w:t>
      </w:r>
    </w:p>
    <w:p w:rsidR="00BB2FE6" w:rsidRPr="00BB2FE6" w:rsidRDefault="00BB2FE6" w:rsidP="00BB2F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Тематика презентаций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1.Разработка методики преподавания государственного строя Франции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2.Разработка методики преподавания государственного строя Великобритании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3.Методика преподавания ИГПЗС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4.Уголовное право Римской империи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Легисакционный судебный процесс в Риме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Государственный строй салических франков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Прусское земское уложение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Конституция Пруссии 1850 года.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История разработка ГК 1804 года.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 Становление североамериканской государственности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 Государственный строй Бразилии в Новое время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 Вторая республика во Франции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 Якобинская диктатура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 Эклога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Земледельческий закон в Византии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 Государственный строй в Византии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 Становление Пятой республики во Франции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 Становление судебно-правовой системы в США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 Правовой статус Верховного суда США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 Судебная система штатов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Веймарская республика 1919 года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 Правовая политика фашистской диктатуры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B2FE6" w:rsidRPr="00BB2FE6" w:rsidRDefault="00BB2FE6" w:rsidP="00BB2FE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Регламент презентации</w:t>
      </w:r>
    </w:p>
    <w:p w:rsidR="00BB2FE6" w:rsidRPr="00BB2FE6" w:rsidRDefault="00BB2FE6" w:rsidP="00BB2F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 Обоснование актуальности темы и степени ее научной разработанности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 Изложение научной позиции автора, демонстрация слайдов 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Ответ на вопросы аудитории и преподавателя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Обсуждение презентации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Подведение итогов преподавателем, анализ представленной презентации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Геополитический фактор формирования национального правового менталитета.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Православие как фактор становления русской политико-правовой традиции.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B2FE6" w:rsidRPr="00BB2FE6" w:rsidRDefault="00BB2FE6" w:rsidP="00BB2FE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оценивания презентации</w:t>
      </w:r>
    </w:p>
    <w:p w:rsidR="00BB2FE6" w:rsidRPr="00BB2FE6" w:rsidRDefault="00BB2FE6" w:rsidP="00BB2F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Презентация оценивается по следующим критериям:</w:t>
      </w:r>
    </w:p>
    <w:p w:rsidR="00BB2FE6" w:rsidRPr="00BB2FE6" w:rsidRDefault="00BB2FE6" w:rsidP="00BB2F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1.умение четко и систематизированно изложить материала в форме слайдов: 0-20 б.</w:t>
      </w:r>
    </w:p>
    <w:p w:rsidR="00BB2FE6" w:rsidRPr="00BB2FE6" w:rsidRDefault="00BB2FE6" w:rsidP="00BB2F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2.обоснование актуальности и научной новизны проблемы: 0-15 б.</w:t>
      </w:r>
    </w:p>
    <w:p w:rsidR="00BB2FE6" w:rsidRPr="00BB2FE6" w:rsidRDefault="00BB2FE6" w:rsidP="00BB2F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3.умение заинтересовать аудиторию и вовлечь в дискуссию: 0-15 б.</w:t>
      </w:r>
    </w:p>
    <w:p w:rsidR="00BB2FE6" w:rsidRPr="00BB2FE6" w:rsidRDefault="00BB2FE6" w:rsidP="00BB2F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 xml:space="preserve">4.отражение навыков научно-исследовательской работы с литературой и нормативно-правовыми актами: 0-15 б. </w:t>
      </w:r>
    </w:p>
    <w:p w:rsidR="00BB2FE6" w:rsidRPr="00BB2FE6" w:rsidRDefault="00BB2FE6" w:rsidP="00BB2F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5.анализ различных научны подходов к проблеме: 0-15 б.</w:t>
      </w:r>
    </w:p>
    <w:p w:rsidR="00BB2FE6" w:rsidRPr="00BB2FE6" w:rsidRDefault="00BB2FE6" w:rsidP="00BB2F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6.самостоятельность выводов докладчика: 0-10 б.</w:t>
      </w:r>
    </w:p>
    <w:p w:rsidR="00BB2FE6" w:rsidRPr="00BB2FE6" w:rsidRDefault="00BB2FE6" w:rsidP="00BB2F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7.качество ответов на вопросы: 0-10</w:t>
      </w:r>
      <w:r w:rsidRPr="00BB2FE6">
        <w:rPr>
          <w:rFonts w:ascii="Times New Roman" w:eastAsia="Calibri" w:hAnsi="Times New Roman" w:cs="Times New Roman"/>
          <w:spacing w:val="-6"/>
          <w:sz w:val="24"/>
          <w:szCs w:val="24"/>
          <w:vertAlign w:val="superscript"/>
          <w:lang w:val="ru-RU" w:eastAsia="ru-RU"/>
        </w:rPr>
        <w:footnoteReference w:id="3"/>
      </w:r>
      <w:r w:rsidRPr="00BB2FE6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.</w:t>
      </w:r>
    </w:p>
    <w:p w:rsidR="00BB2FE6" w:rsidRPr="00BB2FE6" w:rsidRDefault="00BB2FE6" w:rsidP="00BB2F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8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lastRenderedPageBreak/>
        <w:t>Составитель ________________________Абдурахманова И.В. 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BB2FE6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             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B2FE6">
        <w:rPr>
          <w:rFonts w:ascii="Calibri" w:eastAsia="Calibri" w:hAnsi="Calibri" w:cs="Times New Roman"/>
          <w:sz w:val="24"/>
          <w:szCs w:val="24"/>
          <w:lang w:val="ru-RU" w:eastAsia="ru-RU"/>
        </w:rPr>
        <w:t> </w:t>
      </w:r>
    </w:p>
    <w:p w:rsidR="00BB2FE6" w:rsidRPr="00BB2FE6" w:rsidRDefault="00BB2FE6" w:rsidP="00BB2FE6">
      <w:pPr>
        <w:keepNext/>
        <w:keepLines/>
        <w:spacing w:before="480"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bookmarkStart w:id="3" w:name="_Toc480487764"/>
      <w:r w:rsidRPr="00BB2FE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BB2FE6" w:rsidRPr="00BB2FE6" w:rsidRDefault="00BB2FE6" w:rsidP="00BB2F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B2FE6" w:rsidRPr="00BB2FE6" w:rsidRDefault="00BB2FE6" w:rsidP="00BB2FE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BB2FE6" w:rsidRPr="00BB2FE6" w:rsidRDefault="00BB2FE6" w:rsidP="00BB2FE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BB2FE6" w:rsidRPr="00BB2FE6" w:rsidRDefault="00BB2FE6" w:rsidP="00BB2F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BB2FE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экзамена </w:t>
      </w:r>
    </w:p>
    <w:p w:rsidR="00BB2FE6" w:rsidRPr="00BB2FE6" w:rsidRDefault="00BB2FE6" w:rsidP="00BB2FE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B2F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BB2FE6" w:rsidRPr="00BB2FE6" w:rsidRDefault="00BB2FE6" w:rsidP="00BB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B2FE6" w:rsidRPr="00BB2FE6" w:rsidRDefault="00BB2FE6" w:rsidP="00BB2F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B2FE6" w:rsidRPr="00BB2FE6" w:rsidRDefault="00BB2FE6" w:rsidP="00BB2FE6">
      <w:pPr>
        <w:rPr>
          <w:rFonts w:eastAsiaTheme="minorHAnsi"/>
          <w:lang w:val="ru-RU"/>
        </w:rPr>
      </w:pPr>
    </w:p>
    <w:p w:rsidR="00BB2FE6" w:rsidRPr="00BB2FE6" w:rsidRDefault="00BB2FE6" w:rsidP="00BB2FE6">
      <w:pPr>
        <w:rPr>
          <w:rFonts w:eastAsiaTheme="minorHAnsi"/>
          <w:lang w:val="ru-RU"/>
        </w:rPr>
      </w:pPr>
    </w:p>
    <w:p w:rsidR="00BB2FE6" w:rsidRPr="00BB2FE6" w:rsidRDefault="00BB2FE6" w:rsidP="00BB2FE6">
      <w:pPr>
        <w:rPr>
          <w:rFonts w:eastAsiaTheme="minorHAnsi"/>
          <w:lang w:val="ru-RU"/>
        </w:rPr>
      </w:pPr>
    </w:p>
    <w:p w:rsidR="00BB2FE6" w:rsidRPr="00BB2FE6" w:rsidRDefault="00BB2FE6" w:rsidP="00BB2FE6">
      <w:pPr>
        <w:rPr>
          <w:rFonts w:eastAsiaTheme="minorHAnsi"/>
          <w:lang w:val="ru-RU"/>
        </w:rPr>
      </w:pPr>
    </w:p>
    <w:p w:rsidR="00BB2FE6" w:rsidRPr="00BB2FE6" w:rsidRDefault="00BB2FE6" w:rsidP="00BB2FE6">
      <w:pPr>
        <w:rPr>
          <w:rFonts w:eastAsiaTheme="minorHAnsi"/>
          <w:lang w:val="ru-RU"/>
        </w:rPr>
      </w:pPr>
    </w:p>
    <w:p w:rsidR="00BB2FE6" w:rsidRPr="00BB2FE6" w:rsidRDefault="00BB2FE6" w:rsidP="00BB2FE6">
      <w:pPr>
        <w:rPr>
          <w:rFonts w:eastAsiaTheme="minorHAnsi"/>
          <w:lang w:val="ru-RU"/>
        </w:rPr>
      </w:pPr>
    </w:p>
    <w:p w:rsidR="00BB2FE6" w:rsidRPr="00BB2FE6" w:rsidRDefault="00BB2FE6" w:rsidP="00BB2FE6">
      <w:pPr>
        <w:rPr>
          <w:rFonts w:eastAsiaTheme="minorHAnsi"/>
          <w:lang w:val="ru-RU"/>
        </w:rPr>
      </w:pPr>
    </w:p>
    <w:p w:rsidR="00BB2FE6" w:rsidRPr="00BB2FE6" w:rsidRDefault="00BB2FE6" w:rsidP="00BB2FE6">
      <w:pPr>
        <w:rPr>
          <w:rFonts w:eastAsiaTheme="minorHAnsi"/>
          <w:lang w:val="ru-RU"/>
        </w:rPr>
      </w:pPr>
    </w:p>
    <w:p w:rsidR="00BB2FE6" w:rsidRPr="00BB2FE6" w:rsidRDefault="00BB2FE6" w:rsidP="00BB2FE6">
      <w:pPr>
        <w:rPr>
          <w:rFonts w:eastAsiaTheme="minorHAnsi"/>
          <w:lang w:val="ru-RU"/>
        </w:rPr>
      </w:pPr>
    </w:p>
    <w:p w:rsidR="00BB2FE6" w:rsidRPr="00BB2FE6" w:rsidRDefault="00BB2FE6" w:rsidP="00BB2FE6">
      <w:pPr>
        <w:rPr>
          <w:rFonts w:eastAsiaTheme="minorHAnsi"/>
          <w:lang w:val="ru-RU"/>
        </w:rPr>
      </w:pPr>
      <w:r w:rsidRPr="00BB2FE6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44E327AD" wp14:editId="5975E3F9">
            <wp:extent cx="5934075" cy="8172450"/>
            <wp:effectExtent l="0" t="0" r="9525" b="0"/>
            <wp:docPr id="4" name="Рисунок 4" descr="C:\Users\laborant104\Desktop\16.03.2019\ИГПЗС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orant104\Desktop\16.03.2019\ИГПЗС МЕТ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FE6" w:rsidRPr="00BB2FE6" w:rsidRDefault="00BB2FE6" w:rsidP="00BB2FE6">
      <w:pPr>
        <w:rPr>
          <w:rFonts w:eastAsiaTheme="minorHAnsi"/>
          <w:lang w:val="ru-RU"/>
        </w:rPr>
      </w:pPr>
    </w:p>
    <w:p w:rsidR="00BB2FE6" w:rsidRPr="00BB2FE6" w:rsidRDefault="00BB2FE6" w:rsidP="00BB2FE6">
      <w:pPr>
        <w:rPr>
          <w:rFonts w:eastAsiaTheme="minorHAnsi"/>
          <w:lang w:val="ru-RU"/>
        </w:rPr>
      </w:pPr>
    </w:p>
    <w:p w:rsidR="00BB2FE6" w:rsidRPr="00BB2FE6" w:rsidRDefault="00BB2FE6" w:rsidP="00BB2FE6">
      <w:pPr>
        <w:rPr>
          <w:rFonts w:eastAsiaTheme="minorHAnsi"/>
          <w:lang w:val="ru-RU"/>
        </w:rPr>
      </w:pPr>
    </w:p>
    <w:p w:rsidR="00BB2FE6" w:rsidRDefault="00BB2FE6" w:rsidP="00BB2F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</w:p>
    <w:p w:rsidR="00BB2FE6" w:rsidRDefault="00BB2FE6" w:rsidP="00BB2F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</w:p>
    <w:p w:rsidR="00BB2FE6" w:rsidRDefault="00BB2FE6" w:rsidP="00BB2F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</w:p>
    <w:p w:rsidR="00BB2FE6" w:rsidRPr="00BB2FE6" w:rsidRDefault="00BB2FE6" w:rsidP="00BB2F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bookmarkStart w:id="4" w:name="_GoBack"/>
      <w:bookmarkEnd w:id="4"/>
      <w:r w:rsidRPr="00BB2FE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lastRenderedPageBreak/>
        <w:t xml:space="preserve">Методические  указания  по  освоению  дисциплины  История государства и права зарубежных стран  адресованы  студентам  всех форм обучения.  Учебным планом по направлению подготовки </w:t>
      </w:r>
      <w:r w:rsidRPr="00BB2FE6">
        <w:rPr>
          <w:rFonts w:ascii="Times New Roman" w:eastAsia="Calibri" w:hAnsi="Times New Roman" w:cs="Times New Roman"/>
          <w:sz w:val="24"/>
          <w:szCs w:val="28"/>
          <w:lang w:val="ru-RU" w:eastAsia="ru-RU"/>
        </w:rPr>
        <w:t>40.03.01 - Юриспруденция</w:t>
      </w:r>
    </w:p>
    <w:p w:rsidR="00BB2FE6" w:rsidRPr="00BB2FE6" w:rsidRDefault="00BB2FE6" w:rsidP="00BB2F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B2FE6">
        <w:rPr>
          <w:rFonts w:ascii="Times New Roman" w:eastAsia="Times New Roman" w:hAnsi="Times New Roman" w:cs="Times New Roman"/>
          <w:bCs/>
          <w:i/>
          <w:color w:val="00B050"/>
          <w:sz w:val="24"/>
          <w:szCs w:val="28"/>
          <w:lang w:val="ru-RU" w:eastAsia="ru-RU"/>
        </w:rPr>
        <w:t xml:space="preserve"> </w:t>
      </w:r>
      <w:r w:rsidRPr="00BB2FE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предусмотрены следующие виды занятий:</w:t>
      </w:r>
    </w:p>
    <w:p w:rsidR="00BB2FE6" w:rsidRPr="00BB2FE6" w:rsidRDefault="00BB2FE6" w:rsidP="00BB2F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B2FE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BB2FE6" w:rsidRPr="00BB2FE6" w:rsidRDefault="00BB2FE6" w:rsidP="00BB2F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B2FE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занятия.</w:t>
      </w:r>
    </w:p>
    <w:p w:rsidR="00BB2FE6" w:rsidRPr="00BB2FE6" w:rsidRDefault="00BB2FE6" w:rsidP="00BB2F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B2FE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лекционных занятий рассматриваются этапы исторического развития государства и права западноевропейских стран и США; становление и эволюция государственно-правовых институтов в различных регионах мира; терминология римского права; основные юридические конструкции гражданского и уголовного права; становление внутригосударственной и международно-правовой защиты прав человека и гражданина; история становления основ конституционного строя и правовой государственности.</w:t>
      </w:r>
    </w:p>
    <w:p w:rsidR="00BB2FE6" w:rsidRPr="00BB2FE6" w:rsidRDefault="00BB2FE6" w:rsidP="00BB2F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B2FE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лекционных занятий по дисциплине даются  рекомендации для самостоятельной работы и подготовке к практическим занятиям. </w:t>
      </w:r>
    </w:p>
    <w:p w:rsidR="00BB2FE6" w:rsidRPr="00BB2FE6" w:rsidRDefault="00BB2FE6" w:rsidP="00BB2F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B2FE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самостоятельной работы с учебной, научной и нормативно-правовой литературой; анализа и толкования нормативно-правовых актов; анализа и обобщения тенденций государственно-правового развития; компаративного анализа государственно-правовых институтов и тенденций и развития; подготовки научного доклада и презентации научного исследования.</w:t>
      </w:r>
    </w:p>
    <w:p w:rsidR="00BB2FE6" w:rsidRPr="00BB2FE6" w:rsidRDefault="00BB2FE6" w:rsidP="00BB2F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B2FE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BB2FE6" w:rsidRPr="00BB2FE6" w:rsidRDefault="00BB2FE6" w:rsidP="00BB2F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B2FE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учебную, научную и нормативно-правовую литературу;  </w:t>
      </w:r>
    </w:p>
    <w:p w:rsidR="00BB2FE6" w:rsidRPr="00BB2FE6" w:rsidRDefault="00BB2FE6" w:rsidP="00BB2F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B2FE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BB2FE6" w:rsidRPr="00BB2FE6" w:rsidRDefault="00BB2FE6" w:rsidP="00BB2F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B2FE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BB2FE6" w:rsidRPr="00BB2FE6" w:rsidRDefault="00BB2FE6" w:rsidP="00BB2F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B2FE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BB2FE6" w:rsidRPr="00BB2FE6" w:rsidRDefault="00BB2FE6" w:rsidP="00BB2F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BB2FE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</w:t>
      </w:r>
      <w:r w:rsidRPr="00BB2FE6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.  </w:t>
      </w:r>
    </w:p>
    <w:p w:rsidR="00BB2FE6" w:rsidRPr="00BB2FE6" w:rsidRDefault="00BB2FE6" w:rsidP="00BB2F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B2FE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BB2FE6" w:rsidRPr="00BB2FE6" w:rsidRDefault="00BB2FE6" w:rsidP="00BB2F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BB2FE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  <w:r w:rsidRPr="00BB2FE6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   </w:t>
      </w:r>
    </w:p>
    <w:p w:rsidR="00BB2FE6" w:rsidRPr="00BB2FE6" w:rsidRDefault="00BB2FE6" w:rsidP="00BB2F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B2FE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BB2FE6" w:rsidRPr="00BB2FE6" w:rsidRDefault="00BB2FE6" w:rsidP="00BB2F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B2FE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2" w:history="1">
        <w:r w:rsidRPr="00BB2FE6">
          <w:rPr>
            <w:rFonts w:ascii="Times New Roman" w:eastAsia="Times New Roman" w:hAnsi="Times New Roman" w:cs="Times New Roman"/>
            <w:bCs/>
            <w:sz w:val="24"/>
            <w:szCs w:val="28"/>
            <w:u w:val="single"/>
            <w:lang w:val="ru-RU" w:eastAsia="ru-RU"/>
          </w:rPr>
          <w:t>http://library.rsue.ru/</w:t>
        </w:r>
      </w:hyperlink>
      <w:r w:rsidRPr="00BB2FE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BB2FE6" w:rsidRPr="00BB2FE6" w:rsidRDefault="00BB2FE6" w:rsidP="00BB2F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val="ru-RU" w:eastAsia="ru-RU"/>
        </w:rPr>
      </w:pPr>
    </w:p>
    <w:p w:rsidR="00BB2FE6" w:rsidRPr="00BB2FE6" w:rsidRDefault="00BB2FE6" w:rsidP="00BB2FE6">
      <w:pPr>
        <w:rPr>
          <w:rFonts w:eastAsiaTheme="minorHAnsi"/>
          <w:lang w:val="ru-RU"/>
        </w:rPr>
      </w:pPr>
    </w:p>
    <w:p w:rsidR="00BB2FE6" w:rsidRPr="00BB2FE6" w:rsidRDefault="00BB2FE6" w:rsidP="00BB2FE6">
      <w:pPr>
        <w:rPr>
          <w:rFonts w:eastAsiaTheme="minorHAnsi"/>
          <w:lang w:val="ru-RU"/>
        </w:rPr>
      </w:pPr>
    </w:p>
    <w:p w:rsidR="00BB2FE6" w:rsidRPr="00B76233" w:rsidRDefault="00BB2FE6">
      <w:pPr>
        <w:rPr>
          <w:lang w:val="ru-RU"/>
        </w:rPr>
      </w:pPr>
    </w:p>
    <w:sectPr w:rsidR="00BB2FE6" w:rsidRPr="00B762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33" w:rsidRDefault="00B76233" w:rsidP="00B76233">
      <w:pPr>
        <w:spacing w:after="0" w:line="240" w:lineRule="auto"/>
      </w:pPr>
      <w:r>
        <w:separator/>
      </w:r>
    </w:p>
  </w:endnote>
  <w:endnote w:type="continuationSeparator" w:id="0">
    <w:p w:rsidR="00B76233" w:rsidRDefault="00B76233" w:rsidP="00B7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33" w:rsidRDefault="00B76233" w:rsidP="00B76233">
      <w:pPr>
        <w:spacing w:after="0" w:line="240" w:lineRule="auto"/>
      </w:pPr>
      <w:r>
        <w:separator/>
      </w:r>
    </w:p>
  </w:footnote>
  <w:footnote w:type="continuationSeparator" w:id="0">
    <w:p w:rsidR="00B76233" w:rsidRDefault="00B76233" w:rsidP="00B76233">
      <w:pPr>
        <w:spacing w:after="0" w:line="240" w:lineRule="auto"/>
      </w:pPr>
      <w:r>
        <w:continuationSeparator/>
      </w:r>
    </w:p>
  </w:footnote>
  <w:footnote w:id="1">
    <w:p w:rsidR="00BB2FE6" w:rsidRPr="00BB2FE6" w:rsidRDefault="00BB2FE6" w:rsidP="00BB2FE6">
      <w:pPr>
        <w:pStyle w:val="a9"/>
        <w:ind w:firstLine="540"/>
        <w:jc w:val="both"/>
        <w:rPr>
          <w:caps/>
          <w:lang w:val="ru-RU"/>
        </w:rPr>
      </w:pPr>
      <w:r w:rsidRPr="00442975">
        <w:rPr>
          <w:rStyle w:val="ab"/>
        </w:rPr>
        <w:footnoteRef/>
      </w:r>
      <w:r w:rsidRPr="00BB2FE6">
        <w:rPr>
          <w:lang w:val="ru-RU"/>
        </w:rPr>
        <w:t xml:space="preserve"> См.: </w:t>
      </w:r>
      <w:r w:rsidRPr="00BB2FE6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BB2FE6" w:rsidRPr="00BB2FE6" w:rsidRDefault="00BB2FE6" w:rsidP="00BB2FE6">
      <w:pPr>
        <w:pStyle w:val="a9"/>
        <w:ind w:firstLine="540"/>
        <w:jc w:val="both"/>
        <w:rPr>
          <w:lang w:val="ru-RU"/>
        </w:rPr>
      </w:pPr>
    </w:p>
  </w:footnote>
  <w:footnote w:id="2">
    <w:p w:rsidR="00BB2FE6" w:rsidRPr="00BB2FE6" w:rsidRDefault="00BB2FE6" w:rsidP="00BB2FE6">
      <w:pPr>
        <w:pStyle w:val="a9"/>
        <w:ind w:firstLine="540"/>
        <w:jc w:val="both"/>
        <w:rPr>
          <w:caps/>
          <w:lang w:val="ru-RU"/>
        </w:rPr>
      </w:pPr>
      <w:r w:rsidRPr="00442975">
        <w:rPr>
          <w:rStyle w:val="ab"/>
        </w:rPr>
        <w:footnoteRef/>
      </w:r>
      <w:r w:rsidRPr="00BB2FE6">
        <w:rPr>
          <w:lang w:val="ru-RU"/>
        </w:rPr>
        <w:t xml:space="preserve"> См.: </w:t>
      </w:r>
      <w:r w:rsidRPr="00BB2FE6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BB2FE6" w:rsidRPr="00BB2FE6" w:rsidRDefault="00BB2FE6" w:rsidP="00BB2FE6">
      <w:pPr>
        <w:pStyle w:val="a9"/>
        <w:ind w:firstLine="540"/>
        <w:jc w:val="both"/>
        <w:rPr>
          <w:lang w:val="ru-RU"/>
        </w:rPr>
      </w:pPr>
    </w:p>
  </w:footnote>
  <w:footnote w:id="3">
    <w:p w:rsidR="00BB2FE6" w:rsidRPr="00BB2FE6" w:rsidRDefault="00BB2FE6" w:rsidP="00BB2FE6">
      <w:pPr>
        <w:pStyle w:val="a9"/>
        <w:ind w:firstLine="540"/>
        <w:jc w:val="both"/>
        <w:rPr>
          <w:caps/>
          <w:lang w:val="ru-RU"/>
        </w:rPr>
      </w:pPr>
      <w:r w:rsidRPr="00442975">
        <w:rPr>
          <w:rStyle w:val="ab"/>
        </w:rPr>
        <w:footnoteRef/>
      </w:r>
      <w:r w:rsidRPr="00BB2FE6">
        <w:rPr>
          <w:lang w:val="ru-RU"/>
        </w:rPr>
        <w:t xml:space="preserve"> См.: </w:t>
      </w:r>
      <w:r w:rsidRPr="00BB2FE6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BB2FE6" w:rsidRPr="00BB2FE6" w:rsidRDefault="00BB2FE6" w:rsidP="00BB2FE6">
      <w:pPr>
        <w:pStyle w:val="a9"/>
        <w:ind w:firstLine="540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Courier New" w:hAnsi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30808"/>
    <w:rsid w:val="00B76233"/>
    <w:rsid w:val="00BB2FE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233"/>
  </w:style>
  <w:style w:type="paragraph" w:styleId="a5">
    <w:name w:val="footer"/>
    <w:basedOn w:val="a"/>
    <w:link w:val="a6"/>
    <w:uiPriority w:val="99"/>
    <w:unhideWhenUsed/>
    <w:rsid w:val="00B7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233"/>
  </w:style>
  <w:style w:type="paragraph" w:styleId="a7">
    <w:name w:val="Balloon Text"/>
    <w:basedOn w:val="a"/>
    <w:link w:val="a8"/>
    <w:uiPriority w:val="99"/>
    <w:semiHidden/>
    <w:unhideWhenUsed/>
    <w:rsid w:val="00B7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23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BB2FE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B2FE6"/>
  </w:style>
  <w:style w:type="character" w:styleId="ab">
    <w:name w:val="footnote reference"/>
    <w:semiHidden/>
    <w:rsid w:val="00BB2FE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7550</Words>
  <Characters>55088</Characters>
  <Application>Microsoft Office Word</Application>
  <DocSecurity>0</DocSecurity>
  <Lines>459</Lines>
  <Paragraphs>125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2018-2019_40_03_01_03_1_plx_История государства и права зарубежных стран</dc:title>
  <dc:creator>FastReport.NET</dc:creator>
  <cp:lastModifiedBy>Оксана О. Сухорукова</cp:lastModifiedBy>
  <cp:revision>5</cp:revision>
  <dcterms:created xsi:type="dcterms:W3CDTF">2018-11-23T09:44:00Z</dcterms:created>
  <dcterms:modified xsi:type="dcterms:W3CDTF">2019-03-19T12:30:00Z</dcterms:modified>
</cp:coreProperties>
</file>