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0D" w:rsidRDefault="00DA116E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16386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1638611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</w:p>
    <w:p w:rsidR="00DA116E" w:rsidRDefault="00DA116E">
      <w:pPr>
        <w:rPr>
          <w:sz w:val="0"/>
          <w:szCs w:val="0"/>
        </w:rPr>
      </w:pPr>
    </w:p>
    <w:p w:rsidR="00DA116E" w:rsidRPr="00DA116E" w:rsidRDefault="00DA116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1007"/>
        <w:gridCol w:w="968"/>
        <w:gridCol w:w="136"/>
        <w:gridCol w:w="660"/>
        <w:gridCol w:w="136"/>
        <w:gridCol w:w="814"/>
        <w:gridCol w:w="819"/>
        <w:gridCol w:w="3175"/>
        <w:gridCol w:w="401"/>
        <w:gridCol w:w="1041"/>
        <w:gridCol w:w="952"/>
      </w:tblGrid>
      <w:tr w:rsidR="009C120D">
        <w:trPr>
          <w:trHeight w:hRule="exact" w:val="555"/>
        </w:trPr>
        <w:tc>
          <w:tcPr>
            <w:tcW w:w="14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3403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C120D">
        <w:trPr>
          <w:trHeight w:hRule="exact" w:val="138"/>
        </w:trPr>
        <w:tc>
          <w:tcPr>
            <w:tcW w:w="14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3403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120D" w:rsidRDefault="009C120D"/>
        </w:tc>
      </w:tr>
      <w:tr w:rsidR="009C120D">
        <w:trPr>
          <w:trHeight w:hRule="exact" w:val="13"/>
        </w:trPr>
        <w:tc>
          <w:tcPr>
            <w:tcW w:w="14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3403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120D" w:rsidRDefault="009C120D"/>
        </w:tc>
      </w:tr>
      <w:tr w:rsidR="009C120D">
        <w:trPr>
          <w:trHeight w:hRule="exact" w:val="96"/>
        </w:trPr>
        <w:tc>
          <w:tcPr>
            <w:tcW w:w="14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3403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 w:rsidRPr="00DA116E">
        <w:trPr>
          <w:trHeight w:hRule="exact" w:val="478"/>
        </w:trPr>
        <w:tc>
          <w:tcPr>
            <w:tcW w:w="14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416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Pr="00E75D1A" w:rsidRDefault="009C120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Pr="00E75D1A" w:rsidRDefault="009C120D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Default="009C120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9C120D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>
            <w:pPr>
              <w:spacing w:after="0" w:line="240" w:lineRule="auto"/>
              <w:rPr>
                <w:sz w:val="24"/>
                <w:szCs w:val="24"/>
              </w:rPr>
            </w:pPr>
          </w:p>
          <w:p w:rsidR="009C120D" w:rsidRDefault="00E75D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138"/>
        </w:trPr>
        <w:tc>
          <w:tcPr>
            <w:tcW w:w="143" w:type="dxa"/>
          </w:tcPr>
          <w:p w:rsidR="009C120D" w:rsidRDefault="009C120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Гражданскийпроцесс</w:t>
            </w:r>
            <w:proofErr w:type="spellEnd"/>
          </w:p>
        </w:tc>
      </w:tr>
      <w:tr w:rsidR="009C120D">
        <w:trPr>
          <w:trHeight w:hRule="exact" w:val="138"/>
        </w:trPr>
        <w:tc>
          <w:tcPr>
            <w:tcW w:w="143" w:type="dxa"/>
          </w:tcPr>
          <w:p w:rsidR="009C120D" w:rsidRDefault="009C12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3403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 w:rsidRPr="00DA116E">
        <w:trPr>
          <w:trHeight w:hRule="exact" w:val="555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доцент, </w:t>
            </w:r>
            <w:proofErr w:type="spellStart"/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Паремузов</w:t>
            </w:r>
            <w:proofErr w:type="spellEnd"/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А.Н. _________________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</w:tr>
      <w:tr w:rsidR="009C120D" w:rsidRPr="00DA116E">
        <w:trPr>
          <w:trHeight w:hRule="exact" w:val="416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120D" w:rsidRPr="00E75D1A" w:rsidRDefault="009C120D"/>
        </w:tc>
      </w:tr>
      <w:tr w:rsidR="009C120D" w:rsidRPr="00DA116E">
        <w:trPr>
          <w:trHeight w:hRule="exact" w:val="13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120D" w:rsidRPr="00E75D1A" w:rsidRDefault="009C120D"/>
        </w:tc>
      </w:tr>
      <w:tr w:rsidR="009C120D" w:rsidRPr="00DA116E">
        <w:trPr>
          <w:trHeight w:hRule="exact" w:val="96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478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694"/>
        </w:trPr>
        <w:tc>
          <w:tcPr>
            <w:tcW w:w="143" w:type="dxa"/>
          </w:tcPr>
          <w:p w:rsidR="009C120D" w:rsidRPr="00E75D1A" w:rsidRDefault="009C120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Pr="00E75D1A" w:rsidRDefault="009C120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>
            <w:pPr>
              <w:spacing w:after="0" w:line="240" w:lineRule="auto"/>
              <w:rPr>
                <w:sz w:val="24"/>
                <w:szCs w:val="24"/>
              </w:rPr>
            </w:pPr>
          </w:p>
          <w:p w:rsidR="009C120D" w:rsidRDefault="00E75D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Гражданскийпроцесс</w:t>
            </w:r>
            <w:proofErr w:type="spellEnd"/>
          </w:p>
        </w:tc>
      </w:tr>
      <w:tr w:rsidR="009C120D">
        <w:trPr>
          <w:trHeight w:hRule="exact" w:val="138"/>
        </w:trPr>
        <w:tc>
          <w:tcPr>
            <w:tcW w:w="143" w:type="dxa"/>
          </w:tcPr>
          <w:p w:rsidR="009C120D" w:rsidRDefault="009C12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 w:rsidRPr="00DA116E">
        <w:trPr>
          <w:trHeight w:hRule="exact" w:val="416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Pr="00E75D1A" w:rsidRDefault="009C120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доцент, </w:t>
            </w:r>
            <w:proofErr w:type="spellStart"/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Паремузов</w:t>
            </w:r>
            <w:proofErr w:type="spellEnd"/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А.Н. _________________</w:t>
            </w:r>
          </w:p>
        </w:tc>
      </w:tr>
      <w:tr w:rsidR="009C120D" w:rsidRPr="00DA116E">
        <w:trPr>
          <w:trHeight w:hRule="exact" w:val="166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120D" w:rsidRPr="00E75D1A" w:rsidRDefault="009C120D"/>
        </w:tc>
      </w:tr>
      <w:tr w:rsidR="009C120D" w:rsidRPr="00DA116E">
        <w:trPr>
          <w:trHeight w:hRule="exact" w:val="96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120D" w:rsidRPr="00E75D1A" w:rsidRDefault="009C120D"/>
        </w:tc>
      </w:tr>
      <w:tr w:rsidR="009C120D" w:rsidRPr="00DA116E">
        <w:trPr>
          <w:trHeight w:hRule="exact" w:val="124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478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694"/>
        </w:trPr>
        <w:tc>
          <w:tcPr>
            <w:tcW w:w="143" w:type="dxa"/>
          </w:tcPr>
          <w:p w:rsidR="009C120D" w:rsidRPr="00E75D1A" w:rsidRDefault="009C120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Pr="00E75D1A" w:rsidRDefault="009C120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>
            <w:pPr>
              <w:spacing w:after="0" w:line="240" w:lineRule="auto"/>
              <w:rPr>
                <w:sz w:val="24"/>
                <w:szCs w:val="24"/>
              </w:rPr>
            </w:pPr>
          </w:p>
          <w:p w:rsidR="009C120D" w:rsidRDefault="00E75D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Гражданскийпроцесс</w:t>
            </w:r>
            <w:proofErr w:type="spellEnd"/>
          </w:p>
        </w:tc>
      </w:tr>
      <w:tr w:rsidR="009C120D">
        <w:trPr>
          <w:trHeight w:hRule="exact" w:val="138"/>
        </w:trPr>
        <w:tc>
          <w:tcPr>
            <w:tcW w:w="143" w:type="dxa"/>
          </w:tcPr>
          <w:p w:rsidR="009C120D" w:rsidRDefault="009C12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 w:rsidRPr="00DA116E">
        <w:trPr>
          <w:trHeight w:hRule="exact" w:val="416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Pr="00E75D1A" w:rsidRDefault="009C120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доцент, </w:t>
            </w:r>
            <w:proofErr w:type="spellStart"/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ПаремузовА.Н</w:t>
            </w:r>
            <w:proofErr w:type="spellEnd"/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 _________________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120D" w:rsidRPr="00E75D1A" w:rsidRDefault="009C120D"/>
        </w:tc>
      </w:tr>
      <w:tr w:rsidR="009C120D" w:rsidRPr="00DA116E">
        <w:trPr>
          <w:trHeight w:hRule="exact" w:val="13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120D" w:rsidRPr="00E75D1A" w:rsidRDefault="009C120D"/>
        </w:tc>
      </w:tr>
      <w:tr w:rsidR="009C120D" w:rsidRPr="00DA116E">
        <w:trPr>
          <w:trHeight w:hRule="exact" w:val="96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478"/>
        </w:trPr>
        <w:tc>
          <w:tcPr>
            <w:tcW w:w="14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833"/>
        </w:trPr>
        <w:tc>
          <w:tcPr>
            <w:tcW w:w="143" w:type="dxa"/>
          </w:tcPr>
          <w:p w:rsidR="009C120D" w:rsidRPr="00E75D1A" w:rsidRDefault="009C120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Pr="00E75D1A" w:rsidRDefault="009C120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>
            <w:pPr>
              <w:spacing w:after="0" w:line="240" w:lineRule="auto"/>
              <w:rPr>
                <w:sz w:val="24"/>
                <w:szCs w:val="24"/>
              </w:rPr>
            </w:pPr>
          </w:p>
          <w:p w:rsidR="009C120D" w:rsidRDefault="00E75D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Гражданскийпроцесс</w:t>
            </w:r>
            <w:proofErr w:type="spellEnd"/>
          </w:p>
        </w:tc>
      </w:tr>
      <w:tr w:rsidR="009C120D">
        <w:trPr>
          <w:trHeight w:hRule="exact" w:val="138"/>
        </w:trPr>
        <w:tc>
          <w:tcPr>
            <w:tcW w:w="143" w:type="dxa"/>
          </w:tcPr>
          <w:p w:rsidR="009C120D" w:rsidRDefault="009C120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>
        <w:trPr>
          <w:trHeight w:hRule="exact" w:val="138"/>
        </w:trPr>
        <w:tc>
          <w:tcPr>
            <w:tcW w:w="14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43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852" w:type="dxa"/>
          </w:tcPr>
          <w:p w:rsidR="009C120D" w:rsidRDefault="009C120D"/>
        </w:tc>
        <w:tc>
          <w:tcPr>
            <w:tcW w:w="3403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.ю.н.,профессор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Федоренко Н.В. _________________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Pr="00E75D1A" w:rsidRDefault="009C120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к.ф.н., доцент, </w:t>
            </w:r>
            <w:proofErr w:type="spellStart"/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ПаремузовА.Н</w:t>
            </w:r>
            <w:proofErr w:type="spellEnd"/>
            <w:r w:rsidRPr="00E75D1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 _________________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</w:tr>
    </w:tbl>
    <w:p w:rsidR="009C120D" w:rsidRPr="00E75D1A" w:rsidRDefault="00E75D1A">
      <w:pPr>
        <w:rPr>
          <w:sz w:val="0"/>
          <w:szCs w:val="0"/>
        </w:rPr>
      </w:pPr>
      <w:r w:rsidRPr="00E75D1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4"/>
        <w:gridCol w:w="1760"/>
        <w:gridCol w:w="4792"/>
        <w:gridCol w:w="970"/>
      </w:tblGrid>
      <w:tr w:rsidR="009C120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5104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C120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C120D" w:rsidRPr="00DA116E">
        <w:trPr>
          <w:trHeight w:hRule="exact" w:val="226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дать 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изучающим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необходимые сведения о том, как должно осуществляться исполнительное производство в Российской Федерации; сформировать у  студентов устойчивую систему знаний об основных институтах исполнительного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;п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оказать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студентам существенное место исполнительного права в ряду юридических дисциплин и его роль в развитии уровня деятельности Федеральной службы судебных приставов и государства в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целом;соединение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Федеральных законах «Об исполнительном производстве» и «О судебных приставах»,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исполнительного производства.</w:t>
            </w:r>
          </w:p>
        </w:tc>
      </w:tr>
      <w:tr w:rsidR="009C120D" w:rsidRPr="00DA116E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изучение норм, регулирующих деятельность по исполнению судебным приставом-исполнителем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юрисдикционных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актов и актов иных органов в принудительном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порядке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;о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своение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студентами базовых понятий и принципов исполнительного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права;изучение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студентами структуры исполнительных органов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ФССП;изучение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студентами терминологии, теории и практики исполнительного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права;изучение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студентами нормативно-правовых актов, используемых в исполнительном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производстве;рассмотрение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проблем, возникающих на практике при применении указанных нормативно-правовых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актов;закрепление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знаний, полученных в рамках изучения общепрофессиональных специальных дисциплин, посвященных отдельным аспектам исполнительного права.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Pr="00E75D1A" w:rsidRDefault="009C120D"/>
        </w:tc>
        <w:tc>
          <w:tcPr>
            <w:tcW w:w="625" w:type="dxa"/>
          </w:tcPr>
          <w:p w:rsidR="009C120D" w:rsidRPr="00E75D1A" w:rsidRDefault="009C120D"/>
        </w:tc>
        <w:tc>
          <w:tcPr>
            <w:tcW w:w="2071" w:type="dxa"/>
          </w:tcPr>
          <w:p w:rsidR="009C120D" w:rsidRPr="00E75D1A" w:rsidRDefault="009C120D"/>
        </w:tc>
        <w:tc>
          <w:tcPr>
            <w:tcW w:w="1844" w:type="dxa"/>
          </w:tcPr>
          <w:p w:rsidR="009C120D" w:rsidRPr="00E75D1A" w:rsidRDefault="009C120D"/>
        </w:tc>
        <w:tc>
          <w:tcPr>
            <w:tcW w:w="5104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9C120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C120D" w:rsidRPr="00DA116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9C120D" w:rsidRPr="00DA116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9C12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r w:rsidR="009328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9C12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9C12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</w:t>
            </w:r>
            <w:r w:rsidR="009328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9C12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r w:rsidR="009328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9C12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r w:rsidR="009328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9C120D" w:rsidRPr="00DA116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9C120D" w:rsidRPr="00DA116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C12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r w:rsidR="009328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r w:rsidR="009328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9C120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Жилищное</w:t>
            </w:r>
            <w:r w:rsidR="009328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</w:p>
        </w:tc>
      </w:tr>
      <w:tr w:rsidR="009C120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r w:rsidR="009328B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</w:p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625" w:type="dxa"/>
          </w:tcPr>
          <w:p w:rsidR="009C120D" w:rsidRDefault="009C120D"/>
        </w:tc>
        <w:tc>
          <w:tcPr>
            <w:tcW w:w="2071" w:type="dxa"/>
          </w:tcPr>
          <w:p w:rsidR="009C120D" w:rsidRDefault="009C120D"/>
        </w:tc>
        <w:tc>
          <w:tcPr>
            <w:tcW w:w="1844" w:type="dxa"/>
          </w:tcPr>
          <w:p w:rsidR="009C120D" w:rsidRDefault="009C120D"/>
        </w:tc>
        <w:tc>
          <w:tcPr>
            <w:tcW w:w="5104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 w:rsidRPr="00DA116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9C120D" w:rsidRPr="00DA116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9C120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выполнения исполнительных действий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625" w:type="dxa"/>
          </w:tcPr>
          <w:p w:rsidR="009C120D" w:rsidRPr="00E75D1A" w:rsidRDefault="009C120D"/>
        </w:tc>
        <w:tc>
          <w:tcPr>
            <w:tcW w:w="2071" w:type="dxa"/>
          </w:tcPr>
          <w:p w:rsidR="009C120D" w:rsidRPr="00E75D1A" w:rsidRDefault="009C120D"/>
        </w:tc>
        <w:tc>
          <w:tcPr>
            <w:tcW w:w="1844" w:type="dxa"/>
          </w:tcPr>
          <w:p w:rsidR="009C120D" w:rsidRPr="00E75D1A" w:rsidRDefault="009C120D"/>
        </w:tc>
        <w:tc>
          <w:tcPr>
            <w:tcW w:w="5104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исполнительную и судебную  практику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625" w:type="dxa"/>
          </w:tcPr>
          <w:p w:rsidR="009C120D" w:rsidRPr="00E75D1A" w:rsidRDefault="009C120D"/>
        </w:tc>
        <w:tc>
          <w:tcPr>
            <w:tcW w:w="2071" w:type="dxa"/>
          </w:tcPr>
          <w:p w:rsidR="009C120D" w:rsidRPr="00E75D1A" w:rsidRDefault="009C120D"/>
        </w:tc>
        <w:tc>
          <w:tcPr>
            <w:tcW w:w="1844" w:type="dxa"/>
          </w:tcPr>
          <w:p w:rsidR="009C120D" w:rsidRPr="00E75D1A" w:rsidRDefault="009C120D"/>
        </w:tc>
        <w:tc>
          <w:tcPr>
            <w:tcW w:w="5104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C120D" w:rsidRPr="00DA116E">
        <w:trPr>
          <w:trHeight w:hRule="exact" w:val="478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</w:tc>
      </w:tr>
      <w:tr w:rsidR="009C120D" w:rsidRPr="00DA116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9C120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C120D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328B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r w:rsid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ействующее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законодательство</w:t>
            </w:r>
          </w:p>
        </w:tc>
      </w:tr>
      <w:tr w:rsidR="009C120D">
        <w:trPr>
          <w:trHeight w:hRule="exact" w:val="138"/>
        </w:trPr>
        <w:tc>
          <w:tcPr>
            <w:tcW w:w="143" w:type="dxa"/>
          </w:tcPr>
          <w:p w:rsidR="009C120D" w:rsidRDefault="009C120D"/>
        </w:tc>
        <w:tc>
          <w:tcPr>
            <w:tcW w:w="625" w:type="dxa"/>
          </w:tcPr>
          <w:p w:rsidR="009C120D" w:rsidRDefault="009C120D"/>
        </w:tc>
        <w:tc>
          <w:tcPr>
            <w:tcW w:w="2071" w:type="dxa"/>
          </w:tcPr>
          <w:p w:rsidR="009C120D" w:rsidRDefault="009C120D"/>
        </w:tc>
        <w:tc>
          <w:tcPr>
            <w:tcW w:w="1844" w:type="dxa"/>
          </w:tcPr>
          <w:p w:rsidR="009C120D" w:rsidRDefault="009C120D"/>
        </w:tc>
        <w:tc>
          <w:tcPr>
            <w:tcW w:w="5104" w:type="dxa"/>
          </w:tcPr>
          <w:p w:rsidR="009C120D" w:rsidRDefault="009C120D"/>
        </w:tc>
        <w:tc>
          <w:tcPr>
            <w:tcW w:w="993" w:type="dxa"/>
          </w:tcPr>
          <w:p w:rsidR="009C120D" w:rsidRDefault="009C120D"/>
        </w:tc>
      </w:tr>
      <w:tr w:rsidR="009C120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625" w:type="dxa"/>
          </w:tcPr>
          <w:p w:rsidR="009C120D" w:rsidRPr="00E75D1A" w:rsidRDefault="009C120D"/>
        </w:tc>
        <w:tc>
          <w:tcPr>
            <w:tcW w:w="2071" w:type="dxa"/>
          </w:tcPr>
          <w:p w:rsidR="009C120D" w:rsidRPr="00E75D1A" w:rsidRDefault="009C120D"/>
        </w:tc>
        <w:tc>
          <w:tcPr>
            <w:tcW w:w="1844" w:type="dxa"/>
          </w:tcPr>
          <w:p w:rsidR="009C120D" w:rsidRPr="00E75D1A" w:rsidRDefault="009C120D"/>
        </w:tc>
        <w:tc>
          <w:tcPr>
            <w:tcW w:w="5104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</w:tbl>
    <w:p w:rsidR="009C120D" w:rsidRPr="00E75D1A" w:rsidRDefault="00E75D1A">
      <w:pPr>
        <w:rPr>
          <w:sz w:val="0"/>
          <w:szCs w:val="0"/>
        </w:rPr>
      </w:pPr>
      <w:r w:rsidRPr="00E75D1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"/>
        <w:gridCol w:w="919"/>
        <w:gridCol w:w="2874"/>
        <w:gridCol w:w="143"/>
        <w:gridCol w:w="789"/>
        <w:gridCol w:w="676"/>
        <w:gridCol w:w="1089"/>
        <w:gridCol w:w="1220"/>
        <w:gridCol w:w="1060"/>
        <w:gridCol w:w="376"/>
        <w:gridCol w:w="960"/>
      </w:tblGrid>
      <w:tr w:rsidR="009C120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1277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C120D" w:rsidRPr="00DA116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9C120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нормы, регулирующие исполнительную деятельность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545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1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1277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 ориентироваться в нормативных актах оисполнительном праве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545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1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1277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правовыми основами выполнения исполнительных действий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545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1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1277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9C120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обжалование исполнительные действия  за допускаемые нарушения своих обязанностей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545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1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1277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анализировать гражданские правоотношения как объект </w:t>
            </w:r>
            <w:proofErr w:type="spell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исполниетельного</w:t>
            </w:r>
            <w:proofErr w:type="spell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права</w:t>
            </w:r>
          </w:p>
        </w:tc>
      </w:tr>
      <w:tr w:rsidR="009C120D" w:rsidRPr="00DA116E">
        <w:trPr>
          <w:trHeight w:hRule="exact" w:val="138"/>
        </w:trPr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545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1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1277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C120D" w:rsidRPr="00DA116E">
        <w:trPr>
          <w:trHeight w:hRule="exact" w:val="277"/>
        </w:trPr>
        <w:tc>
          <w:tcPr>
            <w:tcW w:w="143" w:type="dxa"/>
          </w:tcPr>
          <w:p w:rsidR="009C120D" w:rsidRDefault="009C120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основаниями, условиями совершения отдельных видов исполнительных действий</w:t>
            </w:r>
          </w:p>
        </w:tc>
      </w:tr>
      <w:tr w:rsidR="009C120D" w:rsidRPr="00DA116E">
        <w:trPr>
          <w:trHeight w:hRule="exact" w:val="416"/>
        </w:trPr>
        <w:tc>
          <w:tcPr>
            <w:tcW w:w="143" w:type="dxa"/>
          </w:tcPr>
          <w:p w:rsidR="009C120D" w:rsidRPr="00E75D1A" w:rsidRDefault="009C120D"/>
        </w:tc>
        <w:tc>
          <w:tcPr>
            <w:tcW w:w="852" w:type="dxa"/>
          </w:tcPr>
          <w:p w:rsidR="009C120D" w:rsidRPr="00E75D1A" w:rsidRDefault="009C120D"/>
        </w:tc>
        <w:tc>
          <w:tcPr>
            <w:tcW w:w="3545" w:type="dxa"/>
          </w:tcPr>
          <w:p w:rsidR="009C120D" w:rsidRPr="00E75D1A" w:rsidRDefault="009C120D"/>
        </w:tc>
        <w:tc>
          <w:tcPr>
            <w:tcW w:w="143" w:type="dxa"/>
          </w:tcPr>
          <w:p w:rsidR="009C120D" w:rsidRPr="00E75D1A" w:rsidRDefault="009C120D"/>
        </w:tc>
        <w:tc>
          <w:tcPr>
            <w:tcW w:w="851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1135" w:type="dxa"/>
          </w:tcPr>
          <w:p w:rsidR="009C120D" w:rsidRPr="00E75D1A" w:rsidRDefault="009C120D"/>
        </w:tc>
        <w:tc>
          <w:tcPr>
            <w:tcW w:w="1277" w:type="dxa"/>
          </w:tcPr>
          <w:p w:rsidR="009C120D" w:rsidRPr="00E75D1A" w:rsidRDefault="009C120D"/>
        </w:tc>
        <w:tc>
          <w:tcPr>
            <w:tcW w:w="710" w:type="dxa"/>
          </w:tcPr>
          <w:p w:rsidR="009C120D" w:rsidRPr="00E75D1A" w:rsidRDefault="009C120D"/>
        </w:tc>
        <w:tc>
          <w:tcPr>
            <w:tcW w:w="426" w:type="dxa"/>
          </w:tcPr>
          <w:p w:rsidR="009C120D" w:rsidRPr="00E75D1A" w:rsidRDefault="009C120D"/>
        </w:tc>
        <w:tc>
          <w:tcPr>
            <w:tcW w:w="993" w:type="dxa"/>
          </w:tcPr>
          <w:p w:rsidR="009C120D" w:rsidRPr="00E75D1A" w:rsidRDefault="009C120D"/>
        </w:tc>
      </w:tr>
      <w:tr w:rsidR="009C120D" w:rsidRPr="00DA116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9C120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C120D" w:rsidRPr="00DA116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исполнительного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</w:tr>
      <w:tr w:rsidR="009C120D">
        <w:trPr>
          <w:trHeight w:hRule="exact" w:val="487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1.1:  Понятие исполнительного права. Источники законодательства. </w:t>
            </w:r>
            <w:r w:rsidRPr="00483F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1.1.1. 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Нормативная основа и система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 Метод исполнительного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 Место исполнительного права в системе российского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1.1.6. Организационное и методическое руководство деятельностью Федеральной службы судебных приставов.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</w:tbl>
    <w:p w:rsidR="009C120D" w:rsidRDefault="00E75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9C12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1277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C120D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1.1:  Понятие исполнительного права. Источники законодательства. </w:t>
            </w:r>
            <w:r w:rsidRPr="00483F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1.1.1. 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Нормативная основа и система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 Метод исполнительного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 Место исполнительного права в системе российского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1.1.6. Организационное и методическое руководство деятельностью Федеральной службы судебных приставов.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Принципы исполнительного права. Органы принудительного исполнения.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 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1.2.3.Правовой статус судебного пристава, его полномочия и ответственность.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1.2.4.Роль прокуратуры РФ в надзоре за соблюдением законности при осуществлении судебными приставами их функций.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Сроки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Понятие и назначение сроков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 2. Виды процессуальных сроков в исполнительном праве.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Исчисление сроков в исполнительном производстве.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</w:tbl>
    <w:p w:rsidR="009C120D" w:rsidRDefault="00E75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9C12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1277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C120D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1.4: Субъекты исполнительного производства. Взаимодействие ФСС с органами судебной и исполнительной власти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 Правовая характеристика лиц, участвующих в исполнительном производстве. Правопреемство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 Права и обязанности сторон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 Участие в исполнительном производстве представителей сторон. Оформление полномочий представителей сторон в исполнительном производстве. Полномочия в исполнительном производстве представителя.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 Перечень лиц, которые не могут быть представителями в исполнительном производстве. Законные представители.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1.4.5. Правовое положение переводчика, понятых, специалиста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1.4.6. Правопреемство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1.4.7. Отводы в исполнительном производстве: основания и порядок разрешения.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1.5: Исполнительные документы. Возбуждение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1.5.1. Перечень исполнительных документов, предъявляемых к принудительному исполнению и их классификация.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1.5.2. Виды исполнительных документов и сроки, установленные законом для предъявления исполнительных документов к принудительному исполнению. Характеристика отдельных видов исполнительных документов.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1.5.3. Требования, предъявляемые к исполнительным документам.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1.5.4. Основания к отказу в возбуждении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1.5.5. Постановление судебного пристава-исполнителя.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1.5.6. Порядок вынесения постановления о возбуждении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1.5.7. Порядок и значение срока для добровольного исполнения исполнительного документа.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1.5.8. Обеспечение исполнения требований исполнительного документа.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 w:rsidRPr="00DA116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«Исполнение </w:t>
            </w:r>
            <w:proofErr w:type="spellStart"/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юрисдикционных</w:t>
            </w:r>
            <w:proofErr w:type="spellEnd"/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актов и актов других органов в принудительном порядке»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9C120D"/>
        </w:tc>
      </w:tr>
    </w:tbl>
    <w:p w:rsidR="009C120D" w:rsidRPr="00E75D1A" w:rsidRDefault="00E75D1A">
      <w:pPr>
        <w:rPr>
          <w:sz w:val="0"/>
          <w:szCs w:val="0"/>
        </w:rPr>
      </w:pPr>
      <w:r w:rsidRPr="00E75D1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2"/>
        <w:gridCol w:w="118"/>
        <w:gridCol w:w="810"/>
        <w:gridCol w:w="671"/>
        <w:gridCol w:w="1097"/>
        <w:gridCol w:w="1211"/>
        <w:gridCol w:w="671"/>
        <w:gridCol w:w="387"/>
        <w:gridCol w:w="944"/>
      </w:tblGrid>
      <w:tr w:rsidR="009C12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1277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C120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2.3.:  «Обращение взыскания на имущество должника-организации».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2.3.1.Очередность обращения взыскания на имущество юридического лица.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2.3.2.Особенности обращения взыскания на заложенное имущество, ценные бумаги, дебиторскую задолженность.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2.3.3.Порядок обращения взыскания при реорганизации и ликвидации должника-организации.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2.3.4.Порядок обращения взыскания на недвижимое имущество и иное имущество должника.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1.9:  Обращение взыскания на имущество должника-организации.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1.9.1. Порядок обращения взыскания на денежные средства и иное имущество должника-организации.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1.9.2.Порядок обращения взыскания на денежные средства должника- организации в иностранной валюте при исчислении долга в рублях.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1.9.3.Выявление, арест и оценка имущества должника-организации, назначение ответственного хранителя арестованного имущества. 1.9.4.Имущество, на которое не может быть обращено взыскание (имущественный иммунитет).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1.9.5.Очередность обращения взыскания на имущество юридического лица.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1.9.6.Особенности обращения взыскания на заложенное имущество, ценные бумаги, дебиторскую задолженность.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1.9.7.Обращение взыскания на имущество должника, находящееся у других лиц.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1.9.8.Порядок обращения взыскания при реорганизации и ликвидации должника-организации.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1.9.9.Порядок обращения взыскания на недвижимое имущество и иное имущество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1.9.10.Особенности исполнения исполнительных документов по нескольким исполнительных производствам (сводное исполнительное производство).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</w:tbl>
    <w:p w:rsidR="009C120D" w:rsidRDefault="00E75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9C12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1277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C120D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2.1: Обращение взыскания на имущество и денежные средства граждан.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2.1.1.Обращение взыскания на заработную плату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 Понятие иных видов доходов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2.1.3.Размер удержаний из заработной платы и иных видов доходов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обращения взыскания на заработок должника, отбывающего наказание.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2.1.5.Порядок обращения взыскания на пособие по социальному страхованию.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2.1.6.Виды доходов, на которые не может быть обращено взыскание по исполнительному документу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2.1.7.Порядок взыскания алиментов и определение задолженности по алиментным обязательствам.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2.1.8.Взыскание алиментов при выезде должника в иностранное государство на постоянное место жительство, работу или для прохождения военной службы в Вооруженных Силах Российской Федерации, других войсках и воинских формированиях.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2.1.9.Исполнение наказаний в виде штрафа и конфискации имущества.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2.2.: Особенности исполнения исполнительных документов по спорам неимущественного характера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2.2.1.Общие условия исполнительных документов, обязывающих должника совершить определенные действия или воздержаться от их совершения. </w:t>
            </w:r>
            <w:r w:rsidRPr="00483F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2.2.2. 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восстановления на работе взыскателя и последствия неисполнения исполнительного документа о восстановлении на работе.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Исполнение исполнительного документа о выселении должника и процессуальное оформление выселения.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Исполнение исполнительного документа о вселении взыскателя.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Порядок возобновления исполнительного производства после вселения взыскателя или отказ в возобновлении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2.2.6. Исполнение исполнительных документов по делам о защите неопределенного круга лиц, о признании нормативных и иных правовых актов 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недействительными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</w:tbl>
    <w:p w:rsidR="009C120D" w:rsidRDefault="00E75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5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9C12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1277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9C120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2.3.: Ответственность за нарушение законодательства об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Понятие и виды ответственности за нарушение законодательства об исполнительном производстве. Субъекты ответственности.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Штрафы в исполнительном производстве: основания и порядок их наложения, размеры.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Порядок оспаривания санкций, применяемых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Процессуальное оформление судебным приставом-исполнителем применения санкций в исполнительном производстве.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</w:tbl>
    <w:p w:rsidR="009C120D" w:rsidRDefault="00E75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4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9C12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1277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9C120D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Нормативная основа и система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Взаимодействие органов принудительного исполнения с судами общей юрисдикции и арбитражными судами.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и назначение сроков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Виды процессуальных сроков в исполнительном праве.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Исчисление сроков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Правовая характеристика лиц, участвующих в исполнительном производстве. Правопреемство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Права и обязанности сторон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Правовое положение переводчика, понятых, специалиста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13.Перечень исполнительных документов, предъявляемых к принудительному исполнению и их классификация.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14.Требования, предъявляемые к исполнительным документам.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Дубликат исполнительного документа и значение экземпляра исполнительного документа.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Порядок вынесения постановления о возбуждении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Место, время и сроки совершения исполнительных действий.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Отсрочка или рассрочка исполнения судебных актов и актов других органов, изменение способа и порядка их исполнения.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Отложение исполнительных действий и процессуальное оформление отложения исполнительных действий.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20.Обращение взыскания на  имущество должника, арест имущества должника: понятие, соотношение.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Установлениеимущества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</w:tbl>
    <w:p w:rsidR="009C120D" w:rsidRDefault="00E75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48"/>
        <w:gridCol w:w="119"/>
        <w:gridCol w:w="816"/>
        <w:gridCol w:w="673"/>
        <w:gridCol w:w="1066"/>
        <w:gridCol w:w="1196"/>
        <w:gridCol w:w="673"/>
        <w:gridCol w:w="394"/>
        <w:gridCol w:w="955"/>
      </w:tblGrid>
      <w:tr w:rsidR="009C12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51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1135" w:type="dxa"/>
          </w:tcPr>
          <w:p w:rsidR="009C120D" w:rsidRDefault="009C120D"/>
        </w:tc>
        <w:tc>
          <w:tcPr>
            <w:tcW w:w="1277" w:type="dxa"/>
          </w:tcPr>
          <w:p w:rsidR="009C120D" w:rsidRDefault="009C120D"/>
        </w:tc>
        <w:tc>
          <w:tcPr>
            <w:tcW w:w="710" w:type="dxa"/>
          </w:tcPr>
          <w:p w:rsidR="009C120D" w:rsidRDefault="009C120D"/>
        </w:tc>
        <w:tc>
          <w:tcPr>
            <w:tcW w:w="426" w:type="dxa"/>
          </w:tcPr>
          <w:p w:rsidR="009C120D" w:rsidRDefault="009C12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9C120D">
        <w:trPr>
          <w:trHeight w:hRule="exact" w:val="1388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принадлежащего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должнику. Розыск имущества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Арест имущества должника: основания применения мер принудительного исполнения, составные части, основные правила.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Оценка, хранение и реализация имущества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назначение исполнительных расходов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Понятие и значение ответственности в исполнительном праве.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Порядок возмещения расходов по совершению исполнительных действий.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Виды ответственности по действующему законодательству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Исполнительский сбор и порядок его взыскания.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28.Порядок обращения взыскания на денежные средства в рублях и иностранной валюте и иное имущество должника-организации.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29.Выявление и опись (арест) имущества должника-организации.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Размер удержаний из заработной платы и иных видов доходов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Порядок обращения взыскания на заработок должника, отбывающего наказание.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32.Общие условия исполнительных документов, обязывающих должника совершить определенные действия или воздержаться от их совершения.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33.Исполнение исполнительных документов по трудовым делам.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34.Исполнение исполнительного документа о выселении должника и процессуальное оформление выселения.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35.Исполнение исполнительного документа о вселении взыскателя.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 и виды ответственности за нарушение законодательства об исполнительном производстве. Субъекты ответственности.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Штрафы в исполнительном производстве: основания и порядок их наложения, размеры.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Процессуальное оформление судебным приставом-исполнителем применения санкций в исполнительном производстве.</w:t>
            </w:r>
          </w:p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</w:tbl>
    <w:p w:rsidR="009C120D" w:rsidRDefault="00E75D1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344"/>
        <w:gridCol w:w="137"/>
        <w:gridCol w:w="804"/>
        <w:gridCol w:w="679"/>
        <w:gridCol w:w="1104"/>
        <w:gridCol w:w="1222"/>
        <w:gridCol w:w="679"/>
        <w:gridCol w:w="393"/>
        <w:gridCol w:w="953"/>
      </w:tblGrid>
      <w:tr w:rsidR="009C120D" w:rsidTr="00E75D1A">
        <w:trPr>
          <w:trHeight w:hRule="exact" w:val="416"/>
        </w:trPr>
        <w:tc>
          <w:tcPr>
            <w:tcW w:w="444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804" w:type="dxa"/>
          </w:tcPr>
          <w:p w:rsidR="009C120D" w:rsidRDefault="009C120D"/>
        </w:tc>
        <w:tc>
          <w:tcPr>
            <w:tcW w:w="679" w:type="dxa"/>
          </w:tcPr>
          <w:p w:rsidR="009C120D" w:rsidRDefault="009C120D"/>
        </w:tc>
        <w:tc>
          <w:tcPr>
            <w:tcW w:w="1104" w:type="dxa"/>
          </w:tcPr>
          <w:p w:rsidR="009C120D" w:rsidRDefault="009C120D"/>
        </w:tc>
        <w:tc>
          <w:tcPr>
            <w:tcW w:w="1222" w:type="dxa"/>
          </w:tcPr>
          <w:p w:rsidR="009C120D" w:rsidRDefault="009C120D"/>
        </w:tc>
        <w:tc>
          <w:tcPr>
            <w:tcW w:w="679" w:type="dxa"/>
          </w:tcPr>
          <w:p w:rsidR="009C120D" w:rsidRDefault="009C120D"/>
        </w:tc>
        <w:tc>
          <w:tcPr>
            <w:tcW w:w="393" w:type="dxa"/>
          </w:tcPr>
          <w:p w:rsidR="009C120D" w:rsidRDefault="009C120D"/>
        </w:tc>
        <w:tc>
          <w:tcPr>
            <w:tcW w:w="953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9C120D" w:rsidTr="00E75D1A">
        <w:trPr>
          <w:trHeight w:hRule="exact" w:val="1357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 ПК-6 ПК-16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</w:tr>
      <w:tr w:rsidR="009C120D" w:rsidTr="00E75D1A">
        <w:trPr>
          <w:trHeight w:hRule="exact" w:val="100"/>
        </w:trPr>
        <w:tc>
          <w:tcPr>
            <w:tcW w:w="959" w:type="dxa"/>
          </w:tcPr>
          <w:p w:rsidR="009C120D" w:rsidRDefault="009C120D"/>
        </w:tc>
        <w:tc>
          <w:tcPr>
            <w:tcW w:w="3344" w:type="dxa"/>
          </w:tcPr>
          <w:p w:rsidR="009C120D" w:rsidRDefault="009C120D"/>
        </w:tc>
        <w:tc>
          <w:tcPr>
            <w:tcW w:w="137" w:type="dxa"/>
          </w:tcPr>
          <w:p w:rsidR="009C120D" w:rsidRDefault="009C120D"/>
        </w:tc>
        <w:tc>
          <w:tcPr>
            <w:tcW w:w="804" w:type="dxa"/>
          </w:tcPr>
          <w:p w:rsidR="009C120D" w:rsidRDefault="009C120D"/>
        </w:tc>
        <w:tc>
          <w:tcPr>
            <w:tcW w:w="679" w:type="dxa"/>
          </w:tcPr>
          <w:p w:rsidR="009C120D" w:rsidRDefault="009C120D"/>
        </w:tc>
        <w:tc>
          <w:tcPr>
            <w:tcW w:w="1104" w:type="dxa"/>
          </w:tcPr>
          <w:p w:rsidR="009C120D" w:rsidRDefault="009C120D"/>
        </w:tc>
        <w:tc>
          <w:tcPr>
            <w:tcW w:w="1222" w:type="dxa"/>
          </w:tcPr>
          <w:p w:rsidR="009C120D" w:rsidRDefault="009C120D"/>
        </w:tc>
        <w:tc>
          <w:tcPr>
            <w:tcW w:w="679" w:type="dxa"/>
          </w:tcPr>
          <w:p w:rsidR="009C120D" w:rsidRDefault="009C120D"/>
        </w:tc>
        <w:tc>
          <w:tcPr>
            <w:tcW w:w="393" w:type="dxa"/>
          </w:tcPr>
          <w:p w:rsidR="009C120D" w:rsidRDefault="009C120D"/>
        </w:tc>
        <w:tc>
          <w:tcPr>
            <w:tcW w:w="953" w:type="dxa"/>
          </w:tcPr>
          <w:p w:rsidR="009C120D" w:rsidRDefault="009C120D"/>
        </w:tc>
      </w:tr>
      <w:tr w:rsidR="009C120D" w:rsidTr="00E75D1A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C120D" w:rsidRPr="00DA116E" w:rsidTr="00E75D1A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9C120D" w:rsidRPr="00DA116E" w:rsidTr="00E75D1A">
        <w:trPr>
          <w:trHeight w:hRule="exact" w:val="1215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Понятие, предмет и система исполнительного права. Научная дискуссия о природе исполнительного права в системе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Нормативная основа и система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4.Понятие, значение и система принципов исполнительного права. Содержание и применение принципов исполнительного права.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5.Органы принудительного исполнения и органы, содействующие принудительному исполнению судебных актов и актов иных органов.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Взаимодействие органов принудительного исполнения с судами общей юрисдикции и арбитражными судами.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и назначение сроков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Виды процессуальных сроков в исполнительном праве.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Исчисление сроков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Правовая характеристика лиц, участвующих в исполнительном производстве. Правопреемство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Права и обязанности сторон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Правовое положение переводчика, понятых, специалиста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13.Перечень исполнительных документов, предъявляемых к принудительному исполнению и их классификация.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14.Требования, предъявляемые к исполнительным документам.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Дубликат исполнительного документа и значение экземпляра исполнительного документа.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Порядок вынесения постановления о возбуждении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Место, время и сроки совершения исполнительных действий.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Отсрочка или рассрочка исполнения судебных актов и актов других органов, изменение способа и порядка их исполнения.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19.Отложение исполнительных действий и процессуальное оформление отложения исполнительных действий.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20.Обращение взыскания на  имущество должника, арест имущества должника: понятие, соотношение.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Установление имущества, принадлежащего должнику. Розыск имущества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Арест имущества должника: основания применения мер принудительного исполнения, составные части, основные правила.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Оценка, хранение и реализация имущества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назначение исполнительных расходов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Понятие и значение ответственности в исполнительном праве.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Порядок возмещения расходов по совершению исполнительных действий.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Виды ответственности по действующему законодательству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Исполнительский сбор и порядок его взыскания.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28.Порядок обращения взыскания на денежные средства в рублях и иностранной валюте и иное имущество должника- организации.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29.Выявление и опись (арест) имущества должника-организации.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Размер удержаний из заработной платы и иных видов доходов должника.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Порядок обращения взыскания на заработок должника, отбывающего наказание.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32.Общие условия исполнительных документов, обязывающих должника совершить определенные действия или воздержаться от их совершения.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33.Исполнение исполнительных документов по трудовым делам.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34.Исполнение исполнительного документа о выселении должника и процессуальное оформление выселения.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35.Исполнение исполнительного документа о вселении взыскателя.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37.Понятие и виды ответственности за нарушение законодательства об исполнительном производстве. Субъекты ответственности.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Штрафы в исполнительном производстве: основания и порядок их наложения, размеры.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Процессуальное оформление судебным приставом-исполнителем применения санкций в исполнительном производстве.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Порядок исполнение решений иностранных судов и арбитражей в России.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Особенности исполнения решений российских судов в отношении иностранных граждан и за рубежом.</w:t>
            </w:r>
          </w:p>
          <w:p w:rsidR="009C120D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Распределение взысканной денежной суммы между взыскателями.</w:t>
            </w:r>
          </w:p>
          <w:p w:rsidR="009C120D" w:rsidRDefault="00E75D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83F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43. </w:t>
            </w:r>
            <w:proofErr w:type="spellStart"/>
            <w:r w:rsidRPr="00483F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Очередностьудовлетворениятребованийвзыскателей</w:t>
            </w:r>
            <w:proofErr w:type="spellEnd"/>
            <w:r w:rsidRPr="00483F0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5D1A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Особенности распределения денежных сумм, выраженных в иностранной валюте.</w:t>
            </w:r>
          </w:p>
        </w:tc>
      </w:tr>
      <w:tr w:rsidR="00E75D1A" w:rsidRPr="00DA116E" w:rsidTr="0062275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E75D1A" w:rsidRPr="00DA116E" w:rsidTr="0062275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E75D1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</w:tbl>
    <w:p w:rsidR="009C120D" w:rsidRPr="00E75D1A" w:rsidRDefault="00E75D1A">
      <w:pPr>
        <w:rPr>
          <w:sz w:val="0"/>
          <w:szCs w:val="0"/>
        </w:rPr>
      </w:pPr>
      <w:r w:rsidRPr="00E75D1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68"/>
        <w:gridCol w:w="1150"/>
        <w:gridCol w:w="2883"/>
        <w:gridCol w:w="2471"/>
        <w:gridCol w:w="102"/>
        <w:gridCol w:w="1032"/>
        <w:gridCol w:w="161"/>
        <w:gridCol w:w="1715"/>
      </w:tblGrid>
      <w:tr w:rsidR="009C120D" w:rsidTr="00622759">
        <w:trPr>
          <w:trHeight w:hRule="exact" w:val="416"/>
        </w:trPr>
        <w:tc>
          <w:tcPr>
            <w:tcW w:w="479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z40.03.01.02_1.plx</w:t>
            </w:r>
          </w:p>
        </w:tc>
        <w:tc>
          <w:tcPr>
            <w:tcW w:w="2573" w:type="dxa"/>
            <w:gridSpan w:val="2"/>
          </w:tcPr>
          <w:p w:rsidR="009C120D" w:rsidRDefault="009C120D"/>
        </w:tc>
        <w:tc>
          <w:tcPr>
            <w:tcW w:w="1193" w:type="dxa"/>
            <w:gridSpan w:val="2"/>
          </w:tcPr>
          <w:p w:rsidR="009C120D" w:rsidRDefault="009C120D"/>
        </w:tc>
        <w:tc>
          <w:tcPr>
            <w:tcW w:w="1715" w:type="dxa"/>
            <w:shd w:val="clear" w:color="C0C0C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9C120D" w:rsidRPr="00DA116E" w:rsidTr="0062275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120D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C120D" w:rsidTr="0062275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</w:t>
            </w:r>
            <w:r w:rsidR="006227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9C120D" w:rsidTr="0062275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</w:t>
            </w:r>
            <w:r w:rsidR="006227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9C120D" w:rsidTr="00622759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9C120D"/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120D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E75D1A" w:rsidRPr="00DA116E" w:rsidTr="00622759">
        <w:trPr>
          <w:trHeight w:hRule="exact" w:val="113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.С.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Маилян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др.</w:t>
            </w:r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Исполнительное производство: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для студентов вузов, обучающихся по специальности «Юриспруденция»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=447931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ДАНА: Закон и право, 2011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75D1A" w:rsidRPr="00DA116E" w:rsidTr="00622759">
        <w:trPr>
          <w:trHeight w:hRule="exact" w:val="1184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Гайфутдинова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З., Валеев Д. Х.</w:t>
            </w:r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Исполнительное производство: особенности обращения взыскания на недвижимое имущество: монография[Электронный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:https://biblioclub.ru/index.php?page=book_red&amp;id=453026&amp;sr=1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75D1A" w:rsidTr="0062275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</w:t>
            </w:r>
            <w:r w:rsidR="006227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E75D1A" w:rsidTr="00622759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/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E75D1A" w:rsidTr="00622759">
        <w:trPr>
          <w:trHeight w:hRule="exact" w:val="478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Орлов В. Н.,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Эминов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Е.</w:t>
            </w:r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Уголовно-исполнительное право России. Общая и Особенная части: учеб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.д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E75D1A" w:rsidTr="00622759">
        <w:trPr>
          <w:trHeight w:hRule="exact" w:val="113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Маилян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С.,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Кузбагаров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Туманова Л. В.</w:t>
            </w:r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учеб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спец. 030501 "Юриспруденция"; по науч. спец. 12.00.11 "Судебная власть;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надзор; орг.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12.00.14 "Адм. право; финансовое право", 12.00.15 "Граждан. процесс, арбитраж. процесс"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2011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75D1A" w:rsidTr="00622759">
        <w:trPr>
          <w:trHeight w:hRule="exact" w:val="521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Пиляева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Исполнительное производство: учеб</w:t>
            </w:r>
            <w:proofErr w:type="gram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вузов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E75D1A" w:rsidRPr="00DA116E" w:rsidTr="00622759">
        <w:trPr>
          <w:trHeight w:hRule="exact" w:val="1078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В.А. Селезнев, А.Д. </w:t>
            </w: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Пронякин</w:t>
            </w:r>
            <w:proofErr w:type="spellEnd"/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Исполнительное производство: учебно-методический комплекс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=90562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Изд. Центр ЕАСИ, 2011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75D1A" w:rsidRPr="00DA116E" w:rsidTr="00622759">
        <w:trPr>
          <w:trHeight w:hRule="exact" w:val="1184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Пронякин</w:t>
            </w:r>
            <w:proofErr w:type="spellEnd"/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Д., Селезнев В. А.</w:t>
            </w:r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Исполнительное производство: учебно-методический комплекс[Электронный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:https://biblioclub.ru/index.php?page=book_red&amp;id=90562&amp;sr=1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</w:t>
            </w:r>
            <w:r w:rsidR="006227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r w:rsidR="0062275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институт, 2011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75D1A" w:rsidRPr="00DA116E" w:rsidTr="00622759">
        <w:trPr>
          <w:trHeight w:hRule="exact" w:val="1250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C84BDA" w:rsidRDefault="00E75D1A" w:rsidP="00622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Л2.6</w:t>
            </w:r>
          </w:p>
        </w:tc>
        <w:tc>
          <w:tcPr>
            <w:tcW w:w="1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C84BDA" w:rsidRDefault="00E75D1A" w:rsidP="0062275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Валеев Д.Х., </w:t>
            </w:r>
            <w:proofErr w:type="spellStart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Челышев</w:t>
            </w:r>
            <w:proofErr w:type="spellEnd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 М.Ю.</w:t>
            </w:r>
          </w:p>
        </w:tc>
        <w:tc>
          <w:tcPr>
            <w:tcW w:w="5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C84BD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Исполнительное производство: процессуальная природа и </w:t>
            </w:r>
            <w:proofErr w:type="spellStart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цивилистические</w:t>
            </w:r>
            <w:proofErr w:type="spellEnd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 основы: </w:t>
            </w:r>
            <w:proofErr w:type="spellStart"/>
            <w:proofErr w:type="gramStart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c</w:t>
            </w:r>
            <w:proofErr w:type="gramEnd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>борник</w:t>
            </w:r>
            <w:proofErr w:type="spellEnd"/>
            <w:r w:rsidRPr="00C84BDA">
              <w:rPr>
                <w:rFonts w:ascii="Times New Roman" w:hAnsi="Times New Roman" w:cs="Times New Roman"/>
                <w:sz w:val="19"/>
                <w:szCs w:val="19"/>
              </w:rPr>
              <w:t xml:space="preserve"> материалов Всероссийской научно-практической конференции [Электронный ресурс]. - URL: https://biblioclub.ru/index.php?page=book_red&amp;id=450476&amp;sr=1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 w:rsidP="0062275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Статут, 2009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7C1F66" w:rsidRDefault="00E75D1A" w:rsidP="006227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E75D1A" w:rsidRPr="00DA116E" w:rsidTr="0062275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E75D1A" w:rsidRPr="00DA116E" w:rsidTr="00622759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5D1A" w:rsidRPr="00DA116E" w:rsidTr="00622759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5D1A" w:rsidRPr="00DA116E" w:rsidTr="00622759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5D1A" w:rsidRPr="00DA116E" w:rsidTr="00622759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5D1A" w:rsidRPr="00DA116E" w:rsidTr="00622759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5D1A" w:rsidTr="0062275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</w:t>
            </w:r>
            <w:r w:rsidR="002619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r w:rsidR="002619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</w:p>
        </w:tc>
      </w:tr>
      <w:tr w:rsidR="00E75D1A" w:rsidTr="00622759">
        <w:trPr>
          <w:trHeight w:hRule="exact" w:val="28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75D1A" w:rsidTr="0062275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</w:t>
            </w:r>
            <w:r w:rsidR="002619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r w:rsidR="002619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r w:rsidR="002619D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</w:p>
        </w:tc>
      </w:tr>
      <w:tr w:rsidR="00E75D1A" w:rsidTr="00622759">
        <w:trPr>
          <w:trHeight w:hRule="exact" w:val="28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r w:rsidR="002619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«Гарант»</w:t>
            </w:r>
          </w:p>
        </w:tc>
      </w:tr>
      <w:tr w:rsidR="00E75D1A" w:rsidTr="00622759">
        <w:trPr>
          <w:trHeight w:hRule="exact" w:val="28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r w:rsidR="002619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«КонсультантПлюс»</w:t>
            </w:r>
          </w:p>
        </w:tc>
      </w:tr>
      <w:tr w:rsidR="00E75D1A" w:rsidTr="00622759">
        <w:trPr>
          <w:trHeight w:hRule="exact" w:val="172"/>
        </w:trPr>
        <w:tc>
          <w:tcPr>
            <w:tcW w:w="692" w:type="dxa"/>
          </w:tcPr>
          <w:p w:rsidR="00E75D1A" w:rsidRDefault="00E75D1A"/>
        </w:tc>
        <w:tc>
          <w:tcPr>
            <w:tcW w:w="68" w:type="dxa"/>
          </w:tcPr>
          <w:p w:rsidR="00E75D1A" w:rsidRDefault="00E75D1A"/>
        </w:tc>
        <w:tc>
          <w:tcPr>
            <w:tcW w:w="1150" w:type="dxa"/>
          </w:tcPr>
          <w:p w:rsidR="00E75D1A" w:rsidRDefault="00E75D1A"/>
        </w:tc>
        <w:tc>
          <w:tcPr>
            <w:tcW w:w="2883" w:type="dxa"/>
          </w:tcPr>
          <w:p w:rsidR="00E75D1A" w:rsidRDefault="00E75D1A"/>
        </w:tc>
        <w:tc>
          <w:tcPr>
            <w:tcW w:w="2573" w:type="dxa"/>
            <w:gridSpan w:val="2"/>
          </w:tcPr>
          <w:p w:rsidR="00E75D1A" w:rsidRDefault="00E75D1A"/>
        </w:tc>
        <w:tc>
          <w:tcPr>
            <w:tcW w:w="1193" w:type="dxa"/>
            <w:gridSpan w:val="2"/>
          </w:tcPr>
          <w:p w:rsidR="00E75D1A" w:rsidRDefault="00E75D1A"/>
        </w:tc>
        <w:tc>
          <w:tcPr>
            <w:tcW w:w="1715" w:type="dxa"/>
          </w:tcPr>
          <w:p w:rsidR="00E75D1A" w:rsidRDefault="00E75D1A"/>
        </w:tc>
      </w:tr>
      <w:tr w:rsidR="00E75D1A" w:rsidRPr="00DA116E" w:rsidTr="0062275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5D1A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E75D1A" w:rsidTr="00622759">
        <w:trPr>
          <w:trHeight w:hRule="exact" w:val="72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="002619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="002619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 и практических</w:t>
            </w:r>
            <w:r w:rsidR="002619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r w:rsidR="002619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r w:rsidR="002619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r w:rsidR="002619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оборудование.</w:t>
            </w:r>
          </w:p>
        </w:tc>
      </w:tr>
      <w:tr w:rsidR="00E75D1A" w:rsidTr="00622759">
        <w:trPr>
          <w:trHeight w:hRule="exact" w:val="131"/>
        </w:trPr>
        <w:tc>
          <w:tcPr>
            <w:tcW w:w="692" w:type="dxa"/>
          </w:tcPr>
          <w:p w:rsidR="00E75D1A" w:rsidRDefault="00E75D1A"/>
        </w:tc>
        <w:tc>
          <w:tcPr>
            <w:tcW w:w="68" w:type="dxa"/>
          </w:tcPr>
          <w:p w:rsidR="00E75D1A" w:rsidRDefault="00E75D1A"/>
        </w:tc>
        <w:tc>
          <w:tcPr>
            <w:tcW w:w="1150" w:type="dxa"/>
          </w:tcPr>
          <w:p w:rsidR="00E75D1A" w:rsidRDefault="00E75D1A"/>
        </w:tc>
        <w:tc>
          <w:tcPr>
            <w:tcW w:w="2883" w:type="dxa"/>
          </w:tcPr>
          <w:p w:rsidR="00E75D1A" w:rsidRDefault="00E75D1A"/>
        </w:tc>
        <w:tc>
          <w:tcPr>
            <w:tcW w:w="2573" w:type="dxa"/>
            <w:gridSpan w:val="2"/>
          </w:tcPr>
          <w:p w:rsidR="00E75D1A" w:rsidRDefault="00E75D1A"/>
        </w:tc>
        <w:tc>
          <w:tcPr>
            <w:tcW w:w="1193" w:type="dxa"/>
            <w:gridSpan w:val="2"/>
          </w:tcPr>
          <w:p w:rsidR="00E75D1A" w:rsidRDefault="00E75D1A"/>
        </w:tc>
        <w:tc>
          <w:tcPr>
            <w:tcW w:w="1715" w:type="dxa"/>
          </w:tcPr>
          <w:p w:rsidR="00E75D1A" w:rsidRDefault="00E75D1A"/>
        </w:tc>
      </w:tr>
      <w:tr w:rsidR="00E75D1A" w:rsidRPr="00DA116E" w:rsidTr="0062275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5D1A" w:rsidRPr="00E75D1A" w:rsidRDefault="00E75D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E75D1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E75D1A" w:rsidRPr="00DA116E" w:rsidTr="00622759">
        <w:trPr>
          <w:trHeight w:hRule="exact" w:val="478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5D1A" w:rsidRPr="00E75D1A" w:rsidRDefault="00E75D1A">
            <w:pPr>
              <w:spacing w:after="0" w:line="240" w:lineRule="auto"/>
              <w:rPr>
                <w:sz w:val="19"/>
                <w:szCs w:val="19"/>
              </w:rPr>
            </w:pPr>
            <w:r w:rsidRPr="00E75D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D6FEC" w:rsidRDefault="00AD6FEC"/>
    <w:p w:rsidR="00AD6FEC" w:rsidRPr="00AD6FEC" w:rsidRDefault="00AD6FEC" w:rsidP="00AD6FEC">
      <w:pPr>
        <w:rPr>
          <w:rFonts w:ascii="Calibri" w:eastAsia="Times New Roman" w:hAnsi="Calibri" w:cs="Times New Roman"/>
        </w:rPr>
      </w:pPr>
      <w:r w:rsidRPr="00AD6FEC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7E64E505" wp14:editId="7FB2FAFB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25421788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AD6FEC" w:rsidRPr="00AD6FEC" w:rsidRDefault="00AD6FEC" w:rsidP="00AD6FEC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AD6FEC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AD6FEC" w:rsidRPr="00AD6FEC" w:rsidRDefault="00AD6FEC" w:rsidP="00AD6FE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D6FEC" w:rsidRPr="00AD6FEC" w:rsidRDefault="00AD6FEC" w:rsidP="00AD6FE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AD6FEC" w:rsidRPr="00AD6FEC" w:rsidRDefault="00AD6FEC" w:rsidP="00AD6FE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AD6FEC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AD6FEC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D6FEC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AD6FE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D6FEC" w:rsidRPr="00AD6FEC" w:rsidRDefault="00AD6FEC" w:rsidP="00AD6FE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AD6FE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D6FEC" w:rsidRPr="00AD6FEC" w:rsidRDefault="00AD6FEC" w:rsidP="00AD6FE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AD6FE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7</w:t>
            </w:r>
          </w:hyperlink>
        </w:p>
        <w:p w:rsidR="00AD6FEC" w:rsidRPr="00AD6FEC" w:rsidRDefault="00AD6FEC" w:rsidP="00AD6FEC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AD6FEC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AD6FE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D6FEC" w:rsidRPr="00AD6FEC" w:rsidRDefault="00AD6FEC" w:rsidP="00AD6FE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AD6FEC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6FEC" w:rsidRPr="00AD6FEC" w:rsidRDefault="00AD6FEC" w:rsidP="00AD6FE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AD6FEC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D6FEC" w:rsidRPr="00AD6FEC" w:rsidRDefault="00AD6FEC" w:rsidP="00AD6FE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FEC" w:rsidRPr="00AD6FEC" w:rsidRDefault="00AD6FEC" w:rsidP="00AD6FE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D6FEC" w:rsidRPr="00AD6FEC" w:rsidRDefault="00AD6FEC" w:rsidP="00AD6FE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AD6FEC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AD6FEC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AD6FEC" w:rsidRPr="00AD6FEC" w:rsidRDefault="00AD6FEC" w:rsidP="00AD6FE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2"/>
        <w:gridCol w:w="2525"/>
        <w:gridCol w:w="2562"/>
        <w:gridCol w:w="1841"/>
      </w:tblGrid>
      <w:tr w:rsidR="00AD6FEC" w:rsidRPr="00AD6FEC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6FEC" w:rsidRPr="00AD6FEC" w:rsidRDefault="00AD6FEC" w:rsidP="00AD6F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6FEC" w:rsidRPr="00AD6FEC" w:rsidRDefault="00AD6FEC" w:rsidP="00AD6F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6FEC" w:rsidRPr="00AD6FEC" w:rsidRDefault="00AD6FEC" w:rsidP="00AD6F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6FEC" w:rsidRPr="00AD6FEC" w:rsidRDefault="00AD6FEC" w:rsidP="00AD6F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Средства оценивания</w:t>
            </w:r>
          </w:p>
        </w:tc>
      </w:tr>
      <w:tr w:rsidR="00AD6FEC" w:rsidRPr="00AD6FEC" w:rsidTr="00184FCE">
        <w:trPr>
          <w:trHeight w:val="624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t>ПК-4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AD6FEC" w:rsidRPr="00AD6FEC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Знания: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правовые основы выполнения исполнительных действий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Умения: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анализировать исполнительную и судебную  практику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Навыки: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Поиск и сбор необходимой литературы,  использование различных баз данных,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использование современных информационн</w:t>
            </w: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о-</w:t>
            </w:r>
            <w:proofErr w:type="gramEnd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 коммуникационных технологий  и глобальных информационных ресурсов.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соответствие проблеме исследования; </w:t>
            </w: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обоснованность обращения к базам данных;</w:t>
            </w: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О – опрос (тема 1.1 вопросы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 xml:space="preserve">1-6; тема 1.2 вопросы 1-4; тема 1.3 вопросы </w:t>
            </w:r>
            <w:proofErr w:type="gramEnd"/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1-8).    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СЗ – кейсы, (темы 1.1-1.3 </w:t>
            </w: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кейс-задачи</w:t>
            </w:r>
            <w:proofErr w:type="gramEnd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).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1.1-1.3: 1-18).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</w:tr>
      <w:tr w:rsidR="00AD6FEC" w:rsidRPr="00AD6FEC" w:rsidTr="00184FCE">
        <w:trPr>
          <w:trHeight w:val="75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ПК-5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AD6FEC" w:rsidRPr="00AD6FEC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Знания: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действующее законодательство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Умения: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правильно толковать нормативные правовые акты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Навыки: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навыками практического применения норма права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О – опрос (тема 1.4 вопросы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 xml:space="preserve">1-5).    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СЗ – кейсы, (тема 1.4 кейс-задача).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1.4: 19-25).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</w:tr>
      <w:tr w:rsidR="00AD6FEC" w:rsidRPr="00AD6FEC" w:rsidTr="00184FCE">
        <w:trPr>
          <w:trHeight w:val="513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ПК-6 способностью юридически правильно квалифицировать факты и обстоятельства</w:t>
            </w:r>
          </w:p>
        </w:tc>
      </w:tr>
      <w:tr w:rsidR="00AD6FEC" w:rsidRPr="00AD6FEC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Знания: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правовые нормы, регулирующие исполнительную деятельность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Умения: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свободно ориентироваться в нормативных актах </w:t>
            </w:r>
            <w:proofErr w:type="gramStart"/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</w:t>
            </w:r>
            <w:proofErr w:type="gramEnd"/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исполнительном праве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Навыки: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правовыми основами выполнения исполнительных действий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Поиск и сбор необходимой литературы,  использование различных баз данных,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использование современных информационн</w:t>
            </w: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о-</w:t>
            </w:r>
            <w:proofErr w:type="gramEnd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 коммуникационных технологий  и глобальных информационных ресурсов.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соответствие проблеме исследования; </w:t>
            </w: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обоснованность обращения к базам данных;</w:t>
            </w: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О – опрос (тема 2.1 вопросы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 xml:space="preserve">1-6).    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СЗ – кейсы, (тема 2.1 кейс-задача).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2.1: 26-30).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</w:tr>
      <w:tr w:rsidR="00AD6FEC" w:rsidRPr="00AD6FEC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sz w:val="27"/>
                <w:szCs w:val="27"/>
              </w:rPr>
              <w:t>ПК-16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AD6FEC" w:rsidRPr="00AD6FEC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Знания: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порядок обжалование исполнительные действия  за допускаемые нарушения своих обязанностей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Умения: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анализировать гражданские правоотношения как объект исполнительного права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Навыки: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основаниями, условиями совершения отдельных видов исполнительных действий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публикаций, подготовка исследований (докладов, </w:t>
            </w: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научных статей) по проблемам системы источников российского права.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характеризовать 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документ как управленческое решение;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AD6FEC" w:rsidRPr="00AD6FEC" w:rsidRDefault="00AD6FEC" w:rsidP="00AD6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lastRenderedPageBreak/>
              <w:t xml:space="preserve">О – опрос (тема 2.2 вопросы </w:t>
            </w: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br/>
              <w:t>1-3, тема 2.3 вопросы 1-4).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 xml:space="preserve">СЗ – кейсы, (темы 2.2-2.3 </w:t>
            </w: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кейс-задачи</w:t>
            </w:r>
            <w:proofErr w:type="gramEnd"/>
            <w:r w:rsidRPr="00AD6FEC"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  <w:t>).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  <w:proofErr w:type="gramStart"/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</w:t>
            </w:r>
            <w:proofErr w:type="gramEnd"/>
            <w:r w:rsidRPr="00AD6FE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2.2-2.3: 31-39).</w:t>
            </w: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7"/>
                <w:szCs w:val="27"/>
              </w:rPr>
            </w:pPr>
          </w:p>
          <w:p w:rsidR="00AD6FEC" w:rsidRPr="00AD6FEC" w:rsidRDefault="00AD6FEC" w:rsidP="00AD6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7"/>
                <w:szCs w:val="27"/>
              </w:rPr>
            </w:pPr>
          </w:p>
        </w:tc>
      </w:tr>
    </w:tbl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AD6FEC" w:rsidRPr="00AD6FEC" w:rsidRDefault="00AD6FEC" w:rsidP="00AD6FE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AD6FEC" w:rsidRPr="00AD6FEC" w:rsidRDefault="00AD6FEC" w:rsidP="00AD6FE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D6FEC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AD6FEC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AD6FEC" w:rsidRPr="00AD6FEC" w:rsidRDefault="00AD6FEC" w:rsidP="00AD6FEC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AD6FEC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AD6FEC" w:rsidRPr="00AD6FEC" w:rsidRDefault="00AD6FEC" w:rsidP="00AD6FE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AD6FE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D6FEC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0-49 баллов (незачет) </w:t>
      </w:r>
      <w:r w:rsidRPr="00AD6FEC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AD6FEC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AD6FE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AD6FEC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D6F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AD6FEC" w:rsidRPr="00AD6FEC" w:rsidRDefault="00AD6FEC" w:rsidP="00AD6F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FEC" w:rsidRPr="00AD6FEC" w:rsidRDefault="00AD6FEC" w:rsidP="00AD6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AD6FEC" w:rsidRPr="00AD6FEC" w:rsidRDefault="00AD6FEC" w:rsidP="00AD6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AD6FEC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AD6FE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AD6FE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Исполнительное право</w:t>
      </w: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AD6FEC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     (наименование дисциплины)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1. Понятие, предмет и система исполнительного права. Научная дискуссия о природе исполнительного права в системе права.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2. Нормативная основа и система исполнительного производства.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3. 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4.Понятие, значение и система принципов исполнительного права. Содержание и применение принципов исполнительного права.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5.Органы принудительного исполнения и органы, содействующие принудительному исполнению судебных актов и актов иных органов.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6. Взаимодействие органов принудительного исполнения с судами общей юрисдикции и арбитражными судами.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7. Понятие и назначение сроков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8. Виды процессуальных сроков в исполнительном праве.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9. Исчисление сроков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10. Правовая характеристика лиц, участвующих в исполнительном производстве. Правопреемство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11. Права и обязанности сторон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12. Правовое положение переводчика, понятых, специалиста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13.Перечень исполнительных документов, предъявляемых к принудительному исполнению и их классификация.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14.Требования, предъявляемые к исполнительным документам.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15. Дубликат исполнительного документа и значение экземпляра исполнительного документа.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16. Порядок вынесения постановления о возбуждении исполнительного производства.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17. Место, время и сроки совершения исполнительных действий.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18. Отсрочка или рассрочка исполнения судебных актов и актов других органов, изменение способа и порядка их исполнения.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19.Отложение исполнительных действий и процессуальное оформление отложения исполнительных действий.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20.Обращение взыскания на  имущество должника, арест имущества должника: понятие, соотношение.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21. Установление имущества, принадлежащего должнику. Розыск имущества должника.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lastRenderedPageBreak/>
        <w:t>22. Арест имущества должника: основания применения мер принудительного исполнения, составные части, основные правила.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23. Оценка, хранение и реализация имущества должника.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Понятие и назначение исполнительных расходов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24. Понятие и значение ответственности в исполнительном праве.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25. Порядок возмещения расходов по совершению исполнительных действий.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26. Виды ответственности по действующему законодательству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27. Исполнительский сбор и порядок его взыскания.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28.Порядок обращения взыскания на денежные средства в рублях и иностранной валюте и иное имущество должника-организации.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29.Выявление и опись (арест) имущества должника-организации. 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30. Размер удержаний из заработной платы и иных видов доходов должника.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31. Порядок обращения взыскания на заработок должника, отбывающего наказание.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32.Общие условия исполнительных документов, обязывающих должника совершить определенные действия или воздержаться от их совершения.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33.Исполнение исполнительных документов по трудовым делам.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34.Исполнение исполнительного документа о выселении должника и процессуальное оформление выселения.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35.Исполнение исполнительного документа о вселении взыскателя.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37.Понятие и виды ответственности за нарушение законодательства об исполнительном производстве. Субъекты ответственности.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38. Штрафы в исполнительном производстве: основания и порядок их наложения, размеры.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39. Процессуальное оформление судебным приставом-исполнителем применения санкций в исполнительном производстве.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40. Порядок исполнение решений иностранных судов и арбитражей в России.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41. Особенности исполнения решений российских судов в отношении иностранных граждан и за рубежом.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42. Распределение взысканной денежной суммы между взыскателями.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43. Очередность удовлетворения требований взыскателей.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44. Особенности распределения денежных сумм, выраженных в иностранной валюте.</w:t>
      </w:r>
    </w:p>
    <w:p w:rsidR="00AD6FEC" w:rsidRPr="00AD6FEC" w:rsidRDefault="00AD6FEC" w:rsidP="00AD6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/>
          <w:sz w:val="28"/>
          <w:szCs w:val="28"/>
        </w:rPr>
        <w:t>Критерии оценивания:</w:t>
      </w:r>
    </w:p>
    <w:p w:rsidR="00AD6FEC" w:rsidRPr="00AD6FEC" w:rsidRDefault="00AD6FEC" w:rsidP="00AD6FE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50-100 баллов (зачет)</w:t>
      </w:r>
      <w:r w:rsidRPr="00AD6FEC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выставляется студенту, если 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0-49 баллов (незачет) - оценка «не зачтено» материал излагается непоследовательно, сбивчиво, не представляет определенной системы знаний по дисциплине.</w:t>
      </w: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AD6FE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AD6FEC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D6F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AD6FEC" w:rsidRPr="00AD6FEC" w:rsidRDefault="00AD6FEC" w:rsidP="00AD6F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AD6FEC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AD6FE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AD6FE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Исполнительное право</w:t>
      </w: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AD6FEC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                           (наименование дисциплины)</w:t>
      </w: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ko-KR"/>
        </w:rPr>
        <w:t>1.</w:t>
      </w: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Понятие, предмет и система исполнительного права. Научная дискуссия о природе исполнительного права в системе права.</w:t>
      </w: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2.Нормативная основа и система исполнительного производства.</w:t>
      </w: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3.Общая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</w:t>
      </w: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4.Метод исполнительного права.</w:t>
      </w: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5.Место исполнительного права в системе российского права.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6.Организационное и методическое руководство деятельностью Федеральной службы судебных приставов.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7.Понятие, значение и система принципов исполнительного права. Содержание и применение принципов исполнительного права.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8.Органы принудительного исполнения и органы, содействующие принудительному исполнению судебных актов и актов иных органов.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9.Правовой статус судебного пристава, его полномочия и ответственность.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10.Роль прокуратуры РФ в надзоре за соблюдением законности при осуществлении судебными приставами их функций.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11.</w:t>
      </w: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Правовая характеристика лиц, участвующих в исполнительном производстве.  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12.</w:t>
      </w:r>
      <w:r w:rsidRPr="00AD6FEC">
        <w:rPr>
          <w:rFonts w:ascii="Times New Roman" w:eastAsia="Times New Roman" w:hAnsi="Times New Roman" w:cs="Times New Roman"/>
          <w:sz w:val="28"/>
          <w:szCs w:val="28"/>
        </w:rPr>
        <w:t>Права и обязанности сторон в исполнительном производстве.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13.</w:t>
      </w:r>
      <w:r w:rsidRPr="00AD6FEC">
        <w:rPr>
          <w:rFonts w:ascii="Times New Roman" w:eastAsia="Times New Roman" w:hAnsi="Times New Roman" w:cs="Times New Roman"/>
          <w:sz w:val="28"/>
          <w:szCs w:val="28"/>
        </w:rPr>
        <w:t>Участие в исполнительном производстве представителей сторон.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14.</w:t>
      </w:r>
      <w:r w:rsidRPr="00AD6FEC">
        <w:rPr>
          <w:rFonts w:ascii="Times New Roman" w:eastAsia="Times New Roman" w:hAnsi="Times New Roman" w:cs="Times New Roman"/>
          <w:sz w:val="28"/>
          <w:szCs w:val="28"/>
        </w:rPr>
        <w:t>Оформление полномочий представителей сторон в исполнительном производстве.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  <w:lang w:eastAsia="ar-SA"/>
        </w:rPr>
        <w:t>15.</w:t>
      </w: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Полномочия в исполнительном производстве представителя. Законные представители.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16.Перечень лиц, которые не могут быть представителями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17.Правовое положение переводчика, понятых, специалиста в исполнительном производстве.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18.Отводы в исполнительном производстве: основания и порядок разрешения.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19.Перечень исполнительных документов, предъявляемых к принудительному исполнению и их классификация.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20.Требования, предъявляемые к исполнительным документам.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21.Основания к отказу в возбуждении исполнительного производства.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22. Порядок вынесения постановления о возбуждении исполнительного производства.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23.Порядок и значение срока для добровольного исполнения исполнительного документа.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24.Обращение взыскания на  имущество должника, арест имущества должника: понятие, соотношение.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25.Установление имущества, принадлежащего должнику.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26.Порядок передачи взыскателю предметов, указанных в исполнительном документе.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27.Имущество должников-граждан, на которое не может быть обращено взыскание по исполнительным документам.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28.Арест имущества должника: основания применения мер принудительного исполнения, составные части, основные правила.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29.Оценка, хранение имущества должника. 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30.Понятие и назначение исполнительных расходов в исполнительном производстве.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31.Исполнительский сбор.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32.Порядок взыскания исполнительского сбора и его перечисление.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33.Очередность обращения взыскания на имущество юридического лица.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34.Особенности обращения взыскания на заложенное имущество, ценные бумаги, дебиторскую задолженность.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35.Порядок обращения взыскания при реорганизации и ликвидации должника-организации.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36. Порядок взыскания исполнительского сбора и его перечисление.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37. Порядок обращения взыскания на недвижимое имущество и иное имущество должника.</w:t>
      </w:r>
    </w:p>
    <w:p w:rsidR="00AD6FEC" w:rsidRPr="00AD6FEC" w:rsidRDefault="00AD6FEC" w:rsidP="00AD6FE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D6FEC" w:rsidRPr="00AD6FEC" w:rsidRDefault="00AD6FEC" w:rsidP="00AD6F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AD6FEC" w:rsidRPr="00AD6FEC" w:rsidRDefault="00AD6FEC" w:rsidP="00AD6FE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r w:rsidRPr="00AD6FEC">
        <w:rPr>
          <w:rFonts w:ascii="Times New Roman" w:eastAsia="Times New Roman" w:hAnsi="Times New Roman" w:cs="Times New Roman"/>
          <w:sz w:val="28"/>
          <w:szCs w:val="26"/>
        </w:rPr>
        <w:t>50-100 баллов (зачет)</w:t>
      </w:r>
      <w:r w:rsidRPr="00AD6FEC">
        <w:rPr>
          <w:rFonts w:ascii="Times New Roman" w:eastAsia="Times New Roman" w:hAnsi="Times New Roman" w:cs="Times New Roman"/>
          <w:color w:val="FF0000"/>
          <w:sz w:val="28"/>
          <w:szCs w:val="26"/>
        </w:rPr>
        <w:t xml:space="preserve"> </w:t>
      </w:r>
      <w:r w:rsidRPr="00AD6FEC">
        <w:rPr>
          <w:rFonts w:ascii="Times New Roman" w:eastAsia="Times New Roman" w:hAnsi="Times New Roman" w:cs="Times New Roman"/>
          <w:sz w:val="28"/>
          <w:szCs w:val="26"/>
        </w:rPr>
        <w:t xml:space="preserve">- оценка «зачтено» выставляется студенту, если 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AD6FEC">
        <w:rPr>
          <w:rFonts w:ascii="Times New Roman" w:eastAsia="Times New Roman" w:hAnsi="Times New Roman" w:cs="Times New Roman"/>
          <w:sz w:val="28"/>
          <w:szCs w:val="26"/>
        </w:rPr>
        <w:t>0-49 баллов (незачет) - оценка «не зачтено» материал излагается непоследовательно, сбивчиво, не представляет определенной системы знаний по дисциплине.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AD6FE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4"/>
          <w:szCs w:val="24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D6FE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AD6FEC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D6F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4"/>
          <w:szCs w:val="12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AD6FEC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AD6FE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AD6FE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AD6FE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AD6FEC">
        <w:rPr>
          <w:rFonts w:ascii="Times New Roman" w:eastAsia="Times New Roman" w:hAnsi="Times New Roman" w:cs="Times New Roman"/>
          <w:sz w:val="28"/>
          <w:szCs w:val="24"/>
          <w:u w:val="single"/>
        </w:rPr>
        <w:t>Исполнительное право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AD6F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(наименование дисциплины)</w:t>
      </w: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AD6FEC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AD6FE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AD6FEC" w:rsidRPr="00AD6FEC" w:rsidRDefault="00AD6FEC" w:rsidP="00AD6FEC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AD6FEC">
        <w:rPr>
          <w:rFonts w:ascii="Times New Roman" w:eastAsia="Times New Roman" w:hAnsi="Times New Roman" w:cs="Times New Roman"/>
          <w:sz w:val="27"/>
          <w:szCs w:val="27"/>
        </w:rPr>
        <w:t xml:space="preserve">Возбудив исполнительное производство по исполнительному листу о взыскании с ЗАО «Алтай – </w:t>
      </w:r>
      <w:proofErr w:type="spellStart"/>
      <w:r w:rsidRPr="00AD6FEC">
        <w:rPr>
          <w:rFonts w:ascii="Times New Roman" w:eastAsia="Times New Roman" w:hAnsi="Times New Roman" w:cs="Times New Roman"/>
          <w:sz w:val="27"/>
          <w:szCs w:val="27"/>
        </w:rPr>
        <w:t>Трейдинг</w:t>
      </w:r>
      <w:proofErr w:type="spellEnd"/>
      <w:r w:rsidRPr="00AD6FEC">
        <w:rPr>
          <w:rFonts w:ascii="Times New Roman" w:eastAsia="Times New Roman" w:hAnsi="Times New Roman" w:cs="Times New Roman"/>
          <w:sz w:val="27"/>
          <w:szCs w:val="27"/>
        </w:rPr>
        <w:t>» в пользу ОАО «</w:t>
      </w:r>
      <w:proofErr w:type="spellStart"/>
      <w:r w:rsidRPr="00AD6FEC">
        <w:rPr>
          <w:rFonts w:ascii="Times New Roman" w:eastAsia="Times New Roman" w:hAnsi="Times New Roman" w:cs="Times New Roman"/>
          <w:sz w:val="27"/>
          <w:szCs w:val="27"/>
        </w:rPr>
        <w:t>Лучегорский</w:t>
      </w:r>
      <w:proofErr w:type="spellEnd"/>
      <w:r w:rsidRPr="00AD6FE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AD6FEC">
        <w:rPr>
          <w:rFonts w:ascii="Times New Roman" w:eastAsia="Times New Roman" w:hAnsi="Times New Roman" w:cs="Times New Roman"/>
          <w:sz w:val="27"/>
          <w:szCs w:val="27"/>
        </w:rPr>
        <w:t>хлебокомбинат</w:t>
      </w:r>
      <w:proofErr w:type="spellEnd"/>
      <w:r w:rsidRPr="00AD6FEC">
        <w:rPr>
          <w:rFonts w:ascii="Times New Roman" w:eastAsia="Times New Roman" w:hAnsi="Times New Roman" w:cs="Times New Roman"/>
          <w:sz w:val="27"/>
          <w:szCs w:val="27"/>
        </w:rPr>
        <w:t>» 1 200 000 рублей, пристав установил, что должник имеет в АКБ «</w:t>
      </w:r>
      <w:proofErr w:type="spellStart"/>
      <w:r w:rsidRPr="00AD6FEC">
        <w:rPr>
          <w:rFonts w:ascii="Times New Roman" w:eastAsia="Times New Roman" w:hAnsi="Times New Roman" w:cs="Times New Roman"/>
          <w:sz w:val="27"/>
          <w:szCs w:val="27"/>
        </w:rPr>
        <w:t>Далькомбанк</w:t>
      </w:r>
      <w:proofErr w:type="spellEnd"/>
      <w:r w:rsidRPr="00AD6FEC">
        <w:rPr>
          <w:rFonts w:ascii="Times New Roman" w:eastAsia="Times New Roman" w:hAnsi="Times New Roman" w:cs="Times New Roman"/>
          <w:sz w:val="27"/>
          <w:szCs w:val="27"/>
        </w:rPr>
        <w:t xml:space="preserve">» расчётный счёт, на котором имеются денежные средства в сумме 2 000 000 рублей. Судебный пристав направил исполнительный лист и постановление о взыскании исполнительского сбора в банк. Банк возвратил исполнительный лист, указав, что в соответствии с правилами </w:t>
      </w:r>
      <w:proofErr w:type="spellStart"/>
      <w:r w:rsidRPr="00AD6FEC">
        <w:rPr>
          <w:rFonts w:ascii="Times New Roman" w:eastAsia="Times New Roman" w:hAnsi="Times New Roman" w:cs="Times New Roman"/>
          <w:sz w:val="27"/>
          <w:szCs w:val="27"/>
        </w:rPr>
        <w:t>гл</w:t>
      </w:r>
      <w:proofErr w:type="gramStart"/>
      <w:r w:rsidRPr="00AD6FEC">
        <w:rPr>
          <w:rFonts w:ascii="Times New Roman" w:eastAsia="Times New Roman" w:hAnsi="Times New Roman" w:cs="Times New Roman"/>
          <w:sz w:val="27"/>
          <w:szCs w:val="27"/>
        </w:rPr>
        <w:t>.Х</w:t>
      </w:r>
      <w:proofErr w:type="spellEnd"/>
      <w:proofErr w:type="gramEnd"/>
      <w:r w:rsidRPr="00AD6FEC">
        <w:rPr>
          <w:rFonts w:ascii="Times New Roman" w:eastAsia="Times New Roman" w:hAnsi="Times New Roman" w:cs="Times New Roman"/>
          <w:sz w:val="27"/>
          <w:szCs w:val="27"/>
        </w:rPr>
        <w:t xml:space="preserve"> Правил безналичных расчётов в народном хозяйстве, утвержденных Госбанком СССР от 30 сентября 1987г., для списания денежных средств с расчётных счетов  по исполнительным документам производится только на основании инкассового поручения, которое вправе направить в банк в соответствии с нормами ГК РФ как взыскатель, так и судебный пристав-исполнитель, а без инкассового поручения банк не вправе произвести  списание денежных средств. Судебный пристав-исполнитель обратился </w:t>
      </w:r>
      <w:proofErr w:type="gramStart"/>
      <w:r w:rsidRPr="00AD6FEC">
        <w:rPr>
          <w:rFonts w:ascii="Times New Roman" w:eastAsia="Times New Roman" w:hAnsi="Times New Roman" w:cs="Times New Roman"/>
          <w:sz w:val="27"/>
          <w:szCs w:val="27"/>
        </w:rPr>
        <w:t>в суд с заявлением о взыскании в доход бюджета штрафа с банка</w:t>
      </w:r>
      <w:proofErr w:type="gramEnd"/>
      <w:r w:rsidRPr="00AD6FEC">
        <w:rPr>
          <w:rFonts w:ascii="Times New Roman" w:eastAsia="Times New Roman" w:hAnsi="Times New Roman" w:cs="Times New Roman"/>
          <w:sz w:val="27"/>
          <w:szCs w:val="27"/>
        </w:rPr>
        <w:t xml:space="preserve"> за неисполнение требований исполнительного документа.</w:t>
      </w:r>
    </w:p>
    <w:p w:rsidR="00AD6FEC" w:rsidRPr="00AD6FEC" w:rsidRDefault="00AD6FEC" w:rsidP="00AD6FEC">
      <w:pPr>
        <w:pBdr>
          <w:bottom w:val="single" w:sz="12" w:space="1" w:color="auto"/>
        </w:pBd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  <w:r w:rsidRPr="00AD6FE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Правомерны ли действия банка?</w:t>
      </w:r>
    </w:p>
    <w:p w:rsidR="00AD6FEC" w:rsidRPr="00AD6FEC" w:rsidRDefault="00AD6FEC" w:rsidP="00AD6FEC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 w:rsidRPr="00AD6FEC">
        <w:rPr>
          <w:rFonts w:ascii="Times New Roman" w:eastAsia="Times New Roman" w:hAnsi="Times New Roman" w:cs="Times New Roman"/>
          <w:sz w:val="27"/>
          <w:szCs w:val="27"/>
        </w:rPr>
        <w:t>28 мая 2001г. в целях исполнения исполнительного документа судебный пристав-исполнитель вынес постановление, которым запретил должнику осуществлять расходные кассовые операции. 30 мая 2001г. судебный пристав-исполнитель наложил арест на дебиторскую задолженность ООО «ЗС – торг» перед ООО «Западный союз» на сумму 300 000 рублей 00 копеек, направив в адрес ООО «ЗС – торг» извещение, в котором указал, что ООО «ЗС – торг» обязано в трехдневный</w:t>
      </w:r>
      <w:proofErr w:type="gramEnd"/>
      <w:r w:rsidRPr="00AD6FEC">
        <w:rPr>
          <w:rFonts w:ascii="Times New Roman" w:eastAsia="Times New Roman" w:hAnsi="Times New Roman" w:cs="Times New Roman"/>
          <w:sz w:val="27"/>
          <w:szCs w:val="27"/>
        </w:rPr>
        <w:t xml:space="preserve"> срок исполнить свои обязательства перед ООО «Западный союз» путем перечисления 300 000 рублей на депозитный счёт службы судебных приставов.</w:t>
      </w:r>
    </w:p>
    <w:p w:rsidR="00AD6FEC" w:rsidRPr="00AD6FEC" w:rsidRDefault="00AD6FEC" w:rsidP="00AD6FEC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AD6FE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Правомерны ли действия судебного пристава – исполнителя?</w:t>
      </w:r>
    </w:p>
    <w:p w:rsidR="00AD6FEC" w:rsidRPr="00AD6FEC" w:rsidRDefault="00AD6FEC" w:rsidP="00AD6FEC">
      <w:pPr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AD6FEC">
        <w:rPr>
          <w:rFonts w:ascii="Times New Roman" w:eastAsia="Times New Roman" w:hAnsi="Times New Roman" w:cs="Times New Roman"/>
          <w:b/>
          <w:bCs/>
          <w:sz w:val="27"/>
          <w:szCs w:val="27"/>
        </w:rPr>
        <w:t>Критерии оценки:</w:t>
      </w:r>
      <w:r w:rsidRPr="00AD6FEC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AD6FEC" w:rsidRPr="00AD6FEC" w:rsidRDefault="00AD6FEC" w:rsidP="00AD6FE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</w:rPr>
      </w:pPr>
      <w:r w:rsidRPr="00AD6FEC">
        <w:rPr>
          <w:rFonts w:ascii="Times New Roman" w:eastAsia="Times New Roman" w:hAnsi="Times New Roman" w:cs="Times New Roman"/>
          <w:sz w:val="27"/>
          <w:szCs w:val="27"/>
        </w:rPr>
        <w:t xml:space="preserve">- оценка «зачтено» (50-100 баллов) выставляется студенту, если ответы на поставленные вопросы в </w:t>
      </w:r>
      <w:proofErr w:type="gramStart"/>
      <w:r w:rsidRPr="00AD6FEC">
        <w:rPr>
          <w:rFonts w:ascii="Times New Roman" w:eastAsia="Times New Roman" w:hAnsi="Times New Roman" w:cs="Times New Roman"/>
          <w:sz w:val="27"/>
          <w:szCs w:val="27"/>
        </w:rPr>
        <w:t>кейс-задаче</w:t>
      </w:r>
      <w:proofErr w:type="gramEnd"/>
      <w:r w:rsidRPr="00AD6FEC">
        <w:rPr>
          <w:rFonts w:ascii="Times New Roman" w:eastAsia="Times New Roman" w:hAnsi="Times New Roman" w:cs="Times New Roman"/>
          <w:sz w:val="27"/>
          <w:szCs w:val="27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AD6FEC">
        <w:rPr>
          <w:rFonts w:ascii="Times New Roman" w:eastAsia="Times New Roman" w:hAnsi="Times New Roman" w:cs="Times New Roman"/>
          <w:sz w:val="27"/>
          <w:szCs w:val="27"/>
        </w:rPr>
        <w:t xml:space="preserve">- </w:t>
      </w:r>
      <w:proofErr w:type="gramStart"/>
      <w:r w:rsidRPr="00AD6FEC">
        <w:rPr>
          <w:rFonts w:ascii="Times New Roman" w:eastAsia="Times New Roman" w:hAnsi="Times New Roman" w:cs="Times New Roman"/>
          <w:sz w:val="27"/>
          <w:szCs w:val="27"/>
        </w:rPr>
        <w:t>о</w:t>
      </w:r>
      <w:proofErr w:type="gramEnd"/>
      <w:r w:rsidRPr="00AD6FEC">
        <w:rPr>
          <w:rFonts w:ascii="Times New Roman" w:eastAsia="Times New Roman" w:hAnsi="Times New Roman" w:cs="Times New Roman"/>
          <w:sz w:val="27"/>
          <w:szCs w:val="27"/>
        </w:rPr>
        <w:t>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D6FEC" w:rsidRPr="00AD6FEC" w:rsidRDefault="00AD6FEC" w:rsidP="00AD6F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AD6FEC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AD6FEC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D6F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D6FEC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 рефератов</w:t>
      </w: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AD6FE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AD6FE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AD6FEC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Исполнительное право</w:t>
      </w:r>
    </w:p>
    <w:p w:rsidR="00AD6FEC" w:rsidRPr="00AD6FEC" w:rsidRDefault="00AD6FEC" w:rsidP="00AD6F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AD6F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(наименование дисциплины)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1.Понятие, предмет и система исполнительного права. Научная дискуссия о природе исполнительного права в системе права.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2. Нормативная основа и система исполнительного производства.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3.Общая характеристика Федеральных законов «Об исполнительном производстве» и «О судебных приставах» как основных источников исполнительного законодательства.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4.Понятие, значение и система принципов исполнительного права. Содержание и применение принципов исполнительного права.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5.Органы принудительного исполнения и органы, содействующие принудительному исполнению судебных актов и актов иных органов.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6.Взаимодействие органов принудительного исполнения с судами общей юрисдикции и арбитражными судами.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7. Понятие и назначение сроков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8. Виды процессуальных сроков в исполнительном праве.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9. Исчисление сроков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10. Правовая характеристика лиц, участвующих в исполнительном производстве. Правопреемство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11. Права и обязанности сторон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12. Правовое положение переводчика, понятых, специалиста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13.Перечень исполнительных документов, предъявляемых к принудительному исполнению и их классификация.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14.Требования, предъявляемые к исполнительным документам.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15. Дубликат исполнительного документа и значение экземпляра исполнительного документа.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16.Порядок вынесения постановления о возбуждении исполнительного производства.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17. Место, время и сроки совершения исполнительных действий.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18. Отсрочка или рассрочка исполнения судебных актов и актов других органов, изменение способа и порядка их исполнения.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19. Отложение исполнительных действий и процессуальное оформление отложения исполнительных действий.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20.Обращение взыскания на  имущество должника, арест имущества должника: понятие, соотношение.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21.Установление имущества, принадлежащего должнику. Розыск имущества должника.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22.Арест имущества должника: основания применения мер принудительного исполнения, составные части, основные правила.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23. Оценка, хранение и реализация имущества должника.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Понятие и назначение исполнительных расходов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24. Понятие и значение ответственности в исполнительном праве.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25. Порядок возмещения расходов по совершению исполнительных действий.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26. Виды ответственности по действующему законодательству в исполнительном производстве.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27. Исполнительский сбор и порядок его взыскания.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28.Порядок обращения взыскания на денежные средства в рублях и иностранной валюте и иное имущество должника-организации.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29.Выявление и опись (арест) имущества должника-организации. 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30. Размер удержаний из заработной платы и иных видов доходов должника.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31. Порядок обращения взыскания на заработок должника, отбывающего наказание.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32.Общие условия исполнительных документов, обязывающих должника совершить определенные действия или воздержаться от их совершения.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33.Исполнение исполнительных документов по трудовым делам.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34.Исполнение исполнительного документа о выселении должника и процессуальное оформление выселения.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35.Исполнение исполнительного документа о вселении взыскателя. 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36.Порядок возобновления исполнительного производства после вселения взыскателя или отказ в возобновлении исполнительного производства.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37.Понятие и виды ответственности за нарушение законодательства об исполнительном производстве. Субъекты ответственности.</w:t>
      </w:r>
    </w:p>
    <w:p w:rsidR="00AD6FEC" w:rsidRPr="00AD6FEC" w:rsidRDefault="00AD6FEC" w:rsidP="00AD6FE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38. Штрафы в исполнительном производстве: основания и порядок их наложения, размеры. </w:t>
      </w:r>
    </w:p>
    <w:p w:rsidR="00AD6FEC" w:rsidRPr="00AD6FEC" w:rsidRDefault="00AD6FEC" w:rsidP="00AD6F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39. Процессуальное оформление судебным приставом-исполнителем применения санкций в исполнительном производстве.</w:t>
      </w:r>
    </w:p>
    <w:p w:rsidR="00AD6FEC" w:rsidRPr="00AD6FEC" w:rsidRDefault="00AD6FEC" w:rsidP="00AD6F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D6FEC" w:rsidRPr="00AD6FEC" w:rsidRDefault="00AD6FEC" w:rsidP="00AD6F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AD6FEC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AD6FEC" w:rsidRPr="00AD6FEC" w:rsidRDefault="00AD6FEC" w:rsidP="00AD6FE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AD6FEC" w:rsidRPr="00AD6FEC" w:rsidRDefault="00AD6FEC" w:rsidP="00AD6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D6FEC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AD6FEC" w:rsidRPr="00AD6FEC" w:rsidRDefault="00AD6FEC" w:rsidP="00AD6FE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80487764"/>
      <w:r w:rsidRPr="00AD6FEC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AD6FEC" w:rsidRPr="00AD6FEC" w:rsidRDefault="00AD6FEC" w:rsidP="00AD6F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AD6FEC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AD6FEC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AD6FEC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AD6FEC" w:rsidRPr="00AD6FEC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6FEC" w:rsidRPr="00AD6FEC" w:rsidRDefault="00AD6FEC" w:rsidP="00AD6F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AD6FEC" w:rsidRPr="00AD6FEC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6FEC" w:rsidRPr="00AD6FEC" w:rsidRDefault="00AD6FEC" w:rsidP="00AD6F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AD6FEC" w:rsidRPr="00AD6FEC" w:rsidRDefault="00AD6FEC" w:rsidP="00AD6F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AD6FEC" w:rsidRPr="00AD6FEC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6FEC" w:rsidRPr="00AD6FEC" w:rsidRDefault="00AD6FEC" w:rsidP="00AD6F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AD6FEC" w:rsidRPr="00AD6FEC" w:rsidRDefault="00AD6FEC" w:rsidP="00AD6F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AD6FEC" w:rsidRPr="00AD6FEC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6FEC" w:rsidRPr="00AD6FEC" w:rsidRDefault="00AD6FEC" w:rsidP="00AD6F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6FEC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AD6FEC" w:rsidRPr="00AD6FEC" w:rsidRDefault="00AD6FEC" w:rsidP="00AD6F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AD6FEC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AD6FEC" w:rsidRPr="00AD6FEC" w:rsidRDefault="00AD6FEC" w:rsidP="00AD6F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FEC" w:rsidRPr="00AD6FEC" w:rsidRDefault="00AD6FEC" w:rsidP="00AD6FE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FEC" w:rsidRPr="00AD6FEC" w:rsidRDefault="00AD6FEC" w:rsidP="00AD6FE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  <w:r w:rsidRPr="00AD6FEC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42EA39A2" wp14:editId="2EB1E3C7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8_1254217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rPr>
          <w:rFonts w:ascii="Calibri" w:eastAsia="Times New Roman" w:hAnsi="Calibri" w:cs="Times New Roman"/>
        </w:rPr>
      </w:pP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«Исполнительное право» адресованы  студентам всех форм обучения. 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AD6FEC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AD6F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>–письменно решить домашнее задание, рекомендованные преподавателем при изучении каждой темы.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AD6FEC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занятий.  </w:t>
      </w:r>
    </w:p>
    <w:p w:rsidR="00AD6FEC" w:rsidRPr="00AD6FEC" w:rsidRDefault="00AD6FEC" w:rsidP="00AD6FE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AD6FEC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AD6FEC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AD6FEC" w:rsidRPr="00AD6FEC" w:rsidRDefault="00AD6FEC" w:rsidP="00AD6FEC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6FEC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D6FEC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D6FEC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AD6FEC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AD6FE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AD6FEC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AD6FEC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AD6FEC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6F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6FEC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AD6FEC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AD6FEC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AD6FEC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D6FE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D6FEC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AD6FEC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D6FEC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D6FEC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AD6FEC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AD6FEC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D6FEC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6FEC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D6FEC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AD6FEC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> </w:t>
      </w:r>
      <w:r w:rsidRPr="00AD6FEC">
        <w:rPr>
          <w:rFonts w:ascii="Times New Roman" w:eastAsia="Calibri" w:hAnsi="Times New Roman" w:cs="Times New Roman"/>
          <w:sz w:val="28"/>
          <w:szCs w:val="28"/>
        </w:rPr>
        <w:tab/>
      </w:r>
      <w:r w:rsidRPr="00AD6FEC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AD6FEC" w:rsidRPr="00AD6FEC" w:rsidRDefault="00AD6FEC" w:rsidP="00AD6F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AD6FEC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AD6FEC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</w:r>
      <w:r w:rsidRPr="00AD6FEC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> </w:t>
      </w:r>
      <w:r w:rsidRPr="00AD6FEC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D6FEC" w:rsidRPr="00AD6FEC" w:rsidRDefault="00AD6FEC" w:rsidP="00AD6F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FEC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D6FEC" w:rsidRPr="00E75D1A" w:rsidRDefault="00AD6FEC">
      <w:bookmarkStart w:id="3" w:name="_GoBack"/>
      <w:bookmarkEnd w:id="3"/>
    </w:p>
    <w:sectPr w:rsidR="00AD6FEC" w:rsidRPr="00E75D1A" w:rsidSect="0020697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06974"/>
    <w:rsid w:val="002619D0"/>
    <w:rsid w:val="00483F02"/>
    <w:rsid w:val="00622759"/>
    <w:rsid w:val="00720104"/>
    <w:rsid w:val="009328B8"/>
    <w:rsid w:val="009C120D"/>
    <w:rsid w:val="00AD6FEC"/>
    <w:rsid w:val="00D31453"/>
    <w:rsid w:val="00DA116E"/>
    <w:rsid w:val="00E209E2"/>
    <w:rsid w:val="00E75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10178</Words>
  <Characters>58015</Characters>
  <Application>Microsoft Office Word</Application>
  <DocSecurity>0</DocSecurity>
  <Lines>483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2018-2019_z40_03_01_02_1_plx_Исполнительное право</vt:lpstr>
      <vt:lpstr>Лист1</vt:lpstr>
    </vt:vector>
  </TitlesOfParts>
  <Company/>
  <LinksUpToDate>false</LinksUpToDate>
  <CharactersWithSpaces>68057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2018-2019_z40_03_01_02_1_plx_Исполнительное право</dc:title>
  <dc:creator>FastReport.NET</dc:creator>
  <cp:lastModifiedBy>Юлия В. Копылова</cp:lastModifiedBy>
  <cp:revision>3</cp:revision>
  <cp:lastPrinted>2018-08-06T10:40:00Z</cp:lastPrinted>
  <dcterms:created xsi:type="dcterms:W3CDTF">2018-12-14T12:06:00Z</dcterms:created>
  <dcterms:modified xsi:type="dcterms:W3CDTF">2018-12-18T10:00:00Z</dcterms:modified>
</cp:coreProperties>
</file>