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27D" w:rsidRDefault="0038327D">
      <w:pPr>
        <w:rPr>
          <w:sz w:val="0"/>
          <w:szCs w:val="0"/>
          <w:lang w:val="ru-RU"/>
        </w:rPr>
      </w:pPr>
    </w:p>
    <w:p w:rsidR="004106B9" w:rsidRDefault="004106B9">
      <w:pPr>
        <w:rPr>
          <w:sz w:val="0"/>
          <w:szCs w:val="0"/>
          <w:lang w:val="ru-RU"/>
        </w:rPr>
      </w:pPr>
      <w:r>
        <w:rPr>
          <w:noProof/>
          <w:sz w:val="0"/>
          <w:szCs w:val="0"/>
          <w:lang w:val="ru-RU" w:eastAsia="ru-RU"/>
        </w:rPr>
        <w:drawing>
          <wp:inline distT="0" distB="0" distL="0" distR="0">
            <wp:extent cx="6477000" cy="9163050"/>
            <wp:effectExtent l="0" t="0" r="0" b="0"/>
            <wp:docPr id="1" name="Рисунок 1" descr="F:\Теория государства и права 41.03.01\тгп\тгп 1 40.03.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Теория государства и права 41.03.01\тгп\тгп 1 40.03.01.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p>
    <w:p w:rsidR="004106B9" w:rsidRDefault="004106B9">
      <w:pPr>
        <w:rPr>
          <w:sz w:val="0"/>
          <w:szCs w:val="0"/>
          <w:lang w:val="ru-RU"/>
        </w:rPr>
      </w:pPr>
    </w:p>
    <w:p w:rsidR="004106B9" w:rsidRDefault="004106B9">
      <w:pPr>
        <w:rPr>
          <w:sz w:val="0"/>
          <w:szCs w:val="0"/>
          <w:lang w:val="ru-RU"/>
        </w:rPr>
      </w:pPr>
    </w:p>
    <w:p w:rsidR="004106B9" w:rsidRDefault="004106B9">
      <w:pPr>
        <w:rPr>
          <w:sz w:val="0"/>
          <w:szCs w:val="0"/>
          <w:lang w:val="ru-RU"/>
        </w:rPr>
      </w:pPr>
      <w:r>
        <w:rPr>
          <w:noProof/>
          <w:sz w:val="0"/>
          <w:szCs w:val="0"/>
          <w:lang w:val="ru-RU" w:eastAsia="ru-RU"/>
        </w:rPr>
        <w:lastRenderedPageBreak/>
        <w:drawing>
          <wp:inline distT="0" distB="0" distL="0" distR="0">
            <wp:extent cx="6477000" cy="9163050"/>
            <wp:effectExtent l="0" t="0" r="0" b="0"/>
            <wp:docPr id="2" name="Рисунок 2" descr="F:\Теория государства и права 41.03.01\тгп\тгп 2 40.03.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Теория государства и права 41.03.01\тгп\тгп 2 40.03.01.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p>
    <w:p w:rsidR="004106B9" w:rsidRDefault="004106B9">
      <w:pPr>
        <w:rPr>
          <w:sz w:val="0"/>
          <w:szCs w:val="0"/>
          <w:lang w:val="ru-RU"/>
        </w:rPr>
      </w:pPr>
    </w:p>
    <w:p w:rsidR="004106B9" w:rsidRDefault="004106B9">
      <w:pPr>
        <w:rPr>
          <w:sz w:val="0"/>
          <w:szCs w:val="0"/>
          <w:lang w:val="ru-RU"/>
        </w:rPr>
      </w:pPr>
    </w:p>
    <w:p w:rsidR="004106B9" w:rsidRPr="00E371FD" w:rsidRDefault="004106B9">
      <w:pPr>
        <w:rPr>
          <w:sz w:val="0"/>
          <w:szCs w:val="0"/>
          <w:lang w:val="ru-RU"/>
        </w:rPr>
      </w:pPr>
    </w:p>
    <w:tbl>
      <w:tblPr>
        <w:tblW w:w="0" w:type="auto"/>
        <w:tblCellMar>
          <w:left w:w="0" w:type="dxa"/>
          <w:right w:w="0" w:type="dxa"/>
        </w:tblCellMar>
        <w:tblLook w:val="04A0" w:firstRow="1" w:lastRow="0" w:firstColumn="1" w:lastColumn="0" w:noHBand="0" w:noVBand="1"/>
      </w:tblPr>
      <w:tblGrid>
        <w:gridCol w:w="133"/>
        <w:gridCol w:w="977"/>
        <w:gridCol w:w="944"/>
        <w:gridCol w:w="138"/>
        <w:gridCol w:w="666"/>
        <w:gridCol w:w="138"/>
        <w:gridCol w:w="819"/>
        <w:gridCol w:w="824"/>
        <w:gridCol w:w="3193"/>
        <w:gridCol w:w="403"/>
        <w:gridCol w:w="1049"/>
        <w:gridCol w:w="956"/>
      </w:tblGrid>
      <w:tr w:rsidR="0038327D" w:rsidTr="00E371FD">
        <w:trPr>
          <w:trHeight w:hRule="exact" w:val="555"/>
        </w:trPr>
        <w:tc>
          <w:tcPr>
            <w:tcW w:w="133" w:type="dxa"/>
          </w:tcPr>
          <w:p w:rsidR="0038327D" w:rsidRPr="00E371FD" w:rsidRDefault="0038327D">
            <w:pPr>
              <w:rPr>
                <w:lang w:val="ru-RU"/>
              </w:rPr>
            </w:pPr>
          </w:p>
        </w:tc>
        <w:tc>
          <w:tcPr>
            <w:tcW w:w="977" w:type="dxa"/>
          </w:tcPr>
          <w:p w:rsidR="0038327D" w:rsidRPr="00E371FD" w:rsidRDefault="0038327D">
            <w:pPr>
              <w:rPr>
                <w:lang w:val="ru-RU"/>
              </w:rPr>
            </w:pPr>
          </w:p>
        </w:tc>
        <w:tc>
          <w:tcPr>
            <w:tcW w:w="944" w:type="dxa"/>
          </w:tcPr>
          <w:p w:rsidR="0038327D" w:rsidRPr="00E371FD" w:rsidRDefault="0038327D">
            <w:pPr>
              <w:rPr>
                <w:lang w:val="ru-RU"/>
              </w:rPr>
            </w:pPr>
          </w:p>
        </w:tc>
        <w:tc>
          <w:tcPr>
            <w:tcW w:w="138" w:type="dxa"/>
          </w:tcPr>
          <w:p w:rsidR="0038327D" w:rsidRPr="00E371FD" w:rsidRDefault="0038327D">
            <w:pPr>
              <w:rPr>
                <w:lang w:val="ru-RU"/>
              </w:rPr>
            </w:pPr>
          </w:p>
        </w:tc>
        <w:tc>
          <w:tcPr>
            <w:tcW w:w="666" w:type="dxa"/>
          </w:tcPr>
          <w:p w:rsidR="0038327D" w:rsidRPr="00E371FD" w:rsidRDefault="0038327D">
            <w:pPr>
              <w:rPr>
                <w:lang w:val="ru-RU"/>
              </w:rPr>
            </w:pPr>
          </w:p>
        </w:tc>
        <w:tc>
          <w:tcPr>
            <w:tcW w:w="138" w:type="dxa"/>
          </w:tcPr>
          <w:p w:rsidR="0038327D" w:rsidRPr="00E371FD" w:rsidRDefault="0038327D">
            <w:pPr>
              <w:rPr>
                <w:lang w:val="ru-RU"/>
              </w:rPr>
            </w:pPr>
          </w:p>
        </w:tc>
        <w:tc>
          <w:tcPr>
            <w:tcW w:w="819" w:type="dxa"/>
          </w:tcPr>
          <w:p w:rsidR="0038327D" w:rsidRPr="00E371FD" w:rsidRDefault="0038327D">
            <w:pPr>
              <w:rPr>
                <w:lang w:val="ru-RU"/>
              </w:rPr>
            </w:pPr>
          </w:p>
        </w:tc>
        <w:tc>
          <w:tcPr>
            <w:tcW w:w="824" w:type="dxa"/>
          </w:tcPr>
          <w:p w:rsidR="0038327D" w:rsidRPr="00E371FD" w:rsidRDefault="0038327D">
            <w:pPr>
              <w:rPr>
                <w:lang w:val="ru-RU"/>
              </w:rPr>
            </w:pPr>
          </w:p>
        </w:tc>
        <w:tc>
          <w:tcPr>
            <w:tcW w:w="3193" w:type="dxa"/>
          </w:tcPr>
          <w:p w:rsidR="0038327D" w:rsidRPr="00E371FD" w:rsidRDefault="0038327D">
            <w:pPr>
              <w:rPr>
                <w:lang w:val="ru-RU"/>
              </w:rPr>
            </w:pPr>
          </w:p>
        </w:tc>
        <w:tc>
          <w:tcPr>
            <w:tcW w:w="403" w:type="dxa"/>
          </w:tcPr>
          <w:p w:rsidR="0038327D" w:rsidRPr="00E371FD" w:rsidRDefault="0038327D">
            <w:pPr>
              <w:rPr>
                <w:lang w:val="ru-RU"/>
              </w:rPr>
            </w:pPr>
          </w:p>
        </w:tc>
        <w:tc>
          <w:tcPr>
            <w:tcW w:w="1049" w:type="dxa"/>
          </w:tcPr>
          <w:p w:rsidR="0038327D" w:rsidRPr="00E371FD" w:rsidRDefault="0038327D">
            <w:pPr>
              <w:rPr>
                <w:lang w:val="ru-RU"/>
              </w:rPr>
            </w:pPr>
          </w:p>
        </w:tc>
        <w:tc>
          <w:tcPr>
            <w:tcW w:w="956" w:type="dxa"/>
            <w:shd w:val="clear" w:color="C0C0C0" w:fill="FFFFFF"/>
            <w:tcMar>
              <w:left w:w="34" w:type="dxa"/>
              <w:right w:w="34" w:type="dxa"/>
            </w:tcMar>
          </w:tcPr>
          <w:p w:rsidR="0038327D" w:rsidRDefault="00E371F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38327D" w:rsidTr="00E371FD">
        <w:trPr>
          <w:trHeight w:hRule="exact" w:val="138"/>
        </w:trPr>
        <w:tc>
          <w:tcPr>
            <w:tcW w:w="133" w:type="dxa"/>
          </w:tcPr>
          <w:p w:rsidR="0038327D" w:rsidRDefault="0038327D"/>
        </w:tc>
        <w:tc>
          <w:tcPr>
            <w:tcW w:w="977" w:type="dxa"/>
          </w:tcPr>
          <w:p w:rsidR="0038327D" w:rsidRDefault="0038327D"/>
        </w:tc>
        <w:tc>
          <w:tcPr>
            <w:tcW w:w="944" w:type="dxa"/>
          </w:tcPr>
          <w:p w:rsidR="0038327D" w:rsidRDefault="0038327D"/>
        </w:tc>
        <w:tc>
          <w:tcPr>
            <w:tcW w:w="138" w:type="dxa"/>
          </w:tcPr>
          <w:p w:rsidR="0038327D" w:rsidRDefault="0038327D"/>
        </w:tc>
        <w:tc>
          <w:tcPr>
            <w:tcW w:w="666" w:type="dxa"/>
          </w:tcPr>
          <w:p w:rsidR="0038327D" w:rsidRDefault="0038327D"/>
        </w:tc>
        <w:tc>
          <w:tcPr>
            <w:tcW w:w="138" w:type="dxa"/>
          </w:tcPr>
          <w:p w:rsidR="0038327D" w:rsidRDefault="0038327D"/>
        </w:tc>
        <w:tc>
          <w:tcPr>
            <w:tcW w:w="819" w:type="dxa"/>
          </w:tcPr>
          <w:p w:rsidR="0038327D" w:rsidRDefault="0038327D"/>
        </w:tc>
        <w:tc>
          <w:tcPr>
            <w:tcW w:w="824" w:type="dxa"/>
          </w:tcPr>
          <w:p w:rsidR="0038327D" w:rsidRDefault="0038327D"/>
        </w:tc>
        <w:tc>
          <w:tcPr>
            <w:tcW w:w="3193" w:type="dxa"/>
          </w:tcPr>
          <w:p w:rsidR="0038327D" w:rsidRDefault="0038327D"/>
        </w:tc>
        <w:tc>
          <w:tcPr>
            <w:tcW w:w="403" w:type="dxa"/>
          </w:tcPr>
          <w:p w:rsidR="0038327D" w:rsidRDefault="0038327D"/>
        </w:tc>
        <w:tc>
          <w:tcPr>
            <w:tcW w:w="1049" w:type="dxa"/>
          </w:tcPr>
          <w:p w:rsidR="0038327D" w:rsidRDefault="0038327D"/>
        </w:tc>
        <w:tc>
          <w:tcPr>
            <w:tcW w:w="956" w:type="dxa"/>
          </w:tcPr>
          <w:p w:rsidR="0038327D" w:rsidRDefault="0038327D"/>
        </w:tc>
      </w:tr>
      <w:tr w:rsidR="0038327D" w:rsidTr="00E371FD">
        <w:trPr>
          <w:trHeight w:hRule="exact" w:val="14"/>
        </w:trPr>
        <w:tc>
          <w:tcPr>
            <w:tcW w:w="10240" w:type="dxa"/>
            <w:gridSpan w:val="12"/>
            <w:tcBorders>
              <w:top w:val="single" w:sz="8" w:space="0" w:color="000000"/>
            </w:tcBorders>
            <w:shd w:val="clear" w:color="FFFFFF" w:fill="FFFFFF"/>
            <w:tcMar>
              <w:left w:w="4" w:type="dxa"/>
              <w:right w:w="4" w:type="dxa"/>
            </w:tcMar>
          </w:tcPr>
          <w:p w:rsidR="0038327D" w:rsidRDefault="0038327D"/>
        </w:tc>
      </w:tr>
      <w:tr w:rsidR="0038327D" w:rsidTr="00E371FD">
        <w:trPr>
          <w:trHeight w:hRule="exact" w:val="13"/>
        </w:trPr>
        <w:tc>
          <w:tcPr>
            <w:tcW w:w="133" w:type="dxa"/>
          </w:tcPr>
          <w:p w:rsidR="0038327D" w:rsidRDefault="0038327D"/>
        </w:tc>
        <w:tc>
          <w:tcPr>
            <w:tcW w:w="977" w:type="dxa"/>
          </w:tcPr>
          <w:p w:rsidR="0038327D" w:rsidRDefault="0038327D"/>
        </w:tc>
        <w:tc>
          <w:tcPr>
            <w:tcW w:w="944" w:type="dxa"/>
          </w:tcPr>
          <w:p w:rsidR="0038327D" w:rsidRDefault="0038327D"/>
        </w:tc>
        <w:tc>
          <w:tcPr>
            <w:tcW w:w="138" w:type="dxa"/>
          </w:tcPr>
          <w:p w:rsidR="0038327D" w:rsidRDefault="0038327D"/>
        </w:tc>
        <w:tc>
          <w:tcPr>
            <w:tcW w:w="666" w:type="dxa"/>
          </w:tcPr>
          <w:p w:rsidR="0038327D" w:rsidRDefault="0038327D"/>
        </w:tc>
        <w:tc>
          <w:tcPr>
            <w:tcW w:w="138" w:type="dxa"/>
          </w:tcPr>
          <w:p w:rsidR="0038327D" w:rsidRDefault="0038327D"/>
        </w:tc>
        <w:tc>
          <w:tcPr>
            <w:tcW w:w="819" w:type="dxa"/>
          </w:tcPr>
          <w:p w:rsidR="0038327D" w:rsidRDefault="0038327D"/>
        </w:tc>
        <w:tc>
          <w:tcPr>
            <w:tcW w:w="824" w:type="dxa"/>
          </w:tcPr>
          <w:p w:rsidR="0038327D" w:rsidRDefault="0038327D"/>
        </w:tc>
        <w:tc>
          <w:tcPr>
            <w:tcW w:w="3193" w:type="dxa"/>
          </w:tcPr>
          <w:p w:rsidR="0038327D" w:rsidRDefault="0038327D"/>
        </w:tc>
        <w:tc>
          <w:tcPr>
            <w:tcW w:w="403" w:type="dxa"/>
          </w:tcPr>
          <w:p w:rsidR="0038327D" w:rsidRDefault="0038327D"/>
        </w:tc>
        <w:tc>
          <w:tcPr>
            <w:tcW w:w="1049" w:type="dxa"/>
          </w:tcPr>
          <w:p w:rsidR="0038327D" w:rsidRDefault="0038327D"/>
        </w:tc>
        <w:tc>
          <w:tcPr>
            <w:tcW w:w="956" w:type="dxa"/>
          </w:tcPr>
          <w:p w:rsidR="0038327D" w:rsidRDefault="0038327D"/>
        </w:tc>
      </w:tr>
      <w:tr w:rsidR="0038327D" w:rsidTr="00E371FD">
        <w:trPr>
          <w:trHeight w:hRule="exact" w:val="14"/>
        </w:trPr>
        <w:tc>
          <w:tcPr>
            <w:tcW w:w="10240" w:type="dxa"/>
            <w:gridSpan w:val="12"/>
            <w:tcBorders>
              <w:top w:val="single" w:sz="8" w:space="0" w:color="000000"/>
            </w:tcBorders>
            <w:shd w:val="clear" w:color="FFFFFF" w:fill="FFFFFF"/>
            <w:tcMar>
              <w:left w:w="4" w:type="dxa"/>
              <w:right w:w="4" w:type="dxa"/>
            </w:tcMar>
          </w:tcPr>
          <w:p w:rsidR="0038327D" w:rsidRDefault="0038327D"/>
        </w:tc>
      </w:tr>
      <w:tr w:rsidR="0038327D" w:rsidTr="00E371FD">
        <w:trPr>
          <w:trHeight w:hRule="exact" w:val="96"/>
        </w:trPr>
        <w:tc>
          <w:tcPr>
            <w:tcW w:w="133" w:type="dxa"/>
          </w:tcPr>
          <w:p w:rsidR="0038327D" w:rsidRDefault="0038327D"/>
        </w:tc>
        <w:tc>
          <w:tcPr>
            <w:tcW w:w="977" w:type="dxa"/>
          </w:tcPr>
          <w:p w:rsidR="0038327D" w:rsidRDefault="0038327D"/>
        </w:tc>
        <w:tc>
          <w:tcPr>
            <w:tcW w:w="944" w:type="dxa"/>
          </w:tcPr>
          <w:p w:rsidR="0038327D" w:rsidRDefault="0038327D"/>
        </w:tc>
        <w:tc>
          <w:tcPr>
            <w:tcW w:w="138" w:type="dxa"/>
          </w:tcPr>
          <w:p w:rsidR="0038327D" w:rsidRDefault="0038327D"/>
        </w:tc>
        <w:tc>
          <w:tcPr>
            <w:tcW w:w="666" w:type="dxa"/>
          </w:tcPr>
          <w:p w:rsidR="0038327D" w:rsidRDefault="0038327D"/>
        </w:tc>
        <w:tc>
          <w:tcPr>
            <w:tcW w:w="138" w:type="dxa"/>
          </w:tcPr>
          <w:p w:rsidR="0038327D" w:rsidRDefault="0038327D"/>
        </w:tc>
        <w:tc>
          <w:tcPr>
            <w:tcW w:w="819" w:type="dxa"/>
          </w:tcPr>
          <w:p w:rsidR="0038327D" w:rsidRDefault="0038327D"/>
        </w:tc>
        <w:tc>
          <w:tcPr>
            <w:tcW w:w="824" w:type="dxa"/>
          </w:tcPr>
          <w:p w:rsidR="0038327D" w:rsidRDefault="0038327D"/>
        </w:tc>
        <w:tc>
          <w:tcPr>
            <w:tcW w:w="3193" w:type="dxa"/>
          </w:tcPr>
          <w:p w:rsidR="0038327D" w:rsidRDefault="0038327D"/>
        </w:tc>
        <w:tc>
          <w:tcPr>
            <w:tcW w:w="403" w:type="dxa"/>
          </w:tcPr>
          <w:p w:rsidR="0038327D" w:rsidRDefault="0038327D"/>
        </w:tc>
        <w:tc>
          <w:tcPr>
            <w:tcW w:w="1049" w:type="dxa"/>
          </w:tcPr>
          <w:p w:rsidR="0038327D" w:rsidRDefault="0038327D"/>
        </w:tc>
        <w:tc>
          <w:tcPr>
            <w:tcW w:w="956" w:type="dxa"/>
          </w:tcPr>
          <w:p w:rsidR="0038327D" w:rsidRDefault="0038327D"/>
        </w:tc>
      </w:tr>
      <w:tr w:rsidR="0038327D" w:rsidRPr="00B57313" w:rsidTr="00E371FD">
        <w:trPr>
          <w:trHeight w:hRule="exact" w:val="478"/>
        </w:trPr>
        <w:tc>
          <w:tcPr>
            <w:tcW w:w="133" w:type="dxa"/>
          </w:tcPr>
          <w:p w:rsidR="0038327D" w:rsidRDefault="0038327D"/>
        </w:tc>
        <w:tc>
          <w:tcPr>
            <w:tcW w:w="977" w:type="dxa"/>
          </w:tcPr>
          <w:p w:rsidR="0038327D" w:rsidRDefault="0038327D"/>
        </w:tc>
        <w:tc>
          <w:tcPr>
            <w:tcW w:w="944" w:type="dxa"/>
          </w:tcPr>
          <w:p w:rsidR="0038327D" w:rsidRDefault="0038327D"/>
        </w:tc>
        <w:tc>
          <w:tcPr>
            <w:tcW w:w="138" w:type="dxa"/>
          </w:tcPr>
          <w:p w:rsidR="0038327D" w:rsidRDefault="0038327D"/>
        </w:tc>
        <w:tc>
          <w:tcPr>
            <w:tcW w:w="666" w:type="dxa"/>
          </w:tcPr>
          <w:p w:rsidR="0038327D" w:rsidRDefault="0038327D"/>
        </w:tc>
        <w:tc>
          <w:tcPr>
            <w:tcW w:w="138" w:type="dxa"/>
          </w:tcPr>
          <w:p w:rsidR="0038327D" w:rsidRDefault="0038327D"/>
        </w:tc>
        <w:tc>
          <w:tcPr>
            <w:tcW w:w="5239" w:type="dxa"/>
            <w:gridSpan w:val="4"/>
            <w:shd w:val="clear" w:color="000000" w:fill="FFFFFF"/>
            <w:tcMar>
              <w:left w:w="34" w:type="dxa"/>
              <w:right w:w="34" w:type="dxa"/>
            </w:tcMar>
          </w:tcPr>
          <w:p w:rsidR="0038327D" w:rsidRPr="00E371FD" w:rsidRDefault="00E371FD">
            <w:pPr>
              <w:spacing w:after="0" w:line="240" w:lineRule="auto"/>
              <w:jc w:val="center"/>
              <w:rPr>
                <w:sz w:val="19"/>
                <w:szCs w:val="19"/>
                <w:lang w:val="ru-RU"/>
              </w:rPr>
            </w:pPr>
            <w:r w:rsidRPr="00E371FD">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38327D" w:rsidRPr="00E371FD" w:rsidRDefault="0038327D">
            <w:pPr>
              <w:rPr>
                <w:lang w:val="ru-RU"/>
              </w:rPr>
            </w:pPr>
          </w:p>
        </w:tc>
        <w:tc>
          <w:tcPr>
            <w:tcW w:w="956" w:type="dxa"/>
          </w:tcPr>
          <w:p w:rsidR="0038327D" w:rsidRPr="00E371FD" w:rsidRDefault="0038327D">
            <w:pPr>
              <w:rPr>
                <w:lang w:val="ru-RU"/>
              </w:rPr>
            </w:pPr>
          </w:p>
        </w:tc>
      </w:tr>
      <w:tr w:rsidR="0038327D" w:rsidRPr="00B57313" w:rsidTr="00E371FD">
        <w:trPr>
          <w:trHeight w:hRule="exact" w:val="416"/>
        </w:trPr>
        <w:tc>
          <w:tcPr>
            <w:tcW w:w="133" w:type="dxa"/>
          </w:tcPr>
          <w:p w:rsidR="0038327D" w:rsidRPr="00E371FD" w:rsidRDefault="0038327D">
            <w:pPr>
              <w:rPr>
                <w:lang w:val="ru-RU"/>
              </w:rPr>
            </w:pPr>
          </w:p>
        </w:tc>
        <w:tc>
          <w:tcPr>
            <w:tcW w:w="977" w:type="dxa"/>
          </w:tcPr>
          <w:p w:rsidR="0038327D" w:rsidRPr="00E371FD" w:rsidRDefault="0038327D">
            <w:pPr>
              <w:rPr>
                <w:lang w:val="ru-RU"/>
              </w:rPr>
            </w:pPr>
          </w:p>
        </w:tc>
        <w:tc>
          <w:tcPr>
            <w:tcW w:w="944" w:type="dxa"/>
          </w:tcPr>
          <w:p w:rsidR="0038327D" w:rsidRPr="00E371FD" w:rsidRDefault="0038327D">
            <w:pPr>
              <w:rPr>
                <w:lang w:val="ru-RU"/>
              </w:rPr>
            </w:pPr>
          </w:p>
        </w:tc>
        <w:tc>
          <w:tcPr>
            <w:tcW w:w="138" w:type="dxa"/>
          </w:tcPr>
          <w:p w:rsidR="0038327D" w:rsidRPr="00E371FD" w:rsidRDefault="0038327D">
            <w:pPr>
              <w:rPr>
                <w:lang w:val="ru-RU"/>
              </w:rPr>
            </w:pPr>
          </w:p>
        </w:tc>
        <w:tc>
          <w:tcPr>
            <w:tcW w:w="666" w:type="dxa"/>
          </w:tcPr>
          <w:p w:rsidR="0038327D" w:rsidRPr="00E371FD" w:rsidRDefault="0038327D">
            <w:pPr>
              <w:rPr>
                <w:lang w:val="ru-RU"/>
              </w:rPr>
            </w:pPr>
          </w:p>
        </w:tc>
        <w:tc>
          <w:tcPr>
            <w:tcW w:w="138" w:type="dxa"/>
          </w:tcPr>
          <w:p w:rsidR="0038327D" w:rsidRPr="00E371FD" w:rsidRDefault="0038327D">
            <w:pPr>
              <w:rPr>
                <w:lang w:val="ru-RU"/>
              </w:rPr>
            </w:pPr>
          </w:p>
        </w:tc>
        <w:tc>
          <w:tcPr>
            <w:tcW w:w="819" w:type="dxa"/>
          </w:tcPr>
          <w:p w:rsidR="0038327D" w:rsidRPr="00E371FD" w:rsidRDefault="0038327D">
            <w:pPr>
              <w:rPr>
                <w:lang w:val="ru-RU"/>
              </w:rPr>
            </w:pPr>
          </w:p>
        </w:tc>
        <w:tc>
          <w:tcPr>
            <w:tcW w:w="824" w:type="dxa"/>
          </w:tcPr>
          <w:p w:rsidR="0038327D" w:rsidRPr="00E371FD" w:rsidRDefault="0038327D">
            <w:pPr>
              <w:rPr>
                <w:lang w:val="ru-RU"/>
              </w:rPr>
            </w:pPr>
          </w:p>
        </w:tc>
        <w:tc>
          <w:tcPr>
            <w:tcW w:w="3193" w:type="dxa"/>
          </w:tcPr>
          <w:p w:rsidR="0038327D" w:rsidRPr="00E371FD" w:rsidRDefault="0038327D">
            <w:pPr>
              <w:rPr>
                <w:lang w:val="ru-RU"/>
              </w:rPr>
            </w:pPr>
          </w:p>
        </w:tc>
        <w:tc>
          <w:tcPr>
            <w:tcW w:w="403" w:type="dxa"/>
          </w:tcPr>
          <w:p w:rsidR="0038327D" w:rsidRPr="00E371FD" w:rsidRDefault="0038327D">
            <w:pPr>
              <w:rPr>
                <w:lang w:val="ru-RU"/>
              </w:rPr>
            </w:pPr>
          </w:p>
        </w:tc>
        <w:tc>
          <w:tcPr>
            <w:tcW w:w="1049" w:type="dxa"/>
          </w:tcPr>
          <w:p w:rsidR="0038327D" w:rsidRPr="00E371FD" w:rsidRDefault="0038327D">
            <w:pPr>
              <w:rPr>
                <w:lang w:val="ru-RU"/>
              </w:rPr>
            </w:pPr>
          </w:p>
        </w:tc>
        <w:tc>
          <w:tcPr>
            <w:tcW w:w="956" w:type="dxa"/>
          </w:tcPr>
          <w:p w:rsidR="0038327D" w:rsidRPr="00E371FD" w:rsidRDefault="0038327D">
            <w:pPr>
              <w:rPr>
                <w:lang w:val="ru-RU"/>
              </w:rPr>
            </w:pPr>
          </w:p>
        </w:tc>
      </w:tr>
      <w:tr w:rsidR="0038327D" w:rsidRPr="00B57313" w:rsidTr="00E371FD">
        <w:trPr>
          <w:trHeight w:hRule="exact" w:val="542"/>
        </w:trPr>
        <w:tc>
          <w:tcPr>
            <w:tcW w:w="133" w:type="dxa"/>
          </w:tcPr>
          <w:p w:rsidR="0038327D" w:rsidRPr="00E371FD" w:rsidRDefault="0038327D">
            <w:pPr>
              <w:rPr>
                <w:lang w:val="ru-RU"/>
              </w:rPr>
            </w:pPr>
          </w:p>
        </w:tc>
        <w:tc>
          <w:tcPr>
            <w:tcW w:w="4506" w:type="dxa"/>
            <w:gridSpan w:val="7"/>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r w:rsidRPr="00E371FD">
              <w:rPr>
                <w:rFonts w:ascii="Times New Roman" w:hAnsi="Times New Roman" w:cs="Times New Roman"/>
                <w:i/>
                <w:color w:val="000000"/>
                <w:sz w:val="19"/>
                <w:szCs w:val="19"/>
                <w:lang w:val="ru-RU"/>
              </w:rPr>
              <w:t xml:space="preserve"> _________________</w:t>
            </w:r>
          </w:p>
        </w:tc>
        <w:tc>
          <w:tcPr>
            <w:tcW w:w="3193" w:type="dxa"/>
          </w:tcPr>
          <w:p w:rsidR="0038327D" w:rsidRPr="00E371FD" w:rsidRDefault="0038327D">
            <w:pPr>
              <w:rPr>
                <w:lang w:val="ru-RU"/>
              </w:rPr>
            </w:pPr>
          </w:p>
        </w:tc>
        <w:tc>
          <w:tcPr>
            <w:tcW w:w="403" w:type="dxa"/>
          </w:tcPr>
          <w:p w:rsidR="0038327D" w:rsidRPr="00E371FD" w:rsidRDefault="0038327D">
            <w:pPr>
              <w:rPr>
                <w:lang w:val="ru-RU"/>
              </w:rPr>
            </w:pPr>
          </w:p>
        </w:tc>
        <w:tc>
          <w:tcPr>
            <w:tcW w:w="1049" w:type="dxa"/>
          </w:tcPr>
          <w:p w:rsidR="0038327D" w:rsidRPr="00E371FD" w:rsidRDefault="0038327D">
            <w:pPr>
              <w:rPr>
                <w:lang w:val="ru-RU"/>
              </w:rPr>
            </w:pPr>
          </w:p>
        </w:tc>
        <w:tc>
          <w:tcPr>
            <w:tcW w:w="956" w:type="dxa"/>
          </w:tcPr>
          <w:p w:rsidR="0038327D" w:rsidRPr="00E371FD" w:rsidRDefault="0038327D">
            <w:pPr>
              <w:rPr>
                <w:lang w:val="ru-RU"/>
              </w:rPr>
            </w:pPr>
          </w:p>
        </w:tc>
      </w:tr>
      <w:tr w:rsidR="0038327D" w:rsidRPr="00B57313" w:rsidTr="00E371FD">
        <w:trPr>
          <w:trHeight w:hRule="exact" w:val="422"/>
        </w:trPr>
        <w:tc>
          <w:tcPr>
            <w:tcW w:w="133" w:type="dxa"/>
          </w:tcPr>
          <w:p w:rsidR="0038327D" w:rsidRPr="00E371FD" w:rsidRDefault="0038327D">
            <w:pPr>
              <w:rPr>
                <w:lang w:val="ru-RU"/>
              </w:rPr>
            </w:pPr>
          </w:p>
        </w:tc>
        <w:tc>
          <w:tcPr>
            <w:tcW w:w="2725" w:type="dxa"/>
            <w:gridSpan w:val="4"/>
            <w:shd w:val="clear" w:color="000000" w:fill="FFFFFF"/>
            <w:tcMar>
              <w:left w:w="34" w:type="dxa"/>
              <w:right w:w="34" w:type="dxa"/>
            </w:tcMar>
          </w:tcPr>
          <w:p w:rsidR="0038327D" w:rsidRPr="00E371FD" w:rsidRDefault="0038327D">
            <w:pPr>
              <w:rPr>
                <w:lang w:val="ru-RU"/>
              </w:rPr>
            </w:pPr>
          </w:p>
        </w:tc>
        <w:tc>
          <w:tcPr>
            <w:tcW w:w="1781" w:type="dxa"/>
            <w:gridSpan w:val="3"/>
            <w:shd w:val="clear" w:color="000000" w:fill="FFFFFF"/>
            <w:tcMar>
              <w:left w:w="34" w:type="dxa"/>
              <w:right w:w="34" w:type="dxa"/>
            </w:tcMar>
          </w:tcPr>
          <w:p w:rsidR="0038327D" w:rsidRPr="00E371FD" w:rsidRDefault="0038327D">
            <w:pPr>
              <w:rPr>
                <w:lang w:val="ru-RU"/>
              </w:rPr>
            </w:pPr>
          </w:p>
        </w:tc>
        <w:tc>
          <w:tcPr>
            <w:tcW w:w="5601" w:type="dxa"/>
            <w:gridSpan w:val="4"/>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E371FD">
              <w:rPr>
                <w:rFonts w:ascii="Times New Roman" w:hAnsi="Times New Roman" w:cs="Times New Roman"/>
                <w:color w:val="000000"/>
                <w:sz w:val="19"/>
                <w:szCs w:val="19"/>
                <w:lang w:val="ru-RU"/>
              </w:rPr>
              <w:t>для</w:t>
            </w:r>
            <w:proofErr w:type="gramEnd"/>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исполнения в 2019-2020 учебном году на заседании</w:t>
            </w:r>
          </w:p>
        </w:tc>
      </w:tr>
      <w:tr w:rsidR="0038327D" w:rsidTr="00E371FD">
        <w:trPr>
          <w:trHeight w:hRule="exact" w:val="138"/>
        </w:trPr>
        <w:tc>
          <w:tcPr>
            <w:tcW w:w="133" w:type="dxa"/>
          </w:tcPr>
          <w:p w:rsidR="0038327D" w:rsidRPr="00E371FD" w:rsidRDefault="0038327D">
            <w:pPr>
              <w:rPr>
                <w:lang w:val="ru-RU"/>
              </w:rPr>
            </w:pPr>
          </w:p>
        </w:tc>
        <w:tc>
          <w:tcPr>
            <w:tcW w:w="7699" w:type="dxa"/>
            <w:gridSpan w:val="8"/>
            <w:vMerge w:val="restart"/>
            <w:shd w:val="clear" w:color="000000" w:fill="FFFFFF"/>
            <w:tcMar>
              <w:left w:w="34" w:type="dxa"/>
              <w:right w:w="34" w:type="dxa"/>
            </w:tcMar>
          </w:tcPr>
          <w:p w:rsidR="0038327D" w:rsidRPr="00E371FD" w:rsidRDefault="0038327D">
            <w:pPr>
              <w:spacing w:after="0" w:line="240" w:lineRule="auto"/>
              <w:rPr>
                <w:sz w:val="24"/>
                <w:szCs w:val="24"/>
                <w:lang w:val="ru-RU"/>
              </w:rPr>
            </w:pPr>
          </w:p>
          <w:p w:rsidR="0038327D" w:rsidRDefault="00E371FD">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8" w:type="dxa"/>
            <w:gridSpan w:val="3"/>
            <w:vMerge w:val="restart"/>
            <w:shd w:val="clear" w:color="000000" w:fill="FFFFFF"/>
            <w:tcMar>
              <w:left w:w="34" w:type="dxa"/>
              <w:right w:w="34" w:type="dxa"/>
            </w:tcMar>
          </w:tcPr>
          <w:p w:rsidR="0038327D" w:rsidRDefault="0038327D"/>
        </w:tc>
      </w:tr>
      <w:tr w:rsidR="0038327D" w:rsidTr="00E371FD">
        <w:trPr>
          <w:trHeight w:hRule="exact" w:val="138"/>
        </w:trPr>
        <w:tc>
          <w:tcPr>
            <w:tcW w:w="133" w:type="dxa"/>
          </w:tcPr>
          <w:p w:rsidR="0038327D" w:rsidRDefault="0038327D"/>
        </w:tc>
        <w:tc>
          <w:tcPr>
            <w:tcW w:w="7699" w:type="dxa"/>
            <w:gridSpan w:val="8"/>
            <w:vMerge/>
            <w:shd w:val="clear" w:color="000000" w:fill="FFFFFF"/>
            <w:tcMar>
              <w:left w:w="34" w:type="dxa"/>
              <w:right w:w="34" w:type="dxa"/>
            </w:tcMar>
          </w:tcPr>
          <w:p w:rsidR="0038327D" w:rsidRDefault="0038327D"/>
        </w:tc>
        <w:tc>
          <w:tcPr>
            <w:tcW w:w="2408" w:type="dxa"/>
            <w:gridSpan w:val="3"/>
            <w:vMerge/>
            <w:shd w:val="clear" w:color="000000" w:fill="FFFFFF"/>
            <w:tcMar>
              <w:left w:w="34" w:type="dxa"/>
              <w:right w:w="34" w:type="dxa"/>
            </w:tcMar>
          </w:tcPr>
          <w:p w:rsidR="0038327D" w:rsidRDefault="0038327D"/>
        </w:tc>
      </w:tr>
      <w:tr w:rsidR="0038327D" w:rsidRPr="00B57313" w:rsidTr="00E371FD">
        <w:trPr>
          <w:trHeight w:hRule="exact" w:val="277"/>
        </w:trPr>
        <w:tc>
          <w:tcPr>
            <w:tcW w:w="133" w:type="dxa"/>
          </w:tcPr>
          <w:p w:rsidR="0038327D" w:rsidRDefault="0038327D"/>
        </w:tc>
        <w:tc>
          <w:tcPr>
            <w:tcW w:w="977" w:type="dxa"/>
            <w:vMerge w:val="restart"/>
            <w:shd w:val="clear" w:color="000000" w:fill="FFFFFF"/>
            <w:tcMar>
              <w:left w:w="34" w:type="dxa"/>
              <w:right w:w="34" w:type="dxa"/>
            </w:tcMar>
          </w:tcPr>
          <w:p w:rsidR="0038327D" w:rsidRDefault="0038327D"/>
        </w:tc>
        <w:tc>
          <w:tcPr>
            <w:tcW w:w="9130" w:type="dxa"/>
            <w:gridSpan w:val="10"/>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b/>
                <w:color w:val="000000"/>
                <w:sz w:val="19"/>
                <w:szCs w:val="19"/>
                <w:lang w:val="ru-RU"/>
              </w:rPr>
              <w:t>Теория и история государства и права</w:t>
            </w:r>
          </w:p>
        </w:tc>
      </w:tr>
      <w:tr w:rsidR="0038327D" w:rsidRPr="00B57313" w:rsidTr="00E371FD">
        <w:trPr>
          <w:trHeight w:hRule="exact" w:val="138"/>
        </w:trPr>
        <w:tc>
          <w:tcPr>
            <w:tcW w:w="133" w:type="dxa"/>
          </w:tcPr>
          <w:p w:rsidR="0038327D" w:rsidRPr="00E371FD" w:rsidRDefault="0038327D">
            <w:pPr>
              <w:rPr>
                <w:lang w:val="ru-RU"/>
              </w:rPr>
            </w:pPr>
          </w:p>
        </w:tc>
        <w:tc>
          <w:tcPr>
            <w:tcW w:w="977" w:type="dxa"/>
            <w:vMerge/>
            <w:shd w:val="clear" w:color="000000" w:fill="FFFFFF"/>
            <w:tcMar>
              <w:left w:w="34" w:type="dxa"/>
              <w:right w:w="34" w:type="dxa"/>
            </w:tcMar>
          </w:tcPr>
          <w:p w:rsidR="0038327D" w:rsidRPr="00E371FD" w:rsidRDefault="0038327D">
            <w:pPr>
              <w:rPr>
                <w:lang w:val="ru-RU"/>
              </w:rPr>
            </w:pPr>
          </w:p>
        </w:tc>
        <w:tc>
          <w:tcPr>
            <w:tcW w:w="6722" w:type="dxa"/>
            <w:gridSpan w:val="7"/>
            <w:shd w:val="clear" w:color="000000" w:fill="FFFFFF"/>
            <w:tcMar>
              <w:left w:w="34" w:type="dxa"/>
              <w:right w:w="34" w:type="dxa"/>
            </w:tcMar>
          </w:tcPr>
          <w:p w:rsidR="0038327D" w:rsidRPr="00E371FD" w:rsidRDefault="0038327D">
            <w:pPr>
              <w:rPr>
                <w:lang w:val="ru-RU"/>
              </w:rPr>
            </w:pPr>
          </w:p>
        </w:tc>
        <w:tc>
          <w:tcPr>
            <w:tcW w:w="403" w:type="dxa"/>
          </w:tcPr>
          <w:p w:rsidR="0038327D" w:rsidRPr="00E371FD" w:rsidRDefault="0038327D">
            <w:pPr>
              <w:rPr>
                <w:lang w:val="ru-RU"/>
              </w:rPr>
            </w:pPr>
          </w:p>
        </w:tc>
        <w:tc>
          <w:tcPr>
            <w:tcW w:w="1049" w:type="dxa"/>
          </w:tcPr>
          <w:p w:rsidR="0038327D" w:rsidRPr="00E371FD" w:rsidRDefault="0038327D">
            <w:pPr>
              <w:rPr>
                <w:lang w:val="ru-RU"/>
              </w:rPr>
            </w:pPr>
          </w:p>
        </w:tc>
        <w:tc>
          <w:tcPr>
            <w:tcW w:w="956" w:type="dxa"/>
          </w:tcPr>
          <w:p w:rsidR="0038327D" w:rsidRPr="00E371FD" w:rsidRDefault="0038327D">
            <w:pPr>
              <w:rPr>
                <w:lang w:val="ru-RU"/>
              </w:rPr>
            </w:pPr>
          </w:p>
        </w:tc>
      </w:tr>
      <w:tr w:rsidR="0038327D" w:rsidRPr="00B57313" w:rsidTr="00E371FD">
        <w:trPr>
          <w:trHeight w:hRule="exact" w:val="277"/>
        </w:trPr>
        <w:tc>
          <w:tcPr>
            <w:tcW w:w="133" w:type="dxa"/>
          </w:tcPr>
          <w:p w:rsidR="0038327D" w:rsidRPr="00E371FD" w:rsidRDefault="0038327D">
            <w:pPr>
              <w:rPr>
                <w:lang w:val="ru-RU"/>
              </w:rPr>
            </w:pPr>
          </w:p>
        </w:tc>
        <w:tc>
          <w:tcPr>
            <w:tcW w:w="977" w:type="dxa"/>
          </w:tcPr>
          <w:p w:rsidR="0038327D" w:rsidRPr="00E371FD" w:rsidRDefault="0038327D">
            <w:pPr>
              <w:rPr>
                <w:lang w:val="ru-RU"/>
              </w:rPr>
            </w:pPr>
          </w:p>
        </w:tc>
        <w:tc>
          <w:tcPr>
            <w:tcW w:w="944" w:type="dxa"/>
          </w:tcPr>
          <w:p w:rsidR="0038327D" w:rsidRPr="00E371FD" w:rsidRDefault="0038327D">
            <w:pPr>
              <w:rPr>
                <w:lang w:val="ru-RU"/>
              </w:rPr>
            </w:pPr>
          </w:p>
        </w:tc>
        <w:tc>
          <w:tcPr>
            <w:tcW w:w="138" w:type="dxa"/>
          </w:tcPr>
          <w:p w:rsidR="0038327D" w:rsidRPr="00E371FD" w:rsidRDefault="0038327D">
            <w:pPr>
              <w:rPr>
                <w:lang w:val="ru-RU"/>
              </w:rPr>
            </w:pPr>
          </w:p>
        </w:tc>
        <w:tc>
          <w:tcPr>
            <w:tcW w:w="666" w:type="dxa"/>
          </w:tcPr>
          <w:p w:rsidR="0038327D" w:rsidRPr="00E371FD" w:rsidRDefault="0038327D">
            <w:pPr>
              <w:rPr>
                <w:lang w:val="ru-RU"/>
              </w:rPr>
            </w:pPr>
          </w:p>
        </w:tc>
        <w:tc>
          <w:tcPr>
            <w:tcW w:w="138" w:type="dxa"/>
          </w:tcPr>
          <w:p w:rsidR="0038327D" w:rsidRPr="00E371FD" w:rsidRDefault="0038327D">
            <w:pPr>
              <w:rPr>
                <w:lang w:val="ru-RU"/>
              </w:rPr>
            </w:pPr>
          </w:p>
        </w:tc>
        <w:tc>
          <w:tcPr>
            <w:tcW w:w="819" w:type="dxa"/>
          </w:tcPr>
          <w:p w:rsidR="0038327D" w:rsidRPr="00E371FD" w:rsidRDefault="0038327D">
            <w:pPr>
              <w:rPr>
                <w:lang w:val="ru-RU"/>
              </w:rPr>
            </w:pPr>
          </w:p>
        </w:tc>
        <w:tc>
          <w:tcPr>
            <w:tcW w:w="824" w:type="dxa"/>
          </w:tcPr>
          <w:p w:rsidR="0038327D" w:rsidRPr="00E371FD" w:rsidRDefault="0038327D">
            <w:pPr>
              <w:rPr>
                <w:lang w:val="ru-RU"/>
              </w:rPr>
            </w:pPr>
          </w:p>
        </w:tc>
        <w:tc>
          <w:tcPr>
            <w:tcW w:w="3193" w:type="dxa"/>
          </w:tcPr>
          <w:p w:rsidR="0038327D" w:rsidRPr="00E371FD" w:rsidRDefault="0038327D">
            <w:pPr>
              <w:rPr>
                <w:lang w:val="ru-RU"/>
              </w:rPr>
            </w:pPr>
          </w:p>
        </w:tc>
        <w:tc>
          <w:tcPr>
            <w:tcW w:w="403" w:type="dxa"/>
          </w:tcPr>
          <w:p w:rsidR="0038327D" w:rsidRPr="00E371FD" w:rsidRDefault="0038327D">
            <w:pPr>
              <w:rPr>
                <w:lang w:val="ru-RU"/>
              </w:rPr>
            </w:pPr>
          </w:p>
        </w:tc>
        <w:tc>
          <w:tcPr>
            <w:tcW w:w="1049" w:type="dxa"/>
          </w:tcPr>
          <w:p w:rsidR="0038327D" w:rsidRPr="00E371FD" w:rsidRDefault="0038327D">
            <w:pPr>
              <w:rPr>
                <w:lang w:val="ru-RU"/>
              </w:rPr>
            </w:pPr>
          </w:p>
        </w:tc>
        <w:tc>
          <w:tcPr>
            <w:tcW w:w="956" w:type="dxa"/>
          </w:tcPr>
          <w:p w:rsidR="0038327D" w:rsidRPr="00E371FD" w:rsidRDefault="0038327D">
            <w:pPr>
              <w:rPr>
                <w:lang w:val="ru-RU"/>
              </w:rPr>
            </w:pPr>
          </w:p>
        </w:tc>
      </w:tr>
      <w:tr w:rsidR="0038327D" w:rsidRPr="00B57313" w:rsidTr="00E371FD">
        <w:trPr>
          <w:trHeight w:hRule="exact" w:val="555"/>
        </w:trPr>
        <w:tc>
          <w:tcPr>
            <w:tcW w:w="133" w:type="dxa"/>
          </w:tcPr>
          <w:p w:rsidR="0038327D" w:rsidRPr="00E371FD" w:rsidRDefault="0038327D">
            <w:pPr>
              <w:rPr>
                <w:lang w:val="ru-RU"/>
              </w:rPr>
            </w:pPr>
          </w:p>
        </w:tc>
        <w:tc>
          <w:tcPr>
            <w:tcW w:w="10107" w:type="dxa"/>
            <w:gridSpan w:val="11"/>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xml:space="preserve">Зав. кафедрой </w:t>
            </w:r>
            <w:proofErr w:type="spellStart"/>
            <w:r w:rsidRPr="00E371FD">
              <w:rPr>
                <w:rFonts w:ascii="Times New Roman" w:hAnsi="Times New Roman" w:cs="Times New Roman"/>
                <w:color w:val="000000"/>
                <w:sz w:val="19"/>
                <w:szCs w:val="19"/>
                <w:lang w:val="ru-RU"/>
              </w:rPr>
              <w:t>д.ю.н</w:t>
            </w:r>
            <w:proofErr w:type="spellEnd"/>
            <w:r w:rsidRPr="00E371FD">
              <w:rPr>
                <w:rFonts w:ascii="Times New Roman" w:hAnsi="Times New Roman" w:cs="Times New Roman"/>
                <w:color w:val="000000"/>
                <w:sz w:val="19"/>
                <w:szCs w:val="19"/>
                <w:lang w:val="ru-RU"/>
              </w:rPr>
              <w:t xml:space="preserve">., профессор </w:t>
            </w:r>
            <w:proofErr w:type="spellStart"/>
            <w:r w:rsidRPr="00E371FD">
              <w:rPr>
                <w:rFonts w:ascii="Times New Roman" w:hAnsi="Times New Roman" w:cs="Times New Roman"/>
                <w:color w:val="000000"/>
                <w:sz w:val="19"/>
                <w:szCs w:val="19"/>
                <w:lang w:val="ru-RU"/>
              </w:rPr>
              <w:t>Напалкова</w:t>
            </w:r>
            <w:proofErr w:type="spellEnd"/>
            <w:r w:rsidRPr="00E371FD">
              <w:rPr>
                <w:rFonts w:ascii="Times New Roman" w:hAnsi="Times New Roman" w:cs="Times New Roman"/>
                <w:color w:val="000000"/>
                <w:sz w:val="19"/>
                <w:szCs w:val="19"/>
                <w:lang w:val="ru-RU"/>
              </w:rPr>
              <w:t xml:space="preserve"> И.Г. _________________</w:t>
            </w:r>
          </w:p>
        </w:tc>
      </w:tr>
      <w:tr w:rsidR="0038327D" w:rsidRPr="00B57313" w:rsidTr="00E371FD">
        <w:trPr>
          <w:trHeight w:hRule="exact" w:val="138"/>
        </w:trPr>
        <w:tc>
          <w:tcPr>
            <w:tcW w:w="133" w:type="dxa"/>
          </w:tcPr>
          <w:p w:rsidR="0038327D" w:rsidRPr="00E371FD" w:rsidRDefault="0038327D">
            <w:pPr>
              <w:rPr>
                <w:lang w:val="ru-RU"/>
              </w:rPr>
            </w:pPr>
          </w:p>
        </w:tc>
        <w:tc>
          <w:tcPr>
            <w:tcW w:w="1921" w:type="dxa"/>
            <w:gridSpan w:val="2"/>
            <w:vMerge w:val="restart"/>
            <w:shd w:val="clear" w:color="000000" w:fill="FFFFFF"/>
            <w:tcMar>
              <w:left w:w="34" w:type="dxa"/>
              <w:right w:w="34" w:type="dxa"/>
            </w:tcMar>
          </w:tcPr>
          <w:p w:rsidR="0038327D" w:rsidRDefault="00E371FD">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186" w:type="dxa"/>
            <w:gridSpan w:val="9"/>
            <w:vMerge w:val="restart"/>
            <w:shd w:val="clear" w:color="000000" w:fill="FFFFFF"/>
            <w:tcMar>
              <w:left w:w="34" w:type="dxa"/>
              <w:right w:w="34" w:type="dxa"/>
            </w:tcMar>
          </w:tcPr>
          <w:p w:rsidR="0038327D" w:rsidRPr="00E371FD" w:rsidRDefault="00E371FD">
            <w:pPr>
              <w:spacing w:after="0" w:line="240" w:lineRule="auto"/>
              <w:rPr>
                <w:sz w:val="19"/>
                <w:szCs w:val="19"/>
                <w:lang w:val="ru-RU"/>
              </w:rPr>
            </w:pPr>
            <w:proofErr w:type="spellStart"/>
            <w:r w:rsidRPr="00E371FD">
              <w:rPr>
                <w:rFonts w:ascii="Times New Roman" w:hAnsi="Times New Roman" w:cs="Times New Roman"/>
                <w:i/>
                <w:color w:val="000000"/>
                <w:sz w:val="19"/>
                <w:szCs w:val="19"/>
                <w:lang w:val="ru-RU"/>
              </w:rPr>
              <w:t>д.ю.н</w:t>
            </w:r>
            <w:proofErr w:type="spellEnd"/>
            <w:r w:rsidRPr="00E371FD">
              <w:rPr>
                <w:rFonts w:ascii="Times New Roman" w:hAnsi="Times New Roman" w:cs="Times New Roman"/>
                <w:i/>
                <w:color w:val="000000"/>
                <w:sz w:val="19"/>
                <w:szCs w:val="19"/>
                <w:lang w:val="ru-RU"/>
              </w:rPr>
              <w:t xml:space="preserve">., профессор, </w:t>
            </w:r>
            <w:proofErr w:type="spellStart"/>
            <w:r w:rsidRPr="00E371FD">
              <w:rPr>
                <w:rFonts w:ascii="Times New Roman" w:hAnsi="Times New Roman" w:cs="Times New Roman"/>
                <w:i/>
                <w:color w:val="000000"/>
                <w:sz w:val="19"/>
                <w:szCs w:val="19"/>
                <w:lang w:val="ru-RU"/>
              </w:rPr>
              <w:t>Напалкова</w:t>
            </w:r>
            <w:proofErr w:type="spellEnd"/>
            <w:r w:rsidRPr="00E371FD">
              <w:rPr>
                <w:rFonts w:ascii="Times New Roman" w:hAnsi="Times New Roman" w:cs="Times New Roman"/>
                <w:i/>
                <w:color w:val="000000"/>
                <w:sz w:val="19"/>
                <w:szCs w:val="19"/>
                <w:lang w:val="ru-RU"/>
              </w:rPr>
              <w:t xml:space="preserve"> И.Г. _________________</w:t>
            </w:r>
          </w:p>
        </w:tc>
      </w:tr>
      <w:tr w:rsidR="0038327D" w:rsidRPr="00B57313" w:rsidTr="00E371FD">
        <w:trPr>
          <w:trHeight w:hRule="exact" w:val="138"/>
        </w:trPr>
        <w:tc>
          <w:tcPr>
            <w:tcW w:w="133" w:type="dxa"/>
          </w:tcPr>
          <w:p w:rsidR="0038327D" w:rsidRPr="00E371FD" w:rsidRDefault="0038327D">
            <w:pPr>
              <w:rPr>
                <w:lang w:val="ru-RU"/>
              </w:rPr>
            </w:pPr>
          </w:p>
        </w:tc>
        <w:tc>
          <w:tcPr>
            <w:tcW w:w="1921" w:type="dxa"/>
            <w:gridSpan w:val="2"/>
            <w:vMerge/>
            <w:shd w:val="clear" w:color="000000" w:fill="FFFFFF"/>
            <w:tcMar>
              <w:left w:w="34" w:type="dxa"/>
              <w:right w:w="34" w:type="dxa"/>
            </w:tcMar>
          </w:tcPr>
          <w:p w:rsidR="0038327D" w:rsidRPr="00E371FD" w:rsidRDefault="0038327D">
            <w:pPr>
              <w:rPr>
                <w:lang w:val="ru-RU"/>
              </w:rPr>
            </w:pPr>
          </w:p>
        </w:tc>
        <w:tc>
          <w:tcPr>
            <w:tcW w:w="8186" w:type="dxa"/>
            <w:gridSpan w:val="9"/>
            <w:vMerge/>
            <w:shd w:val="clear" w:color="000000" w:fill="FFFFFF"/>
            <w:tcMar>
              <w:left w:w="34" w:type="dxa"/>
              <w:right w:w="34" w:type="dxa"/>
            </w:tcMar>
          </w:tcPr>
          <w:p w:rsidR="0038327D" w:rsidRPr="00E371FD" w:rsidRDefault="0038327D">
            <w:pPr>
              <w:rPr>
                <w:lang w:val="ru-RU"/>
              </w:rPr>
            </w:pPr>
          </w:p>
        </w:tc>
      </w:tr>
      <w:tr w:rsidR="0038327D" w:rsidRPr="00B57313" w:rsidTr="00E371FD">
        <w:trPr>
          <w:trHeight w:hRule="exact" w:val="416"/>
        </w:trPr>
        <w:tc>
          <w:tcPr>
            <w:tcW w:w="133" w:type="dxa"/>
          </w:tcPr>
          <w:p w:rsidR="0038327D" w:rsidRPr="00E371FD" w:rsidRDefault="0038327D">
            <w:pPr>
              <w:rPr>
                <w:lang w:val="ru-RU"/>
              </w:rPr>
            </w:pPr>
          </w:p>
        </w:tc>
        <w:tc>
          <w:tcPr>
            <w:tcW w:w="977" w:type="dxa"/>
          </w:tcPr>
          <w:p w:rsidR="0038327D" w:rsidRPr="00E371FD" w:rsidRDefault="0038327D">
            <w:pPr>
              <w:rPr>
                <w:lang w:val="ru-RU"/>
              </w:rPr>
            </w:pPr>
          </w:p>
        </w:tc>
        <w:tc>
          <w:tcPr>
            <w:tcW w:w="944" w:type="dxa"/>
          </w:tcPr>
          <w:p w:rsidR="0038327D" w:rsidRPr="00E371FD" w:rsidRDefault="0038327D">
            <w:pPr>
              <w:rPr>
                <w:lang w:val="ru-RU"/>
              </w:rPr>
            </w:pPr>
          </w:p>
        </w:tc>
        <w:tc>
          <w:tcPr>
            <w:tcW w:w="138" w:type="dxa"/>
          </w:tcPr>
          <w:p w:rsidR="0038327D" w:rsidRPr="00E371FD" w:rsidRDefault="0038327D">
            <w:pPr>
              <w:rPr>
                <w:lang w:val="ru-RU"/>
              </w:rPr>
            </w:pPr>
          </w:p>
        </w:tc>
        <w:tc>
          <w:tcPr>
            <w:tcW w:w="666" w:type="dxa"/>
          </w:tcPr>
          <w:p w:rsidR="0038327D" w:rsidRPr="00E371FD" w:rsidRDefault="0038327D">
            <w:pPr>
              <w:rPr>
                <w:lang w:val="ru-RU"/>
              </w:rPr>
            </w:pPr>
          </w:p>
        </w:tc>
        <w:tc>
          <w:tcPr>
            <w:tcW w:w="138" w:type="dxa"/>
          </w:tcPr>
          <w:p w:rsidR="0038327D" w:rsidRPr="00E371FD" w:rsidRDefault="0038327D">
            <w:pPr>
              <w:rPr>
                <w:lang w:val="ru-RU"/>
              </w:rPr>
            </w:pPr>
          </w:p>
        </w:tc>
        <w:tc>
          <w:tcPr>
            <w:tcW w:w="819" w:type="dxa"/>
          </w:tcPr>
          <w:p w:rsidR="0038327D" w:rsidRPr="00E371FD" w:rsidRDefault="0038327D">
            <w:pPr>
              <w:rPr>
                <w:lang w:val="ru-RU"/>
              </w:rPr>
            </w:pPr>
          </w:p>
        </w:tc>
        <w:tc>
          <w:tcPr>
            <w:tcW w:w="824" w:type="dxa"/>
          </w:tcPr>
          <w:p w:rsidR="0038327D" w:rsidRPr="00E371FD" w:rsidRDefault="0038327D">
            <w:pPr>
              <w:rPr>
                <w:lang w:val="ru-RU"/>
              </w:rPr>
            </w:pPr>
          </w:p>
        </w:tc>
        <w:tc>
          <w:tcPr>
            <w:tcW w:w="3193" w:type="dxa"/>
          </w:tcPr>
          <w:p w:rsidR="0038327D" w:rsidRPr="00E371FD" w:rsidRDefault="0038327D">
            <w:pPr>
              <w:rPr>
                <w:lang w:val="ru-RU"/>
              </w:rPr>
            </w:pPr>
          </w:p>
        </w:tc>
        <w:tc>
          <w:tcPr>
            <w:tcW w:w="403" w:type="dxa"/>
          </w:tcPr>
          <w:p w:rsidR="0038327D" w:rsidRPr="00E371FD" w:rsidRDefault="0038327D">
            <w:pPr>
              <w:rPr>
                <w:lang w:val="ru-RU"/>
              </w:rPr>
            </w:pPr>
          </w:p>
        </w:tc>
        <w:tc>
          <w:tcPr>
            <w:tcW w:w="1049" w:type="dxa"/>
          </w:tcPr>
          <w:p w:rsidR="0038327D" w:rsidRPr="00E371FD" w:rsidRDefault="0038327D">
            <w:pPr>
              <w:rPr>
                <w:lang w:val="ru-RU"/>
              </w:rPr>
            </w:pPr>
          </w:p>
        </w:tc>
        <w:tc>
          <w:tcPr>
            <w:tcW w:w="956" w:type="dxa"/>
          </w:tcPr>
          <w:p w:rsidR="0038327D" w:rsidRPr="00E371FD" w:rsidRDefault="0038327D">
            <w:pPr>
              <w:rPr>
                <w:lang w:val="ru-RU"/>
              </w:rPr>
            </w:pPr>
          </w:p>
        </w:tc>
      </w:tr>
      <w:tr w:rsidR="0038327D" w:rsidRPr="00B57313" w:rsidTr="00E371FD">
        <w:trPr>
          <w:trHeight w:hRule="exact" w:val="14"/>
        </w:trPr>
        <w:tc>
          <w:tcPr>
            <w:tcW w:w="10240" w:type="dxa"/>
            <w:gridSpan w:val="12"/>
            <w:tcBorders>
              <w:top w:val="single" w:sz="8" w:space="0" w:color="000000"/>
            </w:tcBorders>
            <w:shd w:val="clear" w:color="FFFFFF" w:fill="FFFFFF"/>
            <w:tcMar>
              <w:left w:w="4" w:type="dxa"/>
              <w:right w:w="4" w:type="dxa"/>
            </w:tcMar>
          </w:tcPr>
          <w:p w:rsidR="0038327D" w:rsidRPr="00E371FD" w:rsidRDefault="0038327D">
            <w:pPr>
              <w:rPr>
                <w:lang w:val="ru-RU"/>
              </w:rPr>
            </w:pPr>
          </w:p>
        </w:tc>
      </w:tr>
      <w:tr w:rsidR="0038327D" w:rsidRPr="00B57313" w:rsidTr="00E371FD">
        <w:trPr>
          <w:trHeight w:hRule="exact" w:val="13"/>
        </w:trPr>
        <w:tc>
          <w:tcPr>
            <w:tcW w:w="133" w:type="dxa"/>
          </w:tcPr>
          <w:p w:rsidR="0038327D" w:rsidRPr="00E371FD" w:rsidRDefault="0038327D">
            <w:pPr>
              <w:rPr>
                <w:lang w:val="ru-RU"/>
              </w:rPr>
            </w:pPr>
          </w:p>
        </w:tc>
        <w:tc>
          <w:tcPr>
            <w:tcW w:w="977" w:type="dxa"/>
          </w:tcPr>
          <w:p w:rsidR="0038327D" w:rsidRPr="00E371FD" w:rsidRDefault="0038327D">
            <w:pPr>
              <w:rPr>
                <w:lang w:val="ru-RU"/>
              </w:rPr>
            </w:pPr>
          </w:p>
        </w:tc>
        <w:tc>
          <w:tcPr>
            <w:tcW w:w="944" w:type="dxa"/>
          </w:tcPr>
          <w:p w:rsidR="0038327D" w:rsidRPr="00E371FD" w:rsidRDefault="0038327D">
            <w:pPr>
              <w:rPr>
                <w:lang w:val="ru-RU"/>
              </w:rPr>
            </w:pPr>
          </w:p>
        </w:tc>
        <w:tc>
          <w:tcPr>
            <w:tcW w:w="138" w:type="dxa"/>
          </w:tcPr>
          <w:p w:rsidR="0038327D" w:rsidRPr="00E371FD" w:rsidRDefault="0038327D">
            <w:pPr>
              <w:rPr>
                <w:lang w:val="ru-RU"/>
              </w:rPr>
            </w:pPr>
          </w:p>
        </w:tc>
        <w:tc>
          <w:tcPr>
            <w:tcW w:w="666" w:type="dxa"/>
          </w:tcPr>
          <w:p w:rsidR="0038327D" w:rsidRPr="00E371FD" w:rsidRDefault="0038327D">
            <w:pPr>
              <w:rPr>
                <w:lang w:val="ru-RU"/>
              </w:rPr>
            </w:pPr>
          </w:p>
        </w:tc>
        <w:tc>
          <w:tcPr>
            <w:tcW w:w="138" w:type="dxa"/>
          </w:tcPr>
          <w:p w:rsidR="0038327D" w:rsidRPr="00E371FD" w:rsidRDefault="0038327D">
            <w:pPr>
              <w:rPr>
                <w:lang w:val="ru-RU"/>
              </w:rPr>
            </w:pPr>
          </w:p>
        </w:tc>
        <w:tc>
          <w:tcPr>
            <w:tcW w:w="819" w:type="dxa"/>
          </w:tcPr>
          <w:p w:rsidR="0038327D" w:rsidRPr="00E371FD" w:rsidRDefault="0038327D">
            <w:pPr>
              <w:rPr>
                <w:lang w:val="ru-RU"/>
              </w:rPr>
            </w:pPr>
          </w:p>
        </w:tc>
        <w:tc>
          <w:tcPr>
            <w:tcW w:w="824" w:type="dxa"/>
          </w:tcPr>
          <w:p w:rsidR="0038327D" w:rsidRPr="00E371FD" w:rsidRDefault="0038327D">
            <w:pPr>
              <w:rPr>
                <w:lang w:val="ru-RU"/>
              </w:rPr>
            </w:pPr>
          </w:p>
        </w:tc>
        <w:tc>
          <w:tcPr>
            <w:tcW w:w="3193" w:type="dxa"/>
          </w:tcPr>
          <w:p w:rsidR="0038327D" w:rsidRPr="00E371FD" w:rsidRDefault="0038327D">
            <w:pPr>
              <w:rPr>
                <w:lang w:val="ru-RU"/>
              </w:rPr>
            </w:pPr>
          </w:p>
        </w:tc>
        <w:tc>
          <w:tcPr>
            <w:tcW w:w="403" w:type="dxa"/>
          </w:tcPr>
          <w:p w:rsidR="0038327D" w:rsidRPr="00E371FD" w:rsidRDefault="0038327D">
            <w:pPr>
              <w:rPr>
                <w:lang w:val="ru-RU"/>
              </w:rPr>
            </w:pPr>
          </w:p>
        </w:tc>
        <w:tc>
          <w:tcPr>
            <w:tcW w:w="1049" w:type="dxa"/>
          </w:tcPr>
          <w:p w:rsidR="0038327D" w:rsidRPr="00E371FD" w:rsidRDefault="0038327D">
            <w:pPr>
              <w:rPr>
                <w:lang w:val="ru-RU"/>
              </w:rPr>
            </w:pPr>
          </w:p>
        </w:tc>
        <w:tc>
          <w:tcPr>
            <w:tcW w:w="956" w:type="dxa"/>
          </w:tcPr>
          <w:p w:rsidR="0038327D" w:rsidRPr="00E371FD" w:rsidRDefault="0038327D">
            <w:pPr>
              <w:rPr>
                <w:lang w:val="ru-RU"/>
              </w:rPr>
            </w:pPr>
          </w:p>
        </w:tc>
      </w:tr>
      <w:tr w:rsidR="0038327D" w:rsidRPr="00B57313" w:rsidTr="00E371FD">
        <w:trPr>
          <w:trHeight w:hRule="exact" w:val="14"/>
        </w:trPr>
        <w:tc>
          <w:tcPr>
            <w:tcW w:w="10240" w:type="dxa"/>
            <w:gridSpan w:val="12"/>
            <w:tcBorders>
              <w:top w:val="single" w:sz="8" w:space="0" w:color="000000"/>
            </w:tcBorders>
            <w:shd w:val="clear" w:color="FFFFFF" w:fill="FFFFFF"/>
            <w:tcMar>
              <w:left w:w="4" w:type="dxa"/>
              <w:right w:w="4" w:type="dxa"/>
            </w:tcMar>
          </w:tcPr>
          <w:p w:rsidR="0038327D" w:rsidRPr="00E371FD" w:rsidRDefault="0038327D">
            <w:pPr>
              <w:rPr>
                <w:lang w:val="ru-RU"/>
              </w:rPr>
            </w:pPr>
          </w:p>
        </w:tc>
      </w:tr>
      <w:tr w:rsidR="0038327D" w:rsidRPr="00B57313" w:rsidTr="00E371FD">
        <w:trPr>
          <w:trHeight w:hRule="exact" w:val="96"/>
        </w:trPr>
        <w:tc>
          <w:tcPr>
            <w:tcW w:w="133" w:type="dxa"/>
          </w:tcPr>
          <w:p w:rsidR="0038327D" w:rsidRPr="00E371FD" w:rsidRDefault="0038327D">
            <w:pPr>
              <w:rPr>
                <w:lang w:val="ru-RU"/>
              </w:rPr>
            </w:pPr>
          </w:p>
        </w:tc>
        <w:tc>
          <w:tcPr>
            <w:tcW w:w="977" w:type="dxa"/>
          </w:tcPr>
          <w:p w:rsidR="0038327D" w:rsidRPr="00E371FD" w:rsidRDefault="0038327D">
            <w:pPr>
              <w:rPr>
                <w:lang w:val="ru-RU"/>
              </w:rPr>
            </w:pPr>
          </w:p>
        </w:tc>
        <w:tc>
          <w:tcPr>
            <w:tcW w:w="944" w:type="dxa"/>
          </w:tcPr>
          <w:p w:rsidR="0038327D" w:rsidRPr="00E371FD" w:rsidRDefault="0038327D">
            <w:pPr>
              <w:rPr>
                <w:lang w:val="ru-RU"/>
              </w:rPr>
            </w:pPr>
          </w:p>
        </w:tc>
        <w:tc>
          <w:tcPr>
            <w:tcW w:w="138" w:type="dxa"/>
          </w:tcPr>
          <w:p w:rsidR="0038327D" w:rsidRPr="00E371FD" w:rsidRDefault="0038327D">
            <w:pPr>
              <w:rPr>
                <w:lang w:val="ru-RU"/>
              </w:rPr>
            </w:pPr>
          </w:p>
        </w:tc>
        <w:tc>
          <w:tcPr>
            <w:tcW w:w="666" w:type="dxa"/>
          </w:tcPr>
          <w:p w:rsidR="0038327D" w:rsidRPr="00E371FD" w:rsidRDefault="0038327D">
            <w:pPr>
              <w:rPr>
                <w:lang w:val="ru-RU"/>
              </w:rPr>
            </w:pPr>
          </w:p>
        </w:tc>
        <w:tc>
          <w:tcPr>
            <w:tcW w:w="138" w:type="dxa"/>
          </w:tcPr>
          <w:p w:rsidR="0038327D" w:rsidRPr="00E371FD" w:rsidRDefault="0038327D">
            <w:pPr>
              <w:rPr>
                <w:lang w:val="ru-RU"/>
              </w:rPr>
            </w:pPr>
          </w:p>
        </w:tc>
        <w:tc>
          <w:tcPr>
            <w:tcW w:w="819" w:type="dxa"/>
          </w:tcPr>
          <w:p w:rsidR="0038327D" w:rsidRPr="00E371FD" w:rsidRDefault="0038327D">
            <w:pPr>
              <w:rPr>
                <w:lang w:val="ru-RU"/>
              </w:rPr>
            </w:pPr>
          </w:p>
        </w:tc>
        <w:tc>
          <w:tcPr>
            <w:tcW w:w="824" w:type="dxa"/>
          </w:tcPr>
          <w:p w:rsidR="0038327D" w:rsidRPr="00E371FD" w:rsidRDefault="0038327D">
            <w:pPr>
              <w:rPr>
                <w:lang w:val="ru-RU"/>
              </w:rPr>
            </w:pPr>
          </w:p>
        </w:tc>
        <w:tc>
          <w:tcPr>
            <w:tcW w:w="3193" w:type="dxa"/>
          </w:tcPr>
          <w:p w:rsidR="0038327D" w:rsidRPr="00E371FD" w:rsidRDefault="0038327D">
            <w:pPr>
              <w:rPr>
                <w:lang w:val="ru-RU"/>
              </w:rPr>
            </w:pPr>
          </w:p>
        </w:tc>
        <w:tc>
          <w:tcPr>
            <w:tcW w:w="403" w:type="dxa"/>
          </w:tcPr>
          <w:p w:rsidR="0038327D" w:rsidRPr="00E371FD" w:rsidRDefault="0038327D">
            <w:pPr>
              <w:rPr>
                <w:lang w:val="ru-RU"/>
              </w:rPr>
            </w:pPr>
          </w:p>
        </w:tc>
        <w:tc>
          <w:tcPr>
            <w:tcW w:w="1049" w:type="dxa"/>
          </w:tcPr>
          <w:p w:rsidR="0038327D" w:rsidRPr="00E371FD" w:rsidRDefault="0038327D">
            <w:pPr>
              <w:rPr>
                <w:lang w:val="ru-RU"/>
              </w:rPr>
            </w:pPr>
          </w:p>
        </w:tc>
        <w:tc>
          <w:tcPr>
            <w:tcW w:w="956" w:type="dxa"/>
          </w:tcPr>
          <w:p w:rsidR="0038327D" w:rsidRPr="00E371FD" w:rsidRDefault="0038327D">
            <w:pPr>
              <w:rPr>
                <w:lang w:val="ru-RU"/>
              </w:rPr>
            </w:pPr>
          </w:p>
        </w:tc>
      </w:tr>
      <w:tr w:rsidR="0038327D" w:rsidRPr="00B57313" w:rsidTr="00E371FD">
        <w:trPr>
          <w:trHeight w:hRule="exact" w:val="478"/>
        </w:trPr>
        <w:tc>
          <w:tcPr>
            <w:tcW w:w="133" w:type="dxa"/>
          </w:tcPr>
          <w:p w:rsidR="0038327D" w:rsidRPr="00E371FD" w:rsidRDefault="0038327D">
            <w:pPr>
              <w:rPr>
                <w:lang w:val="ru-RU"/>
              </w:rPr>
            </w:pPr>
          </w:p>
        </w:tc>
        <w:tc>
          <w:tcPr>
            <w:tcW w:w="977" w:type="dxa"/>
          </w:tcPr>
          <w:p w:rsidR="0038327D" w:rsidRPr="00E371FD" w:rsidRDefault="0038327D">
            <w:pPr>
              <w:rPr>
                <w:lang w:val="ru-RU"/>
              </w:rPr>
            </w:pPr>
          </w:p>
        </w:tc>
        <w:tc>
          <w:tcPr>
            <w:tcW w:w="944" w:type="dxa"/>
          </w:tcPr>
          <w:p w:rsidR="0038327D" w:rsidRPr="00E371FD" w:rsidRDefault="0038327D">
            <w:pPr>
              <w:rPr>
                <w:lang w:val="ru-RU"/>
              </w:rPr>
            </w:pPr>
          </w:p>
        </w:tc>
        <w:tc>
          <w:tcPr>
            <w:tcW w:w="138" w:type="dxa"/>
          </w:tcPr>
          <w:p w:rsidR="0038327D" w:rsidRPr="00E371FD" w:rsidRDefault="0038327D">
            <w:pPr>
              <w:rPr>
                <w:lang w:val="ru-RU"/>
              </w:rPr>
            </w:pPr>
          </w:p>
        </w:tc>
        <w:tc>
          <w:tcPr>
            <w:tcW w:w="666" w:type="dxa"/>
          </w:tcPr>
          <w:p w:rsidR="0038327D" w:rsidRPr="00E371FD" w:rsidRDefault="0038327D">
            <w:pPr>
              <w:rPr>
                <w:lang w:val="ru-RU"/>
              </w:rPr>
            </w:pPr>
          </w:p>
        </w:tc>
        <w:tc>
          <w:tcPr>
            <w:tcW w:w="138" w:type="dxa"/>
          </w:tcPr>
          <w:p w:rsidR="0038327D" w:rsidRPr="00E371FD" w:rsidRDefault="0038327D">
            <w:pPr>
              <w:rPr>
                <w:lang w:val="ru-RU"/>
              </w:rPr>
            </w:pPr>
          </w:p>
        </w:tc>
        <w:tc>
          <w:tcPr>
            <w:tcW w:w="5239" w:type="dxa"/>
            <w:gridSpan w:val="4"/>
            <w:shd w:val="clear" w:color="000000" w:fill="FFFFFF"/>
            <w:tcMar>
              <w:left w:w="34" w:type="dxa"/>
              <w:right w:w="34" w:type="dxa"/>
            </w:tcMar>
          </w:tcPr>
          <w:p w:rsidR="0038327D" w:rsidRPr="00E371FD" w:rsidRDefault="00E371FD">
            <w:pPr>
              <w:spacing w:after="0" w:line="240" w:lineRule="auto"/>
              <w:jc w:val="center"/>
              <w:rPr>
                <w:sz w:val="19"/>
                <w:szCs w:val="19"/>
                <w:lang w:val="ru-RU"/>
              </w:rPr>
            </w:pPr>
            <w:r w:rsidRPr="00E371FD">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38327D" w:rsidRPr="00E371FD" w:rsidRDefault="0038327D">
            <w:pPr>
              <w:rPr>
                <w:lang w:val="ru-RU"/>
              </w:rPr>
            </w:pPr>
          </w:p>
        </w:tc>
        <w:tc>
          <w:tcPr>
            <w:tcW w:w="956" w:type="dxa"/>
          </w:tcPr>
          <w:p w:rsidR="0038327D" w:rsidRPr="00E371FD" w:rsidRDefault="0038327D">
            <w:pPr>
              <w:rPr>
                <w:lang w:val="ru-RU"/>
              </w:rPr>
            </w:pPr>
          </w:p>
        </w:tc>
      </w:tr>
      <w:tr w:rsidR="0038327D" w:rsidRPr="00B57313" w:rsidTr="00E371FD">
        <w:trPr>
          <w:trHeight w:hRule="exact" w:val="138"/>
        </w:trPr>
        <w:tc>
          <w:tcPr>
            <w:tcW w:w="133" w:type="dxa"/>
          </w:tcPr>
          <w:p w:rsidR="0038327D" w:rsidRPr="00E371FD" w:rsidRDefault="0038327D">
            <w:pPr>
              <w:rPr>
                <w:lang w:val="ru-RU"/>
              </w:rPr>
            </w:pPr>
          </w:p>
        </w:tc>
        <w:tc>
          <w:tcPr>
            <w:tcW w:w="977" w:type="dxa"/>
          </w:tcPr>
          <w:p w:rsidR="0038327D" w:rsidRPr="00E371FD" w:rsidRDefault="0038327D">
            <w:pPr>
              <w:rPr>
                <w:lang w:val="ru-RU"/>
              </w:rPr>
            </w:pPr>
          </w:p>
        </w:tc>
        <w:tc>
          <w:tcPr>
            <w:tcW w:w="944" w:type="dxa"/>
          </w:tcPr>
          <w:p w:rsidR="0038327D" w:rsidRPr="00E371FD" w:rsidRDefault="0038327D">
            <w:pPr>
              <w:rPr>
                <w:lang w:val="ru-RU"/>
              </w:rPr>
            </w:pPr>
          </w:p>
        </w:tc>
        <w:tc>
          <w:tcPr>
            <w:tcW w:w="138" w:type="dxa"/>
          </w:tcPr>
          <w:p w:rsidR="0038327D" w:rsidRPr="00E371FD" w:rsidRDefault="0038327D">
            <w:pPr>
              <w:rPr>
                <w:lang w:val="ru-RU"/>
              </w:rPr>
            </w:pPr>
          </w:p>
        </w:tc>
        <w:tc>
          <w:tcPr>
            <w:tcW w:w="666" w:type="dxa"/>
          </w:tcPr>
          <w:p w:rsidR="0038327D" w:rsidRPr="00E371FD" w:rsidRDefault="0038327D">
            <w:pPr>
              <w:rPr>
                <w:lang w:val="ru-RU"/>
              </w:rPr>
            </w:pPr>
          </w:p>
        </w:tc>
        <w:tc>
          <w:tcPr>
            <w:tcW w:w="138" w:type="dxa"/>
          </w:tcPr>
          <w:p w:rsidR="0038327D" w:rsidRPr="00E371FD" w:rsidRDefault="0038327D">
            <w:pPr>
              <w:rPr>
                <w:lang w:val="ru-RU"/>
              </w:rPr>
            </w:pPr>
          </w:p>
        </w:tc>
        <w:tc>
          <w:tcPr>
            <w:tcW w:w="819" w:type="dxa"/>
          </w:tcPr>
          <w:p w:rsidR="0038327D" w:rsidRPr="00E371FD" w:rsidRDefault="0038327D">
            <w:pPr>
              <w:rPr>
                <w:lang w:val="ru-RU"/>
              </w:rPr>
            </w:pPr>
          </w:p>
        </w:tc>
        <w:tc>
          <w:tcPr>
            <w:tcW w:w="824" w:type="dxa"/>
          </w:tcPr>
          <w:p w:rsidR="0038327D" w:rsidRPr="00E371FD" w:rsidRDefault="0038327D">
            <w:pPr>
              <w:rPr>
                <w:lang w:val="ru-RU"/>
              </w:rPr>
            </w:pPr>
          </w:p>
        </w:tc>
        <w:tc>
          <w:tcPr>
            <w:tcW w:w="3193" w:type="dxa"/>
          </w:tcPr>
          <w:p w:rsidR="0038327D" w:rsidRPr="00E371FD" w:rsidRDefault="0038327D">
            <w:pPr>
              <w:rPr>
                <w:lang w:val="ru-RU"/>
              </w:rPr>
            </w:pPr>
          </w:p>
        </w:tc>
        <w:tc>
          <w:tcPr>
            <w:tcW w:w="403" w:type="dxa"/>
          </w:tcPr>
          <w:p w:rsidR="0038327D" w:rsidRPr="00E371FD" w:rsidRDefault="0038327D">
            <w:pPr>
              <w:rPr>
                <w:lang w:val="ru-RU"/>
              </w:rPr>
            </w:pPr>
          </w:p>
        </w:tc>
        <w:tc>
          <w:tcPr>
            <w:tcW w:w="1049" w:type="dxa"/>
          </w:tcPr>
          <w:p w:rsidR="0038327D" w:rsidRPr="00E371FD" w:rsidRDefault="0038327D">
            <w:pPr>
              <w:rPr>
                <w:lang w:val="ru-RU"/>
              </w:rPr>
            </w:pPr>
          </w:p>
        </w:tc>
        <w:tc>
          <w:tcPr>
            <w:tcW w:w="956" w:type="dxa"/>
          </w:tcPr>
          <w:p w:rsidR="0038327D" w:rsidRPr="00E371FD" w:rsidRDefault="0038327D">
            <w:pPr>
              <w:rPr>
                <w:lang w:val="ru-RU"/>
              </w:rPr>
            </w:pPr>
          </w:p>
        </w:tc>
      </w:tr>
      <w:tr w:rsidR="0038327D" w:rsidRPr="00B57313" w:rsidTr="00E371FD">
        <w:trPr>
          <w:trHeight w:hRule="exact" w:val="694"/>
        </w:trPr>
        <w:tc>
          <w:tcPr>
            <w:tcW w:w="133" w:type="dxa"/>
          </w:tcPr>
          <w:p w:rsidR="0038327D" w:rsidRPr="00E371FD" w:rsidRDefault="0038327D">
            <w:pPr>
              <w:rPr>
                <w:lang w:val="ru-RU"/>
              </w:rPr>
            </w:pPr>
          </w:p>
        </w:tc>
        <w:tc>
          <w:tcPr>
            <w:tcW w:w="4506" w:type="dxa"/>
            <w:gridSpan w:val="7"/>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tcPr>
          <w:p w:rsidR="0038327D" w:rsidRPr="00E371FD" w:rsidRDefault="0038327D">
            <w:pPr>
              <w:rPr>
                <w:lang w:val="ru-RU"/>
              </w:rPr>
            </w:pPr>
          </w:p>
        </w:tc>
        <w:tc>
          <w:tcPr>
            <w:tcW w:w="403" w:type="dxa"/>
          </w:tcPr>
          <w:p w:rsidR="0038327D" w:rsidRPr="00E371FD" w:rsidRDefault="0038327D">
            <w:pPr>
              <w:rPr>
                <w:lang w:val="ru-RU"/>
              </w:rPr>
            </w:pPr>
          </w:p>
        </w:tc>
        <w:tc>
          <w:tcPr>
            <w:tcW w:w="1049" w:type="dxa"/>
          </w:tcPr>
          <w:p w:rsidR="0038327D" w:rsidRPr="00E371FD" w:rsidRDefault="0038327D">
            <w:pPr>
              <w:rPr>
                <w:lang w:val="ru-RU"/>
              </w:rPr>
            </w:pPr>
          </w:p>
        </w:tc>
        <w:tc>
          <w:tcPr>
            <w:tcW w:w="956" w:type="dxa"/>
          </w:tcPr>
          <w:p w:rsidR="0038327D" w:rsidRPr="00E371FD" w:rsidRDefault="0038327D">
            <w:pPr>
              <w:rPr>
                <w:lang w:val="ru-RU"/>
              </w:rPr>
            </w:pPr>
          </w:p>
        </w:tc>
      </w:tr>
      <w:tr w:rsidR="0038327D" w:rsidRPr="00B57313" w:rsidTr="00E371FD">
        <w:trPr>
          <w:trHeight w:hRule="exact" w:val="437"/>
        </w:trPr>
        <w:tc>
          <w:tcPr>
            <w:tcW w:w="133" w:type="dxa"/>
          </w:tcPr>
          <w:p w:rsidR="0038327D" w:rsidRPr="00E371FD" w:rsidRDefault="0038327D">
            <w:pPr>
              <w:rPr>
                <w:lang w:val="ru-RU"/>
              </w:rPr>
            </w:pPr>
          </w:p>
        </w:tc>
        <w:tc>
          <w:tcPr>
            <w:tcW w:w="10107" w:type="dxa"/>
            <w:gridSpan w:val="11"/>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E371FD">
              <w:rPr>
                <w:rFonts w:ascii="Times New Roman" w:hAnsi="Times New Roman" w:cs="Times New Roman"/>
                <w:color w:val="000000"/>
                <w:sz w:val="19"/>
                <w:szCs w:val="19"/>
                <w:lang w:val="ru-RU"/>
              </w:rPr>
              <w:t>для</w:t>
            </w:r>
            <w:proofErr w:type="gramEnd"/>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исполнения в 2020-2021 учебном году на заседании</w:t>
            </w:r>
          </w:p>
        </w:tc>
      </w:tr>
      <w:tr w:rsidR="0038327D" w:rsidTr="00E371FD">
        <w:trPr>
          <w:trHeight w:hRule="exact" w:val="277"/>
        </w:trPr>
        <w:tc>
          <w:tcPr>
            <w:tcW w:w="133" w:type="dxa"/>
          </w:tcPr>
          <w:p w:rsidR="0038327D" w:rsidRPr="00E371FD" w:rsidRDefault="0038327D">
            <w:pPr>
              <w:rPr>
                <w:lang w:val="ru-RU"/>
              </w:rPr>
            </w:pPr>
          </w:p>
        </w:tc>
        <w:tc>
          <w:tcPr>
            <w:tcW w:w="7699" w:type="dxa"/>
            <w:gridSpan w:val="8"/>
            <w:shd w:val="clear" w:color="000000" w:fill="FFFFFF"/>
            <w:tcMar>
              <w:left w:w="34" w:type="dxa"/>
              <w:right w:w="34" w:type="dxa"/>
            </w:tcMar>
          </w:tcPr>
          <w:p w:rsidR="0038327D" w:rsidRPr="00E371FD" w:rsidRDefault="0038327D">
            <w:pPr>
              <w:spacing w:after="0" w:line="240" w:lineRule="auto"/>
              <w:rPr>
                <w:sz w:val="24"/>
                <w:szCs w:val="24"/>
                <w:lang w:val="ru-RU"/>
              </w:rPr>
            </w:pPr>
          </w:p>
          <w:p w:rsidR="0038327D" w:rsidRDefault="00E371FD">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8" w:type="dxa"/>
            <w:gridSpan w:val="3"/>
            <w:shd w:val="clear" w:color="000000" w:fill="FFFFFF"/>
            <w:tcMar>
              <w:left w:w="34" w:type="dxa"/>
              <w:right w:w="34" w:type="dxa"/>
            </w:tcMar>
          </w:tcPr>
          <w:p w:rsidR="0038327D" w:rsidRDefault="0038327D"/>
        </w:tc>
      </w:tr>
      <w:tr w:rsidR="0038327D" w:rsidRPr="00B57313" w:rsidTr="00E371FD">
        <w:trPr>
          <w:trHeight w:hRule="exact" w:val="277"/>
        </w:trPr>
        <w:tc>
          <w:tcPr>
            <w:tcW w:w="133" w:type="dxa"/>
          </w:tcPr>
          <w:p w:rsidR="0038327D" w:rsidRDefault="0038327D"/>
        </w:tc>
        <w:tc>
          <w:tcPr>
            <w:tcW w:w="977" w:type="dxa"/>
            <w:vMerge w:val="restart"/>
            <w:shd w:val="clear" w:color="000000" w:fill="FFFFFF"/>
            <w:tcMar>
              <w:left w:w="34" w:type="dxa"/>
              <w:right w:w="34" w:type="dxa"/>
            </w:tcMar>
          </w:tcPr>
          <w:p w:rsidR="0038327D" w:rsidRDefault="0038327D"/>
        </w:tc>
        <w:tc>
          <w:tcPr>
            <w:tcW w:w="9130" w:type="dxa"/>
            <w:gridSpan w:val="10"/>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b/>
                <w:color w:val="000000"/>
                <w:sz w:val="19"/>
                <w:szCs w:val="19"/>
                <w:lang w:val="ru-RU"/>
              </w:rPr>
              <w:t>Теория и история государства и права</w:t>
            </w:r>
          </w:p>
        </w:tc>
      </w:tr>
      <w:tr w:rsidR="0038327D" w:rsidRPr="00B57313" w:rsidTr="00E371FD">
        <w:trPr>
          <w:trHeight w:hRule="exact" w:val="138"/>
        </w:trPr>
        <w:tc>
          <w:tcPr>
            <w:tcW w:w="133" w:type="dxa"/>
          </w:tcPr>
          <w:p w:rsidR="0038327D" w:rsidRPr="00E371FD" w:rsidRDefault="0038327D">
            <w:pPr>
              <w:rPr>
                <w:lang w:val="ru-RU"/>
              </w:rPr>
            </w:pPr>
          </w:p>
        </w:tc>
        <w:tc>
          <w:tcPr>
            <w:tcW w:w="977" w:type="dxa"/>
            <w:vMerge/>
            <w:shd w:val="clear" w:color="000000" w:fill="FFFFFF"/>
            <w:tcMar>
              <w:left w:w="34" w:type="dxa"/>
              <w:right w:w="34" w:type="dxa"/>
            </w:tcMar>
          </w:tcPr>
          <w:p w:rsidR="0038327D" w:rsidRPr="00E371FD" w:rsidRDefault="0038327D">
            <w:pPr>
              <w:rPr>
                <w:lang w:val="ru-RU"/>
              </w:rPr>
            </w:pPr>
          </w:p>
        </w:tc>
        <w:tc>
          <w:tcPr>
            <w:tcW w:w="6722" w:type="dxa"/>
            <w:gridSpan w:val="7"/>
            <w:shd w:val="clear" w:color="000000" w:fill="FFFFFF"/>
            <w:tcMar>
              <w:left w:w="34" w:type="dxa"/>
              <w:right w:w="34" w:type="dxa"/>
            </w:tcMar>
          </w:tcPr>
          <w:p w:rsidR="0038327D" w:rsidRPr="00E371FD" w:rsidRDefault="0038327D">
            <w:pPr>
              <w:rPr>
                <w:lang w:val="ru-RU"/>
              </w:rPr>
            </w:pPr>
          </w:p>
        </w:tc>
        <w:tc>
          <w:tcPr>
            <w:tcW w:w="403" w:type="dxa"/>
          </w:tcPr>
          <w:p w:rsidR="0038327D" w:rsidRPr="00E371FD" w:rsidRDefault="0038327D">
            <w:pPr>
              <w:rPr>
                <w:lang w:val="ru-RU"/>
              </w:rPr>
            </w:pPr>
          </w:p>
        </w:tc>
        <w:tc>
          <w:tcPr>
            <w:tcW w:w="1049" w:type="dxa"/>
          </w:tcPr>
          <w:p w:rsidR="0038327D" w:rsidRPr="00E371FD" w:rsidRDefault="0038327D">
            <w:pPr>
              <w:rPr>
                <w:lang w:val="ru-RU"/>
              </w:rPr>
            </w:pPr>
          </w:p>
        </w:tc>
        <w:tc>
          <w:tcPr>
            <w:tcW w:w="956" w:type="dxa"/>
          </w:tcPr>
          <w:p w:rsidR="0038327D" w:rsidRPr="00E371FD" w:rsidRDefault="0038327D">
            <w:pPr>
              <w:rPr>
                <w:lang w:val="ru-RU"/>
              </w:rPr>
            </w:pPr>
          </w:p>
        </w:tc>
      </w:tr>
      <w:tr w:rsidR="0038327D" w:rsidRPr="00B57313" w:rsidTr="00E371FD">
        <w:trPr>
          <w:trHeight w:hRule="exact" w:val="416"/>
        </w:trPr>
        <w:tc>
          <w:tcPr>
            <w:tcW w:w="133" w:type="dxa"/>
          </w:tcPr>
          <w:p w:rsidR="0038327D" w:rsidRPr="00E371FD" w:rsidRDefault="0038327D">
            <w:pPr>
              <w:rPr>
                <w:lang w:val="ru-RU"/>
              </w:rPr>
            </w:pPr>
          </w:p>
        </w:tc>
        <w:tc>
          <w:tcPr>
            <w:tcW w:w="10107" w:type="dxa"/>
            <w:gridSpan w:val="11"/>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xml:space="preserve">Зав. кафедрой </w:t>
            </w:r>
            <w:proofErr w:type="spellStart"/>
            <w:r w:rsidRPr="00E371FD">
              <w:rPr>
                <w:rFonts w:ascii="Times New Roman" w:hAnsi="Times New Roman" w:cs="Times New Roman"/>
                <w:color w:val="000000"/>
                <w:sz w:val="19"/>
                <w:szCs w:val="19"/>
                <w:lang w:val="ru-RU"/>
              </w:rPr>
              <w:t>д.ю.н</w:t>
            </w:r>
            <w:proofErr w:type="spellEnd"/>
            <w:r w:rsidRPr="00E371FD">
              <w:rPr>
                <w:rFonts w:ascii="Times New Roman" w:hAnsi="Times New Roman" w:cs="Times New Roman"/>
                <w:color w:val="000000"/>
                <w:sz w:val="19"/>
                <w:szCs w:val="19"/>
                <w:lang w:val="ru-RU"/>
              </w:rPr>
              <w:t xml:space="preserve">., профессор </w:t>
            </w:r>
            <w:proofErr w:type="spellStart"/>
            <w:r w:rsidRPr="00E371FD">
              <w:rPr>
                <w:rFonts w:ascii="Times New Roman" w:hAnsi="Times New Roman" w:cs="Times New Roman"/>
                <w:color w:val="000000"/>
                <w:sz w:val="19"/>
                <w:szCs w:val="19"/>
                <w:lang w:val="ru-RU"/>
              </w:rPr>
              <w:t>Напалкова</w:t>
            </w:r>
            <w:proofErr w:type="spellEnd"/>
            <w:r w:rsidRPr="00E371FD">
              <w:rPr>
                <w:rFonts w:ascii="Times New Roman" w:hAnsi="Times New Roman" w:cs="Times New Roman"/>
                <w:color w:val="000000"/>
                <w:sz w:val="19"/>
                <w:szCs w:val="19"/>
                <w:lang w:val="ru-RU"/>
              </w:rPr>
              <w:t xml:space="preserve"> И.Г. _________________</w:t>
            </w:r>
          </w:p>
        </w:tc>
      </w:tr>
      <w:tr w:rsidR="0038327D" w:rsidRPr="00B57313" w:rsidTr="00E371FD">
        <w:trPr>
          <w:trHeight w:hRule="exact" w:val="277"/>
        </w:trPr>
        <w:tc>
          <w:tcPr>
            <w:tcW w:w="133" w:type="dxa"/>
          </w:tcPr>
          <w:p w:rsidR="0038327D" w:rsidRPr="00E371FD" w:rsidRDefault="0038327D">
            <w:pPr>
              <w:rPr>
                <w:lang w:val="ru-RU"/>
              </w:rPr>
            </w:pPr>
          </w:p>
        </w:tc>
        <w:tc>
          <w:tcPr>
            <w:tcW w:w="2059" w:type="dxa"/>
            <w:gridSpan w:val="3"/>
            <w:shd w:val="clear" w:color="000000" w:fill="FFFFFF"/>
            <w:tcMar>
              <w:left w:w="34" w:type="dxa"/>
              <w:right w:w="34" w:type="dxa"/>
            </w:tcMar>
          </w:tcPr>
          <w:p w:rsidR="0038327D" w:rsidRDefault="00E371FD">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8" w:type="dxa"/>
            <w:gridSpan w:val="8"/>
            <w:shd w:val="clear" w:color="000000" w:fill="FFFFFF"/>
            <w:tcMar>
              <w:left w:w="34" w:type="dxa"/>
              <w:right w:w="34" w:type="dxa"/>
            </w:tcMar>
          </w:tcPr>
          <w:p w:rsidR="0038327D" w:rsidRPr="00E371FD" w:rsidRDefault="00E371FD">
            <w:pPr>
              <w:spacing w:after="0" w:line="240" w:lineRule="auto"/>
              <w:rPr>
                <w:sz w:val="19"/>
                <w:szCs w:val="19"/>
                <w:lang w:val="ru-RU"/>
              </w:rPr>
            </w:pPr>
            <w:proofErr w:type="spellStart"/>
            <w:r w:rsidRPr="00E371FD">
              <w:rPr>
                <w:rFonts w:ascii="Times New Roman" w:hAnsi="Times New Roman" w:cs="Times New Roman"/>
                <w:i/>
                <w:color w:val="000000"/>
                <w:sz w:val="19"/>
                <w:szCs w:val="19"/>
                <w:lang w:val="ru-RU"/>
              </w:rPr>
              <w:t>д.ю.н</w:t>
            </w:r>
            <w:proofErr w:type="spellEnd"/>
            <w:r w:rsidRPr="00E371FD">
              <w:rPr>
                <w:rFonts w:ascii="Times New Roman" w:hAnsi="Times New Roman" w:cs="Times New Roman"/>
                <w:i/>
                <w:color w:val="000000"/>
                <w:sz w:val="19"/>
                <w:szCs w:val="19"/>
                <w:lang w:val="ru-RU"/>
              </w:rPr>
              <w:t xml:space="preserve">., профессор, </w:t>
            </w:r>
            <w:proofErr w:type="spellStart"/>
            <w:r w:rsidRPr="00E371FD">
              <w:rPr>
                <w:rFonts w:ascii="Times New Roman" w:hAnsi="Times New Roman" w:cs="Times New Roman"/>
                <w:i/>
                <w:color w:val="000000"/>
                <w:sz w:val="19"/>
                <w:szCs w:val="19"/>
                <w:lang w:val="ru-RU"/>
              </w:rPr>
              <w:t>Напалкова</w:t>
            </w:r>
            <w:proofErr w:type="spellEnd"/>
            <w:r w:rsidRPr="00E371FD">
              <w:rPr>
                <w:rFonts w:ascii="Times New Roman" w:hAnsi="Times New Roman" w:cs="Times New Roman"/>
                <w:i/>
                <w:color w:val="000000"/>
                <w:sz w:val="19"/>
                <w:szCs w:val="19"/>
                <w:lang w:val="ru-RU"/>
              </w:rPr>
              <w:t xml:space="preserve"> И.Г. _________________</w:t>
            </w:r>
          </w:p>
        </w:tc>
      </w:tr>
      <w:tr w:rsidR="0038327D" w:rsidRPr="00B57313" w:rsidTr="00E371FD">
        <w:trPr>
          <w:trHeight w:hRule="exact" w:val="166"/>
        </w:trPr>
        <w:tc>
          <w:tcPr>
            <w:tcW w:w="133" w:type="dxa"/>
          </w:tcPr>
          <w:p w:rsidR="0038327D" w:rsidRPr="00E371FD" w:rsidRDefault="0038327D">
            <w:pPr>
              <w:rPr>
                <w:lang w:val="ru-RU"/>
              </w:rPr>
            </w:pPr>
          </w:p>
        </w:tc>
        <w:tc>
          <w:tcPr>
            <w:tcW w:w="977" w:type="dxa"/>
          </w:tcPr>
          <w:p w:rsidR="0038327D" w:rsidRPr="00E371FD" w:rsidRDefault="0038327D">
            <w:pPr>
              <w:rPr>
                <w:lang w:val="ru-RU"/>
              </w:rPr>
            </w:pPr>
          </w:p>
        </w:tc>
        <w:tc>
          <w:tcPr>
            <w:tcW w:w="944" w:type="dxa"/>
          </w:tcPr>
          <w:p w:rsidR="0038327D" w:rsidRPr="00E371FD" w:rsidRDefault="0038327D">
            <w:pPr>
              <w:rPr>
                <w:lang w:val="ru-RU"/>
              </w:rPr>
            </w:pPr>
          </w:p>
        </w:tc>
        <w:tc>
          <w:tcPr>
            <w:tcW w:w="138" w:type="dxa"/>
          </w:tcPr>
          <w:p w:rsidR="0038327D" w:rsidRPr="00E371FD" w:rsidRDefault="0038327D">
            <w:pPr>
              <w:rPr>
                <w:lang w:val="ru-RU"/>
              </w:rPr>
            </w:pPr>
          </w:p>
        </w:tc>
        <w:tc>
          <w:tcPr>
            <w:tcW w:w="666" w:type="dxa"/>
          </w:tcPr>
          <w:p w:rsidR="0038327D" w:rsidRPr="00E371FD" w:rsidRDefault="0038327D">
            <w:pPr>
              <w:rPr>
                <w:lang w:val="ru-RU"/>
              </w:rPr>
            </w:pPr>
          </w:p>
        </w:tc>
        <w:tc>
          <w:tcPr>
            <w:tcW w:w="138" w:type="dxa"/>
          </w:tcPr>
          <w:p w:rsidR="0038327D" w:rsidRPr="00E371FD" w:rsidRDefault="0038327D">
            <w:pPr>
              <w:rPr>
                <w:lang w:val="ru-RU"/>
              </w:rPr>
            </w:pPr>
          </w:p>
        </w:tc>
        <w:tc>
          <w:tcPr>
            <w:tcW w:w="819" w:type="dxa"/>
          </w:tcPr>
          <w:p w:rsidR="0038327D" w:rsidRPr="00E371FD" w:rsidRDefault="0038327D">
            <w:pPr>
              <w:rPr>
                <w:lang w:val="ru-RU"/>
              </w:rPr>
            </w:pPr>
          </w:p>
        </w:tc>
        <w:tc>
          <w:tcPr>
            <w:tcW w:w="824" w:type="dxa"/>
          </w:tcPr>
          <w:p w:rsidR="0038327D" w:rsidRPr="00E371FD" w:rsidRDefault="0038327D">
            <w:pPr>
              <w:rPr>
                <w:lang w:val="ru-RU"/>
              </w:rPr>
            </w:pPr>
          </w:p>
        </w:tc>
        <w:tc>
          <w:tcPr>
            <w:tcW w:w="3193" w:type="dxa"/>
          </w:tcPr>
          <w:p w:rsidR="0038327D" w:rsidRPr="00E371FD" w:rsidRDefault="0038327D">
            <w:pPr>
              <w:rPr>
                <w:lang w:val="ru-RU"/>
              </w:rPr>
            </w:pPr>
          </w:p>
        </w:tc>
        <w:tc>
          <w:tcPr>
            <w:tcW w:w="403" w:type="dxa"/>
          </w:tcPr>
          <w:p w:rsidR="0038327D" w:rsidRPr="00E371FD" w:rsidRDefault="0038327D">
            <w:pPr>
              <w:rPr>
                <w:lang w:val="ru-RU"/>
              </w:rPr>
            </w:pPr>
          </w:p>
        </w:tc>
        <w:tc>
          <w:tcPr>
            <w:tcW w:w="1049" w:type="dxa"/>
          </w:tcPr>
          <w:p w:rsidR="0038327D" w:rsidRPr="00E371FD" w:rsidRDefault="0038327D">
            <w:pPr>
              <w:rPr>
                <w:lang w:val="ru-RU"/>
              </w:rPr>
            </w:pPr>
          </w:p>
        </w:tc>
        <w:tc>
          <w:tcPr>
            <w:tcW w:w="956" w:type="dxa"/>
          </w:tcPr>
          <w:p w:rsidR="0038327D" w:rsidRPr="00E371FD" w:rsidRDefault="0038327D">
            <w:pPr>
              <w:rPr>
                <w:lang w:val="ru-RU"/>
              </w:rPr>
            </w:pPr>
          </w:p>
        </w:tc>
      </w:tr>
      <w:tr w:rsidR="0038327D" w:rsidRPr="00B57313" w:rsidTr="00E371FD">
        <w:trPr>
          <w:trHeight w:hRule="exact" w:val="14"/>
        </w:trPr>
        <w:tc>
          <w:tcPr>
            <w:tcW w:w="10240" w:type="dxa"/>
            <w:gridSpan w:val="12"/>
            <w:tcBorders>
              <w:top w:val="single" w:sz="8" w:space="0" w:color="000000"/>
            </w:tcBorders>
            <w:shd w:val="clear" w:color="FFFFFF" w:fill="FFFFFF"/>
            <w:tcMar>
              <w:left w:w="4" w:type="dxa"/>
              <w:right w:w="4" w:type="dxa"/>
            </w:tcMar>
          </w:tcPr>
          <w:p w:rsidR="0038327D" w:rsidRPr="00E371FD" w:rsidRDefault="0038327D">
            <w:pPr>
              <w:rPr>
                <w:lang w:val="ru-RU"/>
              </w:rPr>
            </w:pPr>
          </w:p>
        </w:tc>
      </w:tr>
      <w:tr w:rsidR="0038327D" w:rsidRPr="00B57313" w:rsidTr="00E371FD">
        <w:trPr>
          <w:trHeight w:hRule="exact" w:val="96"/>
        </w:trPr>
        <w:tc>
          <w:tcPr>
            <w:tcW w:w="133" w:type="dxa"/>
          </w:tcPr>
          <w:p w:rsidR="0038327D" w:rsidRPr="00E371FD" w:rsidRDefault="0038327D">
            <w:pPr>
              <w:rPr>
                <w:lang w:val="ru-RU"/>
              </w:rPr>
            </w:pPr>
          </w:p>
        </w:tc>
        <w:tc>
          <w:tcPr>
            <w:tcW w:w="977" w:type="dxa"/>
          </w:tcPr>
          <w:p w:rsidR="0038327D" w:rsidRPr="00E371FD" w:rsidRDefault="0038327D">
            <w:pPr>
              <w:rPr>
                <w:lang w:val="ru-RU"/>
              </w:rPr>
            </w:pPr>
          </w:p>
        </w:tc>
        <w:tc>
          <w:tcPr>
            <w:tcW w:w="944" w:type="dxa"/>
          </w:tcPr>
          <w:p w:rsidR="0038327D" w:rsidRPr="00E371FD" w:rsidRDefault="0038327D">
            <w:pPr>
              <w:rPr>
                <w:lang w:val="ru-RU"/>
              </w:rPr>
            </w:pPr>
          </w:p>
        </w:tc>
        <w:tc>
          <w:tcPr>
            <w:tcW w:w="138" w:type="dxa"/>
          </w:tcPr>
          <w:p w:rsidR="0038327D" w:rsidRPr="00E371FD" w:rsidRDefault="0038327D">
            <w:pPr>
              <w:rPr>
                <w:lang w:val="ru-RU"/>
              </w:rPr>
            </w:pPr>
          </w:p>
        </w:tc>
        <w:tc>
          <w:tcPr>
            <w:tcW w:w="666" w:type="dxa"/>
          </w:tcPr>
          <w:p w:rsidR="0038327D" w:rsidRPr="00E371FD" w:rsidRDefault="0038327D">
            <w:pPr>
              <w:rPr>
                <w:lang w:val="ru-RU"/>
              </w:rPr>
            </w:pPr>
          </w:p>
        </w:tc>
        <w:tc>
          <w:tcPr>
            <w:tcW w:w="138" w:type="dxa"/>
          </w:tcPr>
          <w:p w:rsidR="0038327D" w:rsidRPr="00E371FD" w:rsidRDefault="0038327D">
            <w:pPr>
              <w:rPr>
                <w:lang w:val="ru-RU"/>
              </w:rPr>
            </w:pPr>
          </w:p>
        </w:tc>
        <w:tc>
          <w:tcPr>
            <w:tcW w:w="819" w:type="dxa"/>
          </w:tcPr>
          <w:p w:rsidR="0038327D" w:rsidRPr="00E371FD" w:rsidRDefault="0038327D">
            <w:pPr>
              <w:rPr>
                <w:lang w:val="ru-RU"/>
              </w:rPr>
            </w:pPr>
          </w:p>
        </w:tc>
        <w:tc>
          <w:tcPr>
            <w:tcW w:w="824" w:type="dxa"/>
          </w:tcPr>
          <w:p w:rsidR="0038327D" w:rsidRPr="00E371FD" w:rsidRDefault="0038327D">
            <w:pPr>
              <w:rPr>
                <w:lang w:val="ru-RU"/>
              </w:rPr>
            </w:pPr>
          </w:p>
        </w:tc>
        <w:tc>
          <w:tcPr>
            <w:tcW w:w="3193" w:type="dxa"/>
          </w:tcPr>
          <w:p w:rsidR="0038327D" w:rsidRPr="00E371FD" w:rsidRDefault="0038327D">
            <w:pPr>
              <w:rPr>
                <w:lang w:val="ru-RU"/>
              </w:rPr>
            </w:pPr>
          </w:p>
        </w:tc>
        <w:tc>
          <w:tcPr>
            <w:tcW w:w="403" w:type="dxa"/>
          </w:tcPr>
          <w:p w:rsidR="0038327D" w:rsidRPr="00E371FD" w:rsidRDefault="0038327D">
            <w:pPr>
              <w:rPr>
                <w:lang w:val="ru-RU"/>
              </w:rPr>
            </w:pPr>
          </w:p>
        </w:tc>
        <w:tc>
          <w:tcPr>
            <w:tcW w:w="1049" w:type="dxa"/>
          </w:tcPr>
          <w:p w:rsidR="0038327D" w:rsidRPr="00E371FD" w:rsidRDefault="0038327D">
            <w:pPr>
              <w:rPr>
                <w:lang w:val="ru-RU"/>
              </w:rPr>
            </w:pPr>
          </w:p>
        </w:tc>
        <w:tc>
          <w:tcPr>
            <w:tcW w:w="956" w:type="dxa"/>
          </w:tcPr>
          <w:p w:rsidR="0038327D" w:rsidRPr="00E371FD" w:rsidRDefault="0038327D">
            <w:pPr>
              <w:rPr>
                <w:lang w:val="ru-RU"/>
              </w:rPr>
            </w:pPr>
          </w:p>
        </w:tc>
      </w:tr>
      <w:tr w:rsidR="0038327D" w:rsidRPr="00B57313" w:rsidTr="00E371FD">
        <w:trPr>
          <w:trHeight w:hRule="exact" w:val="14"/>
        </w:trPr>
        <w:tc>
          <w:tcPr>
            <w:tcW w:w="10240" w:type="dxa"/>
            <w:gridSpan w:val="12"/>
            <w:tcBorders>
              <w:top w:val="single" w:sz="8" w:space="0" w:color="000000"/>
            </w:tcBorders>
            <w:shd w:val="clear" w:color="FFFFFF" w:fill="FFFFFF"/>
            <w:tcMar>
              <w:left w:w="4" w:type="dxa"/>
              <w:right w:w="4" w:type="dxa"/>
            </w:tcMar>
          </w:tcPr>
          <w:p w:rsidR="0038327D" w:rsidRPr="00E371FD" w:rsidRDefault="0038327D">
            <w:pPr>
              <w:rPr>
                <w:lang w:val="ru-RU"/>
              </w:rPr>
            </w:pPr>
          </w:p>
        </w:tc>
      </w:tr>
      <w:tr w:rsidR="0038327D" w:rsidRPr="00B57313" w:rsidTr="00E371FD">
        <w:trPr>
          <w:trHeight w:hRule="exact" w:val="124"/>
        </w:trPr>
        <w:tc>
          <w:tcPr>
            <w:tcW w:w="133" w:type="dxa"/>
          </w:tcPr>
          <w:p w:rsidR="0038327D" w:rsidRPr="00E371FD" w:rsidRDefault="0038327D">
            <w:pPr>
              <w:rPr>
                <w:lang w:val="ru-RU"/>
              </w:rPr>
            </w:pPr>
          </w:p>
        </w:tc>
        <w:tc>
          <w:tcPr>
            <w:tcW w:w="977" w:type="dxa"/>
          </w:tcPr>
          <w:p w:rsidR="0038327D" w:rsidRPr="00E371FD" w:rsidRDefault="0038327D">
            <w:pPr>
              <w:rPr>
                <w:lang w:val="ru-RU"/>
              </w:rPr>
            </w:pPr>
          </w:p>
        </w:tc>
        <w:tc>
          <w:tcPr>
            <w:tcW w:w="944" w:type="dxa"/>
          </w:tcPr>
          <w:p w:rsidR="0038327D" w:rsidRPr="00E371FD" w:rsidRDefault="0038327D">
            <w:pPr>
              <w:rPr>
                <w:lang w:val="ru-RU"/>
              </w:rPr>
            </w:pPr>
          </w:p>
        </w:tc>
        <w:tc>
          <w:tcPr>
            <w:tcW w:w="138" w:type="dxa"/>
          </w:tcPr>
          <w:p w:rsidR="0038327D" w:rsidRPr="00E371FD" w:rsidRDefault="0038327D">
            <w:pPr>
              <w:rPr>
                <w:lang w:val="ru-RU"/>
              </w:rPr>
            </w:pPr>
          </w:p>
        </w:tc>
        <w:tc>
          <w:tcPr>
            <w:tcW w:w="666" w:type="dxa"/>
          </w:tcPr>
          <w:p w:rsidR="0038327D" w:rsidRPr="00E371FD" w:rsidRDefault="0038327D">
            <w:pPr>
              <w:rPr>
                <w:lang w:val="ru-RU"/>
              </w:rPr>
            </w:pPr>
          </w:p>
        </w:tc>
        <w:tc>
          <w:tcPr>
            <w:tcW w:w="138" w:type="dxa"/>
          </w:tcPr>
          <w:p w:rsidR="0038327D" w:rsidRPr="00E371FD" w:rsidRDefault="0038327D">
            <w:pPr>
              <w:rPr>
                <w:lang w:val="ru-RU"/>
              </w:rPr>
            </w:pPr>
          </w:p>
        </w:tc>
        <w:tc>
          <w:tcPr>
            <w:tcW w:w="819" w:type="dxa"/>
          </w:tcPr>
          <w:p w:rsidR="0038327D" w:rsidRPr="00E371FD" w:rsidRDefault="0038327D">
            <w:pPr>
              <w:rPr>
                <w:lang w:val="ru-RU"/>
              </w:rPr>
            </w:pPr>
          </w:p>
        </w:tc>
        <w:tc>
          <w:tcPr>
            <w:tcW w:w="824" w:type="dxa"/>
          </w:tcPr>
          <w:p w:rsidR="0038327D" w:rsidRPr="00E371FD" w:rsidRDefault="0038327D">
            <w:pPr>
              <w:rPr>
                <w:lang w:val="ru-RU"/>
              </w:rPr>
            </w:pPr>
          </w:p>
        </w:tc>
        <w:tc>
          <w:tcPr>
            <w:tcW w:w="3193" w:type="dxa"/>
          </w:tcPr>
          <w:p w:rsidR="0038327D" w:rsidRPr="00E371FD" w:rsidRDefault="0038327D">
            <w:pPr>
              <w:rPr>
                <w:lang w:val="ru-RU"/>
              </w:rPr>
            </w:pPr>
          </w:p>
        </w:tc>
        <w:tc>
          <w:tcPr>
            <w:tcW w:w="403" w:type="dxa"/>
          </w:tcPr>
          <w:p w:rsidR="0038327D" w:rsidRPr="00E371FD" w:rsidRDefault="0038327D">
            <w:pPr>
              <w:rPr>
                <w:lang w:val="ru-RU"/>
              </w:rPr>
            </w:pPr>
          </w:p>
        </w:tc>
        <w:tc>
          <w:tcPr>
            <w:tcW w:w="1049" w:type="dxa"/>
          </w:tcPr>
          <w:p w:rsidR="0038327D" w:rsidRPr="00E371FD" w:rsidRDefault="0038327D">
            <w:pPr>
              <w:rPr>
                <w:lang w:val="ru-RU"/>
              </w:rPr>
            </w:pPr>
          </w:p>
        </w:tc>
        <w:tc>
          <w:tcPr>
            <w:tcW w:w="956" w:type="dxa"/>
          </w:tcPr>
          <w:p w:rsidR="0038327D" w:rsidRPr="00E371FD" w:rsidRDefault="0038327D">
            <w:pPr>
              <w:rPr>
                <w:lang w:val="ru-RU"/>
              </w:rPr>
            </w:pPr>
          </w:p>
        </w:tc>
      </w:tr>
      <w:tr w:rsidR="0038327D" w:rsidRPr="00B57313" w:rsidTr="00E371FD">
        <w:trPr>
          <w:trHeight w:hRule="exact" w:val="478"/>
        </w:trPr>
        <w:tc>
          <w:tcPr>
            <w:tcW w:w="133" w:type="dxa"/>
          </w:tcPr>
          <w:p w:rsidR="0038327D" w:rsidRPr="00E371FD" w:rsidRDefault="0038327D">
            <w:pPr>
              <w:rPr>
                <w:lang w:val="ru-RU"/>
              </w:rPr>
            </w:pPr>
          </w:p>
        </w:tc>
        <w:tc>
          <w:tcPr>
            <w:tcW w:w="977" w:type="dxa"/>
          </w:tcPr>
          <w:p w:rsidR="0038327D" w:rsidRPr="00E371FD" w:rsidRDefault="0038327D">
            <w:pPr>
              <w:rPr>
                <w:lang w:val="ru-RU"/>
              </w:rPr>
            </w:pPr>
          </w:p>
        </w:tc>
        <w:tc>
          <w:tcPr>
            <w:tcW w:w="944" w:type="dxa"/>
          </w:tcPr>
          <w:p w:rsidR="0038327D" w:rsidRPr="00E371FD" w:rsidRDefault="0038327D">
            <w:pPr>
              <w:rPr>
                <w:lang w:val="ru-RU"/>
              </w:rPr>
            </w:pPr>
          </w:p>
        </w:tc>
        <w:tc>
          <w:tcPr>
            <w:tcW w:w="138" w:type="dxa"/>
          </w:tcPr>
          <w:p w:rsidR="0038327D" w:rsidRPr="00E371FD" w:rsidRDefault="0038327D">
            <w:pPr>
              <w:rPr>
                <w:lang w:val="ru-RU"/>
              </w:rPr>
            </w:pPr>
          </w:p>
        </w:tc>
        <w:tc>
          <w:tcPr>
            <w:tcW w:w="666" w:type="dxa"/>
          </w:tcPr>
          <w:p w:rsidR="0038327D" w:rsidRPr="00E371FD" w:rsidRDefault="0038327D">
            <w:pPr>
              <w:rPr>
                <w:lang w:val="ru-RU"/>
              </w:rPr>
            </w:pPr>
          </w:p>
        </w:tc>
        <w:tc>
          <w:tcPr>
            <w:tcW w:w="138" w:type="dxa"/>
          </w:tcPr>
          <w:p w:rsidR="0038327D" w:rsidRPr="00E371FD" w:rsidRDefault="0038327D">
            <w:pPr>
              <w:rPr>
                <w:lang w:val="ru-RU"/>
              </w:rPr>
            </w:pPr>
          </w:p>
        </w:tc>
        <w:tc>
          <w:tcPr>
            <w:tcW w:w="5239" w:type="dxa"/>
            <w:gridSpan w:val="4"/>
            <w:shd w:val="clear" w:color="000000" w:fill="FFFFFF"/>
            <w:tcMar>
              <w:left w:w="34" w:type="dxa"/>
              <w:right w:w="34" w:type="dxa"/>
            </w:tcMar>
          </w:tcPr>
          <w:p w:rsidR="0038327D" w:rsidRPr="00E371FD" w:rsidRDefault="00E371FD">
            <w:pPr>
              <w:spacing w:after="0" w:line="240" w:lineRule="auto"/>
              <w:jc w:val="center"/>
              <w:rPr>
                <w:sz w:val="19"/>
                <w:szCs w:val="19"/>
                <w:lang w:val="ru-RU"/>
              </w:rPr>
            </w:pPr>
            <w:r w:rsidRPr="00E371FD">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38327D" w:rsidRPr="00E371FD" w:rsidRDefault="0038327D">
            <w:pPr>
              <w:rPr>
                <w:lang w:val="ru-RU"/>
              </w:rPr>
            </w:pPr>
          </w:p>
        </w:tc>
        <w:tc>
          <w:tcPr>
            <w:tcW w:w="956" w:type="dxa"/>
          </w:tcPr>
          <w:p w:rsidR="0038327D" w:rsidRPr="00E371FD" w:rsidRDefault="0038327D">
            <w:pPr>
              <w:rPr>
                <w:lang w:val="ru-RU"/>
              </w:rPr>
            </w:pPr>
          </w:p>
        </w:tc>
      </w:tr>
      <w:tr w:rsidR="0038327D" w:rsidRPr="00B57313" w:rsidTr="00E371FD">
        <w:trPr>
          <w:trHeight w:hRule="exact" w:val="694"/>
        </w:trPr>
        <w:tc>
          <w:tcPr>
            <w:tcW w:w="133" w:type="dxa"/>
          </w:tcPr>
          <w:p w:rsidR="0038327D" w:rsidRPr="00E371FD" w:rsidRDefault="0038327D">
            <w:pPr>
              <w:rPr>
                <w:lang w:val="ru-RU"/>
              </w:rPr>
            </w:pPr>
          </w:p>
        </w:tc>
        <w:tc>
          <w:tcPr>
            <w:tcW w:w="4506" w:type="dxa"/>
            <w:gridSpan w:val="7"/>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tcPr>
          <w:p w:rsidR="0038327D" w:rsidRPr="00E371FD" w:rsidRDefault="0038327D">
            <w:pPr>
              <w:rPr>
                <w:lang w:val="ru-RU"/>
              </w:rPr>
            </w:pPr>
          </w:p>
        </w:tc>
        <w:tc>
          <w:tcPr>
            <w:tcW w:w="403" w:type="dxa"/>
          </w:tcPr>
          <w:p w:rsidR="0038327D" w:rsidRPr="00E371FD" w:rsidRDefault="0038327D">
            <w:pPr>
              <w:rPr>
                <w:lang w:val="ru-RU"/>
              </w:rPr>
            </w:pPr>
          </w:p>
        </w:tc>
        <w:tc>
          <w:tcPr>
            <w:tcW w:w="1049" w:type="dxa"/>
          </w:tcPr>
          <w:p w:rsidR="0038327D" w:rsidRPr="00E371FD" w:rsidRDefault="0038327D">
            <w:pPr>
              <w:rPr>
                <w:lang w:val="ru-RU"/>
              </w:rPr>
            </w:pPr>
          </w:p>
        </w:tc>
        <w:tc>
          <w:tcPr>
            <w:tcW w:w="956" w:type="dxa"/>
          </w:tcPr>
          <w:p w:rsidR="0038327D" w:rsidRPr="00E371FD" w:rsidRDefault="0038327D">
            <w:pPr>
              <w:rPr>
                <w:lang w:val="ru-RU"/>
              </w:rPr>
            </w:pPr>
          </w:p>
        </w:tc>
      </w:tr>
      <w:tr w:rsidR="0038327D" w:rsidRPr="00B57313" w:rsidTr="00E371FD">
        <w:trPr>
          <w:trHeight w:hRule="exact" w:val="443"/>
        </w:trPr>
        <w:tc>
          <w:tcPr>
            <w:tcW w:w="133" w:type="dxa"/>
          </w:tcPr>
          <w:p w:rsidR="0038327D" w:rsidRPr="00E371FD" w:rsidRDefault="0038327D">
            <w:pPr>
              <w:rPr>
                <w:lang w:val="ru-RU"/>
              </w:rPr>
            </w:pPr>
          </w:p>
        </w:tc>
        <w:tc>
          <w:tcPr>
            <w:tcW w:w="10107" w:type="dxa"/>
            <w:gridSpan w:val="11"/>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E371FD">
              <w:rPr>
                <w:rFonts w:ascii="Times New Roman" w:hAnsi="Times New Roman" w:cs="Times New Roman"/>
                <w:color w:val="000000"/>
                <w:sz w:val="19"/>
                <w:szCs w:val="19"/>
                <w:lang w:val="ru-RU"/>
              </w:rPr>
              <w:t>для</w:t>
            </w:r>
            <w:proofErr w:type="gramEnd"/>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исполнения в 2021-2022 учебном году на заседании</w:t>
            </w:r>
          </w:p>
        </w:tc>
      </w:tr>
      <w:tr w:rsidR="0038327D" w:rsidTr="00E371FD">
        <w:trPr>
          <w:trHeight w:hRule="exact" w:val="277"/>
        </w:trPr>
        <w:tc>
          <w:tcPr>
            <w:tcW w:w="133" w:type="dxa"/>
          </w:tcPr>
          <w:p w:rsidR="0038327D" w:rsidRPr="00E371FD" w:rsidRDefault="0038327D">
            <w:pPr>
              <w:rPr>
                <w:lang w:val="ru-RU"/>
              </w:rPr>
            </w:pPr>
          </w:p>
        </w:tc>
        <w:tc>
          <w:tcPr>
            <w:tcW w:w="7699" w:type="dxa"/>
            <w:gridSpan w:val="8"/>
            <w:shd w:val="clear" w:color="000000" w:fill="FFFFFF"/>
            <w:tcMar>
              <w:left w:w="34" w:type="dxa"/>
              <w:right w:w="34" w:type="dxa"/>
            </w:tcMar>
          </w:tcPr>
          <w:p w:rsidR="0038327D" w:rsidRPr="00E371FD" w:rsidRDefault="0038327D">
            <w:pPr>
              <w:spacing w:after="0" w:line="240" w:lineRule="auto"/>
              <w:rPr>
                <w:sz w:val="24"/>
                <w:szCs w:val="24"/>
                <w:lang w:val="ru-RU"/>
              </w:rPr>
            </w:pPr>
          </w:p>
          <w:p w:rsidR="0038327D" w:rsidRDefault="00E371FD">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8" w:type="dxa"/>
            <w:gridSpan w:val="3"/>
            <w:shd w:val="clear" w:color="000000" w:fill="FFFFFF"/>
            <w:tcMar>
              <w:left w:w="34" w:type="dxa"/>
              <w:right w:w="34" w:type="dxa"/>
            </w:tcMar>
          </w:tcPr>
          <w:p w:rsidR="0038327D" w:rsidRDefault="0038327D"/>
        </w:tc>
      </w:tr>
      <w:tr w:rsidR="0038327D" w:rsidRPr="00B57313" w:rsidTr="00E371FD">
        <w:trPr>
          <w:trHeight w:hRule="exact" w:val="277"/>
        </w:trPr>
        <w:tc>
          <w:tcPr>
            <w:tcW w:w="133" w:type="dxa"/>
          </w:tcPr>
          <w:p w:rsidR="0038327D" w:rsidRDefault="0038327D"/>
        </w:tc>
        <w:tc>
          <w:tcPr>
            <w:tcW w:w="977" w:type="dxa"/>
            <w:vMerge w:val="restart"/>
            <w:shd w:val="clear" w:color="000000" w:fill="FFFFFF"/>
            <w:tcMar>
              <w:left w:w="34" w:type="dxa"/>
              <w:right w:w="34" w:type="dxa"/>
            </w:tcMar>
          </w:tcPr>
          <w:p w:rsidR="0038327D" w:rsidRDefault="0038327D"/>
        </w:tc>
        <w:tc>
          <w:tcPr>
            <w:tcW w:w="9130" w:type="dxa"/>
            <w:gridSpan w:val="10"/>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b/>
                <w:color w:val="000000"/>
                <w:sz w:val="19"/>
                <w:szCs w:val="19"/>
                <w:lang w:val="ru-RU"/>
              </w:rPr>
              <w:t>Теория и история государства и права</w:t>
            </w:r>
          </w:p>
        </w:tc>
      </w:tr>
      <w:tr w:rsidR="0038327D" w:rsidRPr="00B57313" w:rsidTr="00E371FD">
        <w:trPr>
          <w:trHeight w:hRule="exact" w:val="138"/>
        </w:trPr>
        <w:tc>
          <w:tcPr>
            <w:tcW w:w="133" w:type="dxa"/>
          </w:tcPr>
          <w:p w:rsidR="0038327D" w:rsidRPr="00E371FD" w:rsidRDefault="0038327D">
            <w:pPr>
              <w:rPr>
                <w:lang w:val="ru-RU"/>
              </w:rPr>
            </w:pPr>
          </w:p>
        </w:tc>
        <w:tc>
          <w:tcPr>
            <w:tcW w:w="977" w:type="dxa"/>
            <w:vMerge/>
            <w:shd w:val="clear" w:color="000000" w:fill="FFFFFF"/>
            <w:tcMar>
              <w:left w:w="34" w:type="dxa"/>
              <w:right w:w="34" w:type="dxa"/>
            </w:tcMar>
          </w:tcPr>
          <w:p w:rsidR="0038327D" w:rsidRPr="00E371FD" w:rsidRDefault="0038327D">
            <w:pPr>
              <w:rPr>
                <w:lang w:val="ru-RU"/>
              </w:rPr>
            </w:pPr>
          </w:p>
        </w:tc>
        <w:tc>
          <w:tcPr>
            <w:tcW w:w="6722" w:type="dxa"/>
            <w:gridSpan w:val="7"/>
            <w:shd w:val="clear" w:color="000000" w:fill="FFFFFF"/>
            <w:tcMar>
              <w:left w:w="34" w:type="dxa"/>
              <w:right w:w="34" w:type="dxa"/>
            </w:tcMar>
          </w:tcPr>
          <w:p w:rsidR="0038327D" w:rsidRPr="00E371FD" w:rsidRDefault="0038327D">
            <w:pPr>
              <w:rPr>
                <w:lang w:val="ru-RU"/>
              </w:rPr>
            </w:pPr>
          </w:p>
        </w:tc>
        <w:tc>
          <w:tcPr>
            <w:tcW w:w="403" w:type="dxa"/>
          </w:tcPr>
          <w:p w:rsidR="0038327D" w:rsidRPr="00E371FD" w:rsidRDefault="0038327D">
            <w:pPr>
              <w:rPr>
                <w:lang w:val="ru-RU"/>
              </w:rPr>
            </w:pPr>
          </w:p>
        </w:tc>
        <w:tc>
          <w:tcPr>
            <w:tcW w:w="1049" w:type="dxa"/>
          </w:tcPr>
          <w:p w:rsidR="0038327D" w:rsidRPr="00E371FD" w:rsidRDefault="0038327D">
            <w:pPr>
              <w:rPr>
                <w:lang w:val="ru-RU"/>
              </w:rPr>
            </w:pPr>
          </w:p>
        </w:tc>
        <w:tc>
          <w:tcPr>
            <w:tcW w:w="956" w:type="dxa"/>
          </w:tcPr>
          <w:p w:rsidR="0038327D" w:rsidRPr="00E371FD" w:rsidRDefault="0038327D">
            <w:pPr>
              <w:rPr>
                <w:lang w:val="ru-RU"/>
              </w:rPr>
            </w:pPr>
          </w:p>
        </w:tc>
      </w:tr>
      <w:tr w:rsidR="0038327D" w:rsidRPr="00B57313" w:rsidTr="00E371FD">
        <w:trPr>
          <w:trHeight w:hRule="exact" w:val="416"/>
        </w:trPr>
        <w:tc>
          <w:tcPr>
            <w:tcW w:w="133" w:type="dxa"/>
          </w:tcPr>
          <w:p w:rsidR="0038327D" w:rsidRPr="00E371FD" w:rsidRDefault="0038327D">
            <w:pPr>
              <w:rPr>
                <w:lang w:val="ru-RU"/>
              </w:rPr>
            </w:pPr>
          </w:p>
        </w:tc>
        <w:tc>
          <w:tcPr>
            <w:tcW w:w="10107" w:type="dxa"/>
            <w:gridSpan w:val="11"/>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xml:space="preserve">Зав. кафедрой </w:t>
            </w:r>
            <w:proofErr w:type="spellStart"/>
            <w:r w:rsidRPr="00E371FD">
              <w:rPr>
                <w:rFonts w:ascii="Times New Roman" w:hAnsi="Times New Roman" w:cs="Times New Roman"/>
                <w:color w:val="000000"/>
                <w:sz w:val="19"/>
                <w:szCs w:val="19"/>
                <w:lang w:val="ru-RU"/>
              </w:rPr>
              <w:t>д.ю.н</w:t>
            </w:r>
            <w:proofErr w:type="spellEnd"/>
            <w:r w:rsidRPr="00E371FD">
              <w:rPr>
                <w:rFonts w:ascii="Times New Roman" w:hAnsi="Times New Roman" w:cs="Times New Roman"/>
                <w:color w:val="000000"/>
                <w:sz w:val="19"/>
                <w:szCs w:val="19"/>
                <w:lang w:val="ru-RU"/>
              </w:rPr>
              <w:t xml:space="preserve">., профессор </w:t>
            </w:r>
            <w:proofErr w:type="spellStart"/>
            <w:r w:rsidRPr="00E371FD">
              <w:rPr>
                <w:rFonts w:ascii="Times New Roman" w:hAnsi="Times New Roman" w:cs="Times New Roman"/>
                <w:color w:val="000000"/>
                <w:sz w:val="19"/>
                <w:szCs w:val="19"/>
                <w:lang w:val="ru-RU"/>
              </w:rPr>
              <w:t>Напалкова</w:t>
            </w:r>
            <w:proofErr w:type="spellEnd"/>
            <w:r w:rsidRPr="00E371FD">
              <w:rPr>
                <w:rFonts w:ascii="Times New Roman" w:hAnsi="Times New Roman" w:cs="Times New Roman"/>
                <w:color w:val="000000"/>
                <w:sz w:val="19"/>
                <w:szCs w:val="19"/>
                <w:lang w:val="ru-RU"/>
              </w:rPr>
              <w:t xml:space="preserve"> И.Г. _________________</w:t>
            </w:r>
          </w:p>
        </w:tc>
      </w:tr>
      <w:tr w:rsidR="0038327D" w:rsidRPr="00B57313" w:rsidTr="00E371FD">
        <w:trPr>
          <w:trHeight w:hRule="exact" w:val="277"/>
        </w:trPr>
        <w:tc>
          <w:tcPr>
            <w:tcW w:w="133" w:type="dxa"/>
          </w:tcPr>
          <w:p w:rsidR="0038327D" w:rsidRPr="00E371FD" w:rsidRDefault="0038327D">
            <w:pPr>
              <w:rPr>
                <w:lang w:val="ru-RU"/>
              </w:rPr>
            </w:pPr>
          </w:p>
        </w:tc>
        <w:tc>
          <w:tcPr>
            <w:tcW w:w="2059" w:type="dxa"/>
            <w:gridSpan w:val="3"/>
            <w:shd w:val="clear" w:color="000000" w:fill="FFFFFF"/>
            <w:tcMar>
              <w:left w:w="34" w:type="dxa"/>
              <w:right w:w="34" w:type="dxa"/>
            </w:tcMar>
          </w:tcPr>
          <w:p w:rsidR="0038327D" w:rsidRDefault="00E371FD">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8" w:type="dxa"/>
            <w:gridSpan w:val="8"/>
            <w:shd w:val="clear" w:color="000000" w:fill="FFFFFF"/>
            <w:tcMar>
              <w:left w:w="34" w:type="dxa"/>
              <w:right w:w="34" w:type="dxa"/>
            </w:tcMar>
          </w:tcPr>
          <w:p w:rsidR="0038327D" w:rsidRPr="00E371FD" w:rsidRDefault="00E371FD">
            <w:pPr>
              <w:spacing w:after="0" w:line="240" w:lineRule="auto"/>
              <w:rPr>
                <w:sz w:val="19"/>
                <w:szCs w:val="19"/>
                <w:lang w:val="ru-RU"/>
              </w:rPr>
            </w:pPr>
            <w:proofErr w:type="spellStart"/>
            <w:r w:rsidRPr="00E371FD">
              <w:rPr>
                <w:rFonts w:ascii="Times New Roman" w:hAnsi="Times New Roman" w:cs="Times New Roman"/>
                <w:i/>
                <w:color w:val="000000"/>
                <w:sz w:val="19"/>
                <w:szCs w:val="19"/>
                <w:lang w:val="ru-RU"/>
              </w:rPr>
              <w:t>д.ю.н</w:t>
            </w:r>
            <w:proofErr w:type="spellEnd"/>
            <w:r w:rsidRPr="00E371FD">
              <w:rPr>
                <w:rFonts w:ascii="Times New Roman" w:hAnsi="Times New Roman" w:cs="Times New Roman"/>
                <w:i/>
                <w:color w:val="000000"/>
                <w:sz w:val="19"/>
                <w:szCs w:val="19"/>
                <w:lang w:val="ru-RU"/>
              </w:rPr>
              <w:t xml:space="preserve">., профессор, </w:t>
            </w:r>
            <w:proofErr w:type="spellStart"/>
            <w:r w:rsidRPr="00E371FD">
              <w:rPr>
                <w:rFonts w:ascii="Times New Roman" w:hAnsi="Times New Roman" w:cs="Times New Roman"/>
                <w:i/>
                <w:color w:val="000000"/>
                <w:sz w:val="19"/>
                <w:szCs w:val="19"/>
                <w:lang w:val="ru-RU"/>
              </w:rPr>
              <w:t>Напалкова</w:t>
            </w:r>
            <w:proofErr w:type="spellEnd"/>
            <w:r w:rsidRPr="00E371FD">
              <w:rPr>
                <w:rFonts w:ascii="Times New Roman" w:hAnsi="Times New Roman" w:cs="Times New Roman"/>
                <w:i/>
                <w:color w:val="000000"/>
                <w:sz w:val="19"/>
                <w:szCs w:val="19"/>
                <w:lang w:val="ru-RU"/>
              </w:rPr>
              <w:t xml:space="preserve"> И.Г. _________________</w:t>
            </w:r>
          </w:p>
        </w:tc>
      </w:tr>
      <w:tr w:rsidR="0038327D" w:rsidRPr="00B57313" w:rsidTr="00E371FD">
        <w:trPr>
          <w:trHeight w:hRule="exact" w:val="138"/>
        </w:trPr>
        <w:tc>
          <w:tcPr>
            <w:tcW w:w="133" w:type="dxa"/>
          </w:tcPr>
          <w:p w:rsidR="0038327D" w:rsidRPr="00E371FD" w:rsidRDefault="0038327D">
            <w:pPr>
              <w:rPr>
                <w:lang w:val="ru-RU"/>
              </w:rPr>
            </w:pPr>
          </w:p>
        </w:tc>
        <w:tc>
          <w:tcPr>
            <w:tcW w:w="977" w:type="dxa"/>
          </w:tcPr>
          <w:p w:rsidR="0038327D" w:rsidRPr="00E371FD" w:rsidRDefault="0038327D">
            <w:pPr>
              <w:rPr>
                <w:lang w:val="ru-RU"/>
              </w:rPr>
            </w:pPr>
          </w:p>
        </w:tc>
        <w:tc>
          <w:tcPr>
            <w:tcW w:w="944" w:type="dxa"/>
          </w:tcPr>
          <w:p w:rsidR="0038327D" w:rsidRPr="00E371FD" w:rsidRDefault="0038327D">
            <w:pPr>
              <w:rPr>
                <w:lang w:val="ru-RU"/>
              </w:rPr>
            </w:pPr>
          </w:p>
        </w:tc>
        <w:tc>
          <w:tcPr>
            <w:tcW w:w="138" w:type="dxa"/>
          </w:tcPr>
          <w:p w:rsidR="0038327D" w:rsidRPr="00E371FD" w:rsidRDefault="0038327D">
            <w:pPr>
              <w:rPr>
                <w:lang w:val="ru-RU"/>
              </w:rPr>
            </w:pPr>
          </w:p>
        </w:tc>
        <w:tc>
          <w:tcPr>
            <w:tcW w:w="666" w:type="dxa"/>
          </w:tcPr>
          <w:p w:rsidR="0038327D" w:rsidRPr="00E371FD" w:rsidRDefault="0038327D">
            <w:pPr>
              <w:rPr>
                <w:lang w:val="ru-RU"/>
              </w:rPr>
            </w:pPr>
          </w:p>
        </w:tc>
        <w:tc>
          <w:tcPr>
            <w:tcW w:w="138" w:type="dxa"/>
          </w:tcPr>
          <w:p w:rsidR="0038327D" w:rsidRPr="00E371FD" w:rsidRDefault="0038327D">
            <w:pPr>
              <w:rPr>
                <w:lang w:val="ru-RU"/>
              </w:rPr>
            </w:pPr>
          </w:p>
        </w:tc>
        <w:tc>
          <w:tcPr>
            <w:tcW w:w="819" w:type="dxa"/>
          </w:tcPr>
          <w:p w:rsidR="0038327D" w:rsidRPr="00E371FD" w:rsidRDefault="0038327D">
            <w:pPr>
              <w:rPr>
                <w:lang w:val="ru-RU"/>
              </w:rPr>
            </w:pPr>
          </w:p>
        </w:tc>
        <w:tc>
          <w:tcPr>
            <w:tcW w:w="824" w:type="dxa"/>
          </w:tcPr>
          <w:p w:rsidR="0038327D" w:rsidRPr="00E371FD" w:rsidRDefault="0038327D">
            <w:pPr>
              <w:rPr>
                <w:lang w:val="ru-RU"/>
              </w:rPr>
            </w:pPr>
          </w:p>
        </w:tc>
        <w:tc>
          <w:tcPr>
            <w:tcW w:w="3193" w:type="dxa"/>
          </w:tcPr>
          <w:p w:rsidR="0038327D" w:rsidRPr="00E371FD" w:rsidRDefault="0038327D">
            <w:pPr>
              <w:rPr>
                <w:lang w:val="ru-RU"/>
              </w:rPr>
            </w:pPr>
          </w:p>
        </w:tc>
        <w:tc>
          <w:tcPr>
            <w:tcW w:w="403" w:type="dxa"/>
          </w:tcPr>
          <w:p w:rsidR="0038327D" w:rsidRPr="00E371FD" w:rsidRDefault="0038327D">
            <w:pPr>
              <w:rPr>
                <w:lang w:val="ru-RU"/>
              </w:rPr>
            </w:pPr>
          </w:p>
        </w:tc>
        <w:tc>
          <w:tcPr>
            <w:tcW w:w="1049" w:type="dxa"/>
          </w:tcPr>
          <w:p w:rsidR="0038327D" w:rsidRPr="00E371FD" w:rsidRDefault="0038327D">
            <w:pPr>
              <w:rPr>
                <w:lang w:val="ru-RU"/>
              </w:rPr>
            </w:pPr>
          </w:p>
        </w:tc>
        <w:tc>
          <w:tcPr>
            <w:tcW w:w="956" w:type="dxa"/>
          </w:tcPr>
          <w:p w:rsidR="0038327D" w:rsidRPr="00E371FD" w:rsidRDefault="0038327D">
            <w:pPr>
              <w:rPr>
                <w:lang w:val="ru-RU"/>
              </w:rPr>
            </w:pPr>
          </w:p>
        </w:tc>
      </w:tr>
      <w:tr w:rsidR="0038327D" w:rsidRPr="00B57313" w:rsidTr="00E371FD">
        <w:trPr>
          <w:trHeight w:hRule="exact" w:val="14"/>
        </w:trPr>
        <w:tc>
          <w:tcPr>
            <w:tcW w:w="10240" w:type="dxa"/>
            <w:gridSpan w:val="12"/>
            <w:tcBorders>
              <w:top w:val="single" w:sz="8" w:space="0" w:color="000000"/>
            </w:tcBorders>
            <w:shd w:val="clear" w:color="FFFFFF" w:fill="FFFFFF"/>
            <w:tcMar>
              <w:left w:w="4" w:type="dxa"/>
              <w:right w:w="4" w:type="dxa"/>
            </w:tcMar>
          </w:tcPr>
          <w:p w:rsidR="0038327D" w:rsidRPr="00E371FD" w:rsidRDefault="0038327D">
            <w:pPr>
              <w:rPr>
                <w:lang w:val="ru-RU"/>
              </w:rPr>
            </w:pPr>
          </w:p>
        </w:tc>
      </w:tr>
      <w:tr w:rsidR="0038327D" w:rsidRPr="00B57313" w:rsidTr="00E371FD">
        <w:trPr>
          <w:trHeight w:hRule="exact" w:val="13"/>
        </w:trPr>
        <w:tc>
          <w:tcPr>
            <w:tcW w:w="133" w:type="dxa"/>
          </w:tcPr>
          <w:p w:rsidR="0038327D" w:rsidRPr="00E371FD" w:rsidRDefault="0038327D">
            <w:pPr>
              <w:rPr>
                <w:lang w:val="ru-RU"/>
              </w:rPr>
            </w:pPr>
          </w:p>
        </w:tc>
        <w:tc>
          <w:tcPr>
            <w:tcW w:w="977" w:type="dxa"/>
          </w:tcPr>
          <w:p w:rsidR="0038327D" w:rsidRPr="00E371FD" w:rsidRDefault="0038327D">
            <w:pPr>
              <w:rPr>
                <w:lang w:val="ru-RU"/>
              </w:rPr>
            </w:pPr>
          </w:p>
        </w:tc>
        <w:tc>
          <w:tcPr>
            <w:tcW w:w="944" w:type="dxa"/>
          </w:tcPr>
          <w:p w:rsidR="0038327D" w:rsidRPr="00E371FD" w:rsidRDefault="0038327D">
            <w:pPr>
              <w:rPr>
                <w:lang w:val="ru-RU"/>
              </w:rPr>
            </w:pPr>
          </w:p>
        </w:tc>
        <w:tc>
          <w:tcPr>
            <w:tcW w:w="138" w:type="dxa"/>
          </w:tcPr>
          <w:p w:rsidR="0038327D" w:rsidRPr="00E371FD" w:rsidRDefault="0038327D">
            <w:pPr>
              <w:rPr>
                <w:lang w:val="ru-RU"/>
              </w:rPr>
            </w:pPr>
          </w:p>
        </w:tc>
        <w:tc>
          <w:tcPr>
            <w:tcW w:w="666" w:type="dxa"/>
          </w:tcPr>
          <w:p w:rsidR="0038327D" w:rsidRPr="00E371FD" w:rsidRDefault="0038327D">
            <w:pPr>
              <w:rPr>
                <w:lang w:val="ru-RU"/>
              </w:rPr>
            </w:pPr>
          </w:p>
        </w:tc>
        <w:tc>
          <w:tcPr>
            <w:tcW w:w="138" w:type="dxa"/>
          </w:tcPr>
          <w:p w:rsidR="0038327D" w:rsidRPr="00E371FD" w:rsidRDefault="0038327D">
            <w:pPr>
              <w:rPr>
                <w:lang w:val="ru-RU"/>
              </w:rPr>
            </w:pPr>
          </w:p>
        </w:tc>
        <w:tc>
          <w:tcPr>
            <w:tcW w:w="819" w:type="dxa"/>
          </w:tcPr>
          <w:p w:rsidR="0038327D" w:rsidRPr="00E371FD" w:rsidRDefault="0038327D">
            <w:pPr>
              <w:rPr>
                <w:lang w:val="ru-RU"/>
              </w:rPr>
            </w:pPr>
          </w:p>
        </w:tc>
        <w:tc>
          <w:tcPr>
            <w:tcW w:w="824" w:type="dxa"/>
          </w:tcPr>
          <w:p w:rsidR="0038327D" w:rsidRPr="00E371FD" w:rsidRDefault="0038327D">
            <w:pPr>
              <w:rPr>
                <w:lang w:val="ru-RU"/>
              </w:rPr>
            </w:pPr>
          </w:p>
        </w:tc>
        <w:tc>
          <w:tcPr>
            <w:tcW w:w="3193" w:type="dxa"/>
          </w:tcPr>
          <w:p w:rsidR="0038327D" w:rsidRPr="00E371FD" w:rsidRDefault="0038327D">
            <w:pPr>
              <w:rPr>
                <w:lang w:val="ru-RU"/>
              </w:rPr>
            </w:pPr>
          </w:p>
        </w:tc>
        <w:tc>
          <w:tcPr>
            <w:tcW w:w="403" w:type="dxa"/>
          </w:tcPr>
          <w:p w:rsidR="0038327D" w:rsidRPr="00E371FD" w:rsidRDefault="0038327D">
            <w:pPr>
              <w:rPr>
                <w:lang w:val="ru-RU"/>
              </w:rPr>
            </w:pPr>
          </w:p>
        </w:tc>
        <w:tc>
          <w:tcPr>
            <w:tcW w:w="1049" w:type="dxa"/>
          </w:tcPr>
          <w:p w:rsidR="0038327D" w:rsidRPr="00E371FD" w:rsidRDefault="0038327D">
            <w:pPr>
              <w:rPr>
                <w:lang w:val="ru-RU"/>
              </w:rPr>
            </w:pPr>
          </w:p>
        </w:tc>
        <w:tc>
          <w:tcPr>
            <w:tcW w:w="956" w:type="dxa"/>
          </w:tcPr>
          <w:p w:rsidR="0038327D" w:rsidRPr="00E371FD" w:rsidRDefault="0038327D">
            <w:pPr>
              <w:rPr>
                <w:lang w:val="ru-RU"/>
              </w:rPr>
            </w:pPr>
          </w:p>
        </w:tc>
      </w:tr>
      <w:tr w:rsidR="0038327D" w:rsidRPr="00B57313" w:rsidTr="00E371FD">
        <w:trPr>
          <w:trHeight w:hRule="exact" w:val="14"/>
        </w:trPr>
        <w:tc>
          <w:tcPr>
            <w:tcW w:w="10240" w:type="dxa"/>
            <w:gridSpan w:val="12"/>
            <w:tcBorders>
              <w:top w:val="single" w:sz="8" w:space="0" w:color="000000"/>
            </w:tcBorders>
            <w:shd w:val="clear" w:color="FFFFFF" w:fill="FFFFFF"/>
            <w:tcMar>
              <w:left w:w="4" w:type="dxa"/>
              <w:right w:w="4" w:type="dxa"/>
            </w:tcMar>
          </w:tcPr>
          <w:p w:rsidR="0038327D" w:rsidRPr="00E371FD" w:rsidRDefault="0038327D">
            <w:pPr>
              <w:rPr>
                <w:lang w:val="ru-RU"/>
              </w:rPr>
            </w:pPr>
          </w:p>
        </w:tc>
      </w:tr>
      <w:tr w:rsidR="0038327D" w:rsidRPr="00B57313" w:rsidTr="00E371FD">
        <w:trPr>
          <w:trHeight w:hRule="exact" w:val="96"/>
        </w:trPr>
        <w:tc>
          <w:tcPr>
            <w:tcW w:w="133" w:type="dxa"/>
          </w:tcPr>
          <w:p w:rsidR="0038327D" w:rsidRPr="00E371FD" w:rsidRDefault="0038327D">
            <w:pPr>
              <w:rPr>
                <w:lang w:val="ru-RU"/>
              </w:rPr>
            </w:pPr>
          </w:p>
        </w:tc>
        <w:tc>
          <w:tcPr>
            <w:tcW w:w="977" w:type="dxa"/>
          </w:tcPr>
          <w:p w:rsidR="0038327D" w:rsidRPr="00E371FD" w:rsidRDefault="0038327D">
            <w:pPr>
              <w:rPr>
                <w:lang w:val="ru-RU"/>
              </w:rPr>
            </w:pPr>
          </w:p>
        </w:tc>
        <w:tc>
          <w:tcPr>
            <w:tcW w:w="944" w:type="dxa"/>
          </w:tcPr>
          <w:p w:rsidR="0038327D" w:rsidRPr="00E371FD" w:rsidRDefault="0038327D">
            <w:pPr>
              <w:rPr>
                <w:lang w:val="ru-RU"/>
              </w:rPr>
            </w:pPr>
          </w:p>
        </w:tc>
        <w:tc>
          <w:tcPr>
            <w:tcW w:w="138" w:type="dxa"/>
          </w:tcPr>
          <w:p w:rsidR="0038327D" w:rsidRPr="00E371FD" w:rsidRDefault="0038327D">
            <w:pPr>
              <w:rPr>
                <w:lang w:val="ru-RU"/>
              </w:rPr>
            </w:pPr>
          </w:p>
        </w:tc>
        <w:tc>
          <w:tcPr>
            <w:tcW w:w="666" w:type="dxa"/>
          </w:tcPr>
          <w:p w:rsidR="0038327D" w:rsidRPr="00E371FD" w:rsidRDefault="0038327D">
            <w:pPr>
              <w:rPr>
                <w:lang w:val="ru-RU"/>
              </w:rPr>
            </w:pPr>
          </w:p>
        </w:tc>
        <w:tc>
          <w:tcPr>
            <w:tcW w:w="138" w:type="dxa"/>
          </w:tcPr>
          <w:p w:rsidR="0038327D" w:rsidRPr="00E371FD" w:rsidRDefault="0038327D">
            <w:pPr>
              <w:rPr>
                <w:lang w:val="ru-RU"/>
              </w:rPr>
            </w:pPr>
          </w:p>
        </w:tc>
        <w:tc>
          <w:tcPr>
            <w:tcW w:w="819" w:type="dxa"/>
          </w:tcPr>
          <w:p w:rsidR="0038327D" w:rsidRPr="00E371FD" w:rsidRDefault="0038327D">
            <w:pPr>
              <w:rPr>
                <w:lang w:val="ru-RU"/>
              </w:rPr>
            </w:pPr>
          </w:p>
        </w:tc>
        <w:tc>
          <w:tcPr>
            <w:tcW w:w="824" w:type="dxa"/>
          </w:tcPr>
          <w:p w:rsidR="0038327D" w:rsidRPr="00E371FD" w:rsidRDefault="0038327D">
            <w:pPr>
              <w:rPr>
                <w:lang w:val="ru-RU"/>
              </w:rPr>
            </w:pPr>
          </w:p>
        </w:tc>
        <w:tc>
          <w:tcPr>
            <w:tcW w:w="3193" w:type="dxa"/>
          </w:tcPr>
          <w:p w:rsidR="0038327D" w:rsidRPr="00E371FD" w:rsidRDefault="0038327D">
            <w:pPr>
              <w:rPr>
                <w:lang w:val="ru-RU"/>
              </w:rPr>
            </w:pPr>
          </w:p>
        </w:tc>
        <w:tc>
          <w:tcPr>
            <w:tcW w:w="403" w:type="dxa"/>
          </w:tcPr>
          <w:p w:rsidR="0038327D" w:rsidRPr="00E371FD" w:rsidRDefault="0038327D">
            <w:pPr>
              <w:rPr>
                <w:lang w:val="ru-RU"/>
              </w:rPr>
            </w:pPr>
          </w:p>
        </w:tc>
        <w:tc>
          <w:tcPr>
            <w:tcW w:w="1049" w:type="dxa"/>
          </w:tcPr>
          <w:p w:rsidR="0038327D" w:rsidRPr="00E371FD" w:rsidRDefault="0038327D">
            <w:pPr>
              <w:rPr>
                <w:lang w:val="ru-RU"/>
              </w:rPr>
            </w:pPr>
          </w:p>
        </w:tc>
        <w:tc>
          <w:tcPr>
            <w:tcW w:w="956" w:type="dxa"/>
          </w:tcPr>
          <w:p w:rsidR="0038327D" w:rsidRPr="00E371FD" w:rsidRDefault="0038327D">
            <w:pPr>
              <w:rPr>
                <w:lang w:val="ru-RU"/>
              </w:rPr>
            </w:pPr>
          </w:p>
        </w:tc>
      </w:tr>
      <w:tr w:rsidR="0038327D" w:rsidRPr="00B57313" w:rsidTr="00E371FD">
        <w:trPr>
          <w:trHeight w:hRule="exact" w:val="478"/>
        </w:trPr>
        <w:tc>
          <w:tcPr>
            <w:tcW w:w="133" w:type="dxa"/>
          </w:tcPr>
          <w:p w:rsidR="0038327D" w:rsidRPr="00E371FD" w:rsidRDefault="0038327D">
            <w:pPr>
              <w:rPr>
                <w:lang w:val="ru-RU"/>
              </w:rPr>
            </w:pPr>
          </w:p>
        </w:tc>
        <w:tc>
          <w:tcPr>
            <w:tcW w:w="977" w:type="dxa"/>
          </w:tcPr>
          <w:p w:rsidR="0038327D" w:rsidRPr="00E371FD" w:rsidRDefault="0038327D">
            <w:pPr>
              <w:rPr>
                <w:lang w:val="ru-RU"/>
              </w:rPr>
            </w:pPr>
          </w:p>
        </w:tc>
        <w:tc>
          <w:tcPr>
            <w:tcW w:w="944" w:type="dxa"/>
          </w:tcPr>
          <w:p w:rsidR="0038327D" w:rsidRPr="00E371FD" w:rsidRDefault="0038327D">
            <w:pPr>
              <w:rPr>
                <w:lang w:val="ru-RU"/>
              </w:rPr>
            </w:pPr>
          </w:p>
        </w:tc>
        <w:tc>
          <w:tcPr>
            <w:tcW w:w="138" w:type="dxa"/>
          </w:tcPr>
          <w:p w:rsidR="0038327D" w:rsidRPr="00E371FD" w:rsidRDefault="0038327D">
            <w:pPr>
              <w:rPr>
                <w:lang w:val="ru-RU"/>
              </w:rPr>
            </w:pPr>
          </w:p>
        </w:tc>
        <w:tc>
          <w:tcPr>
            <w:tcW w:w="666" w:type="dxa"/>
          </w:tcPr>
          <w:p w:rsidR="0038327D" w:rsidRPr="00E371FD" w:rsidRDefault="0038327D">
            <w:pPr>
              <w:rPr>
                <w:lang w:val="ru-RU"/>
              </w:rPr>
            </w:pPr>
          </w:p>
        </w:tc>
        <w:tc>
          <w:tcPr>
            <w:tcW w:w="138" w:type="dxa"/>
          </w:tcPr>
          <w:p w:rsidR="0038327D" w:rsidRPr="00E371FD" w:rsidRDefault="0038327D">
            <w:pPr>
              <w:rPr>
                <w:lang w:val="ru-RU"/>
              </w:rPr>
            </w:pPr>
          </w:p>
        </w:tc>
        <w:tc>
          <w:tcPr>
            <w:tcW w:w="5239" w:type="dxa"/>
            <w:gridSpan w:val="4"/>
            <w:shd w:val="clear" w:color="000000" w:fill="FFFFFF"/>
            <w:tcMar>
              <w:left w:w="34" w:type="dxa"/>
              <w:right w:w="34" w:type="dxa"/>
            </w:tcMar>
          </w:tcPr>
          <w:p w:rsidR="0038327D" w:rsidRPr="00E371FD" w:rsidRDefault="00E371FD">
            <w:pPr>
              <w:spacing w:after="0" w:line="240" w:lineRule="auto"/>
              <w:jc w:val="center"/>
              <w:rPr>
                <w:sz w:val="19"/>
                <w:szCs w:val="19"/>
                <w:lang w:val="ru-RU"/>
              </w:rPr>
            </w:pPr>
            <w:r w:rsidRPr="00E371FD">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38327D" w:rsidRPr="00E371FD" w:rsidRDefault="0038327D">
            <w:pPr>
              <w:rPr>
                <w:lang w:val="ru-RU"/>
              </w:rPr>
            </w:pPr>
          </w:p>
        </w:tc>
        <w:tc>
          <w:tcPr>
            <w:tcW w:w="956" w:type="dxa"/>
          </w:tcPr>
          <w:p w:rsidR="0038327D" w:rsidRPr="00E371FD" w:rsidRDefault="0038327D">
            <w:pPr>
              <w:rPr>
                <w:lang w:val="ru-RU"/>
              </w:rPr>
            </w:pPr>
          </w:p>
        </w:tc>
      </w:tr>
      <w:tr w:rsidR="0038327D" w:rsidRPr="00B57313" w:rsidTr="00E371FD">
        <w:trPr>
          <w:trHeight w:hRule="exact" w:val="833"/>
        </w:trPr>
        <w:tc>
          <w:tcPr>
            <w:tcW w:w="133" w:type="dxa"/>
          </w:tcPr>
          <w:p w:rsidR="0038327D" w:rsidRPr="00E371FD" w:rsidRDefault="0038327D">
            <w:pPr>
              <w:rPr>
                <w:lang w:val="ru-RU"/>
              </w:rPr>
            </w:pPr>
          </w:p>
        </w:tc>
        <w:tc>
          <w:tcPr>
            <w:tcW w:w="4506" w:type="dxa"/>
            <w:gridSpan w:val="7"/>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tcPr>
          <w:p w:rsidR="0038327D" w:rsidRPr="00E371FD" w:rsidRDefault="0038327D">
            <w:pPr>
              <w:rPr>
                <w:lang w:val="ru-RU"/>
              </w:rPr>
            </w:pPr>
          </w:p>
        </w:tc>
        <w:tc>
          <w:tcPr>
            <w:tcW w:w="403" w:type="dxa"/>
          </w:tcPr>
          <w:p w:rsidR="0038327D" w:rsidRPr="00E371FD" w:rsidRDefault="0038327D">
            <w:pPr>
              <w:rPr>
                <w:lang w:val="ru-RU"/>
              </w:rPr>
            </w:pPr>
          </w:p>
        </w:tc>
        <w:tc>
          <w:tcPr>
            <w:tcW w:w="1049" w:type="dxa"/>
          </w:tcPr>
          <w:p w:rsidR="0038327D" w:rsidRPr="00E371FD" w:rsidRDefault="0038327D">
            <w:pPr>
              <w:rPr>
                <w:lang w:val="ru-RU"/>
              </w:rPr>
            </w:pPr>
          </w:p>
        </w:tc>
        <w:tc>
          <w:tcPr>
            <w:tcW w:w="956" w:type="dxa"/>
          </w:tcPr>
          <w:p w:rsidR="0038327D" w:rsidRPr="00E371FD" w:rsidRDefault="0038327D">
            <w:pPr>
              <w:rPr>
                <w:lang w:val="ru-RU"/>
              </w:rPr>
            </w:pPr>
          </w:p>
        </w:tc>
      </w:tr>
      <w:tr w:rsidR="0038327D" w:rsidRPr="00B57313" w:rsidTr="00E371FD">
        <w:trPr>
          <w:trHeight w:hRule="exact" w:val="407"/>
        </w:trPr>
        <w:tc>
          <w:tcPr>
            <w:tcW w:w="133" w:type="dxa"/>
          </w:tcPr>
          <w:p w:rsidR="0038327D" w:rsidRPr="00E371FD" w:rsidRDefault="0038327D">
            <w:pPr>
              <w:rPr>
                <w:lang w:val="ru-RU"/>
              </w:rPr>
            </w:pPr>
          </w:p>
        </w:tc>
        <w:tc>
          <w:tcPr>
            <w:tcW w:w="10107" w:type="dxa"/>
            <w:gridSpan w:val="11"/>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E371FD">
              <w:rPr>
                <w:rFonts w:ascii="Times New Roman" w:hAnsi="Times New Roman" w:cs="Times New Roman"/>
                <w:color w:val="000000"/>
                <w:sz w:val="19"/>
                <w:szCs w:val="19"/>
                <w:lang w:val="ru-RU"/>
              </w:rPr>
              <w:t>для</w:t>
            </w:r>
            <w:proofErr w:type="gramEnd"/>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исполнения в 2022-2023 учебном году на заседании</w:t>
            </w:r>
          </w:p>
        </w:tc>
      </w:tr>
      <w:tr w:rsidR="0038327D" w:rsidTr="00E371FD">
        <w:trPr>
          <w:trHeight w:hRule="exact" w:val="277"/>
        </w:trPr>
        <w:tc>
          <w:tcPr>
            <w:tcW w:w="133" w:type="dxa"/>
          </w:tcPr>
          <w:p w:rsidR="0038327D" w:rsidRPr="00E371FD" w:rsidRDefault="0038327D">
            <w:pPr>
              <w:rPr>
                <w:lang w:val="ru-RU"/>
              </w:rPr>
            </w:pPr>
          </w:p>
        </w:tc>
        <w:tc>
          <w:tcPr>
            <w:tcW w:w="7699" w:type="dxa"/>
            <w:gridSpan w:val="8"/>
            <w:shd w:val="clear" w:color="000000" w:fill="FFFFFF"/>
            <w:tcMar>
              <w:left w:w="34" w:type="dxa"/>
              <w:right w:w="34" w:type="dxa"/>
            </w:tcMar>
          </w:tcPr>
          <w:p w:rsidR="0038327D" w:rsidRPr="00E371FD" w:rsidRDefault="0038327D">
            <w:pPr>
              <w:spacing w:after="0" w:line="240" w:lineRule="auto"/>
              <w:rPr>
                <w:sz w:val="24"/>
                <w:szCs w:val="24"/>
                <w:lang w:val="ru-RU"/>
              </w:rPr>
            </w:pPr>
          </w:p>
          <w:p w:rsidR="0038327D" w:rsidRDefault="00E371FD">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8" w:type="dxa"/>
            <w:gridSpan w:val="3"/>
            <w:shd w:val="clear" w:color="000000" w:fill="FFFFFF"/>
            <w:tcMar>
              <w:left w:w="34" w:type="dxa"/>
              <w:right w:w="34" w:type="dxa"/>
            </w:tcMar>
          </w:tcPr>
          <w:p w:rsidR="0038327D" w:rsidRDefault="0038327D"/>
        </w:tc>
      </w:tr>
      <w:tr w:rsidR="0038327D" w:rsidRPr="00B57313" w:rsidTr="00E371FD">
        <w:trPr>
          <w:trHeight w:hRule="exact" w:val="277"/>
        </w:trPr>
        <w:tc>
          <w:tcPr>
            <w:tcW w:w="133" w:type="dxa"/>
          </w:tcPr>
          <w:p w:rsidR="0038327D" w:rsidRDefault="0038327D"/>
        </w:tc>
        <w:tc>
          <w:tcPr>
            <w:tcW w:w="977" w:type="dxa"/>
            <w:vMerge w:val="restart"/>
            <w:shd w:val="clear" w:color="000000" w:fill="FFFFFF"/>
            <w:tcMar>
              <w:left w:w="34" w:type="dxa"/>
              <w:right w:w="34" w:type="dxa"/>
            </w:tcMar>
          </w:tcPr>
          <w:p w:rsidR="0038327D" w:rsidRDefault="0038327D"/>
        </w:tc>
        <w:tc>
          <w:tcPr>
            <w:tcW w:w="9130" w:type="dxa"/>
            <w:gridSpan w:val="10"/>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b/>
                <w:color w:val="000000"/>
                <w:sz w:val="19"/>
                <w:szCs w:val="19"/>
                <w:lang w:val="ru-RU"/>
              </w:rPr>
              <w:t>Теория и история государства и права</w:t>
            </w:r>
          </w:p>
        </w:tc>
      </w:tr>
      <w:tr w:rsidR="0038327D" w:rsidRPr="00B57313" w:rsidTr="00E371FD">
        <w:trPr>
          <w:trHeight w:hRule="exact" w:val="138"/>
        </w:trPr>
        <w:tc>
          <w:tcPr>
            <w:tcW w:w="133" w:type="dxa"/>
          </w:tcPr>
          <w:p w:rsidR="0038327D" w:rsidRPr="00E371FD" w:rsidRDefault="0038327D">
            <w:pPr>
              <w:rPr>
                <w:lang w:val="ru-RU"/>
              </w:rPr>
            </w:pPr>
          </w:p>
        </w:tc>
        <w:tc>
          <w:tcPr>
            <w:tcW w:w="977" w:type="dxa"/>
            <w:vMerge/>
            <w:shd w:val="clear" w:color="000000" w:fill="FFFFFF"/>
            <w:tcMar>
              <w:left w:w="34" w:type="dxa"/>
              <w:right w:w="34" w:type="dxa"/>
            </w:tcMar>
          </w:tcPr>
          <w:p w:rsidR="0038327D" w:rsidRPr="00E371FD" w:rsidRDefault="0038327D">
            <w:pPr>
              <w:rPr>
                <w:lang w:val="ru-RU"/>
              </w:rPr>
            </w:pPr>
          </w:p>
        </w:tc>
        <w:tc>
          <w:tcPr>
            <w:tcW w:w="6722" w:type="dxa"/>
            <w:gridSpan w:val="7"/>
            <w:shd w:val="clear" w:color="000000" w:fill="FFFFFF"/>
            <w:tcMar>
              <w:left w:w="34" w:type="dxa"/>
              <w:right w:w="34" w:type="dxa"/>
            </w:tcMar>
          </w:tcPr>
          <w:p w:rsidR="0038327D" w:rsidRPr="00E371FD" w:rsidRDefault="0038327D">
            <w:pPr>
              <w:rPr>
                <w:lang w:val="ru-RU"/>
              </w:rPr>
            </w:pPr>
          </w:p>
        </w:tc>
        <w:tc>
          <w:tcPr>
            <w:tcW w:w="403" w:type="dxa"/>
          </w:tcPr>
          <w:p w:rsidR="0038327D" w:rsidRPr="00E371FD" w:rsidRDefault="0038327D">
            <w:pPr>
              <w:rPr>
                <w:lang w:val="ru-RU"/>
              </w:rPr>
            </w:pPr>
          </w:p>
        </w:tc>
        <w:tc>
          <w:tcPr>
            <w:tcW w:w="1049" w:type="dxa"/>
          </w:tcPr>
          <w:p w:rsidR="0038327D" w:rsidRPr="00E371FD" w:rsidRDefault="0038327D">
            <w:pPr>
              <w:rPr>
                <w:lang w:val="ru-RU"/>
              </w:rPr>
            </w:pPr>
          </w:p>
        </w:tc>
        <w:tc>
          <w:tcPr>
            <w:tcW w:w="956" w:type="dxa"/>
          </w:tcPr>
          <w:p w:rsidR="0038327D" w:rsidRPr="00E371FD" w:rsidRDefault="0038327D">
            <w:pPr>
              <w:rPr>
                <w:lang w:val="ru-RU"/>
              </w:rPr>
            </w:pPr>
          </w:p>
        </w:tc>
      </w:tr>
      <w:tr w:rsidR="0038327D" w:rsidRPr="00B57313" w:rsidTr="00E371FD">
        <w:trPr>
          <w:trHeight w:hRule="exact" w:val="138"/>
        </w:trPr>
        <w:tc>
          <w:tcPr>
            <w:tcW w:w="133" w:type="dxa"/>
          </w:tcPr>
          <w:p w:rsidR="0038327D" w:rsidRPr="00E371FD" w:rsidRDefault="0038327D">
            <w:pPr>
              <w:rPr>
                <w:lang w:val="ru-RU"/>
              </w:rPr>
            </w:pPr>
          </w:p>
        </w:tc>
        <w:tc>
          <w:tcPr>
            <w:tcW w:w="977" w:type="dxa"/>
          </w:tcPr>
          <w:p w:rsidR="0038327D" w:rsidRPr="00E371FD" w:rsidRDefault="0038327D">
            <w:pPr>
              <w:rPr>
                <w:lang w:val="ru-RU"/>
              </w:rPr>
            </w:pPr>
          </w:p>
        </w:tc>
        <w:tc>
          <w:tcPr>
            <w:tcW w:w="944" w:type="dxa"/>
          </w:tcPr>
          <w:p w:rsidR="0038327D" w:rsidRPr="00E371FD" w:rsidRDefault="0038327D">
            <w:pPr>
              <w:rPr>
                <w:lang w:val="ru-RU"/>
              </w:rPr>
            </w:pPr>
          </w:p>
        </w:tc>
        <w:tc>
          <w:tcPr>
            <w:tcW w:w="138" w:type="dxa"/>
          </w:tcPr>
          <w:p w:rsidR="0038327D" w:rsidRPr="00E371FD" w:rsidRDefault="0038327D">
            <w:pPr>
              <w:rPr>
                <w:lang w:val="ru-RU"/>
              </w:rPr>
            </w:pPr>
          </w:p>
        </w:tc>
        <w:tc>
          <w:tcPr>
            <w:tcW w:w="666" w:type="dxa"/>
          </w:tcPr>
          <w:p w:rsidR="0038327D" w:rsidRPr="00E371FD" w:rsidRDefault="0038327D">
            <w:pPr>
              <w:rPr>
                <w:lang w:val="ru-RU"/>
              </w:rPr>
            </w:pPr>
          </w:p>
        </w:tc>
        <w:tc>
          <w:tcPr>
            <w:tcW w:w="138" w:type="dxa"/>
          </w:tcPr>
          <w:p w:rsidR="0038327D" w:rsidRPr="00E371FD" w:rsidRDefault="0038327D">
            <w:pPr>
              <w:rPr>
                <w:lang w:val="ru-RU"/>
              </w:rPr>
            </w:pPr>
          </w:p>
        </w:tc>
        <w:tc>
          <w:tcPr>
            <w:tcW w:w="819" w:type="dxa"/>
          </w:tcPr>
          <w:p w:rsidR="0038327D" w:rsidRPr="00E371FD" w:rsidRDefault="0038327D">
            <w:pPr>
              <w:rPr>
                <w:lang w:val="ru-RU"/>
              </w:rPr>
            </w:pPr>
          </w:p>
        </w:tc>
        <w:tc>
          <w:tcPr>
            <w:tcW w:w="824" w:type="dxa"/>
          </w:tcPr>
          <w:p w:rsidR="0038327D" w:rsidRPr="00E371FD" w:rsidRDefault="0038327D">
            <w:pPr>
              <w:rPr>
                <w:lang w:val="ru-RU"/>
              </w:rPr>
            </w:pPr>
          </w:p>
        </w:tc>
        <w:tc>
          <w:tcPr>
            <w:tcW w:w="3193" w:type="dxa"/>
          </w:tcPr>
          <w:p w:rsidR="0038327D" w:rsidRPr="00E371FD" w:rsidRDefault="0038327D">
            <w:pPr>
              <w:rPr>
                <w:lang w:val="ru-RU"/>
              </w:rPr>
            </w:pPr>
          </w:p>
        </w:tc>
        <w:tc>
          <w:tcPr>
            <w:tcW w:w="403" w:type="dxa"/>
          </w:tcPr>
          <w:p w:rsidR="0038327D" w:rsidRPr="00E371FD" w:rsidRDefault="0038327D">
            <w:pPr>
              <w:rPr>
                <w:lang w:val="ru-RU"/>
              </w:rPr>
            </w:pPr>
          </w:p>
        </w:tc>
        <w:tc>
          <w:tcPr>
            <w:tcW w:w="1049" w:type="dxa"/>
          </w:tcPr>
          <w:p w:rsidR="0038327D" w:rsidRPr="00E371FD" w:rsidRDefault="0038327D">
            <w:pPr>
              <w:rPr>
                <w:lang w:val="ru-RU"/>
              </w:rPr>
            </w:pPr>
          </w:p>
        </w:tc>
        <w:tc>
          <w:tcPr>
            <w:tcW w:w="956" w:type="dxa"/>
          </w:tcPr>
          <w:p w:rsidR="0038327D" w:rsidRPr="00E371FD" w:rsidRDefault="0038327D">
            <w:pPr>
              <w:rPr>
                <w:lang w:val="ru-RU"/>
              </w:rPr>
            </w:pPr>
          </w:p>
        </w:tc>
      </w:tr>
      <w:tr w:rsidR="0038327D" w:rsidRPr="00B57313" w:rsidTr="00E371FD">
        <w:trPr>
          <w:trHeight w:hRule="exact" w:val="277"/>
        </w:trPr>
        <w:tc>
          <w:tcPr>
            <w:tcW w:w="133" w:type="dxa"/>
          </w:tcPr>
          <w:p w:rsidR="0038327D" w:rsidRPr="00E371FD" w:rsidRDefault="0038327D">
            <w:pPr>
              <w:rPr>
                <w:lang w:val="ru-RU"/>
              </w:rPr>
            </w:pPr>
          </w:p>
        </w:tc>
        <w:tc>
          <w:tcPr>
            <w:tcW w:w="10107" w:type="dxa"/>
            <w:gridSpan w:val="11"/>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xml:space="preserve">Зав. кафедрой </w:t>
            </w:r>
            <w:proofErr w:type="spellStart"/>
            <w:r w:rsidRPr="00E371FD">
              <w:rPr>
                <w:rFonts w:ascii="Times New Roman" w:hAnsi="Times New Roman" w:cs="Times New Roman"/>
                <w:color w:val="000000"/>
                <w:sz w:val="19"/>
                <w:szCs w:val="19"/>
                <w:lang w:val="ru-RU"/>
              </w:rPr>
              <w:t>д.ю.н</w:t>
            </w:r>
            <w:proofErr w:type="spellEnd"/>
            <w:r w:rsidRPr="00E371FD">
              <w:rPr>
                <w:rFonts w:ascii="Times New Roman" w:hAnsi="Times New Roman" w:cs="Times New Roman"/>
                <w:color w:val="000000"/>
                <w:sz w:val="19"/>
                <w:szCs w:val="19"/>
                <w:lang w:val="ru-RU"/>
              </w:rPr>
              <w:t xml:space="preserve">., профессор </w:t>
            </w:r>
            <w:proofErr w:type="spellStart"/>
            <w:r w:rsidRPr="00E371FD">
              <w:rPr>
                <w:rFonts w:ascii="Times New Roman" w:hAnsi="Times New Roman" w:cs="Times New Roman"/>
                <w:color w:val="000000"/>
                <w:sz w:val="19"/>
                <w:szCs w:val="19"/>
                <w:lang w:val="ru-RU"/>
              </w:rPr>
              <w:t>Напалкова</w:t>
            </w:r>
            <w:proofErr w:type="spellEnd"/>
            <w:r w:rsidRPr="00E371FD">
              <w:rPr>
                <w:rFonts w:ascii="Times New Roman" w:hAnsi="Times New Roman" w:cs="Times New Roman"/>
                <w:color w:val="000000"/>
                <w:sz w:val="19"/>
                <w:szCs w:val="19"/>
                <w:lang w:val="ru-RU"/>
              </w:rPr>
              <w:t xml:space="preserve"> И.Г. _________________</w:t>
            </w:r>
          </w:p>
        </w:tc>
      </w:tr>
      <w:tr w:rsidR="0038327D" w:rsidRPr="00B57313" w:rsidTr="00E371FD">
        <w:trPr>
          <w:trHeight w:hRule="exact" w:val="277"/>
        </w:trPr>
        <w:tc>
          <w:tcPr>
            <w:tcW w:w="133" w:type="dxa"/>
          </w:tcPr>
          <w:p w:rsidR="0038327D" w:rsidRPr="00E371FD" w:rsidRDefault="0038327D">
            <w:pPr>
              <w:rPr>
                <w:lang w:val="ru-RU"/>
              </w:rPr>
            </w:pPr>
          </w:p>
        </w:tc>
        <w:tc>
          <w:tcPr>
            <w:tcW w:w="2059" w:type="dxa"/>
            <w:gridSpan w:val="3"/>
            <w:shd w:val="clear" w:color="000000" w:fill="FFFFFF"/>
            <w:tcMar>
              <w:left w:w="34" w:type="dxa"/>
              <w:right w:w="34" w:type="dxa"/>
            </w:tcMar>
          </w:tcPr>
          <w:p w:rsidR="0038327D" w:rsidRDefault="00E371FD">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8" w:type="dxa"/>
            <w:gridSpan w:val="8"/>
            <w:shd w:val="clear" w:color="000000" w:fill="FFFFFF"/>
            <w:tcMar>
              <w:left w:w="34" w:type="dxa"/>
              <w:right w:w="34" w:type="dxa"/>
            </w:tcMar>
          </w:tcPr>
          <w:p w:rsidR="0038327D" w:rsidRPr="00E371FD" w:rsidRDefault="00E371FD">
            <w:pPr>
              <w:spacing w:after="0" w:line="240" w:lineRule="auto"/>
              <w:rPr>
                <w:sz w:val="19"/>
                <w:szCs w:val="19"/>
                <w:lang w:val="ru-RU"/>
              </w:rPr>
            </w:pPr>
            <w:proofErr w:type="spellStart"/>
            <w:r w:rsidRPr="00E371FD">
              <w:rPr>
                <w:rFonts w:ascii="Times New Roman" w:hAnsi="Times New Roman" w:cs="Times New Roman"/>
                <w:i/>
                <w:color w:val="000000"/>
                <w:sz w:val="19"/>
                <w:szCs w:val="19"/>
                <w:lang w:val="ru-RU"/>
              </w:rPr>
              <w:t>д.ю.н</w:t>
            </w:r>
            <w:proofErr w:type="spellEnd"/>
            <w:r w:rsidRPr="00E371FD">
              <w:rPr>
                <w:rFonts w:ascii="Times New Roman" w:hAnsi="Times New Roman" w:cs="Times New Roman"/>
                <w:i/>
                <w:color w:val="000000"/>
                <w:sz w:val="19"/>
                <w:szCs w:val="19"/>
                <w:lang w:val="ru-RU"/>
              </w:rPr>
              <w:t xml:space="preserve">., профессор, </w:t>
            </w:r>
            <w:proofErr w:type="spellStart"/>
            <w:r w:rsidRPr="00E371FD">
              <w:rPr>
                <w:rFonts w:ascii="Times New Roman" w:hAnsi="Times New Roman" w:cs="Times New Roman"/>
                <w:i/>
                <w:color w:val="000000"/>
                <w:sz w:val="19"/>
                <w:szCs w:val="19"/>
                <w:lang w:val="ru-RU"/>
              </w:rPr>
              <w:t>Напалкова</w:t>
            </w:r>
            <w:proofErr w:type="spellEnd"/>
            <w:r w:rsidRPr="00E371FD">
              <w:rPr>
                <w:rFonts w:ascii="Times New Roman" w:hAnsi="Times New Roman" w:cs="Times New Roman"/>
                <w:i/>
                <w:color w:val="000000"/>
                <w:sz w:val="19"/>
                <w:szCs w:val="19"/>
                <w:lang w:val="ru-RU"/>
              </w:rPr>
              <w:t xml:space="preserve"> И.Г. _________________</w:t>
            </w:r>
          </w:p>
        </w:tc>
      </w:tr>
      <w:tr w:rsidR="0038327D" w:rsidRPr="00B57313" w:rsidTr="00E371FD">
        <w:trPr>
          <w:trHeight w:hRule="exact" w:val="138"/>
        </w:trPr>
        <w:tc>
          <w:tcPr>
            <w:tcW w:w="133" w:type="dxa"/>
          </w:tcPr>
          <w:p w:rsidR="0038327D" w:rsidRPr="00E371FD" w:rsidRDefault="0038327D">
            <w:pPr>
              <w:rPr>
                <w:lang w:val="ru-RU"/>
              </w:rPr>
            </w:pPr>
          </w:p>
        </w:tc>
        <w:tc>
          <w:tcPr>
            <w:tcW w:w="10107" w:type="dxa"/>
            <w:gridSpan w:val="11"/>
            <w:shd w:val="clear" w:color="000000" w:fill="FFFFFF"/>
            <w:tcMar>
              <w:left w:w="34" w:type="dxa"/>
              <w:right w:w="34" w:type="dxa"/>
            </w:tcMar>
          </w:tcPr>
          <w:p w:rsidR="0038327D" w:rsidRPr="00E371FD" w:rsidRDefault="0038327D">
            <w:pPr>
              <w:rPr>
                <w:lang w:val="ru-RU"/>
              </w:rPr>
            </w:pPr>
          </w:p>
        </w:tc>
      </w:tr>
    </w:tbl>
    <w:p w:rsidR="0038327D" w:rsidRPr="00E371FD" w:rsidRDefault="00E371FD">
      <w:pPr>
        <w:rPr>
          <w:sz w:val="0"/>
          <w:szCs w:val="0"/>
          <w:lang w:val="ru-RU"/>
        </w:rPr>
      </w:pPr>
      <w:r w:rsidRPr="00E371FD">
        <w:rPr>
          <w:lang w:val="ru-RU"/>
        </w:rPr>
        <w:br w:type="page"/>
      </w:r>
    </w:p>
    <w:tbl>
      <w:tblPr>
        <w:tblW w:w="0" w:type="auto"/>
        <w:tblCellMar>
          <w:left w:w="0" w:type="dxa"/>
          <w:right w:w="0" w:type="dxa"/>
        </w:tblCellMar>
        <w:tblLook w:val="04A0" w:firstRow="1" w:lastRow="0" w:firstColumn="1" w:lastColumn="0" w:noHBand="0" w:noVBand="1"/>
      </w:tblPr>
      <w:tblGrid>
        <w:gridCol w:w="143"/>
        <w:gridCol w:w="615"/>
        <w:gridCol w:w="1991"/>
        <w:gridCol w:w="1759"/>
        <w:gridCol w:w="4796"/>
        <w:gridCol w:w="970"/>
      </w:tblGrid>
      <w:tr w:rsidR="0038327D">
        <w:trPr>
          <w:trHeight w:hRule="exact" w:val="416"/>
        </w:trPr>
        <w:tc>
          <w:tcPr>
            <w:tcW w:w="4692" w:type="dxa"/>
            <w:gridSpan w:val="4"/>
            <w:shd w:val="clear" w:color="C0C0C0" w:fill="FFFFFF"/>
            <w:tcMar>
              <w:left w:w="34" w:type="dxa"/>
              <w:right w:w="34" w:type="dxa"/>
            </w:tcMar>
          </w:tcPr>
          <w:p w:rsidR="0038327D" w:rsidRDefault="00E371FD">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5104" w:type="dxa"/>
          </w:tcPr>
          <w:p w:rsidR="0038327D" w:rsidRDefault="0038327D"/>
        </w:tc>
        <w:tc>
          <w:tcPr>
            <w:tcW w:w="1007" w:type="dxa"/>
            <w:shd w:val="clear" w:color="C0C0C0" w:fill="FFFFFF"/>
            <w:tcMar>
              <w:left w:w="34" w:type="dxa"/>
              <w:right w:w="34" w:type="dxa"/>
            </w:tcMar>
          </w:tcPr>
          <w:p w:rsidR="0038327D" w:rsidRDefault="00E371F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38327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38327D" w:rsidRPr="00B57313">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Цели: 1.овладение понятийным аппаратом юридической науки; 2.познание закономерностей возникновения, развития и функционирования государства и права вообще и Российского государства и права в особенности.</w:t>
            </w:r>
          </w:p>
        </w:tc>
      </w:tr>
      <w:tr w:rsidR="0038327D" w:rsidRPr="00B57313" w:rsidTr="00E371FD">
        <w:trPr>
          <w:trHeight w:hRule="exact" w:val="150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proofErr w:type="gramStart"/>
            <w:r w:rsidRPr="00E371FD">
              <w:rPr>
                <w:rFonts w:ascii="Times New Roman" w:hAnsi="Times New Roman" w:cs="Times New Roman"/>
                <w:color w:val="000000"/>
                <w:sz w:val="19"/>
                <w:szCs w:val="19"/>
                <w:lang w:val="ru-RU"/>
              </w:rPr>
              <w:t>Задачи:  1.умение правильно истолковывать государственно-правовые явления, оценивать их с позиции как общечеловеческих, так и конкретно-исторических ценностей; 2.ценностные ориентации в жизни и практической деятельности, основанные на приоритете прав и свобод личности при одновременном признании фундаментальной значимости государственно-правовых институтов; 3.предпосылки юридически компетентных действий в условиях становления рыночных отношений и формирования правового государства;</w:t>
            </w:r>
            <w:proofErr w:type="gramEnd"/>
            <w:r w:rsidRPr="00E371FD">
              <w:rPr>
                <w:rFonts w:ascii="Times New Roman" w:hAnsi="Times New Roman" w:cs="Times New Roman"/>
                <w:color w:val="000000"/>
                <w:sz w:val="19"/>
                <w:szCs w:val="19"/>
                <w:lang w:val="ru-RU"/>
              </w:rPr>
              <w:t>4.умение осмысливать государственно-правовые явления и процессы, творчески подходить к решению научных и практических проблем.</w:t>
            </w:r>
          </w:p>
        </w:tc>
      </w:tr>
      <w:tr w:rsidR="0038327D" w:rsidRPr="00B57313">
        <w:trPr>
          <w:trHeight w:hRule="exact" w:val="277"/>
        </w:trPr>
        <w:tc>
          <w:tcPr>
            <w:tcW w:w="143" w:type="dxa"/>
          </w:tcPr>
          <w:p w:rsidR="0038327D" w:rsidRPr="00E371FD" w:rsidRDefault="0038327D">
            <w:pPr>
              <w:rPr>
                <w:lang w:val="ru-RU"/>
              </w:rPr>
            </w:pPr>
          </w:p>
        </w:tc>
        <w:tc>
          <w:tcPr>
            <w:tcW w:w="625" w:type="dxa"/>
          </w:tcPr>
          <w:p w:rsidR="0038327D" w:rsidRPr="00E371FD" w:rsidRDefault="0038327D">
            <w:pPr>
              <w:rPr>
                <w:lang w:val="ru-RU"/>
              </w:rPr>
            </w:pPr>
          </w:p>
        </w:tc>
        <w:tc>
          <w:tcPr>
            <w:tcW w:w="2071" w:type="dxa"/>
          </w:tcPr>
          <w:p w:rsidR="0038327D" w:rsidRPr="00E371FD" w:rsidRDefault="0038327D">
            <w:pPr>
              <w:rPr>
                <w:lang w:val="ru-RU"/>
              </w:rPr>
            </w:pPr>
          </w:p>
        </w:tc>
        <w:tc>
          <w:tcPr>
            <w:tcW w:w="1844" w:type="dxa"/>
          </w:tcPr>
          <w:p w:rsidR="0038327D" w:rsidRPr="00E371FD" w:rsidRDefault="0038327D">
            <w:pPr>
              <w:rPr>
                <w:lang w:val="ru-RU"/>
              </w:rPr>
            </w:pPr>
          </w:p>
        </w:tc>
        <w:tc>
          <w:tcPr>
            <w:tcW w:w="5104" w:type="dxa"/>
          </w:tcPr>
          <w:p w:rsidR="0038327D" w:rsidRPr="00E371FD" w:rsidRDefault="0038327D">
            <w:pPr>
              <w:rPr>
                <w:lang w:val="ru-RU"/>
              </w:rPr>
            </w:pPr>
          </w:p>
        </w:tc>
        <w:tc>
          <w:tcPr>
            <w:tcW w:w="993" w:type="dxa"/>
          </w:tcPr>
          <w:p w:rsidR="0038327D" w:rsidRPr="00E371FD" w:rsidRDefault="0038327D">
            <w:pPr>
              <w:rPr>
                <w:lang w:val="ru-RU"/>
              </w:rPr>
            </w:pPr>
          </w:p>
        </w:tc>
      </w:tr>
      <w:tr w:rsidR="0038327D" w:rsidRPr="00B5731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8327D" w:rsidRPr="00E371FD" w:rsidRDefault="00E371FD">
            <w:pPr>
              <w:spacing w:after="0" w:line="240" w:lineRule="auto"/>
              <w:jc w:val="center"/>
              <w:rPr>
                <w:sz w:val="19"/>
                <w:szCs w:val="19"/>
                <w:lang w:val="ru-RU"/>
              </w:rPr>
            </w:pPr>
            <w:r w:rsidRPr="00E371FD">
              <w:rPr>
                <w:rFonts w:ascii="Times New Roman" w:hAnsi="Times New Roman" w:cs="Times New Roman"/>
                <w:b/>
                <w:color w:val="000000"/>
                <w:sz w:val="19"/>
                <w:szCs w:val="19"/>
                <w:lang w:val="ru-RU"/>
              </w:rPr>
              <w:t>2. МЕСТО ДИСЦИПЛИНЫ В СТРУКТУРЕ ОБРАЗОВАТЕЛЬНОЙ ПРОГРАММЫ</w:t>
            </w:r>
          </w:p>
        </w:tc>
      </w:tr>
      <w:tr w:rsidR="0038327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rPr>
                <w:sz w:val="19"/>
                <w:szCs w:val="19"/>
              </w:rPr>
            </w:pPr>
            <w:r>
              <w:rPr>
                <w:rFonts w:ascii="Times New Roman" w:hAnsi="Times New Roman" w:cs="Times New Roman"/>
                <w:color w:val="000000"/>
                <w:sz w:val="19"/>
                <w:szCs w:val="19"/>
              </w:rPr>
              <w:t>Б1.Б</w:t>
            </w:r>
          </w:p>
        </w:tc>
      </w:tr>
      <w:tr w:rsidR="0038327D" w:rsidRPr="00B57313">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b/>
                <w:color w:val="000000"/>
                <w:sz w:val="19"/>
                <w:szCs w:val="19"/>
                <w:lang w:val="ru-RU"/>
              </w:rPr>
              <w:t>Требования к предварительной подготовке обучающегося:</w:t>
            </w:r>
          </w:p>
        </w:tc>
      </w:tr>
      <w:tr w:rsidR="0038327D" w:rsidRPr="00B57313">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xml:space="preserve">Для успешного освоения дисциплины </w:t>
            </w:r>
            <w:proofErr w:type="spellStart"/>
            <w:r w:rsidRPr="00E371FD">
              <w:rPr>
                <w:rFonts w:ascii="Times New Roman" w:hAnsi="Times New Roman" w:cs="Times New Roman"/>
                <w:color w:val="000000"/>
                <w:sz w:val="19"/>
                <w:szCs w:val="19"/>
                <w:lang w:val="ru-RU"/>
              </w:rPr>
              <w:t>сдудент</w:t>
            </w:r>
            <w:proofErr w:type="spellEnd"/>
            <w:r w:rsidRPr="00E371FD">
              <w:rPr>
                <w:rFonts w:ascii="Times New Roman" w:hAnsi="Times New Roman" w:cs="Times New Roman"/>
                <w:color w:val="000000"/>
                <w:sz w:val="19"/>
                <w:szCs w:val="19"/>
                <w:lang w:val="ru-RU"/>
              </w:rPr>
              <w:t xml:space="preserve"> должен иметь базовую подготовку по обществознанию в объеме средней школы</w:t>
            </w:r>
          </w:p>
        </w:tc>
      </w:tr>
      <w:tr w:rsidR="0038327D" w:rsidRPr="00B57313">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38327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rPr>
                <w:sz w:val="19"/>
                <w:szCs w:val="19"/>
              </w:rPr>
            </w:pPr>
            <w:proofErr w:type="spellStart"/>
            <w:r>
              <w:rPr>
                <w:rFonts w:ascii="Times New Roman" w:hAnsi="Times New Roman" w:cs="Times New Roman"/>
                <w:color w:val="000000"/>
                <w:sz w:val="19"/>
                <w:szCs w:val="19"/>
              </w:rPr>
              <w:t>Конституционное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p>
        </w:tc>
      </w:tr>
      <w:tr w:rsidR="0038327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rPr>
                <w:sz w:val="19"/>
                <w:szCs w:val="19"/>
              </w:rPr>
            </w:pPr>
            <w:proofErr w:type="spellStart"/>
            <w:r>
              <w:rPr>
                <w:rFonts w:ascii="Times New Roman" w:hAnsi="Times New Roman" w:cs="Times New Roman"/>
                <w:color w:val="000000"/>
                <w:sz w:val="19"/>
                <w:szCs w:val="19"/>
              </w:rPr>
              <w:t>Законодательная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техника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нормография</w:t>
            </w:r>
            <w:proofErr w:type="spellEnd"/>
            <w:r>
              <w:rPr>
                <w:rFonts w:ascii="Times New Roman" w:hAnsi="Times New Roman" w:cs="Times New Roman"/>
                <w:color w:val="000000"/>
                <w:sz w:val="19"/>
                <w:szCs w:val="19"/>
              </w:rPr>
              <w:t>)</w:t>
            </w:r>
          </w:p>
        </w:tc>
      </w:tr>
      <w:tr w:rsidR="0038327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rPr>
                <w:sz w:val="19"/>
                <w:szCs w:val="19"/>
              </w:rPr>
            </w:pPr>
            <w:proofErr w:type="spellStart"/>
            <w:r>
              <w:rPr>
                <w:rFonts w:ascii="Times New Roman" w:hAnsi="Times New Roman" w:cs="Times New Roman"/>
                <w:color w:val="000000"/>
                <w:sz w:val="19"/>
                <w:szCs w:val="19"/>
              </w:rPr>
              <w:t>Юридическая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техника</w:t>
            </w:r>
            <w:proofErr w:type="spellEnd"/>
          </w:p>
        </w:tc>
      </w:tr>
      <w:tr w:rsidR="0038327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rPr>
                <w:sz w:val="19"/>
                <w:szCs w:val="19"/>
              </w:rPr>
            </w:pPr>
            <w:proofErr w:type="spellStart"/>
            <w:r>
              <w:rPr>
                <w:rFonts w:ascii="Times New Roman" w:hAnsi="Times New Roman" w:cs="Times New Roman"/>
                <w:color w:val="000000"/>
                <w:sz w:val="19"/>
                <w:szCs w:val="19"/>
              </w:rPr>
              <w:t>Основные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категории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юридической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науки</w:t>
            </w:r>
            <w:proofErr w:type="spellEnd"/>
          </w:p>
        </w:tc>
      </w:tr>
      <w:tr w:rsidR="0038327D">
        <w:trPr>
          <w:trHeight w:hRule="exact" w:val="277"/>
        </w:trPr>
        <w:tc>
          <w:tcPr>
            <w:tcW w:w="143" w:type="dxa"/>
          </w:tcPr>
          <w:p w:rsidR="0038327D" w:rsidRDefault="0038327D"/>
        </w:tc>
        <w:tc>
          <w:tcPr>
            <w:tcW w:w="625" w:type="dxa"/>
          </w:tcPr>
          <w:p w:rsidR="0038327D" w:rsidRDefault="0038327D"/>
        </w:tc>
        <w:tc>
          <w:tcPr>
            <w:tcW w:w="2071" w:type="dxa"/>
          </w:tcPr>
          <w:p w:rsidR="0038327D" w:rsidRDefault="0038327D"/>
        </w:tc>
        <w:tc>
          <w:tcPr>
            <w:tcW w:w="1844" w:type="dxa"/>
          </w:tcPr>
          <w:p w:rsidR="0038327D" w:rsidRDefault="0038327D"/>
        </w:tc>
        <w:tc>
          <w:tcPr>
            <w:tcW w:w="5104" w:type="dxa"/>
          </w:tcPr>
          <w:p w:rsidR="0038327D" w:rsidRDefault="0038327D"/>
        </w:tc>
        <w:tc>
          <w:tcPr>
            <w:tcW w:w="993" w:type="dxa"/>
          </w:tcPr>
          <w:p w:rsidR="0038327D" w:rsidRDefault="0038327D"/>
        </w:tc>
      </w:tr>
      <w:tr w:rsidR="0038327D" w:rsidRPr="00B57313">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8327D" w:rsidRPr="00E371FD" w:rsidRDefault="00E371FD">
            <w:pPr>
              <w:spacing w:after="0" w:line="240" w:lineRule="auto"/>
              <w:jc w:val="center"/>
              <w:rPr>
                <w:sz w:val="19"/>
                <w:szCs w:val="19"/>
                <w:lang w:val="ru-RU"/>
              </w:rPr>
            </w:pPr>
            <w:r w:rsidRPr="00E371FD">
              <w:rPr>
                <w:rFonts w:ascii="Times New Roman" w:hAnsi="Times New Roman" w:cs="Times New Roman"/>
                <w:b/>
                <w:color w:val="000000"/>
                <w:sz w:val="19"/>
                <w:szCs w:val="19"/>
                <w:lang w:val="ru-RU"/>
              </w:rPr>
              <w:t>3. ТРЕБОВАНИЯ К РЕЗУЛЬТАТАМ ОСВОЕНИЯ ДИСЦИПЛИНЫ</w:t>
            </w:r>
          </w:p>
        </w:tc>
      </w:tr>
      <w:tr w:rsidR="0038327D" w:rsidRPr="00B5731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jc w:val="center"/>
              <w:rPr>
                <w:sz w:val="19"/>
                <w:szCs w:val="19"/>
                <w:lang w:val="ru-RU"/>
              </w:rPr>
            </w:pPr>
            <w:r w:rsidRPr="00E371FD">
              <w:rPr>
                <w:rFonts w:ascii="Times New Roman" w:hAnsi="Times New Roman" w:cs="Times New Roman"/>
                <w:b/>
                <w:color w:val="000000"/>
                <w:sz w:val="19"/>
                <w:szCs w:val="19"/>
                <w:lang w:val="ru-RU"/>
              </w:rPr>
              <w:t>ОПК-2:      способностью работать на благо общества и государства</w:t>
            </w:r>
          </w:p>
        </w:tc>
      </w:tr>
      <w:tr w:rsidR="0038327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8327D" w:rsidRPr="00B57313">
        <w:trPr>
          <w:trHeight w:hRule="exact" w:val="2675"/>
        </w:trPr>
        <w:tc>
          <w:tcPr>
            <w:tcW w:w="143" w:type="dxa"/>
          </w:tcPr>
          <w:p w:rsidR="0038327D" w:rsidRDefault="0038327D"/>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основные методологические подходы к пониманию сущности и содержание государственно-правовых явлений, основных категорий юридической науки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осознает гуманистическую ценность права и его значимость как важнейшего социального регулятора;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гуманистическую ценность права и цивилизационное достижение государственной организации общества;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сущностные характеристики государственного устройства и политического режима в современном мире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регулятивную и охранительную функцию праву, проблемы правомерного и неправомерного поведения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перспективы развития современного российского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проблемы правового статуса личности и механизма защиты прав человека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-сущностные характеристики государственного устройства и политического режима в современном мире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-регулятивную и охранительную функцию праву, проблемы правомерного и неправомерного поведения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-перспективы развития современного российского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-проблемы правового статуса личности и механизма защиты прав человека.</w:t>
            </w:r>
          </w:p>
        </w:tc>
      </w:tr>
      <w:tr w:rsidR="0038327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8327D" w:rsidRPr="00B57313">
        <w:trPr>
          <w:trHeight w:hRule="exact" w:val="1796"/>
        </w:trPr>
        <w:tc>
          <w:tcPr>
            <w:tcW w:w="143" w:type="dxa"/>
          </w:tcPr>
          <w:p w:rsidR="0038327D" w:rsidRDefault="0038327D"/>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дискутировать по правовым вопросам,  критиковать позицию правового нигилизма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анализировать проблемы принуждения в праве и юридической ответственности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анализировать соотношение правовой системы и правовой семьи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-анализировать проблемы принуждения в праве и юридической ответственности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-анализировать соотношение правовой системы и правовой семьи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демонстрировать этические профессиональные стандарты поведения, составлять суждения по правовым вопросам с этических позиций.</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действовать в соответствии с должностными инструкциями.</w:t>
            </w:r>
          </w:p>
        </w:tc>
      </w:tr>
      <w:tr w:rsidR="0038327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8327D" w:rsidRPr="00B57313">
        <w:trPr>
          <w:trHeight w:hRule="exact" w:val="478"/>
        </w:trPr>
        <w:tc>
          <w:tcPr>
            <w:tcW w:w="143" w:type="dxa"/>
          </w:tcPr>
          <w:p w:rsidR="0038327D" w:rsidRDefault="0038327D"/>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способностью повышать свой профессиональный уровень,</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мобилизовать усилия для решения поставленной профессиональной задачи.</w:t>
            </w:r>
          </w:p>
        </w:tc>
      </w:tr>
      <w:tr w:rsidR="0038327D" w:rsidRPr="00B57313">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jc w:val="center"/>
              <w:rPr>
                <w:sz w:val="19"/>
                <w:szCs w:val="19"/>
                <w:lang w:val="ru-RU"/>
              </w:rPr>
            </w:pPr>
            <w:r w:rsidRPr="00E371FD">
              <w:rPr>
                <w:rFonts w:ascii="Times New Roman" w:hAnsi="Times New Roman" w:cs="Times New Roman"/>
                <w:b/>
                <w:color w:val="000000"/>
                <w:sz w:val="19"/>
                <w:szCs w:val="19"/>
                <w:lang w:val="ru-RU"/>
              </w:rPr>
              <w:t>ОПК-3:      способностью добросовестно исполнять профессиональные обязанности, соблюдать принципы этики юриста</w:t>
            </w:r>
          </w:p>
        </w:tc>
      </w:tr>
      <w:tr w:rsidR="0038327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8327D" w:rsidRPr="00B57313">
        <w:trPr>
          <w:trHeight w:hRule="exact" w:val="697"/>
        </w:trPr>
        <w:tc>
          <w:tcPr>
            <w:tcW w:w="143" w:type="dxa"/>
          </w:tcPr>
          <w:p w:rsidR="0038327D" w:rsidRDefault="0038327D"/>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требования профессиональной этики юриста,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положения действующего законодательства и правоприменительную практику в необходимых для профессиональной деятельности отраслях права.</w:t>
            </w:r>
          </w:p>
        </w:tc>
      </w:tr>
      <w:tr w:rsidR="0038327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bl>
    <w:p w:rsidR="0038327D" w:rsidRDefault="00E371FD">
      <w:pPr>
        <w:rPr>
          <w:sz w:val="0"/>
          <w:szCs w:val="0"/>
        </w:rPr>
      </w:pPr>
      <w:r>
        <w:br w:type="page"/>
      </w:r>
    </w:p>
    <w:tbl>
      <w:tblPr>
        <w:tblW w:w="0" w:type="auto"/>
        <w:tblCellMar>
          <w:left w:w="0" w:type="dxa"/>
          <w:right w:w="0" w:type="dxa"/>
        </w:tblCellMar>
        <w:tblLook w:val="04A0" w:firstRow="1" w:lastRow="0" w:firstColumn="1" w:lastColumn="0" w:noHBand="0" w:noVBand="1"/>
      </w:tblPr>
      <w:tblGrid>
        <w:gridCol w:w="138"/>
        <w:gridCol w:w="4365"/>
        <w:gridCol w:w="4800"/>
        <w:gridCol w:w="971"/>
      </w:tblGrid>
      <w:tr w:rsidR="0038327D">
        <w:trPr>
          <w:trHeight w:hRule="exact" w:val="416"/>
        </w:trPr>
        <w:tc>
          <w:tcPr>
            <w:tcW w:w="4692" w:type="dxa"/>
            <w:gridSpan w:val="2"/>
            <w:shd w:val="clear" w:color="C0C0C0" w:fill="FFFFFF"/>
            <w:tcMar>
              <w:left w:w="34" w:type="dxa"/>
              <w:right w:w="34" w:type="dxa"/>
            </w:tcMar>
          </w:tcPr>
          <w:p w:rsidR="0038327D" w:rsidRDefault="00E371FD">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5104" w:type="dxa"/>
          </w:tcPr>
          <w:p w:rsidR="0038327D" w:rsidRDefault="0038327D"/>
        </w:tc>
        <w:tc>
          <w:tcPr>
            <w:tcW w:w="1007" w:type="dxa"/>
            <w:shd w:val="clear" w:color="C0C0C0" w:fill="FFFFFF"/>
            <w:tcMar>
              <w:left w:w="34" w:type="dxa"/>
              <w:right w:w="34" w:type="dxa"/>
            </w:tcMar>
          </w:tcPr>
          <w:p w:rsidR="0038327D" w:rsidRDefault="00E371F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38327D" w:rsidRPr="00B57313">
        <w:trPr>
          <w:trHeight w:hRule="exact" w:val="1137"/>
        </w:trPr>
        <w:tc>
          <w:tcPr>
            <w:tcW w:w="143" w:type="dxa"/>
          </w:tcPr>
          <w:p w:rsidR="0038327D" w:rsidRDefault="0038327D"/>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демонстрировать этические профессиональные стандарты поведения, составлять суждения по правовым вопросам с этических позиций.</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действовать в соответствии с должностными инструкциями;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действовать в соответствии с правовыми актами, должностными инструкциями и моральными нормами в условиях нестандартных, экстремальных ситуаций профессиональной деятельности.</w:t>
            </w:r>
          </w:p>
        </w:tc>
      </w:tr>
      <w:tr w:rsidR="0038327D">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8327D" w:rsidRPr="00B57313">
        <w:trPr>
          <w:trHeight w:hRule="exact" w:val="2016"/>
        </w:trPr>
        <w:tc>
          <w:tcPr>
            <w:tcW w:w="143" w:type="dxa"/>
          </w:tcPr>
          <w:p w:rsidR="0038327D" w:rsidRDefault="0038327D"/>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юридической терминологией, навыками работы с правовыми актами, навыками анализа различных правовых явлений, юридических фактов, правовых норм и правовых отношений;</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способностью взаимодействовать с людьми, окружающей средой для эффективного осуществления любой профессиональной деятельности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навыками постановки и решения профессиональных задач на основе развитого правосознания, правового мышления и правовой культуры.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отдельными методиками правового воспитания, включая навыки профессионального общения с  аудиторией, которые позволяют применить элементарные техники при взаимодействии с  окружающими в сфере правового  обучения, правовой пропаганды, юридической практики, самовоспитания;</w:t>
            </w:r>
          </w:p>
        </w:tc>
      </w:tr>
      <w:tr w:rsidR="0038327D" w:rsidRPr="00B57313">
        <w:trPr>
          <w:trHeight w:hRule="exact" w:val="478"/>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jc w:val="center"/>
              <w:rPr>
                <w:sz w:val="19"/>
                <w:szCs w:val="19"/>
                <w:lang w:val="ru-RU"/>
              </w:rPr>
            </w:pPr>
            <w:r w:rsidRPr="00E371FD">
              <w:rPr>
                <w:rFonts w:ascii="Times New Roman" w:hAnsi="Times New Roman" w:cs="Times New Roman"/>
                <w:b/>
                <w:color w:val="000000"/>
                <w:sz w:val="19"/>
                <w:szCs w:val="19"/>
                <w:lang w:val="ru-RU"/>
              </w:rPr>
              <w:t>ПК-2: способностью осуществлять профессиональную деятельность на основе развитого правосознания, правового мышления и правовой культуры</w:t>
            </w:r>
          </w:p>
        </w:tc>
      </w:tr>
      <w:tr w:rsidR="0038327D">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8327D" w:rsidRPr="00B57313">
        <w:trPr>
          <w:trHeight w:hRule="exact" w:val="1796"/>
        </w:trPr>
        <w:tc>
          <w:tcPr>
            <w:tcW w:w="143" w:type="dxa"/>
          </w:tcPr>
          <w:p w:rsidR="0038327D" w:rsidRDefault="0038327D"/>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основные закономерности взаимодействия человека и социума, направленные на формирование определенного уровня правосознания и правовой культуры общества и индивида;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основные дефиниции, формирующие базовые представления о праве и государстве, природу и сущность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основные принципы, процессуальный механизм  разрешения юридических дел и требования к их правовому результату.</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-основные типовые проблемные ситуации и задачи, характерные для определенной  сферы профессиональной деятельности юриста, способы их решения, достижения цели;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общественные организации международного, национального, регионального уровня, деятельность которых направлена на поддержание деятельности юридических сообществ и пропаганду социальной значимости права.</w:t>
            </w:r>
          </w:p>
        </w:tc>
      </w:tr>
      <w:tr w:rsidR="0038327D">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8327D" w:rsidRPr="00B57313">
        <w:trPr>
          <w:trHeight w:hRule="exact" w:val="1796"/>
        </w:trPr>
        <w:tc>
          <w:tcPr>
            <w:tcW w:w="143" w:type="dxa"/>
          </w:tcPr>
          <w:p w:rsidR="0038327D" w:rsidRDefault="0038327D"/>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осуществлять профессиональную практическую /познавательную деятельность по собственной инициативе;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анализировать юридические факты и возникающие в связи с ними правовые отношения, толковать и правильно применять правовые нормы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интегрировать знания из разных областей для решения профессиональных задач в сфере юридической деятельности</w:t>
            </w:r>
            <w:proofErr w:type="gramStart"/>
            <w:r w:rsidRPr="00E371FD">
              <w:rPr>
                <w:rFonts w:ascii="Times New Roman" w:hAnsi="Times New Roman" w:cs="Times New Roman"/>
                <w:color w:val="000000"/>
                <w:sz w:val="19"/>
                <w:szCs w:val="19"/>
                <w:lang w:val="ru-RU"/>
              </w:rPr>
              <w:t>;.</w:t>
            </w:r>
            <w:proofErr w:type="gramEnd"/>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-анализировать особенности  правового мышления, характерные для различных сфер юридической практики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анализировать особенности  правового мышления, характерные для различных сфер юридической практики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-самостоятельно анализировать и осваивать новые правовые нормы, давать оценку социальной значимости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правовых явлений и процессов с точки зрения законности и правопорядка, уважения к праву и закону.</w:t>
            </w:r>
          </w:p>
        </w:tc>
      </w:tr>
      <w:tr w:rsidR="0038327D">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8327D" w:rsidRPr="00B57313">
        <w:trPr>
          <w:trHeight w:hRule="exact" w:val="2016"/>
        </w:trPr>
        <w:tc>
          <w:tcPr>
            <w:tcW w:w="143" w:type="dxa"/>
          </w:tcPr>
          <w:p w:rsidR="0038327D" w:rsidRDefault="0038327D"/>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юридической терминологией, навыками работы с правовыми актами, навыками анализа различных правовых явлений, юридических фактов, правовых норм и правовых отношений;</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способностью взаимодействовать с людьми, окружающей средой для эффективного осуществления любой профессиональной деятельности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навыками постановки и решения профессиональных задач на основе развитого правосознания, правового мышления и правовой культуры.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отдельными методиками правового воспитания, включая навыки профессионального общения с  аудиторией, которые позволяют применить элементарные техники при взаимодействии с  окружающими в сфере правового  обучения, правовой пропаганды, юридической практики, самовоспитания;</w:t>
            </w:r>
          </w:p>
        </w:tc>
      </w:tr>
      <w:tr w:rsidR="0038327D" w:rsidRPr="00B57313">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jc w:val="center"/>
              <w:rPr>
                <w:sz w:val="19"/>
                <w:szCs w:val="19"/>
                <w:lang w:val="ru-RU"/>
              </w:rPr>
            </w:pPr>
            <w:r w:rsidRPr="00E371FD">
              <w:rPr>
                <w:rFonts w:ascii="Times New Roman" w:hAnsi="Times New Roman" w:cs="Times New Roman"/>
                <w:b/>
                <w:color w:val="000000"/>
                <w:sz w:val="19"/>
                <w:szCs w:val="19"/>
                <w:lang w:val="ru-RU"/>
              </w:rPr>
              <w:t>ПК-15: способностью толковать нормативные правовые акты</w:t>
            </w:r>
          </w:p>
        </w:tc>
      </w:tr>
      <w:tr w:rsidR="0038327D">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8327D" w:rsidRPr="00B57313">
        <w:trPr>
          <w:trHeight w:hRule="exact" w:val="1796"/>
        </w:trPr>
        <w:tc>
          <w:tcPr>
            <w:tcW w:w="143" w:type="dxa"/>
          </w:tcPr>
          <w:p w:rsidR="0038327D" w:rsidRDefault="0038327D"/>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понятие толкования права, виды толкования права, основные способы толкования норм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основные положения отраслевых и специальных наук, сущность и содержание основных понятий, категорий, институтов, правовых статусов субъектов правоотношений в различных отраслях материального и процессуального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особенности актов толкования (интерпретационные акты) в системе правовых актов (понятие, значение, функции);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основные принципы использования в юридической практике актов официального толкования, классификац</w:t>
            </w:r>
            <w:proofErr w:type="gramStart"/>
            <w:r w:rsidRPr="00E371FD">
              <w:rPr>
                <w:rFonts w:ascii="Times New Roman" w:hAnsi="Times New Roman" w:cs="Times New Roman"/>
                <w:color w:val="000000"/>
                <w:sz w:val="19"/>
                <w:szCs w:val="19"/>
                <w:lang w:val="ru-RU"/>
              </w:rPr>
              <w:t>ии и ие</w:t>
            </w:r>
            <w:proofErr w:type="gramEnd"/>
            <w:r w:rsidRPr="00E371FD">
              <w:rPr>
                <w:rFonts w:ascii="Times New Roman" w:hAnsi="Times New Roman" w:cs="Times New Roman"/>
                <w:color w:val="000000"/>
                <w:sz w:val="19"/>
                <w:szCs w:val="19"/>
                <w:lang w:val="ru-RU"/>
              </w:rPr>
              <w:t>рархию актов официального толкования;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xml:space="preserve">- особенности актов аутентичного толкования, значение судебного толкования в </w:t>
            </w:r>
            <w:proofErr w:type="spellStart"/>
            <w:r w:rsidRPr="00E371FD">
              <w:rPr>
                <w:rFonts w:ascii="Times New Roman" w:hAnsi="Times New Roman" w:cs="Times New Roman"/>
                <w:color w:val="000000"/>
                <w:sz w:val="19"/>
                <w:szCs w:val="19"/>
                <w:lang w:val="ru-RU"/>
              </w:rPr>
              <w:t>праворазъяснительном</w:t>
            </w:r>
            <w:proofErr w:type="spellEnd"/>
            <w:r w:rsidRPr="00E371FD">
              <w:rPr>
                <w:rFonts w:ascii="Times New Roman" w:hAnsi="Times New Roman" w:cs="Times New Roman"/>
                <w:color w:val="000000"/>
                <w:sz w:val="19"/>
                <w:szCs w:val="19"/>
                <w:lang w:val="ru-RU"/>
              </w:rPr>
              <w:t xml:space="preserve"> процессе.</w:t>
            </w:r>
          </w:p>
        </w:tc>
      </w:tr>
      <w:tr w:rsidR="0038327D">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8327D" w:rsidRPr="00B57313">
        <w:trPr>
          <w:trHeight w:hRule="exact" w:val="1576"/>
        </w:trPr>
        <w:tc>
          <w:tcPr>
            <w:tcW w:w="143" w:type="dxa"/>
          </w:tcPr>
          <w:p w:rsidR="0038327D" w:rsidRDefault="0038327D"/>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анализировать смысл правовых норм, определять основную цель и социальную направленность правовых норм;</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устанавливать последствия действия нормативно-правового акта.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анализировать общественно-исторические условия принятия нормативно-правовых актов (истоки нормы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толковать смысл правовой нормы, используя знания о системных связях интерпретируемой нормы с другими правовыми нормами и правовыми институтами;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выявлять функциональные связи интерпретируемых правовых норм, особенности условий и обстоятельств их реализации</w:t>
            </w:r>
          </w:p>
        </w:tc>
      </w:tr>
      <w:tr w:rsidR="0038327D">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bl>
    <w:p w:rsidR="0038327D" w:rsidRDefault="00E371FD">
      <w:pPr>
        <w:rPr>
          <w:sz w:val="0"/>
          <w:szCs w:val="0"/>
        </w:rPr>
      </w:pPr>
      <w:r>
        <w:br w:type="page"/>
      </w:r>
    </w:p>
    <w:tbl>
      <w:tblPr>
        <w:tblW w:w="0" w:type="auto"/>
        <w:tblCellMar>
          <w:left w:w="0" w:type="dxa"/>
          <w:right w:w="0" w:type="dxa"/>
        </w:tblCellMar>
        <w:tblLook w:val="04A0" w:firstRow="1" w:lastRow="0" w:firstColumn="1" w:lastColumn="0" w:noHBand="0" w:noVBand="1"/>
      </w:tblPr>
      <w:tblGrid>
        <w:gridCol w:w="143"/>
        <w:gridCol w:w="817"/>
        <w:gridCol w:w="3205"/>
        <w:gridCol w:w="143"/>
        <w:gridCol w:w="822"/>
        <w:gridCol w:w="697"/>
        <w:gridCol w:w="1116"/>
        <w:gridCol w:w="1251"/>
        <w:gridCol w:w="701"/>
        <w:gridCol w:w="398"/>
        <w:gridCol w:w="981"/>
      </w:tblGrid>
      <w:tr w:rsidR="0038327D">
        <w:trPr>
          <w:trHeight w:hRule="exact" w:val="416"/>
        </w:trPr>
        <w:tc>
          <w:tcPr>
            <w:tcW w:w="4692" w:type="dxa"/>
            <w:gridSpan w:val="4"/>
            <w:shd w:val="clear" w:color="C0C0C0" w:fill="FFFFFF"/>
            <w:tcMar>
              <w:left w:w="34" w:type="dxa"/>
              <w:right w:w="34" w:type="dxa"/>
            </w:tcMar>
          </w:tcPr>
          <w:p w:rsidR="0038327D" w:rsidRDefault="00E371FD">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38327D" w:rsidRDefault="0038327D"/>
        </w:tc>
        <w:tc>
          <w:tcPr>
            <w:tcW w:w="710" w:type="dxa"/>
          </w:tcPr>
          <w:p w:rsidR="0038327D" w:rsidRDefault="0038327D"/>
        </w:tc>
        <w:tc>
          <w:tcPr>
            <w:tcW w:w="1135" w:type="dxa"/>
          </w:tcPr>
          <w:p w:rsidR="0038327D" w:rsidRDefault="0038327D"/>
        </w:tc>
        <w:tc>
          <w:tcPr>
            <w:tcW w:w="1277" w:type="dxa"/>
          </w:tcPr>
          <w:p w:rsidR="0038327D" w:rsidRDefault="0038327D"/>
        </w:tc>
        <w:tc>
          <w:tcPr>
            <w:tcW w:w="710" w:type="dxa"/>
          </w:tcPr>
          <w:p w:rsidR="0038327D" w:rsidRDefault="0038327D"/>
        </w:tc>
        <w:tc>
          <w:tcPr>
            <w:tcW w:w="426" w:type="dxa"/>
          </w:tcPr>
          <w:p w:rsidR="0038327D" w:rsidRDefault="0038327D"/>
        </w:tc>
        <w:tc>
          <w:tcPr>
            <w:tcW w:w="1007" w:type="dxa"/>
            <w:shd w:val="clear" w:color="C0C0C0" w:fill="FFFFFF"/>
            <w:tcMar>
              <w:left w:w="34" w:type="dxa"/>
              <w:right w:w="34" w:type="dxa"/>
            </w:tcMar>
          </w:tcPr>
          <w:p w:rsidR="0038327D" w:rsidRDefault="00E371F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38327D" w:rsidRPr="00B57313">
        <w:trPr>
          <w:trHeight w:hRule="exact" w:val="1137"/>
        </w:trPr>
        <w:tc>
          <w:tcPr>
            <w:tcW w:w="143" w:type="dxa"/>
          </w:tcPr>
          <w:p w:rsidR="0038327D" w:rsidRDefault="0038327D"/>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навыками анализа различных правовых явлений, юридических фактов, правовых норм и правовых отношений, являющихся объектами профессиональной деятельности;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навыками работы с юридической литературой по различным отраслям права, с судебной практикой, содержащей разъяснения по толкованию правовых норм.</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навыками аналитического исследования, умением разграничивать нормативные акты и акты аутентичного толкования.</w:t>
            </w:r>
          </w:p>
        </w:tc>
      </w:tr>
      <w:tr w:rsidR="0038327D" w:rsidRPr="00B57313">
        <w:trPr>
          <w:trHeight w:hRule="exact" w:val="277"/>
        </w:trPr>
        <w:tc>
          <w:tcPr>
            <w:tcW w:w="143" w:type="dxa"/>
          </w:tcPr>
          <w:p w:rsidR="0038327D" w:rsidRPr="00E371FD" w:rsidRDefault="0038327D">
            <w:pPr>
              <w:rPr>
                <w:lang w:val="ru-RU"/>
              </w:rPr>
            </w:pPr>
          </w:p>
        </w:tc>
        <w:tc>
          <w:tcPr>
            <w:tcW w:w="852" w:type="dxa"/>
          </w:tcPr>
          <w:p w:rsidR="0038327D" w:rsidRPr="00E371FD" w:rsidRDefault="0038327D">
            <w:pPr>
              <w:rPr>
                <w:lang w:val="ru-RU"/>
              </w:rPr>
            </w:pPr>
          </w:p>
        </w:tc>
        <w:tc>
          <w:tcPr>
            <w:tcW w:w="3545" w:type="dxa"/>
          </w:tcPr>
          <w:p w:rsidR="0038327D" w:rsidRPr="00E371FD" w:rsidRDefault="0038327D">
            <w:pPr>
              <w:rPr>
                <w:lang w:val="ru-RU"/>
              </w:rPr>
            </w:pPr>
          </w:p>
        </w:tc>
        <w:tc>
          <w:tcPr>
            <w:tcW w:w="143" w:type="dxa"/>
          </w:tcPr>
          <w:p w:rsidR="0038327D" w:rsidRPr="00E371FD" w:rsidRDefault="0038327D">
            <w:pPr>
              <w:rPr>
                <w:lang w:val="ru-RU"/>
              </w:rPr>
            </w:pPr>
          </w:p>
        </w:tc>
        <w:tc>
          <w:tcPr>
            <w:tcW w:w="851" w:type="dxa"/>
          </w:tcPr>
          <w:p w:rsidR="0038327D" w:rsidRPr="00E371FD" w:rsidRDefault="0038327D">
            <w:pPr>
              <w:rPr>
                <w:lang w:val="ru-RU"/>
              </w:rPr>
            </w:pPr>
          </w:p>
        </w:tc>
        <w:tc>
          <w:tcPr>
            <w:tcW w:w="710" w:type="dxa"/>
          </w:tcPr>
          <w:p w:rsidR="0038327D" w:rsidRPr="00E371FD" w:rsidRDefault="0038327D">
            <w:pPr>
              <w:rPr>
                <w:lang w:val="ru-RU"/>
              </w:rPr>
            </w:pPr>
          </w:p>
        </w:tc>
        <w:tc>
          <w:tcPr>
            <w:tcW w:w="1135" w:type="dxa"/>
          </w:tcPr>
          <w:p w:rsidR="0038327D" w:rsidRPr="00E371FD" w:rsidRDefault="0038327D">
            <w:pPr>
              <w:rPr>
                <w:lang w:val="ru-RU"/>
              </w:rPr>
            </w:pPr>
          </w:p>
        </w:tc>
        <w:tc>
          <w:tcPr>
            <w:tcW w:w="1277" w:type="dxa"/>
          </w:tcPr>
          <w:p w:rsidR="0038327D" w:rsidRPr="00E371FD" w:rsidRDefault="0038327D">
            <w:pPr>
              <w:rPr>
                <w:lang w:val="ru-RU"/>
              </w:rPr>
            </w:pPr>
          </w:p>
        </w:tc>
        <w:tc>
          <w:tcPr>
            <w:tcW w:w="710" w:type="dxa"/>
          </w:tcPr>
          <w:p w:rsidR="0038327D" w:rsidRPr="00E371FD" w:rsidRDefault="0038327D">
            <w:pPr>
              <w:rPr>
                <w:lang w:val="ru-RU"/>
              </w:rPr>
            </w:pPr>
          </w:p>
        </w:tc>
        <w:tc>
          <w:tcPr>
            <w:tcW w:w="426" w:type="dxa"/>
          </w:tcPr>
          <w:p w:rsidR="0038327D" w:rsidRPr="00E371FD" w:rsidRDefault="0038327D">
            <w:pPr>
              <w:rPr>
                <w:lang w:val="ru-RU"/>
              </w:rPr>
            </w:pPr>
          </w:p>
        </w:tc>
        <w:tc>
          <w:tcPr>
            <w:tcW w:w="993" w:type="dxa"/>
          </w:tcPr>
          <w:p w:rsidR="0038327D" w:rsidRPr="00E371FD" w:rsidRDefault="0038327D">
            <w:pPr>
              <w:rPr>
                <w:lang w:val="ru-RU"/>
              </w:rPr>
            </w:pPr>
          </w:p>
        </w:tc>
      </w:tr>
      <w:tr w:rsidR="0038327D" w:rsidRPr="00B5731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8327D" w:rsidRPr="00E371FD" w:rsidRDefault="00E371FD">
            <w:pPr>
              <w:spacing w:after="0" w:line="240" w:lineRule="auto"/>
              <w:jc w:val="center"/>
              <w:rPr>
                <w:sz w:val="19"/>
                <w:szCs w:val="19"/>
                <w:lang w:val="ru-RU"/>
              </w:rPr>
            </w:pPr>
            <w:r w:rsidRPr="00E371FD">
              <w:rPr>
                <w:rFonts w:ascii="Times New Roman" w:hAnsi="Times New Roman" w:cs="Times New Roman"/>
                <w:b/>
                <w:color w:val="000000"/>
                <w:sz w:val="19"/>
                <w:szCs w:val="19"/>
                <w:lang w:val="ru-RU"/>
              </w:rPr>
              <w:t>4. СТРУКТУРА И СОДЕРЖАНИЕ ДИСЦИПЛИНЫ (МОДУЛЯ)</w:t>
            </w:r>
          </w:p>
        </w:tc>
      </w:tr>
      <w:tr w:rsidR="0038327D">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jc w:val="center"/>
              <w:rPr>
                <w:sz w:val="19"/>
                <w:szCs w:val="19"/>
                <w:lang w:val="ru-RU"/>
              </w:rPr>
            </w:pPr>
            <w:r w:rsidRPr="00E371FD">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38327D" w:rsidRDefault="00E371FD">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38327D">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rPr>
                <w:sz w:val="19"/>
                <w:szCs w:val="19"/>
              </w:rPr>
            </w:pPr>
            <w:r w:rsidRPr="00E371FD">
              <w:rPr>
                <w:rFonts w:ascii="Times New Roman" w:hAnsi="Times New Roman" w:cs="Times New Roman"/>
                <w:b/>
                <w:color w:val="000000"/>
                <w:sz w:val="19"/>
                <w:szCs w:val="19"/>
                <w:lang w:val="ru-RU"/>
              </w:rPr>
              <w:t xml:space="preserve">Раздел 1. Модуль 1: «Предмет, методология теории государства и права. </w:t>
            </w:r>
            <w:proofErr w:type="spellStart"/>
            <w:r>
              <w:rPr>
                <w:rFonts w:ascii="Times New Roman" w:hAnsi="Times New Roman" w:cs="Times New Roman"/>
                <w:b/>
                <w:color w:val="000000"/>
                <w:sz w:val="19"/>
                <w:szCs w:val="19"/>
              </w:rPr>
              <w:t>Происхождение</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сущность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государства</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5092"/>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Лекция 1 «Предмет и методология теории государства и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Классификация юридических наук.</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Место теории государства и права в системе общественных и юридических наук.</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Объект и предмет общей теории государства и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Теория государства и права как учебная дисциплина.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5. История и предпосылки возникновения теории государства и права как науки.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6. Значение методологии в познании государства и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xml:space="preserve">7. Система методов теории государства и права: философские, общенаучные, </w:t>
            </w:r>
            <w:proofErr w:type="spellStart"/>
            <w:r w:rsidRPr="00E371FD">
              <w:rPr>
                <w:rFonts w:ascii="Times New Roman" w:hAnsi="Times New Roman" w:cs="Times New Roman"/>
                <w:color w:val="000000"/>
                <w:sz w:val="19"/>
                <w:szCs w:val="19"/>
                <w:lang w:val="ru-RU"/>
              </w:rPr>
              <w:t>частнонаучные</w:t>
            </w:r>
            <w:proofErr w:type="spellEnd"/>
            <w:r w:rsidRPr="00E371FD">
              <w:rPr>
                <w:rFonts w:ascii="Times New Roman" w:hAnsi="Times New Roman" w:cs="Times New Roman"/>
                <w:color w:val="000000"/>
                <w:sz w:val="19"/>
                <w:szCs w:val="19"/>
                <w:lang w:val="ru-RU"/>
              </w:rPr>
              <w:t xml:space="preserve"> методы.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8. Структура общей теории государства и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9. Функции общей теории государства и права.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3334"/>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Лекция 2 «Происхождение государства и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xml:space="preserve">1. Социальная организация </w:t>
            </w:r>
            <w:proofErr w:type="spellStart"/>
            <w:r w:rsidRPr="00E371FD">
              <w:rPr>
                <w:rFonts w:ascii="Times New Roman" w:hAnsi="Times New Roman" w:cs="Times New Roman"/>
                <w:color w:val="000000"/>
                <w:sz w:val="19"/>
                <w:szCs w:val="19"/>
                <w:lang w:val="ru-RU"/>
              </w:rPr>
              <w:t>догосударственного</w:t>
            </w:r>
            <w:proofErr w:type="spellEnd"/>
            <w:r w:rsidRPr="00E371FD">
              <w:rPr>
                <w:rFonts w:ascii="Times New Roman" w:hAnsi="Times New Roman" w:cs="Times New Roman"/>
                <w:color w:val="000000"/>
                <w:sz w:val="19"/>
                <w:szCs w:val="19"/>
                <w:lang w:val="ru-RU"/>
              </w:rPr>
              <w:t xml:space="preserve"> общества.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xml:space="preserve">2. Переход </w:t>
            </w:r>
            <w:proofErr w:type="gramStart"/>
            <w:r w:rsidRPr="00E371FD">
              <w:rPr>
                <w:rFonts w:ascii="Times New Roman" w:hAnsi="Times New Roman" w:cs="Times New Roman"/>
                <w:color w:val="000000"/>
                <w:sz w:val="19"/>
                <w:szCs w:val="19"/>
                <w:lang w:val="ru-RU"/>
              </w:rPr>
              <w:t>от</w:t>
            </w:r>
            <w:proofErr w:type="gramEnd"/>
            <w:r w:rsidRPr="00E371FD">
              <w:rPr>
                <w:rFonts w:ascii="Times New Roman" w:hAnsi="Times New Roman" w:cs="Times New Roman"/>
                <w:color w:val="000000"/>
                <w:sz w:val="19"/>
                <w:szCs w:val="19"/>
                <w:lang w:val="ru-RU"/>
              </w:rPr>
              <w:t xml:space="preserve"> присваивающей к производящей экономике.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Типичные и уникальные формы возникновения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Город - государство как политическое, структурное и территориальное образование.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5. Нормативная система первобытного общества.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6. Основные теории происхождения государства.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267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Лекция 3 «Сущность государства. Особенности государственной власти»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Понятие государства и его признаки.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Основные подходы к пониманию сущности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xml:space="preserve">3. </w:t>
            </w:r>
            <w:proofErr w:type="gramStart"/>
            <w:r w:rsidRPr="00E371FD">
              <w:rPr>
                <w:rFonts w:ascii="Times New Roman" w:hAnsi="Times New Roman" w:cs="Times New Roman"/>
                <w:color w:val="000000"/>
                <w:sz w:val="19"/>
                <w:szCs w:val="19"/>
                <w:lang w:val="ru-RU"/>
              </w:rPr>
              <w:t>Классовое</w:t>
            </w:r>
            <w:proofErr w:type="gramEnd"/>
            <w:r w:rsidRPr="00E371FD">
              <w:rPr>
                <w:rFonts w:ascii="Times New Roman" w:hAnsi="Times New Roman" w:cs="Times New Roman"/>
                <w:color w:val="000000"/>
                <w:sz w:val="19"/>
                <w:szCs w:val="19"/>
                <w:lang w:val="ru-RU"/>
              </w:rPr>
              <w:t xml:space="preserve"> и </w:t>
            </w:r>
            <w:proofErr w:type="spellStart"/>
            <w:r w:rsidRPr="00E371FD">
              <w:rPr>
                <w:rFonts w:ascii="Times New Roman" w:hAnsi="Times New Roman" w:cs="Times New Roman"/>
                <w:color w:val="000000"/>
                <w:sz w:val="19"/>
                <w:szCs w:val="19"/>
                <w:lang w:val="ru-RU"/>
              </w:rPr>
              <w:t>общесоциальное</w:t>
            </w:r>
            <w:proofErr w:type="spellEnd"/>
            <w:r w:rsidRPr="00E371FD">
              <w:rPr>
                <w:rFonts w:ascii="Times New Roman" w:hAnsi="Times New Roman" w:cs="Times New Roman"/>
                <w:color w:val="000000"/>
                <w:sz w:val="19"/>
                <w:szCs w:val="19"/>
                <w:lang w:val="ru-RU"/>
              </w:rPr>
              <w:t xml:space="preserve"> в сущности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Социальное назначение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5. Понятие, сущность государственной власти.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bl>
    <w:p w:rsidR="0038327D" w:rsidRDefault="00E371FD">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28"/>
        <w:gridCol w:w="118"/>
        <w:gridCol w:w="809"/>
        <w:gridCol w:w="670"/>
        <w:gridCol w:w="1100"/>
        <w:gridCol w:w="1209"/>
        <w:gridCol w:w="670"/>
        <w:gridCol w:w="386"/>
        <w:gridCol w:w="943"/>
      </w:tblGrid>
      <w:tr w:rsidR="0038327D">
        <w:trPr>
          <w:trHeight w:hRule="exact" w:val="416"/>
        </w:trPr>
        <w:tc>
          <w:tcPr>
            <w:tcW w:w="4692" w:type="dxa"/>
            <w:gridSpan w:val="3"/>
            <w:shd w:val="clear" w:color="C0C0C0" w:fill="FFFFFF"/>
            <w:tcMar>
              <w:left w:w="34" w:type="dxa"/>
              <w:right w:w="34" w:type="dxa"/>
            </w:tcMar>
          </w:tcPr>
          <w:p w:rsidR="0038327D" w:rsidRDefault="00E371FD">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38327D" w:rsidRDefault="0038327D"/>
        </w:tc>
        <w:tc>
          <w:tcPr>
            <w:tcW w:w="710" w:type="dxa"/>
          </w:tcPr>
          <w:p w:rsidR="0038327D" w:rsidRDefault="0038327D"/>
        </w:tc>
        <w:tc>
          <w:tcPr>
            <w:tcW w:w="1135" w:type="dxa"/>
          </w:tcPr>
          <w:p w:rsidR="0038327D" w:rsidRDefault="0038327D"/>
        </w:tc>
        <w:tc>
          <w:tcPr>
            <w:tcW w:w="1277" w:type="dxa"/>
          </w:tcPr>
          <w:p w:rsidR="0038327D" w:rsidRDefault="0038327D"/>
        </w:tc>
        <w:tc>
          <w:tcPr>
            <w:tcW w:w="710" w:type="dxa"/>
          </w:tcPr>
          <w:p w:rsidR="0038327D" w:rsidRDefault="0038327D"/>
        </w:tc>
        <w:tc>
          <w:tcPr>
            <w:tcW w:w="426" w:type="dxa"/>
          </w:tcPr>
          <w:p w:rsidR="0038327D" w:rsidRDefault="0038327D"/>
        </w:tc>
        <w:tc>
          <w:tcPr>
            <w:tcW w:w="1007" w:type="dxa"/>
            <w:shd w:val="clear" w:color="C0C0C0" w:fill="FFFFFF"/>
            <w:tcMar>
              <w:left w:w="34" w:type="dxa"/>
              <w:right w:w="34" w:type="dxa"/>
            </w:tcMar>
          </w:tcPr>
          <w:p w:rsidR="0038327D" w:rsidRDefault="00E371F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38327D">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Семинар 1, 2 «Общая характеристика теории государства и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Вопросы для подготовки по изучаемой теме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Объект и предмет теории государства и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Задачи курса теории государства и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Место теории государства и права в системе юридических и других гуманитарных наук.</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Система методов исследования государственно-правовых явлений.</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5) Философские методы исследования государства и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6) Общенаучные методы исследования государства и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xml:space="preserve">7) </w:t>
            </w:r>
            <w:proofErr w:type="spellStart"/>
            <w:r w:rsidRPr="00E371FD">
              <w:rPr>
                <w:rFonts w:ascii="Times New Roman" w:hAnsi="Times New Roman" w:cs="Times New Roman"/>
                <w:color w:val="000000"/>
                <w:sz w:val="19"/>
                <w:szCs w:val="19"/>
                <w:lang w:val="ru-RU"/>
              </w:rPr>
              <w:t>Частнонаучные</w:t>
            </w:r>
            <w:proofErr w:type="spellEnd"/>
            <w:r w:rsidRPr="00E371FD">
              <w:rPr>
                <w:rFonts w:ascii="Times New Roman" w:hAnsi="Times New Roman" w:cs="Times New Roman"/>
                <w:color w:val="000000"/>
                <w:sz w:val="19"/>
                <w:szCs w:val="19"/>
                <w:lang w:val="ru-RU"/>
              </w:rPr>
              <w:t xml:space="preserve"> методы.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8) Основные функции теории государства и права.</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Семинар 3, 4«Происхождение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Вопросы для подготовки по изучаемой теме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Общие закономерности происхождения государства и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Основные пути формирования государства и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Теории происхождения государства и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а) Теологическая теория.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б) Патриархальная теория.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в) Договорная теория.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г) Марксистская теория.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д) Теория насилия.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е) Ирригационная теория.</w:t>
            </w:r>
          </w:p>
          <w:p w:rsidR="0038327D" w:rsidRDefault="00E371FD">
            <w:pPr>
              <w:spacing w:after="0" w:line="240" w:lineRule="auto"/>
              <w:rPr>
                <w:sz w:val="19"/>
                <w:szCs w:val="19"/>
              </w:rPr>
            </w:pPr>
            <w:r>
              <w:rPr>
                <w:rFonts w:ascii="Times New Roman" w:hAnsi="Times New Roman" w:cs="Times New Roman"/>
                <w:color w:val="000000"/>
                <w:sz w:val="19"/>
                <w:szCs w:val="19"/>
              </w:rPr>
              <w:t xml:space="preserve">ж) </w:t>
            </w:r>
            <w:proofErr w:type="spellStart"/>
            <w:r>
              <w:rPr>
                <w:rFonts w:ascii="Times New Roman" w:hAnsi="Times New Roman" w:cs="Times New Roman"/>
                <w:color w:val="000000"/>
                <w:sz w:val="19"/>
                <w:szCs w:val="19"/>
              </w:rPr>
              <w:t>Психологическая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Л1.3 Л2.1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Семинар 5, 6 «Сущность, социальное назначение государства. Особенности государственной власти»</w:t>
            </w:r>
          </w:p>
          <w:p w:rsidR="0038327D" w:rsidRPr="00E371FD" w:rsidRDefault="0038327D">
            <w:pPr>
              <w:spacing w:after="0" w:line="240" w:lineRule="auto"/>
              <w:rPr>
                <w:sz w:val="19"/>
                <w:szCs w:val="19"/>
                <w:lang w:val="ru-RU"/>
              </w:rPr>
            </w:pP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Вопросы для подготовки по изучаемой теме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Социологическое понятие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xml:space="preserve">2) </w:t>
            </w:r>
            <w:proofErr w:type="spellStart"/>
            <w:r w:rsidRPr="00E371FD">
              <w:rPr>
                <w:rFonts w:ascii="Times New Roman" w:hAnsi="Times New Roman" w:cs="Times New Roman"/>
                <w:color w:val="000000"/>
                <w:sz w:val="19"/>
                <w:szCs w:val="19"/>
                <w:lang w:val="ru-RU"/>
              </w:rPr>
              <w:t>Легистское</w:t>
            </w:r>
            <w:proofErr w:type="spellEnd"/>
            <w:r w:rsidRPr="00E371FD">
              <w:rPr>
                <w:rFonts w:ascii="Times New Roman" w:hAnsi="Times New Roman" w:cs="Times New Roman"/>
                <w:color w:val="000000"/>
                <w:sz w:val="19"/>
                <w:szCs w:val="19"/>
                <w:lang w:val="ru-RU"/>
              </w:rPr>
              <w:t xml:space="preserve"> понятие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Юридическое понятие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Признаки, отличающие государство от общественной власти доклассового общества.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5) Особенности государственной власти.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6) Компоненты государственной власти.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7) Соотношение государства и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w:t>
            </w:r>
            <w:proofErr w:type="spellStart"/>
            <w:proofErr w:type="gramStart"/>
            <w:r w:rsidRPr="00E371FD">
              <w:rPr>
                <w:rFonts w:ascii="Times New Roman" w:hAnsi="Times New Roman" w:cs="Times New Roman"/>
                <w:color w:val="000000"/>
                <w:sz w:val="19"/>
                <w:szCs w:val="19"/>
                <w:lang w:val="ru-RU"/>
              </w:rPr>
              <w:t>Пр</w:t>
            </w:r>
            <w:proofErr w:type="spellEnd"/>
            <w:proofErr w:type="gramEnd"/>
            <w:r w:rsidRPr="00E371F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ОПК-3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bl>
    <w:p w:rsidR="0038327D" w:rsidRDefault="00E371FD">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28"/>
        <w:gridCol w:w="118"/>
        <w:gridCol w:w="809"/>
        <w:gridCol w:w="670"/>
        <w:gridCol w:w="1100"/>
        <w:gridCol w:w="1209"/>
        <w:gridCol w:w="670"/>
        <w:gridCol w:w="386"/>
        <w:gridCol w:w="943"/>
      </w:tblGrid>
      <w:tr w:rsidR="0038327D">
        <w:trPr>
          <w:trHeight w:hRule="exact" w:val="416"/>
        </w:trPr>
        <w:tc>
          <w:tcPr>
            <w:tcW w:w="4692" w:type="dxa"/>
            <w:gridSpan w:val="3"/>
            <w:shd w:val="clear" w:color="C0C0C0" w:fill="FFFFFF"/>
            <w:tcMar>
              <w:left w:w="34" w:type="dxa"/>
              <w:right w:w="34" w:type="dxa"/>
            </w:tcMar>
          </w:tcPr>
          <w:p w:rsidR="0038327D" w:rsidRDefault="00E371FD">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38327D" w:rsidRDefault="0038327D"/>
        </w:tc>
        <w:tc>
          <w:tcPr>
            <w:tcW w:w="710" w:type="dxa"/>
          </w:tcPr>
          <w:p w:rsidR="0038327D" w:rsidRDefault="0038327D"/>
        </w:tc>
        <w:tc>
          <w:tcPr>
            <w:tcW w:w="1135" w:type="dxa"/>
          </w:tcPr>
          <w:p w:rsidR="0038327D" w:rsidRDefault="0038327D"/>
        </w:tc>
        <w:tc>
          <w:tcPr>
            <w:tcW w:w="1277" w:type="dxa"/>
          </w:tcPr>
          <w:p w:rsidR="0038327D" w:rsidRDefault="0038327D"/>
        </w:tc>
        <w:tc>
          <w:tcPr>
            <w:tcW w:w="710" w:type="dxa"/>
          </w:tcPr>
          <w:p w:rsidR="0038327D" w:rsidRDefault="0038327D"/>
        </w:tc>
        <w:tc>
          <w:tcPr>
            <w:tcW w:w="426" w:type="dxa"/>
          </w:tcPr>
          <w:p w:rsidR="0038327D" w:rsidRDefault="0038327D"/>
        </w:tc>
        <w:tc>
          <w:tcPr>
            <w:tcW w:w="1007" w:type="dxa"/>
            <w:shd w:val="clear" w:color="C0C0C0" w:fill="FFFFFF"/>
            <w:tcMar>
              <w:left w:w="34" w:type="dxa"/>
              <w:right w:w="34" w:type="dxa"/>
            </w:tcMar>
          </w:tcPr>
          <w:p w:rsidR="0038327D" w:rsidRDefault="00E371F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38327D">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Тема  «Предмет и методология теории государства и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xml:space="preserve">а) Основные этапы становления и развития </w:t>
            </w:r>
            <w:proofErr w:type="spellStart"/>
            <w:r w:rsidRPr="00E371FD">
              <w:rPr>
                <w:rFonts w:ascii="Times New Roman" w:hAnsi="Times New Roman" w:cs="Times New Roman"/>
                <w:color w:val="000000"/>
                <w:sz w:val="19"/>
                <w:szCs w:val="19"/>
                <w:lang w:val="ru-RU"/>
              </w:rPr>
              <w:t>ТГиП</w:t>
            </w:r>
            <w:proofErr w:type="spellEnd"/>
            <w:r w:rsidRPr="00E371FD">
              <w:rPr>
                <w:rFonts w:ascii="Times New Roman" w:hAnsi="Times New Roman" w:cs="Times New Roman"/>
                <w:color w:val="000000"/>
                <w:sz w:val="19"/>
                <w:szCs w:val="19"/>
                <w:lang w:val="ru-RU"/>
              </w:rPr>
              <w:t>.</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б) Общетеоретические категории и понятия как элемент методологии правоведения.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в) Система методов государственн</w:t>
            </w:r>
            <w:proofErr w:type="gramStart"/>
            <w:r w:rsidRPr="00E371FD">
              <w:rPr>
                <w:rFonts w:ascii="Times New Roman" w:hAnsi="Times New Roman" w:cs="Times New Roman"/>
                <w:color w:val="000000"/>
                <w:sz w:val="19"/>
                <w:szCs w:val="19"/>
                <w:lang w:val="ru-RU"/>
              </w:rPr>
              <w:t>о-</w:t>
            </w:r>
            <w:proofErr w:type="gramEnd"/>
            <w:r w:rsidRPr="00E371FD">
              <w:rPr>
                <w:rFonts w:ascii="Times New Roman" w:hAnsi="Times New Roman" w:cs="Times New Roman"/>
                <w:color w:val="000000"/>
                <w:sz w:val="19"/>
                <w:szCs w:val="19"/>
                <w:lang w:val="ru-RU"/>
              </w:rPr>
              <w:t xml:space="preserve"> правового познания</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Л1.3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Тема  «Сущность государства. Особенности государственной власти»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а)  Эволюция сущности и социального назначения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б) Государство и национальные отношения.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в) Соотношение государства и государственной власти.</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Л1.3 Л2.1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rsidRPr="00B5731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b/>
                <w:color w:val="000000"/>
                <w:sz w:val="19"/>
                <w:szCs w:val="19"/>
                <w:lang w:val="ru-RU"/>
              </w:rPr>
              <w:t>Раздел 2. Модуль 2: «Функции, типология и форма государства»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38327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38327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38327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38327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38327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38327D">
            <w:pPr>
              <w:rPr>
                <w:lang w:val="ru-RU"/>
              </w:rPr>
            </w:pPr>
          </w:p>
        </w:tc>
      </w:tr>
      <w:tr w:rsidR="0038327D">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Лекция 4 «Функции государства. Механизм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Понятие и природа функции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Классификация функций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Характеристики основных функций, их эволюция.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Формы и методы реализации функций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5. Понятие механизма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6. Аппарат государства. Понятие и признаки орган государства. Статус, компетенция и полномочия органа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7. Принципы организации и деятельность органов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8. Виды органов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9. Правоохранительные органы в механизме государства.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Лекция 5 «Типология государств»</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Понятие типологии государств.</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xml:space="preserve">2. </w:t>
            </w:r>
            <w:proofErr w:type="gramStart"/>
            <w:r w:rsidRPr="00E371FD">
              <w:rPr>
                <w:rFonts w:ascii="Times New Roman" w:hAnsi="Times New Roman" w:cs="Times New Roman"/>
                <w:color w:val="000000"/>
                <w:sz w:val="19"/>
                <w:szCs w:val="19"/>
                <w:lang w:val="ru-RU"/>
              </w:rPr>
              <w:t>Формационный</w:t>
            </w:r>
            <w:proofErr w:type="gramEnd"/>
            <w:r w:rsidRPr="00E371FD">
              <w:rPr>
                <w:rFonts w:ascii="Times New Roman" w:hAnsi="Times New Roman" w:cs="Times New Roman"/>
                <w:color w:val="000000"/>
                <w:sz w:val="19"/>
                <w:szCs w:val="19"/>
                <w:lang w:val="ru-RU"/>
              </w:rPr>
              <w:t xml:space="preserve"> и цивилизационный подходы к типологии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Исторические типы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Переходный тип государства.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Лекция 6 «Форма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Понятие формы государства. Факторы, влияющие на выбор формы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Форма правления.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Форма государственного устройства.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Государственно-правовой режим, понятие, признаки и виды.</w:t>
            </w:r>
          </w:p>
          <w:p w:rsidR="0038327D" w:rsidRDefault="00E371FD">
            <w:pPr>
              <w:spacing w:after="0" w:line="240" w:lineRule="auto"/>
              <w:rPr>
                <w:sz w:val="19"/>
                <w:szCs w:val="19"/>
              </w:rPr>
            </w:pPr>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Межгосударственные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объединения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Л1.2 Л1.3 Л2.1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bl>
    <w:p w:rsidR="0038327D" w:rsidRDefault="00E371FD">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7"/>
        <w:gridCol w:w="118"/>
        <w:gridCol w:w="812"/>
        <w:gridCol w:w="672"/>
        <w:gridCol w:w="1102"/>
        <w:gridCol w:w="1213"/>
        <w:gridCol w:w="672"/>
        <w:gridCol w:w="388"/>
        <w:gridCol w:w="946"/>
      </w:tblGrid>
      <w:tr w:rsidR="0038327D">
        <w:trPr>
          <w:trHeight w:hRule="exact" w:val="416"/>
        </w:trPr>
        <w:tc>
          <w:tcPr>
            <w:tcW w:w="4692" w:type="dxa"/>
            <w:gridSpan w:val="3"/>
            <w:shd w:val="clear" w:color="C0C0C0" w:fill="FFFFFF"/>
            <w:tcMar>
              <w:left w:w="34" w:type="dxa"/>
              <w:right w:w="34" w:type="dxa"/>
            </w:tcMar>
          </w:tcPr>
          <w:p w:rsidR="0038327D" w:rsidRDefault="00E371FD">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38327D" w:rsidRDefault="0038327D"/>
        </w:tc>
        <w:tc>
          <w:tcPr>
            <w:tcW w:w="710" w:type="dxa"/>
          </w:tcPr>
          <w:p w:rsidR="0038327D" w:rsidRDefault="0038327D"/>
        </w:tc>
        <w:tc>
          <w:tcPr>
            <w:tcW w:w="1135" w:type="dxa"/>
          </w:tcPr>
          <w:p w:rsidR="0038327D" w:rsidRDefault="0038327D"/>
        </w:tc>
        <w:tc>
          <w:tcPr>
            <w:tcW w:w="1277" w:type="dxa"/>
          </w:tcPr>
          <w:p w:rsidR="0038327D" w:rsidRDefault="0038327D"/>
        </w:tc>
        <w:tc>
          <w:tcPr>
            <w:tcW w:w="710" w:type="dxa"/>
          </w:tcPr>
          <w:p w:rsidR="0038327D" w:rsidRDefault="0038327D"/>
        </w:tc>
        <w:tc>
          <w:tcPr>
            <w:tcW w:w="426" w:type="dxa"/>
          </w:tcPr>
          <w:p w:rsidR="0038327D" w:rsidRDefault="0038327D"/>
        </w:tc>
        <w:tc>
          <w:tcPr>
            <w:tcW w:w="1007" w:type="dxa"/>
            <w:shd w:val="clear" w:color="C0C0C0" w:fill="FFFFFF"/>
            <w:tcMar>
              <w:left w:w="34" w:type="dxa"/>
              <w:right w:w="34" w:type="dxa"/>
            </w:tcMar>
          </w:tcPr>
          <w:p w:rsidR="0038327D" w:rsidRDefault="00E371F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38327D">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Семинар 7, 8«Функции и строение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Вопросы для подготовки по изучаемой теме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Понятие и признаки функций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Факторы, влияющие на характер и содержание функций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Классификация функций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Понятие и особенности государственного механизма. Признаки органа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5) Виды органов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6) Принципы организации и работы государственного аппарата.</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Семинар 9, 10 «Основные подходы к типологии государств»</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Вопросы для подготовки по изучаемой теме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Основные подходы к типологии государств:</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а) Формационный подход.</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б) Цивилизационный подход.</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Исторические типы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а) Рабовладельческое государство.</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б) Феодальное государство.</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в) Буржуазное государство.</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г) Переходный тип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xml:space="preserve">3) Типология государств по их отношению к </w:t>
            </w:r>
            <w:proofErr w:type="spellStart"/>
            <w:r w:rsidRPr="00E371FD">
              <w:rPr>
                <w:rFonts w:ascii="Times New Roman" w:hAnsi="Times New Roman" w:cs="Times New Roman"/>
                <w:color w:val="000000"/>
                <w:sz w:val="19"/>
                <w:szCs w:val="19"/>
                <w:lang w:val="ru-RU"/>
              </w:rPr>
              <w:t>религ</w:t>
            </w:r>
            <w:proofErr w:type="spellEnd"/>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Л1.2 Л1.3 Л2.1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Семинар 11 «Форма правления»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Вопросы для подготовки по изучаемой теме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Понятие и структурные элементы формы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Понятие и виды формы правления.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Монархия и ее разновидности.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Республика и ее виды.</w:t>
            </w:r>
          </w:p>
          <w:p w:rsidR="0038327D" w:rsidRDefault="00E371FD">
            <w:pPr>
              <w:spacing w:after="0" w:line="240" w:lineRule="auto"/>
              <w:rPr>
                <w:sz w:val="19"/>
                <w:szCs w:val="19"/>
              </w:rPr>
            </w:pPr>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Нетипичные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формы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правления</w:t>
            </w:r>
            <w:proofErr w:type="spellEnd"/>
            <w:r>
              <w:rPr>
                <w:rFonts w:ascii="Times New Roman" w:hAnsi="Times New Roman" w:cs="Times New Roman"/>
                <w:color w:val="000000"/>
                <w:sz w:val="19"/>
                <w:szCs w:val="19"/>
              </w:rPr>
              <w:t>.</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Семинар 12 «Форма государственного устройства. Политический режим»</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Вопросы для подготовки по изучаемой теме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Понятие государственного устройства в современной теории государства и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Унитарное государство.</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Федеративное государство.</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Понятие политического режима и его виды: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а) Демократические режимы.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б) Антидемократические режимы.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5) Соотношение понятий «политический» и «государственный» режим.</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bl>
    <w:p w:rsidR="0038327D" w:rsidRDefault="00E371FD">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4"/>
        <w:gridCol w:w="119"/>
        <w:gridCol w:w="813"/>
        <w:gridCol w:w="673"/>
        <w:gridCol w:w="1102"/>
        <w:gridCol w:w="1213"/>
        <w:gridCol w:w="673"/>
        <w:gridCol w:w="388"/>
        <w:gridCol w:w="946"/>
      </w:tblGrid>
      <w:tr w:rsidR="0038327D">
        <w:trPr>
          <w:trHeight w:hRule="exact" w:val="416"/>
        </w:trPr>
        <w:tc>
          <w:tcPr>
            <w:tcW w:w="4692" w:type="dxa"/>
            <w:gridSpan w:val="3"/>
            <w:shd w:val="clear" w:color="C0C0C0" w:fill="FFFFFF"/>
            <w:tcMar>
              <w:left w:w="34" w:type="dxa"/>
              <w:right w:w="34" w:type="dxa"/>
            </w:tcMar>
          </w:tcPr>
          <w:p w:rsidR="0038327D" w:rsidRDefault="00E371FD">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38327D" w:rsidRDefault="0038327D"/>
        </w:tc>
        <w:tc>
          <w:tcPr>
            <w:tcW w:w="710" w:type="dxa"/>
          </w:tcPr>
          <w:p w:rsidR="0038327D" w:rsidRDefault="0038327D"/>
        </w:tc>
        <w:tc>
          <w:tcPr>
            <w:tcW w:w="1135" w:type="dxa"/>
          </w:tcPr>
          <w:p w:rsidR="0038327D" w:rsidRDefault="0038327D"/>
        </w:tc>
        <w:tc>
          <w:tcPr>
            <w:tcW w:w="1277" w:type="dxa"/>
          </w:tcPr>
          <w:p w:rsidR="0038327D" w:rsidRDefault="0038327D"/>
        </w:tc>
        <w:tc>
          <w:tcPr>
            <w:tcW w:w="710" w:type="dxa"/>
          </w:tcPr>
          <w:p w:rsidR="0038327D" w:rsidRDefault="0038327D"/>
        </w:tc>
        <w:tc>
          <w:tcPr>
            <w:tcW w:w="426" w:type="dxa"/>
          </w:tcPr>
          <w:p w:rsidR="0038327D" w:rsidRDefault="0038327D"/>
        </w:tc>
        <w:tc>
          <w:tcPr>
            <w:tcW w:w="1007" w:type="dxa"/>
            <w:shd w:val="clear" w:color="C0C0C0" w:fill="FFFFFF"/>
            <w:tcMar>
              <w:left w:w="34" w:type="dxa"/>
              <w:right w:w="34" w:type="dxa"/>
            </w:tcMar>
          </w:tcPr>
          <w:p w:rsidR="0038327D" w:rsidRDefault="00E371F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38327D">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Тема  «Функции государства. Механизм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а) Эволюция функции государства в период становления рыночной экономики.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б) Соотношение типа и функции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в) Государственный аппарат в унитарном, федеративном государстве, в конфедерации.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г) Влияние информатизации, НТР на функции и структуру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д) Органы государства и органы местного самоуправления.</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ОПК-3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Тема  «Типология государств»</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а) Факторы определяющие тип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б) Особенности госуда</w:t>
            </w:r>
            <w:proofErr w:type="gramStart"/>
            <w:r w:rsidRPr="00E371FD">
              <w:rPr>
                <w:rFonts w:ascii="Times New Roman" w:hAnsi="Times New Roman" w:cs="Times New Roman"/>
                <w:color w:val="000000"/>
                <w:sz w:val="19"/>
                <w:szCs w:val="19"/>
                <w:lang w:val="ru-RU"/>
              </w:rPr>
              <w:t>рств в р</w:t>
            </w:r>
            <w:proofErr w:type="gramEnd"/>
            <w:r w:rsidRPr="00E371FD">
              <w:rPr>
                <w:rFonts w:ascii="Times New Roman" w:hAnsi="Times New Roman" w:cs="Times New Roman"/>
                <w:color w:val="000000"/>
                <w:sz w:val="19"/>
                <w:szCs w:val="19"/>
                <w:lang w:val="ru-RU"/>
              </w:rPr>
              <w:t>амках одного типа.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в) Переходные типы государств.</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w:t>
            </w:r>
            <w:proofErr w:type="gramStart"/>
            <w:r w:rsidRPr="00E371FD">
              <w:rPr>
                <w:rFonts w:ascii="Times New Roman" w:hAnsi="Times New Roman" w:cs="Times New Roman"/>
                <w:color w:val="000000"/>
                <w:sz w:val="19"/>
                <w:szCs w:val="19"/>
                <w:lang w:val="ru-RU"/>
              </w:rPr>
              <w:t>Ср</w:t>
            </w:r>
            <w:proofErr w:type="gramEnd"/>
            <w:r w:rsidRPr="00E371F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Л1.3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Тема  «Форма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а) Соотношение типа и формы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б) Особенности монархических и республиканских форм правления в разных типах государств.</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в) Эволюция современных многонациональных и федеративных государств.</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ОПК-3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Темы  «Государство и гражданское общество. Правовое государство»</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а) Становление и развитие идеи гражданского общества.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б) Взаимная  ответственность государства и личность.</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в) Формы нарушения прав и свобод личности.</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Тема «Сущность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а) Право как мера свободы личности.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б) Место общих принципов права в иерархии.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в) Соотношение права и закона.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г) Право и экономика.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w:t>
            </w:r>
            <w:proofErr w:type="gramStart"/>
            <w:r w:rsidRPr="00E371FD">
              <w:rPr>
                <w:rFonts w:ascii="Times New Roman" w:hAnsi="Times New Roman" w:cs="Times New Roman"/>
                <w:color w:val="000000"/>
                <w:sz w:val="19"/>
                <w:szCs w:val="19"/>
                <w:lang w:val="ru-RU"/>
              </w:rPr>
              <w:t>Ср</w:t>
            </w:r>
            <w:proofErr w:type="gramEnd"/>
            <w:r w:rsidRPr="00E371F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bl>
    <w:p w:rsidR="0038327D" w:rsidRDefault="00E371FD">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9"/>
        <w:gridCol w:w="119"/>
        <w:gridCol w:w="814"/>
        <w:gridCol w:w="673"/>
        <w:gridCol w:w="1103"/>
        <w:gridCol w:w="1214"/>
        <w:gridCol w:w="673"/>
        <w:gridCol w:w="389"/>
        <w:gridCol w:w="947"/>
      </w:tblGrid>
      <w:tr w:rsidR="0038327D">
        <w:trPr>
          <w:trHeight w:hRule="exact" w:val="416"/>
        </w:trPr>
        <w:tc>
          <w:tcPr>
            <w:tcW w:w="4692" w:type="dxa"/>
            <w:gridSpan w:val="3"/>
            <w:shd w:val="clear" w:color="C0C0C0" w:fill="FFFFFF"/>
            <w:tcMar>
              <w:left w:w="34" w:type="dxa"/>
              <w:right w:w="34" w:type="dxa"/>
            </w:tcMar>
          </w:tcPr>
          <w:p w:rsidR="0038327D" w:rsidRDefault="00E371FD">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38327D" w:rsidRDefault="0038327D"/>
        </w:tc>
        <w:tc>
          <w:tcPr>
            <w:tcW w:w="710" w:type="dxa"/>
          </w:tcPr>
          <w:p w:rsidR="0038327D" w:rsidRDefault="0038327D"/>
        </w:tc>
        <w:tc>
          <w:tcPr>
            <w:tcW w:w="1135" w:type="dxa"/>
          </w:tcPr>
          <w:p w:rsidR="0038327D" w:rsidRDefault="0038327D"/>
        </w:tc>
        <w:tc>
          <w:tcPr>
            <w:tcW w:w="1277" w:type="dxa"/>
          </w:tcPr>
          <w:p w:rsidR="0038327D" w:rsidRDefault="0038327D"/>
        </w:tc>
        <w:tc>
          <w:tcPr>
            <w:tcW w:w="710" w:type="dxa"/>
          </w:tcPr>
          <w:p w:rsidR="0038327D" w:rsidRDefault="0038327D"/>
        </w:tc>
        <w:tc>
          <w:tcPr>
            <w:tcW w:w="426" w:type="dxa"/>
          </w:tcPr>
          <w:p w:rsidR="0038327D" w:rsidRDefault="0038327D"/>
        </w:tc>
        <w:tc>
          <w:tcPr>
            <w:tcW w:w="1007" w:type="dxa"/>
            <w:shd w:val="clear" w:color="C0C0C0" w:fill="FFFFFF"/>
            <w:tcMar>
              <w:left w:w="34" w:type="dxa"/>
              <w:right w:w="34" w:type="dxa"/>
            </w:tcMar>
          </w:tcPr>
          <w:p w:rsidR="0038327D" w:rsidRDefault="00E371F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38327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Тема «Право в системе социальных норм»</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а) Взаимосвязь, особенности социальных и технических норм.</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б) Противоречия между правом и моралью и пути их преодоления.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в) Значение морали в повышении правовой культуры общества.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г) Право и обычаи.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д) Право и корпоративные нормы.</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Л2.1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Тема «Формы (источники)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а) Источники права в юридическом смысле.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б) Особенности соотношения нормативных актов в федеративном государстве.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в) Нормативные договоры в различных отраслях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г) Национальный обычай в современной российской правовой системе.</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rsidRPr="00B5731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b/>
                <w:color w:val="000000"/>
                <w:sz w:val="19"/>
                <w:szCs w:val="19"/>
                <w:lang w:val="ru-RU"/>
              </w:rPr>
              <w:t>Раздел 3. Модуль 3: «Правовое государство и гражданское общество»</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38327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38327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38327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38327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38327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38327D">
            <w:pPr>
              <w:rPr>
                <w:lang w:val="ru-RU"/>
              </w:rPr>
            </w:pPr>
          </w:p>
        </w:tc>
      </w:tr>
      <w:tr w:rsidR="0038327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Лекция 7 «Государство и гражданское общество»</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Генезис понятия гражданского общества.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Концепции современного гражданского общества.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Взаимодействие государств и институтов гражданского общества.</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Лекция 8 «Теория правового государства. Социальное государство»</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Становление и развитие идеи правового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Понятие и признаки правового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Проблемы и пути формирования правового государства в России.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Понятие, признаки и функции социального государства.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Л2.1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Лекция 9 «Современное государство и перспективы его развития»</w:t>
            </w:r>
          </w:p>
          <w:p w:rsidR="0038327D" w:rsidRPr="00E371FD" w:rsidRDefault="0038327D">
            <w:pPr>
              <w:spacing w:after="0" w:line="240" w:lineRule="auto"/>
              <w:rPr>
                <w:sz w:val="19"/>
                <w:szCs w:val="19"/>
                <w:lang w:val="ru-RU"/>
              </w:rPr>
            </w:pP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1.Специфика взаимодействия государства и политической системы.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Влияние государства на развитие негосударственных организаций.</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xml:space="preserve">3. Тенденции в развитии современного государства (этатизм, </w:t>
            </w:r>
            <w:proofErr w:type="spellStart"/>
            <w:r w:rsidRPr="00E371FD">
              <w:rPr>
                <w:rFonts w:ascii="Times New Roman" w:hAnsi="Times New Roman" w:cs="Times New Roman"/>
                <w:color w:val="000000"/>
                <w:sz w:val="19"/>
                <w:szCs w:val="19"/>
                <w:lang w:val="ru-RU"/>
              </w:rPr>
              <w:t>деэтатизм</w:t>
            </w:r>
            <w:proofErr w:type="spellEnd"/>
            <w:r w:rsidRPr="00E371FD">
              <w:rPr>
                <w:rFonts w:ascii="Times New Roman" w:hAnsi="Times New Roman" w:cs="Times New Roman"/>
                <w:color w:val="000000"/>
                <w:sz w:val="19"/>
                <w:szCs w:val="19"/>
                <w:lang w:val="ru-RU"/>
              </w:rPr>
              <w:t>).</w:t>
            </w:r>
          </w:p>
          <w:p w:rsidR="0038327D" w:rsidRDefault="00E371FD">
            <w:pPr>
              <w:spacing w:after="0" w:line="240" w:lineRule="auto"/>
              <w:rPr>
                <w:sz w:val="19"/>
                <w:szCs w:val="19"/>
              </w:rPr>
            </w:pPr>
            <w:r>
              <w:rPr>
                <w:rFonts w:ascii="Times New Roman" w:hAnsi="Times New Roman" w:cs="Times New Roman"/>
                <w:color w:val="000000"/>
                <w:sz w:val="19"/>
                <w:szCs w:val="19"/>
              </w:rPr>
              <w:t xml:space="preserve">4.   </w:t>
            </w:r>
            <w:proofErr w:type="spellStart"/>
            <w:r>
              <w:rPr>
                <w:rFonts w:ascii="Times New Roman" w:hAnsi="Times New Roman" w:cs="Times New Roman"/>
                <w:color w:val="000000"/>
                <w:sz w:val="19"/>
                <w:szCs w:val="19"/>
              </w:rPr>
              <w:t>Глобализация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государство</w:t>
            </w:r>
            <w:proofErr w:type="spellEnd"/>
            <w:r>
              <w:rPr>
                <w:rFonts w:ascii="Times New Roman" w:hAnsi="Times New Roman" w:cs="Times New Roman"/>
                <w:color w:val="000000"/>
                <w:sz w:val="19"/>
                <w:szCs w:val="19"/>
              </w:rPr>
              <w:t>.</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bl>
    <w:p w:rsidR="0038327D" w:rsidRDefault="00E371FD">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8"/>
        <w:gridCol w:w="119"/>
        <w:gridCol w:w="813"/>
        <w:gridCol w:w="673"/>
        <w:gridCol w:w="1103"/>
        <w:gridCol w:w="1214"/>
        <w:gridCol w:w="673"/>
        <w:gridCol w:w="389"/>
        <w:gridCol w:w="947"/>
      </w:tblGrid>
      <w:tr w:rsidR="0038327D">
        <w:trPr>
          <w:trHeight w:hRule="exact" w:val="416"/>
        </w:trPr>
        <w:tc>
          <w:tcPr>
            <w:tcW w:w="4692" w:type="dxa"/>
            <w:gridSpan w:val="3"/>
            <w:shd w:val="clear" w:color="C0C0C0" w:fill="FFFFFF"/>
            <w:tcMar>
              <w:left w:w="34" w:type="dxa"/>
              <w:right w:w="34" w:type="dxa"/>
            </w:tcMar>
          </w:tcPr>
          <w:p w:rsidR="0038327D" w:rsidRDefault="00E371FD">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38327D" w:rsidRDefault="0038327D"/>
        </w:tc>
        <w:tc>
          <w:tcPr>
            <w:tcW w:w="710" w:type="dxa"/>
          </w:tcPr>
          <w:p w:rsidR="0038327D" w:rsidRDefault="0038327D"/>
        </w:tc>
        <w:tc>
          <w:tcPr>
            <w:tcW w:w="1135" w:type="dxa"/>
          </w:tcPr>
          <w:p w:rsidR="0038327D" w:rsidRDefault="0038327D"/>
        </w:tc>
        <w:tc>
          <w:tcPr>
            <w:tcW w:w="1277" w:type="dxa"/>
          </w:tcPr>
          <w:p w:rsidR="0038327D" w:rsidRDefault="0038327D"/>
        </w:tc>
        <w:tc>
          <w:tcPr>
            <w:tcW w:w="710" w:type="dxa"/>
          </w:tcPr>
          <w:p w:rsidR="0038327D" w:rsidRDefault="0038327D"/>
        </w:tc>
        <w:tc>
          <w:tcPr>
            <w:tcW w:w="426" w:type="dxa"/>
          </w:tcPr>
          <w:p w:rsidR="0038327D" w:rsidRDefault="0038327D"/>
        </w:tc>
        <w:tc>
          <w:tcPr>
            <w:tcW w:w="1007" w:type="dxa"/>
            <w:shd w:val="clear" w:color="C0C0C0" w:fill="FFFFFF"/>
            <w:tcMar>
              <w:left w:w="34" w:type="dxa"/>
              <w:right w:w="34" w:type="dxa"/>
            </w:tcMar>
          </w:tcPr>
          <w:p w:rsidR="0038327D" w:rsidRDefault="00E371F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38327D">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Семинар 13, 14 «Государство и гражданское общество»</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Вопросы для подготовки по изучаемой теме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Понятие и структура гражданского общества.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Формы взаимодействия государств и гражданского общества.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Государство и общественные объединения.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Государство и политические партии.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5) Государство и церковь.</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6) Государство и СМИ.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7) Перспективы становления гражданского общества в России.</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Л1.3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Семинар 15 «Основные модели правовой государственности. Социальное государство»</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Вопросы для подготовки по изучаемой теме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Понятие и признаки правового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Немецкая модель правовой государственности.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Англо-американская модель правовой государственности.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Современная концепция социального правового государства и политическая практика.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5) Социально-правовое государство как инструмент социальной инженерии.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6) Основные тенденции в развитии современного государства.</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Л2.1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Семинар 16 «Политическая система общества»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Вопросы для подготовки по изучаемой теме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Понятие и структура политической системы.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Типология политических систем.</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Роль государства в политической системе общества.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Общественные объединения в политической системе общества.</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Семинар 17 «Проблемы укрепления и развития Российского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Вопросы для подготовки по изучаемой теме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Традиции российской государственности.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Форма Российского государства: форма правления, форма государственного устройства и политический режим.</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Перспективы развития Российского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w:t>
            </w:r>
            <w:proofErr w:type="spellStart"/>
            <w:proofErr w:type="gramStart"/>
            <w:r w:rsidRPr="00E371FD">
              <w:rPr>
                <w:rFonts w:ascii="Times New Roman" w:hAnsi="Times New Roman" w:cs="Times New Roman"/>
                <w:color w:val="000000"/>
                <w:sz w:val="19"/>
                <w:szCs w:val="19"/>
                <w:lang w:val="ru-RU"/>
              </w:rPr>
              <w:t>Пр</w:t>
            </w:r>
            <w:proofErr w:type="spellEnd"/>
            <w:proofErr w:type="gramEnd"/>
            <w:r w:rsidRPr="00E371F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Л2.1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bl>
    <w:p w:rsidR="0038327D" w:rsidRDefault="00E371FD">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29"/>
        <w:gridCol w:w="118"/>
        <w:gridCol w:w="809"/>
        <w:gridCol w:w="670"/>
        <w:gridCol w:w="1100"/>
        <w:gridCol w:w="1209"/>
        <w:gridCol w:w="670"/>
        <w:gridCol w:w="386"/>
        <w:gridCol w:w="943"/>
      </w:tblGrid>
      <w:tr w:rsidR="0038327D">
        <w:trPr>
          <w:trHeight w:hRule="exact" w:val="416"/>
        </w:trPr>
        <w:tc>
          <w:tcPr>
            <w:tcW w:w="4692" w:type="dxa"/>
            <w:gridSpan w:val="3"/>
            <w:shd w:val="clear" w:color="C0C0C0" w:fill="FFFFFF"/>
            <w:tcMar>
              <w:left w:w="34" w:type="dxa"/>
              <w:right w:w="34" w:type="dxa"/>
            </w:tcMar>
          </w:tcPr>
          <w:p w:rsidR="0038327D" w:rsidRDefault="00E371FD">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38327D" w:rsidRDefault="0038327D"/>
        </w:tc>
        <w:tc>
          <w:tcPr>
            <w:tcW w:w="710" w:type="dxa"/>
          </w:tcPr>
          <w:p w:rsidR="0038327D" w:rsidRDefault="0038327D"/>
        </w:tc>
        <w:tc>
          <w:tcPr>
            <w:tcW w:w="1135" w:type="dxa"/>
          </w:tcPr>
          <w:p w:rsidR="0038327D" w:rsidRDefault="0038327D"/>
        </w:tc>
        <w:tc>
          <w:tcPr>
            <w:tcW w:w="1277" w:type="dxa"/>
          </w:tcPr>
          <w:p w:rsidR="0038327D" w:rsidRDefault="0038327D"/>
        </w:tc>
        <w:tc>
          <w:tcPr>
            <w:tcW w:w="710" w:type="dxa"/>
          </w:tcPr>
          <w:p w:rsidR="0038327D" w:rsidRDefault="0038327D"/>
        </w:tc>
        <w:tc>
          <w:tcPr>
            <w:tcW w:w="426" w:type="dxa"/>
          </w:tcPr>
          <w:p w:rsidR="0038327D" w:rsidRDefault="0038327D"/>
        </w:tc>
        <w:tc>
          <w:tcPr>
            <w:tcW w:w="1007" w:type="dxa"/>
            <w:shd w:val="clear" w:color="C0C0C0" w:fill="FFFFFF"/>
            <w:tcMar>
              <w:left w:w="34" w:type="dxa"/>
              <w:right w:w="34" w:type="dxa"/>
            </w:tcMar>
          </w:tcPr>
          <w:p w:rsidR="0038327D" w:rsidRDefault="00E371F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38327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rPr>
                <w:sz w:val="19"/>
                <w:szCs w:val="19"/>
              </w:rPr>
            </w:pPr>
            <w:r w:rsidRPr="00E371FD">
              <w:rPr>
                <w:rFonts w:ascii="Times New Roman" w:hAnsi="Times New Roman" w:cs="Times New Roman"/>
                <w:b/>
                <w:color w:val="000000"/>
                <w:sz w:val="19"/>
                <w:szCs w:val="19"/>
                <w:lang w:val="ru-RU"/>
              </w:rPr>
              <w:t xml:space="preserve">Раздел 4. Модуль 1: «Сущность, форма и система права. </w:t>
            </w:r>
            <w:proofErr w:type="spellStart"/>
            <w:r>
              <w:rPr>
                <w:rFonts w:ascii="Times New Roman" w:hAnsi="Times New Roman" w:cs="Times New Roman"/>
                <w:b/>
                <w:color w:val="000000"/>
                <w:sz w:val="19"/>
                <w:szCs w:val="19"/>
              </w:rPr>
              <w:t>Правотворчество</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систематизация</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Лекция 10 «Сущность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Теории происхождения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xml:space="preserve">2. Основные концепции </w:t>
            </w:r>
            <w:proofErr w:type="spellStart"/>
            <w:r w:rsidRPr="00E371FD">
              <w:rPr>
                <w:rFonts w:ascii="Times New Roman" w:hAnsi="Times New Roman" w:cs="Times New Roman"/>
                <w:color w:val="000000"/>
                <w:sz w:val="19"/>
                <w:szCs w:val="19"/>
                <w:lang w:val="ru-RU"/>
              </w:rPr>
              <w:t>правопонимания</w:t>
            </w:r>
            <w:proofErr w:type="spellEnd"/>
            <w:r w:rsidRPr="00E371FD">
              <w:rPr>
                <w:rFonts w:ascii="Times New Roman" w:hAnsi="Times New Roman" w:cs="Times New Roman"/>
                <w:color w:val="000000"/>
                <w:sz w:val="19"/>
                <w:szCs w:val="19"/>
                <w:lang w:val="ru-RU"/>
              </w:rPr>
              <w:t>:</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а) Нормативный подход к праву;</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б) Нравственный (философский) подход к праву;</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в) Социологическое понятие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г) Право как мера свободы и справедливости;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д) Психологическая концепция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xml:space="preserve">е) </w:t>
            </w:r>
            <w:proofErr w:type="spellStart"/>
            <w:r w:rsidRPr="00E371FD">
              <w:rPr>
                <w:rFonts w:ascii="Times New Roman" w:hAnsi="Times New Roman" w:cs="Times New Roman"/>
                <w:color w:val="000000"/>
                <w:sz w:val="19"/>
                <w:szCs w:val="19"/>
                <w:lang w:val="ru-RU"/>
              </w:rPr>
              <w:t>Либертарно</w:t>
            </w:r>
            <w:proofErr w:type="spellEnd"/>
            <w:r w:rsidRPr="00E371FD">
              <w:rPr>
                <w:rFonts w:ascii="Times New Roman" w:hAnsi="Times New Roman" w:cs="Times New Roman"/>
                <w:color w:val="000000"/>
                <w:sz w:val="19"/>
                <w:szCs w:val="19"/>
                <w:lang w:val="ru-RU"/>
              </w:rPr>
              <w:t>-юридический подход к праву</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ж) Интегративный подход к праву;</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Признаки права, отличающие его от других социальных норм.</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Функции права: понятие и виды.</w:t>
            </w:r>
          </w:p>
          <w:p w:rsidR="0038327D" w:rsidRDefault="00E371FD">
            <w:pPr>
              <w:spacing w:after="0" w:line="240" w:lineRule="auto"/>
              <w:rPr>
                <w:sz w:val="19"/>
                <w:szCs w:val="19"/>
              </w:rPr>
            </w:pPr>
            <w:r w:rsidRPr="00E371FD">
              <w:rPr>
                <w:rFonts w:ascii="Times New Roman" w:hAnsi="Times New Roman" w:cs="Times New Roman"/>
                <w:color w:val="000000"/>
                <w:sz w:val="19"/>
                <w:szCs w:val="19"/>
                <w:lang w:val="ru-RU"/>
              </w:rPr>
              <w:t xml:space="preserve">5. Право в объективном и субъективном смыслах. </w:t>
            </w:r>
            <w:proofErr w:type="spellStart"/>
            <w:r>
              <w:rPr>
                <w:rFonts w:ascii="Times New Roman" w:hAnsi="Times New Roman" w:cs="Times New Roman"/>
                <w:color w:val="000000"/>
                <w:sz w:val="19"/>
                <w:szCs w:val="19"/>
              </w:rPr>
              <w:t>Ценность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права</w:t>
            </w:r>
            <w:proofErr w:type="spellEnd"/>
            <w:r>
              <w:rPr>
                <w:rFonts w:ascii="Times New Roman" w:hAnsi="Times New Roman" w:cs="Times New Roman"/>
                <w:color w:val="000000"/>
                <w:sz w:val="19"/>
                <w:szCs w:val="19"/>
              </w:rPr>
              <w:t>.</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Лекция 11 «Право в системе социальных норм»</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Социальные и технические нормы.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Понятие и элементы системы нормативного регулирования.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Понятие социальной нормы, её признаки и функции. Виды социальных норм.</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Особенности права как нормативного регулятора.</w:t>
            </w:r>
          </w:p>
          <w:p w:rsidR="0038327D" w:rsidRDefault="00E371FD">
            <w:pPr>
              <w:spacing w:after="0" w:line="240" w:lineRule="auto"/>
              <w:rPr>
                <w:sz w:val="19"/>
                <w:szCs w:val="19"/>
              </w:rPr>
            </w:pPr>
            <w:r w:rsidRPr="00E371FD">
              <w:rPr>
                <w:rFonts w:ascii="Times New Roman" w:hAnsi="Times New Roman" w:cs="Times New Roman"/>
                <w:color w:val="000000"/>
                <w:sz w:val="19"/>
                <w:szCs w:val="19"/>
                <w:lang w:val="ru-RU"/>
              </w:rPr>
              <w:t xml:space="preserve">5. Право и мораль: общее и особенное. </w:t>
            </w:r>
            <w:proofErr w:type="spellStart"/>
            <w:r>
              <w:rPr>
                <w:rFonts w:ascii="Times New Roman" w:hAnsi="Times New Roman" w:cs="Times New Roman"/>
                <w:color w:val="000000"/>
                <w:sz w:val="19"/>
                <w:szCs w:val="19"/>
              </w:rPr>
              <w:t>Моральная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права</w:t>
            </w:r>
            <w:proofErr w:type="spellEnd"/>
            <w:r>
              <w:rPr>
                <w:rFonts w:ascii="Times New Roman" w:hAnsi="Times New Roman" w:cs="Times New Roman"/>
                <w:color w:val="000000"/>
                <w:sz w:val="19"/>
                <w:szCs w:val="19"/>
              </w:rPr>
              <w:t>.</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Лекция 12 «Формы (источники)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Понятие и виды форм (источников) права. Внутренняя и внешняя форма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Виды источников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а) Правовой обычай.</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б) Нормативн</w:t>
            </w:r>
            <w:proofErr w:type="gramStart"/>
            <w:r w:rsidRPr="00E371FD">
              <w:rPr>
                <w:rFonts w:ascii="Times New Roman" w:hAnsi="Times New Roman" w:cs="Times New Roman"/>
                <w:color w:val="000000"/>
                <w:sz w:val="19"/>
                <w:szCs w:val="19"/>
                <w:lang w:val="ru-RU"/>
              </w:rPr>
              <w:t>о-</w:t>
            </w:r>
            <w:proofErr w:type="gramEnd"/>
            <w:r w:rsidRPr="00E371FD">
              <w:rPr>
                <w:rFonts w:ascii="Times New Roman" w:hAnsi="Times New Roman" w:cs="Times New Roman"/>
                <w:color w:val="000000"/>
                <w:sz w:val="19"/>
                <w:szCs w:val="19"/>
                <w:lang w:val="ru-RU"/>
              </w:rPr>
              <w:t xml:space="preserve"> правовой акт: понятие и виды Действие норм- правового акта во времени, в пространстве и по кругу лиц.</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в) Правовой прецедент.</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г) Договор нормативного содержания.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д) Общие принципы права. Аксиомы права. Правовая доктрина.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е) Религиозное и каноническое право.</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Лекция 13 «Норма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Понятие и признаки норм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Структура нормы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Классификация правовых норм.</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Способы изложения норм права в статьях нормативн</w:t>
            </w:r>
            <w:proofErr w:type="gramStart"/>
            <w:r w:rsidRPr="00E371FD">
              <w:rPr>
                <w:rFonts w:ascii="Times New Roman" w:hAnsi="Times New Roman" w:cs="Times New Roman"/>
                <w:color w:val="000000"/>
                <w:sz w:val="19"/>
                <w:szCs w:val="19"/>
                <w:lang w:val="ru-RU"/>
              </w:rPr>
              <w:t>о-</w:t>
            </w:r>
            <w:proofErr w:type="gramEnd"/>
            <w:r w:rsidRPr="00E371FD">
              <w:rPr>
                <w:rFonts w:ascii="Times New Roman" w:hAnsi="Times New Roman" w:cs="Times New Roman"/>
                <w:color w:val="000000"/>
                <w:sz w:val="19"/>
                <w:szCs w:val="19"/>
                <w:lang w:val="ru-RU"/>
              </w:rPr>
              <w:t xml:space="preserve"> правового акта.</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Л1.2 Л1.3 Л2.1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bl>
    <w:p w:rsidR="0038327D" w:rsidRDefault="00E371FD">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2"/>
        <w:gridCol w:w="119"/>
        <w:gridCol w:w="814"/>
        <w:gridCol w:w="674"/>
        <w:gridCol w:w="1103"/>
        <w:gridCol w:w="1215"/>
        <w:gridCol w:w="674"/>
        <w:gridCol w:w="389"/>
        <w:gridCol w:w="948"/>
      </w:tblGrid>
      <w:tr w:rsidR="0038327D">
        <w:trPr>
          <w:trHeight w:hRule="exact" w:val="416"/>
        </w:trPr>
        <w:tc>
          <w:tcPr>
            <w:tcW w:w="4692" w:type="dxa"/>
            <w:gridSpan w:val="3"/>
            <w:shd w:val="clear" w:color="C0C0C0" w:fill="FFFFFF"/>
            <w:tcMar>
              <w:left w:w="34" w:type="dxa"/>
              <w:right w:w="34" w:type="dxa"/>
            </w:tcMar>
          </w:tcPr>
          <w:p w:rsidR="0038327D" w:rsidRDefault="00E371FD">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38327D" w:rsidRDefault="0038327D"/>
        </w:tc>
        <w:tc>
          <w:tcPr>
            <w:tcW w:w="710" w:type="dxa"/>
          </w:tcPr>
          <w:p w:rsidR="0038327D" w:rsidRDefault="0038327D"/>
        </w:tc>
        <w:tc>
          <w:tcPr>
            <w:tcW w:w="1135" w:type="dxa"/>
          </w:tcPr>
          <w:p w:rsidR="0038327D" w:rsidRDefault="0038327D"/>
        </w:tc>
        <w:tc>
          <w:tcPr>
            <w:tcW w:w="1277" w:type="dxa"/>
          </w:tcPr>
          <w:p w:rsidR="0038327D" w:rsidRDefault="0038327D"/>
        </w:tc>
        <w:tc>
          <w:tcPr>
            <w:tcW w:w="710" w:type="dxa"/>
          </w:tcPr>
          <w:p w:rsidR="0038327D" w:rsidRDefault="0038327D"/>
        </w:tc>
        <w:tc>
          <w:tcPr>
            <w:tcW w:w="426" w:type="dxa"/>
          </w:tcPr>
          <w:p w:rsidR="0038327D" w:rsidRDefault="0038327D"/>
        </w:tc>
        <w:tc>
          <w:tcPr>
            <w:tcW w:w="1007" w:type="dxa"/>
            <w:shd w:val="clear" w:color="C0C0C0" w:fill="FFFFFF"/>
            <w:tcMar>
              <w:left w:w="34" w:type="dxa"/>
              <w:right w:w="34" w:type="dxa"/>
            </w:tcMar>
          </w:tcPr>
          <w:p w:rsidR="0038327D" w:rsidRDefault="00E371F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38327D">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Лекция 14 «Система права и система законодательства»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Понятие и элементы системы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Предмет и метод правового регулирования.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Система права и система законодательства: соотношение и взаимосвязь.</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Материальное и процессуальное право.</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5. Публичное и частное право.</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6. Международное и национальное право.</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Лекция 15 «Правотворчество и систематизация законодательства»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Понятие содержания и виды правотворчества.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Виды правотворчества.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Стадии правотворчества. Законодательный процесс.</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Понятие и виды систематизации законодательств:</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учет нормативных актов.</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инкорпорация законодательств.</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консолидация законодательств.</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кодификация законодательств.</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Л2.1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Семинар 19, 20 «Сущность, функции, ценность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Вопросы для подготовки по изучаемой теме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Эволюция представлений о праве. Идея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xml:space="preserve">2) Проблема </w:t>
            </w:r>
            <w:proofErr w:type="spellStart"/>
            <w:r w:rsidRPr="00E371FD">
              <w:rPr>
                <w:rFonts w:ascii="Times New Roman" w:hAnsi="Times New Roman" w:cs="Times New Roman"/>
                <w:color w:val="000000"/>
                <w:sz w:val="19"/>
                <w:szCs w:val="19"/>
                <w:lang w:val="ru-RU"/>
              </w:rPr>
              <w:t>правопонимания</w:t>
            </w:r>
            <w:proofErr w:type="spellEnd"/>
            <w:r w:rsidRPr="00E371FD">
              <w:rPr>
                <w:rFonts w:ascii="Times New Roman" w:hAnsi="Times New Roman" w:cs="Times New Roman"/>
                <w:color w:val="000000"/>
                <w:sz w:val="19"/>
                <w:szCs w:val="19"/>
                <w:lang w:val="ru-RU"/>
              </w:rPr>
              <w:t xml:space="preserve"> в юридической науке. Типы </w:t>
            </w:r>
            <w:proofErr w:type="gramStart"/>
            <w:r w:rsidRPr="00E371FD">
              <w:rPr>
                <w:rFonts w:ascii="Times New Roman" w:hAnsi="Times New Roman" w:cs="Times New Roman"/>
                <w:color w:val="000000"/>
                <w:sz w:val="19"/>
                <w:szCs w:val="19"/>
                <w:lang w:val="ru-RU"/>
              </w:rPr>
              <w:t>современного</w:t>
            </w:r>
            <w:proofErr w:type="gramEnd"/>
            <w:r w:rsidRPr="00E371FD">
              <w:rPr>
                <w:rFonts w:ascii="Times New Roman" w:hAnsi="Times New Roman" w:cs="Times New Roman"/>
                <w:color w:val="000000"/>
                <w:sz w:val="19"/>
                <w:szCs w:val="19"/>
                <w:lang w:val="ru-RU"/>
              </w:rPr>
              <w:t xml:space="preserve"> </w:t>
            </w:r>
            <w:proofErr w:type="spellStart"/>
            <w:r w:rsidRPr="00E371FD">
              <w:rPr>
                <w:rFonts w:ascii="Times New Roman" w:hAnsi="Times New Roman" w:cs="Times New Roman"/>
                <w:color w:val="000000"/>
                <w:sz w:val="19"/>
                <w:szCs w:val="19"/>
                <w:lang w:val="ru-RU"/>
              </w:rPr>
              <w:t>правопонимания</w:t>
            </w:r>
            <w:proofErr w:type="spellEnd"/>
            <w:r w:rsidRPr="00E371FD">
              <w:rPr>
                <w:rFonts w:ascii="Times New Roman" w:hAnsi="Times New Roman" w:cs="Times New Roman"/>
                <w:color w:val="000000"/>
                <w:sz w:val="19"/>
                <w:szCs w:val="19"/>
                <w:lang w:val="ru-RU"/>
              </w:rPr>
              <w:t xml:space="preserve">. Современная </w:t>
            </w:r>
            <w:proofErr w:type="spellStart"/>
            <w:r w:rsidRPr="00E371FD">
              <w:rPr>
                <w:rFonts w:ascii="Times New Roman" w:hAnsi="Times New Roman" w:cs="Times New Roman"/>
                <w:color w:val="000000"/>
                <w:sz w:val="19"/>
                <w:szCs w:val="19"/>
                <w:lang w:val="ru-RU"/>
              </w:rPr>
              <w:t>социогуманитарная</w:t>
            </w:r>
            <w:proofErr w:type="spellEnd"/>
            <w:r w:rsidRPr="00E371FD">
              <w:rPr>
                <w:rFonts w:ascii="Times New Roman" w:hAnsi="Times New Roman" w:cs="Times New Roman"/>
                <w:color w:val="000000"/>
                <w:sz w:val="19"/>
                <w:szCs w:val="19"/>
                <w:lang w:val="ru-RU"/>
              </w:rPr>
              <w:t xml:space="preserve"> концепция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Система функции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Объективное и субъективное право.</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5) Признаки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6) Принципы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w:t>
            </w:r>
            <w:proofErr w:type="spellStart"/>
            <w:proofErr w:type="gramStart"/>
            <w:r w:rsidRPr="00E371FD">
              <w:rPr>
                <w:rFonts w:ascii="Times New Roman" w:hAnsi="Times New Roman" w:cs="Times New Roman"/>
                <w:color w:val="000000"/>
                <w:sz w:val="19"/>
                <w:szCs w:val="19"/>
                <w:lang w:val="ru-RU"/>
              </w:rPr>
              <w:t>Пр</w:t>
            </w:r>
            <w:proofErr w:type="spellEnd"/>
            <w:proofErr w:type="gramEnd"/>
            <w:r w:rsidRPr="00E371F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Семинар 21 «Право в системе нормативного регулирования»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Вопросы для подготовки по изучаемой теме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Социальные и технические нормы.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Понятие и элементы системы нормативного регулирования.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Понятие социальной нормы, её признаки и функции. Виды социальных норм.</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Особенности права как нормативного регулятора.</w:t>
            </w:r>
          </w:p>
          <w:p w:rsidR="0038327D" w:rsidRDefault="00E371FD">
            <w:pPr>
              <w:spacing w:after="0" w:line="240" w:lineRule="auto"/>
              <w:rPr>
                <w:sz w:val="19"/>
                <w:szCs w:val="19"/>
              </w:rPr>
            </w:pPr>
            <w:r w:rsidRPr="00E371FD">
              <w:rPr>
                <w:rFonts w:ascii="Times New Roman" w:hAnsi="Times New Roman" w:cs="Times New Roman"/>
                <w:color w:val="000000"/>
                <w:sz w:val="19"/>
                <w:szCs w:val="19"/>
                <w:lang w:val="ru-RU"/>
              </w:rPr>
              <w:t xml:space="preserve">5) Право и мораль: общее и особенное. </w:t>
            </w:r>
            <w:proofErr w:type="spellStart"/>
            <w:r>
              <w:rPr>
                <w:rFonts w:ascii="Times New Roman" w:hAnsi="Times New Roman" w:cs="Times New Roman"/>
                <w:color w:val="000000"/>
                <w:sz w:val="19"/>
                <w:szCs w:val="19"/>
              </w:rPr>
              <w:t>Моральная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права</w:t>
            </w:r>
            <w:proofErr w:type="spellEnd"/>
            <w:r>
              <w:rPr>
                <w:rFonts w:ascii="Times New Roman" w:hAnsi="Times New Roman" w:cs="Times New Roman"/>
                <w:color w:val="000000"/>
                <w:sz w:val="19"/>
                <w:szCs w:val="19"/>
              </w:rPr>
              <w:t>.</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Л1.3 Л2.1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bl>
    <w:p w:rsidR="0038327D" w:rsidRDefault="00E371FD">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04"/>
        <w:gridCol w:w="118"/>
        <w:gridCol w:w="811"/>
        <w:gridCol w:w="672"/>
        <w:gridCol w:w="1101"/>
        <w:gridCol w:w="1212"/>
        <w:gridCol w:w="672"/>
        <w:gridCol w:w="388"/>
        <w:gridCol w:w="945"/>
      </w:tblGrid>
      <w:tr w:rsidR="0038327D">
        <w:trPr>
          <w:trHeight w:hRule="exact" w:val="416"/>
        </w:trPr>
        <w:tc>
          <w:tcPr>
            <w:tcW w:w="4692" w:type="dxa"/>
            <w:gridSpan w:val="3"/>
            <w:shd w:val="clear" w:color="C0C0C0" w:fill="FFFFFF"/>
            <w:tcMar>
              <w:left w:w="34" w:type="dxa"/>
              <w:right w:w="34" w:type="dxa"/>
            </w:tcMar>
          </w:tcPr>
          <w:p w:rsidR="0038327D" w:rsidRDefault="00E371FD">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38327D" w:rsidRDefault="0038327D"/>
        </w:tc>
        <w:tc>
          <w:tcPr>
            <w:tcW w:w="710" w:type="dxa"/>
          </w:tcPr>
          <w:p w:rsidR="0038327D" w:rsidRDefault="0038327D"/>
        </w:tc>
        <w:tc>
          <w:tcPr>
            <w:tcW w:w="1135" w:type="dxa"/>
          </w:tcPr>
          <w:p w:rsidR="0038327D" w:rsidRDefault="0038327D"/>
        </w:tc>
        <w:tc>
          <w:tcPr>
            <w:tcW w:w="1277" w:type="dxa"/>
          </w:tcPr>
          <w:p w:rsidR="0038327D" w:rsidRDefault="0038327D"/>
        </w:tc>
        <w:tc>
          <w:tcPr>
            <w:tcW w:w="710" w:type="dxa"/>
          </w:tcPr>
          <w:p w:rsidR="0038327D" w:rsidRDefault="0038327D"/>
        </w:tc>
        <w:tc>
          <w:tcPr>
            <w:tcW w:w="426" w:type="dxa"/>
          </w:tcPr>
          <w:p w:rsidR="0038327D" w:rsidRDefault="0038327D"/>
        </w:tc>
        <w:tc>
          <w:tcPr>
            <w:tcW w:w="1007" w:type="dxa"/>
            <w:shd w:val="clear" w:color="C0C0C0" w:fill="FFFFFF"/>
            <w:tcMar>
              <w:left w:w="34" w:type="dxa"/>
              <w:right w:w="34" w:type="dxa"/>
            </w:tcMar>
          </w:tcPr>
          <w:p w:rsidR="0038327D" w:rsidRDefault="00E371F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15</w:t>
            </w:r>
          </w:p>
        </w:tc>
      </w:tr>
      <w:tr w:rsidR="0038327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Семинар 22, 23«Формы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Вопросы для подготовки по изучаемой теме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Соотношение понятие «источник права» и «форма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Виды источников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Источники (формы) права в Российской Федерации.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Понятие, признаки и виды нормативн</w:t>
            </w:r>
            <w:proofErr w:type="gramStart"/>
            <w:r w:rsidRPr="00E371FD">
              <w:rPr>
                <w:rFonts w:ascii="Times New Roman" w:hAnsi="Times New Roman" w:cs="Times New Roman"/>
                <w:color w:val="000000"/>
                <w:sz w:val="19"/>
                <w:szCs w:val="19"/>
                <w:lang w:val="ru-RU"/>
              </w:rPr>
              <w:t>о-</w:t>
            </w:r>
            <w:proofErr w:type="gramEnd"/>
            <w:r w:rsidRPr="00E371FD">
              <w:rPr>
                <w:rFonts w:ascii="Times New Roman" w:hAnsi="Times New Roman" w:cs="Times New Roman"/>
                <w:color w:val="000000"/>
                <w:sz w:val="19"/>
                <w:szCs w:val="19"/>
                <w:lang w:val="ru-RU"/>
              </w:rPr>
              <w:t xml:space="preserve"> правовых актов.</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5) Действие нормативно-правовых актов во времени в пространстве и по кругу лиц.</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Л2.1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Семинар 24 «Норма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Вопросы для подготовки по изучаемой теме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Понятие норма. Социальные и технические нормы. Понятие и признаки нормы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Соотношение норм права и норм морали.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Логическая структура нормы права. Виды гипотез, диспозиций и санкций.</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Виды правовых норм.</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5) Соотношение нормы права и статьи нормативного акта.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6) Соотношение нормы права с другими социальными нормами.</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Л1.3 Л2.1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4.11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Семинар 25, 26 «Система права и система законодательства»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Вопросы для подготовки по изучаемой теме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Понятие системы права, её элементный состав.</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Система отраслей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Институты и субъекты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Основания деления права на отрасли, институты.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5) Система публичного и частного права, тенденции развития публичного и частного права.</w:t>
            </w:r>
          </w:p>
          <w:p w:rsidR="0038327D" w:rsidRDefault="00E371FD">
            <w:pPr>
              <w:spacing w:after="0" w:line="240" w:lineRule="auto"/>
              <w:rPr>
                <w:sz w:val="19"/>
                <w:szCs w:val="19"/>
              </w:rPr>
            </w:pPr>
            <w:r>
              <w:rPr>
                <w:rFonts w:ascii="Times New Roman" w:hAnsi="Times New Roman" w:cs="Times New Roman"/>
                <w:color w:val="000000"/>
                <w:sz w:val="19"/>
                <w:szCs w:val="19"/>
              </w:rPr>
              <w:t xml:space="preserve">6) </w:t>
            </w:r>
            <w:proofErr w:type="spellStart"/>
            <w:r>
              <w:rPr>
                <w:rFonts w:ascii="Times New Roman" w:hAnsi="Times New Roman" w:cs="Times New Roman"/>
                <w:color w:val="000000"/>
                <w:sz w:val="19"/>
                <w:szCs w:val="19"/>
              </w:rPr>
              <w:t>Процессуальное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r>
              <w:rPr>
                <w:rFonts w:ascii="Times New Roman" w:hAnsi="Times New Roman" w:cs="Times New Roman"/>
                <w:color w:val="000000"/>
                <w:sz w:val="19"/>
                <w:szCs w:val="19"/>
              </w:rPr>
              <w:t>.</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4.12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Семинар 27 «Правотворчество и систематизация законодательства»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Вопросы для подготовки по изучаемой теме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Виды правотворческой деятельности в РФ.</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Правотворчество и формирование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Основные стадии правотворческого процесса.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Понятие систематизации законодательства, её значение и виды.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5) Учёт нормативных актов. Федеральный регистр.</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6) Инкорпорация законодательства. Проблемы создания свода законов Российского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7) Консолидация законодательства.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8) Кодификация законодательства.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w:t>
            </w:r>
            <w:proofErr w:type="spellStart"/>
            <w:proofErr w:type="gramStart"/>
            <w:r w:rsidRPr="00E371FD">
              <w:rPr>
                <w:rFonts w:ascii="Times New Roman" w:hAnsi="Times New Roman" w:cs="Times New Roman"/>
                <w:color w:val="000000"/>
                <w:sz w:val="19"/>
                <w:szCs w:val="19"/>
                <w:lang w:val="ru-RU"/>
              </w:rPr>
              <w:t>Пр</w:t>
            </w:r>
            <w:proofErr w:type="spellEnd"/>
            <w:proofErr w:type="gramEnd"/>
            <w:r w:rsidRPr="00E371F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ОПК-3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bl>
    <w:p w:rsidR="0038327D" w:rsidRDefault="00E371FD">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7"/>
        <w:gridCol w:w="119"/>
        <w:gridCol w:w="812"/>
        <w:gridCol w:w="672"/>
        <w:gridCol w:w="1102"/>
        <w:gridCol w:w="1213"/>
        <w:gridCol w:w="672"/>
        <w:gridCol w:w="388"/>
        <w:gridCol w:w="946"/>
      </w:tblGrid>
      <w:tr w:rsidR="0038327D">
        <w:trPr>
          <w:trHeight w:hRule="exact" w:val="416"/>
        </w:trPr>
        <w:tc>
          <w:tcPr>
            <w:tcW w:w="4692" w:type="dxa"/>
            <w:gridSpan w:val="3"/>
            <w:shd w:val="clear" w:color="C0C0C0" w:fill="FFFFFF"/>
            <w:tcMar>
              <w:left w:w="34" w:type="dxa"/>
              <w:right w:w="34" w:type="dxa"/>
            </w:tcMar>
          </w:tcPr>
          <w:p w:rsidR="0038327D" w:rsidRDefault="00E371FD">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38327D" w:rsidRDefault="0038327D"/>
        </w:tc>
        <w:tc>
          <w:tcPr>
            <w:tcW w:w="710" w:type="dxa"/>
          </w:tcPr>
          <w:p w:rsidR="0038327D" w:rsidRDefault="0038327D"/>
        </w:tc>
        <w:tc>
          <w:tcPr>
            <w:tcW w:w="1135" w:type="dxa"/>
          </w:tcPr>
          <w:p w:rsidR="0038327D" w:rsidRDefault="0038327D"/>
        </w:tc>
        <w:tc>
          <w:tcPr>
            <w:tcW w:w="1277" w:type="dxa"/>
          </w:tcPr>
          <w:p w:rsidR="0038327D" w:rsidRDefault="0038327D"/>
        </w:tc>
        <w:tc>
          <w:tcPr>
            <w:tcW w:w="710" w:type="dxa"/>
          </w:tcPr>
          <w:p w:rsidR="0038327D" w:rsidRDefault="0038327D"/>
        </w:tc>
        <w:tc>
          <w:tcPr>
            <w:tcW w:w="426" w:type="dxa"/>
          </w:tcPr>
          <w:p w:rsidR="0038327D" w:rsidRDefault="0038327D"/>
        </w:tc>
        <w:tc>
          <w:tcPr>
            <w:tcW w:w="1007" w:type="dxa"/>
            <w:shd w:val="clear" w:color="C0C0C0" w:fill="FFFFFF"/>
            <w:tcMar>
              <w:left w:w="34" w:type="dxa"/>
              <w:right w:w="34" w:type="dxa"/>
            </w:tcMar>
          </w:tcPr>
          <w:p w:rsidR="0038327D" w:rsidRDefault="00E371F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16</w:t>
            </w:r>
          </w:p>
        </w:tc>
      </w:tr>
      <w:tr w:rsidR="0038327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rPr>
                <w:sz w:val="19"/>
                <w:szCs w:val="19"/>
              </w:rPr>
            </w:pPr>
            <w:r w:rsidRPr="00E371FD">
              <w:rPr>
                <w:rFonts w:ascii="Times New Roman" w:hAnsi="Times New Roman" w:cs="Times New Roman"/>
                <w:b/>
                <w:color w:val="000000"/>
                <w:sz w:val="19"/>
                <w:szCs w:val="19"/>
                <w:lang w:val="ru-RU"/>
              </w:rPr>
              <w:t xml:space="preserve">Раздел 5. Модуль 2: «Правоотношения. Реализация и толкование права. </w:t>
            </w:r>
            <w:proofErr w:type="spellStart"/>
            <w:r>
              <w:rPr>
                <w:rFonts w:ascii="Times New Roman" w:hAnsi="Times New Roman" w:cs="Times New Roman"/>
                <w:b/>
                <w:color w:val="000000"/>
                <w:sz w:val="19"/>
                <w:szCs w:val="19"/>
              </w:rPr>
              <w:t>Механизм</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правового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регулирования</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Понятие, признаки и предпосылки правоотношений. Состав правоотношения.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xml:space="preserve">2. Субъекты правоотношений. </w:t>
            </w:r>
            <w:proofErr w:type="spellStart"/>
            <w:r w:rsidRPr="00E371FD">
              <w:rPr>
                <w:rFonts w:ascii="Times New Roman" w:hAnsi="Times New Roman" w:cs="Times New Roman"/>
                <w:color w:val="000000"/>
                <w:sz w:val="19"/>
                <w:szCs w:val="19"/>
                <w:lang w:val="ru-RU"/>
              </w:rPr>
              <w:t>Правосубъектность</w:t>
            </w:r>
            <w:proofErr w:type="spellEnd"/>
            <w:r w:rsidRPr="00E371FD">
              <w:rPr>
                <w:rFonts w:ascii="Times New Roman" w:hAnsi="Times New Roman" w:cs="Times New Roman"/>
                <w:color w:val="000000"/>
                <w:sz w:val="19"/>
                <w:szCs w:val="19"/>
                <w:lang w:val="ru-RU"/>
              </w:rPr>
              <w:t>.</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Объекты правоотношений.</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Субъектное право и юридическая обязанность.</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5. Понятие юридического факта его признаки и функции. Пути возникновения юридических фактов.</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6. Классификация юридических фактов.</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7. Дефектность юридических фактов.</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xml:space="preserve">8. Презумпции, </w:t>
            </w:r>
            <w:proofErr w:type="spellStart"/>
            <w:r w:rsidRPr="00E371FD">
              <w:rPr>
                <w:rFonts w:ascii="Times New Roman" w:hAnsi="Times New Roman" w:cs="Times New Roman"/>
                <w:color w:val="000000"/>
                <w:sz w:val="19"/>
                <w:szCs w:val="19"/>
                <w:lang w:val="ru-RU"/>
              </w:rPr>
              <w:t>преюдиции</w:t>
            </w:r>
            <w:proofErr w:type="spellEnd"/>
            <w:r w:rsidRPr="00E371FD">
              <w:rPr>
                <w:rFonts w:ascii="Times New Roman" w:hAnsi="Times New Roman" w:cs="Times New Roman"/>
                <w:color w:val="000000"/>
                <w:sz w:val="19"/>
                <w:szCs w:val="19"/>
                <w:lang w:val="ru-RU"/>
              </w:rPr>
              <w:t xml:space="preserve"> и фикции как разновидности юридических фактов.</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Л2.1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Лекция 17 «Реализация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Понятие и признаки реализации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Основные формы реализации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xml:space="preserve">3. </w:t>
            </w:r>
            <w:proofErr w:type="spellStart"/>
            <w:r w:rsidRPr="00E371FD">
              <w:rPr>
                <w:rFonts w:ascii="Times New Roman" w:hAnsi="Times New Roman" w:cs="Times New Roman"/>
                <w:color w:val="000000"/>
                <w:sz w:val="19"/>
                <w:szCs w:val="19"/>
                <w:lang w:val="ru-RU"/>
              </w:rPr>
              <w:t>Правоприменение</w:t>
            </w:r>
            <w:proofErr w:type="spellEnd"/>
            <w:r w:rsidRPr="00E371FD">
              <w:rPr>
                <w:rFonts w:ascii="Times New Roman" w:hAnsi="Times New Roman" w:cs="Times New Roman"/>
                <w:color w:val="000000"/>
                <w:sz w:val="19"/>
                <w:szCs w:val="19"/>
                <w:lang w:val="ru-RU"/>
              </w:rPr>
              <w:t>. Специфика правоприменительной деятельности.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Стадии правоприменительной деятельности.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5. Акты применения норм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6. Пробелы в законодательстве.</w:t>
            </w:r>
          </w:p>
          <w:p w:rsidR="0038327D" w:rsidRDefault="00E371FD">
            <w:pPr>
              <w:spacing w:after="0" w:line="240" w:lineRule="auto"/>
              <w:rPr>
                <w:sz w:val="19"/>
                <w:szCs w:val="19"/>
              </w:rPr>
            </w:pPr>
            <w:r>
              <w:rPr>
                <w:rFonts w:ascii="Times New Roman" w:hAnsi="Times New Roman" w:cs="Times New Roman"/>
                <w:color w:val="000000"/>
                <w:sz w:val="19"/>
                <w:szCs w:val="19"/>
              </w:rPr>
              <w:t xml:space="preserve">7. </w:t>
            </w:r>
            <w:proofErr w:type="spellStart"/>
            <w:r>
              <w:rPr>
                <w:rFonts w:ascii="Times New Roman" w:hAnsi="Times New Roman" w:cs="Times New Roman"/>
                <w:color w:val="000000"/>
                <w:sz w:val="19"/>
                <w:szCs w:val="19"/>
              </w:rPr>
              <w:t>Юридические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коллизии</w:t>
            </w:r>
            <w:proofErr w:type="spellEnd"/>
            <w:r>
              <w:rPr>
                <w:rFonts w:ascii="Times New Roman" w:hAnsi="Times New Roman" w:cs="Times New Roman"/>
                <w:color w:val="000000"/>
                <w:sz w:val="19"/>
                <w:szCs w:val="19"/>
              </w:rPr>
              <w:t>.</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Лекция 18 «Толкование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Понятие, необходимость и общая характеристика толкования прав.</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Способы (приемы) толкования.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толкование норм права по объему.</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Виды толкования норм права по субъектам.</w:t>
            </w:r>
          </w:p>
          <w:p w:rsidR="0038327D" w:rsidRDefault="00E371FD">
            <w:pPr>
              <w:spacing w:after="0" w:line="240" w:lineRule="auto"/>
              <w:rPr>
                <w:sz w:val="19"/>
                <w:szCs w:val="19"/>
              </w:rPr>
            </w:pPr>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Интерпретационные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акты</w:t>
            </w:r>
            <w:proofErr w:type="spellEnd"/>
            <w:r>
              <w:rPr>
                <w:rFonts w:ascii="Times New Roman" w:hAnsi="Times New Roman" w:cs="Times New Roman"/>
                <w:color w:val="000000"/>
                <w:sz w:val="19"/>
                <w:szCs w:val="19"/>
              </w:rPr>
              <w:t>.</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Л2.1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Лекция 19 «Юридическая практика»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Понятие юридической практики.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Структура юридической практики.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Типы юридической практики.</w:t>
            </w:r>
          </w:p>
          <w:p w:rsidR="0038327D" w:rsidRDefault="00E371FD">
            <w:pPr>
              <w:spacing w:after="0" w:line="240" w:lineRule="auto"/>
              <w:rPr>
                <w:sz w:val="19"/>
                <w:szCs w:val="19"/>
              </w:rPr>
            </w:pPr>
            <w:r>
              <w:rPr>
                <w:rFonts w:ascii="Times New Roman" w:hAnsi="Times New Roman" w:cs="Times New Roman"/>
                <w:color w:val="000000"/>
                <w:sz w:val="19"/>
                <w:szCs w:val="19"/>
              </w:rPr>
              <w:t xml:space="preserve">4. </w:t>
            </w:r>
            <w:proofErr w:type="spellStart"/>
            <w:r>
              <w:rPr>
                <w:rFonts w:ascii="Times New Roman" w:hAnsi="Times New Roman" w:cs="Times New Roman"/>
                <w:color w:val="000000"/>
                <w:sz w:val="19"/>
                <w:szCs w:val="19"/>
              </w:rPr>
              <w:t>Функции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юридической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практики</w:t>
            </w:r>
            <w:proofErr w:type="spellEnd"/>
            <w:r>
              <w:rPr>
                <w:rFonts w:ascii="Times New Roman" w:hAnsi="Times New Roman" w:cs="Times New Roman"/>
                <w:color w:val="000000"/>
                <w:sz w:val="19"/>
                <w:szCs w:val="19"/>
              </w:rPr>
              <w:t>.</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Л1.3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bl>
    <w:p w:rsidR="0038327D" w:rsidRDefault="00E371FD">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2"/>
        <w:gridCol w:w="118"/>
        <w:gridCol w:w="811"/>
        <w:gridCol w:w="672"/>
        <w:gridCol w:w="1101"/>
        <w:gridCol w:w="1212"/>
        <w:gridCol w:w="672"/>
        <w:gridCol w:w="388"/>
        <w:gridCol w:w="945"/>
      </w:tblGrid>
      <w:tr w:rsidR="0038327D">
        <w:trPr>
          <w:trHeight w:hRule="exact" w:val="416"/>
        </w:trPr>
        <w:tc>
          <w:tcPr>
            <w:tcW w:w="4692" w:type="dxa"/>
            <w:gridSpan w:val="3"/>
            <w:shd w:val="clear" w:color="C0C0C0" w:fill="FFFFFF"/>
            <w:tcMar>
              <w:left w:w="34" w:type="dxa"/>
              <w:right w:w="34" w:type="dxa"/>
            </w:tcMar>
          </w:tcPr>
          <w:p w:rsidR="0038327D" w:rsidRDefault="00E371FD">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38327D" w:rsidRDefault="0038327D"/>
        </w:tc>
        <w:tc>
          <w:tcPr>
            <w:tcW w:w="710" w:type="dxa"/>
          </w:tcPr>
          <w:p w:rsidR="0038327D" w:rsidRDefault="0038327D"/>
        </w:tc>
        <w:tc>
          <w:tcPr>
            <w:tcW w:w="1135" w:type="dxa"/>
          </w:tcPr>
          <w:p w:rsidR="0038327D" w:rsidRDefault="0038327D"/>
        </w:tc>
        <w:tc>
          <w:tcPr>
            <w:tcW w:w="1277" w:type="dxa"/>
          </w:tcPr>
          <w:p w:rsidR="0038327D" w:rsidRDefault="0038327D"/>
        </w:tc>
        <w:tc>
          <w:tcPr>
            <w:tcW w:w="710" w:type="dxa"/>
          </w:tcPr>
          <w:p w:rsidR="0038327D" w:rsidRDefault="0038327D"/>
        </w:tc>
        <w:tc>
          <w:tcPr>
            <w:tcW w:w="426" w:type="dxa"/>
          </w:tcPr>
          <w:p w:rsidR="0038327D" w:rsidRDefault="0038327D"/>
        </w:tc>
        <w:tc>
          <w:tcPr>
            <w:tcW w:w="1007" w:type="dxa"/>
            <w:shd w:val="clear" w:color="C0C0C0" w:fill="FFFFFF"/>
            <w:tcMar>
              <w:left w:w="34" w:type="dxa"/>
              <w:right w:w="34" w:type="dxa"/>
            </w:tcMar>
          </w:tcPr>
          <w:p w:rsidR="0038327D" w:rsidRDefault="00E371F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17</w:t>
            </w:r>
          </w:p>
        </w:tc>
      </w:tr>
      <w:tr w:rsidR="0038327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Лекция 20 «Механизм правового регулирования»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Понятие механизма правового регулирования.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Структура механизма правового регулирования.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Способы и типы правового регулирования.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Эффективность механизма правового регулирования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Л1.3 Л2.1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Лекция 21 «Юридическая техника»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Законодательная техника и законодательные технологии.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Законодательный стиль. Законодательная  стилистика.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Правоприменительная техника.</w:t>
            </w:r>
          </w:p>
          <w:p w:rsidR="0038327D" w:rsidRDefault="00E371FD">
            <w:pPr>
              <w:spacing w:after="0" w:line="240" w:lineRule="auto"/>
              <w:rPr>
                <w:sz w:val="19"/>
                <w:szCs w:val="19"/>
              </w:rPr>
            </w:pPr>
            <w:r>
              <w:rPr>
                <w:rFonts w:ascii="Times New Roman" w:hAnsi="Times New Roman" w:cs="Times New Roman"/>
                <w:color w:val="000000"/>
                <w:sz w:val="19"/>
                <w:szCs w:val="19"/>
              </w:rPr>
              <w:t xml:space="preserve">4. </w:t>
            </w:r>
            <w:proofErr w:type="spellStart"/>
            <w:r>
              <w:rPr>
                <w:rFonts w:ascii="Times New Roman" w:hAnsi="Times New Roman" w:cs="Times New Roman"/>
                <w:color w:val="000000"/>
                <w:sz w:val="19"/>
                <w:szCs w:val="19"/>
              </w:rPr>
              <w:t>Юридическая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терминология</w:t>
            </w:r>
            <w:proofErr w:type="spellEnd"/>
            <w:r>
              <w:rPr>
                <w:rFonts w:ascii="Times New Roman" w:hAnsi="Times New Roman" w:cs="Times New Roman"/>
                <w:color w:val="000000"/>
                <w:sz w:val="19"/>
                <w:szCs w:val="19"/>
              </w:rPr>
              <w:t>.</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Л1.3 Л2.1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5.7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Семинар 28, 29 «Правоотношения. Юридические факты»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Вопросы для подготовки по изучаемой теме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Понятие, признаки и виды правоотношений.</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xml:space="preserve">2) Структура правоотношений (субъект, объект, содержание) </w:t>
            </w:r>
            <w:proofErr w:type="spellStart"/>
            <w:r w:rsidRPr="00E371FD">
              <w:rPr>
                <w:rFonts w:ascii="Times New Roman" w:hAnsi="Times New Roman" w:cs="Times New Roman"/>
                <w:color w:val="000000"/>
                <w:sz w:val="19"/>
                <w:szCs w:val="19"/>
                <w:lang w:val="ru-RU"/>
              </w:rPr>
              <w:t>Правосубъектность</w:t>
            </w:r>
            <w:proofErr w:type="spellEnd"/>
            <w:r w:rsidRPr="00E371FD">
              <w:rPr>
                <w:rFonts w:ascii="Times New Roman" w:hAnsi="Times New Roman" w:cs="Times New Roman"/>
                <w:color w:val="000000"/>
                <w:sz w:val="19"/>
                <w:szCs w:val="19"/>
                <w:lang w:val="ru-RU"/>
              </w:rPr>
              <w:t>.</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Понятие «юридический факт» Функции юридических фактов</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Юридические факты и фактические составы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5) Классификация юридических фактов.</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xml:space="preserve">6) Презумпции, </w:t>
            </w:r>
            <w:proofErr w:type="spellStart"/>
            <w:r w:rsidRPr="00E371FD">
              <w:rPr>
                <w:rFonts w:ascii="Times New Roman" w:hAnsi="Times New Roman" w:cs="Times New Roman"/>
                <w:color w:val="000000"/>
                <w:sz w:val="19"/>
                <w:szCs w:val="19"/>
                <w:lang w:val="ru-RU"/>
              </w:rPr>
              <w:t>преюдиции</w:t>
            </w:r>
            <w:proofErr w:type="spellEnd"/>
            <w:r w:rsidRPr="00E371FD">
              <w:rPr>
                <w:rFonts w:ascii="Times New Roman" w:hAnsi="Times New Roman" w:cs="Times New Roman"/>
                <w:color w:val="000000"/>
                <w:sz w:val="19"/>
                <w:szCs w:val="19"/>
                <w:lang w:val="ru-RU"/>
              </w:rPr>
              <w:t>, фикции как разновидность юридических фактов.</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Л1.3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5.8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xml:space="preserve">Семинар 30 «Понятие, признаки формы реализации права. </w:t>
            </w:r>
            <w:proofErr w:type="spellStart"/>
            <w:r w:rsidRPr="00E371FD">
              <w:rPr>
                <w:rFonts w:ascii="Times New Roman" w:hAnsi="Times New Roman" w:cs="Times New Roman"/>
                <w:color w:val="000000"/>
                <w:sz w:val="19"/>
                <w:szCs w:val="19"/>
                <w:lang w:val="ru-RU"/>
              </w:rPr>
              <w:t>Правоприменение</w:t>
            </w:r>
            <w:proofErr w:type="spellEnd"/>
            <w:r w:rsidRPr="00E371FD">
              <w:rPr>
                <w:rFonts w:ascii="Times New Roman" w:hAnsi="Times New Roman" w:cs="Times New Roman"/>
                <w:color w:val="000000"/>
                <w:sz w:val="19"/>
                <w:szCs w:val="19"/>
                <w:lang w:val="ru-RU"/>
              </w:rPr>
              <w:t>. Коллизии в праве»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Вопросы для подготовки по изучаемой теме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Понятие и формы реализации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Признаки реализации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Понятие, необходимость и социальное назначение применения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Пределы применения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xml:space="preserve">5) Стадии </w:t>
            </w:r>
            <w:proofErr w:type="spellStart"/>
            <w:r w:rsidRPr="00E371FD">
              <w:rPr>
                <w:rFonts w:ascii="Times New Roman" w:hAnsi="Times New Roman" w:cs="Times New Roman"/>
                <w:color w:val="000000"/>
                <w:sz w:val="19"/>
                <w:szCs w:val="19"/>
                <w:lang w:val="ru-RU"/>
              </w:rPr>
              <w:t>правоприменения</w:t>
            </w:r>
            <w:proofErr w:type="spellEnd"/>
            <w:r w:rsidRPr="00E371FD">
              <w:rPr>
                <w:rFonts w:ascii="Times New Roman" w:hAnsi="Times New Roman" w:cs="Times New Roman"/>
                <w:color w:val="000000"/>
                <w:sz w:val="19"/>
                <w:szCs w:val="19"/>
                <w:lang w:val="ru-RU"/>
              </w:rPr>
              <w:t>.</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6) Правоприменительный процесс.</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7) Пробелы в законодательстве. Аналогия закона и аналогия права. Юридическая природа аналогии.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8) Юридические коллизии и способы их преодоления.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w:t>
            </w:r>
            <w:proofErr w:type="spellStart"/>
            <w:proofErr w:type="gramStart"/>
            <w:r w:rsidRPr="00E371FD">
              <w:rPr>
                <w:rFonts w:ascii="Times New Roman" w:hAnsi="Times New Roman" w:cs="Times New Roman"/>
                <w:color w:val="000000"/>
                <w:sz w:val="19"/>
                <w:szCs w:val="19"/>
                <w:lang w:val="ru-RU"/>
              </w:rPr>
              <w:t>Пр</w:t>
            </w:r>
            <w:proofErr w:type="spellEnd"/>
            <w:proofErr w:type="gramEnd"/>
            <w:r w:rsidRPr="00E371F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bl>
    <w:p w:rsidR="0038327D" w:rsidRDefault="00E371FD">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05"/>
        <w:gridCol w:w="118"/>
        <w:gridCol w:w="811"/>
        <w:gridCol w:w="672"/>
        <w:gridCol w:w="1101"/>
        <w:gridCol w:w="1212"/>
        <w:gridCol w:w="672"/>
        <w:gridCol w:w="387"/>
        <w:gridCol w:w="945"/>
      </w:tblGrid>
      <w:tr w:rsidR="0038327D">
        <w:trPr>
          <w:trHeight w:hRule="exact" w:val="416"/>
        </w:trPr>
        <w:tc>
          <w:tcPr>
            <w:tcW w:w="4692" w:type="dxa"/>
            <w:gridSpan w:val="3"/>
            <w:shd w:val="clear" w:color="C0C0C0" w:fill="FFFFFF"/>
            <w:tcMar>
              <w:left w:w="34" w:type="dxa"/>
              <w:right w:w="34" w:type="dxa"/>
            </w:tcMar>
          </w:tcPr>
          <w:p w:rsidR="0038327D" w:rsidRDefault="00E371FD">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38327D" w:rsidRDefault="0038327D"/>
        </w:tc>
        <w:tc>
          <w:tcPr>
            <w:tcW w:w="710" w:type="dxa"/>
          </w:tcPr>
          <w:p w:rsidR="0038327D" w:rsidRDefault="0038327D"/>
        </w:tc>
        <w:tc>
          <w:tcPr>
            <w:tcW w:w="1135" w:type="dxa"/>
          </w:tcPr>
          <w:p w:rsidR="0038327D" w:rsidRDefault="0038327D"/>
        </w:tc>
        <w:tc>
          <w:tcPr>
            <w:tcW w:w="1277" w:type="dxa"/>
          </w:tcPr>
          <w:p w:rsidR="0038327D" w:rsidRDefault="0038327D"/>
        </w:tc>
        <w:tc>
          <w:tcPr>
            <w:tcW w:w="710" w:type="dxa"/>
          </w:tcPr>
          <w:p w:rsidR="0038327D" w:rsidRDefault="0038327D"/>
        </w:tc>
        <w:tc>
          <w:tcPr>
            <w:tcW w:w="426" w:type="dxa"/>
          </w:tcPr>
          <w:p w:rsidR="0038327D" w:rsidRDefault="0038327D"/>
        </w:tc>
        <w:tc>
          <w:tcPr>
            <w:tcW w:w="1007" w:type="dxa"/>
            <w:shd w:val="clear" w:color="C0C0C0" w:fill="FFFFFF"/>
            <w:tcMar>
              <w:left w:w="34" w:type="dxa"/>
              <w:right w:w="34" w:type="dxa"/>
            </w:tcMar>
          </w:tcPr>
          <w:p w:rsidR="0038327D" w:rsidRDefault="00E371F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18</w:t>
            </w:r>
          </w:p>
        </w:tc>
      </w:tr>
      <w:tr w:rsidR="0038327D">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5.9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Семинар 31, 32 «Понятие, способы, виды толкования права. Акты толкования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Вопросы для подготовки по изучаемой теме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Общее понятие толкования права. Юридическая герменевтика.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Способы толкования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Толкование норм права по объему.</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Виды толкования норм права по субъектам</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5) Акты официального толкования норм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6) Значение толкования права в юридической практике.</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Л2.1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5.10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Семинар 33 «Юридическая практика в правовой системе общества»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Вопросы для подготовки по изучаемой теме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Понятие, структура, виды юридической практики.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Функции юридической практики.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Взаимодействие юридической науки и практики.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Основные пути и направления совершенствования юридической практики.</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Л2.1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5.11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Семинар 34, 35 «Правовые режимы. Стадии и механизм правового регулирования»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Вопросы для подготовки по изучаемой теме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Понятие правового режима.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Виды правовых режимов.</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Правовое воздействие и правовое регулирования: понятие и соотношение.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Структура механизма правового регулирования.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5) Стадии механизма правового регулирования.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6) Пути совершенствования механизма правового регулирования.</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5.12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Семинар  36 «Понятие, средства и виды юридической техники»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Вопросы для подготовки по изучаемой теме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Качество закона: понятия, критерии.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Понятие и назначение законодательной техники.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Законодательные технологии.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Особенности законодательного стиля (языка).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xml:space="preserve">5) </w:t>
            </w:r>
            <w:proofErr w:type="gramStart"/>
            <w:r w:rsidRPr="00E371FD">
              <w:rPr>
                <w:rFonts w:ascii="Times New Roman" w:hAnsi="Times New Roman" w:cs="Times New Roman"/>
                <w:color w:val="000000"/>
                <w:sz w:val="19"/>
                <w:szCs w:val="19"/>
                <w:lang w:val="ru-RU"/>
              </w:rPr>
              <w:t>Требования</w:t>
            </w:r>
            <w:proofErr w:type="gramEnd"/>
            <w:r w:rsidRPr="00E371FD">
              <w:rPr>
                <w:rFonts w:ascii="Times New Roman" w:hAnsi="Times New Roman" w:cs="Times New Roman"/>
                <w:color w:val="000000"/>
                <w:sz w:val="19"/>
                <w:szCs w:val="19"/>
                <w:lang w:val="ru-RU"/>
              </w:rPr>
              <w:t xml:space="preserve"> предъявляемые к юридическим технологиям.</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6) Основные требования правоприменительной техники.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7) Технико-правовые категории.</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ОПК-2 ПК- 2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rPr>
                <w:sz w:val="19"/>
                <w:szCs w:val="19"/>
              </w:rPr>
            </w:pPr>
            <w:r w:rsidRPr="00E371FD">
              <w:rPr>
                <w:rFonts w:ascii="Times New Roman" w:hAnsi="Times New Roman" w:cs="Times New Roman"/>
                <w:b/>
                <w:color w:val="000000"/>
                <w:sz w:val="19"/>
                <w:szCs w:val="19"/>
                <w:lang w:val="ru-RU"/>
              </w:rPr>
              <w:t xml:space="preserve">Раздел 6. Модуль 3: «Правовое поведение и юридическая ответственность. </w:t>
            </w:r>
            <w:proofErr w:type="spellStart"/>
            <w:r>
              <w:rPr>
                <w:rFonts w:ascii="Times New Roman" w:hAnsi="Times New Roman" w:cs="Times New Roman"/>
                <w:b/>
                <w:color w:val="000000"/>
                <w:sz w:val="19"/>
                <w:szCs w:val="19"/>
              </w:rPr>
              <w:t>Правосознание</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правовая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культура</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Правовые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семьи</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bl>
    <w:p w:rsidR="0038327D" w:rsidRDefault="00E371FD">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48"/>
        <w:gridCol w:w="118"/>
        <w:gridCol w:w="806"/>
        <w:gridCol w:w="668"/>
        <w:gridCol w:w="1098"/>
        <w:gridCol w:w="1206"/>
        <w:gridCol w:w="668"/>
        <w:gridCol w:w="385"/>
        <w:gridCol w:w="940"/>
      </w:tblGrid>
      <w:tr w:rsidR="0038327D">
        <w:trPr>
          <w:trHeight w:hRule="exact" w:val="416"/>
        </w:trPr>
        <w:tc>
          <w:tcPr>
            <w:tcW w:w="4692" w:type="dxa"/>
            <w:gridSpan w:val="3"/>
            <w:shd w:val="clear" w:color="C0C0C0" w:fill="FFFFFF"/>
            <w:tcMar>
              <w:left w:w="34" w:type="dxa"/>
              <w:right w:w="34" w:type="dxa"/>
            </w:tcMar>
          </w:tcPr>
          <w:p w:rsidR="0038327D" w:rsidRDefault="00E371FD">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38327D" w:rsidRDefault="0038327D"/>
        </w:tc>
        <w:tc>
          <w:tcPr>
            <w:tcW w:w="710" w:type="dxa"/>
          </w:tcPr>
          <w:p w:rsidR="0038327D" w:rsidRDefault="0038327D"/>
        </w:tc>
        <w:tc>
          <w:tcPr>
            <w:tcW w:w="1135" w:type="dxa"/>
          </w:tcPr>
          <w:p w:rsidR="0038327D" w:rsidRDefault="0038327D"/>
        </w:tc>
        <w:tc>
          <w:tcPr>
            <w:tcW w:w="1277" w:type="dxa"/>
          </w:tcPr>
          <w:p w:rsidR="0038327D" w:rsidRDefault="0038327D"/>
        </w:tc>
        <w:tc>
          <w:tcPr>
            <w:tcW w:w="710" w:type="dxa"/>
          </w:tcPr>
          <w:p w:rsidR="0038327D" w:rsidRDefault="0038327D"/>
        </w:tc>
        <w:tc>
          <w:tcPr>
            <w:tcW w:w="426" w:type="dxa"/>
          </w:tcPr>
          <w:p w:rsidR="0038327D" w:rsidRDefault="0038327D"/>
        </w:tc>
        <w:tc>
          <w:tcPr>
            <w:tcW w:w="1007" w:type="dxa"/>
            <w:shd w:val="clear" w:color="C0C0C0" w:fill="FFFFFF"/>
            <w:tcMar>
              <w:left w:w="34" w:type="dxa"/>
              <w:right w:w="34" w:type="dxa"/>
            </w:tcMar>
          </w:tcPr>
          <w:p w:rsidR="0038327D" w:rsidRDefault="00E371F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19</w:t>
            </w:r>
          </w:p>
        </w:tc>
      </w:tr>
      <w:tr w:rsidR="0038327D">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Лекция 22 «Правомерное поведение. Правонарушения»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Право и поведение. Правовые действия.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Социально-юридическая природа правомерности поведения.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Виды правомерного поведения.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Понятие, признаки и юридический состав правонарушения.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5. Виды правонарушений, их причины.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Л2.1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Лекция 23 «Юридическая ответственность»</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Понятие юридической ответственности.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Методологические проблемы исследования юридической ответственности.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Принципы, цели, функции юридической ответственности.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Виды юридической ответственности.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Лекция 23 «Юридическая ответственность»</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Понятие юридической ответственности.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Методологические проблемы исследования юридической ответственности.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Принципы, цели, функции юридической ответственности.</w:t>
            </w:r>
          </w:p>
          <w:p w:rsidR="0038327D" w:rsidRDefault="00E371FD">
            <w:pPr>
              <w:spacing w:after="0" w:line="240" w:lineRule="auto"/>
              <w:rPr>
                <w:sz w:val="19"/>
                <w:szCs w:val="19"/>
              </w:rPr>
            </w:pPr>
            <w:r>
              <w:rPr>
                <w:rFonts w:ascii="Times New Roman" w:hAnsi="Times New Roman" w:cs="Times New Roman"/>
                <w:color w:val="000000"/>
                <w:sz w:val="19"/>
                <w:szCs w:val="19"/>
              </w:rPr>
              <w:t xml:space="preserve">4. </w:t>
            </w:r>
            <w:proofErr w:type="spellStart"/>
            <w:r>
              <w:rPr>
                <w:rFonts w:ascii="Times New Roman" w:hAnsi="Times New Roman" w:cs="Times New Roman"/>
                <w:color w:val="000000"/>
                <w:sz w:val="19"/>
                <w:szCs w:val="19"/>
              </w:rPr>
              <w:t>Виды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юридической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ответственности</w:t>
            </w:r>
            <w:proofErr w:type="spellEnd"/>
            <w:r>
              <w:rPr>
                <w:rFonts w:ascii="Times New Roman" w:hAnsi="Times New Roman" w:cs="Times New Roman"/>
                <w:color w:val="000000"/>
                <w:sz w:val="19"/>
                <w:szCs w:val="19"/>
              </w:rPr>
              <w:t>.</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Л2.1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Лекция 24 «Законность и правопорядок»</w:t>
            </w:r>
          </w:p>
          <w:p w:rsidR="0038327D" w:rsidRPr="00E371FD" w:rsidRDefault="0038327D">
            <w:pPr>
              <w:spacing w:after="0" w:line="240" w:lineRule="auto"/>
              <w:rPr>
                <w:sz w:val="19"/>
                <w:szCs w:val="19"/>
                <w:lang w:val="ru-RU"/>
              </w:rPr>
            </w:pP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xml:space="preserve">1. Понятие и социально-правовая природа </w:t>
            </w:r>
            <w:proofErr w:type="spellStart"/>
            <w:r w:rsidRPr="00E371FD">
              <w:rPr>
                <w:rFonts w:ascii="Times New Roman" w:hAnsi="Times New Roman" w:cs="Times New Roman"/>
                <w:color w:val="000000"/>
                <w:sz w:val="19"/>
                <w:szCs w:val="19"/>
                <w:lang w:val="ru-RU"/>
              </w:rPr>
              <w:t>законности</w:t>
            </w:r>
            <w:proofErr w:type="gramStart"/>
            <w:r w:rsidRPr="00E371FD">
              <w:rPr>
                <w:rFonts w:ascii="Times New Roman" w:hAnsi="Times New Roman" w:cs="Times New Roman"/>
                <w:color w:val="000000"/>
                <w:sz w:val="19"/>
                <w:szCs w:val="19"/>
                <w:lang w:val="ru-RU"/>
              </w:rPr>
              <w:t>.п</w:t>
            </w:r>
            <w:proofErr w:type="gramEnd"/>
            <w:r w:rsidRPr="00E371FD">
              <w:rPr>
                <w:rFonts w:ascii="Times New Roman" w:hAnsi="Times New Roman" w:cs="Times New Roman"/>
                <w:color w:val="000000"/>
                <w:sz w:val="19"/>
                <w:szCs w:val="19"/>
                <w:lang w:val="ru-RU"/>
              </w:rPr>
              <w:t>равозаконности</w:t>
            </w:r>
            <w:proofErr w:type="spellEnd"/>
            <w:r w:rsidRPr="00E371FD">
              <w:rPr>
                <w:rFonts w:ascii="Times New Roman" w:hAnsi="Times New Roman" w:cs="Times New Roman"/>
                <w:color w:val="000000"/>
                <w:sz w:val="19"/>
                <w:szCs w:val="19"/>
                <w:lang w:val="ru-RU"/>
              </w:rPr>
              <w:t>.</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Принципы и гарантии законности.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Понятие, структура и функции правопорядка.</w:t>
            </w:r>
          </w:p>
          <w:p w:rsidR="0038327D" w:rsidRDefault="00E371FD">
            <w:pPr>
              <w:spacing w:after="0" w:line="240" w:lineRule="auto"/>
              <w:rPr>
                <w:sz w:val="19"/>
                <w:szCs w:val="19"/>
              </w:rPr>
            </w:pPr>
            <w:r>
              <w:rPr>
                <w:rFonts w:ascii="Times New Roman" w:hAnsi="Times New Roman" w:cs="Times New Roman"/>
                <w:color w:val="000000"/>
                <w:sz w:val="19"/>
                <w:szCs w:val="19"/>
              </w:rPr>
              <w:t xml:space="preserve">4. </w:t>
            </w:r>
            <w:proofErr w:type="spellStart"/>
            <w:r>
              <w:rPr>
                <w:rFonts w:ascii="Times New Roman" w:hAnsi="Times New Roman" w:cs="Times New Roman"/>
                <w:color w:val="000000"/>
                <w:sz w:val="19"/>
                <w:szCs w:val="19"/>
              </w:rPr>
              <w:t>Принципы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правопорядка</w:t>
            </w:r>
            <w:proofErr w:type="spellEnd"/>
            <w:r>
              <w:rPr>
                <w:rFonts w:ascii="Times New Roman" w:hAnsi="Times New Roman" w:cs="Times New Roman"/>
                <w:color w:val="000000"/>
                <w:sz w:val="19"/>
                <w:szCs w:val="19"/>
              </w:rPr>
              <w:t>.</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Лекция 25 «Правосознание и правовая культура»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Понятие правосознания и его структура.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Функции и виды правосознания. Связь правосознания и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Правовая культура: понятие, элементы.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Функции правовой культуры.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5. Понятие, формы и уровни проявления правового нигилизма.</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ОПК-2 ПК- 2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Л1.3 Л2.1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bl>
    <w:p w:rsidR="0038327D" w:rsidRDefault="00E371FD">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6"/>
        <w:gridCol w:w="119"/>
        <w:gridCol w:w="814"/>
        <w:gridCol w:w="674"/>
        <w:gridCol w:w="1103"/>
        <w:gridCol w:w="1215"/>
        <w:gridCol w:w="674"/>
        <w:gridCol w:w="389"/>
        <w:gridCol w:w="947"/>
      </w:tblGrid>
      <w:tr w:rsidR="0038327D">
        <w:trPr>
          <w:trHeight w:hRule="exact" w:val="416"/>
        </w:trPr>
        <w:tc>
          <w:tcPr>
            <w:tcW w:w="4692" w:type="dxa"/>
            <w:gridSpan w:val="3"/>
            <w:shd w:val="clear" w:color="C0C0C0" w:fill="FFFFFF"/>
            <w:tcMar>
              <w:left w:w="34" w:type="dxa"/>
              <w:right w:w="34" w:type="dxa"/>
            </w:tcMar>
          </w:tcPr>
          <w:p w:rsidR="0038327D" w:rsidRDefault="00E371FD">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38327D" w:rsidRDefault="0038327D"/>
        </w:tc>
        <w:tc>
          <w:tcPr>
            <w:tcW w:w="710" w:type="dxa"/>
          </w:tcPr>
          <w:p w:rsidR="0038327D" w:rsidRDefault="0038327D"/>
        </w:tc>
        <w:tc>
          <w:tcPr>
            <w:tcW w:w="1135" w:type="dxa"/>
          </w:tcPr>
          <w:p w:rsidR="0038327D" w:rsidRDefault="0038327D"/>
        </w:tc>
        <w:tc>
          <w:tcPr>
            <w:tcW w:w="1277" w:type="dxa"/>
          </w:tcPr>
          <w:p w:rsidR="0038327D" w:rsidRDefault="0038327D"/>
        </w:tc>
        <w:tc>
          <w:tcPr>
            <w:tcW w:w="710" w:type="dxa"/>
          </w:tcPr>
          <w:p w:rsidR="0038327D" w:rsidRDefault="0038327D"/>
        </w:tc>
        <w:tc>
          <w:tcPr>
            <w:tcW w:w="426" w:type="dxa"/>
          </w:tcPr>
          <w:p w:rsidR="0038327D" w:rsidRDefault="0038327D"/>
        </w:tc>
        <w:tc>
          <w:tcPr>
            <w:tcW w:w="1007" w:type="dxa"/>
            <w:shd w:val="clear" w:color="C0C0C0" w:fill="FFFFFF"/>
            <w:tcMar>
              <w:left w:w="34" w:type="dxa"/>
              <w:right w:w="34" w:type="dxa"/>
            </w:tcMar>
          </w:tcPr>
          <w:p w:rsidR="0038327D" w:rsidRDefault="00E371F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20</w:t>
            </w:r>
          </w:p>
        </w:tc>
      </w:tr>
      <w:tr w:rsidR="0038327D">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Лекция 26 «Правовые системы современности»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Понятие правовой системы и правовой семьи.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Типология правовых систем.</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Основные правовые системы народов мира.</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Л1.3 Л2.1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6.6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Лекция 27 «Правовая жизнь и правовой прогресс общества в национальном и глобальном измерении»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Правовая  жизнь общества и его правовая среда.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Правовая активность.</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Глобализация, государство и право.</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Л1.3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6.7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Семинар 37 «Правомерное поведение»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Вопросы для подготовки по изучаемой теме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1)Понятие и виды правового поведения.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Правомерное поведение.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Виды правомерного поведения.</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Л1.3 Л2.1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6.8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Семинар 38 «Правонарушение: понятие, классификация, состав»</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Вопросы для подготовки по изучаемой теме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Понятие и признаки правонарушения.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Социальная и юридическая природа правонарушений.</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Юридический состав правонарушений.</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Виды правонарушений.</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6.9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Семинар 39 «Юридическая ответственность: понятие, цели и виды»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Вопросы для подготовки по изучаемой теме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Понятие и формы принуждения в праве.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Понятие юридической ответственности.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Принципы и цели, функции юридической ответственности.</w:t>
            </w:r>
          </w:p>
          <w:p w:rsidR="0038327D" w:rsidRDefault="00E371FD">
            <w:pPr>
              <w:spacing w:after="0" w:line="240" w:lineRule="auto"/>
              <w:rPr>
                <w:sz w:val="19"/>
                <w:szCs w:val="19"/>
              </w:rPr>
            </w:pPr>
            <w:r>
              <w:rPr>
                <w:rFonts w:ascii="Times New Roman" w:hAnsi="Times New Roman" w:cs="Times New Roman"/>
                <w:color w:val="000000"/>
                <w:sz w:val="19"/>
                <w:szCs w:val="19"/>
              </w:rPr>
              <w:t xml:space="preserve">4) </w:t>
            </w:r>
            <w:proofErr w:type="spellStart"/>
            <w:r>
              <w:rPr>
                <w:rFonts w:ascii="Times New Roman" w:hAnsi="Times New Roman" w:cs="Times New Roman"/>
                <w:color w:val="000000"/>
                <w:sz w:val="19"/>
                <w:szCs w:val="19"/>
              </w:rPr>
              <w:t>Виды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юридической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ответственности</w:t>
            </w:r>
            <w:proofErr w:type="spellEnd"/>
            <w:r>
              <w:rPr>
                <w:rFonts w:ascii="Times New Roman" w:hAnsi="Times New Roman" w:cs="Times New Roman"/>
                <w:color w:val="000000"/>
                <w:sz w:val="19"/>
                <w:szCs w:val="19"/>
              </w:rPr>
              <w:t>.</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Л1.3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6.10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Семинар 40, 41 «Законность и правопорядок»</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Вопросы для подготовки по изучаемой теме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Понятие и принципы законности. Гарантии законности.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Соотношение «общественного порядка» и «правопорядка».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Пути укрепления законности и правопорядка.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Понятие и виды дисциплины.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5) Соотношение законности, правопорядка и дисциплины.</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ОПК-2 ОПК -3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Л1.3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bl>
    <w:p w:rsidR="0038327D" w:rsidRDefault="00E371FD">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10"/>
        <w:gridCol w:w="118"/>
        <w:gridCol w:w="810"/>
        <w:gridCol w:w="671"/>
        <w:gridCol w:w="1101"/>
        <w:gridCol w:w="1211"/>
        <w:gridCol w:w="671"/>
        <w:gridCol w:w="387"/>
        <w:gridCol w:w="944"/>
      </w:tblGrid>
      <w:tr w:rsidR="0038327D">
        <w:trPr>
          <w:trHeight w:hRule="exact" w:val="416"/>
        </w:trPr>
        <w:tc>
          <w:tcPr>
            <w:tcW w:w="4692" w:type="dxa"/>
            <w:gridSpan w:val="3"/>
            <w:shd w:val="clear" w:color="C0C0C0" w:fill="FFFFFF"/>
            <w:tcMar>
              <w:left w:w="34" w:type="dxa"/>
              <w:right w:w="34" w:type="dxa"/>
            </w:tcMar>
          </w:tcPr>
          <w:p w:rsidR="0038327D" w:rsidRDefault="00E371FD">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38327D" w:rsidRDefault="0038327D"/>
        </w:tc>
        <w:tc>
          <w:tcPr>
            <w:tcW w:w="710" w:type="dxa"/>
          </w:tcPr>
          <w:p w:rsidR="0038327D" w:rsidRDefault="0038327D"/>
        </w:tc>
        <w:tc>
          <w:tcPr>
            <w:tcW w:w="1135" w:type="dxa"/>
          </w:tcPr>
          <w:p w:rsidR="0038327D" w:rsidRDefault="0038327D"/>
        </w:tc>
        <w:tc>
          <w:tcPr>
            <w:tcW w:w="1277" w:type="dxa"/>
          </w:tcPr>
          <w:p w:rsidR="0038327D" w:rsidRDefault="0038327D"/>
        </w:tc>
        <w:tc>
          <w:tcPr>
            <w:tcW w:w="710" w:type="dxa"/>
          </w:tcPr>
          <w:p w:rsidR="0038327D" w:rsidRDefault="0038327D"/>
        </w:tc>
        <w:tc>
          <w:tcPr>
            <w:tcW w:w="426" w:type="dxa"/>
          </w:tcPr>
          <w:p w:rsidR="0038327D" w:rsidRDefault="0038327D"/>
        </w:tc>
        <w:tc>
          <w:tcPr>
            <w:tcW w:w="1007" w:type="dxa"/>
            <w:shd w:val="clear" w:color="C0C0C0" w:fill="FFFFFF"/>
            <w:tcMar>
              <w:left w:w="34" w:type="dxa"/>
              <w:right w:w="34" w:type="dxa"/>
            </w:tcMar>
          </w:tcPr>
          <w:p w:rsidR="0038327D" w:rsidRDefault="00E371F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21</w:t>
            </w:r>
          </w:p>
        </w:tc>
      </w:tr>
      <w:tr w:rsidR="0038327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6.11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Семинар 42 «Правовое воспитание. Правосознание и правовая культура»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Вопросы для подготовки по изучаемой теме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Понятие и природа правосознания.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Структура правосознания, его функции и виды.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Понятие, элементы правовой культуры.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Функции правовой культуры.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5) Истоки правового нигилизма и правового идеализма.</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ОПК-3 ПК- 2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6.12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Семинар 43, 44 «Правовые семьи»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Вопросы для подготовки по изучаемой теме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Понятие правовой системы и правовой семьи.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Типология правовых систем.</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Основные правовые системы народов мира.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Романо-германская правовая семья.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5) Англосаксонская правовая семья.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6) Мусульманская правовая семья.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7) Иные правовые системы современности.</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ОПК-2 ПК- 2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Л2.1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6.13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Семинар 45 «Право и личность»</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Вопросы для подготовки по изучаемой теме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Понятие прав и свобод человека.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Правовой статус личности.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Механизм защиты прав человека.</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Л1.3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6.14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Тема «Правотворчество и систематизация законодательства»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а) Правотворчество в разных правовых системах.</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б) Современные методы обработки юридической информации.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в) Основные этапы кодифицированной работы.</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Л1.3 Л2.1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6.15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Тема «Общее учение о правоотношениях»</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xml:space="preserve">а) Правомочия, </w:t>
            </w:r>
            <w:proofErr w:type="spellStart"/>
            <w:r w:rsidRPr="00E371FD">
              <w:rPr>
                <w:rFonts w:ascii="Times New Roman" w:hAnsi="Times New Roman" w:cs="Times New Roman"/>
                <w:color w:val="000000"/>
                <w:sz w:val="19"/>
                <w:szCs w:val="19"/>
                <w:lang w:val="ru-RU"/>
              </w:rPr>
              <w:t>правопритязания</w:t>
            </w:r>
            <w:proofErr w:type="spellEnd"/>
            <w:r w:rsidRPr="00E371FD">
              <w:rPr>
                <w:rFonts w:ascii="Times New Roman" w:hAnsi="Times New Roman" w:cs="Times New Roman"/>
                <w:color w:val="000000"/>
                <w:sz w:val="19"/>
                <w:szCs w:val="19"/>
                <w:lang w:val="ru-RU"/>
              </w:rPr>
              <w:t xml:space="preserve"> и юридическая обязанность в правоотношениях.</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xml:space="preserve">б) Концепция юридических фикций К. </w:t>
            </w:r>
            <w:proofErr w:type="spellStart"/>
            <w:r w:rsidRPr="00E371FD">
              <w:rPr>
                <w:rFonts w:ascii="Times New Roman" w:hAnsi="Times New Roman" w:cs="Times New Roman"/>
                <w:color w:val="000000"/>
                <w:sz w:val="19"/>
                <w:szCs w:val="19"/>
                <w:lang w:val="ru-RU"/>
              </w:rPr>
              <w:t>Савиньи</w:t>
            </w:r>
            <w:proofErr w:type="spellEnd"/>
            <w:r w:rsidRPr="00E371FD">
              <w:rPr>
                <w:rFonts w:ascii="Times New Roman" w:hAnsi="Times New Roman" w:cs="Times New Roman"/>
                <w:color w:val="000000"/>
                <w:sz w:val="19"/>
                <w:szCs w:val="19"/>
                <w:lang w:val="ru-RU"/>
              </w:rPr>
              <w:t>.</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в) Структура субъективного права и юридической обязанности.</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6.16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Тема «Реализация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а) Формы и методы основных способов реализации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xml:space="preserve">б) Установление истины в процессе </w:t>
            </w:r>
            <w:proofErr w:type="spellStart"/>
            <w:r w:rsidRPr="00E371FD">
              <w:rPr>
                <w:rFonts w:ascii="Times New Roman" w:hAnsi="Times New Roman" w:cs="Times New Roman"/>
                <w:color w:val="000000"/>
                <w:sz w:val="19"/>
                <w:szCs w:val="19"/>
                <w:lang w:val="ru-RU"/>
              </w:rPr>
              <w:t>правоприменения</w:t>
            </w:r>
            <w:proofErr w:type="spellEnd"/>
            <w:r w:rsidRPr="00E371FD">
              <w:rPr>
                <w:rFonts w:ascii="Times New Roman" w:hAnsi="Times New Roman" w:cs="Times New Roman"/>
                <w:color w:val="000000"/>
                <w:sz w:val="19"/>
                <w:szCs w:val="19"/>
                <w:lang w:val="ru-RU"/>
              </w:rPr>
              <w:t>.</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в) Эффективность правоприменительного акта.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w:t>
            </w:r>
            <w:proofErr w:type="gramStart"/>
            <w:r w:rsidRPr="00E371FD">
              <w:rPr>
                <w:rFonts w:ascii="Times New Roman" w:hAnsi="Times New Roman" w:cs="Times New Roman"/>
                <w:color w:val="000000"/>
                <w:sz w:val="19"/>
                <w:szCs w:val="19"/>
                <w:lang w:val="ru-RU"/>
              </w:rPr>
              <w:t>Ср</w:t>
            </w:r>
            <w:proofErr w:type="gramEnd"/>
            <w:r w:rsidRPr="00E371F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Л1.3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bl>
    <w:p w:rsidR="0038327D" w:rsidRDefault="00E371FD">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5"/>
        <w:gridCol w:w="119"/>
        <w:gridCol w:w="813"/>
        <w:gridCol w:w="673"/>
        <w:gridCol w:w="1102"/>
        <w:gridCol w:w="1213"/>
        <w:gridCol w:w="673"/>
        <w:gridCol w:w="388"/>
        <w:gridCol w:w="946"/>
      </w:tblGrid>
      <w:tr w:rsidR="0038327D">
        <w:trPr>
          <w:trHeight w:hRule="exact" w:val="416"/>
        </w:trPr>
        <w:tc>
          <w:tcPr>
            <w:tcW w:w="4692" w:type="dxa"/>
            <w:gridSpan w:val="3"/>
            <w:shd w:val="clear" w:color="C0C0C0" w:fill="FFFFFF"/>
            <w:tcMar>
              <w:left w:w="34" w:type="dxa"/>
              <w:right w:w="34" w:type="dxa"/>
            </w:tcMar>
          </w:tcPr>
          <w:p w:rsidR="0038327D" w:rsidRDefault="00E371FD">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38327D" w:rsidRDefault="0038327D"/>
        </w:tc>
        <w:tc>
          <w:tcPr>
            <w:tcW w:w="710" w:type="dxa"/>
          </w:tcPr>
          <w:p w:rsidR="0038327D" w:rsidRDefault="0038327D"/>
        </w:tc>
        <w:tc>
          <w:tcPr>
            <w:tcW w:w="1135" w:type="dxa"/>
          </w:tcPr>
          <w:p w:rsidR="0038327D" w:rsidRDefault="0038327D"/>
        </w:tc>
        <w:tc>
          <w:tcPr>
            <w:tcW w:w="1277" w:type="dxa"/>
          </w:tcPr>
          <w:p w:rsidR="0038327D" w:rsidRDefault="0038327D"/>
        </w:tc>
        <w:tc>
          <w:tcPr>
            <w:tcW w:w="710" w:type="dxa"/>
          </w:tcPr>
          <w:p w:rsidR="0038327D" w:rsidRDefault="0038327D"/>
        </w:tc>
        <w:tc>
          <w:tcPr>
            <w:tcW w:w="426" w:type="dxa"/>
          </w:tcPr>
          <w:p w:rsidR="0038327D" w:rsidRDefault="0038327D"/>
        </w:tc>
        <w:tc>
          <w:tcPr>
            <w:tcW w:w="1007" w:type="dxa"/>
            <w:shd w:val="clear" w:color="C0C0C0" w:fill="FFFFFF"/>
            <w:tcMar>
              <w:left w:w="34" w:type="dxa"/>
              <w:right w:w="34" w:type="dxa"/>
            </w:tcMar>
          </w:tcPr>
          <w:p w:rsidR="0038327D" w:rsidRDefault="00E371F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22</w:t>
            </w:r>
          </w:p>
        </w:tc>
      </w:tr>
      <w:tr w:rsidR="0038327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6.17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Тема «Толкование норм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а) Необходимость толкования норм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б) Юридическая природа и значение актов официального толкования норм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в) Особенности и виды актов толкования норм права.</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ОПК-3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Л2.1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6.18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Тема «Механизм правового регулирования»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а) Основные средства правового регулирования.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б) Правосознание и правовая культура в механизме правового регулирования.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в) Правовые стимулы и ограничения в механизме правового воздействия.</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Л1.3 Л2.1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6.19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Темы «Правомерное поведение. Правонарушения»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а) Социально-правовая активность личности.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б) Конформистское и маргинальное поведение.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в) Стимулирование правомерного поведения.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г) Обстоятельства, исключающие противоправность деяния и юридическую ответственность.</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Л1.3 Л2.1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6.20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Тема «Правосознание и правовая культура»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а) Взаимодействие правосознания с иными формами общественного сознания.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б) Правовое воспитание как основное средство юридической социализации личности.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в) Формы и методы правового воспитания.</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ОПК-3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6.21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Тема «Правовые системы современности»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а) Семья общего (англо-саксонского)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б) Смешанный тип правовых систем.</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в)  Мусульманское право.</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г) Религиозные правовые системы.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д) Европейское право. Конституция Европейского Союза.</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bl>
    <w:p w:rsidR="0038327D" w:rsidRDefault="00E371FD">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73"/>
        <w:gridCol w:w="134"/>
        <w:gridCol w:w="800"/>
        <w:gridCol w:w="683"/>
        <w:gridCol w:w="1104"/>
        <w:gridCol w:w="1216"/>
        <w:gridCol w:w="674"/>
        <w:gridCol w:w="389"/>
        <w:gridCol w:w="948"/>
      </w:tblGrid>
      <w:tr w:rsidR="0038327D">
        <w:trPr>
          <w:trHeight w:hRule="exact" w:val="416"/>
        </w:trPr>
        <w:tc>
          <w:tcPr>
            <w:tcW w:w="4692" w:type="dxa"/>
            <w:gridSpan w:val="3"/>
            <w:shd w:val="clear" w:color="C0C0C0" w:fill="FFFFFF"/>
            <w:tcMar>
              <w:left w:w="34" w:type="dxa"/>
              <w:right w:w="34" w:type="dxa"/>
            </w:tcMar>
          </w:tcPr>
          <w:p w:rsidR="0038327D" w:rsidRDefault="00E371FD">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38327D" w:rsidRDefault="0038327D"/>
        </w:tc>
        <w:tc>
          <w:tcPr>
            <w:tcW w:w="710" w:type="dxa"/>
          </w:tcPr>
          <w:p w:rsidR="0038327D" w:rsidRDefault="0038327D"/>
        </w:tc>
        <w:tc>
          <w:tcPr>
            <w:tcW w:w="1135" w:type="dxa"/>
          </w:tcPr>
          <w:p w:rsidR="0038327D" w:rsidRDefault="0038327D"/>
        </w:tc>
        <w:tc>
          <w:tcPr>
            <w:tcW w:w="1277" w:type="dxa"/>
          </w:tcPr>
          <w:p w:rsidR="0038327D" w:rsidRDefault="0038327D"/>
        </w:tc>
        <w:tc>
          <w:tcPr>
            <w:tcW w:w="710" w:type="dxa"/>
          </w:tcPr>
          <w:p w:rsidR="0038327D" w:rsidRDefault="0038327D"/>
        </w:tc>
        <w:tc>
          <w:tcPr>
            <w:tcW w:w="426" w:type="dxa"/>
          </w:tcPr>
          <w:p w:rsidR="0038327D" w:rsidRDefault="0038327D"/>
        </w:tc>
        <w:tc>
          <w:tcPr>
            <w:tcW w:w="1007" w:type="dxa"/>
            <w:shd w:val="clear" w:color="C0C0C0" w:fill="FFFFFF"/>
            <w:tcMar>
              <w:left w:w="34" w:type="dxa"/>
              <w:right w:w="34" w:type="dxa"/>
            </w:tcMar>
          </w:tcPr>
          <w:p w:rsidR="0038327D" w:rsidRDefault="00E371F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23</w:t>
            </w:r>
          </w:p>
        </w:tc>
      </w:tr>
      <w:tr w:rsidR="0038327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6.22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Тема «Право и личность»</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а) Понятие гражданства и подданства.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б) Правовое понятие свободы личности.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в) Международная защита прав человека.</w:t>
            </w:r>
          </w:p>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6.23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Курсовая работа (проект). Перечень тем представлен в Приложении 1 к рабочей программе дисциплины. /</w:t>
            </w:r>
            <w:proofErr w:type="gramStart"/>
            <w:r w:rsidRPr="00E371FD">
              <w:rPr>
                <w:rFonts w:ascii="Times New Roman" w:hAnsi="Times New Roman" w:cs="Times New Roman"/>
                <w:color w:val="000000"/>
                <w:sz w:val="19"/>
                <w:szCs w:val="19"/>
                <w:lang w:val="ru-RU"/>
              </w:rPr>
              <w:t>Ср</w:t>
            </w:r>
            <w:proofErr w:type="gramEnd"/>
            <w:r w:rsidRPr="00E371F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6.24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38327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38327D"/>
        </w:tc>
      </w:tr>
      <w:tr w:rsidR="0038327D">
        <w:trPr>
          <w:trHeight w:hRule="exact" w:val="277"/>
        </w:trPr>
        <w:tc>
          <w:tcPr>
            <w:tcW w:w="993" w:type="dxa"/>
          </w:tcPr>
          <w:p w:rsidR="0038327D" w:rsidRDefault="0038327D"/>
        </w:tc>
        <w:tc>
          <w:tcPr>
            <w:tcW w:w="3545" w:type="dxa"/>
          </w:tcPr>
          <w:p w:rsidR="0038327D" w:rsidRDefault="0038327D"/>
        </w:tc>
        <w:tc>
          <w:tcPr>
            <w:tcW w:w="143" w:type="dxa"/>
          </w:tcPr>
          <w:p w:rsidR="0038327D" w:rsidRDefault="0038327D"/>
        </w:tc>
        <w:tc>
          <w:tcPr>
            <w:tcW w:w="851" w:type="dxa"/>
          </w:tcPr>
          <w:p w:rsidR="0038327D" w:rsidRDefault="0038327D"/>
        </w:tc>
        <w:tc>
          <w:tcPr>
            <w:tcW w:w="710" w:type="dxa"/>
          </w:tcPr>
          <w:p w:rsidR="0038327D" w:rsidRDefault="0038327D"/>
        </w:tc>
        <w:tc>
          <w:tcPr>
            <w:tcW w:w="1135" w:type="dxa"/>
          </w:tcPr>
          <w:p w:rsidR="0038327D" w:rsidRDefault="0038327D"/>
        </w:tc>
        <w:tc>
          <w:tcPr>
            <w:tcW w:w="1277" w:type="dxa"/>
          </w:tcPr>
          <w:p w:rsidR="0038327D" w:rsidRDefault="0038327D"/>
        </w:tc>
        <w:tc>
          <w:tcPr>
            <w:tcW w:w="710" w:type="dxa"/>
          </w:tcPr>
          <w:p w:rsidR="0038327D" w:rsidRDefault="0038327D"/>
        </w:tc>
        <w:tc>
          <w:tcPr>
            <w:tcW w:w="426" w:type="dxa"/>
          </w:tcPr>
          <w:p w:rsidR="0038327D" w:rsidRDefault="0038327D"/>
        </w:tc>
        <w:tc>
          <w:tcPr>
            <w:tcW w:w="993" w:type="dxa"/>
          </w:tcPr>
          <w:p w:rsidR="0038327D" w:rsidRDefault="0038327D"/>
        </w:tc>
      </w:tr>
      <w:tr w:rsidR="0038327D">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38327D" w:rsidRPr="00B5731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jc w:val="center"/>
              <w:rPr>
                <w:sz w:val="19"/>
                <w:szCs w:val="19"/>
                <w:lang w:val="ru-RU"/>
              </w:rPr>
            </w:pPr>
            <w:r w:rsidRPr="00E371FD">
              <w:rPr>
                <w:rFonts w:ascii="Times New Roman" w:hAnsi="Times New Roman" w:cs="Times New Roman"/>
                <w:b/>
                <w:color w:val="000000"/>
                <w:sz w:val="19"/>
                <w:szCs w:val="19"/>
                <w:lang w:val="ru-RU"/>
              </w:rPr>
              <w:t>5.1. Фонд оценочных сре</w:t>
            </w:r>
            <w:proofErr w:type="gramStart"/>
            <w:r w:rsidRPr="00E371FD">
              <w:rPr>
                <w:rFonts w:ascii="Times New Roman" w:hAnsi="Times New Roman" w:cs="Times New Roman"/>
                <w:b/>
                <w:color w:val="000000"/>
                <w:sz w:val="19"/>
                <w:szCs w:val="19"/>
                <w:lang w:val="ru-RU"/>
              </w:rPr>
              <w:t>дств дл</w:t>
            </w:r>
            <w:proofErr w:type="gramEnd"/>
            <w:r w:rsidRPr="00E371FD">
              <w:rPr>
                <w:rFonts w:ascii="Times New Roman" w:hAnsi="Times New Roman" w:cs="Times New Roman"/>
                <w:b/>
                <w:color w:val="000000"/>
                <w:sz w:val="19"/>
                <w:szCs w:val="19"/>
                <w:lang w:val="ru-RU"/>
              </w:rPr>
              <w:t>я проведения промежуточной аттестации</w:t>
            </w:r>
          </w:p>
        </w:tc>
      </w:tr>
      <w:tr w:rsidR="0038327D" w:rsidRPr="00B57313" w:rsidTr="00E371FD">
        <w:trPr>
          <w:trHeight w:hRule="exact" w:val="958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Вопросы для подготовки к зачету</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Особенности объекта и предмета теории государства и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Методология научного познания  государства и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Функции теории государства и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Общая теория государства и права в системе научного познания.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5. Теория государства и права как учебная дисциплина.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6. Взаимосвязь общества и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7. Определение и признаки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8. Основные теории происхождения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9. Причины и пути возникновения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10. Место и роль государства в политической системе общества.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11. Политический режим: понятие и виды.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12. Понятие и ветви  государственной власти.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13. Понятие и классификация функций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14. Формы и методы реализации функций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15. Структура государства и государственный аппарат.</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xml:space="preserve">16. Статус главы государства в монархической и республиканской </w:t>
            </w:r>
            <w:proofErr w:type="gramStart"/>
            <w:r w:rsidRPr="00E371FD">
              <w:rPr>
                <w:rFonts w:ascii="Times New Roman" w:hAnsi="Times New Roman" w:cs="Times New Roman"/>
                <w:color w:val="000000"/>
                <w:sz w:val="19"/>
                <w:szCs w:val="19"/>
                <w:lang w:val="ru-RU"/>
              </w:rPr>
              <w:t>формах</w:t>
            </w:r>
            <w:proofErr w:type="gramEnd"/>
            <w:r w:rsidRPr="00E371FD">
              <w:rPr>
                <w:rFonts w:ascii="Times New Roman" w:hAnsi="Times New Roman" w:cs="Times New Roman"/>
                <w:color w:val="000000"/>
                <w:sz w:val="19"/>
                <w:szCs w:val="19"/>
                <w:lang w:val="ru-RU"/>
              </w:rPr>
              <w:t xml:space="preserve"> правления.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17. Органы законодательной власти.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18. Принципы организации и функционирования механизма современного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19. Органы исполнительной власти.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20. Суд и контрольно-надзорные органы.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21.  Органы судебной власти.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xml:space="preserve">22. </w:t>
            </w:r>
            <w:proofErr w:type="gramStart"/>
            <w:r w:rsidRPr="00E371FD">
              <w:rPr>
                <w:rFonts w:ascii="Times New Roman" w:hAnsi="Times New Roman" w:cs="Times New Roman"/>
                <w:color w:val="000000"/>
                <w:sz w:val="19"/>
                <w:szCs w:val="19"/>
                <w:lang w:val="ru-RU"/>
              </w:rPr>
              <w:t>Формационный</w:t>
            </w:r>
            <w:proofErr w:type="gramEnd"/>
            <w:r w:rsidRPr="00E371FD">
              <w:rPr>
                <w:rFonts w:ascii="Times New Roman" w:hAnsi="Times New Roman" w:cs="Times New Roman"/>
                <w:color w:val="000000"/>
                <w:sz w:val="19"/>
                <w:szCs w:val="19"/>
                <w:lang w:val="ru-RU"/>
              </w:rPr>
              <w:t xml:space="preserve"> и цивилизационный подходы к типологии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23. Исторические типы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24. Типология государств по их отношению к церкви.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25. Правовое государство: понятие, принципы, основные модели.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26. Понятие формы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27. Форма правления.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28. Форма государственного устройства. Межгосударственные объединения.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29. Форма государственно-политического режима: понятие и разновидности.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30. Государственный аппарат в унитарном и федеративном государствах.</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31. Соотношение типа и формы государства.</w:t>
            </w:r>
          </w:p>
          <w:p w:rsidR="0038327D" w:rsidRPr="00E371FD" w:rsidRDefault="0038327D">
            <w:pPr>
              <w:spacing w:after="0" w:line="240" w:lineRule="auto"/>
              <w:rPr>
                <w:sz w:val="19"/>
                <w:szCs w:val="19"/>
                <w:lang w:val="ru-RU"/>
              </w:rPr>
            </w:pP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Вопросы к экзамену</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 Особенности объекта и предмета теории государства и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 Методология научного познания  государства и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 Функции теории государства и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 Общая теория государства и права в системе научного познания.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5. Теория государства и права как учебная дисциплина.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6. Взаимосвязь общества и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7. Определение и признаки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8. Основные теории происхождения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9. Причины и пути возникновения государства.</w:t>
            </w:r>
          </w:p>
        </w:tc>
      </w:tr>
    </w:tbl>
    <w:p w:rsidR="0038327D" w:rsidRPr="00E371FD" w:rsidRDefault="00E371FD">
      <w:pPr>
        <w:rPr>
          <w:sz w:val="0"/>
          <w:szCs w:val="0"/>
          <w:lang w:val="ru-RU"/>
        </w:rPr>
      </w:pPr>
      <w:r w:rsidRPr="00E371FD">
        <w:rPr>
          <w:lang w:val="ru-RU"/>
        </w:rPr>
        <w:br w:type="page"/>
      </w:r>
    </w:p>
    <w:tbl>
      <w:tblPr>
        <w:tblW w:w="0" w:type="auto"/>
        <w:tblCellMar>
          <w:left w:w="0" w:type="dxa"/>
          <w:right w:w="0" w:type="dxa"/>
        </w:tblCellMar>
        <w:tblLook w:val="04A0" w:firstRow="1" w:lastRow="0" w:firstColumn="1" w:lastColumn="0" w:noHBand="0" w:noVBand="1"/>
      </w:tblPr>
      <w:tblGrid>
        <w:gridCol w:w="4506"/>
        <w:gridCol w:w="4796"/>
        <w:gridCol w:w="972"/>
      </w:tblGrid>
      <w:tr w:rsidR="0038327D">
        <w:trPr>
          <w:trHeight w:hRule="exact" w:val="416"/>
        </w:trPr>
        <w:tc>
          <w:tcPr>
            <w:tcW w:w="4692" w:type="dxa"/>
            <w:shd w:val="clear" w:color="C0C0C0" w:fill="FFFFFF"/>
            <w:tcMar>
              <w:left w:w="34" w:type="dxa"/>
              <w:right w:w="34" w:type="dxa"/>
            </w:tcMar>
          </w:tcPr>
          <w:p w:rsidR="0038327D" w:rsidRDefault="00E371FD">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5104" w:type="dxa"/>
          </w:tcPr>
          <w:p w:rsidR="0038327D" w:rsidRDefault="0038327D"/>
        </w:tc>
        <w:tc>
          <w:tcPr>
            <w:tcW w:w="1007" w:type="dxa"/>
            <w:shd w:val="clear" w:color="C0C0C0" w:fill="FFFFFF"/>
            <w:tcMar>
              <w:left w:w="34" w:type="dxa"/>
              <w:right w:w="34" w:type="dxa"/>
            </w:tcMar>
          </w:tcPr>
          <w:p w:rsidR="0038327D" w:rsidRDefault="00E371F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24</w:t>
            </w:r>
          </w:p>
        </w:tc>
      </w:tr>
      <w:tr w:rsidR="0038327D">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10. Место и роль государства в политической системе общества.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11. Политический режим: понятие и виды.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12. Понятие и ветви  государственной власти.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13. Понятие и классификация функций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14. Формы и методы реализации функций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15. Структура государства и государственный аппарат.</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xml:space="preserve">16. Статус главы государства в монархической и республиканской </w:t>
            </w:r>
            <w:proofErr w:type="gramStart"/>
            <w:r w:rsidRPr="00E371FD">
              <w:rPr>
                <w:rFonts w:ascii="Times New Roman" w:hAnsi="Times New Roman" w:cs="Times New Roman"/>
                <w:color w:val="000000"/>
                <w:sz w:val="19"/>
                <w:szCs w:val="19"/>
                <w:lang w:val="ru-RU"/>
              </w:rPr>
              <w:t>формах</w:t>
            </w:r>
            <w:proofErr w:type="gramEnd"/>
            <w:r w:rsidRPr="00E371FD">
              <w:rPr>
                <w:rFonts w:ascii="Times New Roman" w:hAnsi="Times New Roman" w:cs="Times New Roman"/>
                <w:color w:val="000000"/>
                <w:sz w:val="19"/>
                <w:szCs w:val="19"/>
                <w:lang w:val="ru-RU"/>
              </w:rPr>
              <w:t xml:space="preserve"> правления.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17. Органы законодательной власти.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18. Принципы организации и функционирования механизма современного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19. Органы исполнительной власти.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20. Суд и контрольно-надзорные органы.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21. Органы судебной власти.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xml:space="preserve">22. </w:t>
            </w:r>
            <w:proofErr w:type="gramStart"/>
            <w:r w:rsidRPr="00E371FD">
              <w:rPr>
                <w:rFonts w:ascii="Times New Roman" w:hAnsi="Times New Roman" w:cs="Times New Roman"/>
                <w:color w:val="000000"/>
                <w:sz w:val="19"/>
                <w:szCs w:val="19"/>
                <w:lang w:val="ru-RU"/>
              </w:rPr>
              <w:t>Формационный</w:t>
            </w:r>
            <w:proofErr w:type="gramEnd"/>
            <w:r w:rsidRPr="00E371FD">
              <w:rPr>
                <w:rFonts w:ascii="Times New Roman" w:hAnsi="Times New Roman" w:cs="Times New Roman"/>
                <w:color w:val="000000"/>
                <w:sz w:val="19"/>
                <w:szCs w:val="19"/>
                <w:lang w:val="ru-RU"/>
              </w:rPr>
              <w:t xml:space="preserve"> и цивилизационный подходы к типологии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23. Исторические типы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24. Типология государств по их отношению к церкви.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25. Правовое государство: понятие, принципы, основные модели.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26. Понятие формы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27. Форма правления.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28. Форма государственного устройства. Межгосударственные объединения.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29. Форма государственно-политического режима: понятие и разновидности.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30. Государственный аппарат в унитарном и федеративном государствах.</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31. Соотношение типа и формы государства.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32. Определение права и его признаки.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xml:space="preserve">33. Основные теории </w:t>
            </w:r>
            <w:proofErr w:type="spellStart"/>
            <w:r w:rsidRPr="00E371FD">
              <w:rPr>
                <w:rFonts w:ascii="Times New Roman" w:hAnsi="Times New Roman" w:cs="Times New Roman"/>
                <w:color w:val="000000"/>
                <w:sz w:val="19"/>
                <w:szCs w:val="19"/>
                <w:lang w:val="ru-RU"/>
              </w:rPr>
              <w:t>правопонимания</w:t>
            </w:r>
            <w:proofErr w:type="spellEnd"/>
            <w:r w:rsidRPr="00E371FD">
              <w:rPr>
                <w:rFonts w:ascii="Times New Roman" w:hAnsi="Times New Roman" w:cs="Times New Roman"/>
                <w:color w:val="000000"/>
                <w:sz w:val="19"/>
                <w:szCs w:val="19"/>
                <w:lang w:val="ru-RU"/>
              </w:rPr>
              <w:t>.</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34. Право как государственный регулятор общественных отношений.</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35. Основные причины и закономерности появления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36. Понятие социального регулирования.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37. Социальная норма и ее виды. Соотношение права с иными социальными нормами.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38. Понятие и виды функций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39. Понятие правового регулирования и его виды.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40. Правовое регулирование: методы, способы, типы. Правовой режим.</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41. Стадии правового регулирования и его механизм.</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42. Форма права и источник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43. Виды источников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44. Нормативно-правовой акт: понятие, структура, виды.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45. Действие нормативно-правовых актов во времени, в пространстве и по кругу лиц.</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46. Правотворчество: понятие, принципы, виды.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47. Законодательный процесс.</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48. Юридическая техника.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49. Понятие и признаки нормы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50. Структура нормы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51. Способы изложения правовых норм.</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52. Классификация норм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53. Соотношение  системы права и системы законодательства.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54. Предмет и метод правового регулирования как основание деления права на отрасли.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55. Отрасль права: понятие и виды.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56. Институт права: понятие и виды.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57. Частное и публичное право.</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58. Взаимосвязь материального и процессуального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59. Соотношение национального и международного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60. Процессуальное право: понятие, функции, цели, задачи.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61. Система процессуального права и тенденции ее развития.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62. Понятие объективного и субъективного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63. Правоотношение: понятие и признаки.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64. Виды правоотношений.</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65. Понятие и виды субъектов правоотношений.</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66. Понятие объекта правоотношений.</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67. Содержание правоотношения: понятие и структура.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68. Взаимосвязь норм права и правоотношений.</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xml:space="preserve">69. Понятие </w:t>
            </w:r>
            <w:proofErr w:type="spellStart"/>
            <w:r w:rsidRPr="00E371FD">
              <w:rPr>
                <w:rFonts w:ascii="Times New Roman" w:hAnsi="Times New Roman" w:cs="Times New Roman"/>
                <w:color w:val="000000"/>
                <w:sz w:val="19"/>
                <w:szCs w:val="19"/>
                <w:lang w:val="ru-RU"/>
              </w:rPr>
              <w:t>правосубъектности</w:t>
            </w:r>
            <w:proofErr w:type="spellEnd"/>
            <w:r w:rsidRPr="00E371FD">
              <w:rPr>
                <w:rFonts w:ascii="Times New Roman" w:hAnsi="Times New Roman" w:cs="Times New Roman"/>
                <w:color w:val="000000"/>
                <w:sz w:val="19"/>
                <w:szCs w:val="19"/>
                <w:lang w:val="ru-RU"/>
              </w:rPr>
              <w:t>.</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70. Понятие правового статуса личности.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71. Понятие и виды юридических фактов.</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72. Понятие и формы реализации права.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73. Применение права: понятие и стадии.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74. Правоприменительный акт: понятие, структура, виды.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 xml:space="preserve">75. </w:t>
            </w:r>
            <w:proofErr w:type="spellStart"/>
            <w:r w:rsidRPr="00E371FD">
              <w:rPr>
                <w:rFonts w:ascii="Times New Roman" w:hAnsi="Times New Roman" w:cs="Times New Roman"/>
                <w:color w:val="000000"/>
                <w:sz w:val="19"/>
                <w:szCs w:val="19"/>
                <w:lang w:val="ru-RU"/>
              </w:rPr>
              <w:t>Правоприменение</w:t>
            </w:r>
            <w:proofErr w:type="spellEnd"/>
            <w:r w:rsidRPr="00E371FD">
              <w:rPr>
                <w:rFonts w:ascii="Times New Roman" w:hAnsi="Times New Roman" w:cs="Times New Roman"/>
                <w:color w:val="000000"/>
                <w:sz w:val="19"/>
                <w:szCs w:val="19"/>
                <w:lang w:val="ru-RU"/>
              </w:rPr>
              <w:t xml:space="preserve"> при пробелах в праве.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76. Юридические коллизии и способы их разрешения.</w:t>
            </w:r>
          </w:p>
          <w:p w:rsidR="0038327D" w:rsidRDefault="00E371FD">
            <w:pPr>
              <w:spacing w:after="0" w:line="240" w:lineRule="auto"/>
              <w:rPr>
                <w:sz w:val="19"/>
                <w:szCs w:val="19"/>
              </w:rPr>
            </w:pPr>
            <w:r>
              <w:rPr>
                <w:rFonts w:ascii="Times New Roman" w:hAnsi="Times New Roman" w:cs="Times New Roman"/>
                <w:color w:val="000000"/>
                <w:sz w:val="19"/>
                <w:szCs w:val="19"/>
              </w:rPr>
              <w:t xml:space="preserve">77. </w:t>
            </w:r>
            <w:proofErr w:type="spellStart"/>
            <w:r>
              <w:rPr>
                <w:rFonts w:ascii="Times New Roman" w:hAnsi="Times New Roman" w:cs="Times New Roman"/>
                <w:color w:val="000000"/>
                <w:sz w:val="19"/>
                <w:szCs w:val="19"/>
              </w:rPr>
              <w:t>Понятие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толкования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права</w:t>
            </w:r>
            <w:proofErr w:type="spellEnd"/>
            <w:r>
              <w:rPr>
                <w:rFonts w:ascii="Times New Roman" w:hAnsi="Times New Roman" w:cs="Times New Roman"/>
                <w:color w:val="000000"/>
                <w:sz w:val="19"/>
                <w:szCs w:val="19"/>
              </w:rPr>
              <w:t>.</w:t>
            </w:r>
          </w:p>
        </w:tc>
      </w:tr>
    </w:tbl>
    <w:p w:rsidR="0038327D" w:rsidRDefault="00E371FD">
      <w:pPr>
        <w:rPr>
          <w:sz w:val="0"/>
          <w:szCs w:val="0"/>
        </w:rPr>
      </w:pPr>
      <w:r>
        <w:br w:type="page"/>
      </w:r>
    </w:p>
    <w:tbl>
      <w:tblPr>
        <w:tblW w:w="0" w:type="auto"/>
        <w:tblLayout w:type="fixed"/>
        <w:tblCellMar>
          <w:left w:w="0" w:type="dxa"/>
          <w:right w:w="0" w:type="dxa"/>
        </w:tblCellMar>
        <w:tblLook w:val="04A0" w:firstRow="1" w:lastRow="0" w:firstColumn="1" w:lastColumn="0" w:noHBand="0" w:noVBand="1"/>
      </w:tblPr>
      <w:tblGrid>
        <w:gridCol w:w="718"/>
        <w:gridCol w:w="25"/>
        <w:gridCol w:w="33"/>
        <w:gridCol w:w="1243"/>
        <w:gridCol w:w="597"/>
        <w:gridCol w:w="1867"/>
        <w:gridCol w:w="2355"/>
        <w:gridCol w:w="756"/>
        <w:gridCol w:w="945"/>
        <w:gridCol w:w="142"/>
        <w:gridCol w:w="606"/>
        <w:gridCol w:w="953"/>
        <w:gridCol w:w="34"/>
      </w:tblGrid>
      <w:tr w:rsidR="0038327D" w:rsidTr="00E371FD">
        <w:trPr>
          <w:trHeight w:hRule="exact" w:val="416"/>
        </w:trPr>
        <w:tc>
          <w:tcPr>
            <w:tcW w:w="4483" w:type="dxa"/>
            <w:gridSpan w:val="6"/>
            <w:shd w:val="clear" w:color="C0C0C0" w:fill="FFFFFF"/>
            <w:tcMar>
              <w:left w:w="34" w:type="dxa"/>
              <w:right w:w="34" w:type="dxa"/>
            </w:tcMar>
          </w:tcPr>
          <w:p w:rsidR="0038327D" w:rsidRDefault="00E371FD">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3111" w:type="dxa"/>
            <w:gridSpan w:val="2"/>
          </w:tcPr>
          <w:p w:rsidR="0038327D" w:rsidRDefault="0038327D"/>
        </w:tc>
        <w:tc>
          <w:tcPr>
            <w:tcW w:w="1693" w:type="dxa"/>
            <w:gridSpan w:val="3"/>
          </w:tcPr>
          <w:p w:rsidR="0038327D" w:rsidRDefault="0038327D"/>
        </w:tc>
        <w:tc>
          <w:tcPr>
            <w:tcW w:w="987" w:type="dxa"/>
            <w:gridSpan w:val="2"/>
            <w:shd w:val="clear" w:color="C0C0C0" w:fill="FFFFFF"/>
            <w:tcMar>
              <w:left w:w="34" w:type="dxa"/>
              <w:right w:w="34" w:type="dxa"/>
            </w:tcMar>
          </w:tcPr>
          <w:p w:rsidR="0038327D" w:rsidRDefault="00E371F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25</w:t>
            </w:r>
          </w:p>
        </w:tc>
      </w:tr>
      <w:tr w:rsidR="0038327D" w:rsidRPr="00B57313" w:rsidTr="00E371FD">
        <w:trPr>
          <w:trHeight w:hRule="exact" w:val="4433"/>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78. Толкование-уяснение и его виды.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79. Толкование-разъяснение и его виды.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80. Интерпретационные акты: понятие виды.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81. Правовое поведение: понятие, признаки и виды.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82. Правомерное поведение: понятие и виды.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83. Правонарушение: понятие, признаки, виды.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84. Юридический состав правонарушения.</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85. Понятие и виды  юридической ответственности.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86. Цели, функции и принципы юридической ответственности.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87. Обстоятельства, исключающиеся юридическую ответственность и основания освобождения от юридической ответственности.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88. Правосознание: понятие, структура, функции, виды.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89. Правовая культура: понятие, структура, функции, виды.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90. Правовое воспитание.</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91. Законность: понятие, признаки, гарантии.</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92. Соотношение законности с общественным порядком, правопорядком и дисциплиной.</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93. Понятие и структура правовой системы.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94. Понятие правовой семьи и ее виды.</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95. Понятие формы и уровни проявления правового нигилизма.</w:t>
            </w:r>
          </w:p>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96. Юридическая практика: понятие, признаки, виды и функции.</w:t>
            </w:r>
          </w:p>
        </w:tc>
      </w:tr>
      <w:tr w:rsidR="0038327D" w:rsidRPr="00B57313" w:rsidTr="00E371FD">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jc w:val="center"/>
              <w:rPr>
                <w:sz w:val="19"/>
                <w:szCs w:val="19"/>
                <w:lang w:val="ru-RU"/>
              </w:rPr>
            </w:pPr>
            <w:r w:rsidRPr="00E371FD">
              <w:rPr>
                <w:rFonts w:ascii="Times New Roman" w:hAnsi="Times New Roman" w:cs="Times New Roman"/>
                <w:b/>
                <w:color w:val="000000"/>
                <w:sz w:val="19"/>
                <w:szCs w:val="19"/>
                <w:lang w:val="ru-RU"/>
              </w:rPr>
              <w:t>5.2. Фонд оценочных сре</w:t>
            </w:r>
            <w:proofErr w:type="gramStart"/>
            <w:r w:rsidRPr="00E371FD">
              <w:rPr>
                <w:rFonts w:ascii="Times New Roman" w:hAnsi="Times New Roman" w:cs="Times New Roman"/>
                <w:b/>
                <w:color w:val="000000"/>
                <w:sz w:val="19"/>
                <w:szCs w:val="19"/>
                <w:lang w:val="ru-RU"/>
              </w:rPr>
              <w:t>дств дл</w:t>
            </w:r>
            <w:proofErr w:type="gramEnd"/>
            <w:r w:rsidRPr="00E371FD">
              <w:rPr>
                <w:rFonts w:ascii="Times New Roman" w:hAnsi="Times New Roman" w:cs="Times New Roman"/>
                <w:b/>
                <w:color w:val="000000"/>
                <w:sz w:val="19"/>
                <w:szCs w:val="19"/>
                <w:lang w:val="ru-RU"/>
              </w:rPr>
              <w:t>я проведения текущего контроля</w:t>
            </w:r>
          </w:p>
        </w:tc>
      </w:tr>
      <w:tr w:rsidR="0038327D" w:rsidRPr="00B57313" w:rsidTr="00E371FD">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rsidP="00E371FD">
            <w:pPr>
              <w:spacing w:after="0" w:line="240" w:lineRule="auto"/>
              <w:rPr>
                <w:sz w:val="19"/>
                <w:szCs w:val="19"/>
                <w:lang w:val="ru-RU"/>
              </w:rPr>
            </w:pPr>
            <w:r w:rsidRPr="00E371FD">
              <w:rPr>
                <w:rFonts w:ascii="Times New Roman" w:hAnsi="Times New Roman" w:cs="Times New Roman"/>
                <w:color w:val="000000"/>
                <w:sz w:val="19"/>
                <w:szCs w:val="19"/>
                <w:lang w:val="ru-RU"/>
              </w:rPr>
              <w:t>Структура и содержание ф</w:t>
            </w:r>
            <w:r>
              <w:rPr>
                <w:rFonts w:ascii="Times New Roman" w:hAnsi="Times New Roman" w:cs="Times New Roman"/>
                <w:color w:val="000000"/>
                <w:sz w:val="19"/>
                <w:szCs w:val="19"/>
                <w:lang w:val="ru-RU"/>
              </w:rPr>
              <w:t>о</w:t>
            </w:r>
            <w:r w:rsidRPr="00E371FD">
              <w:rPr>
                <w:rFonts w:ascii="Times New Roman" w:hAnsi="Times New Roman" w:cs="Times New Roman"/>
                <w:color w:val="000000"/>
                <w:sz w:val="19"/>
                <w:szCs w:val="19"/>
                <w:lang w:val="ru-RU"/>
              </w:rPr>
              <w:t>нда оценочных сре</w:t>
            </w:r>
            <w:proofErr w:type="gramStart"/>
            <w:r w:rsidRPr="00E371FD">
              <w:rPr>
                <w:rFonts w:ascii="Times New Roman" w:hAnsi="Times New Roman" w:cs="Times New Roman"/>
                <w:color w:val="000000"/>
                <w:sz w:val="19"/>
                <w:szCs w:val="19"/>
                <w:lang w:val="ru-RU"/>
              </w:rPr>
              <w:t>дств пр</w:t>
            </w:r>
            <w:proofErr w:type="gramEnd"/>
            <w:r w:rsidRPr="00E371FD">
              <w:rPr>
                <w:rFonts w:ascii="Times New Roman" w:hAnsi="Times New Roman" w:cs="Times New Roman"/>
                <w:color w:val="000000"/>
                <w:sz w:val="19"/>
                <w:szCs w:val="19"/>
                <w:lang w:val="ru-RU"/>
              </w:rPr>
              <w:t>едставлены в приложении 1 к рабочей программе дисциплины.</w:t>
            </w:r>
          </w:p>
        </w:tc>
      </w:tr>
      <w:tr w:rsidR="0038327D" w:rsidRPr="00B57313" w:rsidTr="00E371FD">
        <w:trPr>
          <w:trHeight w:hRule="exact" w:val="277"/>
        </w:trPr>
        <w:tc>
          <w:tcPr>
            <w:tcW w:w="718" w:type="dxa"/>
          </w:tcPr>
          <w:p w:rsidR="0038327D" w:rsidRPr="00E371FD" w:rsidRDefault="0038327D">
            <w:pPr>
              <w:rPr>
                <w:lang w:val="ru-RU"/>
              </w:rPr>
            </w:pPr>
          </w:p>
        </w:tc>
        <w:tc>
          <w:tcPr>
            <w:tcW w:w="58" w:type="dxa"/>
            <w:gridSpan w:val="2"/>
          </w:tcPr>
          <w:p w:rsidR="0038327D" w:rsidRPr="00E371FD" w:rsidRDefault="0038327D">
            <w:pPr>
              <w:rPr>
                <w:lang w:val="ru-RU"/>
              </w:rPr>
            </w:pPr>
          </w:p>
        </w:tc>
        <w:tc>
          <w:tcPr>
            <w:tcW w:w="1840" w:type="dxa"/>
            <w:gridSpan w:val="2"/>
          </w:tcPr>
          <w:p w:rsidR="0038327D" w:rsidRPr="00E371FD" w:rsidRDefault="0038327D">
            <w:pPr>
              <w:rPr>
                <w:lang w:val="ru-RU"/>
              </w:rPr>
            </w:pPr>
          </w:p>
        </w:tc>
        <w:tc>
          <w:tcPr>
            <w:tcW w:w="1867" w:type="dxa"/>
          </w:tcPr>
          <w:p w:rsidR="0038327D" w:rsidRPr="00E371FD" w:rsidRDefault="0038327D">
            <w:pPr>
              <w:rPr>
                <w:lang w:val="ru-RU"/>
              </w:rPr>
            </w:pPr>
          </w:p>
        </w:tc>
        <w:tc>
          <w:tcPr>
            <w:tcW w:w="3111" w:type="dxa"/>
            <w:gridSpan w:val="2"/>
          </w:tcPr>
          <w:p w:rsidR="0038327D" w:rsidRPr="00E371FD" w:rsidRDefault="0038327D">
            <w:pPr>
              <w:rPr>
                <w:lang w:val="ru-RU"/>
              </w:rPr>
            </w:pPr>
          </w:p>
        </w:tc>
        <w:tc>
          <w:tcPr>
            <w:tcW w:w="1693" w:type="dxa"/>
            <w:gridSpan w:val="3"/>
          </w:tcPr>
          <w:p w:rsidR="0038327D" w:rsidRPr="00E371FD" w:rsidRDefault="0038327D">
            <w:pPr>
              <w:rPr>
                <w:lang w:val="ru-RU"/>
              </w:rPr>
            </w:pPr>
          </w:p>
        </w:tc>
        <w:tc>
          <w:tcPr>
            <w:tcW w:w="987" w:type="dxa"/>
            <w:gridSpan w:val="2"/>
          </w:tcPr>
          <w:p w:rsidR="0038327D" w:rsidRPr="00E371FD" w:rsidRDefault="0038327D">
            <w:pPr>
              <w:rPr>
                <w:lang w:val="ru-RU"/>
              </w:rPr>
            </w:pPr>
          </w:p>
        </w:tc>
      </w:tr>
      <w:tr w:rsidR="00E371FD" w:rsidRPr="00B57313" w:rsidTr="00E371FD">
        <w:trPr>
          <w:gridAfter w:val="1"/>
          <w:wAfter w:w="34" w:type="dxa"/>
          <w:trHeight w:val="277"/>
        </w:trPr>
        <w:tc>
          <w:tcPr>
            <w:tcW w:w="10240" w:type="dxa"/>
            <w:gridSpan w:val="12"/>
            <w:tcBorders>
              <w:top w:val="single" w:sz="8" w:space="0" w:color="000000"/>
              <w:left w:val="single" w:sz="8" w:space="0" w:color="000000"/>
              <w:bottom w:val="single" w:sz="8" w:space="0" w:color="000000"/>
              <w:right w:val="single" w:sz="8" w:space="0" w:color="000000"/>
            </w:tcBorders>
            <w:shd w:val="clear" w:color="auto" w:fill="D3D3D3"/>
            <w:tcMar>
              <w:top w:w="0" w:type="dxa"/>
              <w:left w:w="34" w:type="dxa"/>
              <w:bottom w:w="0" w:type="dxa"/>
              <w:right w:w="34" w:type="dxa"/>
            </w:tcMar>
            <w:hideMark/>
          </w:tcPr>
          <w:p w:rsidR="00E371FD" w:rsidRDefault="00E371FD">
            <w:pPr>
              <w:spacing w:after="0" w:line="240" w:lineRule="auto"/>
              <w:jc w:val="center"/>
              <w:rPr>
                <w:sz w:val="19"/>
                <w:szCs w:val="19"/>
                <w:lang w:val="ru-RU"/>
              </w:rPr>
            </w:pPr>
            <w:r>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E371FD" w:rsidTr="00E371FD">
        <w:trPr>
          <w:gridAfter w:val="1"/>
          <w:wAfter w:w="34" w:type="dxa"/>
          <w:trHeight w:val="277"/>
        </w:trPr>
        <w:tc>
          <w:tcPr>
            <w:tcW w:w="10240" w:type="dxa"/>
            <w:gridSpan w:val="1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371FD" w:rsidTr="00E371FD">
        <w:trPr>
          <w:gridAfter w:val="1"/>
          <w:wAfter w:w="34" w:type="dxa"/>
          <w:trHeight w:val="277"/>
        </w:trPr>
        <w:tc>
          <w:tcPr>
            <w:tcW w:w="10240" w:type="dxa"/>
            <w:gridSpan w:val="1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371FD" w:rsidTr="00E371FD">
        <w:trPr>
          <w:gridAfter w:val="1"/>
          <w:wAfter w:w="34" w:type="dxa"/>
          <w:trHeight w:hRule="exact" w:val="277"/>
        </w:trPr>
        <w:tc>
          <w:tcPr>
            <w:tcW w:w="7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rsidR="00E371FD" w:rsidRDefault="00E371FD"/>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8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0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371FD" w:rsidTr="00E371FD">
        <w:trPr>
          <w:gridAfter w:val="1"/>
          <w:wAfter w:w="34" w:type="dxa"/>
          <w:trHeight w:hRule="exact" w:val="697"/>
        </w:trPr>
        <w:tc>
          <w:tcPr>
            <w:tcW w:w="7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jc w:val="center"/>
              <w:rPr>
                <w:sz w:val="19"/>
                <w:szCs w:val="19"/>
              </w:rPr>
            </w:pPr>
            <w:r>
              <w:rPr>
                <w:rFonts w:ascii="Times New Roman" w:hAnsi="Times New Roman" w:cs="Times New Roman"/>
                <w:color w:val="000000"/>
                <w:sz w:val="19"/>
                <w:szCs w:val="19"/>
              </w:rPr>
              <w:t>Л1.1</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rPr>
                <w:sz w:val="19"/>
                <w:szCs w:val="19"/>
                <w:lang w:val="ru-RU"/>
              </w:rPr>
            </w:pPr>
            <w:r>
              <w:rPr>
                <w:rFonts w:ascii="Times New Roman" w:hAnsi="Times New Roman" w:cs="Times New Roman"/>
                <w:color w:val="000000"/>
                <w:sz w:val="19"/>
                <w:szCs w:val="19"/>
                <w:lang w:val="ru-RU"/>
              </w:rPr>
              <w:t>Власов В. И., Власова Г. Б., Денисенко С. В.</w:t>
            </w:r>
          </w:p>
        </w:tc>
        <w:tc>
          <w:tcPr>
            <w:tcW w:w="48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rPr>
                <w:sz w:val="19"/>
                <w:szCs w:val="19"/>
                <w:lang w:val="ru-RU"/>
              </w:rPr>
            </w:pPr>
            <w:r>
              <w:rPr>
                <w:rFonts w:ascii="Times New Roman" w:hAnsi="Times New Roman" w:cs="Times New Roman"/>
                <w:color w:val="000000"/>
                <w:sz w:val="19"/>
                <w:szCs w:val="19"/>
                <w:lang w:val="ru-RU"/>
              </w:rPr>
              <w:t>Теория государства и права: учеб</w:t>
            </w:r>
            <w:proofErr w:type="gramStart"/>
            <w:r>
              <w:rPr>
                <w:rFonts w:ascii="Times New Roman" w:hAnsi="Times New Roman" w:cs="Times New Roman"/>
                <w:color w:val="000000"/>
                <w:sz w:val="19"/>
                <w:szCs w:val="19"/>
                <w:lang w:val="ru-RU"/>
              </w:rPr>
              <w:t>.</w:t>
            </w:r>
            <w:proofErr w:type="gramEnd"/>
            <w:r>
              <w:rPr>
                <w:rFonts w:ascii="Times New Roman" w:hAnsi="Times New Roman" w:cs="Times New Roman"/>
                <w:color w:val="000000"/>
                <w:sz w:val="19"/>
                <w:szCs w:val="19"/>
                <w:lang w:val="ru-RU"/>
              </w:rPr>
              <w:t xml:space="preserve"> </w:t>
            </w:r>
            <w:proofErr w:type="gramStart"/>
            <w:r>
              <w:rPr>
                <w:rFonts w:ascii="Times New Roman" w:hAnsi="Times New Roman" w:cs="Times New Roman"/>
                <w:color w:val="000000"/>
                <w:sz w:val="19"/>
                <w:szCs w:val="19"/>
                <w:lang w:val="ru-RU"/>
              </w:rPr>
              <w:t>п</w:t>
            </w:r>
            <w:proofErr w:type="gramEnd"/>
            <w:r>
              <w:rPr>
                <w:rFonts w:ascii="Times New Roman" w:hAnsi="Times New Roman" w:cs="Times New Roman"/>
                <w:color w:val="000000"/>
                <w:sz w:val="19"/>
                <w:szCs w:val="19"/>
                <w:lang w:val="ru-RU"/>
              </w:rPr>
              <w:t>особие</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70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jc w:val="center"/>
              <w:rPr>
                <w:sz w:val="19"/>
                <w:szCs w:val="19"/>
              </w:rPr>
            </w:pPr>
            <w:r>
              <w:rPr>
                <w:rFonts w:ascii="Times New Roman" w:hAnsi="Times New Roman" w:cs="Times New Roman"/>
                <w:color w:val="000000"/>
                <w:sz w:val="19"/>
                <w:szCs w:val="19"/>
              </w:rPr>
              <w:t>397</w:t>
            </w:r>
          </w:p>
        </w:tc>
      </w:tr>
      <w:tr w:rsidR="00E371FD" w:rsidTr="00E371FD">
        <w:trPr>
          <w:gridAfter w:val="1"/>
          <w:wAfter w:w="34" w:type="dxa"/>
          <w:trHeight w:hRule="exact" w:val="697"/>
        </w:trPr>
        <w:tc>
          <w:tcPr>
            <w:tcW w:w="7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jc w:val="center"/>
              <w:rPr>
                <w:sz w:val="19"/>
                <w:szCs w:val="19"/>
              </w:rPr>
            </w:pPr>
            <w:r>
              <w:rPr>
                <w:rFonts w:ascii="Times New Roman" w:hAnsi="Times New Roman" w:cs="Times New Roman"/>
                <w:color w:val="000000"/>
                <w:sz w:val="19"/>
                <w:szCs w:val="19"/>
              </w:rPr>
              <w:t>Л1.2</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rPr>
                <w:sz w:val="19"/>
                <w:szCs w:val="19"/>
              </w:rPr>
            </w:pPr>
            <w:proofErr w:type="spellStart"/>
            <w:r>
              <w:rPr>
                <w:rFonts w:ascii="Times New Roman" w:hAnsi="Times New Roman" w:cs="Times New Roman"/>
                <w:color w:val="000000"/>
                <w:sz w:val="19"/>
                <w:szCs w:val="19"/>
              </w:rPr>
              <w:t>Сырых</w:t>
            </w:r>
            <w:proofErr w:type="spellEnd"/>
            <w:r>
              <w:rPr>
                <w:rFonts w:ascii="Times New Roman" w:hAnsi="Times New Roman" w:cs="Times New Roman"/>
                <w:color w:val="000000"/>
                <w:sz w:val="19"/>
                <w:szCs w:val="19"/>
              </w:rPr>
              <w:t xml:space="preserve"> В. М.</w:t>
            </w:r>
          </w:p>
        </w:tc>
        <w:tc>
          <w:tcPr>
            <w:tcW w:w="48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rPr>
                <w:sz w:val="19"/>
                <w:szCs w:val="19"/>
                <w:lang w:val="ru-RU"/>
              </w:rPr>
            </w:pPr>
            <w:r>
              <w:rPr>
                <w:rFonts w:ascii="Times New Roman" w:hAnsi="Times New Roman" w:cs="Times New Roman"/>
                <w:color w:val="000000"/>
                <w:sz w:val="19"/>
                <w:szCs w:val="19"/>
                <w:lang w:val="ru-RU"/>
              </w:rPr>
              <w:t>Теория государства и права: учеб</w:t>
            </w:r>
            <w:proofErr w:type="gramStart"/>
            <w:r>
              <w:rPr>
                <w:rFonts w:ascii="Times New Roman" w:hAnsi="Times New Roman" w:cs="Times New Roman"/>
                <w:color w:val="000000"/>
                <w:sz w:val="19"/>
                <w:szCs w:val="19"/>
                <w:lang w:val="ru-RU"/>
              </w:rPr>
              <w:t>.</w:t>
            </w:r>
            <w:proofErr w:type="gramEnd"/>
            <w:r>
              <w:rPr>
                <w:rFonts w:ascii="Times New Roman" w:hAnsi="Times New Roman" w:cs="Times New Roman"/>
                <w:color w:val="000000"/>
                <w:sz w:val="19"/>
                <w:szCs w:val="19"/>
                <w:lang w:val="ru-RU"/>
              </w:rPr>
              <w:t xml:space="preserve"> </w:t>
            </w:r>
            <w:proofErr w:type="gramStart"/>
            <w:r>
              <w:rPr>
                <w:rFonts w:ascii="Times New Roman" w:hAnsi="Times New Roman" w:cs="Times New Roman"/>
                <w:color w:val="000000"/>
                <w:sz w:val="19"/>
                <w:szCs w:val="19"/>
                <w:lang w:val="ru-RU"/>
              </w:rPr>
              <w:t>д</w:t>
            </w:r>
            <w:proofErr w:type="gramEnd"/>
            <w:r>
              <w:rPr>
                <w:rFonts w:ascii="Times New Roman" w:hAnsi="Times New Roman" w:cs="Times New Roman"/>
                <w:color w:val="000000"/>
                <w:sz w:val="19"/>
                <w:szCs w:val="19"/>
                <w:lang w:val="ru-RU"/>
              </w:rPr>
              <w:t>ля вузов</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Юстицинформ</w:t>
            </w:r>
            <w:proofErr w:type="spellEnd"/>
            <w:r>
              <w:rPr>
                <w:rFonts w:ascii="Times New Roman" w:hAnsi="Times New Roman" w:cs="Times New Roman"/>
                <w:color w:val="000000"/>
                <w:sz w:val="19"/>
                <w:szCs w:val="19"/>
              </w:rPr>
              <w:t>, 2006</w:t>
            </w:r>
          </w:p>
        </w:tc>
        <w:tc>
          <w:tcPr>
            <w:tcW w:w="170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jc w:val="center"/>
              <w:rPr>
                <w:sz w:val="19"/>
                <w:szCs w:val="19"/>
              </w:rPr>
            </w:pPr>
            <w:r>
              <w:rPr>
                <w:rFonts w:ascii="Times New Roman" w:hAnsi="Times New Roman" w:cs="Times New Roman"/>
                <w:color w:val="000000"/>
                <w:sz w:val="19"/>
                <w:szCs w:val="19"/>
              </w:rPr>
              <w:t>200</w:t>
            </w:r>
          </w:p>
        </w:tc>
      </w:tr>
      <w:tr w:rsidR="00E371FD" w:rsidRPr="00B57313" w:rsidTr="00E371FD">
        <w:trPr>
          <w:gridAfter w:val="1"/>
          <w:wAfter w:w="34" w:type="dxa"/>
          <w:trHeight w:hRule="exact" w:val="930"/>
        </w:trPr>
        <w:tc>
          <w:tcPr>
            <w:tcW w:w="7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jc w:val="center"/>
              <w:rPr>
                <w:sz w:val="19"/>
                <w:szCs w:val="19"/>
              </w:rPr>
            </w:pPr>
            <w:r>
              <w:rPr>
                <w:rFonts w:ascii="Times New Roman" w:hAnsi="Times New Roman" w:cs="Times New Roman"/>
                <w:color w:val="000000"/>
                <w:sz w:val="19"/>
                <w:szCs w:val="19"/>
              </w:rPr>
              <w:t>Л1.3</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rPr>
                <w:sz w:val="19"/>
                <w:szCs w:val="19"/>
                <w:lang w:val="ru-RU"/>
              </w:rPr>
            </w:pPr>
            <w:r>
              <w:rPr>
                <w:rFonts w:ascii="Times New Roman" w:hAnsi="Times New Roman" w:cs="Times New Roman"/>
                <w:color w:val="000000"/>
                <w:sz w:val="19"/>
                <w:szCs w:val="19"/>
                <w:lang w:val="ru-RU"/>
              </w:rPr>
              <w:t xml:space="preserve">Сырых В. М., </w:t>
            </w:r>
            <w:proofErr w:type="spellStart"/>
            <w:r>
              <w:rPr>
                <w:rFonts w:ascii="Times New Roman" w:hAnsi="Times New Roman" w:cs="Times New Roman"/>
                <w:color w:val="000000"/>
                <w:sz w:val="19"/>
                <w:szCs w:val="19"/>
                <w:lang w:val="ru-RU"/>
              </w:rPr>
              <w:t>Вайпан</w:t>
            </w:r>
            <w:proofErr w:type="spellEnd"/>
            <w:r>
              <w:rPr>
                <w:rFonts w:ascii="Times New Roman" w:hAnsi="Times New Roman" w:cs="Times New Roman"/>
                <w:color w:val="000000"/>
                <w:sz w:val="19"/>
                <w:szCs w:val="19"/>
                <w:lang w:val="ru-RU"/>
              </w:rPr>
              <w:t xml:space="preserve"> В. А.</w:t>
            </w:r>
          </w:p>
        </w:tc>
        <w:tc>
          <w:tcPr>
            <w:tcW w:w="48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rPr>
                <w:rFonts w:ascii="Times New Roman" w:hAnsi="Times New Roman" w:cs="Times New Roman"/>
                <w:color w:val="000000"/>
                <w:sz w:val="19"/>
                <w:szCs w:val="19"/>
                <w:lang w:val="ru-RU"/>
              </w:rPr>
            </w:pPr>
            <w:r>
              <w:rPr>
                <w:rFonts w:ascii="Times New Roman" w:hAnsi="Times New Roman" w:cs="Times New Roman"/>
                <w:color w:val="000000"/>
                <w:sz w:val="19"/>
                <w:szCs w:val="19"/>
                <w:lang w:val="ru-RU"/>
              </w:rPr>
              <w:t>Теория государства и права: учебник</w:t>
            </w:r>
          </w:p>
          <w:p w:rsidR="00E371FD" w:rsidRDefault="00E371FD">
            <w:pPr>
              <w:spacing w:after="0" w:line="240" w:lineRule="auto"/>
              <w:rPr>
                <w:sz w:val="19"/>
                <w:szCs w:val="19"/>
                <w:lang w:val="ru-RU"/>
              </w:rPr>
            </w:pPr>
            <w:r>
              <w:rPr>
                <w:rFonts w:ascii="Times New Roman" w:hAnsi="Times New Roman" w:cs="Times New Roman"/>
                <w:color w:val="000000"/>
                <w:sz w:val="19"/>
                <w:szCs w:val="19"/>
                <w:lang w:val="ru-RU"/>
              </w:rPr>
              <w:t>//http://biblioclub.ru/index.php?page=book&amp;id=209785</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Юридический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Юстицинформ</w:t>
            </w:r>
            <w:proofErr w:type="spellEnd"/>
            <w:r>
              <w:rPr>
                <w:rFonts w:ascii="Times New Roman" w:hAnsi="Times New Roman" w:cs="Times New Roman"/>
                <w:color w:val="000000"/>
                <w:sz w:val="19"/>
                <w:szCs w:val="19"/>
              </w:rPr>
              <w:t>», 2012</w:t>
            </w:r>
          </w:p>
        </w:tc>
        <w:tc>
          <w:tcPr>
            <w:tcW w:w="170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jc w:val="center"/>
              <w:rPr>
                <w:sz w:val="19"/>
                <w:szCs w:val="19"/>
                <w:lang w:val="ru-RU"/>
              </w:rPr>
            </w:pPr>
            <w:r>
              <w:rPr>
                <w:rFonts w:ascii="Times New Roman" w:hAnsi="Times New Roman" w:cs="Times New Roman"/>
                <w:color w:val="000000"/>
                <w:sz w:val="19"/>
                <w:szCs w:val="19"/>
                <w:lang w:val="ru-RU"/>
              </w:rPr>
              <w:t>Неограниченное количество для зарегистрированных пользователей</w:t>
            </w:r>
          </w:p>
        </w:tc>
      </w:tr>
      <w:tr w:rsidR="00E371FD" w:rsidTr="00E371FD">
        <w:trPr>
          <w:gridAfter w:val="1"/>
          <w:wAfter w:w="34" w:type="dxa"/>
          <w:trHeight w:val="277"/>
        </w:trPr>
        <w:tc>
          <w:tcPr>
            <w:tcW w:w="10240" w:type="dxa"/>
            <w:gridSpan w:val="1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371FD" w:rsidTr="00E371FD">
        <w:trPr>
          <w:gridAfter w:val="1"/>
          <w:wAfter w:w="34" w:type="dxa"/>
          <w:trHeight w:hRule="exact" w:val="277"/>
        </w:trPr>
        <w:tc>
          <w:tcPr>
            <w:tcW w:w="7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rsidR="00E371FD" w:rsidRDefault="00E371FD"/>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8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0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371FD" w:rsidTr="00E371FD">
        <w:trPr>
          <w:gridAfter w:val="1"/>
          <w:wAfter w:w="34" w:type="dxa"/>
          <w:trHeight w:hRule="exact" w:val="277"/>
        </w:trPr>
        <w:tc>
          <w:tcPr>
            <w:tcW w:w="7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jc w:val="center"/>
              <w:rPr>
                <w:sz w:val="19"/>
                <w:szCs w:val="19"/>
              </w:rPr>
            </w:pPr>
            <w:r>
              <w:rPr>
                <w:rFonts w:ascii="Times New Roman" w:hAnsi="Times New Roman" w:cs="Times New Roman"/>
                <w:color w:val="000000"/>
                <w:sz w:val="19"/>
                <w:szCs w:val="19"/>
              </w:rPr>
              <w:t>Л2.1</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rPr>
                <w:sz w:val="19"/>
                <w:szCs w:val="19"/>
              </w:rPr>
            </w:pPr>
            <w:proofErr w:type="spellStart"/>
            <w:r>
              <w:rPr>
                <w:rFonts w:ascii="Times New Roman" w:hAnsi="Times New Roman" w:cs="Times New Roman"/>
                <w:color w:val="000000"/>
                <w:sz w:val="19"/>
                <w:szCs w:val="19"/>
              </w:rPr>
              <w:t>Венгеров</w:t>
            </w:r>
            <w:proofErr w:type="spellEnd"/>
            <w:r>
              <w:rPr>
                <w:rFonts w:ascii="Times New Roman" w:hAnsi="Times New Roman" w:cs="Times New Roman"/>
                <w:color w:val="000000"/>
                <w:sz w:val="19"/>
                <w:szCs w:val="19"/>
              </w:rPr>
              <w:t xml:space="preserve"> А. Б.</w:t>
            </w:r>
          </w:p>
        </w:tc>
        <w:tc>
          <w:tcPr>
            <w:tcW w:w="48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rPr>
                <w:sz w:val="19"/>
                <w:szCs w:val="19"/>
                <w:lang w:val="ru-RU"/>
              </w:rPr>
            </w:pPr>
            <w:r>
              <w:rPr>
                <w:rFonts w:ascii="Times New Roman" w:hAnsi="Times New Roman" w:cs="Times New Roman"/>
                <w:color w:val="000000"/>
                <w:sz w:val="19"/>
                <w:szCs w:val="19"/>
                <w:lang w:val="ru-RU"/>
              </w:rPr>
              <w:t>Теория государства и права: учеб.</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Омега</w:t>
            </w:r>
            <w:proofErr w:type="spellEnd"/>
            <w:r>
              <w:rPr>
                <w:rFonts w:ascii="Times New Roman" w:hAnsi="Times New Roman" w:cs="Times New Roman"/>
                <w:color w:val="000000"/>
                <w:sz w:val="19"/>
                <w:szCs w:val="19"/>
              </w:rPr>
              <w:t>-Л, 2006</w:t>
            </w:r>
          </w:p>
        </w:tc>
        <w:tc>
          <w:tcPr>
            <w:tcW w:w="170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jc w:val="center"/>
              <w:rPr>
                <w:sz w:val="19"/>
                <w:szCs w:val="19"/>
              </w:rPr>
            </w:pPr>
            <w:r>
              <w:rPr>
                <w:rFonts w:ascii="Times New Roman" w:hAnsi="Times New Roman" w:cs="Times New Roman"/>
                <w:color w:val="000000"/>
                <w:sz w:val="19"/>
                <w:szCs w:val="19"/>
              </w:rPr>
              <w:t>93</w:t>
            </w:r>
          </w:p>
        </w:tc>
      </w:tr>
      <w:tr w:rsidR="00E371FD" w:rsidTr="00E371FD">
        <w:trPr>
          <w:gridAfter w:val="1"/>
          <w:wAfter w:w="34" w:type="dxa"/>
          <w:trHeight w:hRule="exact" w:val="478"/>
        </w:trPr>
        <w:tc>
          <w:tcPr>
            <w:tcW w:w="7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jc w:val="center"/>
              <w:rPr>
                <w:sz w:val="19"/>
                <w:szCs w:val="19"/>
              </w:rPr>
            </w:pPr>
            <w:r>
              <w:rPr>
                <w:rFonts w:ascii="Times New Roman" w:hAnsi="Times New Roman" w:cs="Times New Roman"/>
                <w:color w:val="000000"/>
                <w:sz w:val="19"/>
                <w:szCs w:val="19"/>
              </w:rPr>
              <w:t>Л2.2</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rPr>
                <w:sz w:val="19"/>
                <w:szCs w:val="19"/>
              </w:rPr>
            </w:pPr>
            <w:proofErr w:type="spellStart"/>
            <w:r>
              <w:rPr>
                <w:rFonts w:ascii="Times New Roman" w:hAnsi="Times New Roman" w:cs="Times New Roman"/>
                <w:color w:val="000000"/>
                <w:sz w:val="19"/>
                <w:szCs w:val="19"/>
              </w:rPr>
              <w:t>Макуев</w:t>
            </w:r>
            <w:proofErr w:type="spellEnd"/>
            <w:r>
              <w:rPr>
                <w:rFonts w:ascii="Times New Roman" w:hAnsi="Times New Roman" w:cs="Times New Roman"/>
                <w:color w:val="000000"/>
                <w:sz w:val="19"/>
                <w:szCs w:val="19"/>
              </w:rPr>
              <w:t xml:space="preserve"> Р. Х.</w:t>
            </w:r>
          </w:p>
        </w:tc>
        <w:tc>
          <w:tcPr>
            <w:tcW w:w="48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rPr>
                <w:sz w:val="19"/>
                <w:szCs w:val="19"/>
              </w:rPr>
            </w:pPr>
            <w:r>
              <w:rPr>
                <w:rFonts w:ascii="Times New Roman" w:hAnsi="Times New Roman" w:cs="Times New Roman"/>
                <w:color w:val="000000"/>
                <w:sz w:val="19"/>
                <w:szCs w:val="19"/>
                <w:lang w:val="ru-RU"/>
              </w:rPr>
              <w:t>Теория государства и права: учеб</w:t>
            </w:r>
            <w:proofErr w:type="gramStart"/>
            <w:r>
              <w:rPr>
                <w:rFonts w:ascii="Times New Roman" w:hAnsi="Times New Roman" w:cs="Times New Roman"/>
                <w:color w:val="000000"/>
                <w:sz w:val="19"/>
                <w:szCs w:val="19"/>
                <w:lang w:val="ru-RU"/>
              </w:rPr>
              <w:t>.</w:t>
            </w:r>
            <w:proofErr w:type="gramEnd"/>
            <w:r>
              <w:rPr>
                <w:rFonts w:ascii="Times New Roman" w:hAnsi="Times New Roman" w:cs="Times New Roman"/>
                <w:color w:val="000000"/>
                <w:sz w:val="19"/>
                <w:szCs w:val="19"/>
                <w:lang w:val="ru-RU"/>
              </w:rPr>
              <w:t xml:space="preserve"> </w:t>
            </w:r>
            <w:proofErr w:type="gramStart"/>
            <w:r>
              <w:rPr>
                <w:rFonts w:ascii="Times New Roman" w:hAnsi="Times New Roman" w:cs="Times New Roman"/>
                <w:color w:val="000000"/>
                <w:sz w:val="19"/>
                <w:szCs w:val="19"/>
                <w:lang w:val="ru-RU"/>
              </w:rPr>
              <w:t>п</w:t>
            </w:r>
            <w:proofErr w:type="gramEnd"/>
            <w:r>
              <w:rPr>
                <w:rFonts w:ascii="Times New Roman" w:hAnsi="Times New Roman" w:cs="Times New Roman"/>
                <w:color w:val="000000"/>
                <w:sz w:val="19"/>
                <w:szCs w:val="19"/>
                <w:lang w:val="ru-RU"/>
              </w:rPr>
              <w:t xml:space="preserve">особие для вузов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Юриспруденция</w:t>
            </w:r>
            <w:proofErr w:type="spellEnd"/>
            <w:r>
              <w:rPr>
                <w:rFonts w:ascii="Times New Roman" w:hAnsi="Times New Roman" w:cs="Times New Roman"/>
                <w:color w:val="000000"/>
                <w:sz w:val="19"/>
                <w:szCs w:val="19"/>
              </w:rPr>
              <w:t>"</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Юристъ</w:t>
            </w:r>
            <w:proofErr w:type="spellEnd"/>
            <w:r>
              <w:rPr>
                <w:rFonts w:ascii="Times New Roman" w:hAnsi="Times New Roman" w:cs="Times New Roman"/>
                <w:color w:val="000000"/>
                <w:sz w:val="19"/>
                <w:szCs w:val="19"/>
              </w:rPr>
              <w:t>, 2006</w:t>
            </w:r>
          </w:p>
        </w:tc>
        <w:tc>
          <w:tcPr>
            <w:tcW w:w="170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jc w:val="center"/>
              <w:rPr>
                <w:sz w:val="19"/>
                <w:szCs w:val="19"/>
              </w:rPr>
            </w:pPr>
            <w:r>
              <w:rPr>
                <w:rFonts w:ascii="Times New Roman" w:hAnsi="Times New Roman" w:cs="Times New Roman"/>
                <w:color w:val="000000"/>
                <w:sz w:val="19"/>
                <w:szCs w:val="19"/>
              </w:rPr>
              <w:t>149</w:t>
            </w:r>
          </w:p>
        </w:tc>
      </w:tr>
      <w:tr w:rsidR="00E371FD" w:rsidRPr="00B57313" w:rsidTr="00E371FD">
        <w:trPr>
          <w:gridAfter w:val="1"/>
          <w:wAfter w:w="34" w:type="dxa"/>
          <w:trHeight w:hRule="exact" w:val="962"/>
        </w:trPr>
        <w:tc>
          <w:tcPr>
            <w:tcW w:w="7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jc w:val="center"/>
              <w:rPr>
                <w:sz w:val="19"/>
                <w:szCs w:val="19"/>
              </w:rPr>
            </w:pPr>
            <w:r>
              <w:rPr>
                <w:rFonts w:ascii="Times New Roman" w:hAnsi="Times New Roman" w:cs="Times New Roman"/>
                <w:color w:val="000000"/>
                <w:sz w:val="19"/>
                <w:szCs w:val="19"/>
              </w:rPr>
              <w:t>Л2.3</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rPr>
                <w:sz w:val="19"/>
                <w:szCs w:val="19"/>
                <w:lang w:val="ru-RU"/>
              </w:rPr>
            </w:pPr>
            <w:proofErr w:type="spellStart"/>
            <w:r>
              <w:rPr>
                <w:rFonts w:ascii="Times New Roman" w:hAnsi="Times New Roman" w:cs="Times New Roman"/>
                <w:color w:val="000000"/>
                <w:sz w:val="19"/>
                <w:szCs w:val="19"/>
                <w:lang w:val="ru-RU"/>
              </w:rPr>
              <w:t>Цечоев</w:t>
            </w:r>
            <w:proofErr w:type="spellEnd"/>
            <w:r>
              <w:rPr>
                <w:rFonts w:ascii="Times New Roman" w:hAnsi="Times New Roman" w:cs="Times New Roman"/>
                <w:color w:val="000000"/>
                <w:sz w:val="19"/>
                <w:szCs w:val="19"/>
                <w:lang w:val="ru-RU"/>
              </w:rPr>
              <w:t xml:space="preserve"> В. К., </w:t>
            </w:r>
            <w:proofErr w:type="spellStart"/>
            <w:r>
              <w:rPr>
                <w:rFonts w:ascii="Times New Roman" w:hAnsi="Times New Roman" w:cs="Times New Roman"/>
                <w:color w:val="000000"/>
                <w:sz w:val="19"/>
                <w:szCs w:val="19"/>
                <w:lang w:val="ru-RU"/>
              </w:rPr>
              <w:t>Швандерова</w:t>
            </w:r>
            <w:proofErr w:type="spellEnd"/>
            <w:r>
              <w:rPr>
                <w:rFonts w:ascii="Times New Roman" w:hAnsi="Times New Roman" w:cs="Times New Roman"/>
                <w:color w:val="000000"/>
                <w:sz w:val="19"/>
                <w:szCs w:val="19"/>
                <w:lang w:val="ru-RU"/>
              </w:rPr>
              <w:t xml:space="preserve"> А. Р.</w:t>
            </w:r>
          </w:p>
        </w:tc>
        <w:tc>
          <w:tcPr>
            <w:tcW w:w="48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rPr>
                <w:rFonts w:ascii="Times New Roman" w:hAnsi="Times New Roman" w:cs="Times New Roman"/>
                <w:color w:val="000000"/>
                <w:sz w:val="19"/>
                <w:szCs w:val="19"/>
                <w:lang w:val="ru-RU"/>
              </w:rPr>
            </w:pPr>
            <w:r>
              <w:rPr>
                <w:rFonts w:ascii="Times New Roman" w:hAnsi="Times New Roman" w:cs="Times New Roman"/>
                <w:color w:val="000000"/>
                <w:sz w:val="19"/>
                <w:szCs w:val="19"/>
                <w:lang w:val="ru-RU"/>
              </w:rPr>
              <w:t>Теория государства и права: учебник</w:t>
            </w:r>
          </w:p>
          <w:p w:rsidR="00E371FD" w:rsidRDefault="00E371FD">
            <w:pPr>
              <w:spacing w:after="0" w:line="240" w:lineRule="auto"/>
              <w:rPr>
                <w:sz w:val="19"/>
                <w:szCs w:val="19"/>
                <w:lang w:val="ru-RU"/>
              </w:rPr>
            </w:pPr>
            <w:r>
              <w:rPr>
                <w:rFonts w:ascii="Times New Roman" w:hAnsi="Times New Roman" w:cs="Times New Roman"/>
                <w:color w:val="000000"/>
                <w:sz w:val="19"/>
                <w:szCs w:val="19"/>
                <w:lang w:val="ru-RU"/>
              </w:rPr>
              <w:t>//http://biblioclub.ru/index.php?page=book&amp;id=483186</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Прометей</w:t>
            </w:r>
            <w:proofErr w:type="spellEnd"/>
            <w:r>
              <w:rPr>
                <w:rFonts w:ascii="Times New Roman" w:hAnsi="Times New Roman" w:cs="Times New Roman"/>
                <w:color w:val="000000"/>
                <w:sz w:val="19"/>
                <w:szCs w:val="19"/>
              </w:rPr>
              <w:t>, 2017</w:t>
            </w:r>
          </w:p>
        </w:tc>
        <w:tc>
          <w:tcPr>
            <w:tcW w:w="170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jc w:val="center"/>
              <w:rPr>
                <w:sz w:val="19"/>
                <w:szCs w:val="19"/>
                <w:lang w:val="ru-RU"/>
              </w:rPr>
            </w:pPr>
            <w:r>
              <w:rPr>
                <w:rFonts w:ascii="Times New Roman" w:hAnsi="Times New Roman" w:cs="Times New Roman"/>
                <w:color w:val="000000"/>
                <w:sz w:val="19"/>
                <w:szCs w:val="19"/>
                <w:lang w:val="ru-RU"/>
              </w:rPr>
              <w:t>Неограниченное количество для зарегистрированных пользователей</w:t>
            </w:r>
          </w:p>
        </w:tc>
      </w:tr>
      <w:tr w:rsidR="00E371FD" w:rsidTr="00E371FD">
        <w:trPr>
          <w:gridAfter w:val="1"/>
          <w:wAfter w:w="34" w:type="dxa"/>
          <w:trHeight w:val="277"/>
        </w:trPr>
        <w:tc>
          <w:tcPr>
            <w:tcW w:w="10240" w:type="dxa"/>
            <w:gridSpan w:val="1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E371FD" w:rsidTr="00E371FD">
        <w:trPr>
          <w:gridAfter w:val="1"/>
          <w:wAfter w:w="34" w:type="dxa"/>
          <w:trHeight w:hRule="exact" w:val="277"/>
        </w:trPr>
        <w:tc>
          <w:tcPr>
            <w:tcW w:w="7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rsidR="00E371FD" w:rsidRDefault="00E371FD"/>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8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8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5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371FD" w:rsidTr="00E371FD">
        <w:trPr>
          <w:gridAfter w:val="1"/>
          <w:wAfter w:w="34" w:type="dxa"/>
          <w:trHeight w:hRule="exact" w:val="697"/>
        </w:trPr>
        <w:tc>
          <w:tcPr>
            <w:tcW w:w="7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jc w:val="center"/>
              <w:rPr>
                <w:sz w:val="19"/>
                <w:szCs w:val="19"/>
              </w:rPr>
            </w:pPr>
            <w:r>
              <w:rPr>
                <w:rFonts w:ascii="Times New Roman" w:hAnsi="Times New Roman" w:cs="Times New Roman"/>
                <w:color w:val="000000"/>
                <w:sz w:val="19"/>
                <w:szCs w:val="19"/>
              </w:rPr>
              <w:t>Л3.1</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rPr>
                <w:sz w:val="19"/>
                <w:szCs w:val="19"/>
              </w:rPr>
            </w:pPr>
            <w:proofErr w:type="spellStart"/>
            <w:r>
              <w:rPr>
                <w:rFonts w:ascii="Times New Roman" w:hAnsi="Times New Roman" w:cs="Times New Roman"/>
                <w:color w:val="000000"/>
                <w:sz w:val="19"/>
                <w:szCs w:val="19"/>
              </w:rPr>
              <w:t>Напалкова</w:t>
            </w:r>
            <w:proofErr w:type="spellEnd"/>
            <w:r>
              <w:rPr>
                <w:rFonts w:ascii="Times New Roman" w:hAnsi="Times New Roman" w:cs="Times New Roman"/>
                <w:color w:val="000000"/>
                <w:sz w:val="19"/>
                <w:szCs w:val="19"/>
              </w:rPr>
              <w:t xml:space="preserve"> И. Г.</w:t>
            </w:r>
          </w:p>
        </w:tc>
        <w:tc>
          <w:tcPr>
            <w:tcW w:w="48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rPr>
                <w:sz w:val="19"/>
                <w:szCs w:val="19"/>
                <w:lang w:val="ru-RU"/>
              </w:rPr>
            </w:pPr>
            <w:r>
              <w:rPr>
                <w:rFonts w:ascii="Times New Roman" w:hAnsi="Times New Roman" w:cs="Times New Roman"/>
                <w:color w:val="000000"/>
                <w:sz w:val="19"/>
                <w:szCs w:val="19"/>
                <w:lang w:val="ru-RU"/>
              </w:rPr>
              <w:t xml:space="preserve">Теория государства и права: планы </w:t>
            </w:r>
            <w:proofErr w:type="spellStart"/>
            <w:r>
              <w:rPr>
                <w:rFonts w:ascii="Times New Roman" w:hAnsi="Times New Roman" w:cs="Times New Roman"/>
                <w:color w:val="000000"/>
                <w:sz w:val="19"/>
                <w:szCs w:val="19"/>
                <w:lang w:val="ru-RU"/>
              </w:rPr>
              <w:t>семин</w:t>
            </w:r>
            <w:proofErr w:type="spellEnd"/>
            <w:r>
              <w:rPr>
                <w:rFonts w:ascii="Times New Roman" w:hAnsi="Times New Roman" w:cs="Times New Roman"/>
                <w:color w:val="000000"/>
                <w:sz w:val="19"/>
                <w:szCs w:val="19"/>
                <w:lang w:val="ru-RU"/>
              </w:rPr>
              <w:t xml:space="preserve">. занятий для студентов 1 курса </w:t>
            </w:r>
            <w:proofErr w:type="spellStart"/>
            <w:r>
              <w:rPr>
                <w:rFonts w:ascii="Times New Roman" w:hAnsi="Times New Roman" w:cs="Times New Roman"/>
                <w:color w:val="000000"/>
                <w:sz w:val="19"/>
                <w:szCs w:val="19"/>
                <w:lang w:val="ru-RU"/>
              </w:rPr>
              <w:t>юрид</w:t>
            </w:r>
            <w:proofErr w:type="spellEnd"/>
            <w:r>
              <w:rPr>
                <w:rFonts w:ascii="Times New Roman" w:hAnsi="Times New Roman" w:cs="Times New Roman"/>
                <w:color w:val="000000"/>
                <w:sz w:val="19"/>
                <w:szCs w:val="19"/>
                <w:lang w:val="ru-RU"/>
              </w:rPr>
              <w:t>. фак.</w:t>
            </w:r>
          </w:p>
        </w:tc>
        <w:tc>
          <w:tcPr>
            <w:tcW w:w="18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rPr>
                <w:sz w:val="19"/>
                <w:szCs w:val="19"/>
                <w:lang w:val="ru-RU"/>
              </w:rPr>
            </w:pPr>
            <w:r>
              <w:rPr>
                <w:rFonts w:ascii="Times New Roman" w:hAnsi="Times New Roman" w:cs="Times New Roman"/>
                <w:color w:val="000000"/>
                <w:sz w:val="19"/>
                <w:szCs w:val="19"/>
                <w:lang w:val="ru-RU"/>
              </w:rPr>
              <w:t>Ростов н</w:t>
            </w:r>
            <w:proofErr w:type="gramStart"/>
            <w:r>
              <w:rPr>
                <w:rFonts w:ascii="Times New Roman" w:hAnsi="Times New Roman" w:cs="Times New Roman"/>
                <w:color w:val="000000"/>
                <w:sz w:val="19"/>
                <w:szCs w:val="19"/>
                <w:lang w:val="ru-RU"/>
              </w:rPr>
              <w:t>/Д</w:t>
            </w:r>
            <w:proofErr w:type="gramEnd"/>
            <w:r>
              <w:rPr>
                <w:rFonts w:ascii="Times New Roman" w:hAnsi="Times New Roman" w:cs="Times New Roman"/>
                <w:color w:val="000000"/>
                <w:sz w:val="19"/>
                <w:szCs w:val="19"/>
                <w:lang w:val="ru-RU"/>
              </w:rPr>
              <w:t>: Изд-во РГЭУ (РИНХ), 2010</w:t>
            </w:r>
          </w:p>
        </w:tc>
        <w:tc>
          <w:tcPr>
            <w:tcW w:w="15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jc w:val="center"/>
              <w:rPr>
                <w:sz w:val="19"/>
                <w:szCs w:val="19"/>
              </w:rPr>
            </w:pPr>
            <w:r>
              <w:rPr>
                <w:rFonts w:ascii="Times New Roman" w:hAnsi="Times New Roman" w:cs="Times New Roman"/>
                <w:color w:val="000000"/>
                <w:sz w:val="19"/>
                <w:szCs w:val="19"/>
              </w:rPr>
              <w:t>10</w:t>
            </w:r>
          </w:p>
        </w:tc>
      </w:tr>
      <w:tr w:rsidR="00E371FD" w:rsidRPr="00B57313" w:rsidTr="00E371FD">
        <w:trPr>
          <w:gridAfter w:val="1"/>
          <w:wAfter w:w="34" w:type="dxa"/>
          <w:trHeight w:val="277"/>
        </w:trPr>
        <w:tc>
          <w:tcPr>
            <w:tcW w:w="10240" w:type="dxa"/>
            <w:gridSpan w:val="1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jc w:val="center"/>
              <w:rPr>
                <w:sz w:val="19"/>
                <w:szCs w:val="19"/>
                <w:lang w:val="ru-RU"/>
              </w:rPr>
            </w:pPr>
            <w:r>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E371FD" w:rsidRPr="00B57313" w:rsidTr="00E371FD">
        <w:trPr>
          <w:gridAfter w:val="1"/>
          <w:wAfter w:w="34" w:type="dxa"/>
          <w:trHeight w:hRule="exact" w:val="277"/>
        </w:trPr>
        <w:tc>
          <w:tcPr>
            <w:tcW w:w="7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jc w:val="center"/>
              <w:rPr>
                <w:sz w:val="19"/>
                <w:szCs w:val="19"/>
              </w:rPr>
            </w:pPr>
            <w:r>
              <w:rPr>
                <w:rFonts w:ascii="Times New Roman" w:hAnsi="Times New Roman" w:cs="Times New Roman"/>
                <w:color w:val="000000"/>
                <w:sz w:val="19"/>
                <w:szCs w:val="19"/>
              </w:rPr>
              <w:t>Э1</w:t>
            </w:r>
          </w:p>
        </w:tc>
        <w:tc>
          <w:tcPr>
            <w:tcW w:w="9497"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E371FD" w:rsidRDefault="00E371FD">
            <w:pPr>
              <w:spacing w:after="0" w:line="240" w:lineRule="auto"/>
              <w:rPr>
                <w:sz w:val="19"/>
                <w:szCs w:val="19"/>
                <w:lang w:val="ru-RU"/>
              </w:rPr>
            </w:pPr>
            <w:r>
              <w:rPr>
                <w:rFonts w:ascii="Times New Roman" w:hAnsi="Times New Roman" w:cs="Times New Roman"/>
                <w:color w:val="000000"/>
                <w:sz w:val="19"/>
                <w:szCs w:val="19"/>
                <w:lang w:val="ru-RU"/>
              </w:rPr>
              <w:t>Федеральный правовой портал «Юридическая Россия» //</w:t>
            </w:r>
            <w:r>
              <w:rPr>
                <w:rFonts w:ascii="Times New Roman" w:hAnsi="Times New Roman" w:cs="Times New Roman"/>
                <w:color w:val="000000"/>
                <w:sz w:val="19"/>
                <w:szCs w:val="19"/>
              </w:rPr>
              <w:t>http</w:t>
            </w:r>
            <w:r>
              <w:rPr>
                <w:rFonts w:ascii="Times New Roman" w:hAnsi="Times New Roman" w:cs="Times New Roman"/>
                <w:color w:val="000000"/>
                <w:sz w:val="19"/>
                <w:szCs w:val="19"/>
                <w:lang w:val="ru-RU"/>
              </w:rPr>
              <w:t>://</w:t>
            </w:r>
            <w:r>
              <w:rPr>
                <w:rFonts w:ascii="Times New Roman" w:hAnsi="Times New Roman" w:cs="Times New Roman"/>
                <w:color w:val="000000"/>
                <w:sz w:val="19"/>
                <w:szCs w:val="19"/>
              </w:rPr>
              <w:t>law</w:t>
            </w:r>
            <w:r>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edu</w:t>
            </w:r>
            <w:proofErr w:type="spellEnd"/>
            <w:r>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38327D" w:rsidTr="00E371FD">
        <w:trPr>
          <w:gridAfter w:val="1"/>
          <w:wAfter w:w="34" w:type="dxa"/>
          <w:trHeight w:hRule="exact" w:val="277"/>
        </w:trPr>
        <w:tc>
          <w:tcPr>
            <w:tcW w:w="1024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38327D" w:rsidTr="00E371FD">
        <w:trPr>
          <w:gridAfter w:val="1"/>
          <w:wAfter w:w="34" w:type="dxa"/>
          <w:trHeight w:hRule="exact" w:val="279"/>
        </w:trPr>
        <w:tc>
          <w:tcPr>
            <w:tcW w:w="7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right"/>
              <w:rPr>
                <w:sz w:val="19"/>
                <w:szCs w:val="19"/>
              </w:rPr>
            </w:pPr>
            <w:r>
              <w:rPr>
                <w:rFonts w:ascii="Times New Roman" w:hAnsi="Times New Roman" w:cs="Times New Roman"/>
                <w:color w:val="000000"/>
                <w:sz w:val="19"/>
                <w:szCs w:val="19"/>
              </w:rPr>
              <w:t>6.3.1</w:t>
            </w:r>
          </w:p>
        </w:tc>
        <w:tc>
          <w:tcPr>
            <w:tcW w:w="946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rPr>
                <w:sz w:val="19"/>
                <w:szCs w:val="19"/>
              </w:rPr>
            </w:pPr>
            <w:r>
              <w:rPr>
                <w:rFonts w:ascii="Times New Roman" w:hAnsi="Times New Roman" w:cs="Times New Roman"/>
                <w:color w:val="000000"/>
                <w:sz w:val="19"/>
                <w:szCs w:val="19"/>
              </w:rPr>
              <w:t>Microsoft Office</w:t>
            </w:r>
          </w:p>
        </w:tc>
      </w:tr>
      <w:tr w:rsidR="0038327D" w:rsidTr="00E371FD">
        <w:trPr>
          <w:gridAfter w:val="1"/>
          <w:wAfter w:w="34" w:type="dxa"/>
          <w:trHeight w:hRule="exact" w:val="277"/>
        </w:trPr>
        <w:tc>
          <w:tcPr>
            <w:tcW w:w="1024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38327D" w:rsidTr="00E371FD">
        <w:trPr>
          <w:gridAfter w:val="1"/>
          <w:wAfter w:w="34" w:type="dxa"/>
          <w:trHeight w:hRule="exact" w:val="287"/>
        </w:trPr>
        <w:tc>
          <w:tcPr>
            <w:tcW w:w="7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right"/>
              <w:rPr>
                <w:sz w:val="19"/>
                <w:szCs w:val="19"/>
              </w:rPr>
            </w:pPr>
            <w:r>
              <w:rPr>
                <w:rFonts w:ascii="Times New Roman" w:hAnsi="Times New Roman" w:cs="Times New Roman"/>
                <w:color w:val="000000"/>
                <w:sz w:val="19"/>
                <w:szCs w:val="19"/>
              </w:rPr>
              <w:t>6.4.1</w:t>
            </w:r>
          </w:p>
        </w:tc>
        <w:tc>
          <w:tcPr>
            <w:tcW w:w="946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rPr>
                <w:sz w:val="19"/>
                <w:szCs w:val="19"/>
              </w:rPr>
            </w:pPr>
            <w:proofErr w:type="spellStart"/>
            <w:r>
              <w:rPr>
                <w:rFonts w:ascii="Times New Roman" w:hAnsi="Times New Roman" w:cs="Times New Roman"/>
                <w:color w:val="000000"/>
                <w:sz w:val="19"/>
                <w:szCs w:val="19"/>
              </w:rPr>
              <w:t>Информационно-справочная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38327D" w:rsidTr="00E371FD">
        <w:trPr>
          <w:gridAfter w:val="1"/>
          <w:wAfter w:w="34" w:type="dxa"/>
          <w:trHeight w:hRule="exact" w:val="287"/>
        </w:trPr>
        <w:tc>
          <w:tcPr>
            <w:tcW w:w="7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right"/>
              <w:rPr>
                <w:sz w:val="19"/>
                <w:szCs w:val="19"/>
              </w:rPr>
            </w:pPr>
            <w:r>
              <w:rPr>
                <w:rFonts w:ascii="Times New Roman" w:hAnsi="Times New Roman" w:cs="Times New Roman"/>
                <w:color w:val="000000"/>
                <w:sz w:val="19"/>
                <w:szCs w:val="19"/>
              </w:rPr>
              <w:t>6.4.2</w:t>
            </w:r>
          </w:p>
        </w:tc>
        <w:tc>
          <w:tcPr>
            <w:tcW w:w="946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rPr>
                <w:sz w:val="19"/>
                <w:szCs w:val="19"/>
              </w:rPr>
            </w:pPr>
            <w:proofErr w:type="spellStart"/>
            <w:r>
              <w:rPr>
                <w:rFonts w:ascii="Times New Roman" w:hAnsi="Times New Roman" w:cs="Times New Roman"/>
                <w:color w:val="000000"/>
                <w:sz w:val="19"/>
                <w:szCs w:val="19"/>
              </w:rPr>
              <w:t>Информационно-правовой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портал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Гарант</w:t>
            </w:r>
            <w:proofErr w:type="spellEnd"/>
            <w:r>
              <w:rPr>
                <w:rFonts w:ascii="Times New Roman" w:hAnsi="Times New Roman" w:cs="Times New Roman"/>
                <w:color w:val="000000"/>
                <w:sz w:val="19"/>
                <w:szCs w:val="19"/>
              </w:rPr>
              <w:t>"</w:t>
            </w:r>
          </w:p>
        </w:tc>
      </w:tr>
      <w:tr w:rsidR="0038327D" w:rsidTr="00E371FD">
        <w:trPr>
          <w:gridAfter w:val="1"/>
          <w:wAfter w:w="34" w:type="dxa"/>
          <w:trHeight w:hRule="exact" w:val="277"/>
        </w:trPr>
        <w:tc>
          <w:tcPr>
            <w:tcW w:w="718" w:type="dxa"/>
          </w:tcPr>
          <w:p w:rsidR="0038327D" w:rsidRDefault="0038327D"/>
        </w:tc>
        <w:tc>
          <w:tcPr>
            <w:tcW w:w="58" w:type="dxa"/>
            <w:gridSpan w:val="2"/>
          </w:tcPr>
          <w:p w:rsidR="0038327D" w:rsidRDefault="0038327D"/>
        </w:tc>
        <w:tc>
          <w:tcPr>
            <w:tcW w:w="1840" w:type="dxa"/>
            <w:gridSpan w:val="2"/>
          </w:tcPr>
          <w:p w:rsidR="0038327D" w:rsidRDefault="0038327D"/>
        </w:tc>
        <w:tc>
          <w:tcPr>
            <w:tcW w:w="1867" w:type="dxa"/>
          </w:tcPr>
          <w:p w:rsidR="0038327D" w:rsidRDefault="0038327D"/>
        </w:tc>
        <w:tc>
          <w:tcPr>
            <w:tcW w:w="3111" w:type="dxa"/>
            <w:gridSpan w:val="2"/>
          </w:tcPr>
          <w:p w:rsidR="0038327D" w:rsidRDefault="0038327D"/>
        </w:tc>
        <w:tc>
          <w:tcPr>
            <w:tcW w:w="1693" w:type="dxa"/>
            <w:gridSpan w:val="3"/>
          </w:tcPr>
          <w:p w:rsidR="0038327D" w:rsidRDefault="0038327D"/>
        </w:tc>
        <w:tc>
          <w:tcPr>
            <w:tcW w:w="953" w:type="dxa"/>
          </w:tcPr>
          <w:p w:rsidR="0038327D" w:rsidRDefault="0038327D"/>
        </w:tc>
      </w:tr>
      <w:tr w:rsidR="0038327D" w:rsidRPr="00B57313" w:rsidTr="00E371FD">
        <w:trPr>
          <w:gridAfter w:val="1"/>
          <w:wAfter w:w="34" w:type="dxa"/>
          <w:trHeight w:hRule="exact" w:val="277"/>
        </w:trPr>
        <w:tc>
          <w:tcPr>
            <w:tcW w:w="10240"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8327D" w:rsidRPr="00E371FD" w:rsidRDefault="00E371FD">
            <w:pPr>
              <w:spacing w:after="0" w:line="240" w:lineRule="auto"/>
              <w:jc w:val="center"/>
              <w:rPr>
                <w:sz w:val="19"/>
                <w:szCs w:val="19"/>
                <w:lang w:val="ru-RU"/>
              </w:rPr>
            </w:pPr>
            <w:r w:rsidRPr="00E371FD">
              <w:rPr>
                <w:rFonts w:ascii="Times New Roman" w:hAnsi="Times New Roman" w:cs="Times New Roman"/>
                <w:b/>
                <w:color w:val="000000"/>
                <w:sz w:val="19"/>
                <w:szCs w:val="19"/>
                <w:lang w:val="ru-RU"/>
              </w:rPr>
              <w:t>7. МАТЕРИАЛЬНО-ТЕХНИЧЕСКОЕ ОБЕСПЕЧЕНИЕ ДИСЦИПЛИНЫ (МОДУЛЯ)</w:t>
            </w:r>
          </w:p>
        </w:tc>
      </w:tr>
    </w:tbl>
    <w:p w:rsidR="0038327D" w:rsidRPr="00E371FD" w:rsidRDefault="00E371FD">
      <w:pPr>
        <w:rPr>
          <w:sz w:val="0"/>
          <w:szCs w:val="0"/>
          <w:lang w:val="ru-RU"/>
        </w:rPr>
      </w:pPr>
      <w:r w:rsidRPr="00E371FD">
        <w:rPr>
          <w:lang w:val="ru-RU"/>
        </w:rPr>
        <w:br w:type="page"/>
      </w:r>
    </w:p>
    <w:tbl>
      <w:tblPr>
        <w:tblW w:w="0" w:type="auto"/>
        <w:tblCellMar>
          <w:left w:w="0" w:type="dxa"/>
          <w:right w:w="0" w:type="dxa"/>
        </w:tblCellMar>
        <w:tblLook w:val="04A0" w:firstRow="1" w:lastRow="0" w:firstColumn="1" w:lastColumn="0" w:noHBand="0" w:noVBand="1"/>
      </w:tblPr>
      <w:tblGrid>
        <w:gridCol w:w="768"/>
        <w:gridCol w:w="3733"/>
        <w:gridCol w:w="4802"/>
        <w:gridCol w:w="971"/>
      </w:tblGrid>
      <w:tr w:rsidR="0038327D">
        <w:trPr>
          <w:trHeight w:hRule="exact" w:val="416"/>
        </w:trPr>
        <w:tc>
          <w:tcPr>
            <w:tcW w:w="4692" w:type="dxa"/>
            <w:gridSpan w:val="2"/>
            <w:shd w:val="clear" w:color="C0C0C0" w:fill="FFFFFF"/>
            <w:tcMar>
              <w:left w:w="34" w:type="dxa"/>
              <w:right w:w="34" w:type="dxa"/>
            </w:tcMar>
          </w:tcPr>
          <w:p w:rsidR="0038327D" w:rsidRDefault="00E371FD">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5104" w:type="dxa"/>
          </w:tcPr>
          <w:p w:rsidR="0038327D" w:rsidRDefault="0038327D"/>
        </w:tc>
        <w:tc>
          <w:tcPr>
            <w:tcW w:w="1007" w:type="dxa"/>
            <w:shd w:val="clear" w:color="C0C0C0" w:fill="FFFFFF"/>
            <w:tcMar>
              <w:left w:w="34" w:type="dxa"/>
              <w:right w:w="34" w:type="dxa"/>
            </w:tcMar>
          </w:tcPr>
          <w:p w:rsidR="0038327D" w:rsidRDefault="00E371F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26</w:t>
            </w:r>
          </w:p>
        </w:tc>
      </w:tr>
      <w:tr w:rsidR="0038327D">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Default="00E371FD">
            <w:pPr>
              <w:spacing w:after="0" w:line="240" w:lineRule="auto"/>
              <w:rPr>
                <w:sz w:val="19"/>
                <w:szCs w:val="19"/>
              </w:rPr>
            </w:pPr>
            <w:r w:rsidRPr="00E371FD">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38327D">
        <w:trPr>
          <w:trHeight w:hRule="exact" w:val="277"/>
        </w:trPr>
        <w:tc>
          <w:tcPr>
            <w:tcW w:w="766" w:type="dxa"/>
          </w:tcPr>
          <w:p w:rsidR="0038327D" w:rsidRDefault="0038327D"/>
        </w:tc>
        <w:tc>
          <w:tcPr>
            <w:tcW w:w="3913" w:type="dxa"/>
          </w:tcPr>
          <w:p w:rsidR="0038327D" w:rsidRDefault="0038327D"/>
        </w:tc>
        <w:tc>
          <w:tcPr>
            <w:tcW w:w="5104" w:type="dxa"/>
          </w:tcPr>
          <w:p w:rsidR="0038327D" w:rsidRDefault="0038327D"/>
        </w:tc>
        <w:tc>
          <w:tcPr>
            <w:tcW w:w="993" w:type="dxa"/>
          </w:tcPr>
          <w:p w:rsidR="0038327D" w:rsidRDefault="0038327D"/>
        </w:tc>
      </w:tr>
      <w:tr w:rsidR="0038327D" w:rsidRPr="00B57313">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8327D" w:rsidRPr="00E371FD" w:rsidRDefault="00E371FD">
            <w:pPr>
              <w:spacing w:after="0" w:line="240" w:lineRule="auto"/>
              <w:jc w:val="center"/>
              <w:rPr>
                <w:sz w:val="19"/>
                <w:szCs w:val="19"/>
                <w:lang w:val="ru-RU"/>
              </w:rPr>
            </w:pPr>
            <w:r w:rsidRPr="00E371FD">
              <w:rPr>
                <w:rFonts w:ascii="Times New Roman" w:hAnsi="Times New Roman" w:cs="Times New Roman"/>
                <w:b/>
                <w:color w:val="000000"/>
                <w:sz w:val="19"/>
                <w:szCs w:val="19"/>
                <w:lang w:val="ru-RU"/>
              </w:rPr>
              <w:t xml:space="preserve">8. МЕТОДИЧЕСТКИЕ УКАЗАНИЯ ДЛЯ </w:t>
            </w:r>
            <w:proofErr w:type="gramStart"/>
            <w:r w:rsidRPr="00E371FD">
              <w:rPr>
                <w:rFonts w:ascii="Times New Roman" w:hAnsi="Times New Roman" w:cs="Times New Roman"/>
                <w:b/>
                <w:color w:val="000000"/>
                <w:sz w:val="19"/>
                <w:szCs w:val="19"/>
                <w:lang w:val="ru-RU"/>
              </w:rPr>
              <w:t>ОБУЧАЮЩИХСЯ</w:t>
            </w:r>
            <w:proofErr w:type="gramEnd"/>
            <w:r w:rsidRPr="00E371FD">
              <w:rPr>
                <w:rFonts w:ascii="Times New Roman" w:hAnsi="Times New Roman" w:cs="Times New Roman"/>
                <w:b/>
                <w:color w:val="000000"/>
                <w:sz w:val="19"/>
                <w:szCs w:val="19"/>
                <w:lang w:val="ru-RU"/>
              </w:rPr>
              <w:t xml:space="preserve"> ПО ОСВОЕНИЮ ДИСЦИПЛИНЫ (МОДУЛЯ)</w:t>
            </w:r>
          </w:p>
        </w:tc>
      </w:tr>
      <w:tr w:rsidR="0038327D" w:rsidRPr="00B57313">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8327D" w:rsidRPr="00E371FD" w:rsidRDefault="00E371FD">
            <w:pPr>
              <w:spacing w:after="0" w:line="240" w:lineRule="auto"/>
              <w:rPr>
                <w:sz w:val="19"/>
                <w:szCs w:val="19"/>
                <w:lang w:val="ru-RU"/>
              </w:rPr>
            </w:pPr>
            <w:r w:rsidRPr="00E371FD">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38327D" w:rsidRDefault="0038327D">
      <w:pPr>
        <w:rPr>
          <w:lang w:val="ru-RU"/>
        </w:rPr>
      </w:pPr>
    </w:p>
    <w:p w:rsidR="00B57313" w:rsidRDefault="00B57313">
      <w:pPr>
        <w:rPr>
          <w:lang w:val="ru-RU"/>
        </w:rPr>
      </w:pPr>
    </w:p>
    <w:p w:rsidR="00B57313" w:rsidRDefault="00B57313">
      <w:pPr>
        <w:rPr>
          <w:lang w:val="ru-RU"/>
        </w:rPr>
      </w:pPr>
    </w:p>
    <w:p w:rsidR="00B57313" w:rsidRDefault="00B57313">
      <w:pPr>
        <w:rPr>
          <w:lang w:val="ru-RU"/>
        </w:rPr>
      </w:pPr>
    </w:p>
    <w:p w:rsidR="00B57313" w:rsidRDefault="00B57313">
      <w:pPr>
        <w:rPr>
          <w:lang w:val="ru-RU"/>
        </w:rPr>
      </w:pPr>
    </w:p>
    <w:p w:rsidR="00B57313" w:rsidRDefault="00B57313">
      <w:pPr>
        <w:rPr>
          <w:lang w:val="ru-RU"/>
        </w:rPr>
      </w:pPr>
    </w:p>
    <w:p w:rsidR="00B57313" w:rsidRDefault="00B57313">
      <w:pPr>
        <w:rPr>
          <w:lang w:val="ru-RU"/>
        </w:rPr>
      </w:pPr>
    </w:p>
    <w:p w:rsidR="00B57313" w:rsidRDefault="00B57313">
      <w:pPr>
        <w:rPr>
          <w:lang w:val="ru-RU"/>
        </w:rPr>
      </w:pPr>
    </w:p>
    <w:p w:rsidR="00B57313" w:rsidRDefault="00B57313">
      <w:pPr>
        <w:rPr>
          <w:lang w:val="ru-RU"/>
        </w:rPr>
      </w:pPr>
    </w:p>
    <w:p w:rsidR="00B57313" w:rsidRDefault="00B57313">
      <w:pPr>
        <w:rPr>
          <w:lang w:val="ru-RU"/>
        </w:rPr>
      </w:pPr>
    </w:p>
    <w:p w:rsidR="00B57313" w:rsidRDefault="00B57313">
      <w:pPr>
        <w:rPr>
          <w:lang w:val="ru-RU"/>
        </w:rPr>
      </w:pPr>
    </w:p>
    <w:p w:rsidR="00B57313" w:rsidRDefault="00B57313">
      <w:pPr>
        <w:rPr>
          <w:lang w:val="ru-RU"/>
        </w:rPr>
      </w:pPr>
    </w:p>
    <w:p w:rsidR="00B57313" w:rsidRDefault="00B57313">
      <w:pPr>
        <w:rPr>
          <w:lang w:val="ru-RU"/>
        </w:rPr>
      </w:pPr>
    </w:p>
    <w:p w:rsidR="00B57313" w:rsidRDefault="00B57313">
      <w:pPr>
        <w:rPr>
          <w:lang w:val="ru-RU"/>
        </w:rPr>
      </w:pPr>
    </w:p>
    <w:p w:rsidR="00B57313" w:rsidRDefault="00B57313">
      <w:pPr>
        <w:rPr>
          <w:lang w:val="ru-RU"/>
        </w:rPr>
      </w:pPr>
    </w:p>
    <w:p w:rsidR="00B57313" w:rsidRDefault="00B57313" w:rsidP="00B57313">
      <w:pPr>
        <w:keepNext/>
        <w:keepLines/>
        <w:spacing w:before="480" w:after="0" w:line="360" w:lineRule="auto"/>
        <w:rPr>
          <w:rFonts w:asciiTheme="majorHAnsi" w:eastAsiaTheme="majorEastAsia" w:hAnsiTheme="majorHAnsi" w:cstheme="majorBidi"/>
          <w:b/>
          <w:bCs/>
          <w:color w:val="4F81BD" w:themeColor="accent1"/>
          <w:sz w:val="28"/>
          <w:szCs w:val="28"/>
          <w:lang w:val="ru-RU" w:eastAsia="ru-RU"/>
        </w:rPr>
      </w:pPr>
      <w:r w:rsidRPr="00B57313">
        <w:rPr>
          <w:rFonts w:asciiTheme="majorHAnsi" w:eastAsiaTheme="majorEastAsia" w:hAnsiTheme="majorHAnsi" w:cstheme="majorBidi"/>
          <w:b/>
          <w:bCs/>
          <w:noProof/>
          <w:color w:val="4F81BD" w:themeColor="accent1"/>
          <w:sz w:val="28"/>
          <w:szCs w:val="28"/>
          <w:lang w:val="ru-RU" w:eastAsia="ru-RU"/>
        </w:rPr>
        <w:lastRenderedPageBreak/>
        <w:drawing>
          <wp:inline distT="0" distB="0" distL="0" distR="0" wp14:anchorId="76BE36CF" wp14:editId="7A499C0E">
            <wp:extent cx="5934710" cy="8169275"/>
            <wp:effectExtent l="0" t="0" r="8890" b="3175"/>
            <wp:docPr id="3" name="Рисунок 3" descr="F:\16.03.2019\ТГП ФОС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6.03.2019\ТГП ФОС 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710" cy="8169275"/>
                    </a:xfrm>
                    <a:prstGeom prst="rect">
                      <a:avLst/>
                    </a:prstGeom>
                    <a:noFill/>
                    <a:ln>
                      <a:noFill/>
                    </a:ln>
                  </pic:spPr>
                </pic:pic>
              </a:graphicData>
            </a:graphic>
          </wp:inline>
        </w:drawing>
      </w:r>
    </w:p>
    <w:p w:rsidR="00B57313" w:rsidRDefault="00B57313" w:rsidP="00B57313">
      <w:pPr>
        <w:keepNext/>
        <w:keepLines/>
        <w:spacing w:before="480" w:after="0" w:line="360" w:lineRule="auto"/>
        <w:rPr>
          <w:rFonts w:asciiTheme="majorHAnsi" w:eastAsiaTheme="majorEastAsia" w:hAnsiTheme="majorHAnsi" w:cstheme="majorBidi"/>
          <w:b/>
          <w:bCs/>
          <w:color w:val="4F81BD" w:themeColor="accent1"/>
          <w:sz w:val="28"/>
          <w:szCs w:val="28"/>
          <w:lang w:val="ru-RU" w:eastAsia="ru-RU"/>
        </w:rPr>
      </w:pPr>
    </w:p>
    <w:p w:rsidR="00B57313" w:rsidRPr="00B57313" w:rsidRDefault="00B57313" w:rsidP="00B57313">
      <w:pPr>
        <w:keepNext/>
        <w:keepLines/>
        <w:spacing w:before="480" w:after="0" w:line="360" w:lineRule="auto"/>
        <w:rPr>
          <w:rFonts w:asciiTheme="majorHAnsi" w:eastAsiaTheme="majorEastAsia" w:hAnsiTheme="majorHAnsi" w:cstheme="majorBidi"/>
          <w:b/>
          <w:bCs/>
          <w:color w:val="4F81BD" w:themeColor="accent1"/>
          <w:sz w:val="28"/>
          <w:szCs w:val="28"/>
          <w:lang w:val="ru-RU" w:eastAsia="ru-RU"/>
        </w:rPr>
      </w:pPr>
    </w:p>
    <w:p w:rsidR="00B57313" w:rsidRPr="00B57313" w:rsidRDefault="00B57313" w:rsidP="00B57313">
      <w:pPr>
        <w:spacing w:after="0" w:line="240" w:lineRule="auto"/>
        <w:rPr>
          <w:rFonts w:ascii="Times New Roman" w:eastAsia="Times New Roman" w:hAnsi="Times New Roman" w:cs="Times New Roman"/>
          <w:sz w:val="24"/>
          <w:szCs w:val="24"/>
          <w:lang w:val="ru-RU" w:eastAsia="ru-RU"/>
        </w:rPr>
      </w:pP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B57313" w:rsidRPr="00B57313" w:rsidRDefault="00B57313" w:rsidP="00B57313">
          <w:pPr>
            <w:keepNext/>
            <w:keepLines/>
            <w:spacing w:before="480" w:after="0" w:line="360" w:lineRule="auto"/>
            <w:jc w:val="center"/>
            <w:rPr>
              <w:rFonts w:ascii="Times New Roman" w:eastAsiaTheme="majorEastAsia" w:hAnsi="Times New Roman" w:cs="Times New Roman"/>
              <w:b/>
              <w:bCs/>
              <w:color w:val="365F91" w:themeColor="accent1" w:themeShade="BF"/>
              <w:sz w:val="24"/>
              <w:szCs w:val="24"/>
              <w:lang w:val="ru-RU" w:eastAsia="ru-RU"/>
            </w:rPr>
          </w:pPr>
          <w:r w:rsidRPr="00B57313">
            <w:rPr>
              <w:rFonts w:ascii="Times New Roman" w:eastAsiaTheme="majorEastAsia" w:hAnsi="Times New Roman" w:cs="Times New Roman"/>
              <w:b/>
              <w:bCs/>
              <w:color w:val="365F91" w:themeColor="accent1" w:themeShade="BF"/>
              <w:sz w:val="24"/>
              <w:szCs w:val="24"/>
              <w:lang w:val="ru-RU" w:eastAsia="ru-RU"/>
            </w:rPr>
            <w:t>Оглавление</w:t>
          </w:r>
        </w:p>
        <w:p w:rsidR="00B57313" w:rsidRPr="00B57313" w:rsidRDefault="00B57313" w:rsidP="00B57313">
          <w:pPr>
            <w:spacing w:after="0" w:line="360" w:lineRule="auto"/>
            <w:rPr>
              <w:rFonts w:ascii="Times New Roman" w:eastAsia="Times New Roman" w:hAnsi="Times New Roman" w:cs="Times New Roman"/>
              <w:sz w:val="24"/>
              <w:szCs w:val="24"/>
              <w:lang w:val="ru-RU" w:eastAsia="ru-RU"/>
            </w:rPr>
          </w:pPr>
        </w:p>
        <w:p w:rsidR="00B57313" w:rsidRPr="00B57313" w:rsidRDefault="00B57313" w:rsidP="00B57313">
          <w:pPr>
            <w:spacing w:after="0" w:line="360" w:lineRule="auto"/>
            <w:rPr>
              <w:rFonts w:ascii="Times New Roman" w:eastAsia="Times New Roman" w:hAnsi="Times New Roman" w:cs="Times New Roman"/>
              <w:sz w:val="24"/>
              <w:szCs w:val="24"/>
              <w:lang w:val="ru-RU" w:eastAsia="ru-RU"/>
            </w:rPr>
          </w:pPr>
        </w:p>
        <w:p w:rsidR="00B57313" w:rsidRPr="00B57313" w:rsidRDefault="00B57313" w:rsidP="00B57313">
          <w:pPr>
            <w:tabs>
              <w:tab w:val="right" w:leader="dot" w:pos="9345"/>
            </w:tabs>
            <w:spacing w:after="100" w:line="240" w:lineRule="auto"/>
            <w:rPr>
              <w:noProof/>
              <w:lang w:val="ru-RU" w:eastAsia="ru-RU"/>
            </w:rPr>
          </w:pPr>
          <w:r w:rsidRPr="00B57313">
            <w:rPr>
              <w:rFonts w:ascii="Times New Roman" w:eastAsia="Times New Roman" w:hAnsi="Times New Roman" w:cs="Times New Roman"/>
              <w:sz w:val="24"/>
              <w:szCs w:val="24"/>
              <w:lang w:val="ru-RU" w:eastAsia="ru-RU"/>
            </w:rPr>
            <w:fldChar w:fldCharType="begin"/>
          </w:r>
          <w:r w:rsidRPr="00B57313">
            <w:rPr>
              <w:rFonts w:ascii="Times New Roman" w:eastAsia="Times New Roman" w:hAnsi="Times New Roman" w:cs="Times New Roman"/>
              <w:sz w:val="24"/>
              <w:szCs w:val="24"/>
              <w:lang w:val="ru-RU" w:eastAsia="ru-RU"/>
            </w:rPr>
            <w:instrText xml:space="preserve"> TOC \o "1-3" \h \z \u </w:instrText>
          </w:r>
          <w:r w:rsidRPr="00B57313">
            <w:rPr>
              <w:rFonts w:ascii="Times New Roman" w:eastAsia="Times New Roman" w:hAnsi="Times New Roman" w:cs="Times New Roman"/>
              <w:sz w:val="24"/>
              <w:szCs w:val="24"/>
              <w:lang w:val="ru-RU" w:eastAsia="ru-RU"/>
            </w:rPr>
            <w:fldChar w:fldCharType="separate"/>
          </w:r>
          <w:hyperlink w:anchor="_Toc524422848" w:history="1">
            <w:r w:rsidRPr="00B57313">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B57313">
              <w:rPr>
                <w:rFonts w:ascii="Times New Roman" w:eastAsia="Times New Roman" w:hAnsi="Times New Roman" w:cs="Times New Roman"/>
                <w:noProof/>
                <w:webHidden/>
                <w:sz w:val="24"/>
                <w:szCs w:val="24"/>
                <w:lang w:val="ru-RU" w:eastAsia="ru-RU"/>
              </w:rPr>
              <w:tab/>
            </w:r>
            <w:r w:rsidRPr="00B57313">
              <w:rPr>
                <w:rFonts w:ascii="Times New Roman" w:eastAsia="Times New Roman" w:hAnsi="Times New Roman" w:cs="Times New Roman"/>
                <w:noProof/>
                <w:webHidden/>
                <w:sz w:val="24"/>
                <w:szCs w:val="24"/>
                <w:lang w:val="ru-RU" w:eastAsia="ru-RU"/>
              </w:rPr>
              <w:fldChar w:fldCharType="begin"/>
            </w:r>
            <w:r w:rsidRPr="00B57313">
              <w:rPr>
                <w:rFonts w:ascii="Times New Roman" w:eastAsia="Times New Roman" w:hAnsi="Times New Roman" w:cs="Times New Roman"/>
                <w:noProof/>
                <w:webHidden/>
                <w:sz w:val="24"/>
                <w:szCs w:val="24"/>
                <w:lang w:val="ru-RU" w:eastAsia="ru-RU"/>
              </w:rPr>
              <w:instrText xml:space="preserve"> PAGEREF _Toc524422848 \h </w:instrText>
            </w:r>
            <w:r w:rsidRPr="00B57313">
              <w:rPr>
                <w:rFonts w:ascii="Times New Roman" w:eastAsia="Times New Roman" w:hAnsi="Times New Roman" w:cs="Times New Roman"/>
                <w:noProof/>
                <w:webHidden/>
                <w:sz w:val="24"/>
                <w:szCs w:val="24"/>
                <w:lang w:val="ru-RU" w:eastAsia="ru-RU"/>
              </w:rPr>
            </w:r>
            <w:r w:rsidRPr="00B57313">
              <w:rPr>
                <w:rFonts w:ascii="Times New Roman" w:eastAsia="Times New Roman" w:hAnsi="Times New Roman" w:cs="Times New Roman"/>
                <w:noProof/>
                <w:webHidden/>
                <w:sz w:val="24"/>
                <w:szCs w:val="24"/>
                <w:lang w:val="ru-RU" w:eastAsia="ru-RU"/>
              </w:rPr>
              <w:fldChar w:fldCharType="separate"/>
            </w:r>
            <w:r w:rsidRPr="00B57313">
              <w:rPr>
                <w:rFonts w:ascii="Times New Roman" w:eastAsia="Times New Roman" w:hAnsi="Times New Roman" w:cs="Times New Roman"/>
                <w:noProof/>
                <w:webHidden/>
                <w:sz w:val="24"/>
                <w:szCs w:val="24"/>
                <w:lang w:val="ru-RU" w:eastAsia="ru-RU"/>
              </w:rPr>
              <w:t>3</w:t>
            </w:r>
            <w:r w:rsidRPr="00B57313">
              <w:rPr>
                <w:rFonts w:ascii="Times New Roman" w:eastAsia="Times New Roman" w:hAnsi="Times New Roman" w:cs="Times New Roman"/>
                <w:noProof/>
                <w:webHidden/>
                <w:sz w:val="24"/>
                <w:szCs w:val="24"/>
                <w:lang w:val="ru-RU" w:eastAsia="ru-RU"/>
              </w:rPr>
              <w:fldChar w:fldCharType="end"/>
            </w:r>
          </w:hyperlink>
        </w:p>
        <w:p w:rsidR="00B57313" w:rsidRPr="00B57313" w:rsidRDefault="00B57313" w:rsidP="00B57313">
          <w:pPr>
            <w:tabs>
              <w:tab w:val="right" w:leader="dot" w:pos="9345"/>
            </w:tabs>
            <w:spacing w:after="100" w:line="240" w:lineRule="auto"/>
            <w:rPr>
              <w:noProof/>
              <w:lang w:val="ru-RU" w:eastAsia="ru-RU"/>
            </w:rPr>
          </w:pPr>
          <w:hyperlink w:anchor="_Toc524422849" w:history="1">
            <w:r w:rsidRPr="00B57313">
              <w:rPr>
                <w:rFonts w:asciiTheme="majorHAnsi" w:eastAsiaTheme="majorEastAsia" w:hAnsiTheme="majorHAnsi" w:cstheme="majorBidi"/>
                <w:b/>
                <w:bCs/>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B57313">
              <w:rPr>
                <w:rFonts w:ascii="Times New Roman" w:eastAsia="Times New Roman" w:hAnsi="Times New Roman" w:cs="Times New Roman"/>
                <w:noProof/>
                <w:webHidden/>
                <w:sz w:val="24"/>
                <w:szCs w:val="24"/>
                <w:lang w:val="ru-RU" w:eastAsia="ru-RU"/>
              </w:rPr>
              <w:tab/>
            </w:r>
            <w:r w:rsidRPr="00B57313">
              <w:rPr>
                <w:rFonts w:ascii="Times New Roman" w:eastAsia="Times New Roman" w:hAnsi="Times New Roman" w:cs="Times New Roman"/>
                <w:noProof/>
                <w:webHidden/>
                <w:sz w:val="24"/>
                <w:szCs w:val="24"/>
                <w:lang w:val="ru-RU" w:eastAsia="ru-RU"/>
              </w:rPr>
              <w:fldChar w:fldCharType="begin"/>
            </w:r>
            <w:r w:rsidRPr="00B57313">
              <w:rPr>
                <w:rFonts w:ascii="Times New Roman" w:eastAsia="Times New Roman" w:hAnsi="Times New Roman" w:cs="Times New Roman"/>
                <w:noProof/>
                <w:webHidden/>
                <w:sz w:val="24"/>
                <w:szCs w:val="24"/>
                <w:lang w:val="ru-RU" w:eastAsia="ru-RU"/>
              </w:rPr>
              <w:instrText xml:space="preserve"> PAGEREF _Toc524422849 \h </w:instrText>
            </w:r>
            <w:r w:rsidRPr="00B57313">
              <w:rPr>
                <w:rFonts w:ascii="Times New Roman" w:eastAsia="Times New Roman" w:hAnsi="Times New Roman" w:cs="Times New Roman"/>
                <w:noProof/>
                <w:webHidden/>
                <w:sz w:val="24"/>
                <w:szCs w:val="24"/>
                <w:lang w:val="ru-RU" w:eastAsia="ru-RU"/>
              </w:rPr>
            </w:r>
            <w:r w:rsidRPr="00B57313">
              <w:rPr>
                <w:rFonts w:ascii="Times New Roman" w:eastAsia="Times New Roman" w:hAnsi="Times New Roman" w:cs="Times New Roman"/>
                <w:noProof/>
                <w:webHidden/>
                <w:sz w:val="24"/>
                <w:szCs w:val="24"/>
                <w:lang w:val="ru-RU" w:eastAsia="ru-RU"/>
              </w:rPr>
              <w:fldChar w:fldCharType="separate"/>
            </w:r>
            <w:r w:rsidRPr="00B57313">
              <w:rPr>
                <w:rFonts w:ascii="Times New Roman" w:eastAsia="Times New Roman" w:hAnsi="Times New Roman" w:cs="Times New Roman"/>
                <w:noProof/>
                <w:webHidden/>
                <w:sz w:val="24"/>
                <w:szCs w:val="24"/>
                <w:lang w:val="ru-RU" w:eastAsia="ru-RU"/>
              </w:rPr>
              <w:t>3</w:t>
            </w:r>
            <w:r w:rsidRPr="00B57313">
              <w:rPr>
                <w:rFonts w:ascii="Times New Roman" w:eastAsia="Times New Roman" w:hAnsi="Times New Roman" w:cs="Times New Roman"/>
                <w:noProof/>
                <w:webHidden/>
                <w:sz w:val="24"/>
                <w:szCs w:val="24"/>
                <w:lang w:val="ru-RU" w:eastAsia="ru-RU"/>
              </w:rPr>
              <w:fldChar w:fldCharType="end"/>
            </w:r>
          </w:hyperlink>
        </w:p>
        <w:p w:rsidR="00B57313" w:rsidRPr="00B57313" w:rsidRDefault="00B57313" w:rsidP="00B57313">
          <w:pPr>
            <w:tabs>
              <w:tab w:val="right" w:leader="dot" w:pos="9345"/>
            </w:tabs>
            <w:spacing w:after="100" w:line="240" w:lineRule="auto"/>
            <w:rPr>
              <w:noProof/>
              <w:lang w:val="ru-RU" w:eastAsia="ru-RU"/>
            </w:rPr>
          </w:pPr>
          <w:hyperlink w:anchor="_Toc524422850" w:history="1">
            <w:r w:rsidRPr="00B57313">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B57313">
              <w:rPr>
                <w:rFonts w:ascii="Times New Roman" w:eastAsia="Times New Roman" w:hAnsi="Times New Roman" w:cs="Times New Roman"/>
                <w:noProof/>
                <w:webHidden/>
                <w:sz w:val="24"/>
                <w:szCs w:val="24"/>
                <w:lang w:val="ru-RU" w:eastAsia="ru-RU"/>
              </w:rPr>
              <w:tab/>
            </w:r>
            <w:r w:rsidRPr="00B57313">
              <w:rPr>
                <w:rFonts w:ascii="Times New Roman" w:eastAsia="Times New Roman" w:hAnsi="Times New Roman" w:cs="Times New Roman"/>
                <w:noProof/>
                <w:webHidden/>
                <w:sz w:val="24"/>
                <w:szCs w:val="24"/>
                <w:lang w:val="ru-RU" w:eastAsia="ru-RU"/>
              </w:rPr>
              <w:fldChar w:fldCharType="begin"/>
            </w:r>
            <w:r w:rsidRPr="00B57313">
              <w:rPr>
                <w:rFonts w:ascii="Times New Roman" w:eastAsia="Times New Roman" w:hAnsi="Times New Roman" w:cs="Times New Roman"/>
                <w:noProof/>
                <w:webHidden/>
                <w:sz w:val="24"/>
                <w:szCs w:val="24"/>
                <w:lang w:val="ru-RU" w:eastAsia="ru-RU"/>
              </w:rPr>
              <w:instrText xml:space="preserve"> PAGEREF _Toc524422850 \h </w:instrText>
            </w:r>
            <w:r w:rsidRPr="00B57313">
              <w:rPr>
                <w:rFonts w:ascii="Times New Roman" w:eastAsia="Times New Roman" w:hAnsi="Times New Roman" w:cs="Times New Roman"/>
                <w:noProof/>
                <w:webHidden/>
                <w:sz w:val="24"/>
                <w:szCs w:val="24"/>
                <w:lang w:val="ru-RU" w:eastAsia="ru-RU"/>
              </w:rPr>
            </w:r>
            <w:r w:rsidRPr="00B57313">
              <w:rPr>
                <w:rFonts w:ascii="Times New Roman" w:eastAsia="Times New Roman" w:hAnsi="Times New Roman" w:cs="Times New Roman"/>
                <w:noProof/>
                <w:webHidden/>
                <w:sz w:val="24"/>
                <w:szCs w:val="24"/>
                <w:lang w:val="ru-RU" w:eastAsia="ru-RU"/>
              </w:rPr>
              <w:fldChar w:fldCharType="separate"/>
            </w:r>
            <w:r w:rsidRPr="00B57313">
              <w:rPr>
                <w:rFonts w:ascii="Times New Roman" w:eastAsia="Times New Roman" w:hAnsi="Times New Roman" w:cs="Times New Roman"/>
                <w:noProof/>
                <w:webHidden/>
                <w:sz w:val="24"/>
                <w:szCs w:val="24"/>
                <w:lang w:val="ru-RU" w:eastAsia="ru-RU"/>
              </w:rPr>
              <w:t>12</w:t>
            </w:r>
            <w:r w:rsidRPr="00B57313">
              <w:rPr>
                <w:rFonts w:ascii="Times New Roman" w:eastAsia="Times New Roman" w:hAnsi="Times New Roman" w:cs="Times New Roman"/>
                <w:noProof/>
                <w:webHidden/>
                <w:sz w:val="24"/>
                <w:szCs w:val="24"/>
                <w:lang w:val="ru-RU" w:eastAsia="ru-RU"/>
              </w:rPr>
              <w:fldChar w:fldCharType="end"/>
            </w:r>
          </w:hyperlink>
        </w:p>
        <w:p w:rsidR="00B57313" w:rsidRPr="00B57313" w:rsidRDefault="00B57313" w:rsidP="00B57313">
          <w:pPr>
            <w:tabs>
              <w:tab w:val="right" w:leader="dot" w:pos="9345"/>
            </w:tabs>
            <w:spacing w:after="100" w:line="240" w:lineRule="auto"/>
            <w:rPr>
              <w:noProof/>
              <w:lang w:val="ru-RU" w:eastAsia="ru-RU"/>
            </w:rPr>
          </w:pPr>
          <w:hyperlink w:anchor="_Toc524422851" w:history="1">
            <w:r w:rsidRPr="00B57313">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B57313">
              <w:rPr>
                <w:rFonts w:ascii="Times New Roman" w:eastAsia="Times New Roman" w:hAnsi="Times New Roman" w:cs="Times New Roman"/>
                <w:noProof/>
                <w:webHidden/>
                <w:sz w:val="24"/>
                <w:szCs w:val="24"/>
                <w:lang w:val="ru-RU" w:eastAsia="ru-RU"/>
              </w:rPr>
              <w:tab/>
            </w:r>
            <w:r w:rsidRPr="00B57313">
              <w:rPr>
                <w:rFonts w:ascii="Times New Roman" w:eastAsia="Times New Roman" w:hAnsi="Times New Roman" w:cs="Times New Roman"/>
                <w:noProof/>
                <w:webHidden/>
                <w:sz w:val="24"/>
                <w:szCs w:val="24"/>
                <w:lang w:val="ru-RU" w:eastAsia="ru-RU"/>
              </w:rPr>
              <w:fldChar w:fldCharType="begin"/>
            </w:r>
            <w:r w:rsidRPr="00B57313">
              <w:rPr>
                <w:rFonts w:ascii="Times New Roman" w:eastAsia="Times New Roman" w:hAnsi="Times New Roman" w:cs="Times New Roman"/>
                <w:noProof/>
                <w:webHidden/>
                <w:sz w:val="24"/>
                <w:szCs w:val="24"/>
                <w:lang w:val="ru-RU" w:eastAsia="ru-RU"/>
              </w:rPr>
              <w:instrText xml:space="preserve"> PAGEREF _Toc524422851 \h </w:instrText>
            </w:r>
            <w:r w:rsidRPr="00B57313">
              <w:rPr>
                <w:rFonts w:ascii="Times New Roman" w:eastAsia="Times New Roman" w:hAnsi="Times New Roman" w:cs="Times New Roman"/>
                <w:noProof/>
                <w:webHidden/>
                <w:sz w:val="24"/>
                <w:szCs w:val="24"/>
                <w:lang w:val="ru-RU" w:eastAsia="ru-RU"/>
              </w:rPr>
            </w:r>
            <w:r w:rsidRPr="00B57313">
              <w:rPr>
                <w:rFonts w:ascii="Times New Roman" w:eastAsia="Times New Roman" w:hAnsi="Times New Roman" w:cs="Times New Roman"/>
                <w:noProof/>
                <w:webHidden/>
                <w:sz w:val="24"/>
                <w:szCs w:val="24"/>
                <w:lang w:val="ru-RU" w:eastAsia="ru-RU"/>
              </w:rPr>
              <w:fldChar w:fldCharType="separate"/>
            </w:r>
            <w:r w:rsidRPr="00B57313">
              <w:rPr>
                <w:rFonts w:ascii="Times New Roman" w:eastAsia="Times New Roman" w:hAnsi="Times New Roman" w:cs="Times New Roman"/>
                <w:noProof/>
                <w:webHidden/>
                <w:sz w:val="24"/>
                <w:szCs w:val="24"/>
                <w:lang w:val="ru-RU" w:eastAsia="ru-RU"/>
              </w:rPr>
              <w:t>44</w:t>
            </w:r>
            <w:r w:rsidRPr="00B57313">
              <w:rPr>
                <w:rFonts w:ascii="Times New Roman" w:eastAsia="Times New Roman" w:hAnsi="Times New Roman" w:cs="Times New Roman"/>
                <w:noProof/>
                <w:webHidden/>
                <w:sz w:val="24"/>
                <w:szCs w:val="24"/>
                <w:lang w:val="ru-RU" w:eastAsia="ru-RU"/>
              </w:rPr>
              <w:fldChar w:fldCharType="end"/>
            </w:r>
          </w:hyperlink>
        </w:p>
        <w:p w:rsidR="00B57313" w:rsidRPr="00B57313" w:rsidRDefault="00B57313" w:rsidP="00B57313">
          <w:pPr>
            <w:spacing w:after="0" w:line="360" w:lineRule="auto"/>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b/>
              <w:bCs/>
              <w:sz w:val="24"/>
              <w:szCs w:val="24"/>
              <w:lang w:val="ru-RU" w:eastAsia="ru-RU"/>
            </w:rPr>
            <w:fldChar w:fldCharType="end"/>
          </w:r>
        </w:p>
      </w:sdtContent>
    </w:sdt>
    <w:p w:rsidR="00B57313" w:rsidRPr="00B57313" w:rsidRDefault="00B57313" w:rsidP="00B5731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57313" w:rsidRPr="00B57313" w:rsidRDefault="00B57313" w:rsidP="00B57313">
      <w:pPr>
        <w:widowControl w:val="0"/>
        <w:spacing w:after="360" w:line="240" w:lineRule="auto"/>
        <w:ind w:left="283"/>
        <w:rPr>
          <w:rFonts w:ascii="Times New Roman" w:eastAsia="Times New Roman" w:hAnsi="Times New Roman" w:cs="Times New Roman"/>
          <w:bCs/>
          <w:sz w:val="24"/>
          <w:szCs w:val="24"/>
          <w:lang w:val="ru-RU" w:eastAsia="ru-RU"/>
        </w:rPr>
      </w:pPr>
    </w:p>
    <w:p w:rsidR="00B57313" w:rsidRPr="00B57313" w:rsidRDefault="00B57313" w:rsidP="00B57313">
      <w:pPr>
        <w:widowControl w:val="0"/>
        <w:spacing w:after="360" w:line="240" w:lineRule="auto"/>
        <w:ind w:left="283"/>
        <w:rPr>
          <w:rFonts w:ascii="Times New Roman" w:eastAsia="Times New Roman" w:hAnsi="Times New Roman" w:cs="Times New Roman"/>
          <w:bCs/>
          <w:sz w:val="24"/>
          <w:szCs w:val="24"/>
          <w:lang w:val="ru-RU" w:eastAsia="ru-RU"/>
        </w:rPr>
      </w:pPr>
    </w:p>
    <w:p w:rsidR="00B57313" w:rsidRPr="00B57313" w:rsidRDefault="00B57313" w:rsidP="00B57313">
      <w:pPr>
        <w:widowControl w:val="0"/>
        <w:spacing w:after="360" w:line="240" w:lineRule="auto"/>
        <w:ind w:left="283"/>
        <w:rPr>
          <w:rFonts w:ascii="Times New Roman" w:eastAsia="Times New Roman" w:hAnsi="Times New Roman" w:cs="Times New Roman"/>
          <w:bCs/>
          <w:sz w:val="24"/>
          <w:szCs w:val="24"/>
          <w:lang w:val="ru-RU" w:eastAsia="ru-RU"/>
        </w:rPr>
      </w:pPr>
    </w:p>
    <w:p w:rsidR="00B57313" w:rsidRPr="00B57313" w:rsidRDefault="00B57313" w:rsidP="00B5731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57313" w:rsidRPr="00B57313" w:rsidRDefault="00B57313" w:rsidP="00B5731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57313" w:rsidRPr="00B57313" w:rsidRDefault="00B57313" w:rsidP="00B5731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57313" w:rsidRPr="00B57313" w:rsidRDefault="00B57313" w:rsidP="00B5731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57313" w:rsidRPr="00B57313" w:rsidRDefault="00B57313" w:rsidP="00B5731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57313" w:rsidRPr="00B57313" w:rsidRDefault="00B57313" w:rsidP="00B5731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57313" w:rsidRPr="00B57313" w:rsidRDefault="00B57313" w:rsidP="00B5731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57313" w:rsidRPr="00B57313" w:rsidRDefault="00B57313" w:rsidP="00B5731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57313" w:rsidRPr="00B57313" w:rsidRDefault="00B57313" w:rsidP="00B5731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57313" w:rsidRPr="00B57313" w:rsidRDefault="00B57313" w:rsidP="00B5731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57313" w:rsidRPr="00B57313" w:rsidRDefault="00B57313" w:rsidP="00B57313">
      <w:pPr>
        <w:keepNext/>
        <w:keepLines/>
        <w:spacing w:after="0" w:line="240" w:lineRule="auto"/>
        <w:outlineLvl w:val="0"/>
        <w:rPr>
          <w:rFonts w:asciiTheme="majorHAnsi" w:eastAsiaTheme="majorEastAsia" w:hAnsiTheme="majorHAnsi" w:cstheme="majorBidi"/>
          <w:b/>
          <w:bCs/>
          <w:sz w:val="24"/>
          <w:szCs w:val="24"/>
          <w:lang w:val="ru-RU" w:eastAsia="ru-RU"/>
        </w:rPr>
      </w:pPr>
      <w:bookmarkStart w:id="0" w:name="_Toc420864537"/>
      <w:bookmarkStart w:id="1" w:name="_Toc524422848"/>
      <w:r w:rsidRPr="00B57313">
        <w:rPr>
          <w:rFonts w:asciiTheme="majorHAnsi" w:eastAsiaTheme="majorEastAsia" w:hAnsiTheme="majorHAnsi" w:cstheme="majorBidi"/>
          <w:b/>
          <w:bCs/>
          <w:sz w:val="24"/>
          <w:szCs w:val="24"/>
          <w:lang w:val="ru-RU" w:eastAsia="ru-RU"/>
        </w:rPr>
        <w:t>1 Перечень компетенций с указанием этапов их формирования в процессе освоения образовательной программы</w:t>
      </w:r>
      <w:bookmarkEnd w:id="0"/>
      <w:bookmarkEnd w:id="1"/>
    </w:p>
    <w:p w:rsidR="00B57313" w:rsidRPr="00B57313" w:rsidRDefault="00B57313" w:rsidP="00B57313">
      <w:pPr>
        <w:tabs>
          <w:tab w:val="left" w:pos="2295"/>
        </w:tabs>
        <w:spacing w:after="0" w:line="240" w:lineRule="auto"/>
        <w:jc w:val="center"/>
        <w:rPr>
          <w:rFonts w:ascii="Times New Roman" w:eastAsia="Times New Roman" w:hAnsi="Times New Roman" w:cs="Times New Roman"/>
          <w:b/>
          <w:sz w:val="24"/>
          <w:szCs w:val="24"/>
          <w:lang w:val="ru-RU" w:eastAsia="ru-RU"/>
        </w:rPr>
      </w:pPr>
    </w:p>
    <w:p w:rsidR="00B57313" w:rsidRPr="00B57313" w:rsidRDefault="00B57313" w:rsidP="00B57313">
      <w:pPr>
        <w:tabs>
          <w:tab w:val="left" w:pos="360"/>
        </w:tabs>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B57313" w:rsidRPr="00B57313" w:rsidRDefault="00B57313" w:rsidP="00B57313">
      <w:pPr>
        <w:keepNext/>
        <w:keepLines/>
        <w:spacing w:after="0" w:line="240" w:lineRule="auto"/>
        <w:outlineLvl w:val="0"/>
        <w:rPr>
          <w:rFonts w:asciiTheme="majorHAnsi" w:eastAsiaTheme="majorEastAsia" w:hAnsiTheme="majorHAnsi" w:cstheme="majorBidi"/>
          <w:b/>
          <w:bCs/>
          <w:sz w:val="24"/>
          <w:szCs w:val="24"/>
          <w:lang w:val="ru-RU" w:eastAsia="ru-RU"/>
        </w:rPr>
      </w:pPr>
      <w:bookmarkStart w:id="2" w:name="_Toc420739502"/>
      <w:bookmarkStart w:id="3" w:name="_Toc524422849"/>
      <w:bookmarkStart w:id="4" w:name="_Toc420864539"/>
      <w:r w:rsidRPr="00B57313">
        <w:rPr>
          <w:rFonts w:asciiTheme="majorHAnsi" w:eastAsiaTheme="majorEastAsia" w:hAnsiTheme="majorHAnsi" w:cstheme="majorBidi"/>
          <w:b/>
          <w:bCs/>
          <w:sz w:val="24"/>
          <w:szCs w:val="24"/>
          <w:lang w:val="ru-RU" w:eastAsia="ru-RU"/>
        </w:rPr>
        <w:lastRenderedPageBreak/>
        <w:t>2 Описание показателей и критериев оценивания компетенций на различных этапах их формирования, описание шкал оценивания</w:t>
      </w:r>
      <w:bookmarkEnd w:id="2"/>
      <w:bookmarkEnd w:id="3"/>
      <w:r w:rsidRPr="00B57313">
        <w:rPr>
          <w:rFonts w:asciiTheme="majorHAnsi" w:eastAsiaTheme="majorEastAsia" w:hAnsiTheme="majorHAnsi" w:cstheme="majorBidi"/>
          <w:b/>
          <w:bCs/>
          <w:sz w:val="24"/>
          <w:szCs w:val="24"/>
          <w:lang w:val="ru-RU" w:eastAsia="ru-RU"/>
        </w:rPr>
        <w:t xml:space="preserve">  </w:t>
      </w:r>
    </w:p>
    <w:p w:rsidR="00B57313" w:rsidRPr="00B57313" w:rsidRDefault="00B57313" w:rsidP="00B57313">
      <w:pPr>
        <w:spacing w:after="0" w:line="240" w:lineRule="auto"/>
        <w:rPr>
          <w:rFonts w:ascii="Times New Roman" w:eastAsia="Times New Roman" w:hAnsi="Times New Roman" w:cs="Times New Roman"/>
          <w:sz w:val="24"/>
          <w:szCs w:val="24"/>
          <w:lang w:val="ru-RU" w:eastAsia="ru-RU"/>
        </w:rPr>
      </w:pPr>
    </w:p>
    <w:p w:rsidR="00B57313" w:rsidRPr="00B57313" w:rsidRDefault="00B57313" w:rsidP="00B57313">
      <w:pPr>
        <w:spacing w:after="0" w:line="240" w:lineRule="auto"/>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3.1 Показатели и критерии оценивания компетенций:  </w:t>
      </w:r>
    </w:p>
    <w:tbl>
      <w:tblPr>
        <w:tblW w:w="10207" w:type="dxa"/>
        <w:tblInd w:w="-621" w:type="dxa"/>
        <w:tblLayout w:type="fixed"/>
        <w:tblCellMar>
          <w:left w:w="0" w:type="dxa"/>
          <w:right w:w="0" w:type="dxa"/>
        </w:tblCellMar>
        <w:tblLook w:val="01E0" w:firstRow="1" w:lastRow="1" w:firstColumn="1" w:lastColumn="1" w:noHBand="0" w:noVBand="0"/>
      </w:tblPr>
      <w:tblGrid>
        <w:gridCol w:w="3119"/>
        <w:gridCol w:w="68"/>
        <w:gridCol w:w="74"/>
        <w:gridCol w:w="1954"/>
        <w:gridCol w:w="64"/>
        <w:gridCol w:w="817"/>
        <w:gridCol w:w="11"/>
        <w:gridCol w:w="1354"/>
        <w:gridCol w:w="52"/>
        <w:gridCol w:w="44"/>
        <w:gridCol w:w="17"/>
        <w:gridCol w:w="2633"/>
      </w:tblGrid>
      <w:tr w:rsidR="00B57313" w:rsidRPr="00B57313" w:rsidTr="00A46E68">
        <w:trPr>
          <w:trHeight w:val="752"/>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57313" w:rsidRPr="00B57313" w:rsidRDefault="00B57313" w:rsidP="00B57313">
            <w:pPr>
              <w:spacing w:after="0" w:line="256" w:lineRule="auto"/>
              <w:jc w:val="center"/>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xml:space="preserve">ЗУН, составляющие компетенцию </w:t>
            </w:r>
          </w:p>
        </w:tc>
        <w:tc>
          <w:tcPr>
            <w:tcW w:w="216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57313" w:rsidRPr="00B57313" w:rsidRDefault="00B57313" w:rsidP="00B57313">
            <w:pPr>
              <w:spacing w:after="0" w:line="256" w:lineRule="auto"/>
              <w:jc w:val="center"/>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Показатели оценивания</w:t>
            </w:r>
          </w:p>
        </w:tc>
        <w:tc>
          <w:tcPr>
            <w:tcW w:w="218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57313" w:rsidRPr="00B57313" w:rsidRDefault="00B57313" w:rsidP="00B57313">
            <w:pPr>
              <w:spacing w:after="0" w:line="256" w:lineRule="auto"/>
              <w:jc w:val="center"/>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Критерии оценивания</w:t>
            </w:r>
          </w:p>
        </w:tc>
        <w:tc>
          <w:tcPr>
            <w:tcW w:w="274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57313" w:rsidRPr="00B57313" w:rsidRDefault="00B57313" w:rsidP="00B57313">
            <w:pPr>
              <w:spacing w:after="0" w:line="256" w:lineRule="auto"/>
              <w:jc w:val="center"/>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Средства оценивания</w:t>
            </w:r>
          </w:p>
        </w:tc>
      </w:tr>
      <w:tr w:rsidR="00B57313" w:rsidRPr="00B57313" w:rsidTr="00A46E68">
        <w:trPr>
          <w:trHeight w:val="430"/>
        </w:trPr>
        <w:tc>
          <w:tcPr>
            <w:tcW w:w="1020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57313" w:rsidRPr="00B57313" w:rsidRDefault="00B57313" w:rsidP="00B57313">
            <w:pPr>
              <w:spacing w:after="0" w:line="256" w:lineRule="auto"/>
              <w:jc w:val="center"/>
              <w:rPr>
                <w:rFonts w:ascii="Times New Roman" w:eastAsia="Times New Roman" w:hAnsi="Times New Roman" w:cs="Times New Roman"/>
                <w:lang w:val="ru-RU" w:eastAsia="ru-RU"/>
              </w:rPr>
            </w:pPr>
            <w:proofErr w:type="gramStart"/>
            <w:r w:rsidRPr="00B57313">
              <w:rPr>
                <w:rFonts w:ascii="Times New Roman" w:eastAsia="Times New Roman" w:hAnsi="Times New Roman" w:cs="Times New Roman"/>
                <w:lang w:val="ru-RU" w:eastAsia="ru-RU"/>
              </w:rPr>
              <w:t>ОК</w:t>
            </w:r>
            <w:proofErr w:type="gramEnd"/>
            <w:r w:rsidRPr="00B57313">
              <w:rPr>
                <w:rFonts w:ascii="Times New Roman" w:eastAsia="Times New Roman" w:hAnsi="Times New Roman" w:cs="Times New Roman"/>
                <w:lang w:val="ru-RU" w:eastAsia="ru-RU"/>
              </w:rPr>
              <w:t xml:space="preserve"> 1 - осознает социальную значимость своей будущей профессии, обладает достаточным уровнем профессионального правосознания</w:t>
            </w:r>
          </w:p>
        </w:tc>
      </w:tr>
      <w:tr w:rsidR="00B57313" w:rsidRPr="00B57313" w:rsidTr="00A46E68">
        <w:trPr>
          <w:trHeight w:val="2005"/>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57313" w:rsidRPr="00B57313" w:rsidRDefault="00B57313" w:rsidP="00B57313">
            <w:pPr>
              <w:spacing w:after="0" w:line="240" w:lineRule="auto"/>
              <w:rPr>
                <w:rFonts w:ascii="Times New Roman" w:eastAsia="Times New Roman" w:hAnsi="Times New Roman" w:cs="Times New Roman"/>
                <w:b/>
                <w:lang w:val="ru-RU" w:eastAsia="ru-RU"/>
              </w:rPr>
            </w:pPr>
            <w:r w:rsidRPr="00B57313">
              <w:rPr>
                <w:rFonts w:ascii="Times New Roman" w:eastAsia="Times New Roman" w:hAnsi="Times New Roman" w:cs="Times New Roman"/>
                <w:b/>
                <w:lang w:val="ru-RU" w:eastAsia="ru-RU"/>
              </w:rPr>
              <w:t xml:space="preserve">Знает  </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основные методологические подходы к пониманию сущности и содержание государственно-правовых явлений, основных категорий юридической науки</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осознает гуманистическую ценность права и его значимость как важнейшего социального регулятора;</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гуманистическую ценность права и цивилизационное достижение государственной организации общества;</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сущностные характеристики государственного устройства и политического режима в современном мире</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регулятивную и охранительную функцию праву, проблемы правомерного и неправомерного поведения</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перспективы развития современного российского государства</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проблемы правового статуса личности и механизма защиты прав человека</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xml:space="preserve">-сущностные характеристики государственного устройства и политического режима в современном мире </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-регулятивную и охранительную функцию праву, проблемы правомерного и неправомерного поведения</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-перспективы развития современного российского государства</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-проблемы правового статуса личности и механизма защиты прав человека.</w:t>
            </w:r>
          </w:p>
          <w:p w:rsidR="00B57313" w:rsidRPr="00B57313" w:rsidRDefault="00B57313" w:rsidP="00B57313">
            <w:pPr>
              <w:spacing w:after="0" w:line="240" w:lineRule="auto"/>
              <w:rPr>
                <w:rFonts w:ascii="Times New Roman" w:eastAsia="Times New Roman" w:hAnsi="Times New Roman" w:cs="Times New Roman"/>
                <w:b/>
                <w:lang w:val="ru-RU" w:eastAsia="ru-RU"/>
              </w:rPr>
            </w:pPr>
            <w:r w:rsidRPr="00B57313">
              <w:rPr>
                <w:rFonts w:ascii="Times New Roman" w:eastAsia="Times New Roman" w:hAnsi="Times New Roman" w:cs="Times New Roman"/>
                <w:b/>
                <w:lang w:val="ru-RU" w:eastAsia="ru-RU"/>
              </w:rPr>
              <w:t xml:space="preserve">Умеет  </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дискутировать по правовым вопросам,  критиковать позицию правового нигилизма</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анализировать проблемы принуждения в праве и юридической ответственности</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xml:space="preserve">- анализировать соотношение правовой системы и правовой </w:t>
            </w:r>
            <w:r w:rsidRPr="00B57313">
              <w:rPr>
                <w:rFonts w:ascii="Times New Roman" w:eastAsia="Times New Roman" w:hAnsi="Times New Roman" w:cs="Times New Roman"/>
                <w:lang w:val="ru-RU" w:eastAsia="ru-RU"/>
              </w:rPr>
              <w:lastRenderedPageBreak/>
              <w:t xml:space="preserve">семьи  </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xml:space="preserve">-анализировать проблемы принуждения в праве и юридической ответственности </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xml:space="preserve">-анализировать соотношение правовой системы и правовой семьи  </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демонстрировать этические профессиональные стандарты поведения, составлять суждения по правовым вопросам с этических позиций.</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xml:space="preserve"> - действовать в соответствии с должностными инструкциями.</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xml:space="preserve">- способностью повышать свой профессиональный уровень, </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мобилизовать усилия для решения поставленной профессиональной задачи.</w:t>
            </w:r>
          </w:p>
        </w:tc>
        <w:tc>
          <w:tcPr>
            <w:tcW w:w="216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lastRenderedPageBreak/>
              <w:t xml:space="preserve">составленный обзор, аннотация, письменный перевод, поиск и сбор необходимой литературы,  использование различных баз данных, </w:t>
            </w:r>
            <w:r w:rsidRPr="00B57313">
              <w:rPr>
                <w:rFonts w:ascii="Times New Roman" w:eastAsia="Times New Roman" w:hAnsi="Times New Roman" w:cs="Times New Roman"/>
                <w:iCs/>
                <w:lang w:val="ru-RU" w:eastAsia="ru-RU"/>
              </w:rPr>
              <w:t>использование современных информационн</w:t>
            </w:r>
            <w:proofErr w:type="gramStart"/>
            <w:r w:rsidRPr="00B57313">
              <w:rPr>
                <w:rFonts w:ascii="Times New Roman" w:eastAsia="Times New Roman" w:hAnsi="Times New Roman" w:cs="Times New Roman"/>
                <w:iCs/>
                <w:lang w:val="ru-RU" w:eastAsia="ru-RU"/>
              </w:rPr>
              <w:t>о-</w:t>
            </w:r>
            <w:proofErr w:type="gramEnd"/>
            <w:r w:rsidRPr="00B57313">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B57313" w:rsidRPr="00B57313" w:rsidRDefault="00B57313" w:rsidP="00B57313">
            <w:pPr>
              <w:spacing w:after="0" w:line="240" w:lineRule="auto"/>
              <w:rPr>
                <w:rFonts w:ascii="Times New Roman" w:eastAsia="Times New Roman" w:hAnsi="Times New Roman" w:cs="Times New Roman"/>
                <w:lang w:val="ru-RU" w:eastAsia="ru-RU"/>
              </w:rPr>
            </w:pPr>
          </w:p>
        </w:tc>
        <w:tc>
          <w:tcPr>
            <w:tcW w:w="218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57313" w:rsidRPr="00B57313" w:rsidRDefault="00B57313" w:rsidP="00B57313">
            <w:pPr>
              <w:spacing w:after="0" w:line="240" w:lineRule="auto"/>
              <w:rPr>
                <w:rFonts w:ascii="Times New Roman" w:eastAsia="Times New Roman" w:hAnsi="Times New Roman" w:cs="Times New Roman"/>
                <w:b/>
                <w:lang w:val="ru-RU" w:eastAsia="ru-RU"/>
              </w:rPr>
            </w:pPr>
            <w:proofErr w:type="gramStart"/>
            <w:r w:rsidRPr="00B57313">
              <w:rPr>
                <w:rFonts w:ascii="Times New Roman" w:eastAsia="Times New Roman" w:hAnsi="Times New Roman" w:cs="Times New Roman"/>
                <w:b/>
                <w:lang w:val="ru-RU" w:eastAsia="ru-RU"/>
              </w:rPr>
              <w:t>Умеет</w:t>
            </w:r>
            <w:r w:rsidRPr="00B57313">
              <w:rPr>
                <w:rFonts w:ascii="Times New Roman" w:eastAsia="Times New Roman" w:hAnsi="Times New Roman" w:cs="Times New Roman"/>
                <w:lang w:val="ru-RU" w:eastAsia="ru-RU"/>
              </w:rPr>
              <w:t xml:space="preserve"> дискутировать по правовым вопросам,  критиковать позицию правового нигилизма</w:t>
            </w:r>
            <w:r w:rsidRPr="00B57313">
              <w:rPr>
                <w:rFonts w:ascii="Times New Roman" w:eastAsia="Times New Roman" w:hAnsi="Times New Roman" w:cs="Times New Roman"/>
                <w:b/>
                <w:lang w:val="ru-RU" w:eastAsia="ru-RU"/>
              </w:rPr>
              <w:t xml:space="preserve">; </w:t>
            </w:r>
            <w:r w:rsidRPr="00B57313">
              <w:rPr>
                <w:rFonts w:ascii="Times New Roman" w:eastAsia="Times New Roman" w:hAnsi="Times New Roman" w:cs="Times New Roman"/>
                <w:lang w:val="ru-RU" w:eastAsia="ru-RU"/>
              </w:rPr>
              <w:t>анализировать проблемы принуждения в праве и юридической ответственности</w:t>
            </w:r>
            <w:r w:rsidRPr="00B57313">
              <w:rPr>
                <w:rFonts w:ascii="Times New Roman" w:eastAsia="Times New Roman" w:hAnsi="Times New Roman" w:cs="Times New Roman"/>
                <w:b/>
                <w:lang w:val="ru-RU" w:eastAsia="ru-RU"/>
              </w:rPr>
              <w:t xml:space="preserve">; </w:t>
            </w:r>
            <w:r w:rsidRPr="00B57313">
              <w:rPr>
                <w:rFonts w:ascii="Times New Roman" w:eastAsia="Times New Roman" w:hAnsi="Times New Roman" w:cs="Times New Roman"/>
                <w:lang w:val="ru-RU" w:eastAsia="ru-RU"/>
              </w:rPr>
              <w:t>анализировать соотношение правовой системы и правовой семьи; анализировать проблемы принуждения в праве и юридической ответственности; анализировать соотношение правовой системы и правовой семьи; демонстрировать этические профессиональные стандарты поведения, составлять суждения по правовым вопросам с этических позиций;</w:t>
            </w:r>
            <w:proofErr w:type="gramEnd"/>
            <w:r w:rsidRPr="00B57313">
              <w:rPr>
                <w:rFonts w:ascii="Times New Roman" w:eastAsia="Times New Roman" w:hAnsi="Times New Roman" w:cs="Times New Roman"/>
                <w:lang w:val="ru-RU" w:eastAsia="ru-RU"/>
              </w:rPr>
              <w:t xml:space="preserve"> действовать в соответствии с должностными инструкциями</w:t>
            </w:r>
            <w:proofErr w:type="gramStart"/>
            <w:r w:rsidRPr="00B57313">
              <w:rPr>
                <w:rFonts w:ascii="Times New Roman" w:eastAsia="Times New Roman" w:hAnsi="Times New Roman" w:cs="Times New Roman"/>
                <w:lang w:val="ru-RU" w:eastAsia="ru-RU"/>
              </w:rPr>
              <w:t>.</w:t>
            </w:r>
            <w:r w:rsidRPr="00B57313">
              <w:rPr>
                <w:rFonts w:ascii="Times New Roman" w:eastAsia="Times New Roman" w:hAnsi="Times New Roman" w:cs="Times New Roman"/>
                <w:b/>
                <w:lang w:val="ru-RU" w:eastAsia="ru-RU"/>
              </w:rPr>
              <w:t>;</w:t>
            </w:r>
            <w:proofErr w:type="gramEnd"/>
          </w:p>
          <w:p w:rsidR="00B57313" w:rsidRPr="00B57313" w:rsidRDefault="00B57313" w:rsidP="00B57313">
            <w:pPr>
              <w:spacing w:after="0" w:line="240" w:lineRule="auto"/>
              <w:rPr>
                <w:rFonts w:ascii="Times New Roman" w:eastAsia="Times New Roman" w:hAnsi="Times New Roman" w:cs="Times New Roman"/>
                <w:iCs/>
                <w:lang w:val="ru-RU" w:eastAsia="ru-RU"/>
              </w:rPr>
            </w:pPr>
            <w:r w:rsidRPr="00B57313">
              <w:rPr>
                <w:rFonts w:ascii="Times New Roman" w:eastAsia="Times New Roman" w:hAnsi="Times New Roman" w:cs="Times New Roman"/>
                <w:lang w:val="ru-RU" w:eastAsia="ru-RU"/>
              </w:rPr>
              <w:t>способностью повышать свой профессиональный уровень; мобилизовать усилия для решения поставленной профессиональной задачи</w:t>
            </w:r>
          </w:p>
        </w:tc>
        <w:tc>
          <w:tcPr>
            <w:tcW w:w="274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57313" w:rsidRPr="00B57313" w:rsidRDefault="00B57313" w:rsidP="00B57313">
            <w:pPr>
              <w:shd w:val="clear" w:color="auto" w:fill="FFFFFF" w:themeFill="background1"/>
              <w:spacing w:after="0" w:line="240" w:lineRule="auto"/>
              <w:rPr>
                <w:rFonts w:ascii="Times New Roman" w:eastAsia="Times New Roman" w:hAnsi="Times New Roman" w:cs="Times New Roman"/>
                <w:iCs/>
                <w:lang w:val="ru-RU" w:eastAsia="ru-RU"/>
              </w:rPr>
            </w:pPr>
            <w:r w:rsidRPr="00B57313">
              <w:rPr>
                <w:rFonts w:ascii="Times New Roman" w:eastAsia="Times New Roman" w:hAnsi="Times New Roman" w:cs="Times New Roman"/>
                <w:lang w:val="ru-RU" w:eastAsia="ru-RU"/>
              </w:rPr>
              <w:t>О – опрос ( Семинар 1,2 – вопросы 1- 8; Семинар 3,4  – вопросы 1- 3; Семинар 5,6  – вопросы 1- 7, Семинар 43,44  – вопросы 1- 7, Семинар 45  – вопросы 1- 3 ), Д – доклад, Т – тест</w:t>
            </w:r>
            <w:r w:rsidRPr="00B57313">
              <w:rPr>
                <w:rFonts w:ascii="Times New Roman" w:eastAsia="Times New Roman" w:hAnsi="Times New Roman" w:cs="Times New Roman"/>
                <w:b/>
                <w:iCs/>
                <w:lang w:val="ru-RU" w:eastAsia="ru-RU"/>
              </w:rPr>
              <w:t xml:space="preserve">, </w:t>
            </w:r>
            <w:proofErr w:type="spellStart"/>
            <w:r w:rsidRPr="00B57313">
              <w:rPr>
                <w:rFonts w:ascii="Times New Roman" w:eastAsia="Times New Roman" w:hAnsi="Times New Roman" w:cs="Times New Roman"/>
                <w:iCs/>
                <w:lang w:val="ru-RU" w:eastAsia="ru-RU"/>
              </w:rPr>
              <w:t>Курс</w:t>
            </w:r>
            <w:proofErr w:type="gramStart"/>
            <w:r w:rsidRPr="00B57313">
              <w:rPr>
                <w:rFonts w:ascii="Times New Roman" w:eastAsia="Times New Roman" w:hAnsi="Times New Roman" w:cs="Times New Roman"/>
                <w:iCs/>
                <w:lang w:val="ru-RU" w:eastAsia="ru-RU"/>
              </w:rPr>
              <w:t>.р</w:t>
            </w:r>
            <w:proofErr w:type="gramEnd"/>
            <w:r w:rsidRPr="00B57313">
              <w:rPr>
                <w:rFonts w:ascii="Times New Roman" w:eastAsia="Times New Roman" w:hAnsi="Times New Roman" w:cs="Times New Roman"/>
                <w:iCs/>
                <w:lang w:val="ru-RU" w:eastAsia="ru-RU"/>
              </w:rPr>
              <w:t>аб</w:t>
            </w:r>
            <w:proofErr w:type="spellEnd"/>
            <w:r w:rsidRPr="00B57313">
              <w:rPr>
                <w:rFonts w:ascii="Times New Roman" w:eastAsia="Times New Roman" w:hAnsi="Times New Roman" w:cs="Times New Roman"/>
                <w:iCs/>
                <w:lang w:val="ru-RU" w:eastAsia="ru-RU"/>
              </w:rPr>
              <w:t xml:space="preserve">. -Курсовая работа </w:t>
            </w:r>
          </w:p>
          <w:p w:rsidR="00B57313" w:rsidRPr="00B57313" w:rsidRDefault="00B57313" w:rsidP="00B57313">
            <w:pPr>
              <w:spacing w:after="0" w:line="240" w:lineRule="auto"/>
              <w:rPr>
                <w:rFonts w:ascii="Times New Roman" w:eastAsia="Times New Roman" w:hAnsi="Times New Roman" w:cs="Times New Roman"/>
                <w:lang w:val="ru-RU" w:eastAsia="ru-RU"/>
              </w:rPr>
            </w:pPr>
          </w:p>
        </w:tc>
      </w:tr>
      <w:tr w:rsidR="00B57313" w:rsidRPr="00B57313" w:rsidTr="00A46E68">
        <w:trPr>
          <w:trHeight w:val="430"/>
        </w:trPr>
        <w:tc>
          <w:tcPr>
            <w:tcW w:w="1020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57313" w:rsidRPr="00B57313" w:rsidRDefault="00B57313" w:rsidP="00B57313">
            <w:pPr>
              <w:spacing w:after="0" w:line="256" w:lineRule="auto"/>
              <w:jc w:val="center"/>
              <w:rPr>
                <w:rFonts w:ascii="Times New Roman" w:eastAsia="Times New Roman" w:hAnsi="Times New Roman" w:cs="Times New Roman"/>
                <w:lang w:val="ru-RU" w:eastAsia="ru-RU"/>
              </w:rPr>
            </w:pPr>
            <w:proofErr w:type="gramStart"/>
            <w:r w:rsidRPr="00B57313">
              <w:rPr>
                <w:rFonts w:ascii="Times New Roman" w:eastAsia="Times New Roman" w:hAnsi="Times New Roman" w:cs="Times New Roman"/>
                <w:lang w:val="ru-RU" w:eastAsia="ru-RU"/>
              </w:rPr>
              <w:lastRenderedPageBreak/>
              <w:t>ОК</w:t>
            </w:r>
            <w:proofErr w:type="gramEnd"/>
            <w:r w:rsidRPr="00B57313">
              <w:rPr>
                <w:rFonts w:ascii="Times New Roman" w:eastAsia="Times New Roman" w:hAnsi="Times New Roman" w:cs="Times New Roman"/>
                <w:lang w:val="ru-RU" w:eastAsia="ru-RU"/>
              </w:rPr>
              <w:t xml:space="preserve"> 2 - </w:t>
            </w:r>
            <w:r w:rsidRPr="00B57313">
              <w:rPr>
                <w:rFonts w:ascii="Times New Roman" w:eastAsia="Calibri" w:hAnsi="Times New Roman" w:cs="Times New Roman"/>
                <w:lang w:val="ru-RU" w:eastAsia="ru-RU"/>
              </w:rPr>
              <w:t>способен добросовестно исполнять профессиональные обязанности, соблюдать принципы этики юриста</w:t>
            </w:r>
          </w:p>
        </w:tc>
      </w:tr>
      <w:tr w:rsidR="00B57313" w:rsidRPr="00B57313" w:rsidTr="00A46E68">
        <w:trPr>
          <w:trHeight w:val="374"/>
        </w:trPr>
        <w:tc>
          <w:tcPr>
            <w:tcW w:w="3119"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B57313" w:rsidRPr="00B57313" w:rsidRDefault="00B57313" w:rsidP="00B57313">
            <w:pPr>
              <w:spacing w:after="0" w:line="240" w:lineRule="auto"/>
              <w:rPr>
                <w:rFonts w:ascii="Times New Roman" w:eastAsia="Times New Roman" w:hAnsi="Times New Roman" w:cs="Times New Roman"/>
                <w:b/>
                <w:lang w:val="ru-RU" w:eastAsia="ru-RU"/>
              </w:rPr>
            </w:pPr>
            <w:r w:rsidRPr="00B57313">
              <w:rPr>
                <w:rFonts w:ascii="Times New Roman" w:eastAsia="Times New Roman" w:hAnsi="Times New Roman" w:cs="Times New Roman"/>
                <w:b/>
                <w:lang w:val="ru-RU" w:eastAsia="ru-RU"/>
              </w:rPr>
              <w:t xml:space="preserve">Знает </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xml:space="preserve">- требования профессиональной этики юриста, </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положения действующего законодательства и правоприменительную практику в необходимых для профессиональной деятельности отраслях права.</w:t>
            </w:r>
          </w:p>
          <w:p w:rsidR="00B57313" w:rsidRPr="00B57313" w:rsidRDefault="00B57313" w:rsidP="00B57313">
            <w:pPr>
              <w:spacing w:after="0" w:line="240" w:lineRule="auto"/>
              <w:rPr>
                <w:rFonts w:ascii="Times New Roman" w:eastAsia="Times New Roman" w:hAnsi="Times New Roman" w:cs="Times New Roman"/>
                <w:b/>
                <w:lang w:val="ru-RU" w:eastAsia="ru-RU"/>
              </w:rPr>
            </w:pPr>
            <w:r w:rsidRPr="00B57313">
              <w:rPr>
                <w:rFonts w:ascii="Times New Roman" w:eastAsia="Times New Roman" w:hAnsi="Times New Roman" w:cs="Times New Roman"/>
                <w:b/>
                <w:lang w:val="ru-RU" w:eastAsia="ru-RU"/>
              </w:rPr>
              <w:t xml:space="preserve">Умеет </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демонстрировать этические профессиональные стандарты поведения, составлять суждения по правовым вопросам с этических позиций.</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xml:space="preserve"> - действовать в соответствии с должностными инструкциями;</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действовать в соответствии с правовыми актами, должностными инструкциями и моральными нормами в условиях нестандартных, экстремальных ситуаций профессиональной деятельности.</w:t>
            </w:r>
          </w:p>
          <w:p w:rsidR="00B57313" w:rsidRPr="00B57313" w:rsidRDefault="00B57313" w:rsidP="00B57313">
            <w:pPr>
              <w:spacing w:after="0" w:line="240" w:lineRule="auto"/>
              <w:rPr>
                <w:rFonts w:ascii="Times New Roman" w:eastAsia="Times New Roman" w:hAnsi="Times New Roman" w:cs="Times New Roman"/>
                <w:b/>
                <w:lang w:val="ru-RU" w:eastAsia="ru-RU"/>
              </w:rPr>
            </w:pPr>
            <w:r w:rsidRPr="00B57313">
              <w:rPr>
                <w:rFonts w:ascii="Times New Roman" w:eastAsia="Times New Roman" w:hAnsi="Times New Roman" w:cs="Times New Roman"/>
                <w:b/>
                <w:lang w:val="ru-RU" w:eastAsia="ru-RU"/>
              </w:rPr>
              <w:t xml:space="preserve">Владеет </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юридической терминологией, навыками работы с правовыми актами, навыками анализа различных правовых явлений, юридических фактов, правовых норм и правовых отношений;</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способностью взаимодействовать с людьми, окружающей средой для эффективного осуществления любой профессиональной деятельности</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lastRenderedPageBreak/>
              <w:t>- навыками постановки и решения профессиональных задач на основе развитого правосознания, правового мышления и правовой культуры.</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отдельными методиками правового воспитания, включая навыки профессионального общения с  аудиторией, которые позволяют применить элементарные техники при взаимодействии с  окружающими в сфере правового  обучения, правовой пропаганды, юридической практики, самовоспитания;</w:t>
            </w:r>
          </w:p>
        </w:tc>
        <w:tc>
          <w:tcPr>
            <w:tcW w:w="2160" w:type="dxa"/>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lastRenderedPageBreak/>
              <w:t xml:space="preserve">составленный обзор, аннотация, письменный перевод, поиск и сбор необходимой литературы,  использование различных баз данных, </w:t>
            </w:r>
            <w:r w:rsidRPr="00B57313">
              <w:rPr>
                <w:rFonts w:ascii="Times New Roman" w:eastAsia="Times New Roman" w:hAnsi="Times New Roman" w:cs="Times New Roman"/>
                <w:iCs/>
                <w:lang w:val="ru-RU" w:eastAsia="ru-RU"/>
              </w:rPr>
              <w:t>использование современных информационн</w:t>
            </w:r>
            <w:proofErr w:type="gramStart"/>
            <w:r w:rsidRPr="00B57313">
              <w:rPr>
                <w:rFonts w:ascii="Times New Roman" w:eastAsia="Times New Roman" w:hAnsi="Times New Roman" w:cs="Times New Roman"/>
                <w:iCs/>
                <w:lang w:val="ru-RU" w:eastAsia="ru-RU"/>
              </w:rPr>
              <w:t>о-</w:t>
            </w:r>
            <w:proofErr w:type="gramEnd"/>
            <w:r w:rsidRPr="00B57313">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B57313" w:rsidRPr="00B57313" w:rsidRDefault="00B57313" w:rsidP="00B57313">
            <w:pPr>
              <w:spacing w:after="0" w:line="240" w:lineRule="auto"/>
              <w:rPr>
                <w:rFonts w:ascii="Times New Roman" w:eastAsia="Times New Roman" w:hAnsi="Times New Roman" w:cs="Times New Roman"/>
                <w:lang w:val="ru-RU" w:eastAsia="ru-RU"/>
              </w:rPr>
            </w:pPr>
          </w:p>
        </w:tc>
        <w:tc>
          <w:tcPr>
            <w:tcW w:w="2182" w:type="dxa"/>
            <w:gridSpan w:val="3"/>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Умеет демонстрировать этические профессиональные стандарты поведения, составлять суждения по правовым вопросам с этических позиций;</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xml:space="preserve"> действовать в соответствии с должностными инструкциями;</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действовать в соответствии с правовыми актами, должностными инструкциями и моральными нормами в условиях нестандартных, экстремальных ситуаций профессиональной деятельности.</w:t>
            </w:r>
          </w:p>
        </w:tc>
        <w:tc>
          <w:tcPr>
            <w:tcW w:w="2746" w:type="dxa"/>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О – опрос (Семинар 7,8  – вопросы 1- 7, Семинар 9,10  – вопросы 1- 3, Семинар 11  – вопросы 1- 5, Семинар 12  – вопросы 1- 5, Семинар 42  – вопросы 1- 5) Д – доклад, Т – тест, ДИ – деловая (ролевая) игра</w:t>
            </w:r>
          </w:p>
        </w:tc>
      </w:tr>
      <w:tr w:rsidR="00B57313" w:rsidRPr="00B57313" w:rsidTr="00A46E68">
        <w:trPr>
          <w:trHeight w:val="240"/>
        </w:trPr>
        <w:tc>
          <w:tcPr>
            <w:tcW w:w="10207" w:type="dxa"/>
            <w:gridSpan w:val="12"/>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57313" w:rsidRPr="00B57313" w:rsidRDefault="00B57313" w:rsidP="00B57313">
            <w:pPr>
              <w:spacing w:after="0" w:line="240" w:lineRule="auto"/>
              <w:jc w:val="center"/>
              <w:rPr>
                <w:rFonts w:ascii="Times New Roman" w:eastAsia="Times New Roman" w:hAnsi="Times New Roman" w:cs="Times New Roman"/>
                <w:lang w:val="ru-RU" w:eastAsia="ru-RU"/>
              </w:rPr>
            </w:pPr>
            <w:r w:rsidRPr="00B57313">
              <w:rPr>
                <w:rFonts w:ascii="Times New Roman" w:eastAsia="Times New Roman" w:hAnsi="Times New Roman" w:cs="Times New Roman"/>
                <w:b/>
                <w:lang w:val="ru-RU" w:eastAsia="ru-RU"/>
              </w:rPr>
              <w:lastRenderedPageBreak/>
              <w:t>ПК-2</w:t>
            </w:r>
            <w:r w:rsidRPr="00B57313">
              <w:rPr>
                <w:rFonts w:ascii="Times New Roman" w:eastAsia="Times New Roman" w:hAnsi="Times New Roman" w:cs="Times New Roman"/>
                <w:lang w:val="ru-RU" w:eastAsia="ru-RU"/>
              </w:rPr>
              <w:t xml:space="preserve"> </w:t>
            </w:r>
            <w:proofErr w:type="gramStart"/>
            <w:r w:rsidRPr="00B57313">
              <w:rPr>
                <w:rFonts w:ascii="Times New Roman" w:eastAsia="Times New Roman" w:hAnsi="Times New Roman" w:cs="Times New Roman"/>
                <w:lang w:val="ru-RU" w:eastAsia="ru-RU"/>
              </w:rPr>
              <w:t>способен</w:t>
            </w:r>
            <w:proofErr w:type="gramEnd"/>
            <w:r w:rsidRPr="00B57313">
              <w:rPr>
                <w:rFonts w:ascii="Times New Roman" w:eastAsia="Times New Roman" w:hAnsi="Times New Roman" w:cs="Times New Roman"/>
                <w:lang w:val="ru-RU" w:eastAsia="ru-RU"/>
              </w:rPr>
              <w:t xml:space="preserve"> осуществлять профессиональную деятельность на основе развитого правосознания, правового мышления и правовой культуры</w:t>
            </w:r>
          </w:p>
        </w:tc>
      </w:tr>
      <w:tr w:rsidR="00B57313" w:rsidRPr="00B57313" w:rsidTr="00A46E68">
        <w:trPr>
          <w:trHeight w:val="458"/>
        </w:trPr>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B57313" w:rsidRPr="00B57313" w:rsidRDefault="00B57313" w:rsidP="00B57313">
            <w:pPr>
              <w:autoSpaceDE w:val="0"/>
              <w:autoSpaceDN w:val="0"/>
              <w:adjustRightInd w:val="0"/>
              <w:spacing w:after="0" w:line="240" w:lineRule="auto"/>
              <w:rPr>
                <w:rFonts w:ascii="Times New Roman" w:eastAsia="Times New Roman" w:hAnsi="Times New Roman" w:cs="Times New Roman"/>
                <w:b/>
                <w:lang w:val="ru-RU" w:eastAsia="ru-RU"/>
              </w:rPr>
            </w:pPr>
            <w:r w:rsidRPr="00B57313">
              <w:rPr>
                <w:rFonts w:ascii="Times New Roman" w:eastAsia="Times New Roman" w:hAnsi="Times New Roman" w:cs="Times New Roman"/>
                <w:b/>
                <w:lang w:val="ru-RU" w:eastAsia="ru-RU"/>
              </w:rPr>
              <w:t>Знать:</w:t>
            </w:r>
          </w:p>
          <w:p w:rsidR="00B57313" w:rsidRPr="00B57313" w:rsidRDefault="00B57313" w:rsidP="00B57313">
            <w:pPr>
              <w:autoSpaceDE w:val="0"/>
              <w:autoSpaceDN w:val="0"/>
              <w:adjustRightInd w:val="0"/>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основные закономерности взаимодействия человека и социума, направленные на формирование определенного уровня правосознания и правовой культуры общества и индивида;</w:t>
            </w:r>
          </w:p>
          <w:p w:rsidR="00B57313" w:rsidRPr="00B57313" w:rsidRDefault="00B57313" w:rsidP="00B57313">
            <w:pPr>
              <w:autoSpaceDE w:val="0"/>
              <w:autoSpaceDN w:val="0"/>
              <w:adjustRightInd w:val="0"/>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основные дефиниции, формирующие базовые представления о праве и государстве, природу и сущность государства и права, основные закономерности возникновения, функционирования и развития государства и права, их сущность и функции, механизм государства, систему права;</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основные признаки, характеризующие профессиональную юридическую деятельность как уникальную, социально-значимую деятельность.</w:t>
            </w:r>
          </w:p>
          <w:p w:rsidR="00B57313" w:rsidRPr="00B57313" w:rsidRDefault="00B57313" w:rsidP="00B57313">
            <w:pPr>
              <w:autoSpaceDE w:val="0"/>
              <w:autoSpaceDN w:val="0"/>
              <w:adjustRightInd w:val="0"/>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b/>
                <w:lang w:val="ru-RU" w:eastAsia="ru-RU"/>
              </w:rPr>
              <w:t>Уметь:</w:t>
            </w:r>
            <w:r w:rsidRPr="00B57313">
              <w:rPr>
                <w:rFonts w:ascii="Times New Roman" w:eastAsia="Times New Roman" w:hAnsi="Times New Roman" w:cs="Times New Roman"/>
                <w:lang w:val="ru-RU" w:eastAsia="ru-RU"/>
              </w:rPr>
              <w:t xml:space="preserve"> </w:t>
            </w:r>
          </w:p>
          <w:p w:rsidR="00B57313" w:rsidRPr="00B57313" w:rsidRDefault="00B57313" w:rsidP="00B57313">
            <w:pPr>
              <w:autoSpaceDE w:val="0"/>
              <w:autoSpaceDN w:val="0"/>
              <w:adjustRightInd w:val="0"/>
              <w:spacing w:after="0" w:line="240" w:lineRule="auto"/>
              <w:jc w:val="both"/>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xml:space="preserve">- характеризовать правовое мышление и </w:t>
            </w:r>
            <w:proofErr w:type="spellStart"/>
            <w:r w:rsidRPr="00B57313">
              <w:rPr>
                <w:rFonts w:ascii="Times New Roman" w:eastAsia="Times New Roman" w:hAnsi="Times New Roman" w:cs="Times New Roman"/>
                <w:lang w:val="ru-RU" w:eastAsia="ru-RU"/>
              </w:rPr>
              <w:t>правопонимание</w:t>
            </w:r>
            <w:proofErr w:type="spellEnd"/>
            <w:r w:rsidRPr="00B57313">
              <w:rPr>
                <w:rFonts w:ascii="Times New Roman" w:eastAsia="Times New Roman" w:hAnsi="Times New Roman" w:cs="Times New Roman"/>
                <w:lang w:val="ru-RU" w:eastAsia="ru-RU"/>
              </w:rPr>
              <w:t xml:space="preserve"> как виды познавательной деятельности, осуществлять профессиональную практическую /познавательную деятельность по собственной инициативе; </w:t>
            </w:r>
          </w:p>
          <w:p w:rsidR="00B57313" w:rsidRPr="00B57313" w:rsidRDefault="00B57313" w:rsidP="00B57313">
            <w:pPr>
              <w:autoSpaceDE w:val="0"/>
              <w:autoSpaceDN w:val="0"/>
              <w:adjustRightInd w:val="0"/>
              <w:spacing w:after="0" w:line="240" w:lineRule="auto"/>
              <w:jc w:val="both"/>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xml:space="preserve">- оперировать юридическими понятиями и категориями, анализировать юридические факты и возникающие в связи с ними правовые отношения, </w:t>
            </w:r>
            <w:r w:rsidRPr="00B57313">
              <w:rPr>
                <w:rFonts w:ascii="Times New Roman" w:eastAsia="Times New Roman" w:hAnsi="Times New Roman" w:cs="Times New Roman"/>
                <w:lang w:val="ru-RU" w:eastAsia="ru-RU"/>
              </w:rPr>
              <w:lastRenderedPageBreak/>
              <w:t>толковать и правильно применять правовые нормы</w:t>
            </w:r>
          </w:p>
          <w:p w:rsidR="00B57313" w:rsidRPr="00B57313" w:rsidRDefault="00B57313" w:rsidP="00B57313">
            <w:pPr>
              <w:autoSpaceDE w:val="0"/>
              <w:autoSpaceDN w:val="0"/>
              <w:adjustRightInd w:val="0"/>
              <w:spacing w:after="0" w:line="240" w:lineRule="auto"/>
              <w:jc w:val="both"/>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анализировать ценностные характеристики права и их влияние на формирование общего уровня правовой культуры в обществе</w:t>
            </w:r>
          </w:p>
          <w:p w:rsidR="00B57313" w:rsidRPr="00B57313" w:rsidRDefault="00B57313" w:rsidP="00B57313">
            <w:pPr>
              <w:autoSpaceDE w:val="0"/>
              <w:autoSpaceDN w:val="0"/>
              <w:adjustRightInd w:val="0"/>
              <w:spacing w:after="0" w:line="240" w:lineRule="auto"/>
              <w:jc w:val="both"/>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представлять профессиональную деятельность юриста как совокупность уникальных стереотипов, навыков, установок, действий, решений,  характеризующих социальное и профессиональное  поведение индивида;</w:t>
            </w:r>
          </w:p>
          <w:p w:rsidR="00B57313" w:rsidRPr="00B57313" w:rsidRDefault="00B57313" w:rsidP="00B57313">
            <w:pPr>
              <w:autoSpaceDE w:val="0"/>
              <w:autoSpaceDN w:val="0"/>
              <w:adjustRightInd w:val="0"/>
              <w:spacing w:after="0" w:line="240" w:lineRule="auto"/>
              <w:jc w:val="both"/>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xml:space="preserve">- анализировать особенности  правового мышления, характерные для различных сфер юридической практики (толкование права, нормотворчество, </w:t>
            </w:r>
            <w:proofErr w:type="spellStart"/>
            <w:r w:rsidRPr="00B57313">
              <w:rPr>
                <w:rFonts w:ascii="Times New Roman" w:eastAsia="Times New Roman" w:hAnsi="Times New Roman" w:cs="Times New Roman"/>
                <w:lang w:val="ru-RU" w:eastAsia="ru-RU"/>
              </w:rPr>
              <w:t>правоприменения</w:t>
            </w:r>
            <w:proofErr w:type="spellEnd"/>
            <w:r w:rsidRPr="00B57313">
              <w:rPr>
                <w:rFonts w:ascii="Times New Roman" w:eastAsia="Times New Roman" w:hAnsi="Times New Roman" w:cs="Times New Roman"/>
                <w:lang w:val="ru-RU" w:eastAsia="ru-RU"/>
              </w:rPr>
              <w:t xml:space="preserve"> и </w:t>
            </w:r>
            <w:proofErr w:type="spellStart"/>
            <w:r w:rsidRPr="00B57313">
              <w:rPr>
                <w:rFonts w:ascii="Times New Roman" w:eastAsia="Times New Roman" w:hAnsi="Times New Roman" w:cs="Times New Roman"/>
                <w:lang w:val="ru-RU" w:eastAsia="ru-RU"/>
              </w:rPr>
              <w:t>правореализация</w:t>
            </w:r>
            <w:proofErr w:type="spellEnd"/>
            <w:r w:rsidRPr="00B57313">
              <w:rPr>
                <w:rFonts w:ascii="Times New Roman" w:eastAsia="Times New Roman" w:hAnsi="Times New Roman" w:cs="Times New Roman"/>
                <w:lang w:val="ru-RU" w:eastAsia="ru-RU"/>
              </w:rPr>
              <w:t xml:space="preserve"> и т.д.);</w:t>
            </w:r>
          </w:p>
          <w:p w:rsidR="00B57313" w:rsidRPr="00B57313" w:rsidRDefault="00B57313" w:rsidP="00B57313">
            <w:pPr>
              <w:autoSpaceDE w:val="0"/>
              <w:autoSpaceDN w:val="0"/>
              <w:adjustRightInd w:val="0"/>
              <w:spacing w:after="0" w:line="240" w:lineRule="auto"/>
              <w:jc w:val="both"/>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самостоятельно анализировать и осваивать новые правовые нормы;</w:t>
            </w:r>
          </w:p>
          <w:p w:rsidR="00B57313" w:rsidRPr="00B57313" w:rsidRDefault="00B57313" w:rsidP="00B57313">
            <w:pPr>
              <w:autoSpaceDE w:val="0"/>
              <w:autoSpaceDN w:val="0"/>
              <w:adjustRightInd w:val="0"/>
              <w:spacing w:after="0" w:line="240" w:lineRule="auto"/>
              <w:jc w:val="both"/>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характеризовать уровень правовой культуры общества в зависимости от развитости правовых ценностей;</w:t>
            </w:r>
          </w:p>
          <w:p w:rsidR="00B57313" w:rsidRPr="00B57313" w:rsidRDefault="00B57313" w:rsidP="00B57313">
            <w:pPr>
              <w:widowControl w:val="0"/>
              <w:autoSpaceDE w:val="0"/>
              <w:autoSpaceDN w:val="0"/>
              <w:adjustRightInd w:val="0"/>
              <w:spacing w:after="0" w:line="240" w:lineRule="auto"/>
              <w:jc w:val="both"/>
              <w:rPr>
                <w:rFonts w:ascii="Times New Roman" w:eastAsia="Times New Roman" w:hAnsi="Times New Roman" w:cs="Times New Roman"/>
                <w:b/>
                <w:lang w:val="ru-RU" w:eastAsia="ru-RU"/>
              </w:rPr>
            </w:pPr>
            <w:r w:rsidRPr="00B57313">
              <w:rPr>
                <w:rFonts w:ascii="Times New Roman" w:eastAsia="Times New Roman" w:hAnsi="Times New Roman" w:cs="Times New Roman"/>
                <w:b/>
                <w:lang w:val="ru-RU" w:eastAsia="ru-RU"/>
              </w:rPr>
              <w:t>Владеть:</w:t>
            </w:r>
          </w:p>
          <w:p w:rsidR="00B57313" w:rsidRPr="00B57313" w:rsidRDefault="00B57313" w:rsidP="00B57313">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юридической терминологией, навыками работы с правовыми актами, навыками анализа различных правовых явлений, юридических фактов, правовых норм и правовых отношений, навыками профессионального общения и развития;</w:t>
            </w:r>
          </w:p>
          <w:p w:rsidR="00B57313" w:rsidRPr="00B57313" w:rsidRDefault="00B57313" w:rsidP="00B57313">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способностью взаимодействовать с людьми, окружающей средой для эффективного осуществления любой профессиональной деятельности;</w:t>
            </w:r>
          </w:p>
          <w:p w:rsidR="00B57313" w:rsidRPr="00B57313" w:rsidRDefault="00B57313" w:rsidP="00B57313">
            <w:pPr>
              <w:autoSpaceDE w:val="0"/>
              <w:autoSpaceDN w:val="0"/>
              <w:adjustRightInd w:val="0"/>
              <w:spacing w:after="0" w:line="240" w:lineRule="auto"/>
              <w:jc w:val="both"/>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навыками выявления проблемных ситуаций в исследовании государственно-правовых явлений на основе развитого правосознания, правового мышления и правовой культуры.</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навыками противостояния проявлениям коррупционного поведения.</w:t>
            </w:r>
          </w:p>
        </w:tc>
        <w:tc>
          <w:tcPr>
            <w:tcW w:w="2096" w:type="dxa"/>
            <w:gridSpan w:val="3"/>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lastRenderedPageBreak/>
              <w:t xml:space="preserve">поиск и сбор необходимой литературы,  использование различных баз данных, </w:t>
            </w:r>
            <w:r w:rsidRPr="00B57313">
              <w:rPr>
                <w:rFonts w:ascii="Times New Roman" w:eastAsia="Times New Roman" w:hAnsi="Times New Roman" w:cs="Times New Roman"/>
                <w:iCs/>
                <w:lang w:val="ru-RU" w:eastAsia="ru-RU"/>
              </w:rPr>
              <w:t>использование современных информационн</w:t>
            </w:r>
            <w:proofErr w:type="gramStart"/>
            <w:r w:rsidRPr="00B57313">
              <w:rPr>
                <w:rFonts w:ascii="Times New Roman" w:eastAsia="Times New Roman" w:hAnsi="Times New Roman" w:cs="Times New Roman"/>
                <w:iCs/>
                <w:lang w:val="ru-RU" w:eastAsia="ru-RU"/>
              </w:rPr>
              <w:t>о-</w:t>
            </w:r>
            <w:proofErr w:type="gramEnd"/>
            <w:r w:rsidRPr="00B57313">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B57313" w:rsidRPr="00B57313" w:rsidRDefault="00B57313" w:rsidP="00B57313">
            <w:pPr>
              <w:spacing w:after="0" w:line="240" w:lineRule="auto"/>
              <w:rPr>
                <w:rFonts w:ascii="Times New Roman" w:eastAsia="Times New Roman" w:hAnsi="Times New Roman" w:cs="Times New Roman"/>
                <w:lang w:val="ru-RU" w:eastAsia="ru-RU"/>
              </w:rPr>
            </w:pPr>
          </w:p>
        </w:tc>
        <w:tc>
          <w:tcPr>
            <w:tcW w:w="2298" w:type="dxa"/>
            <w:gridSpan w:val="5"/>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B57313" w:rsidRPr="00B57313" w:rsidRDefault="00B57313" w:rsidP="00B57313">
            <w:pPr>
              <w:autoSpaceDE w:val="0"/>
              <w:autoSpaceDN w:val="0"/>
              <w:adjustRightInd w:val="0"/>
              <w:spacing w:after="0" w:line="240" w:lineRule="auto"/>
              <w:jc w:val="both"/>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анализировать ценностные характеристики права и их влияние на формирование общего уровня правовой культуры в обществе; представлять профессиональную деятельность юриста как совокупность уникальных стереотипов, навыков, установок, действий, решений,  характеризующих социальное и профессиональное  поведение индивида</w:t>
            </w:r>
          </w:p>
          <w:p w:rsidR="00B57313" w:rsidRPr="00B57313" w:rsidRDefault="00B57313" w:rsidP="00B57313">
            <w:pPr>
              <w:spacing w:after="0" w:line="240" w:lineRule="auto"/>
              <w:rPr>
                <w:rFonts w:ascii="Times New Roman" w:eastAsia="Times New Roman" w:hAnsi="Times New Roman" w:cs="Times New Roman"/>
                <w:lang w:val="ru-RU" w:eastAsia="ru-RU"/>
              </w:rPr>
            </w:pPr>
          </w:p>
        </w:tc>
        <w:tc>
          <w:tcPr>
            <w:tcW w:w="2694" w:type="dxa"/>
            <w:gridSpan w:val="3"/>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B57313" w:rsidRPr="00B57313" w:rsidRDefault="00B57313" w:rsidP="00B57313">
            <w:pPr>
              <w:shd w:val="clear" w:color="auto" w:fill="FFFFFF" w:themeFill="background1"/>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О – опрос (Семинар 13,14  – вопросы 1- 7, Семинар 15  – вопросы 1- 6, Семинар 16  – вопросы 1- 4, Семинар 38  – вопросы 1- 4, Семинар 40,41  – вопросы 1- 5),</w:t>
            </w:r>
          </w:p>
          <w:p w:rsidR="00B57313" w:rsidRPr="00B57313" w:rsidRDefault="00B57313" w:rsidP="00B57313">
            <w:pPr>
              <w:shd w:val="clear" w:color="auto" w:fill="FFFFFF" w:themeFill="background1"/>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xml:space="preserve">Д – доклад, </w:t>
            </w:r>
          </w:p>
          <w:p w:rsidR="00B57313" w:rsidRPr="00B57313" w:rsidRDefault="00B57313" w:rsidP="00B57313">
            <w:pPr>
              <w:shd w:val="clear" w:color="auto" w:fill="FFFFFF" w:themeFill="background1"/>
              <w:spacing w:after="0" w:line="240" w:lineRule="auto"/>
              <w:rPr>
                <w:rFonts w:ascii="Times New Roman" w:eastAsia="Times New Roman" w:hAnsi="Times New Roman" w:cs="Times New Roman"/>
                <w:iCs/>
                <w:lang w:val="ru-RU" w:eastAsia="ru-RU"/>
              </w:rPr>
            </w:pPr>
            <w:r w:rsidRPr="00B57313">
              <w:rPr>
                <w:rFonts w:ascii="Times New Roman" w:eastAsia="Times New Roman" w:hAnsi="Times New Roman" w:cs="Times New Roman"/>
                <w:lang w:val="ru-RU" w:eastAsia="ru-RU"/>
              </w:rPr>
              <w:t>Т – тест</w:t>
            </w:r>
            <w:r w:rsidRPr="00B57313">
              <w:rPr>
                <w:rFonts w:ascii="Times New Roman" w:eastAsia="Times New Roman" w:hAnsi="Times New Roman" w:cs="Times New Roman"/>
                <w:b/>
                <w:iCs/>
                <w:lang w:val="ru-RU" w:eastAsia="ru-RU"/>
              </w:rPr>
              <w:t>.</w:t>
            </w:r>
          </w:p>
          <w:p w:rsidR="00B57313" w:rsidRPr="00B57313" w:rsidRDefault="00B57313" w:rsidP="00B57313">
            <w:pPr>
              <w:shd w:val="clear" w:color="auto" w:fill="FFFFFF" w:themeFill="background1"/>
              <w:spacing w:after="0" w:line="240" w:lineRule="auto"/>
              <w:rPr>
                <w:rFonts w:ascii="Times New Roman" w:eastAsia="Times New Roman" w:hAnsi="Times New Roman" w:cs="Times New Roman"/>
                <w:lang w:val="ru-RU" w:eastAsia="ru-RU"/>
              </w:rPr>
            </w:pPr>
          </w:p>
        </w:tc>
      </w:tr>
      <w:tr w:rsidR="00B57313" w:rsidRPr="00B57313" w:rsidTr="00A46E68">
        <w:trPr>
          <w:trHeight w:val="430"/>
        </w:trPr>
        <w:tc>
          <w:tcPr>
            <w:tcW w:w="1020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57313" w:rsidRPr="00B57313" w:rsidRDefault="00B57313" w:rsidP="00B57313">
            <w:pPr>
              <w:spacing w:after="0" w:line="256" w:lineRule="auto"/>
              <w:jc w:val="center"/>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lastRenderedPageBreak/>
              <w:t>ПК 15 - Способен толковать различные правовые акты</w:t>
            </w:r>
          </w:p>
        </w:tc>
      </w:tr>
      <w:tr w:rsidR="00B57313" w:rsidRPr="00B57313" w:rsidTr="00A46E68">
        <w:trPr>
          <w:trHeight w:val="674"/>
        </w:trPr>
        <w:tc>
          <w:tcPr>
            <w:tcW w:w="3261" w:type="dxa"/>
            <w:gridSpan w:val="3"/>
            <w:tcBorders>
              <w:top w:val="single" w:sz="8" w:space="0" w:color="000000"/>
              <w:left w:val="single" w:sz="8" w:space="0" w:color="000000"/>
              <w:bottom w:val="single" w:sz="4" w:space="0" w:color="auto"/>
              <w:right w:val="single" w:sz="4" w:space="0" w:color="auto"/>
            </w:tcBorders>
            <w:shd w:val="clear" w:color="auto" w:fill="auto"/>
            <w:tcMar>
              <w:top w:w="15" w:type="dxa"/>
              <w:left w:w="88" w:type="dxa"/>
              <w:bottom w:w="0" w:type="dxa"/>
              <w:right w:w="88" w:type="dxa"/>
            </w:tcMar>
          </w:tcPr>
          <w:p w:rsidR="00B57313" w:rsidRPr="00B57313" w:rsidRDefault="00B57313" w:rsidP="00B57313">
            <w:pPr>
              <w:spacing w:after="0" w:line="256" w:lineRule="auto"/>
              <w:rPr>
                <w:rFonts w:ascii="Times New Roman" w:eastAsia="Times New Roman" w:hAnsi="Times New Roman" w:cs="Times New Roman"/>
                <w:b/>
                <w:lang w:val="ru-RU" w:eastAsia="ru-RU"/>
              </w:rPr>
            </w:pPr>
            <w:r w:rsidRPr="00B57313">
              <w:rPr>
                <w:rFonts w:ascii="Times New Roman" w:eastAsia="Times New Roman" w:hAnsi="Times New Roman" w:cs="Times New Roman"/>
                <w:b/>
                <w:lang w:val="ru-RU" w:eastAsia="ru-RU"/>
              </w:rPr>
              <w:lastRenderedPageBreak/>
              <w:t xml:space="preserve">Знать </w:t>
            </w:r>
          </w:p>
          <w:p w:rsidR="00B57313" w:rsidRPr="00B57313" w:rsidRDefault="00B57313" w:rsidP="00B57313">
            <w:pPr>
              <w:spacing w:after="0" w:line="256"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организацию и методику подготовки законопроектов, технологию подготовки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B57313" w:rsidRPr="00B57313" w:rsidRDefault="00B57313" w:rsidP="00B57313">
            <w:pPr>
              <w:spacing w:after="0" w:line="256" w:lineRule="auto"/>
              <w:rPr>
                <w:rFonts w:ascii="Times New Roman" w:eastAsia="Times New Roman" w:hAnsi="Times New Roman" w:cs="Times New Roman"/>
                <w:b/>
                <w:lang w:val="ru-RU" w:eastAsia="ru-RU"/>
              </w:rPr>
            </w:pPr>
            <w:r w:rsidRPr="00B57313">
              <w:rPr>
                <w:rFonts w:ascii="Times New Roman" w:eastAsia="Times New Roman" w:hAnsi="Times New Roman" w:cs="Times New Roman"/>
                <w:b/>
                <w:lang w:val="ru-RU" w:eastAsia="ru-RU"/>
              </w:rPr>
              <w:t xml:space="preserve">Уметь </w:t>
            </w:r>
          </w:p>
          <w:p w:rsidR="00B57313" w:rsidRPr="00B57313" w:rsidRDefault="00B57313" w:rsidP="00B57313">
            <w:pPr>
              <w:spacing w:after="0" w:line="256"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осуществлять подготовку законопроекта для прохождения в федеральном законодательном органе, осуществлять подготовку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B57313" w:rsidRPr="00B57313" w:rsidRDefault="00B57313" w:rsidP="00B57313">
            <w:pPr>
              <w:spacing w:after="0" w:line="256"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анализировать общественно-исторические условия принятия законов, причины принятия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B57313" w:rsidRPr="00B57313" w:rsidRDefault="00B57313" w:rsidP="00B57313">
            <w:pPr>
              <w:spacing w:after="0" w:line="256" w:lineRule="auto"/>
              <w:rPr>
                <w:rFonts w:ascii="Times New Roman" w:eastAsia="Times New Roman" w:hAnsi="Times New Roman" w:cs="Times New Roman"/>
                <w:b/>
                <w:lang w:val="ru-RU" w:eastAsia="ru-RU"/>
              </w:rPr>
            </w:pPr>
            <w:r w:rsidRPr="00B57313">
              <w:rPr>
                <w:rFonts w:ascii="Times New Roman" w:eastAsia="Times New Roman" w:hAnsi="Times New Roman" w:cs="Times New Roman"/>
                <w:b/>
                <w:lang w:val="ru-RU" w:eastAsia="ru-RU"/>
              </w:rPr>
              <w:t>Владеть</w:t>
            </w:r>
          </w:p>
          <w:p w:rsidR="00B57313" w:rsidRPr="00B57313" w:rsidRDefault="00B57313" w:rsidP="00B57313">
            <w:pPr>
              <w:spacing w:after="0" w:line="256"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законодательными технологиями, навыками подготовки законопроектов, вносимых в Государственную Думу Федерального Собрания Российской Федерации, навыками подготовки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B57313" w:rsidRPr="00B57313" w:rsidRDefault="00B57313" w:rsidP="00B57313">
            <w:pPr>
              <w:spacing w:after="0" w:line="256"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навыками аналитического исследования текстов законопроектов, текстов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tc>
        <w:tc>
          <w:tcPr>
            <w:tcW w:w="2835" w:type="dxa"/>
            <w:gridSpan w:val="3"/>
            <w:tcBorders>
              <w:top w:val="single" w:sz="8" w:space="0" w:color="000000"/>
              <w:left w:val="single" w:sz="4" w:space="0" w:color="auto"/>
              <w:bottom w:val="single" w:sz="4" w:space="0" w:color="auto"/>
              <w:right w:val="single" w:sz="4" w:space="0" w:color="auto"/>
            </w:tcBorders>
            <w:shd w:val="clear" w:color="auto" w:fill="auto"/>
          </w:tcPr>
          <w:p w:rsidR="00B57313" w:rsidRPr="00B57313" w:rsidRDefault="00B57313" w:rsidP="00B57313">
            <w:pPr>
              <w:spacing w:after="0" w:line="240" w:lineRule="auto"/>
              <w:rPr>
                <w:rFonts w:ascii="Times New Roman" w:eastAsia="Times New Roman" w:hAnsi="Times New Roman" w:cs="Times New Roman"/>
                <w:iCs/>
                <w:lang w:val="ru-RU" w:eastAsia="ru-RU"/>
              </w:rPr>
            </w:pPr>
            <w:r w:rsidRPr="00B57313">
              <w:rPr>
                <w:rFonts w:ascii="Times New Roman" w:eastAsia="Times New Roman" w:hAnsi="Times New Roman" w:cs="Times New Roman"/>
                <w:lang w:val="ru-RU" w:eastAsia="ru-RU"/>
              </w:rPr>
              <w:t xml:space="preserve">составленный обзор, аннотация,  поиск и сбор необходимой литературы,  использование различных баз данных, </w:t>
            </w:r>
            <w:r w:rsidRPr="00B57313">
              <w:rPr>
                <w:rFonts w:ascii="Times New Roman" w:eastAsia="Times New Roman" w:hAnsi="Times New Roman" w:cs="Times New Roman"/>
                <w:iCs/>
                <w:lang w:val="ru-RU" w:eastAsia="ru-RU"/>
              </w:rPr>
              <w:t>использование современных информационн</w:t>
            </w:r>
            <w:proofErr w:type="gramStart"/>
            <w:r w:rsidRPr="00B57313">
              <w:rPr>
                <w:rFonts w:ascii="Times New Roman" w:eastAsia="Times New Roman" w:hAnsi="Times New Roman" w:cs="Times New Roman"/>
                <w:iCs/>
                <w:lang w:val="ru-RU" w:eastAsia="ru-RU"/>
              </w:rPr>
              <w:t>о-</w:t>
            </w:r>
            <w:proofErr w:type="gramEnd"/>
            <w:r w:rsidRPr="00B57313">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tc>
        <w:tc>
          <w:tcPr>
            <w:tcW w:w="1478" w:type="dxa"/>
            <w:gridSpan w:val="5"/>
            <w:tcBorders>
              <w:top w:val="single" w:sz="8" w:space="0" w:color="000000"/>
              <w:left w:val="single" w:sz="4" w:space="0" w:color="auto"/>
              <w:bottom w:val="single" w:sz="4" w:space="0" w:color="auto"/>
              <w:right w:val="single" w:sz="4" w:space="0" w:color="auto"/>
            </w:tcBorders>
            <w:shd w:val="clear" w:color="auto" w:fill="auto"/>
          </w:tcPr>
          <w:p w:rsidR="00B57313" w:rsidRPr="00B57313" w:rsidRDefault="00B57313" w:rsidP="00B57313">
            <w:pPr>
              <w:spacing w:after="0" w:line="256" w:lineRule="auto"/>
              <w:jc w:val="center"/>
              <w:rPr>
                <w:rFonts w:ascii="Times New Roman" w:eastAsia="Times New Roman" w:hAnsi="Times New Roman" w:cs="Times New Roman"/>
                <w:lang w:val="ru-RU" w:eastAsia="ru-RU"/>
              </w:rPr>
            </w:pPr>
            <w:r w:rsidRPr="00B57313">
              <w:rPr>
                <w:rFonts w:ascii="Times New Roman" w:eastAsia="Times New Roman" w:hAnsi="Times New Roman" w:cs="Times New Roman"/>
                <w:b/>
                <w:lang w:val="ru-RU" w:eastAsia="ru-RU"/>
              </w:rPr>
              <w:t xml:space="preserve">Уметь </w:t>
            </w:r>
            <w:r w:rsidRPr="00B57313">
              <w:rPr>
                <w:rFonts w:ascii="Times New Roman" w:eastAsia="Times New Roman" w:hAnsi="Times New Roman" w:cs="Times New Roman"/>
                <w:lang w:val="ru-RU" w:eastAsia="ru-RU"/>
              </w:rPr>
              <w:t>осуществлять подготовку законопроекта для прохождения в федеральном законодательном органе, осуществлять подготовку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r w:rsidRPr="00B57313">
              <w:rPr>
                <w:rFonts w:ascii="Times New Roman" w:eastAsia="Times New Roman" w:hAnsi="Times New Roman" w:cs="Times New Roman"/>
                <w:b/>
                <w:lang w:val="ru-RU" w:eastAsia="ru-RU"/>
              </w:rPr>
              <w:t xml:space="preserve">; </w:t>
            </w:r>
            <w:r w:rsidRPr="00B57313">
              <w:rPr>
                <w:rFonts w:ascii="Times New Roman" w:eastAsia="Times New Roman" w:hAnsi="Times New Roman" w:cs="Times New Roman"/>
                <w:lang w:val="ru-RU" w:eastAsia="ru-RU"/>
              </w:rPr>
              <w:t>анализировать общественно-исторические условия принятия законов, причины принятия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B57313" w:rsidRPr="00B57313" w:rsidRDefault="00B57313" w:rsidP="00B57313">
            <w:pPr>
              <w:spacing w:after="0" w:line="256" w:lineRule="auto"/>
              <w:jc w:val="center"/>
              <w:rPr>
                <w:rFonts w:ascii="Times New Roman" w:eastAsia="Times New Roman" w:hAnsi="Times New Roman" w:cs="Times New Roman"/>
                <w:lang w:val="ru-RU" w:eastAsia="ru-RU"/>
              </w:rPr>
            </w:pPr>
          </w:p>
          <w:p w:rsidR="00B57313" w:rsidRPr="00B57313" w:rsidRDefault="00B57313" w:rsidP="00B57313">
            <w:pPr>
              <w:spacing w:after="0" w:line="256" w:lineRule="auto"/>
              <w:jc w:val="center"/>
              <w:rPr>
                <w:rFonts w:ascii="Times New Roman" w:eastAsia="Times New Roman" w:hAnsi="Times New Roman" w:cs="Times New Roman"/>
                <w:lang w:val="ru-RU" w:eastAsia="ru-RU"/>
              </w:rPr>
            </w:pPr>
          </w:p>
          <w:p w:rsidR="00B57313" w:rsidRPr="00B57313" w:rsidRDefault="00B57313" w:rsidP="00B57313">
            <w:pPr>
              <w:spacing w:after="0" w:line="256" w:lineRule="auto"/>
              <w:jc w:val="center"/>
              <w:rPr>
                <w:rFonts w:ascii="Times New Roman" w:eastAsia="Times New Roman" w:hAnsi="Times New Roman" w:cs="Times New Roman"/>
                <w:lang w:val="ru-RU" w:eastAsia="ru-RU"/>
              </w:rPr>
            </w:pPr>
          </w:p>
          <w:p w:rsidR="00B57313" w:rsidRPr="00B57313" w:rsidRDefault="00B57313" w:rsidP="00B57313">
            <w:pPr>
              <w:spacing w:after="0" w:line="256" w:lineRule="auto"/>
              <w:jc w:val="center"/>
              <w:rPr>
                <w:rFonts w:ascii="Times New Roman" w:eastAsia="Times New Roman" w:hAnsi="Times New Roman" w:cs="Times New Roman"/>
                <w:lang w:val="ru-RU" w:eastAsia="ru-RU"/>
              </w:rPr>
            </w:pPr>
          </w:p>
          <w:p w:rsidR="00B57313" w:rsidRPr="00B57313" w:rsidRDefault="00B57313" w:rsidP="00B57313">
            <w:pPr>
              <w:spacing w:after="0" w:line="256" w:lineRule="auto"/>
              <w:jc w:val="center"/>
              <w:rPr>
                <w:rFonts w:ascii="Times New Roman" w:eastAsia="Times New Roman" w:hAnsi="Times New Roman" w:cs="Times New Roman"/>
                <w:lang w:val="ru-RU" w:eastAsia="ru-RU"/>
              </w:rPr>
            </w:pPr>
          </w:p>
          <w:p w:rsidR="00B57313" w:rsidRPr="00B57313" w:rsidRDefault="00B57313" w:rsidP="00B57313">
            <w:pPr>
              <w:spacing w:after="0" w:line="256" w:lineRule="auto"/>
              <w:rPr>
                <w:rFonts w:ascii="Times New Roman" w:eastAsia="Times New Roman" w:hAnsi="Times New Roman" w:cs="Times New Roman"/>
                <w:lang w:val="ru-RU" w:eastAsia="ru-RU"/>
              </w:rPr>
            </w:pPr>
          </w:p>
        </w:tc>
        <w:tc>
          <w:tcPr>
            <w:tcW w:w="2633" w:type="dxa"/>
            <w:tcBorders>
              <w:top w:val="single" w:sz="8" w:space="0" w:color="000000"/>
              <w:left w:val="single" w:sz="4" w:space="0" w:color="auto"/>
              <w:bottom w:val="single" w:sz="4" w:space="0" w:color="auto"/>
              <w:right w:val="single" w:sz="8" w:space="0" w:color="000000"/>
            </w:tcBorders>
            <w:shd w:val="clear" w:color="auto" w:fill="auto"/>
          </w:tcPr>
          <w:p w:rsidR="00B57313" w:rsidRPr="00B57313" w:rsidRDefault="00B57313" w:rsidP="00B57313">
            <w:pPr>
              <w:spacing w:after="0" w:line="256" w:lineRule="auto"/>
              <w:jc w:val="center"/>
              <w:rPr>
                <w:rFonts w:ascii="Times New Roman" w:eastAsia="Times New Roman" w:hAnsi="Times New Roman" w:cs="Times New Roman"/>
                <w:iCs/>
                <w:lang w:val="ru-RU" w:eastAsia="ru-RU"/>
              </w:rPr>
            </w:pPr>
            <w:r w:rsidRPr="00B57313">
              <w:rPr>
                <w:rFonts w:ascii="Times New Roman" w:eastAsia="Times New Roman" w:hAnsi="Times New Roman" w:cs="Times New Roman"/>
                <w:iCs/>
                <w:lang w:val="ru-RU" w:eastAsia="ru-RU"/>
              </w:rPr>
              <w:t>О – опрос (</w:t>
            </w:r>
            <w:r w:rsidRPr="00B57313">
              <w:rPr>
                <w:rFonts w:ascii="Times New Roman" w:eastAsia="Times New Roman" w:hAnsi="Times New Roman" w:cs="Times New Roman"/>
                <w:lang w:val="ru-RU" w:eastAsia="ru-RU"/>
              </w:rPr>
              <w:t>Семинар 17  – вопросы 1- 3</w:t>
            </w:r>
            <w:r w:rsidRPr="00B57313">
              <w:rPr>
                <w:rFonts w:ascii="Times New Roman" w:eastAsia="Times New Roman" w:hAnsi="Times New Roman" w:cs="Times New Roman"/>
                <w:iCs/>
                <w:lang w:val="ru-RU" w:eastAsia="ru-RU"/>
              </w:rPr>
              <w:t>,</w:t>
            </w:r>
            <w:r w:rsidRPr="00B57313">
              <w:rPr>
                <w:rFonts w:ascii="Times New Roman" w:eastAsia="Times New Roman" w:hAnsi="Times New Roman" w:cs="Times New Roman"/>
                <w:lang w:val="ru-RU" w:eastAsia="ru-RU"/>
              </w:rPr>
              <w:t xml:space="preserve"> Семинар 18  – вопросы 1- 4, Семинар 19,20  – вопросы 1- 6, Семинар 21  – вопросы 1-5, Семинар 22,23  – вопросы 1-5)</w:t>
            </w:r>
            <w:r w:rsidRPr="00B57313">
              <w:rPr>
                <w:rFonts w:ascii="Times New Roman" w:eastAsia="Times New Roman" w:hAnsi="Times New Roman" w:cs="Times New Roman"/>
                <w:iCs/>
                <w:lang w:val="ru-RU" w:eastAsia="ru-RU"/>
              </w:rPr>
              <w:t xml:space="preserve">, Д – доклад, </w:t>
            </w:r>
            <w:proofErr w:type="gramStart"/>
            <w:r w:rsidRPr="00B57313">
              <w:rPr>
                <w:rFonts w:ascii="Times New Roman" w:eastAsia="Times New Roman" w:hAnsi="Times New Roman" w:cs="Times New Roman"/>
                <w:iCs/>
                <w:lang w:val="ru-RU" w:eastAsia="ru-RU"/>
              </w:rPr>
              <w:t>П</w:t>
            </w:r>
            <w:proofErr w:type="gramEnd"/>
            <w:r w:rsidRPr="00B57313">
              <w:rPr>
                <w:rFonts w:ascii="Times New Roman" w:eastAsia="Times New Roman" w:hAnsi="Times New Roman" w:cs="Times New Roman"/>
                <w:iCs/>
                <w:lang w:val="ru-RU" w:eastAsia="ru-RU"/>
              </w:rPr>
              <w:t xml:space="preserve"> – презентации, Т – тест</w:t>
            </w:r>
          </w:p>
          <w:p w:rsidR="00B57313" w:rsidRPr="00B57313" w:rsidRDefault="00B57313" w:rsidP="00B57313">
            <w:pPr>
              <w:spacing w:after="0" w:line="256" w:lineRule="auto"/>
              <w:jc w:val="center"/>
              <w:rPr>
                <w:rFonts w:ascii="Times New Roman" w:eastAsia="Times New Roman" w:hAnsi="Times New Roman" w:cs="Times New Roman"/>
                <w:iCs/>
                <w:lang w:val="ru-RU" w:eastAsia="ru-RU"/>
              </w:rPr>
            </w:pPr>
          </w:p>
          <w:p w:rsidR="00B57313" w:rsidRPr="00B57313" w:rsidRDefault="00B57313" w:rsidP="00B57313">
            <w:pPr>
              <w:spacing w:after="0" w:line="256" w:lineRule="auto"/>
              <w:jc w:val="center"/>
              <w:rPr>
                <w:rFonts w:ascii="Times New Roman" w:eastAsia="Times New Roman" w:hAnsi="Times New Roman" w:cs="Times New Roman"/>
                <w:iCs/>
                <w:lang w:val="ru-RU" w:eastAsia="ru-RU"/>
              </w:rPr>
            </w:pPr>
          </w:p>
          <w:p w:rsidR="00B57313" w:rsidRPr="00B57313" w:rsidRDefault="00B57313" w:rsidP="00B57313">
            <w:pPr>
              <w:spacing w:after="0" w:line="256" w:lineRule="auto"/>
              <w:jc w:val="center"/>
              <w:rPr>
                <w:rFonts w:ascii="Times New Roman" w:eastAsia="Times New Roman" w:hAnsi="Times New Roman" w:cs="Times New Roman"/>
                <w:iCs/>
                <w:lang w:val="ru-RU" w:eastAsia="ru-RU"/>
              </w:rPr>
            </w:pPr>
          </w:p>
          <w:p w:rsidR="00B57313" w:rsidRPr="00B57313" w:rsidRDefault="00B57313" w:rsidP="00B57313">
            <w:pPr>
              <w:spacing w:after="0" w:line="256" w:lineRule="auto"/>
              <w:jc w:val="center"/>
              <w:rPr>
                <w:rFonts w:ascii="Times New Roman" w:eastAsia="Times New Roman" w:hAnsi="Times New Roman" w:cs="Times New Roman"/>
                <w:iCs/>
                <w:lang w:val="ru-RU" w:eastAsia="ru-RU"/>
              </w:rPr>
            </w:pPr>
          </w:p>
          <w:p w:rsidR="00B57313" w:rsidRPr="00B57313" w:rsidRDefault="00B57313" w:rsidP="00B57313">
            <w:pPr>
              <w:spacing w:after="0" w:line="256" w:lineRule="auto"/>
              <w:jc w:val="center"/>
              <w:rPr>
                <w:rFonts w:ascii="Times New Roman" w:eastAsia="Times New Roman" w:hAnsi="Times New Roman" w:cs="Times New Roman"/>
                <w:iCs/>
                <w:lang w:val="ru-RU" w:eastAsia="ru-RU"/>
              </w:rPr>
            </w:pPr>
          </w:p>
          <w:p w:rsidR="00B57313" w:rsidRPr="00B57313" w:rsidRDefault="00B57313" w:rsidP="00B57313">
            <w:pPr>
              <w:spacing w:after="0" w:line="256" w:lineRule="auto"/>
              <w:jc w:val="center"/>
              <w:rPr>
                <w:rFonts w:ascii="Times New Roman" w:eastAsia="Times New Roman" w:hAnsi="Times New Roman" w:cs="Times New Roman"/>
                <w:iCs/>
                <w:lang w:val="ru-RU" w:eastAsia="ru-RU"/>
              </w:rPr>
            </w:pPr>
          </w:p>
          <w:p w:rsidR="00B57313" w:rsidRPr="00B57313" w:rsidRDefault="00B57313" w:rsidP="00B57313">
            <w:pPr>
              <w:spacing w:after="0" w:line="256" w:lineRule="auto"/>
              <w:jc w:val="center"/>
              <w:rPr>
                <w:rFonts w:ascii="Times New Roman" w:eastAsia="Times New Roman" w:hAnsi="Times New Roman" w:cs="Times New Roman"/>
                <w:iCs/>
                <w:lang w:val="ru-RU" w:eastAsia="ru-RU"/>
              </w:rPr>
            </w:pPr>
          </w:p>
          <w:p w:rsidR="00B57313" w:rsidRPr="00B57313" w:rsidRDefault="00B57313" w:rsidP="00B57313">
            <w:pPr>
              <w:spacing w:after="0" w:line="256" w:lineRule="auto"/>
              <w:jc w:val="center"/>
              <w:rPr>
                <w:rFonts w:ascii="Times New Roman" w:eastAsia="Times New Roman" w:hAnsi="Times New Roman" w:cs="Times New Roman"/>
                <w:iCs/>
                <w:lang w:val="ru-RU" w:eastAsia="ru-RU"/>
              </w:rPr>
            </w:pPr>
          </w:p>
          <w:p w:rsidR="00B57313" w:rsidRPr="00B57313" w:rsidRDefault="00B57313" w:rsidP="00B57313">
            <w:pPr>
              <w:spacing w:after="0" w:line="256" w:lineRule="auto"/>
              <w:jc w:val="center"/>
              <w:rPr>
                <w:rFonts w:ascii="Times New Roman" w:eastAsia="Times New Roman" w:hAnsi="Times New Roman" w:cs="Times New Roman"/>
                <w:iCs/>
                <w:lang w:val="ru-RU" w:eastAsia="ru-RU"/>
              </w:rPr>
            </w:pPr>
          </w:p>
          <w:p w:rsidR="00B57313" w:rsidRPr="00B57313" w:rsidRDefault="00B57313" w:rsidP="00B57313">
            <w:pPr>
              <w:spacing w:after="0" w:line="256" w:lineRule="auto"/>
              <w:jc w:val="center"/>
              <w:rPr>
                <w:rFonts w:ascii="Times New Roman" w:eastAsia="Times New Roman" w:hAnsi="Times New Roman" w:cs="Times New Roman"/>
                <w:iCs/>
                <w:lang w:val="ru-RU" w:eastAsia="ru-RU"/>
              </w:rPr>
            </w:pPr>
          </w:p>
          <w:p w:rsidR="00B57313" w:rsidRPr="00B57313" w:rsidRDefault="00B57313" w:rsidP="00B57313">
            <w:pPr>
              <w:spacing w:after="0" w:line="256" w:lineRule="auto"/>
              <w:jc w:val="center"/>
              <w:rPr>
                <w:rFonts w:ascii="Times New Roman" w:eastAsia="Times New Roman" w:hAnsi="Times New Roman" w:cs="Times New Roman"/>
                <w:iCs/>
                <w:lang w:val="ru-RU" w:eastAsia="ru-RU"/>
              </w:rPr>
            </w:pPr>
          </w:p>
          <w:p w:rsidR="00B57313" w:rsidRPr="00B57313" w:rsidRDefault="00B57313" w:rsidP="00B57313">
            <w:pPr>
              <w:spacing w:after="0" w:line="256" w:lineRule="auto"/>
              <w:jc w:val="center"/>
              <w:rPr>
                <w:rFonts w:ascii="Times New Roman" w:eastAsia="Times New Roman" w:hAnsi="Times New Roman" w:cs="Times New Roman"/>
                <w:iCs/>
                <w:lang w:val="ru-RU" w:eastAsia="ru-RU"/>
              </w:rPr>
            </w:pPr>
          </w:p>
          <w:p w:rsidR="00B57313" w:rsidRPr="00B57313" w:rsidRDefault="00B57313" w:rsidP="00B57313">
            <w:pPr>
              <w:spacing w:after="0" w:line="256" w:lineRule="auto"/>
              <w:jc w:val="center"/>
              <w:rPr>
                <w:rFonts w:ascii="Times New Roman" w:eastAsia="Times New Roman" w:hAnsi="Times New Roman" w:cs="Times New Roman"/>
                <w:iCs/>
                <w:lang w:val="ru-RU" w:eastAsia="ru-RU"/>
              </w:rPr>
            </w:pPr>
          </w:p>
          <w:p w:rsidR="00B57313" w:rsidRPr="00B57313" w:rsidRDefault="00B57313" w:rsidP="00B57313">
            <w:pPr>
              <w:spacing w:after="0" w:line="256" w:lineRule="auto"/>
              <w:jc w:val="center"/>
              <w:rPr>
                <w:rFonts w:ascii="Times New Roman" w:eastAsia="Times New Roman" w:hAnsi="Times New Roman" w:cs="Times New Roman"/>
                <w:iCs/>
                <w:lang w:val="ru-RU" w:eastAsia="ru-RU"/>
              </w:rPr>
            </w:pPr>
          </w:p>
          <w:p w:rsidR="00B57313" w:rsidRPr="00B57313" w:rsidRDefault="00B57313" w:rsidP="00B57313">
            <w:pPr>
              <w:spacing w:after="0" w:line="256" w:lineRule="auto"/>
              <w:jc w:val="center"/>
              <w:rPr>
                <w:rFonts w:ascii="Times New Roman" w:eastAsia="Times New Roman" w:hAnsi="Times New Roman" w:cs="Times New Roman"/>
                <w:iCs/>
                <w:lang w:val="ru-RU" w:eastAsia="ru-RU"/>
              </w:rPr>
            </w:pPr>
          </w:p>
          <w:p w:rsidR="00B57313" w:rsidRPr="00B57313" w:rsidRDefault="00B57313" w:rsidP="00B57313">
            <w:pPr>
              <w:spacing w:after="0" w:line="256" w:lineRule="auto"/>
              <w:jc w:val="center"/>
              <w:rPr>
                <w:rFonts w:ascii="Times New Roman" w:eastAsia="Times New Roman" w:hAnsi="Times New Roman" w:cs="Times New Roman"/>
                <w:iCs/>
                <w:lang w:val="ru-RU" w:eastAsia="ru-RU"/>
              </w:rPr>
            </w:pPr>
          </w:p>
          <w:p w:rsidR="00B57313" w:rsidRPr="00B57313" w:rsidRDefault="00B57313" w:rsidP="00B57313">
            <w:pPr>
              <w:spacing w:after="0" w:line="256" w:lineRule="auto"/>
              <w:jc w:val="center"/>
              <w:rPr>
                <w:rFonts w:ascii="Times New Roman" w:eastAsia="Times New Roman" w:hAnsi="Times New Roman" w:cs="Times New Roman"/>
                <w:iCs/>
                <w:lang w:val="ru-RU" w:eastAsia="ru-RU"/>
              </w:rPr>
            </w:pPr>
          </w:p>
          <w:p w:rsidR="00B57313" w:rsidRPr="00B57313" w:rsidRDefault="00B57313" w:rsidP="00B57313">
            <w:pPr>
              <w:spacing w:after="0" w:line="256" w:lineRule="auto"/>
              <w:jc w:val="center"/>
              <w:rPr>
                <w:rFonts w:ascii="Times New Roman" w:eastAsia="Times New Roman" w:hAnsi="Times New Roman" w:cs="Times New Roman"/>
                <w:iCs/>
                <w:lang w:val="ru-RU" w:eastAsia="ru-RU"/>
              </w:rPr>
            </w:pPr>
          </w:p>
          <w:p w:rsidR="00B57313" w:rsidRPr="00B57313" w:rsidRDefault="00B57313" w:rsidP="00B57313">
            <w:pPr>
              <w:spacing w:after="0" w:line="256" w:lineRule="auto"/>
              <w:jc w:val="center"/>
              <w:rPr>
                <w:rFonts w:ascii="Times New Roman" w:eastAsia="Times New Roman" w:hAnsi="Times New Roman" w:cs="Times New Roman"/>
                <w:iCs/>
                <w:lang w:val="ru-RU" w:eastAsia="ru-RU"/>
              </w:rPr>
            </w:pPr>
          </w:p>
          <w:p w:rsidR="00B57313" w:rsidRPr="00B57313" w:rsidRDefault="00B57313" w:rsidP="00B57313">
            <w:pPr>
              <w:spacing w:after="0" w:line="256" w:lineRule="auto"/>
              <w:jc w:val="center"/>
              <w:rPr>
                <w:rFonts w:ascii="Times New Roman" w:eastAsia="Times New Roman" w:hAnsi="Times New Roman" w:cs="Times New Roman"/>
                <w:iCs/>
                <w:lang w:val="ru-RU" w:eastAsia="ru-RU"/>
              </w:rPr>
            </w:pPr>
          </w:p>
          <w:p w:rsidR="00B57313" w:rsidRPr="00B57313" w:rsidRDefault="00B57313" w:rsidP="00B57313">
            <w:pPr>
              <w:spacing w:after="0" w:line="256" w:lineRule="auto"/>
              <w:jc w:val="center"/>
              <w:rPr>
                <w:rFonts w:ascii="Times New Roman" w:eastAsia="Times New Roman" w:hAnsi="Times New Roman" w:cs="Times New Roman"/>
                <w:iCs/>
                <w:lang w:val="ru-RU" w:eastAsia="ru-RU"/>
              </w:rPr>
            </w:pPr>
          </w:p>
          <w:p w:rsidR="00B57313" w:rsidRPr="00B57313" w:rsidRDefault="00B57313" w:rsidP="00B57313">
            <w:pPr>
              <w:spacing w:after="0" w:line="256" w:lineRule="auto"/>
              <w:jc w:val="center"/>
              <w:rPr>
                <w:rFonts w:ascii="Times New Roman" w:eastAsia="Times New Roman" w:hAnsi="Times New Roman" w:cs="Times New Roman"/>
                <w:iCs/>
                <w:lang w:val="ru-RU" w:eastAsia="ru-RU"/>
              </w:rPr>
            </w:pPr>
          </w:p>
          <w:p w:rsidR="00B57313" w:rsidRPr="00B57313" w:rsidRDefault="00B57313" w:rsidP="00B57313">
            <w:pPr>
              <w:spacing w:after="0" w:line="256" w:lineRule="auto"/>
              <w:jc w:val="center"/>
              <w:rPr>
                <w:rFonts w:ascii="Times New Roman" w:eastAsia="Times New Roman" w:hAnsi="Times New Roman" w:cs="Times New Roman"/>
                <w:iCs/>
                <w:lang w:val="ru-RU" w:eastAsia="ru-RU"/>
              </w:rPr>
            </w:pPr>
          </w:p>
          <w:p w:rsidR="00B57313" w:rsidRPr="00B57313" w:rsidRDefault="00B57313" w:rsidP="00B57313">
            <w:pPr>
              <w:spacing w:after="0" w:line="256" w:lineRule="auto"/>
              <w:jc w:val="center"/>
              <w:rPr>
                <w:rFonts w:ascii="Times New Roman" w:eastAsia="Times New Roman" w:hAnsi="Times New Roman" w:cs="Times New Roman"/>
                <w:iCs/>
                <w:lang w:val="ru-RU" w:eastAsia="ru-RU"/>
              </w:rPr>
            </w:pPr>
          </w:p>
          <w:p w:rsidR="00B57313" w:rsidRPr="00B57313" w:rsidRDefault="00B57313" w:rsidP="00B57313">
            <w:pPr>
              <w:spacing w:after="0" w:line="256" w:lineRule="auto"/>
              <w:jc w:val="center"/>
              <w:rPr>
                <w:rFonts w:ascii="Times New Roman" w:eastAsia="Times New Roman" w:hAnsi="Times New Roman" w:cs="Times New Roman"/>
                <w:iCs/>
                <w:lang w:val="ru-RU" w:eastAsia="ru-RU"/>
              </w:rPr>
            </w:pPr>
          </w:p>
          <w:p w:rsidR="00B57313" w:rsidRPr="00B57313" w:rsidRDefault="00B57313" w:rsidP="00B57313">
            <w:pPr>
              <w:spacing w:after="0" w:line="256" w:lineRule="auto"/>
              <w:jc w:val="center"/>
              <w:rPr>
                <w:rFonts w:ascii="Times New Roman" w:eastAsia="Times New Roman" w:hAnsi="Times New Roman" w:cs="Times New Roman"/>
                <w:iCs/>
                <w:lang w:val="ru-RU" w:eastAsia="ru-RU"/>
              </w:rPr>
            </w:pPr>
          </w:p>
          <w:p w:rsidR="00B57313" w:rsidRPr="00B57313" w:rsidRDefault="00B57313" w:rsidP="00B57313">
            <w:pPr>
              <w:spacing w:after="0" w:line="256" w:lineRule="auto"/>
              <w:jc w:val="center"/>
              <w:rPr>
                <w:rFonts w:ascii="Times New Roman" w:eastAsia="Times New Roman" w:hAnsi="Times New Roman" w:cs="Times New Roman"/>
                <w:iCs/>
                <w:lang w:val="ru-RU" w:eastAsia="ru-RU"/>
              </w:rPr>
            </w:pPr>
          </w:p>
          <w:p w:rsidR="00B57313" w:rsidRPr="00B57313" w:rsidRDefault="00B57313" w:rsidP="00B57313">
            <w:pPr>
              <w:spacing w:after="0" w:line="256" w:lineRule="auto"/>
              <w:jc w:val="center"/>
              <w:rPr>
                <w:rFonts w:ascii="Times New Roman" w:eastAsia="Times New Roman" w:hAnsi="Times New Roman" w:cs="Times New Roman"/>
                <w:iCs/>
                <w:lang w:val="ru-RU" w:eastAsia="ru-RU"/>
              </w:rPr>
            </w:pPr>
          </w:p>
          <w:p w:rsidR="00B57313" w:rsidRPr="00B57313" w:rsidRDefault="00B57313" w:rsidP="00B57313">
            <w:pPr>
              <w:spacing w:after="0" w:line="256" w:lineRule="auto"/>
              <w:jc w:val="center"/>
              <w:rPr>
                <w:rFonts w:ascii="Times New Roman" w:eastAsia="Times New Roman" w:hAnsi="Times New Roman" w:cs="Times New Roman"/>
                <w:iCs/>
                <w:lang w:val="ru-RU" w:eastAsia="ru-RU"/>
              </w:rPr>
            </w:pPr>
          </w:p>
          <w:p w:rsidR="00B57313" w:rsidRPr="00B57313" w:rsidRDefault="00B57313" w:rsidP="00B57313">
            <w:pPr>
              <w:spacing w:after="0" w:line="256" w:lineRule="auto"/>
              <w:jc w:val="center"/>
              <w:rPr>
                <w:rFonts w:ascii="Times New Roman" w:eastAsia="Times New Roman" w:hAnsi="Times New Roman" w:cs="Times New Roman"/>
                <w:iCs/>
                <w:lang w:val="ru-RU" w:eastAsia="ru-RU"/>
              </w:rPr>
            </w:pPr>
          </w:p>
          <w:p w:rsidR="00B57313" w:rsidRPr="00B57313" w:rsidRDefault="00B57313" w:rsidP="00B57313">
            <w:pPr>
              <w:spacing w:after="0" w:line="256" w:lineRule="auto"/>
              <w:jc w:val="center"/>
              <w:rPr>
                <w:rFonts w:ascii="Times New Roman" w:eastAsia="Times New Roman" w:hAnsi="Times New Roman" w:cs="Times New Roman"/>
                <w:iCs/>
                <w:lang w:val="ru-RU" w:eastAsia="ru-RU"/>
              </w:rPr>
            </w:pPr>
          </w:p>
          <w:p w:rsidR="00B57313" w:rsidRPr="00B57313" w:rsidRDefault="00B57313" w:rsidP="00B57313">
            <w:pPr>
              <w:spacing w:after="0" w:line="256" w:lineRule="auto"/>
              <w:jc w:val="center"/>
              <w:rPr>
                <w:rFonts w:ascii="Times New Roman" w:eastAsia="Times New Roman" w:hAnsi="Times New Roman" w:cs="Times New Roman"/>
                <w:iCs/>
                <w:lang w:val="ru-RU" w:eastAsia="ru-RU"/>
              </w:rPr>
            </w:pPr>
          </w:p>
          <w:p w:rsidR="00B57313" w:rsidRPr="00B57313" w:rsidRDefault="00B57313" w:rsidP="00B57313">
            <w:pPr>
              <w:spacing w:after="0" w:line="256" w:lineRule="auto"/>
              <w:jc w:val="center"/>
              <w:rPr>
                <w:rFonts w:ascii="Times New Roman" w:eastAsia="Times New Roman" w:hAnsi="Times New Roman" w:cs="Times New Roman"/>
                <w:iCs/>
                <w:lang w:val="ru-RU" w:eastAsia="ru-RU"/>
              </w:rPr>
            </w:pPr>
          </w:p>
          <w:p w:rsidR="00B57313" w:rsidRPr="00B57313" w:rsidRDefault="00B57313" w:rsidP="00B57313">
            <w:pPr>
              <w:spacing w:after="0" w:line="256" w:lineRule="auto"/>
              <w:jc w:val="center"/>
              <w:rPr>
                <w:rFonts w:ascii="Times New Roman" w:eastAsia="Times New Roman" w:hAnsi="Times New Roman" w:cs="Times New Roman"/>
                <w:iCs/>
                <w:lang w:val="ru-RU" w:eastAsia="ru-RU"/>
              </w:rPr>
            </w:pPr>
          </w:p>
          <w:p w:rsidR="00B57313" w:rsidRPr="00B57313" w:rsidRDefault="00B57313" w:rsidP="00B57313">
            <w:pPr>
              <w:spacing w:after="0" w:line="256" w:lineRule="auto"/>
              <w:jc w:val="center"/>
              <w:rPr>
                <w:rFonts w:ascii="Times New Roman" w:eastAsia="Times New Roman" w:hAnsi="Times New Roman" w:cs="Times New Roman"/>
                <w:iCs/>
                <w:lang w:val="ru-RU" w:eastAsia="ru-RU"/>
              </w:rPr>
            </w:pPr>
          </w:p>
          <w:p w:rsidR="00B57313" w:rsidRPr="00B57313" w:rsidRDefault="00B57313" w:rsidP="00B57313">
            <w:pPr>
              <w:spacing w:after="0" w:line="256" w:lineRule="auto"/>
              <w:jc w:val="center"/>
              <w:rPr>
                <w:rFonts w:ascii="Times New Roman" w:eastAsia="Times New Roman" w:hAnsi="Times New Roman" w:cs="Times New Roman"/>
                <w:iCs/>
                <w:lang w:val="ru-RU" w:eastAsia="ru-RU"/>
              </w:rPr>
            </w:pPr>
          </w:p>
          <w:p w:rsidR="00B57313" w:rsidRPr="00B57313" w:rsidRDefault="00B57313" w:rsidP="00B57313">
            <w:pPr>
              <w:spacing w:after="0" w:line="256" w:lineRule="auto"/>
              <w:jc w:val="center"/>
              <w:rPr>
                <w:rFonts w:ascii="Times New Roman" w:eastAsia="Times New Roman" w:hAnsi="Times New Roman" w:cs="Times New Roman"/>
                <w:iCs/>
                <w:lang w:val="ru-RU" w:eastAsia="ru-RU"/>
              </w:rPr>
            </w:pPr>
          </w:p>
          <w:p w:rsidR="00B57313" w:rsidRPr="00B57313" w:rsidRDefault="00B57313" w:rsidP="00B57313">
            <w:pPr>
              <w:spacing w:after="0" w:line="256" w:lineRule="auto"/>
              <w:jc w:val="center"/>
              <w:rPr>
                <w:rFonts w:ascii="Times New Roman" w:eastAsia="Times New Roman" w:hAnsi="Times New Roman" w:cs="Times New Roman"/>
                <w:iCs/>
                <w:lang w:val="ru-RU" w:eastAsia="ru-RU"/>
              </w:rPr>
            </w:pPr>
          </w:p>
          <w:p w:rsidR="00B57313" w:rsidRPr="00B57313" w:rsidRDefault="00B57313" w:rsidP="00B57313">
            <w:pPr>
              <w:spacing w:after="0" w:line="256" w:lineRule="auto"/>
              <w:jc w:val="center"/>
              <w:rPr>
                <w:rFonts w:ascii="Times New Roman" w:eastAsia="Times New Roman" w:hAnsi="Times New Roman" w:cs="Times New Roman"/>
                <w:iCs/>
                <w:lang w:val="ru-RU" w:eastAsia="ru-RU"/>
              </w:rPr>
            </w:pPr>
          </w:p>
          <w:p w:rsidR="00B57313" w:rsidRPr="00B57313" w:rsidRDefault="00B57313" w:rsidP="00B57313">
            <w:pPr>
              <w:spacing w:after="0" w:line="256" w:lineRule="auto"/>
              <w:jc w:val="center"/>
              <w:rPr>
                <w:rFonts w:ascii="Times New Roman" w:eastAsia="Times New Roman" w:hAnsi="Times New Roman" w:cs="Times New Roman"/>
                <w:iCs/>
                <w:lang w:val="ru-RU" w:eastAsia="ru-RU"/>
              </w:rPr>
            </w:pPr>
          </w:p>
          <w:p w:rsidR="00B57313" w:rsidRPr="00B57313" w:rsidRDefault="00B57313" w:rsidP="00B57313">
            <w:pPr>
              <w:spacing w:after="0" w:line="256" w:lineRule="auto"/>
              <w:jc w:val="center"/>
              <w:rPr>
                <w:rFonts w:ascii="Times New Roman" w:eastAsia="Times New Roman" w:hAnsi="Times New Roman" w:cs="Times New Roman"/>
                <w:iCs/>
                <w:lang w:val="ru-RU" w:eastAsia="ru-RU"/>
              </w:rPr>
            </w:pPr>
          </w:p>
          <w:p w:rsidR="00B57313" w:rsidRPr="00B57313" w:rsidRDefault="00B57313" w:rsidP="00B57313">
            <w:pPr>
              <w:spacing w:after="0" w:line="256" w:lineRule="auto"/>
              <w:jc w:val="center"/>
              <w:rPr>
                <w:rFonts w:ascii="Times New Roman" w:eastAsia="Times New Roman" w:hAnsi="Times New Roman" w:cs="Times New Roman"/>
                <w:iCs/>
                <w:lang w:val="ru-RU" w:eastAsia="ru-RU"/>
              </w:rPr>
            </w:pPr>
          </w:p>
          <w:p w:rsidR="00B57313" w:rsidRPr="00B57313" w:rsidRDefault="00B57313" w:rsidP="00B57313">
            <w:pPr>
              <w:spacing w:after="0" w:line="256" w:lineRule="auto"/>
              <w:rPr>
                <w:rFonts w:ascii="Times New Roman" w:eastAsia="Times New Roman" w:hAnsi="Times New Roman" w:cs="Times New Roman"/>
                <w:lang w:val="ru-RU" w:eastAsia="ru-RU"/>
              </w:rPr>
            </w:pPr>
          </w:p>
        </w:tc>
      </w:tr>
      <w:tr w:rsidR="00B57313" w:rsidRPr="00B57313" w:rsidTr="00A46E68">
        <w:trPr>
          <w:trHeight w:val="430"/>
        </w:trPr>
        <w:tc>
          <w:tcPr>
            <w:tcW w:w="1020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57313" w:rsidRPr="00B57313" w:rsidRDefault="00B57313" w:rsidP="00B57313">
            <w:pPr>
              <w:spacing w:after="0" w:line="256" w:lineRule="auto"/>
              <w:jc w:val="center"/>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ПК 17 - способен преподавать правовые дисциплины на необходимом теоретическом и методическом уровне.</w:t>
            </w:r>
          </w:p>
        </w:tc>
      </w:tr>
      <w:tr w:rsidR="00B57313" w:rsidRPr="00B57313" w:rsidTr="00A46E68">
        <w:trPr>
          <w:trHeight w:val="1334"/>
        </w:trPr>
        <w:tc>
          <w:tcPr>
            <w:tcW w:w="3261" w:type="dxa"/>
            <w:gridSpan w:val="3"/>
            <w:tcBorders>
              <w:top w:val="single" w:sz="4" w:space="0" w:color="auto"/>
              <w:left w:val="single" w:sz="8" w:space="0" w:color="000000"/>
              <w:bottom w:val="single" w:sz="4" w:space="0" w:color="auto"/>
              <w:right w:val="single" w:sz="4" w:space="0" w:color="auto"/>
            </w:tcBorders>
            <w:shd w:val="clear" w:color="auto" w:fill="auto"/>
            <w:tcMar>
              <w:top w:w="15" w:type="dxa"/>
              <w:left w:w="88" w:type="dxa"/>
              <w:bottom w:w="0" w:type="dxa"/>
              <w:right w:w="88" w:type="dxa"/>
            </w:tcMar>
          </w:tcPr>
          <w:p w:rsidR="00B57313" w:rsidRPr="00B57313" w:rsidRDefault="00B57313" w:rsidP="00B57313">
            <w:pPr>
              <w:spacing w:after="0" w:line="256"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lastRenderedPageBreak/>
              <w:t>Знает:</w:t>
            </w:r>
          </w:p>
          <w:p w:rsidR="00B57313" w:rsidRPr="00B57313" w:rsidRDefault="00B57313" w:rsidP="00B57313">
            <w:pPr>
              <w:spacing w:after="0" w:line="256"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основные дефиниции, формирующие базовые представления о праве и государстве, природу и сущность государства и права;</w:t>
            </w:r>
          </w:p>
          <w:p w:rsidR="00B57313" w:rsidRPr="00B57313" w:rsidRDefault="00B57313" w:rsidP="00B57313">
            <w:pPr>
              <w:spacing w:after="0" w:line="256"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действующее законодательство</w:t>
            </w:r>
          </w:p>
          <w:p w:rsidR="00B57313" w:rsidRPr="00B57313" w:rsidRDefault="00B57313" w:rsidP="00B57313">
            <w:pPr>
              <w:spacing w:after="0" w:line="256"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Российской Федерации, международно-правовые нормы, нормативно-правовые акты;</w:t>
            </w:r>
          </w:p>
          <w:p w:rsidR="00B57313" w:rsidRPr="00B57313" w:rsidRDefault="00B57313" w:rsidP="00B57313">
            <w:pPr>
              <w:spacing w:after="0" w:line="256"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основные положения, сущность и содержание</w:t>
            </w:r>
          </w:p>
          <w:p w:rsidR="00B57313" w:rsidRPr="00B57313" w:rsidRDefault="00B57313" w:rsidP="00B57313">
            <w:pPr>
              <w:spacing w:after="0" w:line="256"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базовых понятий и категорий правовых</w:t>
            </w:r>
          </w:p>
          <w:p w:rsidR="00B57313" w:rsidRPr="00B57313" w:rsidRDefault="00B57313" w:rsidP="00B57313">
            <w:pPr>
              <w:spacing w:after="0" w:line="256"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дисциплин;</w:t>
            </w:r>
          </w:p>
          <w:p w:rsidR="00B57313" w:rsidRPr="00B57313" w:rsidRDefault="00B57313" w:rsidP="00B57313">
            <w:pPr>
              <w:spacing w:after="0" w:line="256"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основные нормативные акты, регламентирующие деятельность государственно-управленческих, образовательных, педагогических, правоохранительных органов и учреждений;</w:t>
            </w:r>
          </w:p>
          <w:p w:rsidR="00B57313" w:rsidRPr="00B57313" w:rsidRDefault="00B57313" w:rsidP="00B57313">
            <w:pPr>
              <w:spacing w:after="0" w:line="256"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начальные требования к формированию образовательных программ юридической направленности</w:t>
            </w:r>
          </w:p>
          <w:p w:rsidR="00B57313" w:rsidRPr="00B57313" w:rsidRDefault="00B57313" w:rsidP="00B57313">
            <w:pPr>
              <w:spacing w:after="0" w:line="256"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xml:space="preserve">Умеет: </w:t>
            </w:r>
          </w:p>
          <w:p w:rsidR="00B57313" w:rsidRPr="00B57313" w:rsidRDefault="00B57313" w:rsidP="00B57313">
            <w:pPr>
              <w:spacing w:after="0" w:line="256"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xml:space="preserve">- осуществлять профессиональную познавательную деятельность по собственной инициативе; </w:t>
            </w:r>
          </w:p>
          <w:p w:rsidR="00B57313" w:rsidRPr="00B57313" w:rsidRDefault="00B57313" w:rsidP="00B57313">
            <w:pPr>
              <w:spacing w:after="0" w:line="256"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под руководством наставника проектировать различные обучающие мероприятия, основанные на использовании современных образовательных технологий в соответствии с образовательной программой</w:t>
            </w:r>
          </w:p>
          <w:p w:rsidR="00B57313" w:rsidRPr="00B57313" w:rsidRDefault="00B57313" w:rsidP="00B57313">
            <w:pPr>
              <w:spacing w:after="0" w:line="256"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xml:space="preserve">- применять отдельные техники рефлексии и </w:t>
            </w:r>
            <w:proofErr w:type="spellStart"/>
            <w:r w:rsidRPr="00B57313">
              <w:rPr>
                <w:rFonts w:ascii="Times New Roman" w:eastAsia="Times New Roman" w:hAnsi="Times New Roman" w:cs="Times New Roman"/>
                <w:lang w:val="ru-RU" w:eastAsia="ru-RU"/>
              </w:rPr>
              <w:t>саморефлексии</w:t>
            </w:r>
            <w:proofErr w:type="spellEnd"/>
            <w:r w:rsidRPr="00B57313">
              <w:rPr>
                <w:rFonts w:ascii="Times New Roman" w:eastAsia="Times New Roman" w:hAnsi="Times New Roman" w:cs="Times New Roman"/>
                <w:lang w:val="ru-RU" w:eastAsia="ru-RU"/>
              </w:rPr>
              <w:t xml:space="preserve"> по итогам проведения занятий.</w:t>
            </w:r>
          </w:p>
          <w:p w:rsidR="00B57313" w:rsidRPr="00B57313" w:rsidRDefault="00B57313" w:rsidP="00B57313">
            <w:pPr>
              <w:spacing w:after="0" w:line="256"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xml:space="preserve">Владеет </w:t>
            </w:r>
          </w:p>
          <w:p w:rsidR="00B57313" w:rsidRPr="00B57313" w:rsidRDefault="00B57313" w:rsidP="00B57313">
            <w:pPr>
              <w:spacing w:after="0" w:line="256"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xml:space="preserve">- навыками работы с правовыми актами, навыками анализа различных правовых явлений, юридических фактов, правовых норм и правовых отношений, являющихся объектами профессиональной деятельности; </w:t>
            </w:r>
          </w:p>
          <w:p w:rsidR="00B57313" w:rsidRPr="00B57313" w:rsidRDefault="00B57313" w:rsidP="00B57313">
            <w:pPr>
              <w:spacing w:after="0" w:line="256"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основами тактического и стратегического планирования образовательного процесса под руководством наставника;</w:t>
            </w:r>
          </w:p>
          <w:p w:rsidR="00B57313" w:rsidRPr="00B57313" w:rsidRDefault="00B57313" w:rsidP="00B57313">
            <w:pPr>
              <w:spacing w:after="0" w:line="256"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xml:space="preserve">- навыками оформления  презентации актуальной </w:t>
            </w:r>
            <w:r w:rsidRPr="00B57313">
              <w:rPr>
                <w:rFonts w:ascii="Times New Roman" w:eastAsia="Times New Roman" w:hAnsi="Times New Roman" w:cs="Times New Roman"/>
                <w:lang w:val="ru-RU" w:eastAsia="ru-RU"/>
              </w:rPr>
              <w:lastRenderedPageBreak/>
              <w:t>информации</w:t>
            </w:r>
          </w:p>
          <w:p w:rsidR="00B57313" w:rsidRPr="00B57313" w:rsidRDefault="00B57313" w:rsidP="00B57313">
            <w:pPr>
              <w:spacing w:after="0" w:line="256" w:lineRule="auto"/>
              <w:rPr>
                <w:rFonts w:ascii="Times New Roman" w:eastAsia="Times New Roman" w:hAnsi="Times New Roman" w:cs="Times New Roman"/>
                <w:b/>
                <w:lang w:val="ru-RU" w:eastAsia="ru-RU"/>
              </w:rPr>
            </w:pPr>
            <w:r w:rsidRPr="00B57313">
              <w:rPr>
                <w:rFonts w:ascii="Times New Roman" w:eastAsia="Times New Roman" w:hAnsi="Times New Roman" w:cs="Times New Roman"/>
                <w:lang w:val="ru-RU" w:eastAsia="ru-RU"/>
              </w:rPr>
              <w:t>- навыками повышения квалификации в соответствии с актуальными тенденциями в отдельной области профессиональной деятельности.</w:t>
            </w: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tcPr>
          <w:p w:rsidR="00B57313" w:rsidRPr="00B57313" w:rsidRDefault="00B57313" w:rsidP="00B57313">
            <w:pPr>
              <w:spacing w:after="0" w:line="240" w:lineRule="auto"/>
              <w:rPr>
                <w:rFonts w:ascii="Times New Roman" w:eastAsia="Times New Roman" w:hAnsi="Times New Roman" w:cs="Times New Roman"/>
                <w:iCs/>
                <w:lang w:val="ru-RU" w:eastAsia="ru-RU"/>
              </w:rPr>
            </w:pPr>
            <w:r w:rsidRPr="00B57313">
              <w:rPr>
                <w:rFonts w:ascii="Times New Roman" w:eastAsia="Times New Roman" w:hAnsi="Times New Roman" w:cs="Times New Roman"/>
                <w:lang w:val="ru-RU" w:eastAsia="ru-RU"/>
              </w:rPr>
              <w:lastRenderedPageBreak/>
              <w:t xml:space="preserve">составленный обзор, аннотация,  поиск и сбор необходимой литературы,  использование различных баз данных, </w:t>
            </w:r>
            <w:r w:rsidRPr="00B57313">
              <w:rPr>
                <w:rFonts w:ascii="Times New Roman" w:eastAsia="Times New Roman" w:hAnsi="Times New Roman" w:cs="Times New Roman"/>
                <w:iCs/>
                <w:lang w:val="ru-RU" w:eastAsia="ru-RU"/>
              </w:rPr>
              <w:t>использование современных информационн</w:t>
            </w:r>
            <w:proofErr w:type="gramStart"/>
            <w:r w:rsidRPr="00B57313">
              <w:rPr>
                <w:rFonts w:ascii="Times New Roman" w:eastAsia="Times New Roman" w:hAnsi="Times New Roman" w:cs="Times New Roman"/>
                <w:iCs/>
                <w:lang w:val="ru-RU" w:eastAsia="ru-RU"/>
              </w:rPr>
              <w:t>о-</w:t>
            </w:r>
            <w:proofErr w:type="gramEnd"/>
            <w:r w:rsidRPr="00B57313">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rPr>
                <w:rFonts w:ascii="Times New Roman" w:eastAsia="Times New Roman" w:hAnsi="Times New Roman" w:cs="Times New Roman"/>
                <w:lang w:val="ru-RU" w:eastAsia="ru-RU"/>
              </w:rPr>
            </w:pPr>
          </w:p>
        </w:tc>
        <w:tc>
          <w:tcPr>
            <w:tcW w:w="1478" w:type="dxa"/>
            <w:gridSpan w:val="5"/>
            <w:tcBorders>
              <w:top w:val="single" w:sz="4" w:space="0" w:color="auto"/>
              <w:left w:val="single" w:sz="4" w:space="0" w:color="auto"/>
              <w:bottom w:val="single" w:sz="4" w:space="0" w:color="auto"/>
              <w:right w:val="single" w:sz="4" w:space="0" w:color="auto"/>
            </w:tcBorders>
            <w:shd w:val="clear" w:color="auto" w:fill="auto"/>
          </w:tcPr>
          <w:p w:rsidR="00B57313" w:rsidRPr="00B57313" w:rsidRDefault="00B57313" w:rsidP="00B57313">
            <w:pPr>
              <w:spacing w:after="0" w:line="256"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xml:space="preserve">Уметь осуществлять профессиональную познавательную деятельность по собственной инициативе; </w:t>
            </w:r>
          </w:p>
          <w:p w:rsidR="00B57313" w:rsidRPr="00B57313" w:rsidRDefault="00B57313" w:rsidP="00B57313">
            <w:pPr>
              <w:spacing w:after="0" w:line="256"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под руководством наставника проектировать различные обучающие мероприятия, основанные на использовании современных образовательных технологий в соответствии с образовательной программой</w:t>
            </w:r>
          </w:p>
          <w:p w:rsidR="00B57313" w:rsidRPr="00B57313" w:rsidRDefault="00B57313" w:rsidP="00B57313">
            <w:pPr>
              <w:spacing w:after="0" w:line="256"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xml:space="preserve">- применять отдельные техники рефлексии и </w:t>
            </w:r>
            <w:proofErr w:type="spellStart"/>
            <w:r w:rsidRPr="00B57313">
              <w:rPr>
                <w:rFonts w:ascii="Times New Roman" w:eastAsia="Times New Roman" w:hAnsi="Times New Roman" w:cs="Times New Roman"/>
                <w:lang w:val="ru-RU" w:eastAsia="ru-RU"/>
              </w:rPr>
              <w:t>саморефлексии</w:t>
            </w:r>
            <w:proofErr w:type="spellEnd"/>
            <w:r w:rsidRPr="00B57313">
              <w:rPr>
                <w:rFonts w:ascii="Times New Roman" w:eastAsia="Times New Roman" w:hAnsi="Times New Roman" w:cs="Times New Roman"/>
                <w:lang w:val="ru-RU" w:eastAsia="ru-RU"/>
              </w:rPr>
              <w:t xml:space="preserve"> по итогам проведения занятий.</w:t>
            </w:r>
          </w:p>
          <w:p w:rsidR="00B57313" w:rsidRPr="00B57313" w:rsidRDefault="00B57313" w:rsidP="00B57313">
            <w:pPr>
              <w:spacing w:after="0" w:line="256" w:lineRule="auto"/>
              <w:jc w:val="center"/>
              <w:rPr>
                <w:rFonts w:ascii="Times New Roman" w:eastAsia="Times New Roman" w:hAnsi="Times New Roman" w:cs="Times New Roman"/>
                <w:b/>
                <w:lang w:val="ru-RU" w:eastAsia="ru-RU"/>
              </w:rPr>
            </w:pPr>
          </w:p>
        </w:tc>
        <w:tc>
          <w:tcPr>
            <w:tcW w:w="2633" w:type="dxa"/>
            <w:tcBorders>
              <w:top w:val="single" w:sz="4" w:space="0" w:color="auto"/>
              <w:left w:val="single" w:sz="4" w:space="0" w:color="auto"/>
              <w:bottom w:val="single" w:sz="4" w:space="0" w:color="auto"/>
              <w:right w:val="single" w:sz="8" w:space="0" w:color="000000"/>
            </w:tcBorders>
            <w:shd w:val="clear" w:color="auto" w:fill="auto"/>
          </w:tcPr>
          <w:p w:rsidR="00B57313" w:rsidRPr="00B57313" w:rsidRDefault="00B57313" w:rsidP="00B57313">
            <w:pPr>
              <w:spacing w:after="0" w:line="256" w:lineRule="auto"/>
              <w:jc w:val="center"/>
              <w:rPr>
                <w:rFonts w:ascii="Times New Roman" w:eastAsia="Times New Roman" w:hAnsi="Times New Roman" w:cs="Times New Roman"/>
                <w:iCs/>
                <w:lang w:val="ru-RU" w:eastAsia="ru-RU"/>
              </w:rPr>
            </w:pPr>
            <w:r w:rsidRPr="00B57313">
              <w:rPr>
                <w:rFonts w:ascii="Times New Roman" w:eastAsia="Times New Roman" w:hAnsi="Times New Roman" w:cs="Times New Roman"/>
                <w:iCs/>
                <w:lang w:val="ru-RU" w:eastAsia="ru-RU"/>
              </w:rPr>
              <w:t>О – опрос (</w:t>
            </w:r>
            <w:r w:rsidRPr="00B57313">
              <w:rPr>
                <w:rFonts w:ascii="Times New Roman" w:eastAsia="Times New Roman" w:hAnsi="Times New Roman" w:cs="Times New Roman"/>
                <w:lang w:val="ru-RU" w:eastAsia="ru-RU"/>
              </w:rPr>
              <w:t>Семинар 24  – вопросы 1- 6, Семинар 25,26  – вопросы 1- 6, Семинар 27  – вопросы 1- 8, Семинар 37  – вопросы 1- 3, Семинар 38  – вопросы 1- 4</w:t>
            </w:r>
            <w:r w:rsidRPr="00B57313">
              <w:rPr>
                <w:rFonts w:ascii="Times New Roman" w:eastAsia="Times New Roman" w:hAnsi="Times New Roman" w:cs="Times New Roman"/>
                <w:iCs/>
                <w:lang w:val="ru-RU" w:eastAsia="ru-RU"/>
              </w:rPr>
              <w:t xml:space="preserve">), Д – доклад, </w:t>
            </w:r>
            <w:proofErr w:type="gramStart"/>
            <w:r w:rsidRPr="00B57313">
              <w:rPr>
                <w:rFonts w:ascii="Times New Roman" w:eastAsia="Times New Roman" w:hAnsi="Times New Roman" w:cs="Times New Roman"/>
                <w:iCs/>
                <w:lang w:val="ru-RU" w:eastAsia="ru-RU"/>
              </w:rPr>
              <w:t>П</w:t>
            </w:r>
            <w:proofErr w:type="gramEnd"/>
            <w:r w:rsidRPr="00B57313">
              <w:rPr>
                <w:rFonts w:ascii="Times New Roman" w:eastAsia="Times New Roman" w:hAnsi="Times New Roman" w:cs="Times New Roman"/>
                <w:iCs/>
                <w:lang w:val="ru-RU" w:eastAsia="ru-RU"/>
              </w:rPr>
              <w:t xml:space="preserve"> – презентации, Т – тест.</w:t>
            </w:r>
          </w:p>
          <w:p w:rsidR="00B57313" w:rsidRPr="00B57313" w:rsidRDefault="00B57313" w:rsidP="00B57313">
            <w:pPr>
              <w:spacing w:after="0" w:line="256" w:lineRule="auto"/>
              <w:jc w:val="center"/>
              <w:rPr>
                <w:rFonts w:ascii="Times New Roman" w:eastAsia="Times New Roman" w:hAnsi="Times New Roman" w:cs="Times New Roman"/>
                <w:iCs/>
                <w:lang w:val="ru-RU" w:eastAsia="ru-RU"/>
              </w:rPr>
            </w:pPr>
          </w:p>
        </w:tc>
      </w:tr>
      <w:tr w:rsidR="00B57313" w:rsidRPr="00B57313" w:rsidTr="00A46E68">
        <w:trPr>
          <w:trHeight w:val="894"/>
        </w:trPr>
        <w:tc>
          <w:tcPr>
            <w:tcW w:w="10207" w:type="dxa"/>
            <w:gridSpan w:val="12"/>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B57313" w:rsidRPr="00B57313" w:rsidRDefault="00B57313" w:rsidP="00B57313">
            <w:pPr>
              <w:spacing w:after="0" w:line="256" w:lineRule="auto"/>
              <w:jc w:val="center"/>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lastRenderedPageBreak/>
              <w:t>ПК 19 - способность эффективно осуществлять правовое воспитание</w:t>
            </w:r>
          </w:p>
          <w:p w:rsidR="00B57313" w:rsidRPr="00B57313" w:rsidRDefault="00B57313" w:rsidP="00B57313">
            <w:pPr>
              <w:spacing w:after="0" w:line="256" w:lineRule="auto"/>
              <w:jc w:val="center"/>
              <w:rPr>
                <w:rFonts w:ascii="Times New Roman" w:eastAsia="Times New Roman" w:hAnsi="Times New Roman" w:cs="Times New Roman"/>
                <w:lang w:val="ru-RU" w:eastAsia="ru-RU"/>
              </w:rPr>
            </w:pPr>
          </w:p>
        </w:tc>
      </w:tr>
      <w:tr w:rsidR="00B57313" w:rsidRPr="00B57313" w:rsidTr="00A46E68">
        <w:trPr>
          <w:trHeight w:val="493"/>
        </w:trPr>
        <w:tc>
          <w:tcPr>
            <w:tcW w:w="3187"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88" w:type="dxa"/>
              <w:bottom w:w="0" w:type="dxa"/>
              <w:right w:w="88" w:type="dxa"/>
            </w:tcMar>
          </w:tcPr>
          <w:p w:rsidR="00B57313" w:rsidRPr="00B57313" w:rsidRDefault="00B57313" w:rsidP="00B57313">
            <w:pPr>
              <w:spacing w:after="0" w:line="256" w:lineRule="auto"/>
              <w:jc w:val="center"/>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Знает:</w:t>
            </w:r>
          </w:p>
          <w:p w:rsidR="00B57313" w:rsidRPr="00B57313" w:rsidRDefault="00B57313" w:rsidP="00B57313">
            <w:pPr>
              <w:spacing w:after="0" w:line="256" w:lineRule="auto"/>
              <w:jc w:val="center"/>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основные дефиниции, формирующие базовые представления о правовом воспитании личности: правовое воспитание, правосознание, уровни правосознания, правовая культура и т.п.;</w:t>
            </w:r>
          </w:p>
          <w:p w:rsidR="00B57313" w:rsidRPr="00B57313" w:rsidRDefault="00B57313" w:rsidP="00B57313">
            <w:pPr>
              <w:spacing w:after="0" w:line="256" w:lineRule="auto"/>
              <w:jc w:val="center"/>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общие представления о формах, методах, средствах правового воспитания;</w:t>
            </w:r>
            <w:r w:rsidRPr="00B57313">
              <w:rPr>
                <w:rFonts w:ascii="Times New Roman" w:eastAsia="Times New Roman" w:hAnsi="Times New Roman" w:cs="Times New Roman"/>
                <w:lang w:val="ru-RU" w:eastAsia="ru-RU"/>
              </w:rPr>
              <w:tab/>
            </w:r>
          </w:p>
          <w:p w:rsidR="00B57313" w:rsidRPr="00B57313" w:rsidRDefault="00B57313" w:rsidP="00B57313">
            <w:pPr>
              <w:spacing w:after="0" w:line="256" w:lineRule="auto"/>
              <w:jc w:val="center"/>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имеет представление  об основных элементах  правового воспитания как целенаправленного организационного процесса.</w:t>
            </w:r>
          </w:p>
          <w:p w:rsidR="00B57313" w:rsidRPr="00B57313" w:rsidRDefault="00B57313" w:rsidP="00B57313">
            <w:pPr>
              <w:spacing w:after="0" w:line="256" w:lineRule="auto"/>
              <w:jc w:val="center"/>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xml:space="preserve">Умеет: </w:t>
            </w:r>
          </w:p>
          <w:p w:rsidR="00B57313" w:rsidRPr="00B57313" w:rsidRDefault="00B57313" w:rsidP="00B57313">
            <w:pPr>
              <w:spacing w:after="0" w:line="256" w:lineRule="auto"/>
              <w:jc w:val="center"/>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давать оценку социальной значимости</w:t>
            </w:r>
          </w:p>
          <w:p w:rsidR="00B57313" w:rsidRPr="00B57313" w:rsidRDefault="00B57313" w:rsidP="00B57313">
            <w:pPr>
              <w:spacing w:after="0" w:line="256" w:lineRule="auto"/>
              <w:jc w:val="center"/>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правовых явлений и процессов с точки зрения</w:t>
            </w:r>
          </w:p>
          <w:p w:rsidR="00B57313" w:rsidRPr="00B57313" w:rsidRDefault="00B57313" w:rsidP="00B57313">
            <w:pPr>
              <w:spacing w:after="0" w:line="256" w:lineRule="auto"/>
              <w:jc w:val="center"/>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законности и правопорядка, уважения к праву</w:t>
            </w:r>
          </w:p>
          <w:p w:rsidR="00B57313" w:rsidRPr="00B57313" w:rsidRDefault="00B57313" w:rsidP="00B57313">
            <w:pPr>
              <w:spacing w:after="0" w:line="256" w:lineRule="auto"/>
              <w:jc w:val="center"/>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и закону;</w:t>
            </w:r>
          </w:p>
          <w:p w:rsidR="00B57313" w:rsidRPr="00B57313" w:rsidRDefault="00B57313" w:rsidP="00B57313">
            <w:pPr>
              <w:spacing w:after="0" w:line="256" w:lineRule="auto"/>
              <w:jc w:val="center"/>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применять техники самовоспитания, связанные с личным опытом, собственным анализом правовых явлений</w:t>
            </w:r>
          </w:p>
          <w:p w:rsidR="00B57313" w:rsidRPr="00B57313" w:rsidRDefault="00B57313" w:rsidP="00B57313">
            <w:pPr>
              <w:spacing w:after="0" w:line="256" w:lineRule="auto"/>
              <w:jc w:val="center"/>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анализировать юридические факты и возникающие в связи с ними правовые отношения, анализировать, толковать правовые нормы</w:t>
            </w:r>
          </w:p>
          <w:p w:rsidR="00B57313" w:rsidRPr="00B57313" w:rsidRDefault="00B57313" w:rsidP="00B57313">
            <w:pPr>
              <w:spacing w:after="0" w:line="256" w:lineRule="auto"/>
              <w:jc w:val="center"/>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характеризовать возможности основных форм  и методов правового воспитания.</w:t>
            </w:r>
          </w:p>
          <w:p w:rsidR="00B57313" w:rsidRPr="00B57313" w:rsidRDefault="00B57313" w:rsidP="00B57313">
            <w:pPr>
              <w:spacing w:after="0" w:line="256" w:lineRule="auto"/>
              <w:jc w:val="center"/>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xml:space="preserve">Владеет </w:t>
            </w:r>
          </w:p>
          <w:p w:rsidR="00B57313" w:rsidRPr="00B57313" w:rsidRDefault="00B57313" w:rsidP="00B57313">
            <w:pPr>
              <w:spacing w:after="0" w:line="256" w:lineRule="auto"/>
              <w:jc w:val="center"/>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навыками профессионального общения и развития, начальными (элементарными) навыками психолого-педагогического воздействия на окружающих с помощью убеждения, поощрения, наказания и т.п.;</w:t>
            </w:r>
          </w:p>
          <w:p w:rsidR="00B57313" w:rsidRPr="00B57313" w:rsidRDefault="00B57313" w:rsidP="00B57313">
            <w:pPr>
              <w:spacing w:after="0" w:line="256" w:lineRule="auto"/>
              <w:jc w:val="center"/>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xml:space="preserve">- обладает элементарными навыками  эффективного </w:t>
            </w:r>
            <w:r w:rsidRPr="00B57313">
              <w:rPr>
                <w:rFonts w:ascii="Times New Roman" w:eastAsia="Times New Roman" w:hAnsi="Times New Roman" w:cs="Times New Roman"/>
                <w:lang w:val="ru-RU" w:eastAsia="ru-RU"/>
              </w:rPr>
              <w:lastRenderedPageBreak/>
              <w:t xml:space="preserve">проектирования собственной деятельности, воздействующей на сознание и поведение окружающих с целью формирования у них позитивных представлений о правовых явлениях, законопослушном поведении и т.п. </w:t>
            </w:r>
          </w:p>
          <w:p w:rsidR="00B57313" w:rsidRPr="00B57313" w:rsidRDefault="00B57313" w:rsidP="00B57313">
            <w:pPr>
              <w:spacing w:after="0" w:line="256" w:lineRule="auto"/>
              <w:jc w:val="center"/>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отдельными методиками правового воспитания, включая навыки профессионального общения с  аудиторией, которые позволяют применить элементарные техники при взаимодействии с  окружающими в сфере правового  обучения, правовой пропаганды, юридической практики, самовоспитания.</w:t>
            </w:r>
          </w:p>
        </w:tc>
        <w:tc>
          <w:tcPr>
            <w:tcW w:w="2920" w:type="dxa"/>
            <w:gridSpan w:val="5"/>
            <w:tcBorders>
              <w:top w:val="single" w:sz="4" w:space="0" w:color="auto"/>
              <w:left w:val="single" w:sz="4" w:space="0" w:color="auto"/>
              <w:bottom w:val="single" w:sz="8" w:space="0" w:color="000000"/>
              <w:right w:val="single" w:sz="4" w:space="0" w:color="auto"/>
            </w:tcBorders>
            <w:shd w:val="clear" w:color="auto" w:fill="auto"/>
          </w:tcPr>
          <w:p w:rsidR="00B57313" w:rsidRPr="00B57313" w:rsidRDefault="00B57313" w:rsidP="00B57313">
            <w:pPr>
              <w:spacing w:after="0" w:line="240" w:lineRule="auto"/>
              <w:rPr>
                <w:rFonts w:ascii="Times New Roman" w:eastAsia="Times New Roman" w:hAnsi="Times New Roman" w:cs="Times New Roman"/>
                <w:iCs/>
                <w:lang w:val="ru-RU" w:eastAsia="ru-RU"/>
              </w:rPr>
            </w:pPr>
            <w:r w:rsidRPr="00B57313">
              <w:rPr>
                <w:rFonts w:ascii="Times New Roman" w:eastAsia="Times New Roman" w:hAnsi="Times New Roman" w:cs="Times New Roman"/>
                <w:lang w:val="ru-RU" w:eastAsia="ru-RU"/>
              </w:rPr>
              <w:lastRenderedPageBreak/>
              <w:t xml:space="preserve">составленный обзор, аннотация,  поиск и сбор необходимой литературы,  использование различных баз данных, </w:t>
            </w:r>
            <w:r w:rsidRPr="00B57313">
              <w:rPr>
                <w:rFonts w:ascii="Times New Roman" w:eastAsia="Times New Roman" w:hAnsi="Times New Roman" w:cs="Times New Roman"/>
                <w:iCs/>
                <w:lang w:val="ru-RU" w:eastAsia="ru-RU"/>
              </w:rPr>
              <w:t>использование современных информационн</w:t>
            </w:r>
            <w:proofErr w:type="gramStart"/>
            <w:r w:rsidRPr="00B57313">
              <w:rPr>
                <w:rFonts w:ascii="Times New Roman" w:eastAsia="Times New Roman" w:hAnsi="Times New Roman" w:cs="Times New Roman"/>
                <w:iCs/>
                <w:lang w:val="ru-RU" w:eastAsia="ru-RU"/>
              </w:rPr>
              <w:t>о-</w:t>
            </w:r>
            <w:proofErr w:type="gramEnd"/>
            <w:r w:rsidRPr="00B57313">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B57313" w:rsidRPr="00B57313" w:rsidRDefault="00B57313" w:rsidP="00B57313">
            <w:pPr>
              <w:spacing w:after="0" w:line="256" w:lineRule="auto"/>
              <w:jc w:val="center"/>
              <w:rPr>
                <w:rFonts w:ascii="Times New Roman" w:eastAsia="Times New Roman" w:hAnsi="Times New Roman" w:cs="Times New Roman"/>
                <w:lang w:val="ru-RU" w:eastAsia="ru-RU"/>
              </w:rPr>
            </w:pPr>
          </w:p>
        </w:tc>
        <w:tc>
          <w:tcPr>
            <w:tcW w:w="1450" w:type="dxa"/>
            <w:gridSpan w:val="3"/>
            <w:tcBorders>
              <w:top w:val="single" w:sz="4" w:space="0" w:color="auto"/>
              <w:left w:val="single" w:sz="4" w:space="0" w:color="auto"/>
              <w:bottom w:val="single" w:sz="8" w:space="0" w:color="000000"/>
              <w:right w:val="single" w:sz="4" w:space="0" w:color="auto"/>
            </w:tcBorders>
            <w:shd w:val="clear" w:color="auto" w:fill="auto"/>
          </w:tcPr>
          <w:p w:rsidR="00B57313" w:rsidRPr="00B57313" w:rsidRDefault="00B57313" w:rsidP="00B57313">
            <w:pPr>
              <w:spacing w:after="0" w:line="256" w:lineRule="auto"/>
              <w:jc w:val="center"/>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Уметь давать оценку социальной значимости</w:t>
            </w:r>
          </w:p>
          <w:p w:rsidR="00B57313" w:rsidRPr="00B57313" w:rsidRDefault="00B57313" w:rsidP="00B57313">
            <w:pPr>
              <w:spacing w:after="0" w:line="256" w:lineRule="auto"/>
              <w:jc w:val="center"/>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правовых явлений и процессов с точки зрения</w:t>
            </w:r>
          </w:p>
          <w:p w:rsidR="00B57313" w:rsidRPr="00B57313" w:rsidRDefault="00B57313" w:rsidP="00B57313">
            <w:pPr>
              <w:spacing w:after="0" w:line="256" w:lineRule="auto"/>
              <w:jc w:val="center"/>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законности и правопорядка, уважения к праву</w:t>
            </w:r>
          </w:p>
          <w:p w:rsidR="00B57313" w:rsidRPr="00B57313" w:rsidRDefault="00B57313" w:rsidP="00B57313">
            <w:pPr>
              <w:spacing w:after="0" w:line="256" w:lineRule="auto"/>
              <w:jc w:val="center"/>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и закону;</w:t>
            </w:r>
          </w:p>
          <w:p w:rsidR="00B57313" w:rsidRPr="00B57313" w:rsidRDefault="00B57313" w:rsidP="00B57313">
            <w:pPr>
              <w:spacing w:after="0" w:line="256" w:lineRule="auto"/>
              <w:jc w:val="center"/>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применять техники самовоспитания, связанные с личным опытом, собственным анализом правовых явлений</w:t>
            </w:r>
          </w:p>
          <w:p w:rsidR="00B57313" w:rsidRPr="00B57313" w:rsidRDefault="00B57313" w:rsidP="00B57313">
            <w:pPr>
              <w:spacing w:after="0" w:line="256" w:lineRule="auto"/>
              <w:jc w:val="center"/>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анализировать юридические факты и возникающие в связи с ними правовые отношения, анализировать, толковать правовые нормы</w:t>
            </w:r>
          </w:p>
          <w:p w:rsidR="00B57313" w:rsidRPr="00B57313" w:rsidRDefault="00B57313" w:rsidP="00B57313">
            <w:pPr>
              <w:spacing w:after="0" w:line="256" w:lineRule="auto"/>
              <w:jc w:val="center"/>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характеризовать возможности основных форм  и методов правового воспитания</w:t>
            </w:r>
          </w:p>
        </w:tc>
        <w:tc>
          <w:tcPr>
            <w:tcW w:w="2650" w:type="dxa"/>
            <w:gridSpan w:val="2"/>
            <w:tcBorders>
              <w:top w:val="single" w:sz="4" w:space="0" w:color="auto"/>
              <w:left w:val="single" w:sz="4" w:space="0" w:color="auto"/>
              <w:bottom w:val="single" w:sz="8" w:space="0" w:color="000000"/>
              <w:right w:val="single" w:sz="8" w:space="0" w:color="000000"/>
            </w:tcBorders>
            <w:shd w:val="clear" w:color="auto" w:fill="auto"/>
          </w:tcPr>
          <w:p w:rsidR="00B57313" w:rsidRPr="00B57313" w:rsidRDefault="00B57313" w:rsidP="00B57313">
            <w:pPr>
              <w:spacing w:after="0" w:line="256" w:lineRule="auto"/>
              <w:jc w:val="center"/>
              <w:rPr>
                <w:rFonts w:ascii="Times New Roman" w:eastAsia="Times New Roman" w:hAnsi="Times New Roman" w:cs="Times New Roman"/>
                <w:lang w:val="ru-RU" w:eastAsia="ru-RU"/>
              </w:rPr>
            </w:pPr>
            <w:r w:rsidRPr="00B57313">
              <w:rPr>
                <w:rFonts w:ascii="Times New Roman" w:eastAsia="Times New Roman" w:hAnsi="Times New Roman" w:cs="Times New Roman"/>
                <w:iCs/>
                <w:lang w:val="ru-RU" w:eastAsia="ru-RU"/>
              </w:rPr>
              <w:t>О – опрос (</w:t>
            </w:r>
            <w:r w:rsidRPr="00B57313">
              <w:rPr>
                <w:rFonts w:ascii="Times New Roman" w:eastAsia="Times New Roman" w:hAnsi="Times New Roman" w:cs="Times New Roman"/>
                <w:lang w:val="ru-RU" w:eastAsia="ru-RU"/>
              </w:rPr>
              <w:t>Семинар 28,29  – вопросы 1- 6</w:t>
            </w:r>
            <w:r w:rsidRPr="00B57313">
              <w:rPr>
                <w:rFonts w:ascii="Times New Roman" w:eastAsia="Times New Roman" w:hAnsi="Times New Roman" w:cs="Times New Roman"/>
                <w:iCs/>
                <w:lang w:val="ru-RU" w:eastAsia="ru-RU"/>
              </w:rPr>
              <w:t>,</w:t>
            </w:r>
            <w:r w:rsidRPr="00B57313">
              <w:rPr>
                <w:rFonts w:ascii="Times New Roman" w:eastAsia="Times New Roman" w:hAnsi="Times New Roman" w:cs="Times New Roman"/>
                <w:lang w:val="ru-RU" w:eastAsia="ru-RU"/>
              </w:rPr>
              <w:t xml:space="preserve"> Семинар 30  – вопросы 1- 8, Семинар 31,32  – вопросы 1- 6, Семинар 33  – вопросы 1-4, Семинар 34,35  – вопросы 1- 6 )</w:t>
            </w:r>
            <w:r w:rsidRPr="00B57313">
              <w:rPr>
                <w:rFonts w:ascii="Times New Roman" w:eastAsia="Times New Roman" w:hAnsi="Times New Roman" w:cs="Times New Roman"/>
                <w:iCs/>
                <w:lang w:val="ru-RU" w:eastAsia="ru-RU"/>
              </w:rPr>
              <w:t xml:space="preserve">, Д – доклад, </w:t>
            </w:r>
            <w:proofErr w:type="gramStart"/>
            <w:r w:rsidRPr="00B57313">
              <w:rPr>
                <w:rFonts w:ascii="Times New Roman" w:eastAsia="Times New Roman" w:hAnsi="Times New Roman" w:cs="Times New Roman"/>
                <w:iCs/>
                <w:lang w:val="ru-RU" w:eastAsia="ru-RU"/>
              </w:rPr>
              <w:t>П</w:t>
            </w:r>
            <w:proofErr w:type="gramEnd"/>
            <w:r w:rsidRPr="00B57313">
              <w:rPr>
                <w:rFonts w:ascii="Times New Roman" w:eastAsia="Times New Roman" w:hAnsi="Times New Roman" w:cs="Times New Roman"/>
                <w:iCs/>
                <w:lang w:val="ru-RU" w:eastAsia="ru-RU"/>
              </w:rPr>
              <w:t xml:space="preserve"> – презентации, Т – тест, </w:t>
            </w:r>
            <w:proofErr w:type="spellStart"/>
            <w:r w:rsidRPr="00B57313">
              <w:rPr>
                <w:rFonts w:ascii="Times New Roman" w:eastAsia="Times New Roman" w:hAnsi="Times New Roman" w:cs="Times New Roman"/>
                <w:iCs/>
                <w:lang w:val="ru-RU" w:eastAsia="ru-RU"/>
              </w:rPr>
              <w:t>Курс.раб</w:t>
            </w:r>
            <w:proofErr w:type="spellEnd"/>
            <w:r w:rsidRPr="00B57313">
              <w:rPr>
                <w:rFonts w:ascii="Times New Roman" w:eastAsia="Times New Roman" w:hAnsi="Times New Roman" w:cs="Times New Roman"/>
                <w:iCs/>
                <w:lang w:val="ru-RU" w:eastAsia="ru-RU"/>
              </w:rPr>
              <w:t>.- курсовая работа</w:t>
            </w:r>
          </w:p>
        </w:tc>
      </w:tr>
      <w:bookmarkEnd w:id="4"/>
    </w:tbl>
    <w:p w:rsidR="00B57313" w:rsidRPr="00B57313" w:rsidRDefault="00B57313" w:rsidP="00B57313">
      <w:pPr>
        <w:spacing w:after="0" w:line="240" w:lineRule="auto"/>
        <w:ind w:firstLine="708"/>
        <w:rPr>
          <w:rFonts w:ascii="Times New Roman" w:eastAsia="Times New Roman" w:hAnsi="Times New Roman" w:cs="Times New Roman"/>
          <w:sz w:val="24"/>
          <w:szCs w:val="24"/>
          <w:lang w:val="ru-RU" w:eastAsia="ru-RU"/>
        </w:rPr>
      </w:pPr>
    </w:p>
    <w:p w:rsidR="00B57313" w:rsidRPr="00B57313" w:rsidRDefault="00B57313" w:rsidP="00B57313">
      <w:pPr>
        <w:spacing w:after="0"/>
        <w:ind w:firstLine="567"/>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3.2 Шкалы оценивания:   </w:t>
      </w:r>
    </w:p>
    <w:p w:rsidR="00B57313" w:rsidRPr="00B57313" w:rsidRDefault="00B57313" w:rsidP="00B57313">
      <w:pPr>
        <w:spacing w:after="0" w:line="240" w:lineRule="auto"/>
        <w:ind w:firstLine="567"/>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Текущий контроль успеваемости и промежуточная аттестация осуществляется в рамках накопительной </w:t>
      </w:r>
      <w:proofErr w:type="spellStart"/>
      <w:r w:rsidRPr="00B57313">
        <w:rPr>
          <w:rFonts w:ascii="Times New Roman" w:eastAsia="Times New Roman" w:hAnsi="Times New Roman" w:cs="Times New Roman"/>
          <w:sz w:val="24"/>
          <w:szCs w:val="24"/>
          <w:lang w:val="ru-RU" w:eastAsia="ru-RU"/>
        </w:rPr>
        <w:t>балльно</w:t>
      </w:r>
      <w:proofErr w:type="spellEnd"/>
      <w:r w:rsidRPr="00B57313">
        <w:rPr>
          <w:rFonts w:ascii="Times New Roman" w:eastAsia="Times New Roman" w:hAnsi="Times New Roman" w:cs="Times New Roman"/>
          <w:sz w:val="24"/>
          <w:szCs w:val="24"/>
          <w:lang w:val="ru-RU" w:eastAsia="ru-RU"/>
        </w:rPr>
        <w:t>-рейтинговой системы в 100-балльной шкале.</w:t>
      </w:r>
      <w:r w:rsidRPr="00B57313">
        <w:rPr>
          <w:rFonts w:ascii="Times New Roman" w:eastAsia="Times New Roman" w:hAnsi="Times New Roman" w:cs="Times New Roman"/>
          <w:bCs/>
          <w:color w:val="000000"/>
          <w:sz w:val="24"/>
          <w:szCs w:val="24"/>
          <w:lang w:val="ru-RU" w:eastAsia="ru-RU"/>
        </w:rPr>
        <w:t xml:space="preserve"> «</w:t>
      </w:r>
      <w:r w:rsidRPr="00B57313">
        <w:rPr>
          <w:rFonts w:ascii="Times New Roman" w:eastAsia="Times New Roman" w:hAnsi="Times New Roman" w:cs="Times New Roman"/>
          <w:sz w:val="24"/>
          <w:szCs w:val="24"/>
          <w:lang w:val="ru-RU" w:eastAsia="ru-RU"/>
        </w:rPr>
        <w:t>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При этом оценке отлично (5) соответствует количество баллов от 84 до 100; хорошо (4) - 67–83 балла; удовлетворительно (3) - 50–66 баллов; неудовлетворительно (2) - 0–49 баллов.</w:t>
      </w:r>
    </w:p>
    <w:p w:rsidR="00B57313" w:rsidRPr="00B57313" w:rsidRDefault="00B57313" w:rsidP="00B57313">
      <w:pPr>
        <w:spacing w:after="0" w:line="240" w:lineRule="auto"/>
        <w:ind w:firstLine="567"/>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явившись на экзамен. Если студент не согласен с баллами, соответствующими оценке «удовлетворительно» и «хорошо», выставленными ему в течение семестра преподавателем, то он имеет право прийти на экзамен. В этом случае набранные им баллы не учитываются и максимальное количество баллов, которое студент может набрать за промежуточную аттестацию по дисциплине  - 100 баллов. </w:t>
      </w:r>
    </w:p>
    <w:p w:rsidR="00B57313" w:rsidRPr="00B57313" w:rsidRDefault="00B57313" w:rsidP="00B57313">
      <w:pPr>
        <w:spacing w:after="0" w:line="240" w:lineRule="auto"/>
        <w:ind w:firstLine="709"/>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 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При этом оценке «зачет» соответствует количество баллов от 50 до 100; «не зачет» (2) - 0–49 баллов.</w:t>
      </w:r>
    </w:p>
    <w:p w:rsidR="00B57313" w:rsidRPr="00B57313" w:rsidRDefault="00B57313" w:rsidP="00B57313">
      <w:pPr>
        <w:spacing w:after="0" w:line="240" w:lineRule="auto"/>
        <w:ind w:firstLine="709"/>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Студент, набравший количество баллов, соответствующее оценке «не зачтено» от зачета освобождается, получив автоматически данную оценку. Оценку «зачтено» необходимо подтвердить, явившись на зачет. Если студент не согласен с баллами, соответствующими оценке «зачтено», выставленными ему в течение семестра преподавателем, то он имеет право прийти на зачет. В этом случае набранные им баллы не учитываются и максимальное количество баллов, которое студент может набрать за промежуточную аттестацию по дисциплине  - 100 баллов. </w:t>
      </w:r>
    </w:p>
    <w:p w:rsidR="00B57313" w:rsidRPr="00B57313" w:rsidRDefault="00B57313" w:rsidP="00B57313">
      <w:pPr>
        <w:widowControl w:val="0"/>
        <w:shd w:val="clear" w:color="auto" w:fill="FFFFFF"/>
        <w:tabs>
          <w:tab w:val="left" w:pos="1584"/>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В течение семестра по каждой контрольной точке студент может набрать максимально 50 баллов, которые можно заработать следующим образом:</w:t>
      </w:r>
    </w:p>
    <w:p w:rsidR="00B57313" w:rsidRPr="00B57313" w:rsidRDefault="00B57313" w:rsidP="00B57313">
      <w:pPr>
        <w:spacing w:after="0" w:line="240" w:lineRule="auto"/>
        <w:ind w:firstLine="567"/>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За активную работу на семинарских занятиях студент может набрать – 2 балла.</w:t>
      </w:r>
    </w:p>
    <w:p w:rsidR="00B57313" w:rsidRPr="00B57313" w:rsidRDefault="00B57313" w:rsidP="00B57313">
      <w:pPr>
        <w:spacing w:after="0" w:line="240" w:lineRule="auto"/>
        <w:ind w:firstLine="567"/>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Баллы за самостоятельную работу начисляются за подготовку реферирования научной статьи – 0-5 баллов, составление кроссворда с использованием терминов по одной из тем дисциплины «Теории государства и права» объемом не менее 15 слов – 0-5 баллов, выполнение ситуационного задания по одной из тем - 0-5 баллов, реферата - 0-5 баллов, доклада - 0-5 баллов. </w:t>
      </w:r>
    </w:p>
    <w:p w:rsidR="00B57313" w:rsidRPr="00B57313" w:rsidRDefault="00B57313" w:rsidP="00B57313">
      <w:pPr>
        <w:spacing w:after="0" w:line="240" w:lineRule="auto"/>
        <w:ind w:firstLine="567"/>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Тестирование предполагает выполнение письменных контрольных работ по итогам освоения каждого модуля. Письменный контроль по итогам освоения модуля состоит из теоретических вопросов и задач.</w:t>
      </w:r>
      <w:bookmarkStart w:id="5" w:name="_Toc420864540"/>
      <w:r w:rsidRPr="00B57313">
        <w:rPr>
          <w:rFonts w:ascii="Times New Roman" w:eastAsia="Times New Roman" w:hAnsi="Times New Roman" w:cs="Times New Roman"/>
          <w:sz w:val="24"/>
          <w:szCs w:val="24"/>
          <w:lang w:val="ru-RU" w:eastAsia="ru-RU"/>
        </w:rPr>
        <w:br w:type="page"/>
      </w:r>
    </w:p>
    <w:p w:rsidR="00B57313" w:rsidRPr="00B57313" w:rsidRDefault="00B57313" w:rsidP="00B57313">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4"/>
          <w:szCs w:val="24"/>
          <w:lang w:val="ru-RU" w:eastAsia="ru-RU"/>
        </w:rPr>
      </w:pPr>
      <w:bookmarkStart w:id="6" w:name="_Toc524422850"/>
      <w:r w:rsidRPr="00B57313">
        <w:rPr>
          <w:rFonts w:asciiTheme="majorHAnsi" w:eastAsiaTheme="majorEastAsia" w:hAnsiTheme="majorHAnsi" w:cstheme="majorBidi"/>
          <w:b/>
          <w:bCs/>
          <w:color w:val="365F91" w:themeColor="accent1" w:themeShade="BF"/>
          <w:sz w:val="24"/>
          <w:szCs w:val="24"/>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5"/>
      <w:bookmarkEnd w:id="6"/>
    </w:p>
    <w:p w:rsidR="00B57313" w:rsidRPr="00B57313" w:rsidRDefault="00B57313" w:rsidP="00B57313">
      <w:pPr>
        <w:spacing w:after="0" w:line="240" w:lineRule="auto"/>
        <w:rPr>
          <w:rFonts w:ascii="Times New Roman" w:eastAsia="Times New Roman" w:hAnsi="Times New Roman" w:cs="Times New Roman"/>
          <w:sz w:val="24"/>
          <w:szCs w:val="24"/>
          <w:lang w:val="ru-RU" w:eastAsia="ru-RU"/>
        </w:rPr>
      </w:pPr>
    </w:p>
    <w:p w:rsidR="00B57313" w:rsidRPr="00B57313" w:rsidRDefault="00B57313" w:rsidP="00B57313">
      <w:pPr>
        <w:spacing w:after="0" w:line="240" w:lineRule="auto"/>
        <w:rPr>
          <w:rFonts w:ascii="Times New Roman" w:eastAsia="Times New Roman" w:hAnsi="Times New Roman" w:cs="Times New Roman"/>
          <w:sz w:val="24"/>
          <w:szCs w:val="24"/>
          <w:lang w:val="ru-RU" w:eastAsia="ru-RU"/>
        </w:rPr>
      </w:pPr>
    </w:p>
    <w:p w:rsidR="00B57313" w:rsidRPr="00B57313" w:rsidRDefault="00B57313" w:rsidP="00B57313">
      <w:pPr>
        <w:shd w:val="clear" w:color="auto" w:fill="FFFFFF"/>
        <w:spacing w:after="0" w:line="240" w:lineRule="auto"/>
        <w:jc w:val="center"/>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B57313" w:rsidRPr="00B57313" w:rsidRDefault="00B57313" w:rsidP="00B57313">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B57313" w:rsidRPr="00B57313" w:rsidRDefault="00B57313" w:rsidP="00B57313">
      <w:pPr>
        <w:shd w:val="clear" w:color="auto" w:fill="FFFFFF"/>
        <w:spacing w:after="0" w:line="240" w:lineRule="auto"/>
        <w:jc w:val="center"/>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B57313" w:rsidRPr="00B57313" w:rsidRDefault="00B57313" w:rsidP="00B57313">
      <w:pPr>
        <w:spacing w:after="0" w:line="240" w:lineRule="auto"/>
        <w:jc w:val="center"/>
        <w:textAlignment w:val="baseline"/>
        <w:rPr>
          <w:rFonts w:ascii="Calibri" w:eastAsia="Times New Roman" w:hAnsi="Calibri" w:cs="Times New Roman"/>
          <w:sz w:val="24"/>
          <w:szCs w:val="24"/>
          <w:lang w:val="ru-RU" w:eastAsia="ru-RU"/>
        </w:rPr>
      </w:pPr>
      <w:r w:rsidRPr="00B57313">
        <w:rPr>
          <w:rFonts w:ascii="Times New Roman" w:eastAsia="Times New Roman" w:hAnsi="Times New Roman" w:cs="Times New Roman"/>
          <w:sz w:val="24"/>
          <w:szCs w:val="24"/>
          <w:lang w:val="ru-RU" w:eastAsia="ru-RU"/>
        </w:rPr>
        <w:t>Кафедра Теории и истории государства и права</w:t>
      </w:r>
    </w:p>
    <w:p w:rsidR="00B57313" w:rsidRPr="00B57313" w:rsidRDefault="00B57313" w:rsidP="00B57313">
      <w:pPr>
        <w:spacing w:after="0" w:line="240" w:lineRule="auto"/>
        <w:jc w:val="center"/>
        <w:rPr>
          <w:rFonts w:ascii="Times New Roman" w:eastAsia="Times New Roman" w:hAnsi="Times New Roman" w:cs="Times New Roman"/>
          <w:b/>
          <w:sz w:val="24"/>
          <w:szCs w:val="24"/>
          <w:lang w:val="ru-RU" w:eastAsia="ru-RU"/>
        </w:rPr>
      </w:pPr>
    </w:p>
    <w:p w:rsidR="00B57313" w:rsidRPr="00B57313" w:rsidRDefault="00B57313" w:rsidP="00B57313">
      <w:pPr>
        <w:spacing w:after="0" w:line="240" w:lineRule="auto"/>
        <w:jc w:val="center"/>
        <w:rPr>
          <w:rFonts w:ascii="Times New Roman" w:eastAsia="Times New Roman" w:hAnsi="Times New Roman" w:cs="Times New Roman"/>
          <w:b/>
          <w:sz w:val="24"/>
          <w:szCs w:val="24"/>
          <w:lang w:val="ru-RU" w:eastAsia="ru-RU"/>
        </w:rPr>
      </w:pPr>
      <w:r w:rsidRPr="00B57313">
        <w:rPr>
          <w:rFonts w:ascii="Times New Roman" w:eastAsia="Times New Roman" w:hAnsi="Times New Roman" w:cs="Times New Roman"/>
          <w:b/>
          <w:sz w:val="24"/>
          <w:szCs w:val="24"/>
          <w:lang w:val="ru-RU" w:eastAsia="ru-RU"/>
        </w:rPr>
        <w:t>Вопросы к экзамену</w:t>
      </w:r>
    </w:p>
    <w:p w:rsidR="00B57313" w:rsidRPr="00B57313" w:rsidRDefault="00B57313" w:rsidP="00B57313">
      <w:pPr>
        <w:tabs>
          <w:tab w:val="left" w:pos="500"/>
        </w:tabs>
        <w:spacing w:after="0" w:line="240" w:lineRule="auto"/>
        <w:ind w:right="-30"/>
        <w:jc w:val="center"/>
        <w:rPr>
          <w:rFonts w:ascii="Times New Roman" w:eastAsia="Times New Roman" w:hAnsi="Times New Roman" w:cs="Times New Roman"/>
          <w:sz w:val="24"/>
          <w:szCs w:val="24"/>
          <w:lang w:val="ru-RU" w:eastAsia="ko-KR"/>
        </w:rPr>
      </w:pPr>
      <w:r w:rsidRPr="00B57313">
        <w:rPr>
          <w:rFonts w:ascii="Times New Roman" w:eastAsia="Times New Roman" w:hAnsi="Times New Roman" w:cs="Times New Roman"/>
          <w:sz w:val="24"/>
          <w:szCs w:val="24"/>
          <w:lang w:val="ru-RU" w:eastAsia="ko-KR"/>
        </w:rPr>
        <w:t>по дисциплине «Теория государства и права»</w:t>
      </w:r>
    </w:p>
    <w:p w:rsidR="00B57313" w:rsidRPr="00B57313" w:rsidRDefault="00B57313" w:rsidP="00B57313">
      <w:pPr>
        <w:tabs>
          <w:tab w:val="left" w:pos="500"/>
        </w:tabs>
        <w:spacing w:after="0" w:line="240" w:lineRule="auto"/>
        <w:ind w:right="-30"/>
        <w:jc w:val="center"/>
        <w:rPr>
          <w:rFonts w:ascii="Times New Roman" w:eastAsia="Times New Roman" w:hAnsi="Times New Roman" w:cs="Times New Roman"/>
          <w:i/>
          <w:sz w:val="24"/>
          <w:szCs w:val="24"/>
          <w:vertAlign w:val="superscript"/>
          <w:lang w:val="ru-RU" w:eastAsia="ko-KR"/>
        </w:rPr>
      </w:pP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1.</w:t>
      </w:r>
      <w:r w:rsidRPr="00B57313">
        <w:rPr>
          <w:rFonts w:ascii="Times New Roman" w:eastAsia="Times New Roman" w:hAnsi="Times New Roman" w:cs="Times New Roman"/>
          <w:sz w:val="24"/>
          <w:szCs w:val="24"/>
          <w:lang w:val="ru-RU" w:eastAsia="ru-RU"/>
        </w:rPr>
        <w:tab/>
        <w:t>Особенности объекта и предмета теории государства и права.</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2.</w:t>
      </w:r>
      <w:r w:rsidRPr="00B57313">
        <w:rPr>
          <w:rFonts w:ascii="Times New Roman" w:eastAsia="Times New Roman" w:hAnsi="Times New Roman" w:cs="Times New Roman"/>
          <w:sz w:val="24"/>
          <w:szCs w:val="24"/>
          <w:lang w:val="ru-RU" w:eastAsia="ru-RU"/>
        </w:rPr>
        <w:tab/>
        <w:t>Методология научного познания  государства и права.</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3.</w:t>
      </w:r>
      <w:r w:rsidRPr="00B57313">
        <w:rPr>
          <w:rFonts w:ascii="Times New Roman" w:eastAsia="Times New Roman" w:hAnsi="Times New Roman" w:cs="Times New Roman"/>
          <w:sz w:val="24"/>
          <w:szCs w:val="24"/>
          <w:lang w:val="ru-RU" w:eastAsia="ru-RU"/>
        </w:rPr>
        <w:tab/>
        <w:t>Функции теории государства и права</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4.</w:t>
      </w:r>
      <w:r w:rsidRPr="00B57313">
        <w:rPr>
          <w:rFonts w:ascii="Times New Roman" w:eastAsia="Times New Roman" w:hAnsi="Times New Roman" w:cs="Times New Roman"/>
          <w:sz w:val="24"/>
          <w:szCs w:val="24"/>
          <w:lang w:val="ru-RU" w:eastAsia="ru-RU"/>
        </w:rPr>
        <w:tab/>
        <w:t>Общая теория государства и права в системе научного познания.</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5.</w:t>
      </w:r>
      <w:r w:rsidRPr="00B57313">
        <w:rPr>
          <w:rFonts w:ascii="Times New Roman" w:eastAsia="Times New Roman" w:hAnsi="Times New Roman" w:cs="Times New Roman"/>
          <w:sz w:val="24"/>
          <w:szCs w:val="24"/>
          <w:lang w:val="ru-RU" w:eastAsia="ru-RU"/>
        </w:rPr>
        <w:tab/>
        <w:t>Теория государства и права как учебная дисциплина.</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6.</w:t>
      </w:r>
      <w:r w:rsidRPr="00B57313">
        <w:rPr>
          <w:rFonts w:ascii="Times New Roman" w:eastAsia="Times New Roman" w:hAnsi="Times New Roman" w:cs="Times New Roman"/>
          <w:sz w:val="24"/>
          <w:szCs w:val="24"/>
          <w:lang w:val="ru-RU" w:eastAsia="ru-RU"/>
        </w:rPr>
        <w:tab/>
        <w:t>Взаимосвязь общества и государства.</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7.</w:t>
      </w:r>
      <w:r w:rsidRPr="00B57313">
        <w:rPr>
          <w:rFonts w:ascii="Times New Roman" w:eastAsia="Times New Roman" w:hAnsi="Times New Roman" w:cs="Times New Roman"/>
          <w:sz w:val="24"/>
          <w:szCs w:val="24"/>
          <w:lang w:val="ru-RU" w:eastAsia="ru-RU"/>
        </w:rPr>
        <w:tab/>
        <w:t>Определение и признаки государства.</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8.</w:t>
      </w:r>
      <w:r w:rsidRPr="00B57313">
        <w:rPr>
          <w:rFonts w:ascii="Times New Roman" w:eastAsia="Times New Roman" w:hAnsi="Times New Roman" w:cs="Times New Roman"/>
          <w:sz w:val="24"/>
          <w:szCs w:val="24"/>
          <w:lang w:val="ru-RU" w:eastAsia="ru-RU"/>
        </w:rPr>
        <w:tab/>
        <w:t>Основные теории происхождения государства.</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9.</w:t>
      </w:r>
      <w:r w:rsidRPr="00B57313">
        <w:rPr>
          <w:rFonts w:ascii="Times New Roman" w:eastAsia="Times New Roman" w:hAnsi="Times New Roman" w:cs="Times New Roman"/>
          <w:sz w:val="24"/>
          <w:szCs w:val="24"/>
          <w:lang w:val="ru-RU" w:eastAsia="ru-RU"/>
        </w:rPr>
        <w:tab/>
        <w:t>Причины и пути возникновения государства.</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10.</w:t>
      </w:r>
      <w:r w:rsidRPr="00B57313">
        <w:rPr>
          <w:rFonts w:ascii="Times New Roman" w:eastAsia="Times New Roman" w:hAnsi="Times New Roman" w:cs="Times New Roman"/>
          <w:sz w:val="24"/>
          <w:szCs w:val="24"/>
          <w:lang w:val="ru-RU" w:eastAsia="ru-RU"/>
        </w:rPr>
        <w:tab/>
        <w:t>Место и роль государства в политической системе общества.</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11.</w:t>
      </w:r>
      <w:r w:rsidRPr="00B57313">
        <w:rPr>
          <w:rFonts w:ascii="Times New Roman" w:eastAsia="Times New Roman" w:hAnsi="Times New Roman" w:cs="Times New Roman"/>
          <w:sz w:val="24"/>
          <w:szCs w:val="24"/>
          <w:lang w:val="ru-RU" w:eastAsia="ru-RU"/>
        </w:rPr>
        <w:tab/>
        <w:t>Политический режим: понятие и виды.</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12.</w:t>
      </w:r>
      <w:r w:rsidRPr="00B57313">
        <w:rPr>
          <w:rFonts w:ascii="Times New Roman" w:eastAsia="Times New Roman" w:hAnsi="Times New Roman" w:cs="Times New Roman"/>
          <w:sz w:val="24"/>
          <w:szCs w:val="24"/>
          <w:lang w:val="ru-RU" w:eastAsia="ru-RU"/>
        </w:rPr>
        <w:tab/>
        <w:t>Понятие и ветви  государственной власти.</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13.</w:t>
      </w:r>
      <w:r w:rsidRPr="00B57313">
        <w:rPr>
          <w:rFonts w:ascii="Times New Roman" w:eastAsia="Times New Roman" w:hAnsi="Times New Roman" w:cs="Times New Roman"/>
          <w:sz w:val="24"/>
          <w:szCs w:val="24"/>
          <w:lang w:val="ru-RU" w:eastAsia="ru-RU"/>
        </w:rPr>
        <w:tab/>
        <w:t>Понятие и классификация функций государства.</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14.</w:t>
      </w:r>
      <w:r w:rsidRPr="00B57313">
        <w:rPr>
          <w:rFonts w:ascii="Times New Roman" w:eastAsia="Times New Roman" w:hAnsi="Times New Roman" w:cs="Times New Roman"/>
          <w:sz w:val="24"/>
          <w:szCs w:val="24"/>
          <w:lang w:val="ru-RU" w:eastAsia="ru-RU"/>
        </w:rPr>
        <w:tab/>
        <w:t>Формы и методы реализации функций государства.</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15.</w:t>
      </w:r>
      <w:r w:rsidRPr="00B57313">
        <w:rPr>
          <w:rFonts w:ascii="Times New Roman" w:eastAsia="Times New Roman" w:hAnsi="Times New Roman" w:cs="Times New Roman"/>
          <w:sz w:val="24"/>
          <w:szCs w:val="24"/>
          <w:lang w:val="ru-RU" w:eastAsia="ru-RU"/>
        </w:rPr>
        <w:tab/>
        <w:t>Структура государства и государственный аппарат.</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16.</w:t>
      </w:r>
      <w:r w:rsidRPr="00B57313">
        <w:rPr>
          <w:rFonts w:ascii="Times New Roman" w:eastAsia="Times New Roman" w:hAnsi="Times New Roman" w:cs="Times New Roman"/>
          <w:sz w:val="24"/>
          <w:szCs w:val="24"/>
          <w:lang w:val="ru-RU" w:eastAsia="ru-RU"/>
        </w:rPr>
        <w:tab/>
        <w:t xml:space="preserve">Статус главы государства в монархической и республиканской </w:t>
      </w:r>
      <w:proofErr w:type="gramStart"/>
      <w:r w:rsidRPr="00B57313">
        <w:rPr>
          <w:rFonts w:ascii="Times New Roman" w:eastAsia="Times New Roman" w:hAnsi="Times New Roman" w:cs="Times New Roman"/>
          <w:sz w:val="24"/>
          <w:szCs w:val="24"/>
          <w:lang w:val="ru-RU" w:eastAsia="ru-RU"/>
        </w:rPr>
        <w:t>формах</w:t>
      </w:r>
      <w:proofErr w:type="gramEnd"/>
      <w:r w:rsidRPr="00B57313">
        <w:rPr>
          <w:rFonts w:ascii="Times New Roman" w:eastAsia="Times New Roman" w:hAnsi="Times New Roman" w:cs="Times New Roman"/>
          <w:sz w:val="24"/>
          <w:szCs w:val="24"/>
          <w:lang w:val="ru-RU" w:eastAsia="ru-RU"/>
        </w:rPr>
        <w:t xml:space="preserve"> правления.</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17.</w:t>
      </w:r>
      <w:r w:rsidRPr="00B57313">
        <w:rPr>
          <w:rFonts w:ascii="Times New Roman" w:eastAsia="Times New Roman" w:hAnsi="Times New Roman" w:cs="Times New Roman"/>
          <w:sz w:val="24"/>
          <w:szCs w:val="24"/>
          <w:lang w:val="ru-RU" w:eastAsia="ru-RU"/>
        </w:rPr>
        <w:tab/>
        <w:t>Органы законодательной власти.</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18.</w:t>
      </w:r>
      <w:r w:rsidRPr="00B57313">
        <w:rPr>
          <w:rFonts w:ascii="Times New Roman" w:eastAsia="Times New Roman" w:hAnsi="Times New Roman" w:cs="Times New Roman"/>
          <w:sz w:val="24"/>
          <w:szCs w:val="24"/>
          <w:lang w:val="ru-RU" w:eastAsia="ru-RU"/>
        </w:rPr>
        <w:tab/>
        <w:t>Принципы организации и функционирования механизма современного государства.</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19.</w:t>
      </w:r>
      <w:r w:rsidRPr="00B57313">
        <w:rPr>
          <w:rFonts w:ascii="Times New Roman" w:eastAsia="Times New Roman" w:hAnsi="Times New Roman" w:cs="Times New Roman"/>
          <w:sz w:val="24"/>
          <w:szCs w:val="24"/>
          <w:lang w:val="ru-RU" w:eastAsia="ru-RU"/>
        </w:rPr>
        <w:tab/>
        <w:t>Органы исполнительной власти.</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20.</w:t>
      </w:r>
      <w:r w:rsidRPr="00B57313">
        <w:rPr>
          <w:rFonts w:ascii="Times New Roman" w:eastAsia="Times New Roman" w:hAnsi="Times New Roman" w:cs="Times New Roman"/>
          <w:sz w:val="24"/>
          <w:szCs w:val="24"/>
          <w:lang w:val="ru-RU" w:eastAsia="ru-RU"/>
        </w:rPr>
        <w:tab/>
        <w:t>Суд и контрольно-надзорные органы.</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21.</w:t>
      </w:r>
      <w:r w:rsidRPr="00B57313">
        <w:rPr>
          <w:rFonts w:ascii="Times New Roman" w:eastAsia="Times New Roman" w:hAnsi="Times New Roman" w:cs="Times New Roman"/>
          <w:sz w:val="24"/>
          <w:szCs w:val="24"/>
          <w:lang w:val="ru-RU" w:eastAsia="ru-RU"/>
        </w:rPr>
        <w:tab/>
        <w:t>Органы судебной власти.</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22.</w:t>
      </w:r>
      <w:r w:rsidRPr="00B57313">
        <w:rPr>
          <w:rFonts w:ascii="Times New Roman" w:eastAsia="Times New Roman" w:hAnsi="Times New Roman" w:cs="Times New Roman"/>
          <w:sz w:val="24"/>
          <w:szCs w:val="24"/>
          <w:lang w:val="ru-RU" w:eastAsia="ru-RU"/>
        </w:rPr>
        <w:tab/>
      </w:r>
      <w:proofErr w:type="gramStart"/>
      <w:r w:rsidRPr="00B57313">
        <w:rPr>
          <w:rFonts w:ascii="Times New Roman" w:eastAsia="Times New Roman" w:hAnsi="Times New Roman" w:cs="Times New Roman"/>
          <w:sz w:val="24"/>
          <w:szCs w:val="24"/>
          <w:lang w:val="ru-RU" w:eastAsia="ru-RU"/>
        </w:rPr>
        <w:t>Формационный</w:t>
      </w:r>
      <w:proofErr w:type="gramEnd"/>
      <w:r w:rsidRPr="00B57313">
        <w:rPr>
          <w:rFonts w:ascii="Times New Roman" w:eastAsia="Times New Roman" w:hAnsi="Times New Roman" w:cs="Times New Roman"/>
          <w:sz w:val="24"/>
          <w:szCs w:val="24"/>
          <w:lang w:val="ru-RU" w:eastAsia="ru-RU"/>
        </w:rPr>
        <w:t xml:space="preserve"> и цивилизационный подходы к типологии государства.</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23.</w:t>
      </w:r>
      <w:r w:rsidRPr="00B57313">
        <w:rPr>
          <w:rFonts w:ascii="Times New Roman" w:eastAsia="Times New Roman" w:hAnsi="Times New Roman" w:cs="Times New Roman"/>
          <w:sz w:val="24"/>
          <w:szCs w:val="24"/>
          <w:lang w:val="ru-RU" w:eastAsia="ru-RU"/>
        </w:rPr>
        <w:tab/>
        <w:t>Исторические типы государства.</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24.</w:t>
      </w:r>
      <w:r w:rsidRPr="00B57313">
        <w:rPr>
          <w:rFonts w:ascii="Times New Roman" w:eastAsia="Times New Roman" w:hAnsi="Times New Roman" w:cs="Times New Roman"/>
          <w:sz w:val="24"/>
          <w:szCs w:val="24"/>
          <w:lang w:val="ru-RU" w:eastAsia="ru-RU"/>
        </w:rPr>
        <w:tab/>
        <w:t>Типология государств по их отношению к церкви.</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25.</w:t>
      </w:r>
      <w:r w:rsidRPr="00B57313">
        <w:rPr>
          <w:rFonts w:ascii="Times New Roman" w:eastAsia="Times New Roman" w:hAnsi="Times New Roman" w:cs="Times New Roman"/>
          <w:sz w:val="24"/>
          <w:szCs w:val="24"/>
          <w:lang w:val="ru-RU" w:eastAsia="ru-RU"/>
        </w:rPr>
        <w:tab/>
        <w:t>Правовое государство: понятие, принципы, основные модели.</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26.</w:t>
      </w:r>
      <w:r w:rsidRPr="00B57313">
        <w:rPr>
          <w:rFonts w:ascii="Times New Roman" w:eastAsia="Times New Roman" w:hAnsi="Times New Roman" w:cs="Times New Roman"/>
          <w:sz w:val="24"/>
          <w:szCs w:val="24"/>
          <w:lang w:val="ru-RU" w:eastAsia="ru-RU"/>
        </w:rPr>
        <w:tab/>
        <w:t>Понятие формы государства.</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27.</w:t>
      </w:r>
      <w:r w:rsidRPr="00B57313">
        <w:rPr>
          <w:rFonts w:ascii="Times New Roman" w:eastAsia="Times New Roman" w:hAnsi="Times New Roman" w:cs="Times New Roman"/>
          <w:sz w:val="24"/>
          <w:szCs w:val="24"/>
          <w:lang w:val="ru-RU" w:eastAsia="ru-RU"/>
        </w:rPr>
        <w:tab/>
        <w:t>Форма правления.</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28.</w:t>
      </w:r>
      <w:r w:rsidRPr="00B57313">
        <w:rPr>
          <w:rFonts w:ascii="Times New Roman" w:eastAsia="Times New Roman" w:hAnsi="Times New Roman" w:cs="Times New Roman"/>
          <w:sz w:val="24"/>
          <w:szCs w:val="24"/>
          <w:lang w:val="ru-RU" w:eastAsia="ru-RU"/>
        </w:rPr>
        <w:tab/>
        <w:t>Форма государственного устройства. Межгосударственные объединения.</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29.</w:t>
      </w:r>
      <w:r w:rsidRPr="00B57313">
        <w:rPr>
          <w:rFonts w:ascii="Times New Roman" w:eastAsia="Times New Roman" w:hAnsi="Times New Roman" w:cs="Times New Roman"/>
          <w:sz w:val="24"/>
          <w:szCs w:val="24"/>
          <w:lang w:val="ru-RU" w:eastAsia="ru-RU"/>
        </w:rPr>
        <w:tab/>
        <w:t>Форма государственно-политического режима: понятие и разновидности.</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30.</w:t>
      </w:r>
      <w:r w:rsidRPr="00B57313">
        <w:rPr>
          <w:rFonts w:ascii="Times New Roman" w:eastAsia="Times New Roman" w:hAnsi="Times New Roman" w:cs="Times New Roman"/>
          <w:sz w:val="24"/>
          <w:szCs w:val="24"/>
          <w:lang w:val="ru-RU" w:eastAsia="ru-RU"/>
        </w:rPr>
        <w:tab/>
        <w:t>Государственный аппарат в унитарном и федеративном государствах.</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31.</w:t>
      </w:r>
      <w:r w:rsidRPr="00B57313">
        <w:rPr>
          <w:rFonts w:ascii="Times New Roman" w:eastAsia="Times New Roman" w:hAnsi="Times New Roman" w:cs="Times New Roman"/>
          <w:sz w:val="24"/>
          <w:szCs w:val="24"/>
          <w:lang w:val="ru-RU" w:eastAsia="ru-RU"/>
        </w:rPr>
        <w:tab/>
        <w:t>Соотношение типа и формы государства.</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32.</w:t>
      </w:r>
      <w:r w:rsidRPr="00B57313">
        <w:rPr>
          <w:rFonts w:ascii="Times New Roman" w:eastAsia="Times New Roman" w:hAnsi="Times New Roman" w:cs="Times New Roman"/>
          <w:sz w:val="24"/>
          <w:szCs w:val="24"/>
          <w:lang w:val="ru-RU" w:eastAsia="ru-RU"/>
        </w:rPr>
        <w:tab/>
        <w:t>Определение права и его признаки.</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33.</w:t>
      </w:r>
      <w:r w:rsidRPr="00B57313">
        <w:rPr>
          <w:rFonts w:ascii="Times New Roman" w:eastAsia="Times New Roman" w:hAnsi="Times New Roman" w:cs="Times New Roman"/>
          <w:sz w:val="24"/>
          <w:szCs w:val="24"/>
          <w:lang w:val="ru-RU" w:eastAsia="ru-RU"/>
        </w:rPr>
        <w:tab/>
        <w:t xml:space="preserve">Основные теории </w:t>
      </w:r>
      <w:proofErr w:type="spellStart"/>
      <w:r w:rsidRPr="00B57313">
        <w:rPr>
          <w:rFonts w:ascii="Times New Roman" w:eastAsia="Times New Roman" w:hAnsi="Times New Roman" w:cs="Times New Roman"/>
          <w:sz w:val="24"/>
          <w:szCs w:val="24"/>
          <w:lang w:val="ru-RU" w:eastAsia="ru-RU"/>
        </w:rPr>
        <w:t>правопонимания</w:t>
      </w:r>
      <w:proofErr w:type="spellEnd"/>
      <w:r w:rsidRPr="00B57313">
        <w:rPr>
          <w:rFonts w:ascii="Times New Roman" w:eastAsia="Times New Roman" w:hAnsi="Times New Roman" w:cs="Times New Roman"/>
          <w:sz w:val="24"/>
          <w:szCs w:val="24"/>
          <w:lang w:val="ru-RU" w:eastAsia="ru-RU"/>
        </w:rPr>
        <w:t>.</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34.</w:t>
      </w:r>
      <w:r w:rsidRPr="00B57313">
        <w:rPr>
          <w:rFonts w:ascii="Times New Roman" w:eastAsia="Times New Roman" w:hAnsi="Times New Roman" w:cs="Times New Roman"/>
          <w:sz w:val="24"/>
          <w:szCs w:val="24"/>
          <w:lang w:val="ru-RU" w:eastAsia="ru-RU"/>
        </w:rPr>
        <w:tab/>
        <w:t>Право как государственный регулятор общественных отношений.</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35.</w:t>
      </w:r>
      <w:r w:rsidRPr="00B57313">
        <w:rPr>
          <w:rFonts w:ascii="Times New Roman" w:eastAsia="Times New Roman" w:hAnsi="Times New Roman" w:cs="Times New Roman"/>
          <w:sz w:val="24"/>
          <w:szCs w:val="24"/>
          <w:lang w:val="ru-RU" w:eastAsia="ru-RU"/>
        </w:rPr>
        <w:tab/>
        <w:t>Основные причины и закономерности появления права.</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36.</w:t>
      </w:r>
      <w:r w:rsidRPr="00B57313">
        <w:rPr>
          <w:rFonts w:ascii="Times New Roman" w:eastAsia="Times New Roman" w:hAnsi="Times New Roman" w:cs="Times New Roman"/>
          <w:sz w:val="24"/>
          <w:szCs w:val="24"/>
          <w:lang w:val="ru-RU" w:eastAsia="ru-RU"/>
        </w:rPr>
        <w:tab/>
        <w:t>Понятие социального регулирования.</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37.</w:t>
      </w:r>
      <w:r w:rsidRPr="00B57313">
        <w:rPr>
          <w:rFonts w:ascii="Times New Roman" w:eastAsia="Times New Roman" w:hAnsi="Times New Roman" w:cs="Times New Roman"/>
          <w:sz w:val="24"/>
          <w:szCs w:val="24"/>
          <w:lang w:val="ru-RU" w:eastAsia="ru-RU"/>
        </w:rPr>
        <w:tab/>
        <w:t>Социальная норма и ее виды. Соотношение права с иными социальными нормами.</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38.</w:t>
      </w:r>
      <w:r w:rsidRPr="00B57313">
        <w:rPr>
          <w:rFonts w:ascii="Times New Roman" w:eastAsia="Times New Roman" w:hAnsi="Times New Roman" w:cs="Times New Roman"/>
          <w:sz w:val="24"/>
          <w:szCs w:val="24"/>
          <w:lang w:val="ru-RU" w:eastAsia="ru-RU"/>
        </w:rPr>
        <w:tab/>
        <w:t>Понятие и виды функций права.</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39.</w:t>
      </w:r>
      <w:r w:rsidRPr="00B57313">
        <w:rPr>
          <w:rFonts w:ascii="Times New Roman" w:eastAsia="Times New Roman" w:hAnsi="Times New Roman" w:cs="Times New Roman"/>
          <w:sz w:val="24"/>
          <w:szCs w:val="24"/>
          <w:lang w:val="ru-RU" w:eastAsia="ru-RU"/>
        </w:rPr>
        <w:tab/>
        <w:t>Понятие правового регулирования и его виды.</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40.</w:t>
      </w:r>
      <w:r w:rsidRPr="00B57313">
        <w:rPr>
          <w:rFonts w:ascii="Times New Roman" w:eastAsia="Times New Roman" w:hAnsi="Times New Roman" w:cs="Times New Roman"/>
          <w:sz w:val="24"/>
          <w:szCs w:val="24"/>
          <w:lang w:val="ru-RU" w:eastAsia="ru-RU"/>
        </w:rPr>
        <w:tab/>
        <w:t>Правовое регулирование: методы, способы, типы. Правовой режим.</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41.</w:t>
      </w:r>
      <w:r w:rsidRPr="00B57313">
        <w:rPr>
          <w:rFonts w:ascii="Times New Roman" w:eastAsia="Times New Roman" w:hAnsi="Times New Roman" w:cs="Times New Roman"/>
          <w:sz w:val="24"/>
          <w:szCs w:val="24"/>
          <w:lang w:val="ru-RU" w:eastAsia="ru-RU"/>
        </w:rPr>
        <w:tab/>
        <w:t>Стадии правового регулирования и его механизм.</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42.</w:t>
      </w:r>
      <w:r w:rsidRPr="00B57313">
        <w:rPr>
          <w:rFonts w:ascii="Times New Roman" w:eastAsia="Times New Roman" w:hAnsi="Times New Roman" w:cs="Times New Roman"/>
          <w:sz w:val="24"/>
          <w:szCs w:val="24"/>
          <w:lang w:val="ru-RU" w:eastAsia="ru-RU"/>
        </w:rPr>
        <w:tab/>
        <w:t>Форма права и источник права.</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lastRenderedPageBreak/>
        <w:t>43.</w:t>
      </w:r>
      <w:r w:rsidRPr="00B57313">
        <w:rPr>
          <w:rFonts w:ascii="Times New Roman" w:eastAsia="Times New Roman" w:hAnsi="Times New Roman" w:cs="Times New Roman"/>
          <w:sz w:val="24"/>
          <w:szCs w:val="24"/>
          <w:lang w:val="ru-RU" w:eastAsia="ru-RU"/>
        </w:rPr>
        <w:tab/>
        <w:t>Виды источников права.</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44.</w:t>
      </w:r>
      <w:r w:rsidRPr="00B57313">
        <w:rPr>
          <w:rFonts w:ascii="Times New Roman" w:eastAsia="Times New Roman" w:hAnsi="Times New Roman" w:cs="Times New Roman"/>
          <w:sz w:val="24"/>
          <w:szCs w:val="24"/>
          <w:lang w:val="ru-RU" w:eastAsia="ru-RU"/>
        </w:rPr>
        <w:tab/>
        <w:t>Нормативно-правовой акт: понятие, структура, виды.</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45.</w:t>
      </w:r>
      <w:r w:rsidRPr="00B57313">
        <w:rPr>
          <w:rFonts w:ascii="Times New Roman" w:eastAsia="Times New Roman" w:hAnsi="Times New Roman" w:cs="Times New Roman"/>
          <w:sz w:val="24"/>
          <w:szCs w:val="24"/>
          <w:lang w:val="ru-RU" w:eastAsia="ru-RU"/>
        </w:rPr>
        <w:tab/>
        <w:t>Действие нормативно-правовых актов во времени, в пространстве и по кругу лиц.</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46.</w:t>
      </w:r>
      <w:r w:rsidRPr="00B57313">
        <w:rPr>
          <w:rFonts w:ascii="Times New Roman" w:eastAsia="Times New Roman" w:hAnsi="Times New Roman" w:cs="Times New Roman"/>
          <w:sz w:val="24"/>
          <w:szCs w:val="24"/>
          <w:lang w:val="ru-RU" w:eastAsia="ru-RU"/>
        </w:rPr>
        <w:tab/>
        <w:t>Правотворчество: понятие, принципы, виды.</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47.</w:t>
      </w:r>
      <w:r w:rsidRPr="00B57313">
        <w:rPr>
          <w:rFonts w:ascii="Times New Roman" w:eastAsia="Times New Roman" w:hAnsi="Times New Roman" w:cs="Times New Roman"/>
          <w:sz w:val="24"/>
          <w:szCs w:val="24"/>
          <w:lang w:val="ru-RU" w:eastAsia="ru-RU"/>
        </w:rPr>
        <w:tab/>
        <w:t>Законодательный процесс.</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48.</w:t>
      </w:r>
      <w:r w:rsidRPr="00B57313">
        <w:rPr>
          <w:rFonts w:ascii="Times New Roman" w:eastAsia="Times New Roman" w:hAnsi="Times New Roman" w:cs="Times New Roman"/>
          <w:sz w:val="24"/>
          <w:szCs w:val="24"/>
          <w:lang w:val="ru-RU" w:eastAsia="ru-RU"/>
        </w:rPr>
        <w:tab/>
        <w:t>Юридическая техника.</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49.</w:t>
      </w:r>
      <w:r w:rsidRPr="00B57313">
        <w:rPr>
          <w:rFonts w:ascii="Times New Roman" w:eastAsia="Times New Roman" w:hAnsi="Times New Roman" w:cs="Times New Roman"/>
          <w:sz w:val="24"/>
          <w:szCs w:val="24"/>
          <w:lang w:val="ru-RU" w:eastAsia="ru-RU"/>
        </w:rPr>
        <w:tab/>
        <w:t>Понятие и признаки нормы права.</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50.</w:t>
      </w:r>
      <w:r w:rsidRPr="00B57313">
        <w:rPr>
          <w:rFonts w:ascii="Times New Roman" w:eastAsia="Times New Roman" w:hAnsi="Times New Roman" w:cs="Times New Roman"/>
          <w:sz w:val="24"/>
          <w:szCs w:val="24"/>
          <w:lang w:val="ru-RU" w:eastAsia="ru-RU"/>
        </w:rPr>
        <w:tab/>
        <w:t xml:space="preserve">Структура нормы права </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51.</w:t>
      </w:r>
      <w:r w:rsidRPr="00B57313">
        <w:rPr>
          <w:rFonts w:ascii="Times New Roman" w:eastAsia="Times New Roman" w:hAnsi="Times New Roman" w:cs="Times New Roman"/>
          <w:sz w:val="24"/>
          <w:szCs w:val="24"/>
          <w:lang w:val="ru-RU" w:eastAsia="ru-RU"/>
        </w:rPr>
        <w:tab/>
        <w:t>Способы изложения правовых норм.</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52.</w:t>
      </w:r>
      <w:r w:rsidRPr="00B57313">
        <w:rPr>
          <w:rFonts w:ascii="Times New Roman" w:eastAsia="Times New Roman" w:hAnsi="Times New Roman" w:cs="Times New Roman"/>
          <w:sz w:val="24"/>
          <w:szCs w:val="24"/>
          <w:lang w:val="ru-RU" w:eastAsia="ru-RU"/>
        </w:rPr>
        <w:tab/>
        <w:t>Классификация норм права.</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53.</w:t>
      </w:r>
      <w:r w:rsidRPr="00B57313">
        <w:rPr>
          <w:rFonts w:ascii="Times New Roman" w:eastAsia="Times New Roman" w:hAnsi="Times New Roman" w:cs="Times New Roman"/>
          <w:sz w:val="24"/>
          <w:szCs w:val="24"/>
          <w:lang w:val="ru-RU" w:eastAsia="ru-RU"/>
        </w:rPr>
        <w:tab/>
        <w:t>Соотношение  системы права и системы законодательства.</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54.</w:t>
      </w:r>
      <w:r w:rsidRPr="00B57313">
        <w:rPr>
          <w:rFonts w:ascii="Times New Roman" w:eastAsia="Times New Roman" w:hAnsi="Times New Roman" w:cs="Times New Roman"/>
          <w:sz w:val="24"/>
          <w:szCs w:val="24"/>
          <w:lang w:val="ru-RU" w:eastAsia="ru-RU"/>
        </w:rPr>
        <w:tab/>
        <w:t>Предмет и метод правового регулирования как основание деления права на отрасли.</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55.</w:t>
      </w:r>
      <w:r w:rsidRPr="00B57313">
        <w:rPr>
          <w:rFonts w:ascii="Times New Roman" w:eastAsia="Times New Roman" w:hAnsi="Times New Roman" w:cs="Times New Roman"/>
          <w:sz w:val="24"/>
          <w:szCs w:val="24"/>
          <w:lang w:val="ru-RU" w:eastAsia="ru-RU"/>
        </w:rPr>
        <w:tab/>
        <w:t>Отрасль права: понятие и виды.</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56.</w:t>
      </w:r>
      <w:r w:rsidRPr="00B57313">
        <w:rPr>
          <w:rFonts w:ascii="Times New Roman" w:eastAsia="Times New Roman" w:hAnsi="Times New Roman" w:cs="Times New Roman"/>
          <w:sz w:val="24"/>
          <w:szCs w:val="24"/>
          <w:lang w:val="ru-RU" w:eastAsia="ru-RU"/>
        </w:rPr>
        <w:tab/>
        <w:t>Институт права: понятие и виды.</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57.</w:t>
      </w:r>
      <w:r w:rsidRPr="00B57313">
        <w:rPr>
          <w:rFonts w:ascii="Times New Roman" w:eastAsia="Times New Roman" w:hAnsi="Times New Roman" w:cs="Times New Roman"/>
          <w:sz w:val="24"/>
          <w:szCs w:val="24"/>
          <w:lang w:val="ru-RU" w:eastAsia="ru-RU"/>
        </w:rPr>
        <w:tab/>
        <w:t>Частное и публичное право.</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58.</w:t>
      </w:r>
      <w:r w:rsidRPr="00B57313">
        <w:rPr>
          <w:rFonts w:ascii="Times New Roman" w:eastAsia="Times New Roman" w:hAnsi="Times New Roman" w:cs="Times New Roman"/>
          <w:sz w:val="24"/>
          <w:szCs w:val="24"/>
          <w:lang w:val="ru-RU" w:eastAsia="ru-RU"/>
        </w:rPr>
        <w:tab/>
        <w:t>Взаимосвязь материального и процессуального права.</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59.</w:t>
      </w:r>
      <w:r w:rsidRPr="00B57313">
        <w:rPr>
          <w:rFonts w:ascii="Times New Roman" w:eastAsia="Times New Roman" w:hAnsi="Times New Roman" w:cs="Times New Roman"/>
          <w:sz w:val="24"/>
          <w:szCs w:val="24"/>
          <w:lang w:val="ru-RU" w:eastAsia="ru-RU"/>
        </w:rPr>
        <w:tab/>
        <w:t>Соотношение национального и международного права.</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60.</w:t>
      </w:r>
      <w:r w:rsidRPr="00B57313">
        <w:rPr>
          <w:rFonts w:ascii="Times New Roman" w:eastAsia="Times New Roman" w:hAnsi="Times New Roman" w:cs="Times New Roman"/>
          <w:sz w:val="24"/>
          <w:szCs w:val="24"/>
          <w:lang w:val="ru-RU" w:eastAsia="ru-RU"/>
        </w:rPr>
        <w:tab/>
        <w:t>Процессуальное право: понятие, функции, цели, задачи.</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61.</w:t>
      </w:r>
      <w:r w:rsidRPr="00B57313">
        <w:rPr>
          <w:rFonts w:ascii="Times New Roman" w:eastAsia="Times New Roman" w:hAnsi="Times New Roman" w:cs="Times New Roman"/>
          <w:sz w:val="24"/>
          <w:szCs w:val="24"/>
          <w:lang w:val="ru-RU" w:eastAsia="ru-RU"/>
        </w:rPr>
        <w:tab/>
        <w:t>Система процессуального права и тенденции ее развития.</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62.</w:t>
      </w:r>
      <w:r w:rsidRPr="00B57313">
        <w:rPr>
          <w:rFonts w:ascii="Times New Roman" w:eastAsia="Times New Roman" w:hAnsi="Times New Roman" w:cs="Times New Roman"/>
          <w:sz w:val="24"/>
          <w:szCs w:val="24"/>
          <w:lang w:val="ru-RU" w:eastAsia="ru-RU"/>
        </w:rPr>
        <w:tab/>
        <w:t>Понятие объективного и субъективного права.</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63.</w:t>
      </w:r>
      <w:r w:rsidRPr="00B57313">
        <w:rPr>
          <w:rFonts w:ascii="Times New Roman" w:eastAsia="Times New Roman" w:hAnsi="Times New Roman" w:cs="Times New Roman"/>
          <w:sz w:val="24"/>
          <w:szCs w:val="24"/>
          <w:lang w:val="ru-RU" w:eastAsia="ru-RU"/>
        </w:rPr>
        <w:tab/>
        <w:t>Правоотношение: понятие и признаки.</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64.</w:t>
      </w:r>
      <w:r w:rsidRPr="00B57313">
        <w:rPr>
          <w:rFonts w:ascii="Times New Roman" w:eastAsia="Times New Roman" w:hAnsi="Times New Roman" w:cs="Times New Roman"/>
          <w:sz w:val="24"/>
          <w:szCs w:val="24"/>
          <w:lang w:val="ru-RU" w:eastAsia="ru-RU"/>
        </w:rPr>
        <w:tab/>
        <w:t>Виды правоотношений.</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65.</w:t>
      </w:r>
      <w:r w:rsidRPr="00B57313">
        <w:rPr>
          <w:rFonts w:ascii="Times New Roman" w:eastAsia="Times New Roman" w:hAnsi="Times New Roman" w:cs="Times New Roman"/>
          <w:sz w:val="24"/>
          <w:szCs w:val="24"/>
          <w:lang w:val="ru-RU" w:eastAsia="ru-RU"/>
        </w:rPr>
        <w:tab/>
        <w:t>Понятие и виды субъектов правоотношений.</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66.</w:t>
      </w:r>
      <w:r w:rsidRPr="00B57313">
        <w:rPr>
          <w:rFonts w:ascii="Times New Roman" w:eastAsia="Times New Roman" w:hAnsi="Times New Roman" w:cs="Times New Roman"/>
          <w:sz w:val="24"/>
          <w:szCs w:val="24"/>
          <w:lang w:val="ru-RU" w:eastAsia="ru-RU"/>
        </w:rPr>
        <w:tab/>
        <w:t>Понятие объекта правоотношений.</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67.</w:t>
      </w:r>
      <w:r w:rsidRPr="00B57313">
        <w:rPr>
          <w:rFonts w:ascii="Times New Roman" w:eastAsia="Times New Roman" w:hAnsi="Times New Roman" w:cs="Times New Roman"/>
          <w:sz w:val="24"/>
          <w:szCs w:val="24"/>
          <w:lang w:val="ru-RU" w:eastAsia="ru-RU"/>
        </w:rPr>
        <w:tab/>
        <w:t>Содержание правоотношения: понятие и структура.</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68.</w:t>
      </w:r>
      <w:r w:rsidRPr="00B57313">
        <w:rPr>
          <w:rFonts w:ascii="Times New Roman" w:eastAsia="Times New Roman" w:hAnsi="Times New Roman" w:cs="Times New Roman"/>
          <w:sz w:val="24"/>
          <w:szCs w:val="24"/>
          <w:lang w:val="ru-RU" w:eastAsia="ru-RU"/>
        </w:rPr>
        <w:tab/>
        <w:t>Взаимосвязь норм права и правоотношений.</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69.</w:t>
      </w:r>
      <w:r w:rsidRPr="00B57313">
        <w:rPr>
          <w:rFonts w:ascii="Times New Roman" w:eastAsia="Times New Roman" w:hAnsi="Times New Roman" w:cs="Times New Roman"/>
          <w:sz w:val="24"/>
          <w:szCs w:val="24"/>
          <w:lang w:val="ru-RU" w:eastAsia="ru-RU"/>
        </w:rPr>
        <w:tab/>
        <w:t xml:space="preserve">Понятие </w:t>
      </w:r>
      <w:proofErr w:type="spellStart"/>
      <w:r w:rsidRPr="00B57313">
        <w:rPr>
          <w:rFonts w:ascii="Times New Roman" w:eastAsia="Times New Roman" w:hAnsi="Times New Roman" w:cs="Times New Roman"/>
          <w:sz w:val="24"/>
          <w:szCs w:val="24"/>
          <w:lang w:val="ru-RU" w:eastAsia="ru-RU"/>
        </w:rPr>
        <w:t>правосубъектности</w:t>
      </w:r>
      <w:proofErr w:type="spellEnd"/>
      <w:r w:rsidRPr="00B57313">
        <w:rPr>
          <w:rFonts w:ascii="Times New Roman" w:eastAsia="Times New Roman" w:hAnsi="Times New Roman" w:cs="Times New Roman"/>
          <w:sz w:val="24"/>
          <w:szCs w:val="24"/>
          <w:lang w:val="ru-RU" w:eastAsia="ru-RU"/>
        </w:rPr>
        <w:t>.</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70.</w:t>
      </w:r>
      <w:r w:rsidRPr="00B57313">
        <w:rPr>
          <w:rFonts w:ascii="Times New Roman" w:eastAsia="Times New Roman" w:hAnsi="Times New Roman" w:cs="Times New Roman"/>
          <w:sz w:val="24"/>
          <w:szCs w:val="24"/>
          <w:lang w:val="ru-RU" w:eastAsia="ru-RU"/>
        </w:rPr>
        <w:tab/>
        <w:t>Понятие правового статуса личности.</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71.</w:t>
      </w:r>
      <w:r w:rsidRPr="00B57313">
        <w:rPr>
          <w:rFonts w:ascii="Times New Roman" w:eastAsia="Times New Roman" w:hAnsi="Times New Roman" w:cs="Times New Roman"/>
          <w:sz w:val="24"/>
          <w:szCs w:val="24"/>
          <w:lang w:val="ru-RU" w:eastAsia="ru-RU"/>
        </w:rPr>
        <w:tab/>
        <w:t>Понятие и виды юридических фактов.</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72.</w:t>
      </w:r>
      <w:r w:rsidRPr="00B57313">
        <w:rPr>
          <w:rFonts w:ascii="Times New Roman" w:eastAsia="Times New Roman" w:hAnsi="Times New Roman" w:cs="Times New Roman"/>
          <w:sz w:val="24"/>
          <w:szCs w:val="24"/>
          <w:lang w:val="ru-RU" w:eastAsia="ru-RU"/>
        </w:rPr>
        <w:tab/>
        <w:t>Понятие и формы реализации права.</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73.</w:t>
      </w:r>
      <w:r w:rsidRPr="00B57313">
        <w:rPr>
          <w:rFonts w:ascii="Times New Roman" w:eastAsia="Times New Roman" w:hAnsi="Times New Roman" w:cs="Times New Roman"/>
          <w:sz w:val="24"/>
          <w:szCs w:val="24"/>
          <w:lang w:val="ru-RU" w:eastAsia="ru-RU"/>
        </w:rPr>
        <w:tab/>
        <w:t>Применение права: понятие и стадии.</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74.</w:t>
      </w:r>
      <w:r w:rsidRPr="00B57313">
        <w:rPr>
          <w:rFonts w:ascii="Times New Roman" w:eastAsia="Times New Roman" w:hAnsi="Times New Roman" w:cs="Times New Roman"/>
          <w:sz w:val="24"/>
          <w:szCs w:val="24"/>
          <w:lang w:val="ru-RU" w:eastAsia="ru-RU"/>
        </w:rPr>
        <w:tab/>
        <w:t>Правоприменительный акт: понятие, структура, виды.</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75.</w:t>
      </w:r>
      <w:r w:rsidRPr="00B57313">
        <w:rPr>
          <w:rFonts w:ascii="Times New Roman" w:eastAsia="Times New Roman" w:hAnsi="Times New Roman" w:cs="Times New Roman"/>
          <w:sz w:val="24"/>
          <w:szCs w:val="24"/>
          <w:lang w:val="ru-RU" w:eastAsia="ru-RU"/>
        </w:rPr>
        <w:tab/>
      </w:r>
      <w:proofErr w:type="spellStart"/>
      <w:r w:rsidRPr="00B57313">
        <w:rPr>
          <w:rFonts w:ascii="Times New Roman" w:eastAsia="Times New Roman" w:hAnsi="Times New Roman" w:cs="Times New Roman"/>
          <w:sz w:val="24"/>
          <w:szCs w:val="24"/>
          <w:lang w:val="ru-RU" w:eastAsia="ru-RU"/>
        </w:rPr>
        <w:t>Правоприменение</w:t>
      </w:r>
      <w:proofErr w:type="spellEnd"/>
      <w:r w:rsidRPr="00B57313">
        <w:rPr>
          <w:rFonts w:ascii="Times New Roman" w:eastAsia="Times New Roman" w:hAnsi="Times New Roman" w:cs="Times New Roman"/>
          <w:sz w:val="24"/>
          <w:szCs w:val="24"/>
          <w:lang w:val="ru-RU" w:eastAsia="ru-RU"/>
        </w:rPr>
        <w:t xml:space="preserve"> при пробелах в праве.</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76.</w:t>
      </w:r>
      <w:r w:rsidRPr="00B57313">
        <w:rPr>
          <w:rFonts w:ascii="Times New Roman" w:eastAsia="Times New Roman" w:hAnsi="Times New Roman" w:cs="Times New Roman"/>
          <w:sz w:val="24"/>
          <w:szCs w:val="24"/>
          <w:lang w:val="ru-RU" w:eastAsia="ru-RU"/>
        </w:rPr>
        <w:tab/>
        <w:t>Юридические коллизии и способы их разрешения.</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77.</w:t>
      </w:r>
      <w:r w:rsidRPr="00B57313">
        <w:rPr>
          <w:rFonts w:ascii="Times New Roman" w:eastAsia="Times New Roman" w:hAnsi="Times New Roman" w:cs="Times New Roman"/>
          <w:sz w:val="24"/>
          <w:szCs w:val="24"/>
          <w:lang w:val="ru-RU" w:eastAsia="ru-RU"/>
        </w:rPr>
        <w:tab/>
        <w:t>Понятие толкования права.</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78.</w:t>
      </w:r>
      <w:r w:rsidRPr="00B57313">
        <w:rPr>
          <w:rFonts w:ascii="Times New Roman" w:eastAsia="Times New Roman" w:hAnsi="Times New Roman" w:cs="Times New Roman"/>
          <w:sz w:val="24"/>
          <w:szCs w:val="24"/>
          <w:lang w:val="ru-RU" w:eastAsia="ru-RU"/>
        </w:rPr>
        <w:tab/>
        <w:t>Толкование-уяснение и его виды.</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79.</w:t>
      </w:r>
      <w:r w:rsidRPr="00B57313">
        <w:rPr>
          <w:rFonts w:ascii="Times New Roman" w:eastAsia="Times New Roman" w:hAnsi="Times New Roman" w:cs="Times New Roman"/>
          <w:sz w:val="24"/>
          <w:szCs w:val="24"/>
          <w:lang w:val="ru-RU" w:eastAsia="ru-RU"/>
        </w:rPr>
        <w:tab/>
        <w:t>Толкование-разъяснение и его виды.</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80.</w:t>
      </w:r>
      <w:r w:rsidRPr="00B57313">
        <w:rPr>
          <w:rFonts w:ascii="Times New Roman" w:eastAsia="Times New Roman" w:hAnsi="Times New Roman" w:cs="Times New Roman"/>
          <w:sz w:val="24"/>
          <w:szCs w:val="24"/>
          <w:lang w:val="ru-RU" w:eastAsia="ru-RU"/>
        </w:rPr>
        <w:tab/>
        <w:t>Интерпретационные акты: понятие виды.</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81.</w:t>
      </w:r>
      <w:r w:rsidRPr="00B57313">
        <w:rPr>
          <w:rFonts w:ascii="Times New Roman" w:eastAsia="Times New Roman" w:hAnsi="Times New Roman" w:cs="Times New Roman"/>
          <w:sz w:val="24"/>
          <w:szCs w:val="24"/>
          <w:lang w:val="ru-RU" w:eastAsia="ru-RU"/>
        </w:rPr>
        <w:tab/>
        <w:t>Правовое поведение: понятие, признаки и виды.</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82.</w:t>
      </w:r>
      <w:r w:rsidRPr="00B57313">
        <w:rPr>
          <w:rFonts w:ascii="Times New Roman" w:eastAsia="Times New Roman" w:hAnsi="Times New Roman" w:cs="Times New Roman"/>
          <w:sz w:val="24"/>
          <w:szCs w:val="24"/>
          <w:lang w:val="ru-RU" w:eastAsia="ru-RU"/>
        </w:rPr>
        <w:tab/>
        <w:t>Правомерное поведение: понятие и виды.</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83.</w:t>
      </w:r>
      <w:r w:rsidRPr="00B57313">
        <w:rPr>
          <w:rFonts w:ascii="Times New Roman" w:eastAsia="Times New Roman" w:hAnsi="Times New Roman" w:cs="Times New Roman"/>
          <w:sz w:val="24"/>
          <w:szCs w:val="24"/>
          <w:lang w:val="ru-RU" w:eastAsia="ru-RU"/>
        </w:rPr>
        <w:tab/>
        <w:t>Правонарушение: понятие, признаки, виды.</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84.</w:t>
      </w:r>
      <w:r w:rsidRPr="00B57313">
        <w:rPr>
          <w:rFonts w:ascii="Times New Roman" w:eastAsia="Times New Roman" w:hAnsi="Times New Roman" w:cs="Times New Roman"/>
          <w:sz w:val="24"/>
          <w:szCs w:val="24"/>
          <w:lang w:val="ru-RU" w:eastAsia="ru-RU"/>
        </w:rPr>
        <w:tab/>
        <w:t>Юридический состав правонарушения.</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85.</w:t>
      </w:r>
      <w:r w:rsidRPr="00B57313">
        <w:rPr>
          <w:rFonts w:ascii="Times New Roman" w:eastAsia="Times New Roman" w:hAnsi="Times New Roman" w:cs="Times New Roman"/>
          <w:sz w:val="24"/>
          <w:szCs w:val="24"/>
          <w:lang w:val="ru-RU" w:eastAsia="ru-RU"/>
        </w:rPr>
        <w:tab/>
        <w:t>Понятие и виды  юридической ответственности.</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86.</w:t>
      </w:r>
      <w:r w:rsidRPr="00B57313">
        <w:rPr>
          <w:rFonts w:ascii="Times New Roman" w:eastAsia="Times New Roman" w:hAnsi="Times New Roman" w:cs="Times New Roman"/>
          <w:sz w:val="24"/>
          <w:szCs w:val="24"/>
          <w:lang w:val="ru-RU" w:eastAsia="ru-RU"/>
        </w:rPr>
        <w:tab/>
        <w:t>Цели, функции и принципы юридической ответственности.</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87.</w:t>
      </w:r>
      <w:r w:rsidRPr="00B57313">
        <w:rPr>
          <w:rFonts w:ascii="Times New Roman" w:eastAsia="Times New Roman" w:hAnsi="Times New Roman" w:cs="Times New Roman"/>
          <w:sz w:val="24"/>
          <w:szCs w:val="24"/>
          <w:lang w:val="ru-RU" w:eastAsia="ru-RU"/>
        </w:rPr>
        <w:tab/>
        <w:t>Обстоятельства, исключающиеся юридическую ответственность и основания освобождения от юридической ответственности.</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88.</w:t>
      </w:r>
      <w:r w:rsidRPr="00B57313">
        <w:rPr>
          <w:rFonts w:ascii="Times New Roman" w:eastAsia="Times New Roman" w:hAnsi="Times New Roman" w:cs="Times New Roman"/>
          <w:sz w:val="24"/>
          <w:szCs w:val="24"/>
          <w:lang w:val="ru-RU" w:eastAsia="ru-RU"/>
        </w:rPr>
        <w:tab/>
        <w:t>Правосознание: понятие, структура, функции, виды.</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89.</w:t>
      </w:r>
      <w:r w:rsidRPr="00B57313">
        <w:rPr>
          <w:rFonts w:ascii="Times New Roman" w:eastAsia="Times New Roman" w:hAnsi="Times New Roman" w:cs="Times New Roman"/>
          <w:sz w:val="24"/>
          <w:szCs w:val="24"/>
          <w:lang w:val="ru-RU" w:eastAsia="ru-RU"/>
        </w:rPr>
        <w:tab/>
        <w:t>Правовая культура: понятие, структура, функции, виды.</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90.</w:t>
      </w:r>
      <w:r w:rsidRPr="00B57313">
        <w:rPr>
          <w:rFonts w:ascii="Times New Roman" w:eastAsia="Times New Roman" w:hAnsi="Times New Roman" w:cs="Times New Roman"/>
          <w:sz w:val="24"/>
          <w:szCs w:val="24"/>
          <w:lang w:val="ru-RU" w:eastAsia="ru-RU"/>
        </w:rPr>
        <w:tab/>
        <w:t>Правовое воспитание.</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91.</w:t>
      </w:r>
      <w:r w:rsidRPr="00B57313">
        <w:rPr>
          <w:rFonts w:ascii="Times New Roman" w:eastAsia="Times New Roman" w:hAnsi="Times New Roman" w:cs="Times New Roman"/>
          <w:sz w:val="24"/>
          <w:szCs w:val="24"/>
          <w:lang w:val="ru-RU" w:eastAsia="ru-RU"/>
        </w:rPr>
        <w:tab/>
        <w:t>Законность: понятие, признаки, гарантии.</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92.</w:t>
      </w:r>
      <w:r w:rsidRPr="00B57313">
        <w:rPr>
          <w:rFonts w:ascii="Times New Roman" w:eastAsia="Times New Roman" w:hAnsi="Times New Roman" w:cs="Times New Roman"/>
          <w:sz w:val="24"/>
          <w:szCs w:val="24"/>
          <w:lang w:val="ru-RU" w:eastAsia="ru-RU"/>
        </w:rPr>
        <w:tab/>
        <w:t>Соотношение законности с общественным порядком, правопорядком и дисциплиной.</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93.</w:t>
      </w:r>
      <w:r w:rsidRPr="00B57313">
        <w:rPr>
          <w:rFonts w:ascii="Times New Roman" w:eastAsia="Times New Roman" w:hAnsi="Times New Roman" w:cs="Times New Roman"/>
          <w:sz w:val="24"/>
          <w:szCs w:val="24"/>
          <w:lang w:val="ru-RU" w:eastAsia="ru-RU"/>
        </w:rPr>
        <w:tab/>
        <w:t>Понятие и структура правовой системы.</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94.</w:t>
      </w:r>
      <w:r w:rsidRPr="00B57313">
        <w:rPr>
          <w:rFonts w:ascii="Times New Roman" w:eastAsia="Times New Roman" w:hAnsi="Times New Roman" w:cs="Times New Roman"/>
          <w:sz w:val="24"/>
          <w:szCs w:val="24"/>
          <w:lang w:val="ru-RU" w:eastAsia="ru-RU"/>
        </w:rPr>
        <w:tab/>
        <w:t>Понятие правовой семьи и ее виды.</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95.</w:t>
      </w:r>
      <w:r w:rsidRPr="00B57313">
        <w:rPr>
          <w:rFonts w:ascii="Times New Roman" w:eastAsia="Times New Roman" w:hAnsi="Times New Roman" w:cs="Times New Roman"/>
          <w:sz w:val="24"/>
          <w:szCs w:val="24"/>
          <w:lang w:val="ru-RU" w:eastAsia="ru-RU"/>
        </w:rPr>
        <w:tab/>
        <w:t>Понятие формы и уровни проявления правового нигилизма.</w:t>
      </w:r>
    </w:p>
    <w:p w:rsidR="00B57313" w:rsidRPr="00B57313" w:rsidRDefault="00B57313" w:rsidP="00B57313">
      <w:pPr>
        <w:spacing w:after="0" w:line="240" w:lineRule="auto"/>
        <w:contextualSpacing/>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96.</w:t>
      </w:r>
      <w:r w:rsidRPr="00B57313">
        <w:rPr>
          <w:rFonts w:ascii="Times New Roman" w:eastAsia="Times New Roman" w:hAnsi="Times New Roman" w:cs="Times New Roman"/>
          <w:sz w:val="24"/>
          <w:szCs w:val="24"/>
          <w:lang w:val="ru-RU" w:eastAsia="ru-RU"/>
        </w:rPr>
        <w:tab/>
        <w:t>Юридическая практика: понятие, признаки, виды и функции.</w:t>
      </w:r>
    </w:p>
    <w:p w:rsidR="00B57313" w:rsidRPr="00B57313" w:rsidRDefault="00B57313" w:rsidP="00B57313">
      <w:pPr>
        <w:tabs>
          <w:tab w:val="left" w:pos="1418"/>
        </w:tabs>
        <w:spacing w:after="0" w:line="240" w:lineRule="auto"/>
        <w:ind w:left="720"/>
        <w:contextualSpacing/>
        <w:rPr>
          <w:rFonts w:ascii="Times New Roman" w:eastAsia="Times New Roman" w:hAnsi="Times New Roman" w:cs="Times New Roman"/>
          <w:sz w:val="24"/>
          <w:szCs w:val="24"/>
          <w:lang w:val="ru-RU" w:eastAsia="ru-RU"/>
        </w:rPr>
      </w:pPr>
    </w:p>
    <w:p w:rsidR="00B57313" w:rsidRPr="00B57313" w:rsidRDefault="00B57313" w:rsidP="00B57313">
      <w:pPr>
        <w:spacing w:after="0" w:line="240" w:lineRule="auto"/>
        <w:rPr>
          <w:rFonts w:ascii="Calibri" w:eastAsia="Times New Roman" w:hAnsi="Calibri"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Составитель ________________________ И.Г. </w:t>
      </w:r>
      <w:proofErr w:type="spellStart"/>
      <w:r w:rsidRPr="00B57313">
        <w:rPr>
          <w:rFonts w:ascii="Times New Roman" w:eastAsia="Times New Roman" w:hAnsi="Times New Roman" w:cs="Times New Roman"/>
          <w:sz w:val="24"/>
          <w:szCs w:val="24"/>
          <w:lang w:val="ru-RU" w:eastAsia="ru-RU"/>
        </w:rPr>
        <w:t>Напалкова</w:t>
      </w:r>
      <w:proofErr w:type="spellEnd"/>
    </w:p>
    <w:p w:rsidR="00B57313" w:rsidRPr="00B57313" w:rsidRDefault="00B57313" w:rsidP="00B57313">
      <w:pPr>
        <w:spacing w:after="0" w:line="240" w:lineRule="auto"/>
        <w:textAlignment w:val="baseline"/>
        <w:rPr>
          <w:rFonts w:ascii="Calibri" w:eastAsia="Times New Roman" w:hAnsi="Calibri" w:cs="Times New Roman"/>
          <w:sz w:val="24"/>
          <w:szCs w:val="24"/>
          <w:lang w:val="ru-RU" w:eastAsia="ru-RU"/>
        </w:rPr>
      </w:pPr>
      <w:r w:rsidRPr="00B57313">
        <w:rPr>
          <w:rFonts w:ascii="Times New Roman" w:eastAsia="Times New Roman" w:hAnsi="Times New Roman" w:cs="Times New Roman"/>
          <w:sz w:val="24"/>
          <w:szCs w:val="24"/>
          <w:vertAlign w:val="superscript"/>
          <w:lang w:val="ru-RU" w:eastAsia="ru-RU"/>
        </w:rPr>
        <w:lastRenderedPageBreak/>
        <w:t xml:space="preserve">                                                                              (подпись)</w:t>
      </w:r>
    </w:p>
    <w:p w:rsidR="00B57313" w:rsidRPr="00B57313" w:rsidRDefault="00B57313" w:rsidP="00B57313">
      <w:pPr>
        <w:spacing w:after="0" w:line="240" w:lineRule="auto"/>
        <w:textAlignment w:val="baseline"/>
        <w:rPr>
          <w:rFonts w:ascii="Calibri" w:eastAsia="Times New Roman" w:hAnsi="Calibri" w:cs="Times New Roman"/>
          <w:sz w:val="24"/>
          <w:szCs w:val="24"/>
          <w:lang w:val="ru-RU" w:eastAsia="ru-RU"/>
        </w:rPr>
      </w:pPr>
      <w:r w:rsidRPr="00B57313">
        <w:rPr>
          <w:rFonts w:ascii="Times New Roman" w:eastAsia="Times New Roman" w:hAnsi="Times New Roman" w:cs="Times New Roman"/>
          <w:sz w:val="24"/>
          <w:szCs w:val="24"/>
          <w:lang w:val="ru-RU" w:eastAsia="ru-RU"/>
        </w:rPr>
        <w:t>«____»__________________2018 г. </w:t>
      </w:r>
    </w:p>
    <w:p w:rsidR="00B57313" w:rsidRPr="00B57313" w:rsidRDefault="00B57313" w:rsidP="00B57313">
      <w:pPr>
        <w:spacing w:after="0" w:line="240" w:lineRule="auto"/>
        <w:jc w:val="center"/>
        <w:textAlignment w:val="baseline"/>
        <w:rPr>
          <w:rFonts w:ascii="Times New Roman" w:eastAsia="Times New Roman" w:hAnsi="Times New Roman" w:cs="Times New Roman"/>
          <w:b/>
          <w:bCs/>
          <w:sz w:val="24"/>
          <w:szCs w:val="24"/>
          <w:lang w:val="ru-RU" w:eastAsia="ru-RU"/>
        </w:rPr>
      </w:pPr>
    </w:p>
    <w:p w:rsidR="00B57313" w:rsidRPr="00B57313" w:rsidRDefault="00B57313" w:rsidP="00B57313">
      <w:pPr>
        <w:spacing w:after="0" w:line="240" w:lineRule="auto"/>
        <w:jc w:val="center"/>
        <w:textAlignment w:val="baseline"/>
        <w:rPr>
          <w:rFonts w:ascii="Times New Roman" w:eastAsia="Times New Roman" w:hAnsi="Times New Roman" w:cs="Times New Roman"/>
          <w:b/>
          <w:bCs/>
          <w:sz w:val="24"/>
          <w:szCs w:val="24"/>
          <w:lang w:val="ru-RU" w:eastAsia="ru-RU"/>
        </w:rPr>
      </w:pPr>
    </w:p>
    <w:p w:rsidR="00B57313" w:rsidRPr="00B57313" w:rsidRDefault="00B57313" w:rsidP="00B57313">
      <w:pPr>
        <w:spacing w:after="0" w:line="240" w:lineRule="auto"/>
        <w:ind w:firstLine="708"/>
        <w:jc w:val="center"/>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Критерии оценивания:</w:t>
      </w:r>
    </w:p>
    <w:p w:rsidR="00B57313" w:rsidRPr="00B57313" w:rsidRDefault="00B57313" w:rsidP="00B57313">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оценка «отлично» выставляется обучающемуся, если студент демонстрирует полные и содержательные знания материала, усвоение взаимосвязи теории государства и права, их содержания, практику применения источников парламентского права различных блоков, используя научные точки зрения ученых-юристов на обсуждаемые проблемы, умеет приводить примеры из практики, умеет отстаивать свою позицию;</w:t>
      </w:r>
    </w:p>
    <w:p w:rsidR="00B57313" w:rsidRPr="00B57313" w:rsidRDefault="00B57313" w:rsidP="00B57313">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оценка «хорошо» выставляется обучающемуся, если студент обнаруживает твердые знания предмета, усвоение рекомендуемой литературы, источников теории государства и права, четкую ориентацию в проблемных вопросах парламентского права и парламентаризма, но допускает некоторые неточности в ответе.</w:t>
      </w:r>
    </w:p>
    <w:p w:rsidR="00B57313" w:rsidRPr="00B57313" w:rsidRDefault="00B57313" w:rsidP="00B57313">
      <w:pPr>
        <w:widowControl w:val="0"/>
        <w:numPr>
          <w:ilvl w:val="0"/>
          <w:numId w:val="4"/>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оценка «удовлетворительно» выставляется обучающемуся, если студент показывает знания основного учебно-программного материала, знакомство с рекомендованной литературой, но допускает существенные неточности в ответе, либо не отвечает на отдельные дополнительные вопросы.</w:t>
      </w:r>
    </w:p>
    <w:p w:rsidR="00B57313" w:rsidRPr="00B57313" w:rsidRDefault="00B57313" w:rsidP="00B57313">
      <w:pPr>
        <w:widowControl w:val="0"/>
        <w:numPr>
          <w:ilvl w:val="0"/>
          <w:numId w:val="4"/>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  оценка «неудовлетворительно» выставляется обучающемуся, если он не отвечает на поставленный вопрос, не ориентируется в понятиях теории государства и права, не демонстрирует знания основного учебно-программного материала.</w:t>
      </w:r>
    </w:p>
    <w:p w:rsidR="00B57313" w:rsidRPr="00B57313" w:rsidRDefault="00B57313" w:rsidP="00B57313">
      <w:pPr>
        <w:spacing w:after="0" w:line="240" w:lineRule="auto"/>
        <w:textAlignment w:val="baseline"/>
        <w:rPr>
          <w:rFonts w:ascii="Times New Roman" w:eastAsia="Times New Roman" w:hAnsi="Times New Roman" w:cs="Times New Roman"/>
          <w:b/>
          <w:bCs/>
          <w:sz w:val="24"/>
          <w:szCs w:val="24"/>
          <w:lang w:val="ru-RU" w:eastAsia="ru-RU"/>
        </w:rPr>
      </w:pPr>
    </w:p>
    <w:p w:rsidR="00B57313" w:rsidRPr="00B57313" w:rsidRDefault="00B57313" w:rsidP="00B57313">
      <w:pPr>
        <w:spacing w:after="0" w:line="240" w:lineRule="auto"/>
        <w:jc w:val="center"/>
        <w:textAlignment w:val="baseline"/>
        <w:rPr>
          <w:rFonts w:ascii="Times New Roman" w:eastAsia="Times New Roman" w:hAnsi="Times New Roman" w:cs="Times New Roman"/>
          <w:b/>
          <w:bCs/>
          <w:sz w:val="24"/>
          <w:szCs w:val="24"/>
          <w:lang w:val="ru-RU" w:eastAsia="ru-RU"/>
        </w:rPr>
      </w:pPr>
    </w:p>
    <w:p w:rsidR="00B57313" w:rsidRPr="00B57313" w:rsidRDefault="00B57313" w:rsidP="00B57313">
      <w:pPr>
        <w:spacing w:after="0" w:line="240" w:lineRule="auto"/>
        <w:jc w:val="center"/>
        <w:textAlignment w:val="baseline"/>
        <w:rPr>
          <w:rFonts w:ascii="Times New Roman" w:eastAsia="Times New Roman" w:hAnsi="Times New Roman" w:cs="Times New Roman"/>
          <w:b/>
          <w:bCs/>
          <w:sz w:val="24"/>
          <w:szCs w:val="24"/>
          <w:lang w:val="ru-RU" w:eastAsia="ru-RU"/>
        </w:rPr>
      </w:pPr>
    </w:p>
    <w:p w:rsidR="00B57313" w:rsidRPr="00B57313" w:rsidRDefault="00B57313" w:rsidP="00B57313">
      <w:pPr>
        <w:spacing w:after="0" w:line="240" w:lineRule="auto"/>
        <w:jc w:val="center"/>
        <w:textAlignment w:val="baseline"/>
        <w:rPr>
          <w:rFonts w:ascii="Times New Roman" w:eastAsia="Times New Roman" w:hAnsi="Times New Roman" w:cs="Times New Roman"/>
          <w:b/>
          <w:bCs/>
          <w:sz w:val="24"/>
          <w:szCs w:val="24"/>
          <w:lang w:val="ru-RU" w:eastAsia="ru-RU"/>
        </w:rPr>
      </w:pPr>
    </w:p>
    <w:p w:rsidR="00B57313" w:rsidRPr="00B57313" w:rsidRDefault="00B57313" w:rsidP="00B57313">
      <w:pPr>
        <w:spacing w:after="0" w:line="240" w:lineRule="auto"/>
        <w:jc w:val="center"/>
        <w:textAlignment w:val="baseline"/>
        <w:rPr>
          <w:rFonts w:ascii="Times New Roman" w:eastAsia="Times New Roman" w:hAnsi="Times New Roman" w:cs="Times New Roman"/>
          <w:b/>
          <w:bCs/>
          <w:sz w:val="24"/>
          <w:szCs w:val="24"/>
          <w:lang w:val="ru-RU" w:eastAsia="ru-RU"/>
        </w:rPr>
      </w:pPr>
    </w:p>
    <w:p w:rsidR="00B57313" w:rsidRPr="00B57313" w:rsidRDefault="00B57313" w:rsidP="00B57313">
      <w:pPr>
        <w:spacing w:after="0" w:line="240" w:lineRule="auto"/>
        <w:jc w:val="center"/>
        <w:textAlignment w:val="baseline"/>
        <w:rPr>
          <w:rFonts w:ascii="Times New Roman" w:eastAsia="Times New Roman" w:hAnsi="Times New Roman" w:cs="Times New Roman"/>
          <w:b/>
          <w:bCs/>
          <w:sz w:val="24"/>
          <w:szCs w:val="24"/>
          <w:lang w:val="ru-RU" w:eastAsia="ru-RU"/>
        </w:rPr>
      </w:pPr>
    </w:p>
    <w:p w:rsidR="00B57313" w:rsidRPr="00B57313" w:rsidRDefault="00B57313" w:rsidP="00B57313">
      <w:pPr>
        <w:spacing w:after="0" w:line="240" w:lineRule="auto"/>
        <w:jc w:val="center"/>
        <w:textAlignment w:val="baseline"/>
        <w:rPr>
          <w:rFonts w:ascii="Times New Roman" w:eastAsia="Times New Roman" w:hAnsi="Times New Roman" w:cs="Times New Roman"/>
          <w:b/>
          <w:bCs/>
          <w:sz w:val="24"/>
          <w:szCs w:val="24"/>
          <w:lang w:val="ru-RU" w:eastAsia="ru-RU"/>
        </w:rPr>
      </w:pPr>
    </w:p>
    <w:p w:rsidR="00B57313" w:rsidRPr="00B57313" w:rsidRDefault="00B57313" w:rsidP="00B57313">
      <w:pPr>
        <w:spacing w:after="0" w:line="240" w:lineRule="auto"/>
        <w:jc w:val="center"/>
        <w:textAlignment w:val="baseline"/>
        <w:rPr>
          <w:rFonts w:ascii="Times New Roman" w:eastAsia="Times New Roman" w:hAnsi="Times New Roman" w:cs="Times New Roman"/>
          <w:b/>
          <w:bCs/>
          <w:sz w:val="24"/>
          <w:szCs w:val="24"/>
          <w:lang w:val="ru-RU" w:eastAsia="ru-RU"/>
        </w:rPr>
      </w:pPr>
    </w:p>
    <w:p w:rsidR="00B57313" w:rsidRPr="00B57313" w:rsidRDefault="00B57313" w:rsidP="00B57313">
      <w:pPr>
        <w:spacing w:after="0" w:line="240" w:lineRule="auto"/>
        <w:jc w:val="center"/>
        <w:textAlignment w:val="baseline"/>
        <w:rPr>
          <w:rFonts w:ascii="Times New Roman" w:eastAsia="Times New Roman" w:hAnsi="Times New Roman" w:cs="Times New Roman"/>
          <w:b/>
          <w:bCs/>
          <w:sz w:val="24"/>
          <w:szCs w:val="24"/>
          <w:lang w:val="ru-RU" w:eastAsia="ru-RU"/>
        </w:rPr>
      </w:pPr>
    </w:p>
    <w:p w:rsidR="00B57313" w:rsidRPr="00B57313" w:rsidRDefault="00B57313" w:rsidP="00B57313">
      <w:pPr>
        <w:spacing w:after="0" w:line="240" w:lineRule="auto"/>
        <w:jc w:val="center"/>
        <w:textAlignment w:val="baseline"/>
        <w:rPr>
          <w:rFonts w:ascii="Times New Roman" w:eastAsia="Times New Roman" w:hAnsi="Times New Roman" w:cs="Times New Roman"/>
          <w:b/>
          <w:bCs/>
          <w:sz w:val="24"/>
          <w:szCs w:val="24"/>
          <w:lang w:val="ru-RU" w:eastAsia="ru-RU"/>
        </w:rPr>
      </w:pPr>
    </w:p>
    <w:p w:rsidR="00B57313" w:rsidRPr="00B57313" w:rsidRDefault="00B57313" w:rsidP="00B57313">
      <w:pPr>
        <w:spacing w:after="0" w:line="240" w:lineRule="auto"/>
        <w:jc w:val="center"/>
        <w:textAlignment w:val="baseline"/>
        <w:rPr>
          <w:rFonts w:ascii="Times New Roman" w:eastAsia="Times New Roman" w:hAnsi="Times New Roman" w:cs="Times New Roman"/>
          <w:b/>
          <w:bCs/>
          <w:sz w:val="24"/>
          <w:szCs w:val="24"/>
          <w:lang w:val="ru-RU" w:eastAsia="ru-RU"/>
        </w:rPr>
      </w:pPr>
    </w:p>
    <w:p w:rsidR="00B57313" w:rsidRPr="00B57313" w:rsidRDefault="00B57313" w:rsidP="00B57313">
      <w:pPr>
        <w:spacing w:after="0" w:line="240" w:lineRule="auto"/>
        <w:jc w:val="center"/>
        <w:textAlignment w:val="baseline"/>
        <w:rPr>
          <w:rFonts w:ascii="Times New Roman" w:eastAsia="Times New Roman" w:hAnsi="Times New Roman" w:cs="Times New Roman"/>
          <w:b/>
          <w:bCs/>
          <w:sz w:val="24"/>
          <w:szCs w:val="24"/>
          <w:lang w:val="ru-RU" w:eastAsia="ru-RU"/>
        </w:rPr>
      </w:pPr>
    </w:p>
    <w:p w:rsidR="00B57313" w:rsidRPr="00B57313" w:rsidRDefault="00B57313" w:rsidP="00B57313">
      <w:pPr>
        <w:spacing w:after="0" w:line="240" w:lineRule="auto"/>
        <w:textAlignment w:val="baseline"/>
        <w:rPr>
          <w:rFonts w:ascii="Times New Roman" w:eastAsia="Times New Roman" w:hAnsi="Times New Roman" w:cs="Times New Roman"/>
          <w:b/>
          <w:bCs/>
          <w:sz w:val="24"/>
          <w:szCs w:val="24"/>
          <w:lang w:val="ru-RU" w:eastAsia="ru-RU"/>
        </w:rPr>
      </w:pPr>
    </w:p>
    <w:p w:rsidR="00B57313" w:rsidRPr="00B57313" w:rsidRDefault="00B57313" w:rsidP="00B57313">
      <w:pPr>
        <w:spacing w:after="0" w:line="240" w:lineRule="auto"/>
        <w:textAlignment w:val="baseline"/>
        <w:rPr>
          <w:rFonts w:ascii="Times New Roman" w:eastAsia="Times New Roman" w:hAnsi="Times New Roman" w:cs="Times New Roman"/>
          <w:b/>
          <w:bCs/>
          <w:sz w:val="24"/>
          <w:szCs w:val="24"/>
          <w:lang w:val="ru-RU" w:eastAsia="ru-RU"/>
        </w:rPr>
      </w:pPr>
    </w:p>
    <w:p w:rsidR="00B57313" w:rsidRPr="00B57313" w:rsidRDefault="00B57313" w:rsidP="00B57313">
      <w:pPr>
        <w:spacing w:after="0" w:line="240" w:lineRule="auto"/>
        <w:textAlignment w:val="baseline"/>
        <w:rPr>
          <w:rFonts w:ascii="Times New Roman" w:eastAsia="Times New Roman" w:hAnsi="Times New Roman" w:cs="Times New Roman"/>
          <w:b/>
          <w:bCs/>
          <w:sz w:val="24"/>
          <w:szCs w:val="24"/>
          <w:lang w:val="ru-RU" w:eastAsia="ru-RU"/>
        </w:rPr>
      </w:pPr>
    </w:p>
    <w:p w:rsidR="00B57313" w:rsidRPr="00B57313" w:rsidRDefault="00B57313" w:rsidP="00B57313">
      <w:pPr>
        <w:spacing w:after="0" w:line="240" w:lineRule="auto"/>
        <w:textAlignment w:val="baseline"/>
        <w:rPr>
          <w:rFonts w:ascii="Times New Roman" w:eastAsia="Times New Roman" w:hAnsi="Times New Roman" w:cs="Times New Roman"/>
          <w:b/>
          <w:bCs/>
          <w:sz w:val="24"/>
          <w:szCs w:val="24"/>
          <w:lang w:val="ru-RU" w:eastAsia="ru-RU"/>
        </w:rPr>
      </w:pPr>
    </w:p>
    <w:p w:rsidR="00B57313" w:rsidRPr="00B57313" w:rsidRDefault="00B57313" w:rsidP="00B57313">
      <w:pPr>
        <w:spacing w:after="0" w:line="240" w:lineRule="auto"/>
        <w:jc w:val="center"/>
        <w:textAlignment w:val="baseline"/>
        <w:rPr>
          <w:rFonts w:ascii="Times New Roman" w:eastAsia="Times New Roman" w:hAnsi="Times New Roman" w:cs="Times New Roman"/>
          <w:b/>
          <w:bCs/>
          <w:sz w:val="24"/>
          <w:szCs w:val="24"/>
          <w:lang w:val="ru-RU" w:eastAsia="ru-RU"/>
        </w:rPr>
      </w:pPr>
    </w:p>
    <w:p w:rsidR="00B57313" w:rsidRPr="00B57313" w:rsidRDefault="00B57313" w:rsidP="00B57313">
      <w:pPr>
        <w:shd w:val="clear" w:color="auto" w:fill="FFFFFF"/>
        <w:spacing w:after="0" w:line="240" w:lineRule="auto"/>
        <w:jc w:val="center"/>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B57313" w:rsidRPr="00B57313" w:rsidRDefault="00B57313" w:rsidP="00B57313">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B57313" w:rsidRPr="00B57313" w:rsidRDefault="00B57313" w:rsidP="00B57313">
      <w:pPr>
        <w:shd w:val="clear" w:color="auto" w:fill="FFFFFF"/>
        <w:spacing w:after="0" w:line="240" w:lineRule="auto"/>
        <w:jc w:val="center"/>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B57313" w:rsidRPr="00B57313" w:rsidRDefault="00B57313" w:rsidP="00B57313">
      <w:pPr>
        <w:spacing w:after="0" w:line="240" w:lineRule="auto"/>
        <w:jc w:val="center"/>
        <w:textAlignment w:val="baseline"/>
        <w:rPr>
          <w:rFonts w:ascii="Calibri" w:eastAsia="Times New Roman" w:hAnsi="Calibri" w:cs="Times New Roman"/>
          <w:sz w:val="24"/>
          <w:szCs w:val="24"/>
          <w:lang w:val="ru-RU" w:eastAsia="ru-RU"/>
        </w:rPr>
      </w:pPr>
      <w:r w:rsidRPr="00B57313">
        <w:rPr>
          <w:rFonts w:ascii="Times New Roman" w:eastAsia="Times New Roman" w:hAnsi="Times New Roman" w:cs="Times New Roman"/>
          <w:sz w:val="24"/>
          <w:szCs w:val="24"/>
          <w:lang w:val="ru-RU" w:eastAsia="ru-RU"/>
        </w:rPr>
        <w:t>Кафедра Теории и истории государства и права</w:t>
      </w:r>
    </w:p>
    <w:p w:rsidR="00B57313" w:rsidRPr="00B57313" w:rsidRDefault="00B57313" w:rsidP="00B57313">
      <w:pPr>
        <w:spacing w:after="0" w:line="240" w:lineRule="auto"/>
        <w:jc w:val="center"/>
        <w:rPr>
          <w:rFonts w:ascii="Times New Roman" w:eastAsia="Times New Roman" w:hAnsi="Times New Roman" w:cs="Times New Roman"/>
          <w:b/>
          <w:sz w:val="24"/>
          <w:szCs w:val="24"/>
          <w:lang w:val="ru-RU" w:eastAsia="ru-RU"/>
        </w:rPr>
      </w:pPr>
    </w:p>
    <w:p w:rsidR="00B57313" w:rsidRPr="00B57313" w:rsidRDefault="00B57313" w:rsidP="00B57313">
      <w:pPr>
        <w:spacing w:after="0" w:line="240" w:lineRule="auto"/>
        <w:jc w:val="center"/>
        <w:rPr>
          <w:rFonts w:ascii="Times New Roman" w:eastAsia="Times New Roman" w:hAnsi="Times New Roman" w:cs="Times New Roman"/>
          <w:b/>
          <w:sz w:val="24"/>
          <w:szCs w:val="24"/>
          <w:lang w:val="ru-RU" w:eastAsia="ru-RU"/>
        </w:rPr>
      </w:pPr>
      <w:r w:rsidRPr="00B57313">
        <w:rPr>
          <w:rFonts w:ascii="Times New Roman" w:eastAsia="Times New Roman" w:hAnsi="Times New Roman" w:cs="Times New Roman"/>
          <w:b/>
          <w:bCs/>
          <w:sz w:val="24"/>
          <w:szCs w:val="24"/>
          <w:lang w:val="ru-RU" w:eastAsia="ru-RU"/>
        </w:rPr>
        <w:t>Вопросы для подготовки к зачету</w:t>
      </w:r>
      <w:r w:rsidRPr="00B57313">
        <w:rPr>
          <w:rFonts w:ascii="Times New Roman" w:eastAsia="Times New Roman" w:hAnsi="Times New Roman" w:cs="Times New Roman"/>
          <w:b/>
          <w:sz w:val="24"/>
          <w:szCs w:val="24"/>
          <w:lang w:val="ru-RU" w:eastAsia="ru-RU"/>
        </w:rPr>
        <w:t xml:space="preserve"> </w:t>
      </w:r>
    </w:p>
    <w:p w:rsidR="00B57313" w:rsidRPr="00B57313" w:rsidRDefault="00B57313" w:rsidP="00B57313">
      <w:pPr>
        <w:tabs>
          <w:tab w:val="left" w:pos="500"/>
        </w:tabs>
        <w:spacing w:after="0" w:line="240" w:lineRule="auto"/>
        <w:ind w:right="-30"/>
        <w:jc w:val="center"/>
        <w:rPr>
          <w:rFonts w:ascii="Times New Roman" w:eastAsia="Times New Roman" w:hAnsi="Times New Roman" w:cs="Times New Roman"/>
          <w:sz w:val="24"/>
          <w:szCs w:val="24"/>
          <w:lang w:val="ru-RU" w:eastAsia="ko-KR"/>
        </w:rPr>
      </w:pPr>
      <w:r w:rsidRPr="00B57313">
        <w:rPr>
          <w:rFonts w:ascii="Times New Roman" w:eastAsia="Times New Roman" w:hAnsi="Times New Roman" w:cs="Times New Roman"/>
          <w:sz w:val="24"/>
          <w:szCs w:val="24"/>
          <w:lang w:val="ru-RU" w:eastAsia="ko-KR"/>
        </w:rPr>
        <w:t>по дисциплине «Теория государства и права»</w:t>
      </w:r>
    </w:p>
    <w:p w:rsidR="00B57313" w:rsidRPr="00B57313" w:rsidRDefault="00B57313" w:rsidP="00B57313">
      <w:pPr>
        <w:spacing w:after="0" w:line="240" w:lineRule="auto"/>
        <w:rPr>
          <w:rFonts w:ascii="Times New Roman" w:eastAsia="Times New Roman" w:hAnsi="Times New Roman" w:cs="Times New Roman"/>
          <w:b/>
          <w:bCs/>
          <w:sz w:val="24"/>
          <w:szCs w:val="24"/>
          <w:lang w:val="ru-RU" w:eastAsia="ru-RU"/>
        </w:rPr>
      </w:pPr>
    </w:p>
    <w:p w:rsidR="00B57313" w:rsidRPr="00B57313" w:rsidRDefault="00B57313" w:rsidP="00B57313">
      <w:pPr>
        <w:numPr>
          <w:ilvl w:val="0"/>
          <w:numId w:val="21"/>
        </w:numPr>
        <w:tabs>
          <w:tab w:val="num" w:pos="284"/>
        </w:tabs>
        <w:spacing w:after="0" w:line="240" w:lineRule="auto"/>
        <w:ind w:left="142"/>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Особенности объекта и предмета теории государства и права.</w:t>
      </w:r>
    </w:p>
    <w:p w:rsidR="00B57313" w:rsidRPr="00B57313" w:rsidRDefault="00B57313" w:rsidP="00B57313">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Методология научного познания  государства и права.</w:t>
      </w:r>
    </w:p>
    <w:p w:rsidR="00B57313" w:rsidRPr="00B57313" w:rsidRDefault="00B57313" w:rsidP="00B57313">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Функции теории государства и права</w:t>
      </w:r>
    </w:p>
    <w:p w:rsidR="00B57313" w:rsidRPr="00B57313" w:rsidRDefault="00B57313" w:rsidP="00B57313">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Общая теория государства и права в системе научного познания.</w:t>
      </w:r>
    </w:p>
    <w:p w:rsidR="00B57313" w:rsidRPr="00B57313" w:rsidRDefault="00B57313" w:rsidP="00B57313">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Теория государства и права как учебная дисциплина.</w:t>
      </w:r>
    </w:p>
    <w:p w:rsidR="00B57313" w:rsidRPr="00B57313" w:rsidRDefault="00B57313" w:rsidP="00B57313">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Взаимосвязь общества и государства.</w:t>
      </w:r>
    </w:p>
    <w:p w:rsidR="00B57313" w:rsidRPr="00B57313" w:rsidRDefault="00B57313" w:rsidP="00B57313">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Определение и признаки государства.</w:t>
      </w:r>
    </w:p>
    <w:p w:rsidR="00B57313" w:rsidRPr="00B57313" w:rsidRDefault="00B57313" w:rsidP="00B57313">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Основные теории происхождения государства.</w:t>
      </w:r>
    </w:p>
    <w:p w:rsidR="00B57313" w:rsidRPr="00B57313" w:rsidRDefault="00B57313" w:rsidP="00B57313">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Причины и пути возникновения государства.</w:t>
      </w:r>
    </w:p>
    <w:p w:rsidR="00B57313" w:rsidRPr="00B57313" w:rsidRDefault="00B57313" w:rsidP="00B57313">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Место и роль государства в политической системе общества.</w:t>
      </w:r>
    </w:p>
    <w:p w:rsidR="00B57313" w:rsidRPr="00B57313" w:rsidRDefault="00B57313" w:rsidP="00B57313">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lastRenderedPageBreak/>
        <w:t>Политический режим: понятие и виды.</w:t>
      </w:r>
    </w:p>
    <w:p w:rsidR="00B57313" w:rsidRPr="00B57313" w:rsidRDefault="00B57313" w:rsidP="00B57313">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Понятие и ветви  государственной власти.</w:t>
      </w:r>
    </w:p>
    <w:p w:rsidR="00B57313" w:rsidRPr="00B57313" w:rsidRDefault="00B57313" w:rsidP="00B57313">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Понятие и классификация функций государства.</w:t>
      </w:r>
    </w:p>
    <w:p w:rsidR="00B57313" w:rsidRPr="00B57313" w:rsidRDefault="00B57313" w:rsidP="00B57313">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Формы и методы реализации функций государства.</w:t>
      </w:r>
    </w:p>
    <w:p w:rsidR="00B57313" w:rsidRPr="00B57313" w:rsidRDefault="00B57313" w:rsidP="00B57313">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Структура государства и государственный аппарат.</w:t>
      </w:r>
    </w:p>
    <w:p w:rsidR="00B57313" w:rsidRPr="00B57313" w:rsidRDefault="00B57313" w:rsidP="00B57313">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Статус главы государства в монархической и республиканской </w:t>
      </w:r>
      <w:proofErr w:type="gramStart"/>
      <w:r w:rsidRPr="00B57313">
        <w:rPr>
          <w:rFonts w:ascii="Times New Roman" w:eastAsia="Times New Roman" w:hAnsi="Times New Roman" w:cs="Times New Roman"/>
          <w:sz w:val="24"/>
          <w:szCs w:val="24"/>
          <w:lang w:val="ru-RU" w:eastAsia="ru-RU"/>
        </w:rPr>
        <w:t>формах</w:t>
      </w:r>
      <w:proofErr w:type="gramEnd"/>
      <w:r w:rsidRPr="00B57313">
        <w:rPr>
          <w:rFonts w:ascii="Times New Roman" w:eastAsia="Times New Roman" w:hAnsi="Times New Roman" w:cs="Times New Roman"/>
          <w:sz w:val="24"/>
          <w:szCs w:val="24"/>
          <w:lang w:val="ru-RU" w:eastAsia="ru-RU"/>
        </w:rPr>
        <w:t xml:space="preserve"> правления.</w:t>
      </w:r>
    </w:p>
    <w:p w:rsidR="00B57313" w:rsidRPr="00B57313" w:rsidRDefault="00B57313" w:rsidP="00B57313">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Органы законодательной власти.</w:t>
      </w:r>
    </w:p>
    <w:p w:rsidR="00B57313" w:rsidRPr="00B57313" w:rsidRDefault="00B57313" w:rsidP="00B57313">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Принципы организации и функционирования механизма современного государства.</w:t>
      </w:r>
    </w:p>
    <w:p w:rsidR="00B57313" w:rsidRPr="00B57313" w:rsidRDefault="00B57313" w:rsidP="00B57313">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Органы исполнительной власти.</w:t>
      </w:r>
    </w:p>
    <w:p w:rsidR="00B57313" w:rsidRPr="00B57313" w:rsidRDefault="00B57313" w:rsidP="00B57313">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Суд и контрольно-надзорные органы.</w:t>
      </w:r>
    </w:p>
    <w:p w:rsidR="00B57313" w:rsidRPr="00B57313" w:rsidRDefault="00B57313" w:rsidP="00B57313">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 Органы судебной власти.</w:t>
      </w:r>
    </w:p>
    <w:p w:rsidR="00B57313" w:rsidRPr="00B57313" w:rsidRDefault="00B57313" w:rsidP="00B57313">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proofErr w:type="gramStart"/>
      <w:r w:rsidRPr="00B57313">
        <w:rPr>
          <w:rFonts w:ascii="Times New Roman" w:eastAsia="Times New Roman" w:hAnsi="Times New Roman" w:cs="Times New Roman"/>
          <w:sz w:val="24"/>
          <w:szCs w:val="24"/>
          <w:lang w:val="ru-RU" w:eastAsia="ru-RU"/>
        </w:rPr>
        <w:t>Формационный</w:t>
      </w:r>
      <w:proofErr w:type="gramEnd"/>
      <w:r w:rsidRPr="00B57313">
        <w:rPr>
          <w:rFonts w:ascii="Times New Roman" w:eastAsia="Times New Roman" w:hAnsi="Times New Roman" w:cs="Times New Roman"/>
          <w:sz w:val="24"/>
          <w:szCs w:val="24"/>
          <w:lang w:val="ru-RU" w:eastAsia="ru-RU"/>
        </w:rPr>
        <w:t xml:space="preserve"> и цивилизационный подходы к типологии государства.</w:t>
      </w:r>
    </w:p>
    <w:p w:rsidR="00B57313" w:rsidRPr="00B57313" w:rsidRDefault="00B57313" w:rsidP="00B57313">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Исторические типы государства.</w:t>
      </w:r>
    </w:p>
    <w:p w:rsidR="00B57313" w:rsidRPr="00B57313" w:rsidRDefault="00B57313" w:rsidP="00B57313">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Типология государств по их отношению к церкви.</w:t>
      </w:r>
    </w:p>
    <w:p w:rsidR="00B57313" w:rsidRPr="00B57313" w:rsidRDefault="00B57313" w:rsidP="00B57313">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Правовое государство: понятие, принципы, основные модели.</w:t>
      </w:r>
    </w:p>
    <w:p w:rsidR="00B57313" w:rsidRPr="00B57313" w:rsidRDefault="00B57313" w:rsidP="00B57313">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Понятие формы государства.</w:t>
      </w:r>
    </w:p>
    <w:p w:rsidR="00B57313" w:rsidRPr="00B57313" w:rsidRDefault="00B57313" w:rsidP="00B57313">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Форма правления.</w:t>
      </w:r>
    </w:p>
    <w:p w:rsidR="00B57313" w:rsidRPr="00B57313" w:rsidRDefault="00B57313" w:rsidP="00B57313">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Форма государственного устройства. Межгосударственные объединения.</w:t>
      </w:r>
    </w:p>
    <w:p w:rsidR="00B57313" w:rsidRPr="00B57313" w:rsidRDefault="00B57313" w:rsidP="00B57313">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Форма государственно-политического режима: понятие и разновидности.</w:t>
      </w:r>
    </w:p>
    <w:p w:rsidR="00B57313" w:rsidRPr="00B57313" w:rsidRDefault="00B57313" w:rsidP="00B57313">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Государственный аппарат в унитарном и федеративном государствах.</w:t>
      </w:r>
    </w:p>
    <w:p w:rsidR="00B57313" w:rsidRPr="00B57313" w:rsidRDefault="00B57313" w:rsidP="00B57313">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Соотношение типа и формы государства.</w:t>
      </w:r>
    </w:p>
    <w:p w:rsidR="00B57313" w:rsidRPr="00B57313" w:rsidRDefault="00B57313" w:rsidP="00B57313">
      <w:pPr>
        <w:spacing w:after="0" w:line="240" w:lineRule="auto"/>
        <w:rPr>
          <w:rFonts w:ascii="Calibri" w:eastAsia="Times New Roman" w:hAnsi="Calibri"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Составитель ________________________ И.Г. </w:t>
      </w:r>
      <w:proofErr w:type="spellStart"/>
      <w:r w:rsidRPr="00B57313">
        <w:rPr>
          <w:rFonts w:ascii="Times New Roman" w:eastAsia="Times New Roman" w:hAnsi="Times New Roman" w:cs="Times New Roman"/>
          <w:sz w:val="24"/>
          <w:szCs w:val="24"/>
          <w:lang w:val="ru-RU" w:eastAsia="ru-RU"/>
        </w:rPr>
        <w:t>Напалкова</w:t>
      </w:r>
      <w:proofErr w:type="spellEnd"/>
    </w:p>
    <w:p w:rsidR="00B57313" w:rsidRPr="00B57313" w:rsidRDefault="00B57313" w:rsidP="00B57313">
      <w:pPr>
        <w:spacing w:after="0" w:line="240" w:lineRule="auto"/>
        <w:textAlignment w:val="baseline"/>
        <w:rPr>
          <w:rFonts w:ascii="Calibri" w:eastAsia="Times New Roman" w:hAnsi="Calibri" w:cs="Times New Roman"/>
          <w:sz w:val="24"/>
          <w:szCs w:val="24"/>
          <w:lang w:val="ru-RU" w:eastAsia="ru-RU"/>
        </w:rPr>
      </w:pPr>
      <w:r w:rsidRPr="00B57313">
        <w:rPr>
          <w:rFonts w:ascii="Times New Roman" w:eastAsia="Times New Roman" w:hAnsi="Times New Roman" w:cs="Times New Roman"/>
          <w:sz w:val="24"/>
          <w:szCs w:val="24"/>
          <w:vertAlign w:val="superscript"/>
          <w:lang w:val="ru-RU" w:eastAsia="ru-RU"/>
        </w:rPr>
        <w:t xml:space="preserve">                                                                              (подпись)</w:t>
      </w:r>
    </w:p>
    <w:p w:rsidR="00B57313" w:rsidRPr="00B57313" w:rsidRDefault="00B57313" w:rsidP="00B57313">
      <w:pPr>
        <w:spacing w:after="0" w:line="240" w:lineRule="auto"/>
        <w:textAlignment w:val="baseline"/>
        <w:rPr>
          <w:rFonts w:ascii="Calibri" w:eastAsia="Times New Roman" w:hAnsi="Calibri" w:cs="Times New Roman"/>
          <w:sz w:val="24"/>
          <w:szCs w:val="24"/>
          <w:lang w:val="ru-RU" w:eastAsia="ru-RU"/>
        </w:rPr>
      </w:pPr>
      <w:r w:rsidRPr="00B57313">
        <w:rPr>
          <w:rFonts w:ascii="Times New Roman" w:eastAsia="Times New Roman" w:hAnsi="Times New Roman" w:cs="Times New Roman"/>
          <w:sz w:val="24"/>
          <w:szCs w:val="24"/>
          <w:lang w:val="ru-RU" w:eastAsia="ru-RU"/>
        </w:rPr>
        <w:t>«____»__________________2018 г. </w:t>
      </w:r>
    </w:p>
    <w:p w:rsidR="00B57313" w:rsidRPr="00B57313" w:rsidRDefault="00B57313" w:rsidP="00B57313">
      <w:pPr>
        <w:shd w:val="clear" w:color="auto" w:fill="FFFFFF"/>
        <w:spacing w:after="0" w:line="240" w:lineRule="auto"/>
        <w:jc w:val="center"/>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Критерии оценивания:</w:t>
      </w:r>
    </w:p>
    <w:p w:rsidR="00B57313" w:rsidRPr="00B57313" w:rsidRDefault="00B57313" w:rsidP="00B57313">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оценка «зачтено» выставляется обучающемуся, если студент демонстрирует полные и содержательные знания материала, усвоение взаимосвязи теории государства и права, их содержания, практику применения источников парламентского права различных блоков, используя научные точки зрения ученых-юристов на обсуждаемые проблемы, умеет приводить примеры из практики, умеет отстаивать свою позицию;</w:t>
      </w:r>
    </w:p>
    <w:p w:rsidR="00B57313" w:rsidRPr="00B57313" w:rsidRDefault="00B57313" w:rsidP="00B57313">
      <w:pPr>
        <w:widowControl w:val="0"/>
        <w:numPr>
          <w:ilvl w:val="0"/>
          <w:numId w:val="4"/>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  оценка «не зачтено» выставляется </w:t>
      </w:r>
      <w:proofErr w:type="gramStart"/>
      <w:r w:rsidRPr="00B57313">
        <w:rPr>
          <w:rFonts w:ascii="Times New Roman" w:eastAsia="Times New Roman" w:hAnsi="Times New Roman" w:cs="Times New Roman"/>
          <w:sz w:val="24"/>
          <w:szCs w:val="24"/>
          <w:lang w:val="ru-RU" w:eastAsia="ru-RU"/>
        </w:rPr>
        <w:t>обучающемуся</w:t>
      </w:r>
      <w:proofErr w:type="gramEnd"/>
      <w:r w:rsidRPr="00B57313">
        <w:rPr>
          <w:rFonts w:ascii="Times New Roman" w:eastAsia="Times New Roman" w:hAnsi="Times New Roman" w:cs="Times New Roman"/>
          <w:sz w:val="24"/>
          <w:szCs w:val="24"/>
          <w:lang w:val="ru-RU" w:eastAsia="ru-RU"/>
        </w:rPr>
        <w:t>, если он не отвечает на поставленный вопрос, не ориентируется в понятиях теории государства и права, не демонстрирует знания основного учебно-программного материала.</w:t>
      </w:r>
    </w:p>
    <w:p w:rsidR="00B57313" w:rsidRPr="00B57313" w:rsidRDefault="00B57313" w:rsidP="00B57313">
      <w:pPr>
        <w:spacing w:after="0" w:line="240" w:lineRule="auto"/>
        <w:jc w:val="center"/>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B57313" w:rsidRPr="00B57313" w:rsidRDefault="00B57313" w:rsidP="00B57313">
      <w:pPr>
        <w:spacing w:after="0" w:line="240" w:lineRule="auto"/>
        <w:ind w:firstLine="709"/>
        <w:jc w:val="center"/>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B57313" w:rsidRPr="00B57313" w:rsidRDefault="00B57313" w:rsidP="00B57313">
      <w:pPr>
        <w:spacing w:after="0" w:line="240" w:lineRule="auto"/>
        <w:jc w:val="center"/>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B57313" w:rsidRPr="00B57313" w:rsidRDefault="00B57313" w:rsidP="00B57313">
      <w:pPr>
        <w:spacing w:after="0" w:line="240" w:lineRule="auto"/>
        <w:jc w:val="center"/>
        <w:textAlignment w:val="baseline"/>
        <w:rPr>
          <w:rFonts w:ascii="Times New Roman" w:eastAsia="Times New Roman" w:hAnsi="Times New Roman" w:cs="Times New Roman"/>
          <w:sz w:val="24"/>
          <w:szCs w:val="24"/>
          <w:lang w:val="ru-RU" w:eastAsia="ru-RU"/>
        </w:rPr>
      </w:pPr>
    </w:p>
    <w:p w:rsidR="00B57313" w:rsidRPr="00B57313" w:rsidRDefault="00B57313" w:rsidP="00B57313">
      <w:pPr>
        <w:spacing w:after="0" w:line="240" w:lineRule="auto"/>
        <w:jc w:val="center"/>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Кафедра Теории и истории государства и права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B57313" w:rsidRPr="00B57313" w:rsidRDefault="00B57313" w:rsidP="00B57313">
      <w:pPr>
        <w:shd w:val="clear" w:color="auto" w:fill="FFFFFF"/>
        <w:spacing w:after="0" w:line="240" w:lineRule="auto"/>
        <w:jc w:val="center"/>
        <w:rPr>
          <w:rFonts w:ascii="Times New Roman" w:eastAsia="Times New Roman" w:hAnsi="Times New Roman" w:cs="Times New Roman"/>
          <w:b/>
          <w:sz w:val="24"/>
          <w:szCs w:val="24"/>
          <w:lang w:val="ru-RU" w:eastAsia="ru-RU"/>
        </w:rPr>
      </w:pPr>
      <w:r w:rsidRPr="00B57313">
        <w:rPr>
          <w:rFonts w:ascii="Times New Roman" w:eastAsia="Times New Roman" w:hAnsi="Times New Roman" w:cs="Times New Roman"/>
          <w:b/>
          <w:sz w:val="24"/>
          <w:szCs w:val="24"/>
          <w:lang w:val="ru-RU" w:eastAsia="ru-RU"/>
        </w:rPr>
        <w:t>Опрос</w:t>
      </w:r>
    </w:p>
    <w:p w:rsidR="00B57313" w:rsidRPr="00B57313" w:rsidRDefault="00B57313" w:rsidP="00B57313">
      <w:pPr>
        <w:shd w:val="clear" w:color="auto" w:fill="FFFFFF"/>
        <w:spacing w:after="0" w:line="240" w:lineRule="auto"/>
        <w:jc w:val="center"/>
        <w:rPr>
          <w:rFonts w:ascii="Times New Roman" w:eastAsia="Times New Roman" w:hAnsi="Times New Roman" w:cs="Times New Roman"/>
          <w:b/>
          <w:sz w:val="24"/>
          <w:szCs w:val="24"/>
          <w:lang w:val="ru-RU" w:eastAsia="ru-RU"/>
        </w:rPr>
      </w:pPr>
    </w:p>
    <w:p w:rsidR="00B57313" w:rsidRPr="00B57313" w:rsidRDefault="00B57313" w:rsidP="00B57313">
      <w:pPr>
        <w:spacing w:after="0" w:line="360" w:lineRule="auto"/>
        <w:jc w:val="center"/>
        <w:rPr>
          <w:rFonts w:ascii="Times New Roman" w:eastAsia="Times New Roman" w:hAnsi="Times New Roman" w:cs="Times New Roman"/>
          <w:b/>
          <w:sz w:val="24"/>
          <w:szCs w:val="24"/>
          <w:lang w:val="ru-RU" w:eastAsia="ru-RU"/>
        </w:rPr>
      </w:pPr>
      <w:r w:rsidRPr="00B57313">
        <w:rPr>
          <w:rFonts w:ascii="Times New Roman" w:eastAsia="Times New Roman" w:hAnsi="Times New Roman" w:cs="Times New Roman"/>
          <w:sz w:val="24"/>
          <w:szCs w:val="24"/>
          <w:lang w:val="ru-RU" w:eastAsia="ru-RU"/>
        </w:rPr>
        <w:t>по дисциплине «Теория государства и права»</w:t>
      </w:r>
    </w:p>
    <w:p w:rsidR="00B57313" w:rsidRPr="00B57313" w:rsidRDefault="00B57313" w:rsidP="00B57313">
      <w:pPr>
        <w:shd w:val="clear" w:color="auto" w:fill="FFFFFF"/>
        <w:spacing w:after="0" w:line="240" w:lineRule="auto"/>
        <w:jc w:val="center"/>
        <w:rPr>
          <w:rFonts w:ascii="Times New Roman" w:eastAsia="Times New Roman" w:hAnsi="Times New Roman" w:cs="Times New Roman"/>
          <w:sz w:val="24"/>
          <w:szCs w:val="24"/>
          <w:lang w:val="ru-RU" w:eastAsia="ru-RU"/>
        </w:rPr>
      </w:pPr>
    </w:p>
    <w:p w:rsidR="00B57313" w:rsidRPr="00B57313" w:rsidRDefault="00B57313" w:rsidP="00B57313">
      <w:pPr>
        <w:shd w:val="clear" w:color="auto" w:fill="FFFFFF"/>
        <w:spacing w:after="0" w:line="240" w:lineRule="auto"/>
        <w:jc w:val="center"/>
        <w:rPr>
          <w:rFonts w:ascii="Times New Roman" w:eastAsia="Times New Roman" w:hAnsi="Times New Roman" w:cs="Times New Roman"/>
          <w:sz w:val="24"/>
          <w:szCs w:val="24"/>
          <w:lang w:val="ru-RU" w:eastAsia="ru-RU"/>
        </w:rPr>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2"/>
      </w:tblGrid>
      <w:tr w:rsidR="00B57313" w:rsidRPr="00B57313" w:rsidTr="00A46E68">
        <w:tc>
          <w:tcPr>
            <w:tcW w:w="9712" w:type="dxa"/>
            <w:shd w:val="clear" w:color="auto" w:fill="BFBFBF"/>
          </w:tcPr>
          <w:p w:rsidR="00B57313" w:rsidRPr="00B57313" w:rsidRDefault="00B57313" w:rsidP="00B57313">
            <w:pPr>
              <w:spacing w:after="0" w:line="240" w:lineRule="auto"/>
              <w:ind w:hanging="283"/>
              <w:jc w:val="center"/>
              <w:rPr>
                <w:rFonts w:ascii="Times New Roman" w:eastAsia="Times New Roman" w:hAnsi="Times New Roman" w:cs="Times New Roman"/>
                <w:lang w:val="ru-RU" w:eastAsia="ru-RU"/>
              </w:rPr>
            </w:pPr>
            <w:r w:rsidRPr="00B57313">
              <w:rPr>
                <w:rFonts w:ascii="Times New Roman" w:eastAsia="Times New Roman" w:hAnsi="Times New Roman" w:cs="Times New Roman"/>
                <w:b/>
                <w:bCs/>
                <w:lang w:val="ru-RU" w:eastAsia="ru-RU"/>
              </w:rPr>
              <w:t>Практические занятия /семинары 1 сем</w:t>
            </w:r>
          </w:p>
        </w:tc>
      </w:tr>
      <w:tr w:rsidR="00B57313" w:rsidRPr="00B57313" w:rsidTr="00A46E68">
        <w:tc>
          <w:tcPr>
            <w:tcW w:w="9712" w:type="dxa"/>
          </w:tcPr>
          <w:p w:rsidR="00B57313" w:rsidRPr="00B57313" w:rsidRDefault="00B57313" w:rsidP="00B57313">
            <w:pPr>
              <w:spacing w:after="0" w:line="240" w:lineRule="auto"/>
              <w:ind w:left="360"/>
              <w:jc w:val="center"/>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Модуль 1: «Предмет, методология теории государства и права. Происхождение и сущность государства»</w:t>
            </w:r>
          </w:p>
          <w:p w:rsidR="00B57313" w:rsidRPr="00B57313" w:rsidRDefault="00B57313" w:rsidP="00B57313">
            <w:pPr>
              <w:spacing w:after="0" w:line="240" w:lineRule="auto"/>
              <w:ind w:left="360"/>
              <w:jc w:val="center"/>
              <w:rPr>
                <w:rFonts w:ascii="Times New Roman" w:eastAsia="Times New Roman" w:hAnsi="Times New Roman" w:cs="Times New Roman"/>
                <w:b/>
                <w:bCs/>
                <w:lang w:val="ru-RU" w:eastAsia="ru-RU"/>
              </w:rPr>
            </w:pPr>
          </w:p>
        </w:tc>
      </w:tr>
      <w:tr w:rsidR="00B57313" w:rsidRPr="00B57313" w:rsidTr="00A46E68">
        <w:tc>
          <w:tcPr>
            <w:tcW w:w="9712" w:type="dxa"/>
          </w:tcPr>
          <w:p w:rsidR="00B57313" w:rsidRPr="00B57313" w:rsidRDefault="00B57313" w:rsidP="00B57313">
            <w:pPr>
              <w:spacing w:after="0" w:line="240" w:lineRule="auto"/>
              <w:ind w:left="360"/>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Семинар 1, 2 «Общая характеристика теории государства и права»</w:t>
            </w:r>
          </w:p>
          <w:p w:rsidR="00B57313" w:rsidRPr="00B57313" w:rsidRDefault="00B57313" w:rsidP="00B57313">
            <w:pPr>
              <w:numPr>
                <w:ilvl w:val="0"/>
                <w:numId w:val="13"/>
              </w:numPr>
              <w:spacing w:after="0" w:line="240" w:lineRule="auto"/>
              <w:jc w:val="both"/>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Вопросы для подготовки по изучаемой теме</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1) Объект и предмет теории государства и права.</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2) Задачи курса теории государства и права.</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3) Место теории государства и права в системе юридических и других гуманитарных наук.</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4) Система методов исследования государственно-правовых явлений.</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5) Философские методы исследования государства и права.</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6) Общенаучные методы исследования государства и права.</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lastRenderedPageBreak/>
              <w:t xml:space="preserve">7) </w:t>
            </w:r>
            <w:proofErr w:type="spellStart"/>
            <w:r w:rsidRPr="00B57313">
              <w:rPr>
                <w:rFonts w:ascii="Times New Roman" w:eastAsia="Times New Roman" w:hAnsi="Times New Roman" w:cs="Times New Roman"/>
                <w:lang w:val="ru-RU" w:eastAsia="ru-RU"/>
              </w:rPr>
              <w:t>Частнонаучные</w:t>
            </w:r>
            <w:proofErr w:type="spellEnd"/>
            <w:r w:rsidRPr="00B57313">
              <w:rPr>
                <w:rFonts w:ascii="Times New Roman" w:eastAsia="Times New Roman" w:hAnsi="Times New Roman" w:cs="Times New Roman"/>
                <w:lang w:val="ru-RU" w:eastAsia="ru-RU"/>
              </w:rPr>
              <w:t xml:space="preserve"> методы.</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8) Основные функции теории государства и права.</w:t>
            </w:r>
          </w:p>
          <w:p w:rsidR="00B57313" w:rsidRPr="00B57313" w:rsidRDefault="00B57313" w:rsidP="00B57313">
            <w:pPr>
              <w:spacing w:after="0" w:line="240" w:lineRule="auto"/>
              <w:ind w:left="360"/>
              <w:rPr>
                <w:rFonts w:ascii="Times New Roman" w:eastAsia="Times New Roman" w:hAnsi="Times New Roman" w:cs="Times New Roman"/>
                <w:lang w:val="ru-RU" w:eastAsia="ru-RU"/>
              </w:rPr>
            </w:pPr>
          </w:p>
        </w:tc>
      </w:tr>
      <w:tr w:rsidR="00B57313" w:rsidRPr="00B57313" w:rsidTr="00A46E68">
        <w:tc>
          <w:tcPr>
            <w:tcW w:w="9712" w:type="dxa"/>
          </w:tcPr>
          <w:p w:rsidR="00B57313" w:rsidRPr="00B57313" w:rsidRDefault="00B57313" w:rsidP="00B57313">
            <w:pPr>
              <w:spacing w:after="0" w:line="240" w:lineRule="auto"/>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lastRenderedPageBreak/>
              <w:t>Семинар 3, 4«Происхождение государства»</w:t>
            </w:r>
          </w:p>
          <w:p w:rsidR="00B57313" w:rsidRPr="00B57313" w:rsidRDefault="00B57313" w:rsidP="00B57313">
            <w:pPr>
              <w:numPr>
                <w:ilvl w:val="0"/>
                <w:numId w:val="15"/>
              </w:numPr>
              <w:spacing w:after="0" w:line="240" w:lineRule="auto"/>
              <w:jc w:val="both"/>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Вопросы для подготовки по изучаемой теме</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1) Общие закономерности происхождения государства и права.</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2) Основные пути формирования государства и права.</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3) Теории происхождения государства и права:</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а) Теологическая теория.</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б) Патриархальная теория.</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в) Договорная теория.</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г) Марксистская теория.</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д) Теория насилия.</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е) Ирригационная теория.</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ж) Психологическая теория.</w:t>
            </w:r>
          </w:p>
          <w:p w:rsidR="00B57313" w:rsidRPr="00B57313" w:rsidRDefault="00B57313" w:rsidP="00B57313">
            <w:pPr>
              <w:spacing w:after="0" w:line="240" w:lineRule="auto"/>
              <w:ind w:left="360"/>
              <w:rPr>
                <w:rFonts w:ascii="Times New Roman" w:eastAsia="Times New Roman" w:hAnsi="Times New Roman" w:cs="Times New Roman"/>
                <w:b/>
                <w:bCs/>
                <w:lang w:val="ru-RU" w:eastAsia="ru-RU"/>
              </w:rPr>
            </w:pPr>
          </w:p>
        </w:tc>
      </w:tr>
      <w:tr w:rsidR="00B57313" w:rsidRPr="00B57313" w:rsidTr="00A46E68">
        <w:tc>
          <w:tcPr>
            <w:tcW w:w="9712" w:type="dxa"/>
          </w:tcPr>
          <w:p w:rsidR="00B57313" w:rsidRPr="00B57313" w:rsidRDefault="00B57313" w:rsidP="00B57313">
            <w:pPr>
              <w:spacing w:after="0" w:line="240" w:lineRule="auto"/>
              <w:ind w:left="72"/>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Семинар 5, 6 «Сущность, социальное назначение государства. Особенности государственной власти»</w:t>
            </w:r>
          </w:p>
          <w:p w:rsidR="00B57313" w:rsidRPr="00B57313" w:rsidRDefault="00B57313" w:rsidP="00B57313">
            <w:pPr>
              <w:spacing w:after="0" w:line="240" w:lineRule="auto"/>
              <w:ind w:left="-288"/>
              <w:rPr>
                <w:rFonts w:ascii="Times New Roman" w:eastAsia="Times New Roman" w:hAnsi="Times New Roman" w:cs="Times New Roman"/>
                <w:lang w:val="ru-RU" w:eastAsia="ru-RU"/>
              </w:rPr>
            </w:pPr>
          </w:p>
          <w:p w:rsidR="00B57313" w:rsidRPr="00B57313" w:rsidRDefault="00B57313" w:rsidP="00B57313">
            <w:pPr>
              <w:numPr>
                <w:ilvl w:val="1"/>
                <w:numId w:val="14"/>
              </w:numPr>
              <w:spacing w:after="0" w:line="240" w:lineRule="auto"/>
              <w:ind w:left="786" w:hanging="426"/>
              <w:jc w:val="both"/>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Вопросы для подготовки по изучаемой теме</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1) Социологическое понятие государства.</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xml:space="preserve">2) </w:t>
            </w:r>
            <w:proofErr w:type="spellStart"/>
            <w:r w:rsidRPr="00B57313">
              <w:rPr>
                <w:rFonts w:ascii="Times New Roman" w:eastAsia="Times New Roman" w:hAnsi="Times New Roman" w:cs="Times New Roman"/>
                <w:lang w:val="ru-RU" w:eastAsia="ru-RU"/>
              </w:rPr>
              <w:t>Легистское</w:t>
            </w:r>
            <w:proofErr w:type="spellEnd"/>
            <w:r w:rsidRPr="00B57313">
              <w:rPr>
                <w:rFonts w:ascii="Times New Roman" w:eastAsia="Times New Roman" w:hAnsi="Times New Roman" w:cs="Times New Roman"/>
                <w:lang w:val="ru-RU" w:eastAsia="ru-RU"/>
              </w:rPr>
              <w:t xml:space="preserve"> понятие государства.</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3) Юридическое понятие государства.</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4) Признаки, отличающие государство от общественной власти доклассового общества.</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5) Особенности государственной власти.</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6) Компоненты государственной власти.</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7) Соотношение государства и права.</w:t>
            </w:r>
          </w:p>
          <w:p w:rsidR="00B57313" w:rsidRPr="00B57313" w:rsidRDefault="00B57313" w:rsidP="00B57313">
            <w:pPr>
              <w:spacing w:after="0" w:line="240" w:lineRule="auto"/>
              <w:ind w:left="360"/>
              <w:rPr>
                <w:rFonts w:ascii="Times New Roman" w:eastAsia="Times New Roman" w:hAnsi="Times New Roman" w:cs="Times New Roman"/>
                <w:b/>
                <w:bCs/>
                <w:lang w:val="ru-RU" w:eastAsia="ru-RU"/>
              </w:rPr>
            </w:pPr>
          </w:p>
        </w:tc>
      </w:tr>
      <w:tr w:rsidR="00B57313" w:rsidRPr="00B57313" w:rsidTr="00A46E68">
        <w:tc>
          <w:tcPr>
            <w:tcW w:w="9712" w:type="dxa"/>
          </w:tcPr>
          <w:p w:rsidR="00B57313" w:rsidRPr="00B57313" w:rsidRDefault="00B57313" w:rsidP="00B57313">
            <w:pPr>
              <w:spacing w:after="0" w:line="240" w:lineRule="auto"/>
              <w:ind w:left="360"/>
              <w:jc w:val="center"/>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Модуль 2: «Функции, типология и форма государства»</w:t>
            </w:r>
          </w:p>
          <w:p w:rsidR="00B57313" w:rsidRPr="00B57313" w:rsidRDefault="00B57313" w:rsidP="00B57313">
            <w:pPr>
              <w:spacing w:after="0" w:line="240" w:lineRule="auto"/>
              <w:ind w:left="360"/>
              <w:jc w:val="center"/>
              <w:rPr>
                <w:rFonts w:ascii="Times New Roman" w:eastAsia="Times New Roman" w:hAnsi="Times New Roman" w:cs="Times New Roman"/>
                <w:b/>
                <w:bCs/>
                <w:lang w:val="ru-RU" w:eastAsia="ru-RU"/>
              </w:rPr>
            </w:pPr>
          </w:p>
          <w:p w:rsidR="00B57313" w:rsidRPr="00B57313" w:rsidRDefault="00B57313" w:rsidP="00B57313">
            <w:pPr>
              <w:spacing w:after="0" w:line="240" w:lineRule="auto"/>
              <w:ind w:left="360"/>
              <w:jc w:val="center"/>
              <w:rPr>
                <w:rFonts w:ascii="Times New Roman" w:eastAsia="Times New Roman" w:hAnsi="Times New Roman" w:cs="Times New Roman"/>
                <w:b/>
                <w:bCs/>
                <w:lang w:val="ru-RU" w:eastAsia="ru-RU"/>
              </w:rPr>
            </w:pPr>
          </w:p>
        </w:tc>
      </w:tr>
      <w:tr w:rsidR="00B57313" w:rsidRPr="00B57313" w:rsidTr="00A46E68">
        <w:tc>
          <w:tcPr>
            <w:tcW w:w="9712" w:type="dxa"/>
          </w:tcPr>
          <w:p w:rsidR="00B57313" w:rsidRPr="00B57313" w:rsidRDefault="00B57313" w:rsidP="00B57313">
            <w:pPr>
              <w:spacing w:after="0" w:line="240" w:lineRule="auto"/>
              <w:ind w:left="72"/>
              <w:rPr>
                <w:rFonts w:ascii="Times New Roman" w:eastAsia="Times New Roman" w:hAnsi="Times New Roman" w:cs="Times New Roman"/>
                <w:lang w:val="ru-RU" w:eastAsia="ru-RU"/>
              </w:rPr>
            </w:pPr>
            <w:r w:rsidRPr="00B57313">
              <w:rPr>
                <w:rFonts w:ascii="Times New Roman" w:eastAsia="Times New Roman" w:hAnsi="Times New Roman" w:cs="Times New Roman"/>
                <w:b/>
                <w:bCs/>
                <w:lang w:val="ru-RU" w:eastAsia="ru-RU"/>
              </w:rPr>
              <w:t>Семинар 7, 8«Функции и строение государства»</w:t>
            </w:r>
          </w:p>
          <w:p w:rsidR="00B57313" w:rsidRPr="00B57313" w:rsidRDefault="00B57313" w:rsidP="00B57313">
            <w:pPr>
              <w:spacing w:after="0" w:line="240" w:lineRule="auto"/>
              <w:ind w:left="1080" w:hanging="720"/>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1. Вопросы для подготовки по изучаемой теме</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1) Понятие и признаки функций государства.</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2) Факторы, влияющие на характер и содержание функций государства.</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3) Классификация функций государства.</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4) Понятие и особенности государственного механизма. Признаки органа государства.</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5) Виды органов государства.</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6) Принципы организации и работы государственного аппарата.</w:t>
            </w:r>
          </w:p>
          <w:p w:rsidR="00B57313" w:rsidRPr="00B57313" w:rsidRDefault="00B57313" w:rsidP="00B57313">
            <w:pPr>
              <w:spacing w:after="0" w:line="240" w:lineRule="auto"/>
              <w:ind w:left="360"/>
              <w:rPr>
                <w:rFonts w:ascii="Times New Roman" w:eastAsia="Times New Roman" w:hAnsi="Times New Roman" w:cs="Times New Roman"/>
                <w:b/>
                <w:bCs/>
                <w:lang w:val="ru-RU" w:eastAsia="ru-RU"/>
              </w:rPr>
            </w:pPr>
          </w:p>
        </w:tc>
      </w:tr>
      <w:tr w:rsidR="00B57313" w:rsidRPr="00B57313" w:rsidTr="00A46E68">
        <w:trPr>
          <w:trHeight w:val="3137"/>
        </w:trPr>
        <w:tc>
          <w:tcPr>
            <w:tcW w:w="9712" w:type="dxa"/>
          </w:tcPr>
          <w:p w:rsidR="00B57313" w:rsidRPr="00B57313" w:rsidRDefault="00B57313" w:rsidP="00B57313">
            <w:pPr>
              <w:tabs>
                <w:tab w:val="left" w:pos="3420"/>
              </w:tabs>
              <w:spacing w:after="0" w:line="240" w:lineRule="auto"/>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Семинар 9, 10 «Основные подходы к типологии государств»</w:t>
            </w:r>
          </w:p>
          <w:p w:rsidR="00B57313" w:rsidRPr="00B57313" w:rsidRDefault="00B57313" w:rsidP="00B57313">
            <w:pPr>
              <w:numPr>
                <w:ilvl w:val="0"/>
                <w:numId w:val="16"/>
              </w:numPr>
              <w:spacing w:after="0" w:line="240" w:lineRule="auto"/>
              <w:ind w:hanging="1080"/>
              <w:jc w:val="both"/>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Вопросы для подготовки по изучаемой теме</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1) Основные подходы к типологии государств:</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а) Формационный подход.</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б) Цивилизационный подход.</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2) Исторические типы государства:</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а) Рабовладельческое государство.</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б) Феодальное государство.</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в) Буржуазное государство.</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г) Переходный тип государства.</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3) Типология государств по их отношению к религии.</w:t>
            </w: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ind w:left="360"/>
              <w:rPr>
                <w:rFonts w:ascii="Times New Roman" w:eastAsia="Times New Roman" w:hAnsi="Times New Roman" w:cs="Times New Roman"/>
                <w:b/>
                <w:bCs/>
                <w:lang w:val="ru-RU" w:eastAsia="ru-RU"/>
              </w:rPr>
            </w:pPr>
          </w:p>
        </w:tc>
      </w:tr>
      <w:tr w:rsidR="00B57313" w:rsidRPr="00B57313" w:rsidTr="00A46E68">
        <w:tc>
          <w:tcPr>
            <w:tcW w:w="9712" w:type="dxa"/>
          </w:tcPr>
          <w:p w:rsidR="00B57313" w:rsidRPr="00B57313" w:rsidRDefault="00B57313" w:rsidP="00B57313">
            <w:pPr>
              <w:tabs>
                <w:tab w:val="left" w:pos="3420"/>
              </w:tabs>
              <w:spacing w:after="0" w:line="240" w:lineRule="auto"/>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Семинар 11 «Форма правления»</w:t>
            </w:r>
          </w:p>
          <w:p w:rsidR="00B57313" w:rsidRPr="00B57313" w:rsidRDefault="00B57313" w:rsidP="00B57313">
            <w:pPr>
              <w:numPr>
                <w:ilvl w:val="0"/>
                <w:numId w:val="17"/>
              </w:numPr>
              <w:tabs>
                <w:tab w:val="num" w:pos="927"/>
              </w:tabs>
              <w:spacing w:after="0" w:line="240" w:lineRule="auto"/>
              <w:ind w:hanging="1080"/>
              <w:jc w:val="both"/>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Вопросы для подготовки по изучаемой теме</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1) Понятие и структурные элементы формы государства.</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2) Понятие и виды формы правления.</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3) Монархия и ее разновидности.</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4) Республика и ее виды.</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5) Нетипичные формы правления.</w:t>
            </w: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spacing w:after="0" w:line="240" w:lineRule="auto"/>
              <w:ind w:left="360"/>
              <w:rPr>
                <w:rFonts w:ascii="Times New Roman" w:eastAsia="Times New Roman" w:hAnsi="Times New Roman" w:cs="Times New Roman"/>
                <w:b/>
                <w:bCs/>
                <w:lang w:val="ru-RU" w:eastAsia="ru-RU"/>
              </w:rPr>
            </w:pPr>
          </w:p>
        </w:tc>
      </w:tr>
      <w:tr w:rsidR="00B57313" w:rsidRPr="00B57313" w:rsidTr="00A46E68">
        <w:tc>
          <w:tcPr>
            <w:tcW w:w="9712" w:type="dxa"/>
          </w:tcPr>
          <w:p w:rsidR="00B57313" w:rsidRPr="00B57313" w:rsidRDefault="00B57313" w:rsidP="00B57313">
            <w:pPr>
              <w:tabs>
                <w:tab w:val="left" w:pos="3420"/>
              </w:tabs>
              <w:spacing w:after="0" w:line="240" w:lineRule="auto"/>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lastRenderedPageBreak/>
              <w:t>Семинар 12 «Форма государственного устройства. Политический режим»</w:t>
            </w:r>
          </w:p>
          <w:p w:rsidR="00B57313" w:rsidRPr="00B57313" w:rsidRDefault="00B57313" w:rsidP="00B57313">
            <w:pPr>
              <w:numPr>
                <w:ilvl w:val="0"/>
                <w:numId w:val="18"/>
              </w:numPr>
              <w:tabs>
                <w:tab w:val="num" w:pos="927"/>
              </w:tabs>
              <w:spacing w:after="0" w:line="240" w:lineRule="auto"/>
              <w:ind w:hanging="1080"/>
              <w:jc w:val="both"/>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Вопросы для подготовки по изучаемой теме</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1) Понятие государственного устройства в современной теории государства и права.</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2) Унитарное государство.</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3) Федеративное государство.</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4) Понятие политического режима и его виды:</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а) Демократические режимы.</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б) Антидемократические режимы.</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5) Соотношение понятий «политический» и «государственный» режим.</w:t>
            </w:r>
          </w:p>
          <w:p w:rsidR="00B57313" w:rsidRPr="00B57313" w:rsidRDefault="00B57313" w:rsidP="00B57313">
            <w:pPr>
              <w:spacing w:after="0" w:line="240" w:lineRule="auto"/>
              <w:rPr>
                <w:rFonts w:ascii="Times New Roman" w:eastAsia="Times New Roman" w:hAnsi="Times New Roman" w:cs="Times New Roman"/>
                <w:lang w:val="ru-RU" w:eastAsia="ru-RU"/>
              </w:rPr>
            </w:pPr>
          </w:p>
          <w:p w:rsidR="00B57313" w:rsidRPr="00B57313" w:rsidRDefault="00B57313" w:rsidP="00B57313">
            <w:pPr>
              <w:tabs>
                <w:tab w:val="left" w:pos="3420"/>
              </w:tabs>
              <w:spacing w:after="0" w:line="240" w:lineRule="auto"/>
              <w:rPr>
                <w:rFonts w:ascii="Times New Roman" w:eastAsia="Times New Roman" w:hAnsi="Times New Roman" w:cs="Times New Roman"/>
                <w:b/>
                <w:bCs/>
                <w:lang w:val="ru-RU" w:eastAsia="ru-RU"/>
              </w:rPr>
            </w:pPr>
          </w:p>
        </w:tc>
      </w:tr>
      <w:tr w:rsidR="00B57313" w:rsidRPr="00B57313" w:rsidTr="00A46E68">
        <w:tc>
          <w:tcPr>
            <w:tcW w:w="9712" w:type="dxa"/>
          </w:tcPr>
          <w:p w:rsidR="00B57313" w:rsidRPr="00B57313" w:rsidRDefault="00B57313" w:rsidP="00B57313">
            <w:pPr>
              <w:tabs>
                <w:tab w:val="left" w:pos="3420"/>
              </w:tabs>
              <w:spacing w:after="0" w:line="240" w:lineRule="auto"/>
              <w:jc w:val="center"/>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Модуль 3: «Правовое государство и гражданское общество»</w:t>
            </w:r>
          </w:p>
        </w:tc>
      </w:tr>
      <w:tr w:rsidR="00B57313" w:rsidRPr="00B57313" w:rsidTr="00A46E68">
        <w:tc>
          <w:tcPr>
            <w:tcW w:w="9712" w:type="dxa"/>
          </w:tcPr>
          <w:p w:rsidR="00B57313" w:rsidRPr="00B57313" w:rsidRDefault="00B57313" w:rsidP="00B57313">
            <w:pPr>
              <w:tabs>
                <w:tab w:val="left" w:pos="3420"/>
              </w:tabs>
              <w:spacing w:after="0" w:line="240" w:lineRule="auto"/>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Семинар 13, 14 «Государство и гражданское общество»</w:t>
            </w:r>
          </w:p>
          <w:p w:rsidR="00B57313" w:rsidRPr="00B57313" w:rsidRDefault="00B57313" w:rsidP="00B57313">
            <w:pPr>
              <w:numPr>
                <w:ilvl w:val="0"/>
                <w:numId w:val="19"/>
              </w:numPr>
              <w:tabs>
                <w:tab w:val="num" w:pos="927"/>
              </w:tabs>
              <w:spacing w:after="0" w:line="240" w:lineRule="auto"/>
              <w:ind w:hanging="1080"/>
              <w:jc w:val="both"/>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Вопросы для подготовки по изучаемой теме</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1) Понятие и структура гражданского общества.</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2) Формы взаимодействия государств и гражданского общества.</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3) Государство и общественные объединения.</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4) Государство и политические партии.</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5) Государство и церковь.</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6) Государство и СМИ.</w:t>
            </w:r>
          </w:p>
          <w:p w:rsidR="00B57313" w:rsidRPr="00B57313" w:rsidRDefault="00B57313" w:rsidP="00B57313">
            <w:pPr>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7) Перспективы становления гражданского общества в России.</w:t>
            </w:r>
          </w:p>
          <w:p w:rsidR="00B57313" w:rsidRPr="00B57313" w:rsidRDefault="00B57313" w:rsidP="00B57313">
            <w:pPr>
              <w:tabs>
                <w:tab w:val="left" w:pos="3420"/>
              </w:tabs>
              <w:spacing w:after="0" w:line="240" w:lineRule="auto"/>
              <w:rPr>
                <w:rFonts w:ascii="Times New Roman" w:eastAsia="Times New Roman" w:hAnsi="Times New Roman" w:cs="Times New Roman"/>
                <w:b/>
                <w:bCs/>
                <w:lang w:val="ru-RU" w:eastAsia="ru-RU"/>
              </w:rPr>
            </w:pPr>
          </w:p>
        </w:tc>
      </w:tr>
      <w:tr w:rsidR="00B57313" w:rsidRPr="00B57313" w:rsidTr="00A46E68">
        <w:tc>
          <w:tcPr>
            <w:tcW w:w="9712" w:type="dxa"/>
          </w:tcPr>
          <w:p w:rsidR="00B57313" w:rsidRPr="00B57313" w:rsidRDefault="00B57313" w:rsidP="00B57313">
            <w:pPr>
              <w:tabs>
                <w:tab w:val="left" w:pos="3420"/>
              </w:tabs>
              <w:spacing w:after="0" w:line="240" w:lineRule="auto"/>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Семинар 15 «Основные модели правовой государственности. Социальное государство»</w:t>
            </w:r>
          </w:p>
          <w:p w:rsidR="00B57313" w:rsidRPr="00B57313" w:rsidRDefault="00B57313" w:rsidP="00B57313">
            <w:pPr>
              <w:numPr>
                <w:ilvl w:val="0"/>
                <w:numId w:val="20"/>
              </w:numPr>
              <w:tabs>
                <w:tab w:val="num" w:pos="927"/>
              </w:tabs>
              <w:spacing w:after="0" w:line="240" w:lineRule="auto"/>
              <w:ind w:hanging="1080"/>
              <w:jc w:val="both"/>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Вопросы для подготовки по изучаемой теме</w:t>
            </w:r>
          </w:p>
          <w:p w:rsidR="00B57313" w:rsidRPr="00B57313" w:rsidRDefault="00B57313" w:rsidP="00B57313">
            <w:pPr>
              <w:tabs>
                <w:tab w:val="left" w:pos="3420"/>
              </w:tabs>
              <w:spacing w:after="0" w:line="240" w:lineRule="auto"/>
              <w:ind w:left="720" w:hanging="643"/>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1) Понятие и признаки правового государства.</w:t>
            </w:r>
          </w:p>
          <w:p w:rsidR="00B57313" w:rsidRPr="00B57313" w:rsidRDefault="00B57313" w:rsidP="00B57313">
            <w:pPr>
              <w:tabs>
                <w:tab w:val="left" w:pos="3420"/>
              </w:tabs>
              <w:spacing w:after="0" w:line="240" w:lineRule="auto"/>
              <w:ind w:left="720" w:hanging="643"/>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2) Немецкая модель правовой государственности.</w:t>
            </w:r>
          </w:p>
          <w:p w:rsidR="00B57313" w:rsidRPr="00B57313" w:rsidRDefault="00B57313" w:rsidP="00B57313">
            <w:pPr>
              <w:tabs>
                <w:tab w:val="left" w:pos="3420"/>
              </w:tabs>
              <w:spacing w:after="0" w:line="240" w:lineRule="auto"/>
              <w:ind w:left="720" w:hanging="643"/>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3) Англо-американская модель правовой государственности.</w:t>
            </w:r>
          </w:p>
          <w:p w:rsidR="00B57313" w:rsidRPr="00B57313" w:rsidRDefault="00B57313" w:rsidP="00B57313">
            <w:pPr>
              <w:tabs>
                <w:tab w:val="left" w:pos="3420"/>
              </w:tabs>
              <w:spacing w:after="0" w:line="240" w:lineRule="auto"/>
              <w:ind w:left="219" w:hanging="142"/>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4) Современная концепция социального правового государства и политическая практика.</w:t>
            </w:r>
          </w:p>
          <w:p w:rsidR="00B57313" w:rsidRPr="00B57313" w:rsidRDefault="00B57313" w:rsidP="00B57313">
            <w:pPr>
              <w:tabs>
                <w:tab w:val="left" w:pos="3420"/>
              </w:tabs>
              <w:spacing w:after="0" w:line="240" w:lineRule="auto"/>
              <w:ind w:left="219" w:hanging="142"/>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xml:space="preserve">5) Социально-правовое государство как инструмент социальной инженерии. </w:t>
            </w:r>
          </w:p>
          <w:p w:rsidR="00B57313" w:rsidRPr="00B57313" w:rsidRDefault="00B57313" w:rsidP="00B57313">
            <w:pPr>
              <w:tabs>
                <w:tab w:val="left" w:pos="3420"/>
              </w:tabs>
              <w:spacing w:after="0" w:line="240" w:lineRule="auto"/>
              <w:ind w:left="720" w:hanging="643"/>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6) Основные тенденции в развитии современного государства.</w:t>
            </w:r>
          </w:p>
          <w:p w:rsidR="00B57313" w:rsidRPr="00B57313" w:rsidRDefault="00B57313" w:rsidP="00B57313">
            <w:pPr>
              <w:spacing w:after="0" w:line="240" w:lineRule="auto"/>
              <w:ind w:hanging="643"/>
              <w:rPr>
                <w:rFonts w:ascii="Times New Roman" w:eastAsia="Times New Roman" w:hAnsi="Times New Roman" w:cs="Times New Roman"/>
                <w:lang w:val="ru-RU" w:eastAsia="ru-RU"/>
              </w:rPr>
            </w:pPr>
          </w:p>
          <w:p w:rsidR="00B57313" w:rsidRPr="00B57313" w:rsidRDefault="00B57313" w:rsidP="00B57313">
            <w:pPr>
              <w:tabs>
                <w:tab w:val="left" w:pos="3420"/>
              </w:tabs>
              <w:spacing w:after="0" w:line="240" w:lineRule="auto"/>
              <w:rPr>
                <w:rFonts w:ascii="Times New Roman" w:eastAsia="Times New Roman" w:hAnsi="Times New Roman" w:cs="Times New Roman"/>
                <w:b/>
                <w:bCs/>
                <w:lang w:val="ru-RU" w:eastAsia="ru-RU"/>
              </w:rPr>
            </w:pPr>
          </w:p>
        </w:tc>
      </w:tr>
      <w:tr w:rsidR="00B57313" w:rsidRPr="00B57313" w:rsidTr="00A46E68">
        <w:tc>
          <w:tcPr>
            <w:tcW w:w="9712" w:type="dxa"/>
          </w:tcPr>
          <w:p w:rsidR="00B57313" w:rsidRPr="00B57313" w:rsidRDefault="00B57313" w:rsidP="00B57313">
            <w:pPr>
              <w:tabs>
                <w:tab w:val="left" w:pos="3420"/>
              </w:tabs>
              <w:spacing w:after="0" w:line="240" w:lineRule="auto"/>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Семинар 16 «Политическая система общества»</w:t>
            </w:r>
          </w:p>
          <w:p w:rsidR="00B57313" w:rsidRPr="00B57313" w:rsidRDefault="00B57313" w:rsidP="00B57313">
            <w:pPr>
              <w:tabs>
                <w:tab w:val="left" w:pos="3420"/>
              </w:tabs>
              <w:spacing w:after="0" w:line="240" w:lineRule="auto"/>
              <w:ind w:firstLine="360"/>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1.   Вопросы для подготовки по изучаемой теме</w:t>
            </w:r>
          </w:p>
          <w:p w:rsidR="00B57313" w:rsidRPr="00B57313" w:rsidRDefault="00B57313" w:rsidP="00B57313">
            <w:pPr>
              <w:tabs>
                <w:tab w:val="left" w:pos="3420"/>
              </w:tabs>
              <w:spacing w:after="0" w:line="240" w:lineRule="auto"/>
              <w:ind w:left="720" w:hanging="643"/>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1) Понятие и структура политической системы.</w:t>
            </w:r>
          </w:p>
          <w:p w:rsidR="00B57313" w:rsidRPr="00B57313" w:rsidRDefault="00B57313" w:rsidP="00B57313">
            <w:pPr>
              <w:tabs>
                <w:tab w:val="left" w:pos="3420"/>
              </w:tabs>
              <w:spacing w:after="0" w:line="240" w:lineRule="auto"/>
              <w:ind w:left="720" w:hanging="643"/>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2) Типология политических систем.</w:t>
            </w:r>
          </w:p>
          <w:p w:rsidR="00B57313" w:rsidRPr="00B57313" w:rsidRDefault="00B57313" w:rsidP="00B57313">
            <w:pPr>
              <w:tabs>
                <w:tab w:val="left" w:pos="3420"/>
              </w:tabs>
              <w:spacing w:after="0" w:line="240" w:lineRule="auto"/>
              <w:ind w:left="720" w:hanging="643"/>
              <w:rPr>
                <w:rFonts w:ascii="Times New Roman" w:eastAsia="Times New Roman" w:hAnsi="Times New Roman" w:cs="Times New Roman"/>
                <w:b/>
                <w:bCs/>
                <w:lang w:val="ru-RU" w:eastAsia="ru-RU"/>
              </w:rPr>
            </w:pPr>
            <w:r w:rsidRPr="00B57313">
              <w:rPr>
                <w:rFonts w:ascii="Times New Roman" w:eastAsia="Times New Roman" w:hAnsi="Times New Roman" w:cs="Times New Roman"/>
                <w:lang w:val="ru-RU" w:eastAsia="ru-RU"/>
              </w:rPr>
              <w:t>3) Роль государства в политической системе общества.</w:t>
            </w:r>
          </w:p>
          <w:p w:rsidR="00B57313" w:rsidRPr="00B57313" w:rsidRDefault="00B57313" w:rsidP="00B57313">
            <w:pPr>
              <w:tabs>
                <w:tab w:val="left" w:pos="3420"/>
              </w:tabs>
              <w:spacing w:after="0" w:line="240" w:lineRule="auto"/>
              <w:ind w:left="720" w:hanging="643"/>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4) Общественные объединения в политической системе общества.</w:t>
            </w:r>
          </w:p>
          <w:p w:rsidR="00B57313" w:rsidRPr="00B57313" w:rsidRDefault="00B57313" w:rsidP="00B57313">
            <w:pPr>
              <w:tabs>
                <w:tab w:val="left" w:pos="3420"/>
              </w:tabs>
              <w:spacing w:after="0" w:line="240" w:lineRule="auto"/>
              <w:ind w:left="720" w:hanging="643"/>
              <w:rPr>
                <w:rFonts w:ascii="Times New Roman" w:eastAsia="Times New Roman" w:hAnsi="Times New Roman" w:cs="Times New Roman"/>
                <w:b/>
                <w:bCs/>
                <w:lang w:val="ru-RU" w:eastAsia="ru-RU"/>
              </w:rPr>
            </w:pPr>
          </w:p>
        </w:tc>
      </w:tr>
      <w:tr w:rsidR="00B57313" w:rsidRPr="00B57313" w:rsidTr="00A46E68">
        <w:tc>
          <w:tcPr>
            <w:tcW w:w="9712" w:type="dxa"/>
          </w:tcPr>
          <w:p w:rsidR="00B57313" w:rsidRPr="00B57313" w:rsidRDefault="00B57313" w:rsidP="00B57313">
            <w:pPr>
              <w:tabs>
                <w:tab w:val="left" w:pos="3420"/>
              </w:tabs>
              <w:spacing w:after="0" w:line="240" w:lineRule="auto"/>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Семинар 17 «Проблемы укрепления и развития Российского государства»</w:t>
            </w:r>
          </w:p>
          <w:p w:rsidR="00B57313" w:rsidRPr="00B57313" w:rsidRDefault="00B57313" w:rsidP="00B57313">
            <w:pPr>
              <w:tabs>
                <w:tab w:val="left" w:pos="3420"/>
              </w:tabs>
              <w:spacing w:after="0" w:line="240" w:lineRule="auto"/>
              <w:ind w:firstLine="219"/>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1. Вопросы для подготовки по изучаемой теме</w:t>
            </w:r>
          </w:p>
          <w:p w:rsidR="00B57313" w:rsidRPr="00B57313" w:rsidRDefault="00B57313" w:rsidP="00B57313">
            <w:pPr>
              <w:tabs>
                <w:tab w:val="left" w:pos="3420"/>
              </w:tabs>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1) Традиции российской государственности.</w:t>
            </w:r>
          </w:p>
          <w:p w:rsidR="00B57313" w:rsidRPr="00B57313" w:rsidRDefault="00B57313" w:rsidP="00B57313">
            <w:pPr>
              <w:tabs>
                <w:tab w:val="left" w:pos="3420"/>
              </w:tabs>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2) Форма Российского государства: форма правления, форма государственного устройства и политический режим.</w:t>
            </w:r>
          </w:p>
          <w:p w:rsidR="00B57313" w:rsidRPr="00B57313" w:rsidRDefault="00B57313" w:rsidP="00B57313">
            <w:pPr>
              <w:tabs>
                <w:tab w:val="left" w:pos="3420"/>
              </w:tabs>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3) Перспективы развития Российского государства.</w:t>
            </w:r>
          </w:p>
          <w:p w:rsidR="00B57313" w:rsidRPr="00B57313" w:rsidRDefault="00B57313" w:rsidP="00B57313">
            <w:pPr>
              <w:tabs>
                <w:tab w:val="left" w:pos="3420"/>
              </w:tabs>
              <w:spacing w:after="0" w:line="240" w:lineRule="auto"/>
              <w:rPr>
                <w:rFonts w:ascii="Times New Roman" w:eastAsia="Times New Roman" w:hAnsi="Times New Roman" w:cs="Times New Roman"/>
                <w:lang w:val="ru-RU" w:eastAsia="ru-RU"/>
              </w:rPr>
            </w:pPr>
          </w:p>
        </w:tc>
      </w:tr>
      <w:tr w:rsidR="00B57313" w:rsidRPr="00B57313" w:rsidTr="00A46E68">
        <w:tc>
          <w:tcPr>
            <w:tcW w:w="9712" w:type="dxa"/>
          </w:tcPr>
          <w:p w:rsidR="00B57313" w:rsidRPr="00B57313" w:rsidRDefault="00B57313" w:rsidP="00B57313">
            <w:pPr>
              <w:tabs>
                <w:tab w:val="left" w:pos="3420"/>
              </w:tabs>
              <w:spacing w:after="0" w:line="240" w:lineRule="auto"/>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Семинар 18 «Соотношение государства и права»</w:t>
            </w:r>
          </w:p>
          <w:p w:rsidR="00B57313" w:rsidRPr="00B57313" w:rsidRDefault="00B57313" w:rsidP="00B57313">
            <w:pPr>
              <w:tabs>
                <w:tab w:val="left" w:pos="3420"/>
              </w:tabs>
              <w:spacing w:after="0" w:line="240" w:lineRule="auto"/>
              <w:ind w:firstLine="219"/>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1.  Вопросы для подготовки по изучаемой теме</w:t>
            </w:r>
          </w:p>
          <w:p w:rsidR="00B57313" w:rsidRPr="00B57313" w:rsidRDefault="00B57313" w:rsidP="00B57313">
            <w:pPr>
              <w:tabs>
                <w:tab w:val="left" w:pos="3420"/>
              </w:tabs>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1) Основные теории соотношения государства и права.</w:t>
            </w:r>
          </w:p>
          <w:p w:rsidR="00B57313" w:rsidRPr="00B57313" w:rsidRDefault="00B57313" w:rsidP="00B57313">
            <w:pPr>
              <w:tabs>
                <w:tab w:val="left" w:pos="3420"/>
              </w:tabs>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2) Воздействие права на государство. Связанность государства правом.</w:t>
            </w:r>
          </w:p>
          <w:p w:rsidR="00B57313" w:rsidRPr="00B57313" w:rsidRDefault="00B57313" w:rsidP="00B57313">
            <w:pPr>
              <w:tabs>
                <w:tab w:val="left" w:pos="3420"/>
              </w:tabs>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3) Воздействие государства на право.</w:t>
            </w:r>
          </w:p>
          <w:p w:rsidR="00B57313" w:rsidRPr="00B57313" w:rsidRDefault="00B57313" w:rsidP="00B57313">
            <w:pPr>
              <w:tabs>
                <w:tab w:val="left" w:pos="3420"/>
              </w:tabs>
              <w:spacing w:after="0" w:line="240" w:lineRule="auto"/>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4) Правовая политика государства.</w:t>
            </w:r>
          </w:p>
          <w:p w:rsidR="00B57313" w:rsidRPr="00B57313" w:rsidRDefault="00B57313" w:rsidP="00B57313">
            <w:pPr>
              <w:tabs>
                <w:tab w:val="left" w:pos="3420"/>
              </w:tabs>
              <w:spacing w:after="0" w:line="240" w:lineRule="auto"/>
              <w:rPr>
                <w:rFonts w:ascii="Times New Roman" w:eastAsia="Times New Roman" w:hAnsi="Times New Roman" w:cs="Times New Roman"/>
                <w:lang w:val="ru-RU" w:eastAsia="ru-RU"/>
              </w:rPr>
            </w:pPr>
          </w:p>
        </w:tc>
      </w:tr>
      <w:tr w:rsidR="00B57313" w:rsidRPr="00B57313" w:rsidTr="00A46E68">
        <w:tc>
          <w:tcPr>
            <w:tcW w:w="9712" w:type="dxa"/>
            <w:shd w:val="clear" w:color="auto" w:fill="BFBFBF"/>
          </w:tcPr>
          <w:p w:rsidR="00B57313" w:rsidRPr="00B57313" w:rsidRDefault="00B57313" w:rsidP="00B57313">
            <w:pPr>
              <w:tabs>
                <w:tab w:val="left" w:pos="3420"/>
              </w:tabs>
              <w:spacing w:after="0" w:line="240" w:lineRule="auto"/>
              <w:jc w:val="center"/>
              <w:rPr>
                <w:rFonts w:ascii="Times New Roman" w:eastAsia="Times New Roman" w:hAnsi="Times New Roman" w:cs="Times New Roman"/>
                <w:lang w:val="ru-RU" w:eastAsia="ru-RU"/>
              </w:rPr>
            </w:pPr>
            <w:r w:rsidRPr="00B57313">
              <w:rPr>
                <w:rFonts w:ascii="Times New Roman" w:eastAsia="Times New Roman" w:hAnsi="Times New Roman" w:cs="Times New Roman"/>
                <w:b/>
                <w:bCs/>
                <w:lang w:val="ru-RU" w:eastAsia="ru-RU"/>
              </w:rPr>
              <w:t>Практические занятия /семинары</w:t>
            </w:r>
          </w:p>
        </w:tc>
      </w:tr>
      <w:tr w:rsidR="00B57313" w:rsidRPr="00B57313" w:rsidTr="00A46E68">
        <w:tc>
          <w:tcPr>
            <w:tcW w:w="9712" w:type="dxa"/>
          </w:tcPr>
          <w:p w:rsidR="00B57313" w:rsidRPr="00B57313" w:rsidRDefault="00B57313" w:rsidP="00B57313">
            <w:pPr>
              <w:tabs>
                <w:tab w:val="left" w:pos="3420"/>
              </w:tabs>
              <w:spacing w:after="0" w:line="240" w:lineRule="auto"/>
              <w:jc w:val="center"/>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Модуль 1: «Сущность, форма и система права. Правотворчество и систематизация»</w:t>
            </w:r>
          </w:p>
        </w:tc>
      </w:tr>
      <w:tr w:rsidR="00B57313" w:rsidRPr="00B57313" w:rsidTr="00A46E68">
        <w:tc>
          <w:tcPr>
            <w:tcW w:w="9712" w:type="dxa"/>
          </w:tcPr>
          <w:p w:rsidR="00B57313" w:rsidRPr="00B57313" w:rsidRDefault="00B57313" w:rsidP="00B57313">
            <w:pPr>
              <w:tabs>
                <w:tab w:val="left" w:pos="3420"/>
              </w:tabs>
              <w:spacing w:after="0" w:line="240" w:lineRule="auto"/>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Семинар 19, 20 «Сущность, функции, ценность права»</w:t>
            </w:r>
          </w:p>
          <w:p w:rsidR="00B57313" w:rsidRPr="00B57313" w:rsidRDefault="00B57313" w:rsidP="00B57313">
            <w:pPr>
              <w:spacing w:after="0" w:line="240" w:lineRule="auto"/>
              <w:ind w:left="1080" w:hanging="720"/>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1. Вопросы для подготовки по изучаемой теме</w:t>
            </w:r>
          </w:p>
          <w:p w:rsidR="00B57313" w:rsidRPr="00B57313" w:rsidRDefault="00B57313" w:rsidP="00B57313">
            <w:pPr>
              <w:tabs>
                <w:tab w:val="left" w:pos="3420"/>
              </w:tabs>
              <w:spacing w:after="0" w:line="240" w:lineRule="auto"/>
              <w:ind w:left="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1) Эволюция представлений о праве. Идея права.</w:t>
            </w:r>
          </w:p>
          <w:p w:rsidR="00B57313" w:rsidRPr="00B57313" w:rsidRDefault="00B57313" w:rsidP="00B57313">
            <w:pPr>
              <w:tabs>
                <w:tab w:val="left" w:pos="3420"/>
              </w:tabs>
              <w:spacing w:after="0" w:line="240" w:lineRule="auto"/>
              <w:ind w:left="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xml:space="preserve">2) Проблема </w:t>
            </w:r>
            <w:proofErr w:type="spellStart"/>
            <w:r w:rsidRPr="00B57313">
              <w:rPr>
                <w:rFonts w:ascii="Times New Roman" w:eastAsia="Times New Roman" w:hAnsi="Times New Roman" w:cs="Times New Roman"/>
                <w:lang w:val="ru-RU" w:eastAsia="ru-RU"/>
              </w:rPr>
              <w:t>правопонимания</w:t>
            </w:r>
            <w:proofErr w:type="spellEnd"/>
            <w:r w:rsidRPr="00B57313">
              <w:rPr>
                <w:rFonts w:ascii="Times New Roman" w:eastAsia="Times New Roman" w:hAnsi="Times New Roman" w:cs="Times New Roman"/>
                <w:lang w:val="ru-RU" w:eastAsia="ru-RU"/>
              </w:rPr>
              <w:t xml:space="preserve"> в юридической науке. Типы </w:t>
            </w:r>
            <w:proofErr w:type="gramStart"/>
            <w:r w:rsidRPr="00B57313">
              <w:rPr>
                <w:rFonts w:ascii="Times New Roman" w:eastAsia="Times New Roman" w:hAnsi="Times New Roman" w:cs="Times New Roman"/>
                <w:lang w:val="ru-RU" w:eastAsia="ru-RU"/>
              </w:rPr>
              <w:t>современного</w:t>
            </w:r>
            <w:proofErr w:type="gramEnd"/>
            <w:r w:rsidRPr="00B57313">
              <w:rPr>
                <w:rFonts w:ascii="Times New Roman" w:eastAsia="Times New Roman" w:hAnsi="Times New Roman" w:cs="Times New Roman"/>
                <w:lang w:val="ru-RU" w:eastAsia="ru-RU"/>
              </w:rPr>
              <w:t xml:space="preserve"> </w:t>
            </w:r>
            <w:proofErr w:type="spellStart"/>
            <w:r w:rsidRPr="00B57313">
              <w:rPr>
                <w:rFonts w:ascii="Times New Roman" w:eastAsia="Times New Roman" w:hAnsi="Times New Roman" w:cs="Times New Roman"/>
                <w:lang w:val="ru-RU" w:eastAsia="ru-RU"/>
              </w:rPr>
              <w:t>правопонимания</w:t>
            </w:r>
            <w:proofErr w:type="spellEnd"/>
            <w:r w:rsidRPr="00B57313">
              <w:rPr>
                <w:rFonts w:ascii="Times New Roman" w:eastAsia="Times New Roman" w:hAnsi="Times New Roman" w:cs="Times New Roman"/>
                <w:lang w:val="ru-RU" w:eastAsia="ru-RU"/>
              </w:rPr>
              <w:t xml:space="preserve">. Современная </w:t>
            </w:r>
            <w:proofErr w:type="spellStart"/>
            <w:r w:rsidRPr="00B57313">
              <w:rPr>
                <w:rFonts w:ascii="Times New Roman" w:eastAsia="Times New Roman" w:hAnsi="Times New Roman" w:cs="Times New Roman"/>
                <w:lang w:val="ru-RU" w:eastAsia="ru-RU"/>
              </w:rPr>
              <w:t>социогуманитарная</w:t>
            </w:r>
            <w:proofErr w:type="spellEnd"/>
            <w:r w:rsidRPr="00B57313">
              <w:rPr>
                <w:rFonts w:ascii="Times New Roman" w:eastAsia="Times New Roman" w:hAnsi="Times New Roman" w:cs="Times New Roman"/>
                <w:lang w:val="ru-RU" w:eastAsia="ru-RU"/>
              </w:rPr>
              <w:t xml:space="preserve"> концепция права.</w:t>
            </w:r>
          </w:p>
          <w:p w:rsidR="00B57313" w:rsidRPr="00B57313" w:rsidRDefault="00B57313" w:rsidP="00B57313">
            <w:pPr>
              <w:tabs>
                <w:tab w:val="left" w:pos="3420"/>
              </w:tabs>
              <w:spacing w:after="0" w:line="240" w:lineRule="auto"/>
              <w:ind w:left="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lastRenderedPageBreak/>
              <w:t>3) Система функции права.</w:t>
            </w:r>
          </w:p>
          <w:p w:rsidR="00B57313" w:rsidRPr="00B57313" w:rsidRDefault="00B57313" w:rsidP="00B57313">
            <w:pPr>
              <w:tabs>
                <w:tab w:val="left" w:pos="3420"/>
              </w:tabs>
              <w:spacing w:after="0" w:line="240" w:lineRule="auto"/>
              <w:ind w:left="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4) Объективное и субъективное право.</w:t>
            </w:r>
          </w:p>
          <w:p w:rsidR="00B57313" w:rsidRPr="00B57313" w:rsidRDefault="00B57313" w:rsidP="00B57313">
            <w:pPr>
              <w:tabs>
                <w:tab w:val="left" w:pos="3420"/>
              </w:tabs>
              <w:spacing w:after="0" w:line="240" w:lineRule="auto"/>
              <w:ind w:left="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xml:space="preserve">5) Признаки права. </w:t>
            </w:r>
          </w:p>
          <w:p w:rsidR="00B57313" w:rsidRPr="00B57313" w:rsidRDefault="00B57313" w:rsidP="00B57313">
            <w:pPr>
              <w:tabs>
                <w:tab w:val="left" w:pos="3420"/>
              </w:tabs>
              <w:spacing w:after="0" w:line="240" w:lineRule="auto"/>
              <w:ind w:left="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6) Принципы права.</w:t>
            </w:r>
          </w:p>
        </w:tc>
      </w:tr>
      <w:tr w:rsidR="00B57313" w:rsidRPr="00B57313" w:rsidTr="00A46E68">
        <w:tc>
          <w:tcPr>
            <w:tcW w:w="9712" w:type="dxa"/>
          </w:tcPr>
          <w:p w:rsidR="00B57313" w:rsidRPr="00B57313" w:rsidRDefault="00B57313" w:rsidP="00B57313">
            <w:pPr>
              <w:tabs>
                <w:tab w:val="left" w:pos="3420"/>
              </w:tabs>
              <w:spacing w:after="0" w:line="240" w:lineRule="auto"/>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lastRenderedPageBreak/>
              <w:t>Семинар 21 «Право в системе нормативного регулирования»</w:t>
            </w:r>
          </w:p>
          <w:p w:rsidR="00B57313" w:rsidRPr="00B57313" w:rsidRDefault="00B57313" w:rsidP="00B57313">
            <w:pPr>
              <w:spacing w:after="0" w:line="240" w:lineRule="auto"/>
              <w:ind w:left="1080" w:hanging="720"/>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1. Вопросы для подготовки по изучаемой теме</w:t>
            </w:r>
          </w:p>
          <w:p w:rsidR="00B57313" w:rsidRPr="00B57313" w:rsidRDefault="00B57313" w:rsidP="00B57313">
            <w:pPr>
              <w:tabs>
                <w:tab w:val="left" w:pos="3420"/>
              </w:tabs>
              <w:spacing w:after="0" w:line="240" w:lineRule="auto"/>
              <w:ind w:left="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1) Социальные и технические нормы.</w:t>
            </w:r>
          </w:p>
          <w:p w:rsidR="00B57313" w:rsidRPr="00B57313" w:rsidRDefault="00B57313" w:rsidP="00B57313">
            <w:pPr>
              <w:tabs>
                <w:tab w:val="left" w:pos="3420"/>
              </w:tabs>
              <w:spacing w:after="0" w:line="240" w:lineRule="auto"/>
              <w:ind w:left="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2) Понятие и элементы системы нормативного регулирования.</w:t>
            </w:r>
          </w:p>
          <w:p w:rsidR="00B57313" w:rsidRPr="00B57313" w:rsidRDefault="00B57313" w:rsidP="00B57313">
            <w:pPr>
              <w:tabs>
                <w:tab w:val="left" w:pos="3420"/>
              </w:tabs>
              <w:spacing w:after="0" w:line="240" w:lineRule="auto"/>
              <w:ind w:left="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3) Понятие социальной нормы, её признаки и функции. Виды социальных норм.</w:t>
            </w:r>
          </w:p>
          <w:p w:rsidR="00B57313" w:rsidRPr="00B57313" w:rsidRDefault="00B57313" w:rsidP="00B57313">
            <w:pPr>
              <w:tabs>
                <w:tab w:val="left" w:pos="3420"/>
              </w:tabs>
              <w:spacing w:after="0" w:line="240" w:lineRule="auto"/>
              <w:ind w:left="360"/>
              <w:rPr>
                <w:rFonts w:ascii="Times New Roman" w:eastAsia="Times New Roman" w:hAnsi="Times New Roman" w:cs="Times New Roman"/>
                <w:b/>
                <w:bCs/>
                <w:lang w:val="ru-RU" w:eastAsia="ru-RU"/>
              </w:rPr>
            </w:pPr>
            <w:r w:rsidRPr="00B57313">
              <w:rPr>
                <w:rFonts w:ascii="Times New Roman" w:eastAsia="Times New Roman" w:hAnsi="Times New Roman" w:cs="Times New Roman"/>
                <w:lang w:val="ru-RU" w:eastAsia="ru-RU"/>
              </w:rPr>
              <w:t>4) Особенности права как нормативного регулятора.</w:t>
            </w:r>
          </w:p>
          <w:p w:rsidR="00B57313" w:rsidRPr="00B57313" w:rsidRDefault="00B57313" w:rsidP="00B57313">
            <w:pPr>
              <w:tabs>
                <w:tab w:val="left" w:pos="3420"/>
              </w:tabs>
              <w:spacing w:after="0" w:line="240" w:lineRule="auto"/>
              <w:ind w:left="360"/>
              <w:rPr>
                <w:rFonts w:ascii="Times New Roman" w:eastAsia="Times New Roman" w:hAnsi="Times New Roman" w:cs="Times New Roman"/>
                <w:b/>
                <w:bCs/>
                <w:lang w:val="ru-RU" w:eastAsia="ru-RU"/>
              </w:rPr>
            </w:pPr>
            <w:r w:rsidRPr="00B57313">
              <w:rPr>
                <w:rFonts w:ascii="Times New Roman" w:eastAsia="Times New Roman" w:hAnsi="Times New Roman" w:cs="Times New Roman"/>
                <w:lang w:val="ru-RU" w:eastAsia="ru-RU"/>
              </w:rPr>
              <w:t>5) Право и мораль: общее и особенное. Моральная ценность права.</w:t>
            </w:r>
          </w:p>
        </w:tc>
      </w:tr>
      <w:tr w:rsidR="00B57313" w:rsidRPr="00B57313" w:rsidTr="00A46E68">
        <w:tc>
          <w:tcPr>
            <w:tcW w:w="9712" w:type="dxa"/>
          </w:tcPr>
          <w:p w:rsidR="00B57313" w:rsidRPr="00B57313" w:rsidRDefault="00B57313" w:rsidP="00B57313">
            <w:pPr>
              <w:tabs>
                <w:tab w:val="left" w:pos="3420"/>
              </w:tabs>
              <w:spacing w:after="0" w:line="240" w:lineRule="auto"/>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Семинар 22, 23«Формы права»</w:t>
            </w:r>
          </w:p>
          <w:p w:rsidR="00B57313" w:rsidRPr="00B57313" w:rsidRDefault="00B57313" w:rsidP="00B57313">
            <w:pPr>
              <w:spacing w:after="0" w:line="240" w:lineRule="auto"/>
              <w:ind w:left="1080" w:hanging="720"/>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1. Вопросы для подготовки по изучаемой теме</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1) Соотношение понятие «источник права» и «форма права».</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2) Виды источников права.</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3) Источники (формы) права в Российской Федерации.</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b/>
                <w:bCs/>
                <w:lang w:val="ru-RU" w:eastAsia="ru-RU"/>
              </w:rPr>
            </w:pPr>
            <w:r w:rsidRPr="00B57313">
              <w:rPr>
                <w:rFonts w:ascii="Times New Roman" w:eastAsia="Times New Roman" w:hAnsi="Times New Roman" w:cs="Times New Roman"/>
                <w:lang w:val="ru-RU" w:eastAsia="ru-RU"/>
              </w:rPr>
              <w:t>4) Понятие, признаки и виды нормативн</w:t>
            </w:r>
            <w:proofErr w:type="gramStart"/>
            <w:r w:rsidRPr="00B57313">
              <w:rPr>
                <w:rFonts w:ascii="Times New Roman" w:eastAsia="Times New Roman" w:hAnsi="Times New Roman" w:cs="Times New Roman"/>
                <w:lang w:val="ru-RU" w:eastAsia="ru-RU"/>
              </w:rPr>
              <w:t>о-</w:t>
            </w:r>
            <w:proofErr w:type="gramEnd"/>
            <w:r w:rsidRPr="00B57313">
              <w:rPr>
                <w:rFonts w:ascii="Times New Roman" w:eastAsia="Times New Roman" w:hAnsi="Times New Roman" w:cs="Times New Roman"/>
                <w:lang w:val="ru-RU" w:eastAsia="ru-RU"/>
              </w:rPr>
              <w:t xml:space="preserve"> правовых актов.</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b/>
                <w:bCs/>
                <w:lang w:val="ru-RU" w:eastAsia="ru-RU"/>
              </w:rPr>
            </w:pPr>
            <w:r w:rsidRPr="00B57313">
              <w:rPr>
                <w:rFonts w:ascii="Times New Roman" w:eastAsia="Times New Roman" w:hAnsi="Times New Roman" w:cs="Times New Roman"/>
                <w:lang w:val="ru-RU" w:eastAsia="ru-RU"/>
              </w:rPr>
              <w:t>5) Действие нормативно-правовых актов во времени в пространстве и по кругу лиц.</w:t>
            </w:r>
          </w:p>
        </w:tc>
      </w:tr>
      <w:tr w:rsidR="00B57313" w:rsidRPr="00B57313" w:rsidTr="00A46E68">
        <w:tc>
          <w:tcPr>
            <w:tcW w:w="9712" w:type="dxa"/>
          </w:tcPr>
          <w:p w:rsidR="00B57313" w:rsidRPr="00B57313" w:rsidRDefault="00B57313" w:rsidP="00B57313">
            <w:pPr>
              <w:tabs>
                <w:tab w:val="left" w:pos="3420"/>
              </w:tabs>
              <w:spacing w:after="0" w:line="240" w:lineRule="auto"/>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Семинар 24 «Норма права»</w:t>
            </w:r>
          </w:p>
          <w:p w:rsidR="00B57313" w:rsidRPr="00B57313" w:rsidRDefault="00B57313" w:rsidP="00B57313">
            <w:pPr>
              <w:spacing w:after="0" w:line="240" w:lineRule="auto"/>
              <w:ind w:left="1080" w:hanging="720"/>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1. Вопросы для подготовки по изучаемой теме</w:t>
            </w:r>
          </w:p>
          <w:p w:rsidR="00B57313" w:rsidRPr="00B57313" w:rsidRDefault="00B57313" w:rsidP="00B57313">
            <w:pPr>
              <w:tabs>
                <w:tab w:val="left" w:pos="3420"/>
              </w:tabs>
              <w:spacing w:after="0" w:line="240" w:lineRule="auto"/>
              <w:ind w:left="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1) Понятие норма. Социальные и технические нормы. Понятие и признаки нормы права.</w:t>
            </w:r>
          </w:p>
          <w:p w:rsidR="00B57313" w:rsidRPr="00B57313" w:rsidRDefault="00B57313" w:rsidP="00B57313">
            <w:pPr>
              <w:tabs>
                <w:tab w:val="left" w:pos="3420"/>
              </w:tabs>
              <w:spacing w:after="0" w:line="240" w:lineRule="auto"/>
              <w:ind w:left="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2) Соотношение норм права и норм морали.</w:t>
            </w:r>
          </w:p>
          <w:p w:rsidR="00B57313" w:rsidRPr="00B57313" w:rsidRDefault="00B57313" w:rsidP="00B57313">
            <w:pPr>
              <w:tabs>
                <w:tab w:val="left" w:pos="3420"/>
              </w:tabs>
              <w:spacing w:after="0" w:line="240" w:lineRule="auto"/>
              <w:ind w:left="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3) Логическая структура нормы права. Виды гипотез, диспозиций и санкций.</w:t>
            </w:r>
          </w:p>
          <w:p w:rsidR="00B57313" w:rsidRPr="00B57313" w:rsidRDefault="00B57313" w:rsidP="00B57313">
            <w:pPr>
              <w:tabs>
                <w:tab w:val="left" w:pos="3420"/>
              </w:tabs>
              <w:spacing w:after="0" w:line="240" w:lineRule="auto"/>
              <w:ind w:left="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4) Виды правовых норм.</w:t>
            </w:r>
          </w:p>
          <w:p w:rsidR="00B57313" w:rsidRPr="00B57313" w:rsidRDefault="00B57313" w:rsidP="00B57313">
            <w:pPr>
              <w:tabs>
                <w:tab w:val="left" w:pos="3420"/>
              </w:tabs>
              <w:spacing w:after="0" w:line="240" w:lineRule="auto"/>
              <w:ind w:left="360"/>
              <w:rPr>
                <w:rFonts w:ascii="Times New Roman" w:eastAsia="Times New Roman" w:hAnsi="Times New Roman" w:cs="Times New Roman"/>
                <w:b/>
                <w:bCs/>
                <w:lang w:val="ru-RU" w:eastAsia="ru-RU"/>
              </w:rPr>
            </w:pPr>
            <w:r w:rsidRPr="00B57313">
              <w:rPr>
                <w:rFonts w:ascii="Times New Roman" w:eastAsia="Times New Roman" w:hAnsi="Times New Roman" w:cs="Times New Roman"/>
                <w:lang w:val="ru-RU" w:eastAsia="ru-RU"/>
              </w:rPr>
              <w:t>5) Соотношение нормы права и статьи нормативного акта.</w:t>
            </w:r>
          </w:p>
          <w:p w:rsidR="00B57313" w:rsidRPr="00B57313" w:rsidRDefault="00B57313" w:rsidP="00B57313">
            <w:pPr>
              <w:tabs>
                <w:tab w:val="left" w:pos="3420"/>
              </w:tabs>
              <w:spacing w:after="0" w:line="240" w:lineRule="auto"/>
              <w:ind w:left="360"/>
              <w:rPr>
                <w:rFonts w:ascii="Times New Roman" w:eastAsia="Times New Roman" w:hAnsi="Times New Roman" w:cs="Times New Roman"/>
                <w:b/>
                <w:bCs/>
                <w:lang w:val="ru-RU" w:eastAsia="ru-RU"/>
              </w:rPr>
            </w:pPr>
            <w:r w:rsidRPr="00B57313">
              <w:rPr>
                <w:rFonts w:ascii="Times New Roman" w:eastAsia="Times New Roman" w:hAnsi="Times New Roman" w:cs="Times New Roman"/>
                <w:lang w:val="ru-RU" w:eastAsia="ru-RU"/>
              </w:rPr>
              <w:t>6) Соотношение нормы права с другими социальными нормами.</w:t>
            </w:r>
          </w:p>
          <w:p w:rsidR="00B57313" w:rsidRPr="00B57313" w:rsidRDefault="00B57313" w:rsidP="00B57313">
            <w:pPr>
              <w:tabs>
                <w:tab w:val="left" w:pos="3420"/>
              </w:tabs>
              <w:spacing w:after="0" w:line="240" w:lineRule="auto"/>
              <w:rPr>
                <w:rFonts w:ascii="Times New Roman" w:eastAsia="Times New Roman" w:hAnsi="Times New Roman" w:cs="Times New Roman"/>
                <w:b/>
                <w:bCs/>
                <w:lang w:val="ru-RU" w:eastAsia="ru-RU"/>
              </w:rPr>
            </w:pPr>
          </w:p>
        </w:tc>
      </w:tr>
      <w:tr w:rsidR="00B57313" w:rsidRPr="00B57313" w:rsidTr="00A46E68">
        <w:tc>
          <w:tcPr>
            <w:tcW w:w="9712" w:type="dxa"/>
          </w:tcPr>
          <w:p w:rsidR="00B57313" w:rsidRPr="00B57313" w:rsidRDefault="00B57313" w:rsidP="00B57313">
            <w:pPr>
              <w:tabs>
                <w:tab w:val="left" w:pos="3420"/>
              </w:tabs>
              <w:spacing w:after="0" w:line="240" w:lineRule="auto"/>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Семинар 25, 26 «Система права и система законодательства»</w:t>
            </w:r>
          </w:p>
          <w:p w:rsidR="00B57313" w:rsidRPr="00B57313" w:rsidRDefault="00B57313" w:rsidP="00B57313">
            <w:pPr>
              <w:spacing w:after="0" w:line="240" w:lineRule="auto"/>
              <w:ind w:left="1080" w:hanging="720"/>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1. Вопросы для подготовки по изучаемой теме</w:t>
            </w:r>
          </w:p>
          <w:p w:rsidR="00B57313" w:rsidRPr="00B57313" w:rsidRDefault="00B57313" w:rsidP="00B57313">
            <w:pPr>
              <w:tabs>
                <w:tab w:val="left" w:pos="3420"/>
              </w:tabs>
              <w:spacing w:after="0" w:line="240" w:lineRule="auto"/>
              <w:ind w:left="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1) Понятие системы права, её элементный состав.</w:t>
            </w:r>
          </w:p>
          <w:p w:rsidR="00B57313" w:rsidRPr="00B57313" w:rsidRDefault="00B57313" w:rsidP="00B57313">
            <w:pPr>
              <w:tabs>
                <w:tab w:val="left" w:pos="3420"/>
              </w:tabs>
              <w:spacing w:after="0" w:line="240" w:lineRule="auto"/>
              <w:ind w:left="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2) Система отраслей права.</w:t>
            </w:r>
          </w:p>
          <w:p w:rsidR="00B57313" w:rsidRPr="00B57313" w:rsidRDefault="00B57313" w:rsidP="00B57313">
            <w:pPr>
              <w:tabs>
                <w:tab w:val="left" w:pos="3420"/>
              </w:tabs>
              <w:spacing w:after="0" w:line="240" w:lineRule="auto"/>
              <w:ind w:left="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3) Институты и субъекты права</w:t>
            </w:r>
          </w:p>
          <w:p w:rsidR="00B57313" w:rsidRPr="00B57313" w:rsidRDefault="00B57313" w:rsidP="00B57313">
            <w:pPr>
              <w:tabs>
                <w:tab w:val="left" w:pos="3420"/>
              </w:tabs>
              <w:spacing w:after="0" w:line="240" w:lineRule="auto"/>
              <w:ind w:left="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4) Основания деления права на отрасли, институты.</w:t>
            </w:r>
          </w:p>
          <w:p w:rsidR="00B57313" w:rsidRPr="00B57313" w:rsidRDefault="00B57313" w:rsidP="00B57313">
            <w:pPr>
              <w:tabs>
                <w:tab w:val="left" w:pos="3420"/>
              </w:tabs>
              <w:spacing w:after="0" w:line="240" w:lineRule="auto"/>
              <w:ind w:left="360"/>
              <w:rPr>
                <w:rFonts w:ascii="Times New Roman" w:eastAsia="Times New Roman" w:hAnsi="Times New Roman" w:cs="Times New Roman"/>
                <w:b/>
                <w:bCs/>
                <w:lang w:val="ru-RU" w:eastAsia="ru-RU"/>
              </w:rPr>
            </w:pPr>
            <w:r w:rsidRPr="00B57313">
              <w:rPr>
                <w:rFonts w:ascii="Times New Roman" w:eastAsia="Times New Roman" w:hAnsi="Times New Roman" w:cs="Times New Roman"/>
                <w:lang w:val="ru-RU" w:eastAsia="ru-RU"/>
              </w:rPr>
              <w:t>5) Система публичного и частного права, тенденции развития публичного и частного права.</w:t>
            </w:r>
          </w:p>
          <w:p w:rsidR="00B57313" w:rsidRPr="00B57313" w:rsidRDefault="00B57313" w:rsidP="00B57313">
            <w:pPr>
              <w:tabs>
                <w:tab w:val="left" w:pos="3420"/>
              </w:tabs>
              <w:spacing w:after="0" w:line="240" w:lineRule="auto"/>
              <w:ind w:left="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6) Процессуальное право.</w:t>
            </w:r>
          </w:p>
          <w:p w:rsidR="00B57313" w:rsidRPr="00B57313" w:rsidRDefault="00B57313" w:rsidP="00B57313">
            <w:pPr>
              <w:tabs>
                <w:tab w:val="left" w:pos="3420"/>
              </w:tabs>
              <w:spacing w:after="0" w:line="240" w:lineRule="auto"/>
              <w:ind w:left="360"/>
              <w:rPr>
                <w:rFonts w:ascii="Times New Roman" w:eastAsia="Times New Roman" w:hAnsi="Times New Roman" w:cs="Times New Roman"/>
                <w:b/>
                <w:bCs/>
                <w:lang w:val="ru-RU" w:eastAsia="ru-RU"/>
              </w:rPr>
            </w:pPr>
          </w:p>
        </w:tc>
      </w:tr>
      <w:tr w:rsidR="00B57313" w:rsidRPr="00B57313" w:rsidTr="00A46E68">
        <w:tc>
          <w:tcPr>
            <w:tcW w:w="9712" w:type="dxa"/>
          </w:tcPr>
          <w:p w:rsidR="00B57313" w:rsidRPr="00B57313" w:rsidRDefault="00B57313" w:rsidP="00B57313">
            <w:pPr>
              <w:tabs>
                <w:tab w:val="left" w:pos="3420"/>
              </w:tabs>
              <w:spacing w:after="0" w:line="240" w:lineRule="auto"/>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Семинар 27 «Правотворчество и систематизация законодательства»</w:t>
            </w:r>
          </w:p>
          <w:p w:rsidR="00B57313" w:rsidRPr="00B57313" w:rsidRDefault="00B57313" w:rsidP="00B57313">
            <w:pPr>
              <w:spacing w:after="0" w:line="240" w:lineRule="auto"/>
              <w:ind w:left="1080" w:hanging="720"/>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1. Вопросы для подготовки по изучаемой теме</w:t>
            </w:r>
          </w:p>
          <w:p w:rsidR="00B57313" w:rsidRPr="00B57313" w:rsidRDefault="00B57313" w:rsidP="00B57313">
            <w:pPr>
              <w:tabs>
                <w:tab w:val="left" w:pos="3420"/>
              </w:tabs>
              <w:spacing w:after="0" w:line="240" w:lineRule="auto"/>
              <w:ind w:left="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1) Виды правотворческой деятельности в РФ.</w:t>
            </w:r>
          </w:p>
          <w:p w:rsidR="00B57313" w:rsidRPr="00B57313" w:rsidRDefault="00B57313" w:rsidP="00B57313">
            <w:pPr>
              <w:tabs>
                <w:tab w:val="left" w:pos="3420"/>
              </w:tabs>
              <w:spacing w:after="0" w:line="240" w:lineRule="auto"/>
              <w:ind w:left="360"/>
              <w:rPr>
                <w:rFonts w:ascii="Times New Roman" w:eastAsia="Times New Roman" w:hAnsi="Times New Roman" w:cs="Times New Roman"/>
                <w:b/>
                <w:bCs/>
                <w:lang w:val="ru-RU" w:eastAsia="ru-RU"/>
              </w:rPr>
            </w:pPr>
            <w:r w:rsidRPr="00B57313">
              <w:rPr>
                <w:rFonts w:ascii="Times New Roman" w:eastAsia="Times New Roman" w:hAnsi="Times New Roman" w:cs="Times New Roman"/>
                <w:lang w:val="ru-RU" w:eastAsia="ru-RU"/>
              </w:rPr>
              <w:t>2) Правотворчество и формирование права.</w:t>
            </w:r>
          </w:p>
          <w:p w:rsidR="00B57313" w:rsidRPr="00B57313" w:rsidRDefault="00B57313" w:rsidP="00B57313">
            <w:pPr>
              <w:tabs>
                <w:tab w:val="left" w:pos="3420"/>
              </w:tabs>
              <w:spacing w:after="0" w:line="240" w:lineRule="auto"/>
              <w:ind w:left="360"/>
              <w:rPr>
                <w:rFonts w:ascii="Times New Roman" w:eastAsia="Times New Roman" w:hAnsi="Times New Roman" w:cs="Times New Roman"/>
                <w:b/>
                <w:bCs/>
                <w:lang w:val="ru-RU" w:eastAsia="ru-RU"/>
              </w:rPr>
            </w:pPr>
            <w:r w:rsidRPr="00B57313">
              <w:rPr>
                <w:rFonts w:ascii="Times New Roman" w:eastAsia="Times New Roman" w:hAnsi="Times New Roman" w:cs="Times New Roman"/>
                <w:lang w:val="ru-RU" w:eastAsia="ru-RU"/>
              </w:rPr>
              <w:t>3) Основные стадии правотворческого процесса.</w:t>
            </w:r>
          </w:p>
          <w:p w:rsidR="00B57313" w:rsidRPr="00B57313" w:rsidRDefault="00B57313" w:rsidP="00B57313">
            <w:pPr>
              <w:tabs>
                <w:tab w:val="left" w:pos="3420"/>
              </w:tabs>
              <w:spacing w:after="0" w:line="240" w:lineRule="auto"/>
              <w:ind w:left="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4) Понятие систематизации законодательства, её значение и виды.</w:t>
            </w:r>
          </w:p>
          <w:p w:rsidR="00B57313" w:rsidRPr="00B57313" w:rsidRDefault="00B57313" w:rsidP="00B57313">
            <w:pPr>
              <w:tabs>
                <w:tab w:val="left" w:pos="3420"/>
              </w:tabs>
              <w:spacing w:after="0" w:line="240" w:lineRule="auto"/>
              <w:ind w:left="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5) Учёт нормативных актов. Федеральный регистр.</w:t>
            </w:r>
          </w:p>
          <w:p w:rsidR="00B57313" w:rsidRPr="00B57313" w:rsidRDefault="00B57313" w:rsidP="00B57313">
            <w:pPr>
              <w:tabs>
                <w:tab w:val="left" w:pos="3420"/>
              </w:tabs>
              <w:spacing w:after="0" w:line="240" w:lineRule="auto"/>
              <w:ind w:left="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6) Инкорпорация законодательства. Проблемы создания свода законов Российского государства.</w:t>
            </w:r>
          </w:p>
          <w:p w:rsidR="00B57313" w:rsidRPr="00B57313" w:rsidRDefault="00B57313" w:rsidP="00B57313">
            <w:pPr>
              <w:tabs>
                <w:tab w:val="left" w:pos="3420"/>
              </w:tabs>
              <w:spacing w:after="0" w:line="240" w:lineRule="auto"/>
              <w:ind w:left="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7) Консолидация законодательства.</w:t>
            </w:r>
          </w:p>
          <w:p w:rsidR="00B57313" w:rsidRPr="00B57313" w:rsidRDefault="00B57313" w:rsidP="00B57313">
            <w:pPr>
              <w:tabs>
                <w:tab w:val="left" w:pos="3420"/>
              </w:tabs>
              <w:spacing w:after="0" w:line="240" w:lineRule="auto"/>
              <w:ind w:left="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8) Кодификация законодательства.</w:t>
            </w:r>
          </w:p>
          <w:p w:rsidR="00B57313" w:rsidRPr="00B57313" w:rsidRDefault="00B57313" w:rsidP="00B57313">
            <w:pPr>
              <w:tabs>
                <w:tab w:val="left" w:pos="3420"/>
              </w:tabs>
              <w:spacing w:after="0" w:line="240" w:lineRule="auto"/>
              <w:ind w:left="360"/>
              <w:rPr>
                <w:rFonts w:ascii="Times New Roman" w:eastAsia="Times New Roman" w:hAnsi="Times New Roman" w:cs="Times New Roman"/>
                <w:b/>
                <w:bCs/>
                <w:lang w:val="ru-RU" w:eastAsia="ru-RU"/>
              </w:rPr>
            </w:pPr>
          </w:p>
        </w:tc>
      </w:tr>
      <w:tr w:rsidR="00B57313" w:rsidRPr="00B57313" w:rsidTr="00A46E68">
        <w:trPr>
          <w:trHeight w:val="323"/>
        </w:trPr>
        <w:tc>
          <w:tcPr>
            <w:tcW w:w="9712" w:type="dxa"/>
          </w:tcPr>
          <w:p w:rsidR="00B57313" w:rsidRPr="00B57313" w:rsidRDefault="00B57313" w:rsidP="00B57313">
            <w:pPr>
              <w:tabs>
                <w:tab w:val="left" w:pos="3420"/>
              </w:tabs>
              <w:spacing w:after="0" w:line="240" w:lineRule="auto"/>
              <w:jc w:val="center"/>
              <w:rPr>
                <w:rFonts w:ascii="Times New Roman" w:eastAsia="Times New Roman" w:hAnsi="Times New Roman" w:cs="Times New Roman"/>
                <w:b/>
                <w:bCs/>
                <w:color w:val="000000"/>
                <w:lang w:val="ru-RU" w:eastAsia="ru-RU"/>
              </w:rPr>
            </w:pPr>
            <w:r w:rsidRPr="00B57313">
              <w:rPr>
                <w:rFonts w:ascii="Times New Roman" w:eastAsia="Times New Roman" w:hAnsi="Times New Roman" w:cs="Times New Roman"/>
                <w:b/>
                <w:bCs/>
                <w:color w:val="000000"/>
                <w:lang w:val="ru-RU" w:eastAsia="ru-RU"/>
              </w:rPr>
              <w:t>Модуль 2: «Правоотношения. Реализация и толкование права. Механизм правового регулирования»</w:t>
            </w:r>
          </w:p>
        </w:tc>
      </w:tr>
      <w:tr w:rsidR="00B57313" w:rsidRPr="00B57313" w:rsidTr="00A46E68">
        <w:tc>
          <w:tcPr>
            <w:tcW w:w="9712" w:type="dxa"/>
          </w:tcPr>
          <w:p w:rsidR="00B57313" w:rsidRPr="00B57313" w:rsidRDefault="00B57313" w:rsidP="00B57313">
            <w:pPr>
              <w:tabs>
                <w:tab w:val="left" w:pos="3420"/>
              </w:tabs>
              <w:spacing w:after="0" w:line="240" w:lineRule="auto"/>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Семинар 28, 29 «Правоотношения. Юридические факты»</w:t>
            </w:r>
          </w:p>
          <w:p w:rsidR="00B57313" w:rsidRPr="00B57313" w:rsidRDefault="00B57313" w:rsidP="00B57313">
            <w:pPr>
              <w:spacing w:after="0" w:line="240" w:lineRule="auto"/>
              <w:ind w:left="1080" w:hanging="720"/>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1. Вопросы для подготовки по изучаемой теме</w:t>
            </w:r>
          </w:p>
          <w:p w:rsidR="00B57313" w:rsidRPr="00B57313" w:rsidRDefault="00B57313" w:rsidP="00B57313">
            <w:pPr>
              <w:tabs>
                <w:tab w:val="left" w:pos="3420"/>
              </w:tabs>
              <w:spacing w:after="0" w:line="240" w:lineRule="auto"/>
              <w:ind w:left="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1) Понятие, признаки и виды правоотношений.</w:t>
            </w:r>
          </w:p>
          <w:p w:rsidR="00B57313" w:rsidRPr="00B57313" w:rsidRDefault="00B57313" w:rsidP="00B57313">
            <w:pPr>
              <w:tabs>
                <w:tab w:val="left" w:pos="3420"/>
              </w:tabs>
              <w:spacing w:after="0" w:line="240" w:lineRule="auto"/>
              <w:ind w:left="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xml:space="preserve">2) Структура правоотношений (субъект, объект, содержание) </w:t>
            </w:r>
            <w:proofErr w:type="spellStart"/>
            <w:r w:rsidRPr="00B57313">
              <w:rPr>
                <w:rFonts w:ascii="Times New Roman" w:eastAsia="Times New Roman" w:hAnsi="Times New Roman" w:cs="Times New Roman"/>
                <w:lang w:val="ru-RU" w:eastAsia="ru-RU"/>
              </w:rPr>
              <w:t>Правосубъектность</w:t>
            </w:r>
            <w:proofErr w:type="spellEnd"/>
            <w:r w:rsidRPr="00B57313">
              <w:rPr>
                <w:rFonts w:ascii="Times New Roman" w:eastAsia="Times New Roman" w:hAnsi="Times New Roman" w:cs="Times New Roman"/>
                <w:lang w:val="ru-RU" w:eastAsia="ru-RU"/>
              </w:rPr>
              <w:t>.</w:t>
            </w:r>
          </w:p>
          <w:p w:rsidR="00B57313" w:rsidRPr="00B57313" w:rsidRDefault="00B57313" w:rsidP="00B57313">
            <w:pPr>
              <w:tabs>
                <w:tab w:val="left" w:pos="3420"/>
              </w:tabs>
              <w:spacing w:after="0" w:line="240" w:lineRule="auto"/>
              <w:ind w:left="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3) Понятие «юридический факт» Функции юридических фактов</w:t>
            </w:r>
          </w:p>
          <w:p w:rsidR="00B57313" w:rsidRPr="00B57313" w:rsidRDefault="00B57313" w:rsidP="00B57313">
            <w:pPr>
              <w:tabs>
                <w:tab w:val="left" w:pos="3420"/>
              </w:tabs>
              <w:spacing w:after="0" w:line="240" w:lineRule="auto"/>
              <w:ind w:left="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4) Юридические факты и фактические составы</w:t>
            </w:r>
          </w:p>
          <w:p w:rsidR="00B57313" w:rsidRPr="00B57313" w:rsidRDefault="00B57313" w:rsidP="00B57313">
            <w:pPr>
              <w:tabs>
                <w:tab w:val="left" w:pos="3420"/>
              </w:tabs>
              <w:spacing w:after="0" w:line="240" w:lineRule="auto"/>
              <w:ind w:left="360"/>
              <w:rPr>
                <w:rFonts w:ascii="Times New Roman" w:eastAsia="Times New Roman" w:hAnsi="Times New Roman" w:cs="Times New Roman"/>
                <w:b/>
                <w:bCs/>
                <w:lang w:val="ru-RU" w:eastAsia="ru-RU"/>
              </w:rPr>
            </w:pPr>
            <w:r w:rsidRPr="00B57313">
              <w:rPr>
                <w:rFonts w:ascii="Times New Roman" w:eastAsia="Times New Roman" w:hAnsi="Times New Roman" w:cs="Times New Roman"/>
                <w:lang w:val="ru-RU" w:eastAsia="ru-RU"/>
              </w:rPr>
              <w:t>5) Классификация юридических фактов.</w:t>
            </w:r>
          </w:p>
          <w:p w:rsidR="00B57313" w:rsidRPr="00B57313" w:rsidRDefault="00B57313" w:rsidP="00B57313">
            <w:pPr>
              <w:tabs>
                <w:tab w:val="left" w:pos="3420"/>
              </w:tabs>
              <w:spacing w:after="0" w:line="240" w:lineRule="auto"/>
              <w:ind w:left="360"/>
              <w:rPr>
                <w:rFonts w:ascii="Times New Roman" w:eastAsia="Times New Roman" w:hAnsi="Times New Roman" w:cs="Times New Roman"/>
                <w:b/>
                <w:bCs/>
                <w:lang w:val="ru-RU" w:eastAsia="ru-RU"/>
              </w:rPr>
            </w:pPr>
            <w:r w:rsidRPr="00B57313">
              <w:rPr>
                <w:rFonts w:ascii="Times New Roman" w:eastAsia="Times New Roman" w:hAnsi="Times New Roman" w:cs="Times New Roman"/>
                <w:lang w:val="ru-RU" w:eastAsia="ru-RU"/>
              </w:rPr>
              <w:t xml:space="preserve">6) Презумпции, </w:t>
            </w:r>
            <w:proofErr w:type="spellStart"/>
            <w:r w:rsidRPr="00B57313">
              <w:rPr>
                <w:rFonts w:ascii="Times New Roman" w:eastAsia="Times New Roman" w:hAnsi="Times New Roman" w:cs="Times New Roman"/>
                <w:lang w:val="ru-RU" w:eastAsia="ru-RU"/>
              </w:rPr>
              <w:t>преюдиции</w:t>
            </w:r>
            <w:proofErr w:type="spellEnd"/>
            <w:r w:rsidRPr="00B57313">
              <w:rPr>
                <w:rFonts w:ascii="Times New Roman" w:eastAsia="Times New Roman" w:hAnsi="Times New Roman" w:cs="Times New Roman"/>
                <w:lang w:val="ru-RU" w:eastAsia="ru-RU"/>
              </w:rPr>
              <w:t>, фикции как разновидность юридических фактов.</w:t>
            </w:r>
          </w:p>
        </w:tc>
      </w:tr>
      <w:tr w:rsidR="00B57313" w:rsidRPr="00B57313" w:rsidTr="00A46E68">
        <w:tc>
          <w:tcPr>
            <w:tcW w:w="9712" w:type="dxa"/>
          </w:tcPr>
          <w:p w:rsidR="00B57313" w:rsidRPr="00B57313" w:rsidRDefault="00B57313" w:rsidP="00B57313">
            <w:pPr>
              <w:tabs>
                <w:tab w:val="left" w:pos="3420"/>
              </w:tabs>
              <w:spacing w:after="0" w:line="240" w:lineRule="auto"/>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 xml:space="preserve">Семинар 30 «Понятие, признаки формы реализации права. </w:t>
            </w:r>
            <w:proofErr w:type="spellStart"/>
            <w:r w:rsidRPr="00B57313">
              <w:rPr>
                <w:rFonts w:ascii="Times New Roman" w:eastAsia="Times New Roman" w:hAnsi="Times New Roman" w:cs="Times New Roman"/>
                <w:b/>
                <w:bCs/>
                <w:lang w:val="ru-RU" w:eastAsia="ru-RU"/>
              </w:rPr>
              <w:t>Правоприменение</w:t>
            </w:r>
            <w:proofErr w:type="spellEnd"/>
            <w:r w:rsidRPr="00B57313">
              <w:rPr>
                <w:rFonts w:ascii="Times New Roman" w:eastAsia="Times New Roman" w:hAnsi="Times New Roman" w:cs="Times New Roman"/>
                <w:b/>
                <w:bCs/>
                <w:lang w:val="ru-RU" w:eastAsia="ru-RU"/>
              </w:rPr>
              <w:t>. Коллизии в праве»</w:t>
            </w:r>
          </w:p>
          <w:p w:rsidR="00B57313" w:rsidRPr="00B57313" w:rsidRDefault="00B57313" w:rsidP="00B57313">
            <w:pPr>
              <w:spacing w:after="0" w:line="240" w:lineRule="auto"/>
              <w:ind w:left="1080" w:hanging="720"/>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1. Вопросы для подготовки по изучаемой теме</w:t>
            </w:r>
          </w:p>
          <w:p w:rsidR="00B57313" w:rsidRPr="00B57313" w:rsidRDefault="00B57313" w:rsidP="00B57313">
            <w:pPr>
              <w:tabs>
                <w:tab w:val="left" w:pos="3420"/>
              </w:tabs>
              <w:spacing w:after="0" w:line="240" w:lineRule="auto"/>
              <w:ind w:left="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1) Понятие и формы реализации права.</w:t>
            </w:r>
          </w:p>
          <w:p w:rsidR="00B57313" w:rsidRPr="00B57313" w:rsidRDefault="00B57313" w:rsidP="00B57313">
            <w:pPr>
              <w:tabs>
                <w:tab w:val="left" w:pos="3420"/>
              </w:tabs>
              <w:spacing w:after="0" w:line="240" w:lineRule="auto"/>
              <w:ind w:left="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lastRenderedPageBreak/>
              <w:t>2) Признаки реализации права.</w:t>
            </w:r>
          </w:p>
          <w:p w:rsidR="00B57313" w:rsidRPr="00B57313" w:rsidRDefault="00B57313" w:rsidP="00B57313">
            <w:pPr>
              <w:tabs>
                <w:tab w:val="left" w:pos="3420"/>
              </w:tabs>
              <w:spacing w:after="0" w:line="240" w:lineRule="auto"/>
              <w:ind w:left="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3) Понятие, необходимость и социальное назначение применения права.</w:t>
            </w:r>
          </w:p>
          <w:p w:rsidR="00B57313" w:rsidRPr="00B57313" w:rsidRDefault="00B57313" w:rsidP="00B57313">
            <w:pPr>
              <w:tabs>
                <w:tab w:val="left" w:pos="3420"/>
              </w:tabs>
              <w:spacing w:after="0" w:line="240" w:lineRule="auto"/>
              <w:ind w:left="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4) Пределы применения права.</w:t>
            </w:r>
          </w:p>
          <w:p w:rsidR="00B57313" w:rsidRPr="00B57313" w:rsidRDefault="00B57313" w:rsidP="00B57313">
            <w:pPr>
              <w:tabs>
                <w:tab w:val="left" w:pos="3420"/>
              </w:tabs>
              <w:spacing w:after="0" w:line="240" w:lineRule="auto"/>
              <w:ind w:left="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xml:space="preserve">5) Стадии </w:t>
            </w:r>
            <w:proofErr w:type="spellStart"/>
            <w:r w:rsidRPr="00B57313">
              <w:rPr>
                <w:rFonts w:ascii="Times New Roman" w:eastAsia="Times New Roman" w:hAnsi="Times New Roman" w:cs="Times New Roman"/>
                <w:lang w:val="ru-RU" w:eastAsia="ru-RU"/>
              </w:rPr>
              <w:t>правоприменения</w:t>
            </w:r>
            <w:proofErr w:type="spellEnd"/>
            <w:r w:rsidRPr="00B57313">
              <w:rPr>
                <w:rFonts w:ascii="Times New Roman" w:eastAsia="Times New Roman" w:hAnsi="Times New Roman" w:cs="Times New Roman"/>
                <w:lang w:val="ru-RU" w:eastAsia="ru-RU"/>
              </w:rPr>
              <w:t>.</w:t>
            </w:r>
          </w:p>
          <w:p w:rsidR="00B57313" w:rsidRPr="00B57313" w:rsidRDefault="00B57313" w:rsidP="00B57313">
            <w:pPr>
              <w:tabs>
                <w:tab w:val="left" w:pos="3420"/>
              </w:tabs>
              <w:spacing w:after="0" w:line="240" w:lineRule="auto"/>
              <w:ind w:left="360"/>
              <w:rPr>
                <w:rFonts w:ascii="Times New Roman" w:eastAsia="Times New Roman" w:hAnsi="Times New Roman" w:cs="Times New Roman"/>
                <w:b/>
                <w:bCs/>
                <w:lang w:val="ru-RU" w:eastAsia="ru-RU"/>
              </w:rPr>
            </w:pPr>
            <w:r w:rsidRPr="00B57313">
              <w:rPr>
                <w:rFonts w:ascii="Times New Roman" w:eastAsia="Times New Roman" w:hAnsi="Times New Roman" w:cs="Times New Roman"/>
                <w:lang w:val="ru-RU" w:eastAsia="ru-RU"/>
              </w:rPr>
              <w:t>6) Правоприменительный процесс.</w:t>
            </w:r>
          </w:p>
          <w:p w:rsidR="00B57313" w:rsidRPr="00B57313" w:rsidRDefault="00B57313" w:rsidP="00B57313">
            <w:pPr>
              <w:tabs>
                <w:tab w:val="left" w:pos="3420"/>
              </w:tabs>
              <w:spacing w:after="0" w:line="240" w:lineRule="auto"/>
              <w:ind w:left="360"/>
              <w:rPr>
                <w:rFonts w:ascii="Times New Roman" w:eastAsia="Times New Roman" w:hAnsi="Times New Roman" w:cs="Times New Roman"/>
                <w:b/>
                <w:bCs/>
                <w:lang w:val="ru-RU" w:eastAsia="ru-RU"/>
              </w:rPr>
            </w:pPr>
            <w:r w:rsidRPr="00B57313">
              <w:rPr>
                <w:rFonts w:ascii="Times New Roman" w:eastAsia="Times New Roman" w:hAnsi="Times New Roman" w:cs="Times New Roman"/>
                <w:lang w:val="ru-RU" w:eastAsia="ru-RU"/>
              </w:rPr>
              <w:t>7) Пробелы в законодательстве. Аналогия закона и аналогия права. Юридическая природа аналогии.</w:t>
            </w:r>
          </w:p>
          <w:p w:rsidR="00B57313" w:rsidRPr="00B57313" w:rsidRDefault="00B57313" w:rsidP="00B57313">
            <w:pPr>
              <w:tabs>
                <w:tab w:val="left" w:pos="3420"/>
              </w:tabs>
              <w:spacing w:after="0" w:line="240" w:lineRule="auto"/>
              <w:ind w:left="360"/>
              <w:rPr>
                <w:rFonts w:ascii="Times New Roman" w:eastAsia="Times New Roman" w:hAnsi="Times New Roman" w:cs="Times New Roman"/>
                <w:b/>
                <w:bCs/>
                <w:lang w:val="ru-RU" w:eastAsia="ru-RU"/>
              </w:rPr>
            </w:pPr>
            <w:r w:rsidRPr="00B57313">
              <w:rPr>
                <w:rFonts w:ascii="Times New Roman" w:eastAsia="Times New Roman" w:hAnsi="Times New Roman" w:cs="Times New Roman"/>
                <w:lang w:val="ru-RU" w:eastAsia="ru-RU"/>
              </w:rPr>
              <w:t>8) Юридические коллизии и способы их преодоления.</w:t>
            </w:r>
          </w:p>
        </w:tc>
      </w:tr>
      <w:tr w:rsidR="00B57313" w:rsidRPr="00B57313" w:rsidTr="00A46E68">
        <w:tc>
          <w:tcPr>
            <w:tcW w:w="9712" w:type="dxa"/>
          </w:tcPr>
          <w:p w:rsidR="00B57313" w:rsidRPr="00B57313" w:rsidRDefault="00B57313" w:rsidP="00B57313">
            <w:pPr>
              <w:tabs>
                <w:tab w:val="left" w:pos="3420"/>
              </w:tabs>
              <w:spacing w:after="0" w:line="240" w:lineRule="auto"/>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lastRenderedPageBreak/>
              <w:t>Семинар 31, 32 «Понятие, способы, виды толкования права. Акты толкования права»</w:t>
            </w:r>
          </w:p>
          <w:p w:rsidR="00B57313" w:rsidRPr="00B57313" w:rsidRDefault="00B57313" w:rsidP="00B57313">
            <w:pPr>
              <w:spacing w:after="0" w:line="240" w:lineRule="auto"/>
              <w:ind w:left="1080" w:hanging="720"/>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1. Вопросы для подготовки по изучаемой теме</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1) Общее понятие толкования права. Юридическая герменевтика.</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2) Способы толкования права.</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3) Толкование норм права по объему.</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xml:space="preserve">4) Виды толкования норм права по субъектам </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b/>
                <w:bCs/>
                <w:lang w:val="ru-RU" w:eastAsia="ru-RU"/>
              </w:rPr>
            </w:pPr>
            <w:r w:rsidRPr="00B57313">
              <w:rPr>
                <w:rFonts w:ascii="Times New Roman" w:eastAsia="Times New Roman" w:hAnsi="Times New Roman" w:cs="Times New Roman"/>
                <w:lang w:val="ru-RU" w:eastAsia="ru-RU"/>
              </w:rPr>
              <w:t>5) Акты официального толкования норм права.</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b/>
                <w:bCs/>
                <w:lang w:val="ru-RU" w:eastAsia="ru-RU"/>
              </w:rPr>
            </w:pPr>
            <w:r w:rsidRPr="00B57313">
              <w:rPr>
                <w:rFonts w:ascii="Times New Roman" w:eastAsia="Times New Roman" w:hAnsi="Times New Roman" w:cs="Times New Roman"/>
                <w:lang w:val="ru-RU" w:eastAsia="ru-RU"/>
              </w:rPr>
              <w:t>6) Значение толкования права в юридической практике.</w:t>
            </w:r>
          </w:p>
        </w:tc>
      </w:tr>
      <w:tr w:rsidR="00B57313" w:rsidRPr="00B57313" w:rsidTr="00A46E68">
        <w:tc>
          <w:tcPr>
            <w:tcW w:w="9712" w:type="dxa"/>
          </w:tcPr>
          <w:p w:rsidR="00B57313" w:rsidRPr="00B57313" w:rsidRDefault="00B57313" w:rsidP="00B57313">
            <w:pPr>
              <w:tabs>
                <w:tab w:val="left" w:pos="3420"/>
              </w:tabs>
              <w:spacing w:after="0" w:line="240" w:lineRule="auto"/>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Семинар 33 «Юридическая практика в правовой системе общества»</w:t>
            </w:r>
          </w:p>
          <w:p w:rsidR="00B57313" w:rsidRPr="00B57313" w:rsidRDefault="00B57313" w:rsidP="00B57313">
            <w:pPr>
              <w:spacing w:after="0" w:line="240" w:lineRule="auto"/>
              <w:ind w:left="1080" w:hanging="720"/>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1. Вопросы для подготовки по изучаемой теме</w:t>
            </w:r>
          </w:p>
          <w:p w:rsidR="00B57313" w:rsidRPr="00B57313" w:rsidRDefault="00B57313" w:rsidP="00B57313">
            <w:pPr>
              <w:tabs>
                <w:tab w:val="left" w:pos="3420"/>
              </w:tabs>
              <w:spacing w:after="0" w:line="240" w:lineRule="auto"/>
              <w:ind w:left="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1) Понятие, структура, виды юридической практики.</w:t>
            </w:r>
          </w:p>
          <w:p w:rsidR="00B57313" w:rsidRPr="00B57313" w:rsidRDefault="00B57313" w:rsidP="00B57313">
            <w:pPr>
              <w:tabs>
                <w:tab w:val="left" w:pos="3420"/>
              </w:tabs>
              <w:spacing w:after="0" w:line="240" w:lineRule="auto"/>
              <w:ind w:left="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2) Функции юридической практики.</w:t>
            </w:r>
          </w:p>
          <w:p w:rsidR="00B57313" w:rsidRPr="00B57313" w:rsidRDefault="00B57313" w:rsidP="00B57313">
            <w:pPr>
              <w:tabs>
                <w:tab w:val="left" w:pos="3420"/>
              </w:tabs>
              <w:spacing w:after="0" w:line="240" w:lineRule="auto"/>
              <w:ind w:left="360"/>
              <w:rPr>
                <w:rFonts w:ascii="Times New Roman" w:eastAsia="Times New Roman" w:hAnsi="Times New Roman" w:cs="Times New Roman"/>
                <w:b/>
                <w:bCs/>
                <w:lang w:val="ru-RU" w:eastAsia="ru-RU"/>
              </w:rPr>
            </w:pPr>
            <w:r w:rsidRPr="00B57313">
              <w:rPr>
                <w:rFonts w:ascii="Times New Roman" w:eastAsia="Times New Roman" w:hAnsi="Times New Roman" w:cs="Times New Roman"/>
                <w:lang w:val="ru-RU" w:eastAsia="ru-RU"/>
              </w:rPr>
              <w:t>3) Взаимодействие юридической науки и практики.</w:t>
            </w:r>
          </w:p>
          <w:p w:rsidR="00B57313" w:rsidRPr="00B57313" w:rsidRDefault="00B57313" w:rsidP="00B57313">
            <w:pPr>
              <w:tabs>
                <w:tab w:val="left" w:pos="3420"/>
              </w:tabs>
              <w:spacing w:after="0" w:line="240" w:lineRule="auto"/>
              <w:ind w:left="360"/>
              <w:rPr>
                <w:rFonts w:ascii="Times New Roman" w:eastAsia="Times New Roman" w:hAnsi="Times New Roman" w:cs="Times New Roman"/>
                <w:b/>
                <w:bCs/>
                <w:lang w:val="ru-RU" w:eastAsia="ru-RU"/>
              </w:rPr>
            </w:pPr>
            <w:r w:rsidRPr="00B57313">
              <w:rPr>
                <w:rFonts w:ascii="Times New Roman" w:eastAsia="Times New Roman" w:hAnsi="Times New Roman" w:cs="Times New Roman"/>
                <w:lang w:val="ru-RU" w:eastAsia="ru-RU"/>
              </w:rPr>
              <w:t>4) Основные пути и направления совершенствования юридической практики.</w:t>
            </w:r>
          </w:p>
        </w:tc>
      </w:tr>
      <w:tr w:rsidR="00B57313" w:rsidRPr="00B57313" w:rsidTr="00A46E68">
        <w:tc>
          <w:tcPr>
            <w:tcW w:w="9712" w:type="dxa"/>
          </w:tcPr>
          <w:p w:rsidR="00B57313" w:rsidRPr="00B57313" w:rsidRDefault="00B57313" w:rsidP="00B57313">
            <w:pPr>
              <w:tabs>
                <w:tab w:val="left" w:pos="3420"/>
              </w:tabs>
              <w:spacing w:after="0" w:line="240" w:lineRule="auto"/>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Семинар 34, 35 «Правовые режимы. Стадии и механизм правового регулирования»</w:t>
            </w:r>
          </w:p>
          <w:p w:rsidR="00B57313" w:rsidRPr="00B57313" w:rsidRDefault="00B57313" w:rsidP="00B57313">
            <w:pPr>
              <w:spacing w:after="0" w:line="240" w:lineRule="auto"/>
              <w:ind w:left="1080" w:hanging="720"/>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1. Вопросы для подготовки по изучаемой теме</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1) Понятие правового режима.</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2) Виды правовых режимов.</w:t>
            </w:r>
          </w:p>
          <w:p w:rsidR="00B57313" w:rsidRPr="00B57313" w:rsidRDefault="00B57313" w:rsidP="00B57313">
            <w:pPr>
              <w:tabs>
                <w:tab w:val="left" w:pos="3420"/>
              </w:tabs>
              <w:spacing w:after="0" w:line="240" w:lineRule="auto"/>
              <w:ind w:left="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3) Правовое воздействие и правовое регулирования: понятие и соотношение.</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b/>
                <w:bCs/>
                <w:lang w:val="ru-RU" w:eastAsia="ru-RU"/>
              </w:rPr>
            </w:pPr>
            <w:r w:rsidRPr="00B57313">
              <w:rPr>
                <w:rFonts w:ascii="Times New Roman" w:eastAsia="Times New Roman" w:hAnsi="Times New Roman" w:cs="Times New Roman"/>
                <w:lang w:val="ru-RU" w:eastAsia="ru-RU"/>
              </w:rPr>
              <w:t>4) Структура механизма правового регулирования.</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b/>
                <w:bCs/>
                <w:lang w:val="ru-RU" w:eastAsia="ru-RU"/>
              </w:rPr>
            </w:pPr>
            <w:r w:rsidRPr="00B57313">
              <w:rPr>
                <w:rFonts w:ascii="Times New Roman" w:eastAsia="Times New Roman" w:hAnsi="Times New Roman" w:cs="Times New Roman"/>
                <w:lang w:val="ru-RU" w:eastAsia="ru-RU"/>
              </w:rPr>
              <w:t>5) Стадии механизма правового регулирования.</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b/>
                <w:bCs/>
                <w:lang w:val="ru-RU" w:eastAsia="ru-RU"/>
              </w:rPr>
            </w:pPr>
            <w:r w:rsidRPr="00B57313">
              <w:rPr>
                <w:rFonts w:ascii="Times New Roman" w:eastAsia="Times New Roman" w:hAnsi="Times New Roman" w:cs="Times New Roman"/>
                <w:lang w:val="ru-RU" w:eastAsia="ru-RU"/>
              </w:rPr>
              <w:t>6) Пути совершенствования механизма правового регулирования.</w:t>
            </w:r>
          </w:p>
        </w:tc>
      </w:tr>
      <w:tr w:rsidR="00B57313" w:rsidRPr="00B57313" w:rsidTr="00A46E68">
        <w:tc>
          <w:tcPr>
            <w:tcW w:w="9712" w:type="dxa"/>
          </w:tcPr>
          <w:p w:rsidR="00B57313" w:rsidRPr="00B57313" w:rsidRDefault="00B57313" w:rsidP="00B57313">
            <w:pPr>
              <w:tabs>
                <w:tab w:val="left" w:pos="3420"/>
              </w:tabs>
              <w:spacing w:after="0" w:line="240" w:lineRule="auto"/>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Семинар  36 «Понятие, средства и виды юридической техники»</w:t>
            </w:r>
          </w:p>
          <w:p w:rsidR="00B57313" w:rsidRPr="00B57313" w:rsidRDefault="00B57313" w:rsidP="00B57313">
            <w:pPr>
              <w:spacing w:after="0" w:line="240" w:lineRule="auto"/>
              <w:ind w:left="1080" w:hanging="720"/>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1. Вопросы для подготовки по изучаемой теме</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1) Качество закона: понятия, критерии.</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2) Понятие и назначение законодательной техники.</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3) Законодательные технологии.</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4) Особенности законодательного стиля (языка).</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 xml:space="preserve">5) </w:t>
            </w:r>
            <w:proofErr w:type="gramStart"/>
            <w:r w:rsidRPr="00B57313">
              <w:rPr>
                <w:rFonts w:ascii="Times New Roman" w:eastAsia="Times New Roman" w:hAnsi="Times New Roman" w:cs="Times New Roman"/>
                <w:lang w:val="ru-RU" w:eastAsia="ru-RU"/>
              </w:rPr>
              <w:t>Требования</w:t>
            </w:r>
            <w:proofErr w:type="gramEnd"/>
            <w:r w:rsidRPr="00B57313">
              <w:rPr>
                <w:rFonts w:ascii="Times New Roman" w:eastAsia="Times New Roman" w:hAnsi="Times New Roman" w:cs="Times New Roman"/>
                <w:lang w:val="ru-RU" w:eastAsia="ru-RU"/>
              </w:rPr>
              <w:t xml:space="preserve"> предъявляемые к юридическим технологиям.</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b/>
                <w:bCs/>
                <w:lang w:val="ru-RU" w:eastAsia="ru-RU"/>
              </w:rPr>
            </w:pPr>
            <w:r w:rsidRPr="00B57313">
              <w:rPr>
                <w:rFonts w:ascii="Times New Roman" w:eastAsia="Times New Roman" w:hAnsi="Times New Roman" w:cs="Times New Roman"/>
                <w:lang w:val="ru-RU" w:eastAsia="ru-RU"/>
              </w:rPr>
              <w:t>6) Основные требования правоприменительной техники.</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b/>
                <w:bCs/>
                <w:lang w:val="ru-RU" w:eastAsia="ru-RU"/>
              </w:rPr>
            </w:pPr>
            <w:r w:rsidRPr="00B57313">
              <w:rPr>
                <w:rFonts w:ascii="Times New Roman" w:eastAsia="Times New Roman" w:hAnsi="Times New Roman" w:cs="Times New Roman"/>
                <w:lang w:val="ru-RU" w:eastAsia="ru-RU"/>
              </w:rPr>
              <w:t>7) Технико-правовые категории.</w:t>
            </w:r>
          </w:p>
        </w:tc>
      </w:tr>
      <w:tr w:rsidR="00B57313" w:rsidRPr="00B57313" w:rsidTr="00A46E68">
        <w:tc>
          <w:tcPr>
            <w:tcW w:w="9712" w:type="dxa"/>
          </w:tcPr>
          <w:p w:rsidR="00B57313" w:rsidRPr="00B57313" w:rsidRDefault="00B57313" w:rsidP="00B57313">
            <w:pPr>
              <w:tabs>
                <w:tab w:val="left" w:pos="3420"/>
              </w:tabs>
              <w:spacing w:after="0" w:line="240" w:lineRule="auto"/>
              <w:jc w:val="center"/>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Модуль 3: «Правовое поведение и юридическая ответственность. Правосознание и правовая культура. Правовые семьи»</w:t>
            </w:r>
          </w:p>
        </w:tc>
      </w:tr>
      <w:tr w:rsidR="00B57313" w:rsidRPr="00B57313" w:rsidTr="00A46E68">
        <w:tc>
          <w:tcPr>
            <w:tcW w:w="9712" w:type="dxa"/>
          </w:tcPr>
          <w:p w:rsidR="00B57313" w:rsidRPr="00B57313" w:rsidRDefault="00B57313" w:rsidP="00B57313">
            <w:pPr>
              <w:tabs>
                <w:tab w:val="left" w:pos="3420"/>
              </w:tabs>
              <w:spacing w:after="0" w:line="240" w:lineRule="auto"/>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Семинар 37 «Правомерное поведение»</w:t>
            </w:r>
          </w:p>
          <w:p w:rsidR="00B57313" w:rsidRPr="00B57313" w:rsidRDefault="00B57313" w:rsidP="00B57313">
            <w:pPr>
              <w:spacing w:after="0" w:line="240" w:lineRule="auto"/>
              <w:ind w:left="1080" w:hanging="720"/>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1. Вопросы для подготовки по изучаемой теме</w:t>
            </w:r>
          </w:p>
          <w:p w:rsidR="00B57313" w:rsidRPr="00B57313" w:rsidRDefault="00B57313" w:rsidP="00B57313">
            <w:pPr>
              <w:tabs>
                <w:tab w:val="left" w:pos="3420"/>
              </w:tabs>
              <w:spacing w:after="0" w:line="240" w:lineRule="auto"/>
              <w:ind w:left="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1)Понятие и виды правового поведения.</w:t>
            </w:r>
          </w:p>
          <w:p w:rsidR="00B57313" w:rsidRPr="00B57313" w:rsidRDefault="00B57313" w:rsidP="00B57313">
            <w:pPr>
              <w:tabs>
                <w:tab w:val="left" w:pos="3420"/>
              </w:tabs>
              <w:spacing w:after="0" w:line="240" w:lineRule="auto"/>
              <w:ind w:left="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2) Правомерное поведение.</w:t>
            </w:r>
          </w:p>
          <w:p w:rsidR="00B57313" w:rsidRPr="00B57313" w:rsidRDefault="00B57313" w:rsidP="00B57313">
            <w:pPr>
              <w:tabs>
                <w:tab w:val="left" w:pos="3420"/>
              </w:tabs>
              <w:spacing w:after="0" w:line="240" w:lineRule="auto"/>
              <w:ind w:left="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3) Виды правомерного поведения.</w:t>
            </w:r>
          </w:p>
          <w:p w:rsidR="00B57313" w:rsidRPr="00B57313" w:rsidRDefault="00B57313" w:rsidP="00B57313">
            <w:pPr>
              <w:tabs>
                <w:tab w:val="left" w:pos="3420"/>
              </w:tabs>
              <w:spacing w:after="0" w:line="240" w:lineRule="auto"/>
              <w:ind w:left="360"/>
              <w:rPr>
                <w:rFonts w:ascii="Times New Roman" w:eastAsia="Times New Roman" w:hAnsi="Times New Roman" w:cs="Times New Roman"/>
                <w:lang w:val="ru-RU" w:eastAsia="ru-RU"/>
              </w:rPr>
            </w:pPr>
          </w:p>
        </w:tc>
      </w:tr>
      <w:tr w:rsidR="00B57313" w:rsidRPr="00B57313" w:rsidTr="00A46E68">
        <w:tc>
          <w:tcPr>
            <w:tcW w:w="9712" w:type="dxa"/>
          </w:tcPr>
          <w:p w:rsidR="00B57313" w:rsidRPr="00B57313" w:rsidRDefault="00B57313" w:rsidP="00B57313">
            <w:pPr>
              <w:tabs>
                <w:tab w:val="left" w:pos="3420"/>
              </w:tabs>
              <w:spacing w:after="0" w:line="240" w:lineRule="auto"/>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Семинар 38 «Правонарушение: понятие, классификация, состав»</w:t>
            </w:r>
          </w:p>
          <w:p w:rsidR="00B57313" w:rsidRPr="00B57313" w:rsidRDefault="00B57313" w:rsidP="00B57313">
            <w:pPr>
              <w:spacing w:after="0" w:line="240" w:lineRule="auto"/>
              <w:ind w:left="1080" w:hanging="720"/>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1. Вопросы для подготовки по изучаемой теме</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1) Понятие и признаки правонарушения.</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2) Социальная и юридическая природа правонарушений.</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b/>
                <w:bCs/>
                <w:lang w:val="ru-RU" w:eastAsia="ru-RU"/>
              </w:rPr>
            </w:pPr>
            <w:r w:rsidRPr="00B57313">
              <w:rPr>
                <w:rFonts w:ascii="Times New Roman" w:eastAsia="Times New Roman" w:hAnsi="Times New Roman" w:cs="Times New Roman"/>
                <w:lang w:val="ru-RU" w:eastAsia="ru-RU"/>
              </w:rPr>
              <w:t>3) Юридический состав правонарушений.</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4) Виды правонарушений.</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b/>
                <w:bCs/>
                <w:lang w:val="ru-RU" w:eastAsia="ru-RU"/>
              </w:rPr>
            </w:pPr>
          </w:p>
        </w:tc>
      </w:tr>
      <w:tr w:rsidR="00B57313" w:rsidRPr="00B57313" w:rsidTr="00A46E68">
        <w:tc>
          <w:tcPr>
            <w:tcW w:w="9712" w:type="dxa"/>
          </w:tcPr>
          <w:p w:rsidR="00B57313" w:rsidRPr="00B57313" w:rsidRDefault="00B57313" w:rsidP="00B57313">
            <w:pPr>
              <w:tabs>
                <w:tab w:val="left" w:pos="3420"/>
              </w:tabs>
              <w:spacing w:after="0" w:line="240" w:lineRule="auto"/>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Семинар 39 «Юридическая ответственность: понятие, цели и виды»</w:t>
            </w:r>
          </w:p>
          <w:p w:rsidR="00B57313" w:rsidRPr="00B57313" w:rsidRDefault="00B57313" w:rsidP="00B57313">
            <w:pPr>
              <w:spacing w:after="0" w:line="240" w:lineRule="auto"/>
              <w:ind w:left="1080" w:hanging="720"/>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1. Вопросы для подготовки по изучаемой теме</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1) Понятие и формы принуждения в праве.</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2) Понятие юридической ответственности.</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b/>
                <w:bCs/>
                <w:lang w:val="ru-RU" w:eastAsia="ru-RU"/>
              </w:rPr>
            </w:pPr>
            <w:r w:rsidRPr="00B57313">
              <w:rPr>
                <w:rFonts w:ascii="Times New Roman" w:eastAsia="Times New Roman" w:hAnsi="Times New Roman" w:cs="Times New Roman"/>
                <w:lang w:val="ru-RU" w:eastAsia="ru-RU"/>
              </w:rPr>
              <w:t>3) Принципы и цели, функции юридической ответственности.</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b/>
                <w:bCs/>
                <w:lang w:val="ru-RU" w:eastAsia="ru-RU"/>
              </w:rPr>
            </w:pPr>
            <w:r w:rsidRPr="00B57313">
              <w:rPr>
                <w:rFonts w:ascii="Times New Roman" w:eastAsia="Times New Roman" w:hAnsi="Times New Roman" w:cs="Times New Roman"/>
                <w:lang w:val="ru-RU" w:eastAsia="ru-RU"/>
              </w:rPr>
              <w:t>4) Виды юридической ответственности.</w:t>
            </w:r>
          </w:p>
        </w:tc>
      </w:tr>
      <w:tr w:rsidR="00B57313" w:rsidRPr="00B57313" w:rsidTr="00A46E68">
        <w:tc>
          <w:tcPr>
            <w:tcW w:w="9712" w:type="dxa"/>
          </w:tcPr>
          <w:p w:rsidR="00B57313" w:rsidRPr="00B57313" w:rsidRDefault="00B57313" w:rsidP="00B57313">
            <w:pPr>
              <w:tabs>
                <w:tab w:val="left" w:pos="3420"/>
              </w:tabs>
              <w:spacing w:after="0" w:line="240" w:lineRule="auto"/>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Семинар 40, 41 «Законность и правопорядок»</w:t>
            </w:r>
          </w:p>
          <w:p w:rsidR="00B57313" w:rsidRPr="00B57313" w:rsidRDefault="00B57313" w:rsidP="00B57313">
            <w:pPr>
              <w:spacing w:after="0" w:line="240" w:lineRule="auto"/>
              <w:ind w:left="1080" w:hanging="720"/>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lastRenderedPageBreak/>
              <w:t>1. Вопросы для подготовки по изучаемой теме</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1) Понятие и принципы законности. Гарантии законности.</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b/>
                <w:bCs/>
                <w:lang w:val="ru-RU" w:eastAsia="ru-RU"/>
              </w:rPr>
            </w:pPr>
            <w:r w:rsidRPr="00B57313">
              <w:rPr>
                <w:rFonts w:ascii="Times New Roman" w:eastAsia="Times New Roman" w:hAnsi="Times New Roman" w:cs="Times New Roman"/>
                <w:lang w:val="ru-RU" w:eastAsia="ru-RU"/>
              </w:rPr>
              <w:t>2) Соотношение «общественного порядка» и «правопорядка».</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b/>
                <w:bCs/>
                <w:lang w:val="ru-RU" w:eastAsia="ru-RU"/>
              </w:rPr>
            </w:pPr>
            <w:r w:rsidRPr="00B57313">
              <w:rPr>
                <w:rFonts w:ascii="Times New Roman" w:eastAsia="Times New Roman" w:hAnsi="Times New Roman" w:cs="Times New Roman"/>
                <w:lang w:val="ru-RU" w:eastAsia="ru-RU"/>
              </w:rPr>
              <w:t>3) Пути укрепления законности и правопорядка.</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b/>
                <w:bCs/>
                <w:lang w:val="ru-RU" w:eastAsia="ru-RU"/>
              </w:rPr>
            </w:pPr>
            <w:r w:rsidRPr="00B57313">
              <w:rPr>
                <w:rFonts w:ascii="Times New Roman" w:eastAsia="Times New Roman" w:hAnsi="Times New Roman" w:cs="Times New Roman"/>
                <w:lang w:val="ru-RU" w:eastAsia="ru-RU"/>
              </w:rPr>
              <w:t>4) Понятие и виды дисциплины.</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b/>
                <w:bCs/>
                <w:lang w:val="ru-RU" w:eastAsia="ru-RU"/>
              </w:rPr>
            </w:pPr>
            <w:r w:rsidRPr="00B57313">
              <w:rPr>
                <w:rFonts w:ascii="Times New Roman" w:eastAsia="Times New Roman" w:hAnsi="Times New Roman" w:cs="Times New Roman"/>
                <w:lang w:val="ru-RU" w:eastAsia="ru-RU"/>
              </w:rPr>
              <w:t>5) Соотношение законности, правопорядка и дисциплины.</w:t>
            </w:r>
          </w:p>
        </w:tc>
      </w:tr>
      <w:tr w:rsidR="00B57313" w:rsidRPr="00B57313" w:rsidTr="00A46E68">
        <w:tc>
          <w:tcPr>
            <w:tcW w:w="9712" w:type="dxa"/>
          </w:tcPr>
          <w:p w:rsidR="00B57313" w:rsidRPr="00B57313" w:rsidRDefault="00B57313" w:rsidP="00B57313">
            <w:pPr>
              <w:tabs>
                <w:tab w:val="left" w:pos="3420"/>
              </w:tabs>
              <w:spacing w:after="0" w:line="240" w:lineRule="auto"/>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lastRenderedPageBreak/>
              <w:t>Семинар 42 «Правовое воспитание. Правосознание и правовая культура»</w:t>
            </w:r>
          </w:p>
          <w:p w:rsidR="00B57313" w:rsidRPr="00B57313" w:rsidRDefault="00B57313" w:rsidP="00B57313">
            <w:pPr>
              <w:spacing w:after="0" w:line="240" w:lineRule="auto"/>
              <w:ind w:left="1080" w:hanging="720"/>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1. Вопросы для подготовки по изучаемой теме</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1) Понятие и природа правосознания.</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2) Структура правосознания, его функции и виды.</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3) Понятие, элементы правовой культуры.</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b/>
                <w:bCs/>
                <w:lang w:val="ru-RU" w:eastAsia="ru-RU"/>
              </w:rPr>
            </w:pPr>
            <w:r w:rsidRPr="00B57313">
              <w:rPr>
                <w:rFonts w:ascii="Times New Roman" w:eastAsia="Times New Roman" w:hAnsi="Times New Roman" w:cs="Times New Roman"/>
                <w:lang w:val="ru-RU" w:eastAsia="ru-RU"/>
              </w:rPr>
              <w:t>4) Функции правовой культуры.</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b/>
                <w:bCs/>
                <w:lang w:val="ru-RU" w:eastAsia="ru-RU"/>
              </w:rPr>
            </w:pPr>
            <w:r w:rsidRPr="00B57313">
              <w:rPr>
                <w:rFonts w:ascii="Times New Roman" w:eastAsia="Times New Roman" w:hAnsi="Times New Roman" w:cs="Times New Roman"/>
                <w:lang w:val="ru-RU" w:eastAsia="ru-RU"/>
              </w:rPr>
              <w:t>5) Истоки правового нигилизма и правового идеализма.</w:t>
            </w:r>
          </w:p>
        </w:tc>
      </w:tr>
      <w:tr w:rsidR="00B57313" w:rsidRPr="00B57313" w:rsidTr="00A46E68">
        <w:tc>
          <w:tcPr>
            <w:tcW w:w="9712" w:type="dxa"/>
          </w:tcPr>
          <w:p w:rsidR="00B57313" w:rsidRPr="00B57313" w:rsidRDefault="00B57313" w:rsidP="00B57313">
            <w:pPr>
              <w:tabs>
                <w:tab w:val="left" w:pos="3420"/>
              </w:tabs>
              <w:spacing w:after="0" w:line="240" w:lineRule="auto"/>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Семинар 43, 44 «Правовые семьи»</w:t>
            </w:r>
          </w:p>
          <w:p w:rsidR="00B57313" w:rsidRPr="00B57313" w:rsidRDefault="00B57313" w:rsidP="00B57313">
            <w:pPr>
              <w:spacing w:after="0" w:line="240" w:lineRule="auto"/>
              <w:ind w:left="1080" w:hanging="720"/>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1. Вопросы для подготовки по изучаемой теме</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1) Понятие правовой системы и правовой семьи.</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b/>
                <w:bCs/>
                <w:lang w:val="ru-RU" w:eastAsia="ru-RU"/>
              </w:rPr>
            </w:pPr>
            <w:r w:rsidRPr="00B57313">
              <w:rPr>
                <w:rFonts w:ascii="Times New Roman" w:eastAsia="Times New Roman" w:hAnsi="Times New Roman" w:cs="Times New Roman"/>
                <w:lang w:val="ru-RU" w:eastAsia="ru-RU"/>
              </w:rPr>
              <w:t>2) Типология правовых систем.</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b/>
                <w:bCs/>
                <w:lang w:val="ru-RU" w:eastAsia="ru-RU"/>
              </w:rPr>
            </w:pPr>
            <w:r w:rsidRPr="00B57313">
              <w:rPr>
                <w:rFonts w:ascii="Times New Roman" w:eastAsia="Times New Roman" w:hAnsi="Times New Roman" w:cs="Times New Roman"/>
                <w:lang w:val="ru-RU" w:eastAsia="ru-RU"/>
              </w:rPr>
              <w:t>3) Основные правовые системы народов мира.</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4) Романо-германская правовая семья.</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5) Англосаксонская правовая семья.</w:t>
            </w:r>
          </w:p>
          <w:p w:rsidR="00B57313" w:rsidRPr="00B57313" w:rsidRDefault="00B57313" w:rsidP="00B57313">
            <w:pPr>
              <w:tabs>
                <w:tab w:val="left" w:pos="3420"/>
              </w:tabs>
              <w:spacing w:after="0" w:line="240" w:lineRule="auto"/>
              <w:ind w:left="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6) Мусульманская правовая семья.</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7) Иные правовые системы современности.</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b/>
                <w:bCs/>
                <w:lang w:val="ru-RU" w:eastAsia="ru-RU"/>
              </w:rPr>
            </w:pPr>
          </w:p>
        </w:tc>
      </w:tr>
      <w:tr w:rsidR="00B57313" w:rsidRPr="00B57313" w:rsidTr="00A46E68">
        <w:tc>
          <w:tcPr>
            <w:tcW w:w="9712" w:type="dxa"/>
          </w:tcPr>
          <w:p w:rsidR="00B57313" w:rsidRPr="00B57313" w:rsidRDefault="00B57313" w:rsidP="00B57313">
            <w:pPr>
              <w:tabs>
                <w:tab w:val="left" w:pos="3420"/>
              </w:tabs>
              <w:spacing w:after="0" w:line="240" w:lineRule="auto"/>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Семинар 45 «Право и личность»</w:t>
            </w:r>
          </w:p>
          <w:p w:rsidR="00B57313" w:rsidRPr="00B57313" w:rsidRDefault="00B57313" w:rsidP="00B57313">
            <w:pPr>
              <w:spacing w:after="0" w:line="240" w:lineRule="auto"/>
              <w:ind w:left="1080" w:hanging="720"/>
              <w:rPr>
                <w:rFonts w:ascii="Times New Roman" w:eastAsia="Times New Roman" w:hAnsi="Times New Roman" w:cs="Times New Roman"/>
                <w:b/>
                <w:bCs/>
                <w:lang w:val="ru-RU" w:eastAsia="ru-RU"/>
              </w:rPr>
            </w:pPr>
            <w:r w:rsidRPr="00B57313">
              <w:rPr>
                <w:rFonts w:ascii="Times New Roman" w:eastAsia="Times New Roman" w:hAnsi="Times New Roman" w:cs="Times New Roman"/>
                <w:b/>
                <w:bCs/>
                <w:lang w:val="ru-RU" w:eastAsia="ru-RU"/>
              </w:rPr>
              <w:t>1. Вопросы для подготовки по изучаемой теме</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1) Понятие прав и свобод человека.</w:t>
            </w:r>
          </w:p>
          <w:p w:rsidR="00B57313" w:rsidRPr="00B57313" w:rsidRDefault="00B57313" w:rsidP="00B57313">
            <w:pPr>
              <w:tabs>
                <w:tab w:val="left" w:pos="3420"/>
              </w:tabs>
              <w:spacing w:after="0" w:line="240" w:lineRule="auto"/>
              <w:ind w:left="720" w:hanging="360"/>
              <w:rPr>
                <w:rFonts w:ascii="Times New Roman" w:eastAsia="Times New Roman" w:hAnsi="Times New Roman" w:cs="Times New Roman"/>
                <w:b/>
                <w:bCs/>
                <w:lang w:val="ru-RU" w:eastAsia="ru-RU"/>
              </w:rPr>
            </w:pPr>
            <w:r w:rsidRPr="00B57313">
              <w:rPr>
                <w:rFonts w:ascii="Times New Roman" w:eastAsia="Times New Roman" w:hAnsi="Times New Roman" w:cs="Times New Roman"/>
                <w:lang w:val="ru-RU" w:eastAsia="ru-RU"/>
              </w:rPr>
              <w:t>2) Правовой статус личности.</w:t>
            </w:r>
          </w:p>
          <w:p w:rsidR="00B57313" w:rsidRPr="00B57313" w:rsidRDefault="00B57313" w:rsidP="00B57313">
            <w:pPr>
              <w:tabs>
                <w:tab w:val="left" w:pos="3420"/>
              </w:tabs>
              <w:spacing w:after="0" w:line="240" w:lineRule="auto"/>
              <w:ind w:left="360"/>
              <w:rPr>
                <w:rFonts w:ascii="Times New Roman" w:eastAsia="Times New Roman" w:hAnsi="Times New Roman" w:cs="Times New Roman"/>
                <w:lang w:val="ru-RU" w:eastAsia="ru-RU"/>
              </w:rPr>
            </w:pPr>
            <w:r w:rsidRPr="00B57313">
              <w:rPr>
                <w:rFonts w:ascii="Times New Roman" w:eastAsia="Times New Roman" w:hAnsi="Times New Roman" w:cs="Times New Roman"/>
                <w:lang w:val="ru-RU" w:eastAsia="ru-RU"/>
              </w:rPr>
              <w:t>3) Механизм защиты прав человека.</w:t>
            </w:r>
          </w:p>
          <w:p w:rsidR="00B57313" w:rsidRPr="00B57313" w:rsidRDefault="00B57313" w:rsidP="00B57313">
            <w:pPr>
              <w:tabs>
                <w:tab w:val="left" w:pos="3420"/>
              </w:tabs>
              <w:spacing w:after="0" w:line="240" w:lineRule="auto"/>
              <w:ind w:left="360"/>
              <w:rPr>
                <w:rFonts w:ascii="Times New Roman" w:eastAsia="Times New Roman" w:hAnsi="Times New Roman" w:cs="Times New Roman"/>
                <w:b/>
                <w:bCs/>
                <w:lang w:val="ru-RU" w:eastAsia="ru-RU"/>
              </w:rPr>
            </w:pPr>
          </w:p>
        </w:tc>
      </w:tr>
    </w:tbl>
    <w:p w:rsidR="00B57313" w:rsidRPr="00B57313" w:rsidRDefault="00B57313" w:rsidP="00B57313">
      <w:pPr>
        <w:spacing w:after="0" w:line="240" w:lineRule="auto"/>
        <w:jc w:val="center"/>
        <w:rPr>
          <w:rFonts w:ascii="Times New Roman" w:eastAsia="Times New Roman" w:hAnsi="Times New Roman" w:cs="Times New Roman"/>
          <w:b/>
          <w:sz w:val="24"/>
          <w:szCs w:val="24"/>
          <w:lang w:val="ru-RU" w:eastAsia="ru-RU"/>
        </w:rPr>
      </w:pPr>
      <w:r w:rsidRPr="00B57313">
        <w:rPr>
          <w:rFonts w:ascii="Times New Roman" w:eastAsia="Times New Roman" w:hAnsi="Times New Roman" w:cs="Times New Roman"/>
          <w:b/>
          <w:sz w:val="24"/>
          <w:szCs w:val="24"/>
          <w:lang w:val="ru-RU" w:eastAsia="ru-RU"/>
        </w:rPr>
        <w:t xml:space="preserve">Критерии оценки: </w:t>
      </w:r>
    </w:p>
    <w:p w:rsidR="00B57313" w:rsidRPr="00B57313" w:rsidRDefault="00B57313" w:rsidP="00B57313">
      <w:pPr>
        <w:spacing w:after="0" w:line="240" w:lineRule="auto"/>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w:t>
      </w:r>
      <w:r w:rsidRPr="00B57313">
        <w:rPr>
          <w:rFonts w:ascii="Times New Roman" w:eastAsia="Times New Roman" w:hAnsi="Times New Roman" w:cs="Times New Roman"/>
          <w:sz w:val="24"/>
          <w:szCs w:val="24"/>
          <w:lang w:val="ru-RU" w:eastAsia="ru-RU"/>
        </w:rPr>
        <w:tab/>
        <w:t xml:space="preserve">оценка «зачтено» выставляется студенту, если он демонстрирует полные и содержательные знания материала, а именно отвечает на 90 процентов вопросов правильно, задаваемых преподавателем;  </w:t>
      </w:r>
    </w:p>
    <w:p w:rsidR="00B57313" w:rsidRPr="00B57313" w:rsidRDefault="00B57313" w:rsidP="00B57313">
      <w:pPr>
        <w:spacing w:after="0" w:line="240" w:lineRule="auto"/>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w:t>
      </w:r>
      <w:r w:rsidRPr="00B57313">
        <w:rPr>
          <w:rFonts w:ascii="Times New Roman" w:eastAsia="Times New Roman" w:hAnsi="Times New Roman" w:cs="Times New Roman"/>
          <w:sz w:val="24"/>
          <w:szCs w:val="24"/>
          <w:lang w:val="ru-RU" w:eastAsia="ru-RU"/>
        </w:rPr>
        <w:tab/>
        <w:t xml:space="preserve">оценка «не зачтено» выставляется студенту, если он отвечает правильно на менее, что 40 процентов вопросов, задаваемых преподавателем.  </w:t>
      </w:r>
    </w:p>
    <w:p w:rsidR="00B57313" w:rsidRPr="00B57313" w:rsidRDefault="00B57313" w:rsidP="00B57313">
      <w:pPr>
        <w:spacing w:after="0" w:line="240" w:lineRule="auto"/>
        <w:jc w:val="center"/>
        <w:rPr>
          <w:rFonts w:ascii="Times New Roman" w:eastAsia="Times New Roman" w:hAnsi="Times New Roman" w:cs="Times New Roman"/>
          <w:sz w:val="24"/>
          <w:szCs w:val="24"/>
          <w:lang w:val="ru-RU" w:eastAsia="ru-RU"/>
        </w:rPr>
      </w:pPr>
    </w:p>
    <w:p w:rsidR="00B57313" w:rsidRPr="00B57313" w:rsidRDefault="00B57313" w:rsidP="00B57313">
      <w:pPr>
        <w:spacing w:after="0" w:line="240" w:lineRule="auto"/>
        <w:rPr>
          <w:rFonts w:ascii="Calibri" w:eastAsia="Times New Roman" w:hAnsi="Calibri"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Составитель ________________________ И.Г. </w:t>
      </w:r>
      <w:proofErr w:type="spellStart"/>
      <w:r w:rsidRPr="00B57313">
        <w:rPr>
          <w:rFonts w:ascii="Times New Roman" w:eastAsia="Times New Roman" w:hAnsi="Times New Roman" w:cs="Times New Roman"/>
          <w:sz w:val="24"/>
          <w:szCs w:val="24"/>
          <w:lang w:val="ru-RU" w:eastAsia="ru-RU"/>
        </w:rPr>
        <w:t>Напалкова</w:t>
      </w:r>
      <w:proofErr w:type="spellEnd"/>
    </w:p>
    <w:p w:rsidR="00B57313" w:rsidRPr="00B57313" w:rsidRDefault="00B57313" w:rsidP="00B57313">
      <w:pPr>
        <w:spacing w:after="0" w:line="240" w:lineRule="auto"/>
        <w:textAlignment w:val="baseline"/>
        <w:rPr>
          <w:rFonts w:ascii="Calibri" w:eastAsia="Times New Roman" w:hAnsi="Calibri" w:cs="Times New Roman"/>
          <w:sz w:val="24"/>
          <w:szCs w:val="24"/>
          <w:lang w:val="ru-RU" w:eastAsia="ru-RU"/>
        </w:rPr>
      </w:pPr>
      <w:r w:rsidRPr="00B57313">
        <w:rPr>
          <w:rFonts w:ascii="Times New Roman" w:eastAsia="Times New Roman" w:hAnsi="Times New Roman" w:cs="Times New Roman"/>
          <w:sz w:val="24"/>
          <w:szCs w:val="24"/>
          <w:vertAlign w:val="superscript"/>
          <w:lang w:val="ru-RU" w:eastAsia="ru-RU"/>
        </w:rPr>
        <w:t xml:space="preserve">                                                                              (подпись)</w:t>
      </w:r>
    </w:p>
    <w:p w:rsidR="00B57313" w:rsidRPr="00B57313" w:rsidRDefault="00B57313" w:rsidP="00B57313">
      <w:p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«____»__________________2018 г. </w:t>
      </w:r>
    </w:p>
    <w:p w:rsidR="00B57313" w:rsidRPr="00B57313" w:rsidRDefault="00B57313" w:rsidP="00B57313">
      <w:pPr>
        <w:spacing w:after="0" w:line="240" w:lineRule="auto"/>
        <w:textAlignment w:val="baseline"/>
        <w:rPr>
          <w:rFonts w:ascii="Calibri" w:eastAsia="Times New Roman" w:hAnsi="Calibri" w:cs="Times New Roman"/>
          <w:sz w:val="24"/>
          <w:szCs w:val="24"/>
          <w:lang w:val="ru-RU" w:eastAsia="ru-RU"/>
        </w:rPr>
      </w:pPr>
    </w:p>
    <w:p w:rsidR="00B57313" w:rsidRPr="00B57313" w:rsidRDefault="00B57313" w:rsidP="00B57313">
      <w:pPr>
        <w:spacing w:after="0" w:line="240" w:lineRule="auto"/>
        <w:jc w:val="center"/>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B57313" w:rsidRPr="00B57313" w:rsidRDefault="00B57313" w:rsidP="00B57313">
      <w:pPr>
        <w:spacing w:after="0" w:line="240" w:lineRule="auto"/>
        <w:ind w:firstLine="709"/>
        <w:jc w:val="center"/>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B57313" w:rsidRPr="00B57313" w:rsidRDefault="00B57313" w:rsidP="00B57313">
      <w:pPr>
        <w:spacing w:after="0" w:line="240" w:lineRule="auto"/>
        <w:jc w:val="center"/>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B57313" w:rsidRPr="00B57313" w:rsidRDefault="00B57313" w:rsidP="00B57313">
      <w:pPr>
        <w:spacing w:after="0" w:line="240" w:lineRule="auto"/>
        <w:jc w:val="center"/>
        <w:textAlignment w:val="baseline"/>
        <w:rPr>
          <w:rFonts w:ascii="Times New Roman" w:eastAsia="Times New Roman" w:hAnsi="Times New Roman" w:cs="Times New Roman"/>
          <w:sz w:val="24"/>
          <w:szCs w:val="24"/>
          <w:lang w:val="ru-RU" w:eastAsia="ru-RU"/>
        </w:rPr>
      </w:pPr>
    </w:p>
    <w:p w:rsidR="00B57313" w:rsidRPr="00B57313" w:rsidRDefault="00B57313" w:rsidP="00B57313">
      <w:pPr>
        <w:spacing w:after="0" w:line="240" w:lineRule="auto"/>
        <w:jc w:val="center"/>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Кафедра Теории и истории государства и права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B57313" w:rsidRPr="00B57313" w:rsidRDefault="00B57313" w:rsidP="00B57313">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B57313">
        <w:rPr>
          <w:rFonts w:ascii="Times New Roman" w:eastAsia="Calibri" w:hAnsi="Times New Roman" w:cs="Times New Roman"/>
          <w:b/>
          <w:color w:val="000000"/>
          <w:sz w:val="24"/>
          <w:szCs w:val="24"/>
          <w:lang w:val="ru-RU"/>
        </w:rPr>
        <w:t xml:space="preserve">Тесты письменные </w:t>
      </w:r>
    </w:p>
    <w:p w:rsidR="00B57313" w:rsidRPr="00B57313" w:rsidRDefault="00B57313" w:rsidP="00B57313">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p>
    <w:p w:rsidR="00B57313" w:rsidRPr="00B57313" w:rsidRDefault="00B57313" w:rsidP="00B57313">
      <w:pPr>
        <w:spacing w:after="0" w:line="360" w:lineRule="auto"/>
        <w:jc w:val="center"/>
        <w:rPr>
          <w:rFonts w:ascii="Times New Roman" w:eastAsia="Times New Roman" w:hAnsi="Times New Roman" w:cs="Times New Roman"/>
          <w:b/>
          <w:sz w:val="24"/>
          <w:szCs w:val="24"/>
          <w:lang w:val="ru-RU" w:eastAsia="ru-RU"/>
        </w:rPr>
      </w:pPr>
      <w:r w:rsidRPr="00B57313">
        <w:rPr>
          <w:rFonts w:ascii="Times New Roman" w:eastAsia="Times New Roman" w:hAnsi="Times New Roman" w:cs="Times New Roman"/>
          <w:sz w:val="24"/>
          <w:szCs w:val="24"/>
          <w:lang w:val="ru-RU" w:eastAsia="ru-RU"/>
        </w:rPr>
        <w:t>по дисциплине «Теория государства и права»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b/>
          <w:color w:val="000000"/>
          <w:sz w:val="24"/>
          <w:szCs w:val="24"/>
          <w:lang w:val="ru-RU"/>
        </w:rPr>
        <w:t>1. Банк тестов по модулям и (или) темам</w:t>
      </w:r>
    </w:p>
    <w:p w:rsidR="00B57313" w:rsidRPr="00B57313" w:rsidRDefault="00B57313" w:rsidP="00B57313">
      <w:pPr>
        <w:autoSpaceDE w:val="0"/>
        <w:autoSpaceDN w:val="0"/>
        <w:adjustRightInd w:val="0"/>
        <w:spacing w:after="0" w:line="240" w:lineRule="auto"/>
        <w:jc w:val="center"/>
        <w:rPr>
          <w:rFonts w:ascii="Times New Roman" w:eastAsia="Calibri" w:hAnsi="Times New Roman" w:cs="Times New Roman"/>
          <w:b/>
          <w:sz w:val="24"/>
          <w:szCs w:val="24"/>
          <w:lang w:val="ru-RU"/>
        </w:rPr>
      </w:pPr>
      <w:r w:rsidRPr="00B57313">
        <w:rPr>
          <w:rFonts w:ascii="Times New Roman" w:eastAsia="Calibri" w:hAnsi="Times New Roman" w:cs="Times New Roman"/>
          <w:b/>
          <w:sz w:val="24"/>
          <w:szCs w:val="24"/>
          <w:lang w:val="ru-RU"/>
        </w:rPr>
        <w:t>Тема 1.1: «Предмет, методология теории государства и права. Происхождение и сущность государства»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1.К предмету теории государства и права относятся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1)имущественные и некоторые личные неимущественные отношения.</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2)объективные закономерности становления, функционирования и изменения политической власти, развития политического процесса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lastRenderedPageBreak/>
        <w:t>3)способ существования и механизм проявления и функционирования социальных явлений, социальных процессов и отношений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4)государство и право как явление цивилизации и культуры</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 К общенаучным методам изучения государства и права относится метод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1)структурного анализа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2)анализа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3)компаративный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4)формально-логический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3.Подходом к типологии государства, основанным на позиции определяющего воздействия на государство духовно-нравственных и социально-культурных факторов общественного развития, является…….</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1)цивилизационный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2)системный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3)формальный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4)нетрадиционный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4.Территориальная организация государственной власти характеризует………</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1)форму государственного устройства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2)механизм государства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3)политический режим</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4)форму правления</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5.Нормативный акт, обладающий высшей юридической силой, принятый в особом порядке высшим представительным органом государственной власти, называется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1)договором</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2)законом</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3)манифестом</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4)указом</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6.Заключение брака можно классифицировать как ……… вид правоотношений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1)процессуальный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2)абсолютный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3)относительный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4)охранительный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7.Норму, изложенную в п. 2 ст. 5 Гражданского кодекса РФ, согласно которой «обычаи делового оборота, противоречащие обязательным для участников соответствующего отношения положениям законодательству или договору</w:t>
      </w:r>
      <w:proofErr w:type="gramStart"/>
      <w:r w:rsidRPr="00B57313">
        <w:rPr>
          <w:rFonts w:ascii="Times New Roman" w:eastAsia="Calibri" w:hAnsi="Times New Roman" w:cs="Times New Roman"/>
          <w:color w:val="000000"/>
          <w:sz w:val="24"/>
          <w:szCs w:val="24"/>
          <w:lang w:val="ru-RU"/>
        </w:rPr>
        <w:t xml:space="preserve"> ,</w:t>
      </w:r>
      <w:proofErr w:type="gramEnd"/>
      <w:r w:rsidRPr="00B57313">
        <w:rPr>
          <w:rFonts w:ascii="Times New Roman" w:eastAsia="Calibri" w:hAnsi="Times New Roman" w:cs="Times New Roman"/>
          <w:color w:val="000000"/>
          <w:sz w:val="24"/>
          <w:szCs w:val="24"/>
          <w:lang w:val="ru-RU"/>
        </w:rPr>
        <w:t xml:space="preserve"> не применяются», можно определить как …….. норму права.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1)правоохранительную</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2)диспозитивную</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3)дефинитивную</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4)императивную</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8.Качественно однородный вид общественных отношений, которые регулируются соответствующей отраслью права, называется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1)правотворчеством</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2)предметом правового регулирования</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w:t>
      </w:r>
      <w:proofErr w:type="spellStart"/>
      <w:r w:rsidRPr="00B57313">
        <w:rPr>
          <w:rFonts w:ascii="Times New Roman" w:eastAsia="Calibri" w:hAnsi="Times New Roman" w:cs="Times New Roman"/>
          <w:color w:val="000000"/>
          <w:sz w:val="24"/>
          <w:szCs w:val="24"/>
          <w:lang w:val="ru-RU"/>
        </w:rPr>
        <w:t>правопременением</w:t>
      </w:r>
      <w:proofErr w:type="spellEnd"/>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4)методом правового регулирования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9.Примером неофициальной инкорпорации является……………</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 «Собрание законодательства РФ»</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 «Вестник Тульской областной думы»</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 «Вестник Конституционного суда РФ»</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 «Справочник юриста»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10.К официальному виду толкования относится …………….. толкование</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1)профессиональное</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2)распространительное</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3)нормативное</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4)доктринальное</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11.Разрешительный тип правового регулирования характерен для …….. права.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1)авторского</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2)гражданского</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3)административного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4)семейного</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12.Наказание в виде лишения свободы относится к ………виду юридической ответственности.</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1)гражданскому</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2)административному</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3)дисциплинарному</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4)уголовному</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13.Основным принципом гражданского общества является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1)уравнительное распределение потребительских благ</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2)властно-приказное регулирование социально-экономических отношений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w:t>
      </w:r>
      <w:proofErr w:type="gramStart"/>
      <w:r w:rsidRPr="00B57313">
        <w:rPr>
          <w:rFonts w:ascii="Times New Roman" w:eastAsia="Calibri" w:hAnsi="Times New Roman" w:cs="Times New Roman"/>
          <w:color w:val="000000"/>
          <w:sz w:val="24"/>
          <w:szCs w:val="24"/>
          <w:lang w:val="ru-RU"/>
        </w:rPr>
        <w:t>контроль за</w:t>
      </w:r>
      <w:proofErr w:type="gramEnd"/>
      <w:r w:rsidRPr="00B57313">
        <w:rPr>
          <w:rFonts w:ascii="Times New Roman" w:eastAsia="Calibri" w:hAnsi="Times New Roman" w:cs="Times New Roman"/>
          <w:color w:val="000000"/>
          <w:sz w:val="24"/>
          <w:szCs w:val="24"/>
          <w:lang w:val="ru-RU"/>
        </w:rPr>
        <w:t xml:space="preserve"> частной жизнью граждан</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4)свободная реализация каждым индивидом своих социально-экономических интересов</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14.Историко-формационный подход к типологии государства и права был характерен </w:t>
      </w:r>
      <w:proofErr w:type="gramStart"/>
      <w:r w:rsidRPr="00B57313">
        <w:rPr>
          <w:rFonts w:ascii="Times New Roman" w:eastAsia="Calibri" w:hAnsi="Times New Roman" w:cs="Times New Roman"/>
          <w:color w:val="000000"/>
          <w:sz w:val="24"/>
          <w:szCs w:val="24"/>
          <w:lang w:val="ru-RU"/>
        </w:rPr>
        <w:t>для</w:t>
      </w:r>
      <w:proofErr w:type="gramEnd"/>
      <w:r w:rsidRPr="00B57313">
        <w:rPr>
          <w:rFonts w:ascii="Times New Roman" w:eastAsia="Calibri" w:hAnsi="Times New Roman" w:cs="Times New Roman"/>
          <w:color w:val="000000"/>
          <w:sz w:val="24"/>
          <w:szCs w:val="24"/>
          <w:lang w:val="ru-RU"/>
        </w:rPr>
        <w:t>………….</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w:t>
      </w:r>
      <w:proofErr w:type="spellStart"/>
      <w:r w:rsidRPr="00B57313">
        <w:rPr>
          <w:rFonts w:ascii="Times New Roman" w:eastAsia="Calibri" w:hAnsi="Times New Roman" w:cs="Times New Roman"/>
          <w:color w:val="000000"/>
          <w:sz w:val="24"/>
          <w:szCs w:val="24"/>
          <w:lang w:val="ru-RU"/>
        </w:rPr>
        <w:t>А.Тойнби</w:t>
      </w:r>
      <w:proofErr w:type="spellEnd"/>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w:t>
      </w:r>
      <w:proofErr w:type="spellStart"/>
      <w:r w:rsidRPr="00B57313">
        <w:rPr>
          <w:rFonts w:ascii="Times New Roman" w:eastAsia="Calibri" w:hAnsi="Times New Roman" w:cs="Times New Roman"/>
          <w:color w:val="000000"/>
          <w:sz w:val="24"/>
          <w:szCs w:val="24"/>
          <w:lang w:val="ru-RU"/>
        </w:rPr>
        <w:t>К.Маркса</w:t>
      </w:r>
      <w:proofErr w:type="spellEnd"/>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w:t>
      </w:r>
      <w:proofErr w:type="spellStart"/>
      <w:r w:rsidRPr="00B57313">
        <w:rPr>
          <w:rFonts w:ascii="Times New Roman" w:eastAsia="Calibri" w:hAnsi="Times New Roman" w:cs="Times New Roman"/>
          <w:color w:val="000000"/>
          <w:sz w:val="24"/>
          <w:szCs w:val="24"/>
          <w:lang w:val="ru-RU"/>
        </w:rPr>
        <w:t>О.Шпенглера</w:t>
      </w:r>
      <w:proofErr w:type="spellEnd"/>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w:t>
      </w:r>
      <w:proofErr w:type="spellStart"/>
      <w:r w:rsidRPr="00B57313">
        <w:rPr>
          <w:rFonts w:ascii="Times New Roman" w:eastAsia="Calibri" w:hAnsi="Times New Roman" w:cs="Times New Roman"/>
          <w:color w:val="000000"/>
          <w:sz w:val="24"/>
          <w:szCs w:val="24"/>
          <w:lang w:val="ru-RU"/>
        </w:rPr>
        <w:t>Г.Гегеля</w:t>
      </w:r>
      <w:proofErr w:type="spellEnd"/>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15.А. Н. Радищев являлся сторонником ………… теории происхождения государства.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16.По способу приятия решения Совет Федерации является ………… органом</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17.Сторонниками теории естественного права были………</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w:t>
      </w:r>
      <w:proofErr w:type="spellStart"/>
      <w:r w:rsidRPr="00B57313">
        <w:rPr>
          <w:rFonts w:ascii="Times New Roman" w:eastAsia="Calibri" w:hAnsi="Times New Roman" w:cs="Times New Roman"/>
          <w:color w:val="000000"/>
          <w:sz w:val="24"/>
          <w:szCs w:val="24"/>
          <w:lang w:val="ru-RU"/>
        </w:rPr>
        <w:t>М.М.Ковалевский</w:t>
      </w:r>
      <w:proofErr w:type="spellEnd"/>
      <w:r w:rsidRPr="00B57313">
        <w:rPr>
          <w:rFonts w:ascii="Times New Roman" w:eastAsia="Calibri" w:hAnsi="Times New Roman" w:cs="Times New Roman"/>
          <w:color w:val="000000"/>
          <w:sz w:val="24"/>
          <w:szCs w:val="24"/>
          <w:lang w:val="ru-RU"/>
        </w:rPr>
        <w:t>.</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2)Ш.Л. Монтескье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3)Ф.  Энгельс</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4)Ф. Вольтер</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18.Отраслевыми принципами права в приведенном перечне являются………</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(укажите не менее двух вариантов ответов)</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1)запрещение принудительного труда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2)свобода труда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3)равенство сторон</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4)принцип неотвратимости ответственности</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19.Направление политической мысли</w:t>
      </w:r>
      <w:proofErr w:type="gramStart"/>
      <w:r w:rsidRPr="00B57313">
        <w:rPr>
          <w:rFonts w:ascii="Times New Roman" w:eastAsia="Calibri" w:hAnsi="Times New Roman" w:cs="Times New Roman"/>
          <w:color w:val="000000"/>
          <w:sz w:val="24"/>
          <w:szCs w:val="24"/>
          <w:lang w:val="ru-RU"/>
        </w:rPr>
        <w:t xml:space="preserve"> ,</w:t>
      </w:r>
      <w:proofErr w:type="gramEnd"/>
      <w:r w:rsidRPr="00B57313">
        <w:rPr>
          <w:rFonts w:ascii="Times New Roman" w:eastAsia="Calibri" w:hAnsi="Times New Roman" w:cs="Times New Roman"/>
          <w:color w:val="000000"/>
          <w:sz w:val="24"/>
          <w:szCs w:val="24"/>
          <w:lang w:val="ru-RU"/>
        </w:rPr>
        <w:t xml:space="preserve"> рассматривающее государство как высший результат и цель общественного развития, подчеркивающее необходимость государственного регулирования политической системой общества, определяется термином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20.Совокупность идей (концепций, теорий, доктрин) о праве и правовом развитии, способствующих формированию стандартных (типичных) оценок и правовых ценностей, а также выработке определенных правовых установок у носителей правового сознания, определяет правовую………………</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lastRenderedPageBreak/>
        <w:t xml:space="preserve">21.Развитие общего права Англии в средние века было связано </w:t>
      </w:r>
      <w:proofErr w:type="gramStart"/>
      <w:r w:rsidRPr="00B57313">
        <w:rPr>
          <w:rFonts w:ascii="Times New Roman" w:eastAsia="Calibri" w:hAnsi="Times New Roman" w:cs="Times New Roman"/>
          <w:color w:val="000000"/>
          <w:sz w:val="24"/>
          <w:szCs w:val="24"/>
          <w:lang w:val="ru-RU"/>
        </w:rPr>
        <w:t>с</w:t>
      </w:r>
      <w:proofErr w:type="gramEnd"/>
      <w:r w:rsidRPr="00B57313">
        <w:rPr>
          <w:rFonts w:ascii="Times New Roman" w:eastAsia="Calibri" w:hAnsi="Times New Roman" w:cs="Times New Roman"/>
          <w:color w:val="000000"/>
          <w:sz w:val="24"/>
          <w:szCs w:val="24"/>
          <w:lang w:val="ru-RU"/>
        </w:rPr>
        <w:t xml:space="preserve">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(укажите не менее двух вариантов)</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1)существованием сильно централизованных королевских судов</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2)развитием юридической науки в университетах</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3)рецепцией римского права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4)усилением королевской власти</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22.Для российской правовой системы 10 – 19 веков были характерны такие признаки как…….</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(укажите не менее двух вариантов)</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1)дух соборности в противовес индивидуальным притязаниям</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2)приоритетная защита общих интересов</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3)непререкаемый приоритет права над другими социальными регуляторами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4)поддержка индивидуального предпринимательства и инициативы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23.1. «Племя победителей подчиняет себе племя побежденных, присваивает себе всю их землю и затем принуждает побежденное племя систематически работать на победителей, платить им дань или подати. При всяком случае такого завоевания возникает деление на классы, но не вследствие деления общины на различные подразделения, а вследствие соединения в </w:t>
      </w:r>
      <w:proofErr w:type="gramStart"/>
      <w:r w:rsidRPr="00B57313">
        <w:rPr>
          <w:rFonts w:ascii="Times New Roman" w:eastAsia="Calibri" w:hAnsi="Times New Roman" w:cs="Times New Roman"/>
          <w:color w:val="000000"/>
          <w:sz w:val="24"/>
          <w:szCs w:val="24"/>
          <w:lang w:val="ru-RU"/>
        </w:rPr>
        <w:t>одно двух</w:t>
      </w:r>
      <w:proofErr w:type="gramEnd"/>
      <w:r w:rsidRPr="00B57313">
        <w:rPr>
          <w:rFonts w:ascii="Times New Roman" w:eastAsia="Calibri" w:hAnsi="Times New Roman" w:cs="Times New Roman"/>
          <w:color w:val="000000"/>
          <w:sz w:val="24"/>
          <w:szCs w:val="24"/>
          <w:lang w:val="ru-RU"/>
        </w:rPr>
        <w:t xml:space="preserve"> общин, из которых одна делается господствующем, другая угнетенным и эксплуатируемым классом, принудительный же аппарат, который создают победители для управления побежденными, превращается в государство».</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В данном отрывке говорится о ………… теории происхождении государства.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1)классовой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2)патриархальной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3)договорной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4)насильственной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23.2. «Племя победителей подчиняет себе племя побежденных, присваивает себе всю их землю и затем принуждает побежденное племя систематически работать на победителей, платить им дань или подати. При всяком случае такого завоевания возникает деление на классы, но не вследствие деления общины на различные подразделения, а вследствие соединения в </w:t>
      </w:r>
      <w:proofErr w:type="gramStart"/>
      <w:r w:rsidRPr="00B57313">
        <w:rPr>
          <w:rFonts w:ascii="Times New Roman" w:eastAsia="Calibri" w:hAnsi="Times New Roman" w:cs="Times New Roman"/>
          <w:color w:val="000000"/>
          <w:sz w:val="24"/>
          <w:szCs w:val="24"/>
          <w:lang w:val="ru-RU"/>
        </w:rPr>
        <w:t>одно двух</w:t>
      </w:r>
      <w:proofErr w:type="gramEnd"/>
      <w:r w:rsidRPr="00B57313">
        <w:rPr>
          <w:rFonts w:ascii="Times New Roman" w:eastAsia="Calibri" w:hAnsi="Times New Roman" w:cs="Times New Roman"/>
          <w:color w:val="000000"/>
          <w:sz w:val="24"/>
          <w:szCs w:val="24"/>
          <w:lang w:val="ru-RU"/>
        </w:rPr>
        <w:t xml:space="preserve"> общин, из которых одна делается господствующем, другая угнетенным и эксплуатируемым классом, принудительный же аппарат, который создают победители для управления побежденными, превращается в государство».</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Согласно данной теории причинами появления государства явились………….</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1)желание большинства населения быть защищенными</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2)применение силы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3)покорение одних племен другими</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4)общественное разделение труда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23.3. «Племя победителей подчиняет себе племя побежденных, присваивает себе всю их землю и затем принуждает побежденное племя систематически работать на победителей, платить им дань или подати. При всяком случае такого завоевания возникает деление на классы, но не вследствие деления общины на различные подразделения, а вследствие соединения в </w:t>
      </w:r>
      <w:proofErr w:type="gramStart"/>
      <w:r w:rsidRPr="00B57313">
        <w:rPr>
          <w:rFonts w:ascii="Times New Roman" w:eastAsia="Calibri" w:hAnsi="Times New Roman" w:cs="Times New Roman"/>
          <w:color w:val="000000"/>
          <w:sz w:val="24"/>
          <w:szCs w:val="24"/>
          <w:lang w:val="ru-RU"/>
        </w:rPr>
        <w:t>одно двух</w:t>
      </w:r>
      <w:proofErr w:type="gramEnd"/>
      <w:r w:rsidRPr="00B57313">
        <w:rPr>
          <w:rFonts w:ascii="Times New Roman" w:eastAsia="Calibri" w:hAnsi="Times New Roman" w:cs="Times New Roman"/>
          <w:color w:val="000000"/>
          <w:sz w:val="24"/>
          <w:szCs w:val="24"/>
          <w:lang w:val="ru-RU"/>
        </w:rPr>
        <w:t xml:space="preserve"> общин, из которых одна делается господствующем, другая угнетенным и эксплуатируемым классом, принудительный же аппарат, который создают победители для управления побежденными, превращается в государство».</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Согласно этой теории создается специальный аппарат </w:t>
      </w:r>
      <w:proofErr w:type="gramStart"/>
      <w:r w:rsidRPr="00B57313">
        <w:rPr>
          <w:rFonts w:ascii="Times New Roman" w:eastAsia="Calibri" w:hAnsi="Times New Roman" w:cs="Times New Roman"/>
          <w:color w:val="000000"/>
          <w:sz w:val="24"/>
          <w:szCs w:val="24"/>
          <w:lang w:val="ru-RU"/>
        </w:rPr>
        <w:t>для</w:t>
      </w:r>
      <w:proofErr w:type="gramEnd"/>
      <w:r w:rsidRPr="00B57313">
        <w:rPr>
          <w:rFonts w:ascii="Times New Roman" w:eastAsia="Calibri" w:hAnsi="Times New Roman" w:cs="Times New Roman"/>
          <w:color w:val="000000"/>
          <w:sz w:val="24"/>
          <w:szCs w:val="24"/>
          <w:lang w:val="ru-RU"/>
        </w:rPr>
        <w:t xml:space="preserve">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24.1. Из статьи 205.2 Уголовного Кодекса РФ:</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 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до четырех лет, либо лишением свободы на срок от двух до пяти лет.</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B57313">
        <w:rPr>
          <w:rFonts w:ascii="Times New Roman" w:eastAsia="Calibri" w:hAnsi="Times New Roman" w:cs="Times New Roman"/>
          <w:color w:val="000000"/>
          <w:sz w:val="24"/>
          <w:szCs w:val="24"/>
          <w:lang w:val="ru-RU"/>
        </w:rPr>
        <w:t xml:space="preserve">2.Те же деяния, совершенные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w:t>
      </w:r>
      <w:r w:rsidRPr="00B57313">
        <w:rPr>
          <w:rFonts w:ascii="Times New Roman" w:eastAsia="Calibri" w:hAnsi="Times New Roman" w:cs="Times New Roman"/>
          <w:color w:val="000000"/>
          <w:sz w:val="24"/>
          <w:szCs w:val="24"/>
          <w:lang w:val="ru-RU"/>
        </w:rPr>
        <w:lastRenderedPageBreak/>
        <w:t>срок до пяти лет с лишением права занимать определенные  должности или заниматься определенной деятельностью на срок до пяти лет</w:t>
      </w:r>
      <w:proofErr w:type="gramEnd"/>
      <w:r w:rsidRPr="00B57313">
        <w:rPr>
          <w:rFonts w:ascii="Times New Roman" w:eastAsia="Calibri" w:hAnsi="Times New Roman" w:cs="Times New Roman"/>
          <w:color w:val="000000"/>
          <w:sz w:val="24"/>
          <w:szCs w:val="24"/>
          <w:lang w:val="ru-RU"/>
        </w:rPr>
        <w:t xml:space="preserve"> или без такового,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1)диспозицией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2)санкцией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3)гипотезой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4)казусом</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24.2. Из статьи 205.2 Уголовного Кодекса РФ:</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 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до четырех лет, либо лишением свободы на срок от двух до пяти лет.</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B57313">
        <w:rPr>
          <w:rFonts w:ascii="Times New Roman" w:eastAsia="Calibri" w:hAnsi="Times New Roman" w:cs="Times New Roman"/>
          <w:color w:val="000000"/>
          <w:sz w:val="24"/>
          <w:szCs w:val="24"/>
          <w:lang w:val="ru-RU"/>
        </w:rPr>
        <w:t>2.Те же деяния, совершенные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пяти лет</w:t>
      </w:r>
      <w:proofErr w:type="gramEnd"/>
      <w:r w:rsidRPr="00B57313">
        <w:rPr>
          <w:rFonts w:ascii="Times New Roman" w:eastAsia="Calibri" w:hAnsi="Times New Roman" w:cs="Times New Roman"/>
          <w:color w:val="000000"/>
          <w:sz w:val="24"/>
          <w:szCs w:val="24"/>
          <w:lang w:val="ru-RU"/>
        </w:rPr>
        <w:t xml:space="preserve"> или без такового,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(укажите не менее двух вариантов ответа)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1)абсолютно определенной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2)карательной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3)альтернативной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4)предупредительной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25.1. Решением суда </w:t>
      </w:r>
      <w:proofErr w:type="gramStart"/>
      <w:r w:rsidRPr="00B57313">
        <w:rPr>
          <w:rFonts w:ascii="Times New Roman" w:eastAsia="Calibri" w:hAnsi="Times New Roman" w:cs="Times New Roman"/>
          <w:color w:val="000000"/>
          <w:sz w:val="24"/>
          <w:szCs w:val="24"/>
          <w:lang w:val="ru-RU"/>
        </w:rPr>
        <w:t>был установлен размер содержания престарелых нетрудоспособных родителей гражданина Б. Гражданин Б. обязан был</w:t>
      </w:r>
      <w:proofErr w:type="gramEnd"/>
      <w:r w:rsidRPr="00B57313">
        <w:rPr>
          <w:rFonts w:ascii="Times New Roman" w:eastAsia="Calibri" w:hAnsi="Times New Roman" w:cs="Times New Roman"/>
          <w:color w:val="000000"/>
          <w:sz w:val="24"/>
          <w:szCs w:val="24"/>
          <w:lang w:val="ru-RU"/>
        </w:rPr>
        <w:t xml:space="preserve"> по решению суда выплачивать указанную сумму, однако от уплаты уклонялся в течение длительного времени.</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Поведение гражданина Б. является: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1)виновным</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2)маргинальным</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3)конформистским</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4)правомерным</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25.2. Решением суда </w:t>
      </w:r>
      <w:proofErr w:type="gramStart"/>
      <w:r w:rsidRPr="00B57313">
        <w:rPr>
          <w:rFonts w:ascii="Times New Roman" w:eastAsia="Calibri" w:hAnsi="Times New Roman" w:cs="Times New Roman"/>
          <w:color w:val="000000"/>
          <w:sz w:val="24"/>
          <w:szCs w:val="24"/>
          <w:lang w:val="ru-RU"/>
        </w:rPr>
        <w:t>был установлен размер содержания престарелых нетрудоспособных родителей гражданина Б. Гражданин Б. обязан был</w:t>
      </w:r>
      <w:proofErr w:type="gramEnd"/>
      <w:r w:rsidRPr="00B57313">
        <w:rPr>
          <w:rFonts w:ascii="Times New Roman" w:eastAsia="Calibri" w:hAnsi="Times New Roman" w:cs="Times New Roman"/>
          <w:color w:val="000000"/>
          <w:sz w:val="24"/>
          <w:szCs w:val="24"/>
          <w:lang w:val="ru-RU"/>
        </w:rPr>
        <w:t xml:space="preserve"> по решению суда выплачивать указанную сумму, однако от уплаты уклонялся в течение длительного времени.</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Проступок гражданина Б. выразился </w:t>
      </w:r>
      <w:proofErr w:type="gramStart"/>
      <w:r w:rsidRPr="00B57313">
        <w:rPr>
          <w:rFonts w:ascii="Times New Roman" w:eastAsia="Calibri" w:hAnsi="Times New Roman" w:cs="Times New Roman"/>
          <w:color w:val="000000"/>
          <w:sz w:val="24"/>
          <w:szCs w:val="24"/>
          <w:lang w:val="ru-RU"/>
        </w:rPr>
        <w:t>в</w:t>
      </w:r>
      <w:proofErr w:type="gramEnd"/>
      <w:r w:rsidRPr="00B57313">
        <w:rPr>
          <w:rFonts w:ascii="Times New Roman" w:eastAsia="Calibri" w:hAnsi="Times New Roman" w:cs="Times New Roman"/>
          <w:color w:val="000000"/>
          <w:sz w:val="24"/>
          <w:szCs w:val="24"/>
          <w:lang w:val="ru-RU"/>
        </w:rPr>
        <w:t xml:space="preserve"> …………… и повлечет </w:t>
      </w:r>
      <w:proofErr w:type="gramStart"/>
      <w:r w:rsidRPr="00B57313">
        <w:rPr>
          <w:rFonts w:ascii="Times New Roman" w:eastAsia="Calibri" w:hAnsi="Times New Roman" w:cs="Times New Roman"/>
          <w:color w:val="000000"/>
          <w:sz w:val="24"/>
          <w:szCs w:val="24"/>
          <w:lang w:val="ru-RU"/>
        </w:rPr>
        <w:t>за</w:t>
      </w:r>
      <w:proofErr w:type="gramEnd"/>
      <w:r w:rsidRPr="00B57313">
        <w:rPr>
          <w:rFonts w:ascii="Times New Roman" w:eastAsia="Calibri" w:hAnsi="Times New Roman" w:cs="Times New Roman"/>
          <w:color w:val="000000"/>
          <w:sz w:val="24"/>
          <w:szCs w:val="24"/>
          <w:lang w:val="ru-RU"/>
        </w:rPr>
        <w:t xml:space="preserve"> собой ……. ответственность.</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(укажите не менее двух вариантов ответа)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w:t>
      </w:r>
      <w:proofErr w:type="gramStart"/>
      <w:r w:rsidRPr="00B57313">
        <w:rPr>
          <w:rFonts w:ascii="Times New Roman" w:eastAsia="Calibri" w:hAnsi="Times New Roman" w:cs="Times New Roman"/>
          <w:color w:val="000000"/>
          <w:sz w:val="24"/>
          <w:szCs w:val="24"/>
          <w:lang w:val="ru-RU"/>
        </w:rPr>
        <w:t>бездействии</w:t>
      </w:r>
      <w:proofErr w:type="gramEnd"/>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2)уголовную</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w:t>
      </w:r>
      <w:proofErr w:type="gramStart"/>
      <w:r w:rsidRPr="00B57313">
        <w:rPr>
          <w:rFonts w:ascii="Times New Roman" w:eastAsia="Calibri" w:hAnsi="Times New Roman" w:cs="Times New Roman"/>
          <w:color w:val="000000"/>
          <w:sz w:val="24"/>
          <w:szCs w:val="24"/>
          <w:lang w:val="ru-RU"/>
        </w:rPr>
        <w:t>действии</w:t>
      </w:r>
      <w:proofErr w:type="gramEnd"/>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4)административную</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25.3. Решением суда </w:t>
      </w:r>
      <w:proofErr w:type="gramStart"/>
      <w:r w:rsidRPr="00B57313">
        <w:rPr>
          <w:rFonts w:ascii="Times New Roman" w:eastAsia="Calibri" w:hAnsi="Times New Roman" w:cs="Times New Roman"/>
          <w:color w:val="000000"/>
          <w:sz w:val="24"/>
          <w:szCs w:val="24"/>
          <w:lang w:val="ru-RU"/>
        </w:rPr>
        <w:t>был установлен размер содержания престарелых нетрудоспособных родителей гражданина Б. Гражданин Б. обязан был</w:t>
      </w:r>
      <w:proofErr w:type="gramEnd"/>
      <w:r w:rsidRPr="00B57313">
        <w:rPr>
          <w:rFonts w:ascii="Times New Roman" w:eastAsia="Calibri" w:hAnsi="Times New Roman" w:cs="Times New Roman"/>
          <w:color w:val="000000"/>
          <w:sz w:val="24"/>
          <w:szCs w:val="24"/>
          <w:lang w:val="ru-RU"/>
        </w:rPr>
        <w:t xml:space="preserve"> по решению суда выплачивать указанную сумму, однако от уплаты уклонялся в течение длительного времени.</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Гражданин Б. совершил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B57313">
        <w:rPr>
          <w:rFonts w:ascii="Times New Roman" w:eastAsia="Calibri" w:hAnsi="Times New Roman" w:cs="Times New Roman"/>
          <w:b/>
          <w:color w:val="000000"/>
          <w:sz w:val="24"/>
          <w:szCs w:val="24"/>
          <w:lang w:val="ru-RU"/>
        </w:rPr>
        <w:t>Тема 2.1: «Функции, типология и форма государства»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1.Функция науки теории государства и права, которая выражается в объяснении явлений и процессов государственной и правовой жизни общества, называется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1)прогностической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2)эвристической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3)онтологической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lastRenderedPageBreak/>
        <w:t>4)гносеологической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2.К общим методам, используемым теорией государства и права, относится метод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1)формально-юридический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2)конкретно-социологический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3)статистический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4)системный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3.Совокупность тесно взаимосвязанных черт государства, соответствующих определенной классовой структуре общества, которая в свою очередь, </w:t>
      </w:r>
      <w:proofErr w:type="gramStart"/>
      <w:r w:rsidRPr="00B57313">
        <w:rPr>
          <w:rFonts w:ascii="Times New Roman" w:eastAsia="Calibri" w:hAnsi="Times New Roman" w:cs="Times New Roman"/>
          <w:color w:val="000000"/>
          <w:sz w:val="24"/>
          <w:szCs w:val="24"/>
          <w:lang w:val="ru-RU"/>
        </w:rPr>
        <w:t>обусловлена экономическим базисом называется</w:t>
      </w:r>
      <w:proofErr w:type="gramEnd"/>
      <w:r w:rsidRPr="00B57313">
        <w:rPr>
          <w:rFonts w:ascii="Times New Roman" w:eastAsia="Calibri" w:hAnsi="Times New Roman" w:cs="Times New Roman"/>
          <w:color w:val="000000"/>
          <w:sz w:val="24"/>
          <w:szCs w:val="24"/>
          <w:lang w:val="ru-RU"/>
        </w:rPr>
        <w:t xml:space="preserve">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1)типом государства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2)формой государства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3)политическим режимом</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4)сущностью государства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4.Структурную организацию верховной государственной власти характеризует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1)государственный режим</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2)форма государственного правления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3)форма государства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4)форма государственного устройства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5.Если иное не указанно в документе, то федеральные законы вступают в силу на всей территории РФ по истечении ……….. дней со дня их официального опубликования.</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1)10</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2)3</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3)7</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4)14</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6.Способность своими действиями реализовывать субъективные права и налагать на себя обязанности называется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1)дееспособность</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w:t>
      </w:r>
      <w:proofErr w:type="spellStart"/>
      <w:r w:rsidRPr="00B57313">
        <w:rPr>
          <w:rFonts w:ascii="Times New Roman" w:eastAsia="Calibri" w:hAnsi="Times New Roman" w:cs="Times New Roman"/>
          <w:color w:val="000000"/>
          <w:sz w:val="24"/>
          <w:szCs w:val="24"/>
          <w:lang w:val="ru-RU"/>
        </w:rPr>
        <w:t>деликтоспособность</w:t>
      </w:r>
      <w:proofErr w:type="spellEnd"/>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3)правоспособность</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4)правомерным поведением</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7.Норму, изложенную ст.6 Семейного кодекса РФ: «Если международным договором РФ установлены иные правила, чем те, которые предусмотрены семейным законодательством, применяются правила международного договора», - можно определить как …………….. норму права.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1)учредительную</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2)дефинитивную</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3)диспозитивную</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4)коллизионную</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8.Базовой отраслью права является ……….. право.</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1)экологическое</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2)уголовно-процессуальное</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3)трудовое</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4)морское</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9.Формой коренной переработки действующих нормативных правовых актов в определенной сфере правоотношений, способ качественного упорядочения законодательства называется, обеспечение его согласованности называется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1)кодификацией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2)реализацией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3)инкорпорацией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lastRenderedPageBreak/>
        <w:t>4)консолидацией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10.Властный характер носит лишь такая форма реализации права, как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1)соблюдение</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2)применение</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3)использование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4)исполнение</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11.Общедозволительный тип правового регулирования характерен для ……… права.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1)уголовного</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2)административного</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3)семейного</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4)налогового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12.Нарушение правил пожарной безопасности в лесах является основанием для применения ……….. юридической ответственности.</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1)служебной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2)гражданско-правовой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3)административной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4)конституционной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13.Важную роль в формировании представлений о гражданском обществе сыграл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1)Ф. Аквинский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2)П. Кропоткин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3)Г. Гегель</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4)В. Ленин</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14.При цивилизационном подходе в типологии государства и права основным критерием классификации выступают …………… признаки.</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1)духовные</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2)идеологические</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3)классовые</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4)социально-экономические</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15.В работе Ф. Энгельса «Происхождение семьи, частной собственности и государства» наиболее полно изложена ………….. теория происхождения государства.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(Классовая)</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16.По способу формирования Государственная Дума РФ является …….. государственным органом.</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(выборным)</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17.Марксистская теория связывает происхождение права </w:t>
      </w:r>
      <w:proofErr w:type="gramStart"/>
      <w:r w:rsidRPr="00B57313">
        <w:rPr>
          <w:rFonts w:ascii="Times New Roman" w:eastAsia="Calibri" w:hAnsi="Times New Roman" w:cs="Times New Roman"/>
          <w:color w:val="000000"/>
          <w:sz w:val="24"/>
          <w:szCs w:val="24"/>
          <w:lang w:val="ru-RU"/>
        </w:rPr>
        <w:t>с</w:t>
      </w:r>
      <w:proofErr w:type="gramEnd"/>
      <w:r w:rsidRPr="00B57313">
        <w:rPr>
          <w:rFonts w:ascii="Times New Roman" w:eastAsia="Calibri" w:hAnsi="Times New Roman" w:cs="Times New Roman"/>
          <w:color w:val="000000"/>
          <w:sz w:val="24"/>
          <w:szCs w:val="24"/>
          <w:lang w:val="ru-RU"/>
        </w:rPr>
        <w:t xml:space="preserve">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(укажите не менее двух вариантов)</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1)развитием материального производства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2)условиями окружающей среды</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3)возникновением государства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4)развитием народного духа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18.К </w:t>
      </w:r>
      <w:proofErr w:type="gramStart"/>
      <w:r w:rsidRPr="00B57313">
        <w:rPr>
          <w:rFonts w:ascii="Times New Roman" w:eastAsia="Calibri" w:hAnsi="Times New Roman" w:cs="Times New Roman"/>
          <w:color w:val="000000"/>
          <w:sz w:val="24"/>
          <w:szCs w:val="24"/>
          <w:lang w:val="ru-RU"/>
        </w:rPr>
        <w:t>межотраслевым</w:t>
      </w:r>
      <w:proofErr w:type="gramEnd"/>
      <w:r w:rsidRPr="00B57313">
        <w:rPr>
          <w:rFonts w:ascii="Times New Roman" w:eastAsia="Calibri" w:hAnsi="Times New Roman" w:cs="Times New Roman"/>
          <w:color w:val="000000"/>
          <w:sz w:val="24"/>
          <w:szCs w:val="24"/>
          <w:lang w:val="ru-RU"/>
        </w:rPr>
        <w:t xml:space="preserve"> относятся принципы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(укажите не менее двух вариантов)</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1)федерализма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2)законности</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3)равенства сторон</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4)состязательности судопроизводства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lastRenderedPageBreak/>
        <w:t>19.Среди негосударственных организаций главную роль в политической системе играют ………., которые выступают связующими звеньями между обществом и государством, влияют на выработку политических решений, принимаемых государственным аппаратом.</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(политические партии)</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20.Категория теории государства и права, означающая сферу общественного, группового и индивидуального сознания, связанную с отражением правовых явлений и обусловленную </w:t>
      </w:r>
      <w:proofErr w:type="spellStart"/>
      <w:r w:rsidRPr="00B57313">
        <w:rPr>
          <w:rFonts w:ascii="Times New Roman" w:eastAsia="Calibri" w:hAnsi="Times New Roman" w:cs="Times New Roman"/>
          <w:color w:val="000000"/>
          <w:sz w:val="24"/>
          <w:szCs w:val="24"/>
          <w:lang w:val="ru-RU"/>
        </w:rPr>
        <w:t>правозначимыми</w:t>
      </w:r>
      <w:proofErr w:type="spellEnd"/>
      <w:r w:rsidRPr="00B57313">
        <w:rPr>
          <w:rFonts w:ascii="Times New Roman" w:eastAsia="Calibri" w:hAnsi="Times New Roman" w:cs="Times New Roman"/>
          <w:color w:val="000000"/>
          <w:sz w:val="24"/>
          <w:szCs w:val="24"/>
          <w:lang w:val="ru-RU"/>
        </w:rPr>
        <w:t xml:space="preserve"> ценностями, </w:t>
      </w:r>
      <w:proofErr w:type="spellStart"/>
      <w:r w:rsidRPr="00B57313">
        <w:rPr>
          <w:rFonts w:ascii="Times New Roman" w:eastAsia="Calibri" w:hAnsi="Times New Roman" w:cs="Times New Roman"/>
          <w:color w:val="000000"/>
          <w:sz w:val="24"/>
          <w:szCs w:val="24"/>
          <w:lang w:val="ru-RU"/>
        </w:rPr>
        <w:t>правопониманием</w:t>
      </w:r>
      <w:proofErr w:type="spellEnd"/>
      <w:r w:rsidRPr="00B57313">
        <w:rPr>
          <w:rFonts w:ascii="Times New Roman" w:eastAsia="Calibri" w:hAnsi="Times New Roman" w:cs="Times New Roman"/>
          <w:color w:val="000000"/>
          <w:sz w:val="24"/>
          <w:szCs w:val="24"/>
          <w:lang w:val="ru-RU"/>
        </w:rPr>
        <w:t>, представлением должного правопорядка, определяется как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(правосознание)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21.Развитие общего права в Англии в средние века было связано…….</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1)усилением королевской власти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2)развитием юридической науки в университетах</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3)рецепцией римского права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4)существованием сильно </w:t>
      </w:r>
      <w:proofErr w:type="gramStart"/>
      <w:r w:rsidRPr="00B57313">
        <w:rPr>
          <w:rFonts w:ascii="Times New Roman" w:eastAsia="Calibri" w:hAnsi="Times New Roman" w:cs="Times New Roman"/>
          <w:color w:val="000000"/>
          <w:sz w:val="24"/>
          <w:szCs w:val="24"/>
          <w:lang w:val="ru-RU"/>
        </w:rPr>
        <w:t>централизованных</w:t>
      </w:r>
      <w:proofErr w:type="gramEnd"/>
      <w:r w:rsidRPr="00B57313">
        <w:rPr>
          <w:rFonts w:ascii="Times New Roman" w:eastAsia="Calibri" w:hAnsi="Times New Roman" w:cs="Times New Roman"/>
          <w:color w:val="000000"/>
          <w:sz w:val="24"/>
          <w:szCs w:val="24"/>
          <w:lang w:val="ru-RU"/>
        </w:rPr>
        <w:t xml:space="preserve"> королевских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22.В советский период развития российской правовой системы отрицались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(укажите не менее двух вариантов)</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1)принцип демократического централизма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2)необходимость развития местного самоуправления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3)федерализм</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4)принцип разделения властей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23.1. «Помимо того, что господствующие при данных отношениях индивиды должны конституировать свою силу в виде государства, они должны придать своей воле, обусловленной этими определенными отношениями</w:t>
      </w:r>
      <w:proofErr w:type="gramStart"/>
      <w:r w:rsidRPr="00B57313">
        <w:rPr>
          <w:rFonts w:ascii="Times New Roman" w:eastAsia="Calibri" w:hAnsi="Times New Roman" w:cs="Times New Roman"/>
          <w:color w:val="000000"/>
          <w:sz w:val="24"/>
          <w:szCs w:val="24"/>
          <w:lang w:val="ru-RU"/>
        </w:rPr>
        <w:t xml:space="preserve"> ,</w:t>
      </w:r>
      <w:proofErr w:type="gramEnd"/>
      <w:r w:rsidRPr="00B57313">
        <w:rPr>
          <w:rFonts w:ascii="Times New Roman" w:eastAsia="Calibri" w:hAnsi="Times New Roman" w:cs="Times New Roman"/>
          <w:color w:val="000000"/>
          <w:sz w:val="24"/>
          <w:szCs w:val="24"/>
          <w:lang w:val="ru-RU"/>
        </w:rPr>
        <w:t xml:space="preserve"> всеобщее выражение в виде государственной воли, в виде закона – выражение содержание которого всегда дается отношениями этого класса…»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Данная цитата представляет ……….. теорию права.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1)марксистскую</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2)социологическую</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3)историческую</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w:t>
      </w:r>
      <w:proofErr w:type="spellStart"/>
      <w:r w:rsidRPr="00B57313">
        <w:rPr>
          <w:rFonts w:ascii="Times New Roman" w:eastAsia="Calibri" w:hAnsi="Times New Roman" w:cs="Times New Roman"/>
          <w:color w:val="000000"/>
          <w:sz w:val="24"/>
          <w:szCs w:val="24"/>
          <w:lang w:val="ru-RU"/>
        </w:rPr>
        <w:t>нормативистскую</w:t>
      </w:r>
      <w:proofErr w:type="spellEnd"/>
      <w:r w:rsidRPr="00B57313">
        <w:rPr>
          <w:rFonts w:ascii="Times New Roman" w:eastAsia="Calibri" w:hAnsi="Times New Roman" w:cs="Times New Roman"/>
          <w:color w:val="000000"/>
          <w:sz w:val="24"/>
          <w:szCs w:val="24"/>
          <w:lang w:val="ru-RU"/>
        </w:rPr>
        <w:t xml:space="preserve">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23.2. «Помимо того, что господствующие при данных отношениях индивиды должны конституировать свою силу в виде государства, они должны придать своей воле, обусловленной этими определенными отношениями</w:t>
      </w:r>
      <w:proofErr w:type="gramStart"/>
      <w:r w:rsidRPr="00B57313">
        <w:rPr>
          <w:rFonts w:ascii="Times New Roman" w:eastAsia="Calibri" w:hAnsi="Times New Roman" w:cs="Times New Roman"/>
          <w:color w:val="000000"/>
          <w:sz w:val="24"/>
          <w:szCs w:val="24"/>
          <w:lang w:val="ru-RU"/>
        </w:rPr>
        <w:t xml:space="preserve"> ,</w:t>
      </w:r>
      <w:proofErr w:type="gramEnd"/>
      <w:r w:rsidRPr="00B57313">
        <w:rPr>
          <w:rFonts w:ascii="Times New Roman" w:eastAsia="Calibri" w:hAnsi="Times New Roman" w:cs="Times New Roman"/>
          <w:color w:val="000000"/>
          <w:sz w:val="24"/>
          <w:szCs w:val="24"/>
          <w:lang w:val="ru-RU"/>
        </w:rPr>
        <w:t xml:space="preserve"> всеобщее выражение в виде государственной воли, в виде закона – выражение содержание которого всегда дается отношениями этого класса…»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По мнению сторонников данной теории, право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(укажите не менее двух вариантов)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1)существует только в кодифицированных юридических источниках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2)имеет естественный характер</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3)отражает существующие производственные отношения</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4)устанавливается и охраняется государством</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23.3. «Помимо того, что господствующие при данных отношениях индивиды должны конституировать свою силу в виде государства, они должны придать своей воле, обусловленной этими определенными отношениями</w:t>
      </w:r>
      <w:proofErr w:type="gramStart"/>
      <w:r w:rsidRPr="00B57313">
        <w:rPr>
          <w:rFonts w:ascii="Times New Roman" w:eastAsia="Calibri" w:hAnsi="Times New Roman" w:cs="Times New Roman"/>
          <w:color w:val="000000"/>
          <w:sz w:val="24"/>
          <w:szCs w:val="24"/>
          <w:lang w:val="ru-RU"/>
        </w:rPr>
        <w:t xml:space="preserve"> ,</w:t>
      </w:r>
      <w:proofErr w:type="gramEnd"/>
      <w:r w:rsidRPr="00B57313">
        <w:rPr>
          <w:rFonts w:ascii="Times New Roman" w:eastAsia="Calibri" w:hAnsi="Times New Roman" w:cs="Times New Roman"/>
          <w:color w:val="000000"/>
          <w:sz w:val="24"/>
          <w:szCs w:val="24"/>
          <w:lang w:val="ru-RU"/>
        </w:rPr>
        <w:t xml:space="preserve"> всеобщее выражение в виде государственной воли, в виде закона – выражение содержание которого всегда дается отношениями этого класса…»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В данной теории представлен</w:t>
      </w:r>
      <w:proofErr w:type="gramStart"/>
      <w:r w:rsidRPr="00B57313">
        <w:rPr>
          <w:rFonts w:ascii="Times New Roman" w:eastAsia="Calibri" w:hAnsi="Times New Roman" w:cs="Times New Roman"/>
          <w:color w:val="000000"/>
          <w:sz w:val="24"/>
          <w:szCs w:val="24"/>
          <w:lang w:val="ru-RU"/>
        </w:rPr>
        <w:t xml:space="preserve"> (..</w:t>
      </w:r>
      <w:proofErr w:type="gramEnd"/>
      <w:r w:rsidRPr="00B57313">
        <w:rPr>
          <w:rFonts w:ascii="Times New Roman" w:eastAsia="Calibri" w:hAnsi="Times New Roman" w:cs="Times New Roman"/>
          <w:color w:val="000000"/>
          <w:sz w:val="24"/>
          <w:szCs w:val="24"/>
          <w:lang w:val="ru-RU"/>
        </w:rPr>
        <w:t>марксистский..) подход к пониманию права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 </w:t>
      </w:r>
    </w:p>
    <w:p w:rsidR="00B57313" w:rsidRPr="00B57313" w:rsidRDefault="00B57313" w:rsidP="00B57313">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B57313">
        <w:rPr>
          <w:rFonts w:ascii="Times New Roman" w:eastAsia="Calibri" w:hAnsi="Times New Roman" w:cs="Times New Roman"/>
          <w:b/>
          <w:color w:val="000000"/>
          <w:sz w:val="24"/>
          <w:szCs w:val="24"/>
          <w:lang w:val="ru-RU"/>
        </w:rPr>
        <w:t>3.1 «Правовое государство и гражданское общество»</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1.Теория государства и права относится к </w:t>
      </w:r>
      <w:proofErr w:type="spellStart"/>
      <w:r w:rsidRPr="00B57313">
        <w:rPr>
          <w:rFonts w:ascii="Times New Roman" w:eastAsia="Calibri" w:hAnsi="Times New Roman" w:cs="Times New Roman"/>
          <w:color w:val="000000"/>
          <w:sz w:val="24"/>
          <w:szCs w:val="24"/>
          <w:lang w:val="ru-RU"/>
        </w:rPr>
        <w:t>разряду__________наук</w:t>
      </w:r>
      <w:proofErr w:type="spellEnd"/>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Отраслевых</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Естественных</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Прикладных</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lastRenderedPageBreak/>
        <w:t>Фундаментальных</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2.К </w:t>
      </w:r>
      <w:proofErr w:type="spellStart"/>
      <w:r w:rsidRPr="00B57313">
        <w:rPr>
          <w:rFonts w:ascii="Times New Roman" w:eastAsia="Calibri" w:hAnsi="Times New Roman" w:cs="Times New Roman"/>
          <w:color w:val="000000"/>
          <w:sz w:val="24"/>
          <w:szCs w:val="24"/>
          <w:lang w:val="ru-RU"/>
        </w:rPr>
        <w:t>частнонаучным</w:t>
      </w:r>
      <w:proofErr w:type="spellEnd"/>
      <w:r w:rsidRPr="00B57313">
        <w:rPr>
          <w:rFonts w:ascii="Times New Roman" w:eastAsia="Calibri" w:hAnsi="Times New Roman" w:cs="Times New Roman"/>
          <w:color w:val="000000"/>
          <w:sz w:val="24"/>
          <w:szCs w:val="24"/>
          <w:lang w:val="ru-RU"/>
        </w:rPr>
        <w:t xml:space="preserve"> методам относится ………….. метод теории государства и права.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1)Формально-логический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2)функциональный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3)историко-материалистический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4)диалектико-материалистический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3.Для </w:t>
      </w:r>
      <w:proofErr w:type="spellStart"/>
      <w:r w:rsidRPr="00B57313">
        <w:rPr>
          <w:rFonts w:ascii="Times New Roman" w:eastAsia="Calibri" w:hAnsi="Times New Roman" w:cs="Times New Roman"/>
          <w:color w:val="000000"/>
          <w:sz w:val="24"/>
          <w:szCs w:val="24"/>
          <w:lang w:val="ru-RU"/>
        </w:rPr>
        <w:t>догосударственного</w:t>
      </w:r>
      <w:proofErr w:type="spellEnd"/>
      <w:r w:rsidRPr="00B57313">
        <w:rPr>
          <w:rFonts w:ascii="Times New Roman" w:eastAsia="Calibri" w:hAnsi="Times New Roman" w:cs="Times New Roman"/>
          <w:color w:val="000000"/>
          <w:sz w:val="24"/>
          <w:szCs w:val="24"/>
          <w:lang w:val="ru-RU"/>
        </w:rPr>
        <w:t xml:space="preserve"> состояния общества характерно наличие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1)территориальной организации населения</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2)верховенства и независимости государства и власти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3)публичной власти</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4)власти как системы отношения подчинения одних людей другим</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4.Политическим режимом называется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1)совокупность политических партий и организаций, действующих в государстве</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2)совокупность методов, способов и средств осуществления государственной власти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3)организация верховной государственной власти</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4)территориально-политическое деление государства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5.Судебное решение по конкретному юридическому делу, которому придается сила нормы права и которым руководствуются при разрешении сходных дел, называется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1)интерпретационным актом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2)юридическим прецедентом</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3)нормативным договором</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4)нормативным актом</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6.Правоспособность юридического лица наступает с момента ………….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1)решения учредительного собрания</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2)его государственной регистрации</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3)получение соответствующей лицензии</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w:t>
      </w:r>
      <w:proofErr w:type="spellStart"/>
      <w:r w:rsidRPr="00B57313">
        <w:rPr>
          <w:rFonts w:ascii="Times New Roman" w:eastAsia="Calibri" w:hAnsi="Times New Roman" w:cs="Times New Roman"/>
          <w:color w:val="000000"/>
          <w:sz w:val="24"/>
          <w:szCs w:val="24"/>
          <w:lang w:val="ru-RU"/>
        </w:rPr>
        <w:t>гос</w:t>
      </w:r>
      <w:proofErr w:type="spellEnd"/>
      <w:r w:rsidRPr="00B57313">
        <w:rPr>
          <w:rFonts w:ascii="Times New Roman" w:eastAsia="Calibri" w:hAnsi="Times New Roman" w:cs="Times New Roman"/>
          <w:color w:val="000000"/>
          <w:sz w:val="24"/>
          <w:szCs w:val="24"/>
          <w:lang w:val="ru-RU"/>
        </w:rPr>
        <w:t xml:space="preserve"> аккредитации</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7.Норму, изложенную в п.4 ст.212 Гражданского кодекса РФ: «Права всех собственников защищаются равным способом», - можно определить как …………. норму права.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1)императивную</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2)диспозитивную</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3)правоохранительную</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4)дефинитивную</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8.Обособленная совокупность юридических норм</w:t>
      </w:r>
      <w:proofErr w:type="gramStart"/>
      <w:r w:rsidRPr="00B57313">
        <w:rPr>
          <w:rFonts w:ascii="Times New Roman" w:eastAsia="Calibri" w:hAnsi="Times New Roman" w:cs="Times New Roman"/>
          <w:color w:val="000000"/>
          <w:sz w:val="24"/>
          <w:szCs w:val="24"/>
          <w:lang w:val="ru-RU"/>
        </w:rPr>
        <w:t xml:space="preserve"> ,</w:t>
      </w:r>
      <w:proofErr w:type="gramEnd"/>
      <w:r w:rsidRPr="00B57313">
        <w:rPr>
          <w:rFonts w:ascii="Times New Roman" w:eastAsia="Calibri" w:hAnsi="Times New Roman" w:cs="Times New Roman"/>
          <w:color w:val="000000"/>
          <w:sz w:val="24"/>
          <w:szCs w:val="24"/>
          <w:lang w:val="ru-RU"/>
        </w:rPr>
        <w:t xml:space="preserve"> регулирующая однородные общественные отношения, называется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1)институтом права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2)отраслью права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3)методом правового регулирования</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4)предметом правового регулирования</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9.Форма коренной переработки действующих НПА в определенной сфере правоотношений, способ качественного упорядочения законодательства, называется, обеспечение его согласованности называется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1)инкорпорация</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2)кодификация</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3)реализация</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4)консолидация</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10.На установление связи толкуемой нормы права с другими нормами основан …………. Способ толкования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lastRenderedPageBreak/>
        <w:t>1)систематический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2)телеологический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3)грамматический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4)логический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11.Способ правового регулирования, который предоставляет субъектам возможность совершать определенные действия в своих интересах, называется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1)применением</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w:t>
      </w:r>
      <w:proofErr w:type="spellStart"/>
      <w:r w:rsidRPr="00B57313">
        <w:rPr>
          <w:rFonts w:ascii="Times New Roman" w:eastAsia="Calibri" w:hAnsi="Times New Roman" w:cs="Times New Roman"/>
          <w:color w:val="000000"/>
          <w:sz w:val="24"/>
          <w:szCs w:val="24"/>
          <w:lang w:val="ru-RU"/>
        </w:rPr>
        <w:t>обязыванием</w:t>
      </w:r>
      <w:proofErr w:type="spellEnd"/>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3)запрещением</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4)дозволением</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12.Обязанность лица претерпевать определенные лишения, предусмотренные санкцией юридической нормы, называется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1)объективной стороной правонарушения</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2)юридической обязанностью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3)юридической ответственностью</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4)субъективной стороной правонарушения</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13.Противоречит истине утверждение о том, что гражданское общество представляет собой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1)правовое демократическое общество</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2)открытое социальное образование</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w:t>
      </w:r>
      <w:proofErr w:type="spellStart"/>
      <w:r w:rsidRPr="00B57313">
        <w:rPr>
          <w:rFonts w:ascii="Times New Roman" w:eastAsia="Calibri" w:hAnsi="Times New Roman" w:cs="Times New Roman"/>
          <w:color w:val="000000"/>
          <w:sz w:val="24"/>
          <w:szCs w:val="24"/>
          <w:lang w:val="ru-RU"/>
        </w:rPr>
        <w:t>сложноструктурированную</w:t>
      </w:r>
      <w:proofErr w:type="spellEnd"/>
      <w:r w:rsidRPr="00B57313">
        <w:rPr>
          <w:rFonts w:ascii="Times New Roman" w:eastAsia="Calibri" w:hAnsi="Times New Roman" w:cs="Times New Roman"/>
          <w:color w:val="000000"/>
          <w:sz w:val="24"/>
          <w:szCs w:val="24"/>
          <w:lang w:val="ru-RU"/>
        </w:rPr>
        <w:t xml:space="preserve"> плюралистическую</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4)систему демократического централизма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14.Критерием формационной типологии государства являетс</w:t>
      </w:r>
      <w:proofErr w:type="gramStart"/>
      <w:r w:rsidRPr="00B57313">
        <w:rPr>
          <w:rFonts w:ascii="Times New Roman" w:eastAsia="Calibri" w:hAnsi="Times New Roman" w:cs="Times New Roman"/>
          <w:color w:val="000000"/>
          <w:sz w:val="24"/>
          <w:szCs w:val="24"/>
          <w:lang w:val="ru-RU"/>
        </w:rPr>
        <w:t>я(</w:t>
      </w:r>
      <w:proofErr w:type="gramEnd"/>
      <w:r w:rsidRPr="00B57313">
        <w:rPr>
          <w:rFonts w:ascii="Times New Roman" w:eastAsia="Calibri" w:hAnsi="Times New Roman" w:cs="Times New Roman"/>
          <w:color w:val="000000"/>
          <w:sz w:val="24"/>
          <w:szCs w:val="24"/>
          <w:lang w:val="ru-RU"/>
        </w:rPr>
        <w:t>являются)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1)культурные и психологические факторы</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2)общественно-экономические признаки</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3)географические и исторические факторы</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4)локальная цивилизация</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15.Сторонники теории ……………. утверждали, что «мать государства» - война и завоевание.</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(насилия)</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16.По способу формирования Государственная Дума РФ является …………… государственным органом.</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17.Сторонниками теории естественного права были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(укажите не менее двух вариантов ответа)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w:t>
      </w:r>
      <w:proofErr w:type="spellStart"/>
      <w:r w:rsidRPr="00B57313">
        <w:rPr>
          <w:rFonts w:ascii="Times New Roman" w:eastAsia="Calibri" w:hAnsi="Times New Roman" w:cs="Times New Roman"/>
          <w:color w:val="000000"/>
          <w:sz w:val="24"/>
          <w:szCs w:val="24"/>
          <w:lang w:val="ru-RU"/>
        </w:rPr>
        <w:t>Ш.Л.Монтескье</w:t>
      </w:r>
      <w:proofErr w:type="spellEnd"/>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w:t>
      </w:r>
      <w:proofErr w:type="spellStart"/>
      <w:r w:rsidRPr="00B57313">
        <w:rPr>
          <w:rFonts w:ascii="Times New Roman" w:eastAsia="Calibri" w:hAnsi="Times New Roman" w:cs="Times New Roman"/>
          <w:color w:val="000000"/>
          <w:sz w:val="24"/>
          <w:szCs w:val="24"/>
          <w:lang w:val="ru-RU"/>
        </w:rPr>
        <w:t>Ф.Вольтер</w:t>
      </w:r>
      <w:proofErr w:type="spellEnd"/>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w:t>
      </w:r>
      <w:proofErr w:type="spellStart"/>
      <w:r w:rsidRPr="00B57313">
        <w:rPr>
          <w:rFonts w:ascii="Times New Roman" w:eastAsia="Calibri" w:hAnsi="Times New Roman" w:cs="Times New Roman"/>
          <w:color w:val="000000"/>
          <w:sz w:val="24"/>
          <w:szCs w:val="24"/>
          <w:lang w:val="ru-RU"/>
        </w:rPr>
        <w:t>М.М.Ковалевский</w:t>
      </w:r>
      <w:proofErr w:type="spellEnd"/>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w:t>
      </w:r>
      <w:proofErr w:type="spellStart"/>
      <w:r w:rsidRPr="00B57313">
        <w:rPr>
          <w:rFonts w:ascii="Times New Roman" w:eastAsia="Calibri" w:hAnsi="Times New Roman" w:cs="Times New Roman"/>
          <w:color w:val="000000"/>
          <w:sz w:val="24"/>
          <w:szCs w:val="24"/>
          <w:lang w:val="ru-RU"/>
        </w:rPr>
        <w:t>Ф.Энгельс</w:t>
      </w:r>
      <w:proofErr w:type="spellEnd"/>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18.К </w:t>
      </w:r>
      <w:proofErr w:type="gramStart"/>
      <w:r w:rsidRPr="00B57313">
        <w:rPr>
          <w:rFonts w:ascii="Times New Roman" w:eastAsia="Calibri" w:hAnsi="Times New Roman" w:cs="Times New Roman"/>
          <w:color w:val="000000"/>
          <w:sz w:val="24"/>
          <w:szCs w:val="24"/>
          <w:lang w:val="ru-RU"/>
        </w:rPr>
        <w:t>межотраслевым</w:t>
      </w:r>
      <w:proofErr w:type="gramEnd"/>
      <w:r w:rsidRPr="00B57313">
        <w:rPr>
          <w:rFonts w:ascii="Times New Roman" w:eastAsia="Calibri" w:hAnsi="Times New Roman" w:cs="Times New Roman"/>
          <w:color w:val="000000"/>
          <w:sz w:val="24"/>
          <w:szCs w:val="24"/>
          <w:lang w:val="ru-RU"/>
        </w:rPr>
        <w:t xml:space="preserve"> относятся принципы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1)законности</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2)равенства сторон</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3)федерализма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4)состязательности судопроизводства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19.Центральное, главенствующее место в политической системе общества занимает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20.Правовые воззрения наций и народностей могут быть определены как ……….. правосознание.</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21.Для романо-германской правовой системы характерно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(укажите не менее двух вариантов ответа)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lastRenderedPageBreak/>
        <w:t xml:space="preserve">1)отсутствие деления права на частное и публичное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2)наличие кодифицированного законодательства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3)отсутствие отраслевого деления норм</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4)наличие писаной конституции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22.Для российской правовой системы советского периода развития были характерны такие признаки как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1)примат интересов личности над интересами государства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2)провозглашение права важнейшей ценностью общества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3)вмешательство партийных органов в юридическую практику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w:t>
      </w:r>
      <w:proofErr w:type="spellStart"/>
      <w:r w:rsidRPr="00B57313">
        <w:rPr>
          <w:rFonts w:ascii="Times New Roman" w:eastAsia="Calibri" w:hAnsi="Times New Roman" w:cs="Times New Roman"/>
          <w:color w:val="000000"/>
          <w:sz w:val="24"/>
          <w:szCs w:val="24"/>
          <w:lang w:val="ru-RU"/>
        </w:rPr>
        <w:t>идеологизация</w:t>
      </w:r>
      <w:proofErr w:type="spellEnd"/>
      <w:r w:rsidRPr="00B57313">
        <w:rPr>
          <w:rFonts w:ascii="Times New Roman" w:eastAsia="Calibri" w:hAnsi="Times New Roman" w:cs="Times New Roman"/>
          <w:color w:val="000000"/>
          <w:sz w:val="24"/>
          <w:szCs w:val="24"/>
          <w:lang w:val="ru-RU"/>
        </w:rPr>
        <w:t xml:space="preserve"> правовой системы</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23.1.Поскольку люди являются по природе свободными, равными и независимыми, - полагали приверженцы данного теоритического направления, - то никто не может быть подчинен политической власти другого без своего собственного согласия. Поэтому единственно возможным средством для выхода из естественного состояния и подчинения людей политической власти является: «Соглашение с другими людьми об объединении в сообществе для того, чтобы удобно, безмятежно и мирно жить».</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В данном тексте представлена ……….. теория происхождения государства.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1)органическая</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2)психологическая</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3)патриархальная</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4)договорная</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23.2.Поскольку люди являются по природе свободными, равными и независимыми, - полагали приверженцы данного теоритического направления, - то никто не может быть подчинен политической власти другого без своего собственного согласия. Поэтому единственно возможным средством для выхода из естественного состояния и подчинения людей политической власти является: «Соглашение с другими людьми об объединении в сообществе для того, чтобы удобно, безмятежно и мирно жить».</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По мнению приверженцев данной теории, объединение может произойти в случае обеспечения государством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1)классовых интересов</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2)общих интересов</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3)прав человека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4)неограниченной свободы</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23.3.Поскольку люди являются по природе свободными, равными и независимыми, - полагали приверженцы данного теоритического направления, - то никто не может быть подчинен политической власти другого без своего собственного согласия. Поэтому единственно возможным средством для выхода из естественного состояния и подчинения людей политической власти является: «Соглашение с другими людьми об объединении в сообществе для того, чтобы удобно, безмятежно и мирно жить».</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Прогрессивное значение данной теории выражалось в том, что, по мнению ее авторов, государство и народ имеют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24.1.Из статьи 205.2 Уголовного кодекса РФ:</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от двух до пяти лет.</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B57313">
        <w:rPr>
          <w:rFonts w:ascii="Times New Roman" w:eastAsia="Calibri" w:hAnsi="Times New Roman" w:cs="Times New Roman"/>
          <w:color w:val="000000"/>
          <w:sz w:val="24"/>
          <w:szCs w:val="24"/>
          <w:lang w:val="ru-RU"/>
        </w:rPr>
        <w:t xml:space="preserve">2.Те же деяния,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w:t>
      </w:r>
      <w:r w:rsidRPr="00B57313">
        <w:rPr>
          <w:rFonts w:ascii="Times New Roman" w:eastAsia="Calibri" w:hAnsi="Times New Roman" w:cs="Times New Roman"/>
          <w:color w:val="000000"/>
          <w:sz w:val="24"/>
          <w:szCs w:val="24"/>
          <w:lang w:val="ru-RU"/>
        </w:rPr>
        <w:lastRenderedPageBreak/>
        <w:t>пяти лет с лишением права занимать определенные должности или заниматься определенной деятельностью на срок до пяти лет или</w:t>
      </w:r>
      <w:proofErr w:type="gramEnd"/>
      <w:r w:rsidRPr="00B57313">
        <w:rPr>
          <w:rFonts w:ascii="Times New Roman" w:eastAsia="Calibri" w:hAnsi="Times New Roman" w:cs="Times New Roman"/>
          <w:color w:val="000000"/>
          <w:sz w:val="24"/>
          <w:szCs w:val="24"/>
          <w:lang w:val="ru-RU"/>
        </w:rPr>
        <w:t xml:space="preserve"> без такого,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Данная статья УКРФ содержит часть нормы права, которая называется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1)казусом</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2)санкцией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3)гипотезой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4)диспозицией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24.2.Из статьи 205.2 Уголовного кодекса РФ:</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от двух до пяти лет.</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B57313">
        <w:rPr>
          <w:rFonts w:ascii="Times New Roman" w:eastAsia="Calibri" w:hAnsi="Times New Roman" w:cs="Times New Roman"/>
          <w:color w:val="000000"/>
          <w:sz w:val="24"/>
          <w:szCs w:val="24"/>
          <w:lang w:val="ru-RU"/>
        </w:rPr>
        <w:t>2.Те же деяния,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пяти лет или</w:t>
      </w:r>
      <w:proofErr w:type="gramEnd"/>
      <w:r w:rsidRPr="00B57313">
        <w:rPr>
          <w:rFonts w:ascii="Times New Roman" w:eastAsia="Calibri" w:hAnsi="Times New Roman" w:cs="Times New Roman"/>
          <w:color w:val="000000"/>
          <w:sz w:val="24"/>
          <w:szCs w:val="24"/>
          <w:lang w:val="ru-RU"/>
        </w:rPr>
        <w:t xml:space="preserve"> без такого,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По степени определенности и характеру последствий данная часть нормы является ………..</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1)абсолютно определенной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2)карательной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3)предупредительной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4)альтернативной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24.3.Из статьи 205.2 Уголовного кодекса РФ:</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от двух до пяти лет.</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B57313">
        <w:rPr>
          <w:rFonts w:ascii="Times New Roman" w:eastAsia="Calibri" w:hAnsi="Times New Roman" w:cs="Times New Roman"/>
          <w:color w:val="000000"/>
          <w:sz w:val="24"/>
          <w:szCs w:val="24"/>
          <w:lang w:val="ru-RU"/>
        </w:rPr>
        <w:t>2.Те же деяния,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пяти лет или</w:t>
      </w:r>
      <w:proofErr w:type="gramEnd"/>
      <w:r w:rsidRPr="00B57313">
        <w:rPr>
          <w:rFonts w:ascii="Times New Roman" w:eastAsia="Calibri" w:hAnsi="Times New Roman" w:cs="Times New Roman"/>
          <w:color w:val="000000"/>
          <w:sz w:val="24"/>
          <w:szCs w:val="24"/>
          <w:lang w:val="ru-RU"/>
        </w:rPr>
        <w:t xml:space="preserve"> без такого,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По своему содержанию эта часть нормы права есть вид и мера юридической ……………(ответственности)</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25.1.Из Федерального закона от 25 апреля 2012 года.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«3.Высшее должностное лицо субъекта РФ (руководитель высшего исполнительного органа государственной власти субъекта РФ) избирается гражданами РФ, проживаемыми на территории данного субъекта РФ и обладающими в соответствии с законом активным избирательным правом, на основе всеобщего равного и прямого избирательного права при тайном голосовании.</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   …Кандидаты на должность высшего должностного лица субъекта РФ… выдвигаются политическими партиями. Политическая партия </w:t>
      </w:r>
      <w:proofErr w:type="gramStart"/>
      <w:r w:rsidRPr="00B57313">
        <w:rPr>
          <w:rFonts w:ascii="Times New Roman" w:eastAsia="Calibri" w:hAnsi="Times New Roman" w:cs="Times New Roman"/>
          <w:color w:val="000000"/>
          <w:sz w:val="24"/>
          <w:szCs w:val="24"/>
          <w:lang w:val="ru-RU"/>
        </w:rPr>
        <w:t>в праве</w:t>
      </w:r>
      <w:proofErr w:type="gramEnd"/>
      <w:r w:rsidRPr="00B57313">
        <w:rPr>
          <w:rFonts w:ascii="Times New Roman" w:eastAsia="Calibri" w:hAnsi="Times New Roman" w:cs="Times New Roman"/>
          <w:color w:val="000000"/>
          <w:sz w:val="24"/>
          <w:szCs w:val="24"/>
          <w:lang w:val="ru-RU"/>
        </w:rPr>
        <w:t xml:space="preserve"> выдвинуть кандидатом на указанную должность лицо, являющееся членом данной политической партии, либо лицо, не являющееся </w:t>
      </w:r>
      <w:r w:rsidRPr="00B57313">
        <w:rPr>
          <w:rFonts w:ascii="Times New Roman" w:eastAsia="Calibri" w:hAnsi="Times New Roman" w:cs="Times New Roman"/>
          <w:color w:val="000000"/>
          <w:sz w:val="24"/>
          <w:szCs w:val="24"/>
          <w:lang w:val="ru-RU"/>
        </w:rPr>
        <w:lastRenderedPageBreak/>
        <w:t>членом данной или иной политической партии. Законом субъекта РФ может предусматриваться выдвижение кандидатов на указанную должность в порядке самовыдвижения».</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Данный закон представляет собой…..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1)нормативно-правовой акт</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2)доктрину</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3)юридический прецедент</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4)нормативный договор</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25.2.Из Федерального закона от 25 апреля 2012 года.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«3.Высшее должностное лицо субъекта РФ (руководитель высшего исполнительного органа государственной власти субъекта РФ) избирается гражданами РФ, проживаемыми на территории данного субъекта РФ и обладающими в соответствии с законом активным избирательным правом, на основе всеобщего равного и прямого избирательного права при тайном голосовании.</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   …Кандидаты на должность высшего должностного лица субъекта РФ… выдвигаются политическими партиями. Политическая партия </w:t>
      </w:r>
      <w:proofErr w:type="gramStart"/>
      <w:r w:rsidRPr="00B57313">
        <w:rPr>
          <w:rFonts w:ascii="Times New Roman" w:eastAsia="Calibri" w:hAnsi="Times New Roman" w:cs="Times New Roman"/>
          <w:color w:val="000000"/>
          <w:sz w:val="24"/>
          <w:szCs w:val="24"/>
          <w:lang w:val="ru-RU"/>
        </w:rPr>
        <w:t>в праве</w:t>
      </w:r>
      <w:proofErr w:type="gramEnd"/>
      <w:r w:rsidRPr="00B57313">
        <w:rPr>
          <w:rFonts w:ascii="Times New Roman" w:eastAsia="Calibri" w:hAnsi="Times New Roman" w:cs="Times New Roman"/>
          <w:color w:val="000000"/>
          <w:sz w:val="24"/>
          <w:szCs w:val="24"/>
          <w:lang w:val="ru-RU"/>
        </w:rPr>
        <w:t xml:space="preserve"> выдвинуть кандидатом на указанную должность лицо, являющееся членом данной политической партии, либо лицо, не являющееся членом данной или иной политической партии. Законом субъекта РФ может предусматриваться выдвижение кандидатов на указанную должность в порядке самовыдвижения».</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По сфере действия данный закон </w:t>
      </w:r>
      <w:proofErr w:type="gramStart"/>
      <w:r w:rsidRPr="00B57313">
        <w:rPr>
          <w:rFonts w:ascii="Times New Roman" w:eastAsia="Calibri" w:hAnsi="Times New Roman" w:cs="Times New Roman"/>
          <w:color w:val="000000"/>
          <w:sz w:val="24"/>
          <w:szCs w:val="24"/>
          <w:lang w:val="ru-RU"/>
        </w:rPr>
        <w:t>определяется</w:t>
      </w:r>
      <w:proofErr w:type="gramEnd"/>
      <w:r w:rsidRPr="00B57313">
        <w:rPr>
          <w:rFonts w:ascii="Times New Roman" w:eastAsia="Calibri" w:hAnsi="Times New Roman" w:cs="Times New Roman"/>
          <w:color w:val="000000"/>
          <w:sz w:val="24"/>
          <w:szCs w:val="24"/>
          <w:lang w:val="ru-RU"/>
        </w:rPr>
        <w:t xml:space="preserve"> как…………… Предметом его регулирования является……….</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(укажите не менее двух вариантов ответа)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1)общегосударственный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2)порядок избрания высшего должностного лица субъекта РФ</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3)региональный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4)порядок создания органов местного самоуправления</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25.3.Из Федерального закона от 25 апреля 2012 года.</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«3.Высшее должностное лицо субъекта РФ (руководитель высшего исполнительного органа государственной власти субъекта РФ) избирается гражданами РФ, проживаемыми на территории данного субъекта РФ и обладающими в соответствии с законом активным избирательным правом, на основе всеобщего равного и прямого избирательного права при тайном голосовании.</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 xml:space="preserve">   …Кандидаты на должность высшего должностного лица субъекта РФ… выдвигаются политическими партиями. Политическая партия </w:t>
      </w:r>
      <w:proofErr w:type="gramStart"/>
      <w:r w:rsidRPr="00B57313">
        <w:rPr>
          <w:rFonts w:ascii="Times New Roman" w:eastAsia="Calibri" w:hAnsi="Times New Roman" w:cs="Times New Roman"/>
          <w:color w:val="000000"/>
          <w:sz w:val="24"/>
          <w:szCs w:val="24"/>
          <w:lang w:val="ru-RU"/>
        </w:rPr>
        <w:t>в праве</w:t>
      </w:r>
      <w:proofErr w:type="gramEnd"/>
      <w:r w:rsidRPr="00B57313">
        <w:rPr>
          <w:rFonts w:ascii="Times New Roman" w:eastAsia="Calibri" w:hAnsi="Times New Roman" w:cs="Times New Roman"/>
          <w:color w:val="000000"/>
          <w:sz w:val="24"/>
          <w:szCs w:val="24"/>
          <w:lang w:val="ru-RU"/>
        </w:rPr>
        <w:t xml:space="preserve"> выдвинуть кандидатом на указанную должность лицо, являющееся членом данной политической партии, либо лицо, не являющееся членом данной или иной политической партии. Законом субъекта РФ может предусматриваться выдвижение кандидатов на указанную должность в порядке самовыдвижения».</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Особое место федерального закона определяется его ………. юридической силой</w:t>
      </w:r>
      <w:proofErr w:type="gramStart"/>
      <w:r w:rsidRPr="00B57313">
        <w:rPr>
          <w:rFonts w:ascii="Times New Roman" w:eastAsia="Calibri" w:hAnsi="Times New Roman" w:cs="Times New Roman"/>
          <w:color w:val="000000"/>
          <w:sz w:val="24"/>
          <w:szCs w:val="24"/>
          <w:lang w:val="ru-RU"/>
        </w:rPr>
        <w:t>.(</w:t>
      </w:r>
      <w:proofErr w:type="gramEnd"/>
      <w:r w:rsidRPr="00B57313">
        <w:rPr>
          <w:rFonts w:ascii="Times New Roman" w:eastAsia="Calibri" w:hAnsi="Times New Roman" w:cs="Times New Roman"/>
          <w:color w:val="000000"/>
          <w:sz w:val="24"/>
          <w:szCs w:val="24"/>
          <w:lang w:val="ru-RU"/>
        </w:rPr>
        <w:t>высшей)</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B57313" w:rsidRPr="00B57313" w:rsidRDefault="00B57313" w:rsidP="00B57313">
      <w:pPr>
        <w:spacing w:after="0"/>
        <w:rPr>
          <w:rFonts w:ascii="Times New Roman" w:eastAsiaTheme="minorHAnsi" w:hAnsi="Times New Roman" w:cs="Times New Roman"/>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B57313" w:rsidRPr="00B57313" w:rsidRDefault="00B57313" w:rsidP="00B57313">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B57313">
        <w:rPr>
          <w:rFonts w:ascii="Times New Roman" w:eastAsia="Calibri" w:hAnsi="Times New Roman" w:cs="Times New Roman"/>
          <w:b/>
          <w:color w:val="000000"/>
          <w:sz w:val="24"/>
          <w:szCs w:val="24"/>
          <w:lang w:val="ru-RU"/>
        </w:rPr>
        <w:t>2. Инструкция по выполнению</w:t>
      </w:r>
    </w:p>
    <w:p w:rsidR="00B57313" w:rsidRPr="00B57313" w:rsidRDefault="00B57313" w:rsidP="00B57313">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57313">
        <w:rPr>
          <w:rFonts w:ascii="Times New Roman" w:eastAsia="Calibri" w:hAnsi="Times New Roman" w:cs="Times New Roman"/>
          <w:color w:val="000000"/>
          <w:sz w:val="24"/>
          <w:szCs w:val="24"/>
          <w:lang w:val="ru-RU"/>
        </w:rPr>
        <w:t>В процессе решения тестов студент должен выбрать один верный ответ из предложенных вариантов ответов, либо заполнить пробелы недостающими терминами.</w:t>
      </w:r>
    </w:p>
    <w:p w:rsidR="00B57313" w:rsidRPr="00B57313" w:rsidRDefault="00B57313" w:rsidP="00B57313">
      <w:pPr>
        <w:spacing w:after="0" w:line="240" w:lineRule="auto"/>
        <w:textAlignment w:val="baseline"/>
        <w:rPr>
          <w:rFonts w:ascii="Times New Roman" w:eastAsia="Times New Roman" w:hAnsi="Times New Roman" w:cs="Times New Roman"/>
          <w:b/>
          <w:sz w:val="24"/>
          <w:szCs w:val="24"/>
          <w:lang w:val="ru-RU" w:eastAsia="ru-RU"/>
        </w:rPr>
      </w:pPr>
      <w:r w:rsidRPr="00B57313">
        <w:rPr>
          <w:rFonts w:ascii="Times New Roman" w:eastAsia="Times New Roman" w:hAnsi="Times New Roman" w:cs="Times New Roman"/>
          <w:b/>
          <w:sz w:val="24"/>
          <w:szCs w:val="24"/>
          <w:lang w:val="ru-RU" w:eastAsia="ru-RU"/>
        </w:rPr>
        <w:t>3. Критерии оценки: </w:t>
      </w:r>
    </w:p>
    <w:p w:rsidR="00B57313" w:rsidRPr="00B57313" w:rsidRDefault="00B57313" w:rsidP="00B57313">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оценка «отлично» выставляется студенту, если он демонстрирует полные и содержательные знания материала, а именно отвечает на 90 процентов тестов правильно; </w:t>
      </w:r>
    </w:p>
    <w:p w:rsidR="00B57313" w:rsidRPr="00B57313" w:rsidRDefault="00B57313" w:rsidP="00B57313">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оценка «хорошо» выставляется студенту, если он обнаруживает твердые, но в некоторых вопросах неточные знания парламентского права, а именно отвечает на 70 процентов тестов правильно; </w:t>
      </w:r>
    </w:p>
    <w:p w:rsidR="00B57313" w:rsidRPr="00B57313" w:rsidRDefault="00B57313" w:rsidP="00B57313">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оценка «удовлетворительно» выставляется студенту, если он показывает знания основного учебно-программного материала, но допускает существенные неточности в ответе, которые проявляются в том, что он отвечает на 60 процентов тестов правильно; </w:t>
      </w:r>
    </w:p>
    <w:p w:rsidR="00B57313" w:rsidRPr="00B57313" w:rsidRDefault="00B57313" w:rsidP="00B57313">
      <w:pPr>
        <w:numPr>
          <w:ilvl w:val="0"/>
          <w:numId w:val="1"/>
        </w:numPr>
        <w:spacing w:after="0" w:line="240" w:lineRule="auto"/>
        <w:jc w:val="both"/>
        <w:textAlignment w:val="baseline"/>
        <w:rPr>
          <w:rFonts w:ascii="Times New Roman" w:eastAsiaTheme="minorHAnsi" w:hAnsi="Times New Roman" w:cs="Times New Roman"/>
          <w:sz w:val="24"/>
          <w:szCs w:val="24"/>
          <w:lang w:val="ru-RU"/>
        </w:rPr>
      </w:pPr>
      <w:r w:rsidRPr="00B57313">
        <w:rPr>
          <w:rFonts w:ascii="Times New Roman" w:eastAsia="Times New Roman" w:hAnsi="Times New Roman" w:cs="Times New Roman"/>
          <w:sz w:val="24"/>
          <w:szCs w:val="24"/>
          <w:lang w:val="ru-RU" w:eastAsia="ru-RU"/>
        </w:rPr>
        <w:t>оценка неудовлетворительно» выставляется студенту, если он отвечает правильно на менее, что 40 процентов тестов.  </w:t>
      </w:r>
    </w:p>
    <w:p w:rsidR="00B57313" w:rsidRPr="00B57313" w:rsidRDefault="00B57313" w:rsidP="00B57313">
      <w:pPr>
        <w:spacing w:after="0" w:line="240" w:lineRule="auto"/>
        <w:textAlignment w:val="baseline"/>
        <w:rPr>
          <w:rFonts w:ascii="Times New Roman" w:eastAsia="Times New Roman" w:hAnsi="Times New Roman" w:cs="Times New Roman"/>
          <w:sz w:val="24"/>
          <w:szCs w:val="24"/>
          <w:lang w:val="ru-RU" w:eastAsia="ru-RU"/>
        </w:rPr>
      </w:pPr>
    </w:p>
    <w:p w:rsidR="00B57313" w:rsidRPr="00B57313" w:rsidRDefault="00B57313" w:rsidP="00B57313">
      <w:pPr>
        <w:spacing w:after="0" w:line="240" w:lineRule="auto"/>
        <w:textAlignment w:val="baseline"/>
        <w:rPr>
          <w:rFonts w:ascii="Times New Roman" w:eastAsia="Times New Roman" w:hAnsi="Times New Roman" w:cs="Times New Roman"/>
          <w:sz w:val="24"/>
          <w:szCs w:val="24"/>
          <w:lang w:val="ru-RU" w:eastAsia="ru-RU"/>
        </w:rPr>
      </w:pPr>
    </w:p>
    <w:p w:rsidR="00B57313" w:rsidRPr="00B57313" w:rsidRDefault="00B57313" w:rsidP="00B57313">
      <w:p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Составитель ________________________ И.Г. </w:t>
      </w:r>
      <w:proofErr w:type="spellStart"/>
      <w:r w:rsidRPr="00B57313">
        <w:rPr>
          <w:rFonts w:ascii="Times New Roman" w:eastAsia="Times New Roman" w:hAnsi="Times New Roman" w:cs="Times New Roman"/>
          <w:sz w:val="24"/>
          <w:szCs w:val="24"/>
          <w:lang w:val="ru-RU" w:eastAsia="ru-RU"/>
        </w:rPr>
        <w:t>Напалкова</w:t>
      </w:r>
      <w:proofErr w:type="spellEnd"/>
    </w:p>
    <w:p w:rsidR="00B57313" w:rsidRPr="00B57313" w:rsidRDefault="00B57313" w:rsidP="00B57313">
      <w:pPr>
        <w:spacing w:after="0" w:line="240" w:lineRule="auto"/>
        <w:textAlignment w:val="baseline"/>
        <w:rPr>
          <w:rFonts w:ascii="Times New Roman" w:eastAsia="Times New Roman" w:hAnsi="Times New Roman" w:cs="Times New Roman"/>
          <w:sz w:val="24"/>
          <w:szCs w:val="24"/>
          <w:vertAlign w:val="superscript"/>
          <w:lang w:val="ru-RU" w:eastAsia="ru-RU"/>
        </w:rPr>
      </w:pPr>
      <w:r w:rsidRPr="00B57313">
        <w:rPr>
          <w:rFonts w:ascii="Times New Roman" w:eastAsia="Times New Roman" w:hAnsi="Times New Roman" w:cs="Times New Roman"/>
          <w:sz w:val="24"/>
          <w:szCs w:val="24"/>
          <w:vertAlign w:val="superscript"/>
          <w:lang w:val="ru-RU" w:eastAsia="ru-RU"/>
        </w:rPr>
        <w:t xml:space="preserve">                                                                              (подпись)</w:t>
      </w:r>
    </w:p>
    <w:p w:rsidR="00B57313" w:rsidRPr="00B57313" w:rsidRDefault="00B57313" w:rsidP="00B57313">
      <w:pPr>
        <w:spacing w:after="0" w:line="240" w:lineRule="auto"/>
        <w:textAlignment w:val="baseline"/>
        <w:rPr>
          <w:rFonts w:ascii="Times New Roman" w:eastAsia="Times New Roman" w:hAnsi="Times New Roman" w:cs="Times New Roman"/>
          <w:sz w:val="24"/>
          <w:szCs w:val="24"/>
          <w:vertAlign w:val="superscript"/>
          <w:lang w:val="ru-RU" w:eastAsia="ru-RU"/>
        </w:rPr>
      </w:pPr>
      <w:r w:rsidRPr="00B57313">
        <w:rPr>
          <w:rFonts w:ascii="Times New Roman" w:eastAsia="Times New Roman" w:hAnsi="Times New Roman" w:cs="Times New Roman"/>
          <w:sz w:val="24"/>
          <w:szCs w:val="24"/>
          <w:lang w:val="ru-RU" w:eastAsia="ru-RU"/>
        </w:rPr>
        <w:t>«____»__________________2018 г. </w:t>
      </w:r>
    </w:p>
    <w:p w:rsidR="00B57313" w:rsidRPr="00B57313" w:rsidRDefault="00B57313" w:rsidP="00B57313">
      <w:pPr>
        <w:spacing w:after="0" w:line="240" w:lineRule="auto"/>
        <w:textAlignment w:val="baseline"/>
        <w:rPr>
          <w:rFonts w:ascii="Times New Roman" w:eastAsia="Times New Roman" w:hAnsi="Times New Roman" w:cs="Times New Roman"/>
          <w:b/>
          <w:bCs/>
          <w:sz w:val="24"/>
          <w:szCs w:val="24"/>
          <w:lang w:val="ru-RU" w:eastAsia="ru-RU"/>
        </w:rPr>
      </w:pPr>
    </w:p>
    <w:p w:rsidR="00B57313" w:rsidRPr="00B57313" w:rsidRDefault="00B57313" w:rsidP="00B57313">
      <w:pPr>
        <w:spacing w:after="0" w:line="240" w:lineRule="auto"/>
        <w:jc w:val="center"/>
        <w:textAlignment w:val="baseline"/>
        <w:rPr>
          <w:rFonts w:ascii="Times New Roman" w:eastAsia="Times New Roman" w:hAnsi="Times New Roman" w:cs="Times New Roman"/>
          <w:b/>
          <w:bCs/>
          <w:sz w:val="24"/>
          <w:szCs w:val="24"/>
          <w:lang w:val="ru-RU" w:eastAsia="ru-RU"/>
        </w:rPr>
      </w:pPr>
    </w:p>
    <w:p w:rsidR="00B57313" w:rsidRPr="00B57313" w:rsidRDefault="00B57313" w:rsidP="00B57313">
      <w:pPr>
        <w:spacing w:after="0" w:line="240" w:lineRule="auto"/>
        <w:jc w:val="center"/>
        <w:textAlignment w:val="baseline"/>
        <w:rPr>
          <w:rFonts w:ascii="Times New Roman" w:eastAsia="Times New Roman" w:hAnsi="Times New Roman" w:cs="Times New Roman"/>
          <w:b/>
          <w:bCs/>
          <w:sz w:val="24"/>
          <w:szCs w:val="24"/>
          <w:lang w:val="ru-RU" w:eastAsia="ru-RU"/>
        </w:rPr>
      </w:pPr>
    </w:p>
    <w:p w:rsidR="00B57313" w:rsidRPr="00B57313" w:rsidRDefault="00B57313" w:rsidP="00B57313">
      <w:pPr>
        <w:spacing w:after="0" w:line="240" w:lineRule="auto"/>
        <w:jc w:val="center"/>
        <w:textAlignment w:val="baseline"/>
        <w:rPr>
          <w:rFonts w:ascii="Times New Roman" w:eastAsia="Times New Roman" w:hAnsi="Times New Roman" w:cs="Times New Roman"/>
          <w:b/>
          <w:bCs/>
          <w:sz w:val="24"/>
          <w:szCs w:val="24"/>
          <w:lang w:val="ru-RU" w:eastAsia="ru-RU"/>
        </w:rPr>
      </w:pPr>
    </w:p>
    <w:p w:rsidR="00B57313" w:rsidRPr="00B57313" w:rsidRDefault="00B57313" w:rsidP="00B57313">
      <w:pPr>
        <w:spacing w:after="0" w:line="240" w:lineRule="auto"/>
        <w:jc w:val="center"/>
        <w:textAlignment w:val="baseline"/>
        <w:rPr>
          <w:rFonts w:ascii="Times New Roman" w:eastAsia="Times New Roman" w:hAnsi="Times New Roman" w:cs="Times New Roman"/>
          <w:b/>
          <w:bCs/>
          <w:sz w:val="24"/>
          <w:szCs w:val="24"/>
          <w:lang w:val="ru-RU" w:eastAsia="ru-RU"/>
        </w:rPr>
      </w:pPr>
    </w:p>
    <w:p w:rsidR="00B57313" w:rsidRPr="00B57313" w:rsidRDefault="00B57313" w:rsidP="00B57313">
      <w:pPr>
        <w:spacing w:after="0" w:line="240" w:lineRule="auto"/>
        <w:jc w:val="center"/>
        <w:textAlignment w:val="baseline"/>
        <w:rPr>
          <w:rFonts w:ascii="Times New Roman" w:eastAsia="Times New Roman" w:hAnsi="Times New Roman" w:cs="Times New Roman"/>
          <w:b/>
          <w:bCs/>
          <w:sz w:val="24"/>
          <w:szCs w:val="24"/>
          <w:lang w:val="ru-RU" w:eastAsia="ru-RU"/>
        </w:rPr>
      </w:pPr>
    </w:p>
    <w:p w:rsidR="00B57313" w:rsidRPr="00B57313" w:rsidRDefault="00B57313" w:rsidP="00B57313">
      <w:pPr>
        <w:spacing w:after="0" w:line="240" w:lineRule="auto"/>
        <w:jc w:val="center"/>
        <w:textAlignment w:val="baseline"/>
        <w:rPr>
          <w:rFonts w:ascii="Times New Roman" w:eastAsia="Times New Roman" w:hAnsi="Times New Roman" w:cs="Times New Roman"/>
          <w:b/>
          <w:bCs/>
          <w:sz w:val="24"/>
          <w:szCs w:val="24"/>
          <w:lang w:val="ru-RU" w:eastAsia="ru-RU"/>
        </w:rPr>
      </w:pPr>
    </w:p>
    <w:p w:rsidR="00B57313" w:rsidRPr="00B57313" w:rsidRDefault="00B57313" w:rsidP="00B57313">
      <w:pPr>
        <w:spacing w:after="0" w:line="240" w:lineRule="auto"/>
        <w:jc w:val="center"/>
        <w:textAlignment w:val="baseline"/>
        <w:rPr>
          <w:rFonts w:ascii="Times New Roman" w:eastAsia="Times New Roman" w:hAnsi="Times New Roman" w:cs="Times New Roman"/>
          <w:b/>
          <w:bCs/>
          <w:sz w:val="24"/>
          <w:szCs w:val="24"/>
          <w:lang w:val="ru-RU" w:eastAsia="ru-RU"/>
        </w:rPr>
      </w:pPr>
    </w:p>
    <w:p w:rsidR="00B57313" w:rsidRPr="00B57313" w:rsidRDefault="00B57313" w:rsidP="00B57313">
      <w:pPr>
        <w:spacing w:after="0" w:line="240" w:lineRule="auto"/>
        <w:jc w:val="center"/>
        <w:textAlignment w:val="baseline"/>
        <w:rPr>
          <w:rFonts w:ascii="Times New Roman" w:eastAsia="Times New Roman" w:hAnsi="Times New Roman" w:cs="Times New Roman"/>
          <w:b/>
          <w:bCs/>
          <w:sz w:val="24"/>
          <w:szCs w:val="24"/>
          <w:lang w:val="ru-RU" w:eastAsia="ru-RU"/>
        </w:rPr>
      </w:pPr>
    </w:p>
    <w:p w:rsidR="00B57313" w:rsidRPr="00B57313" w:rsidRDefault="00B57313" w:rsidP="00B57313">
      <w:pPr>
        <w:spacing w:after="0" w:line="240" w:lineRule="auto"/>
        <w:jc w:val="center"/>
        <w:textAlignment w:val="baseline"/>
        <w:rPr>
          <w:rFonts w:ascii="Times New Roman" w:eastAsia="Times New Roman" w:hAnsi="Times New Roman" w:cs="Times New Roman"/>
          <w:b/>
          <w:bCs/>
          <w:sz w:val="24"/>
          <w:szCs w:val="24"/>
          <w:lang w:val="ru-RU" w:eastAsia="ru-RU"/>
        </w:rPr>
      </w:pPr>
    </w:p>
    <w:p w:rsidR="00B57313" w:rsidRPr="00B57313" w:rsidRDefault="00B57313" w:rsidP="00B57313">
      <w:pPr>
        <w:spacing w:after="0" w:line="240" w:lineRule="auto"/>
        <w:jc w:val="center"/>
        <w:textAlignment w:val="baseline"/>
        <w:rPr>
          <w:rFonts w:ascii="Times New Roman" w:eastAsia="Times New Roman" w:hAnsi="Times New Roman" w:cs="Times New Roman"/>
          <w:b/>
          <w:bCs/>
          <w:sz w:val="24"/>
          <w:szCs w:val="24"/>
          <w:lang w:val="ru-RU" w:eastAsia="ru-RU"/>
        </w:rPr>
      </w:pPr>
    </w:p>
    <w:p w:rsidR="00B57313" w:rsidRPr="00B57313" w:rsidRDefault="00B57313" w:rsidP="00B57313">
      <w:pPr>
        <w:spacing w:after="0" w:line="240" w:lineRule="auto"/>
        <w:jc w:val="center"/>
        <w:textAlignment w:val="baseline"/>
        <w:rPr>
          <w:rFonts w:ascii="Times New Roman" w:eastAsia="Times New Roman" w:hAnsi="Times New Roman" w:cs="Times New Roman"/>
          <w:b/>
          <w:bCs/>
          <w:sz w:val="24"/>
          <w:szCs w:val="24"/>
          <w:lang w:val="ru-RU" w:eastAsia="ru-RU"/>
        </w:rPr>
      </w:pPr>
    </w:p>
    <w:p w:rsidR="00B57313" w:rsidRPr="00B57313" w:rsidRDefault="00B57313" w:rsidP="00B57313">
      <w:pPr>
        <w:spacing w:after="0" w:line="240" w:lineRule="auto"/>
        <w:jc w:val="center"/>
        <w:textAlignment w:val="baseline"/>
        <w:rPr>
          <w:rFonts w:ascii="Times New Roman" w:eastAsia="Times New Roman" w:hAnsi="Times New Roman" w:cs="Times New Roman"/>
          <w:b/>
          <w:bCs/>
          <w:sz w:val="24"/>
          <w:szCs w:val="24"/>
          <w:lang w:val="ru-RU" w:eastAsia="ru-RU"/>
        </w:rPr>
      </w:pPr>
    </w:p>
    <w:p w:rsidR="00B57313" w:rsidRPr="00B57313" w:rsidRDefault="00B57313" w:rsidP="00B57313">
      <w:pPr>
        <w:spacing w:after="0" w:line="240" w:lineRule="auto"/>
        <w:jc w:val="center"/>
        <w:textAlignment w:val="baseline"/>
        <w:rPr>
          <w:rFonts w:ascii="Times New Roman" w:eastAsia="Times New Roman" w:hAnsi="Times New Roman" w:cs="Times New Roman"/>
          <w:b/>
          <w:bCs/>
          <w:sz w:val="24"/>
          <w:szCs w:val="24"/>
          <w:lang w:val="ru-RU" w:eastAsia="ru-RU"/>
        </w:rPr>
      </w:pPr>
    </w:p>
    <w:p w:rsidR="00B57313" w:rsidRPr="00B57313" w:rsidRDefault="00B57313" w:rsidP="00B57313">
      <w:pPr>
        <w:spacing w:after="0" w:line="240" w:lineRule="auto"/>
        <w:jc w:val="center"/>
        <w:textAlignment w:val="baseline"/>
        <w:rPr>
          <w:rFonts w:ascii="Times New Roman" w:eastAsia="Times New Roman" w:hAnsi="Times New Roman" w:cs="Times New Roman"/>
          <w:b/>
          <w:bCs/>
          <w:sz w:val="24"/>
          <w:szCs w:val="24"/>
          <w:lang w:val="ru-RU" w:eastAsia="ru-RU"/>
        </w:rPr>
      </w:pPr>
    </w:p>
    <w:p w:rsidR="00B57313" w:rsidRPr="00B57313" w:rsidRDefault="00B57313" w:rsidP="00B57313">
      <w:pPr>
        <w:spacing w:after="0" w:line="240" w:lineRule="auto"/>
        <w:jc w:val="center"/>
        <w:textAlignment w:val="baseline"/>
        <w:rPr>
          <w:rFonts w:ascii="Times New Roman" w:eastAsia="Times New Roman" w:hAnsi="Times New Roman" w:cs="Times New Roman"/>
          <w:b/>
          <w:bCs/>
          <w:sz w:val="24"/>
          <w:szCs w:val="24"/>
          <w:lang w:val="ru-RU" w:eastAsia="ru-RU"/>
        </w:rPr>
      </w:pPr>
    </w:p>
    <w:p w:rsidR="00B57313" w:rsidRPr="00B57313" w:rsidRDefault="00B57313" w:rsidP="00B57313">
      <w:pPr>
        <w:spacing w:after="0" w:line="240" w:lineRule="auto"/>
        <w:jc w:val="center"/>
        <w:textAlignment w:val="baseline"/>
        <w:rPr>
          <w:rFonts w:ascii="Times New Roman" w:eastAsia="Times New Roman" w:hAnsi="Times New Roman" w:cs="Times New Roman"/>
          <w:b/>
          <w:bCs/>
          <w:sz w:val="24"/>
          <w:szCs w:val="24"/>
          <w:lang w:val="ru-RU" w:eastAsia="ru-RU"/>
        </w:rPr>
      </w:pPr>
    </w:p>
    <w:p w:rsidR="00B57313" w:rsidRPr="00B57313" w:rsidRDefault="00B57313" w:rsidP="00B57313">
      <w:pPr>
        <w:spacing w:after="0" w:line="240" w:lineRule="auto"/>
        <w:jc w:val="center"/>
        <w:textAlignment w:val="baseline"/>
        <w:rPr>
          <w:rFonts w:ascii="Times New Roman" w:eastAsia="Times New Roman" w:hAnsi="Times New Roman" w:cs="Times New Roman"/>
          <w:b/>
          <w:bCs/>
          <w:sz w:val="24"/>
          <w:szCs w:val="24"/>
          <w:lang w:val="ru-RU" w:eastAsia="ru-RU"/>
        </w:rPr>
      </w:pPr>
    </w:p>
    <w:p w:rsidR="00B57313" w:rsidRPr="00B57313" w:rsidRDefault="00B57313" w:rsidP="00B57313">
      <w:pPr>
        <w:spacing w:after="0" w:line="240" w:lineRule="auto"/>
        <w:jc w:val="center"/>
        <w:textAlignment w:val="baseline"/>
        <w:rPr>
          <w:rFonts w:ascii="Times New Roman" w:eastAsia="Times New Roman" w:hAnsi="Times New Roman" w:cs="Times New Roman"/>
          <w:b/>
          <w:bCs/>
          <w:sz w:val="24"/>
          <w:szCs w:val="24"/>
          <w:lang w:val="ru-RU" w:eastAsia="ru-RU"/>
        </w:rPr>
      </w:pPr>
    </w:p>
    <w:p w:rsidR="00B57313" w:rsidRPr="00B57313" w:rsidRDefault="00B57313" w:rsidP="00B57313">
      <w:pPr>
        <w:shd w:val="clear" w:color="auto" w:fill="FFFFFF"/>
        <w:spacing w:after="0" w:line="240" w:lineRule="auto"/>
        <w:jc w:val="center"/>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B57313" w:rsidRPr="00B57313" w:rsidRDefault="00B57313" w:rsidP="00B57313">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B57313" w:rsidRPr="00B57313" w:rsidRDefault="00B57313" w:rsidP="00B57313">
      <w:pPr>
        <w:shd w:val="clear" w:color="auto" w:fill="FFFFFF"/>
        <w:spacing w:after="0" w:line="240" w:lineRule="auto"/>
        <w:jc w:val="center"/>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B57313" w:rsidRPr="00B57313" w:rsidRDefault="00B57313" w:rsidP="00B57313">
      <w:pPr>
        <w:spacing w:after="0" w:line="240" w:lineRule="auto"/>
        <w:jc w:val="center"/>
        <w:textAlignment w:val="baseline"/>
        <w:rPr>
          <w:rFonts w:ascii="Times New Roman" w:eastAsia="Times New Roman" w:hAnsi="Times New Roman" w:cs="Times New Roman"/>
          <w:sz w:val="24"/>
          <w:szCs w:val="24"/>
          <w:lang w:val="ru-RU" w:eastAsia="ru-RU"/>
        </w:rPr>
      </w:pPr>
    </w:p>
    <w:p w:rsidR="00B57313" w:rsidRPr="00B57313" w:rsidRDefault="00B57313" w:rsidP="00B57313">
      <w:pPr>
        <w:spacing w:after="0" w:line="240" w:lineRule="auto"/>
        <w:jc w:val="center"/>
        <w:textAlignment w:val="baseline"/>
        <w:rPr>
          <w:rFonts w:ascii="Calibri" w:eastAsia="Times New Roman" w:hAnsi="Calibri" w:cs="Times New Roman"/>
          <w:sz w:val="24"/>
          <w:szCs w:val="24"/>
          <w:lang w:val="ru-RU" w:eastAsia="ru-RU"/>
        </w:rPr>
      </w:pPr>
      <w:r w:rsidRPr="00B57313">
        <w:rPr>
          <w:rFonts w:ascii="Times New Roman" w:eastAsia="Times New Roman" w:hAnsi="Times New Roman" w:cs="Times New Roman"/>
          <w:sz w:val="24"/>
          <w:szCs w:val="24"/>
          <w:lang w:val="ru-RU" w:eastAsia="ru-RU"/>
        </w:rPr>
        <w:t>Кафедра Теории и истории государства и права</w:t>
      </w:r>
    </w:p>
    <w:p w:rsidR="00B57313" w:rsidRPr="00B57313" w:rsidRDefault="00B57313" w:rsidP="00B57313">
      <w:pPr>
        <w:spacing w:after="0" w:line="240" w:lineRule="auto"/>
        <w:jc w:val="center"/>
        <w:textAlignment w:val="baseline"/>
        <w:rPr>
          <w:rFonts w:ascii="Calibri" w:eastAsia="Times New Roman" w:hAnsi="Calibri" w:cs="Times New Roman"/>
          <w:sz w:val="24"/>
          <w:szCs w:val="24"/>
          <w:lang w:val="ru-RU" w:eastAsia="ru-RU"/>
        </w:rPr>
      </w:pPr>
    </w:p>
    <w:p w:rsidR="00B57313" w:rsidRPr="00B57313" w:rsidRDefault="00B57313" w:rsidP="00B57313">
      <w:pPr>
        <w:spacing w:after="0" w:line="240" w:lineRule="auto"/>
        <w:jc w:val="center"/>
        <w:textAlignment w:val="baseline"/>
        <w:rPr>
          <w:rFonts w:ascii="Times New Roman" w:eastAsia="Times New Roman" w:hAnsi="Times New Roman" w:cs="Times New Roman"/>
          <w:b/>
          <w:bCs/>
          <w:sz w:val="24"/>
          <w:szCs w:val="24"/>
          <w:lang w:val="ru-RU" w:eastAsia="ru-RU"/>
        </w:rPr>
      </w:pPr>
      <w:r w:rsidRPr="00B57313">
        <w:rPr>
          <w:rFonts w:ascii="Times New Roman" w:eastAsia="Times New Roman" w:hAnsi="Times New Roman" w:cs="Times New Roman"/>
          <w:b/>
          <w:bCs/>
          <w:sz w:val="24"/>
          <w:szCs w:val="24"/>
          <w:lang w:val="ru-RU" w:eastAsia="ru-RU"/>
        </w:rPr>
        <w:t>Деловая (ролевая) игра</w:t>
      </w:r>
    </w:p>
    <w:p w:rsidR="00B57313" w:rsidRPr="00B57313" w:rsidRDefault="00B57313" w:rsidP="00B57313">
      <w:pPr>
        <w:spacing w:after="0" w:line="240" w:lineRule="auto"/>
        <w:jc w:val="center"/>
        <w:textAlignment w:val="baseline"/>
        <w:rPr>
          <w:rFonts w:ascii="Calibri" w:eastAsia="Times New Roman" w:hAnsi="Calibri" w:cs="Times New Roman"/>
          <w:sz w:val="24"/>
          <w:szCs w:val="24"/>
          <w:lang w:val="ru-RU" w:eastAsia="ru-RU"/>
        </w:rPr>
      </w:pPr>
    </w:p>
    <w:p w:rsidR="00B57313" w:rsidRPr="00B57313" w:rsidRDefault="00B57313" w:rsidP="00B57313">
      <w:pPr>
        <w:tabs>
          <w:tab w:val="left" w:pos="500"/>
        </w:tabs>
        <w:spacing w:after="0" w:line="240" w:lineRule="auto"/>
        <w:ind w:right="-30"/>
        <w:jc w:val="center"/>
        <w:rPr>
          <w:rFonts w:ascii="Times New Roman" w:eastAsia="Times New Roman" w:hAnsi="Times New Roman" w:cs="Times New Roman"/>
          <w:sz w:val="24"/>
          <w:szCs w:val="24"/>
          <w:lang w:val="ru-RU" w:eastAsia="ko-KR"/>
        </w:rPr>
      </w:pPr>
      <w:r w:rsidRPr="00B57313">
        <w:rPr>
          <w:rFonts w:ascii="Times New Roman" w:eastAsia="Times New Roman" w:hAnsi="Times New Roman" w:cs="Times New Roman"/>
          <w:sz w:val="24"/>
          <w:szCs w:val="24"/>
          <w:lang w:val="ru-RU" w:eastAsia="ko-KR"/>
        </w:rPr>
        <w:t>по дисциплине «Теория государства и права»</w:t>
      </w:r>
    </w:p>
    <w:p w:rsidR="00B57313" w:rsidRPr="00B57313" w:rsidRDefault="00B57313" w:rsidP="00B57313">
      <w:pPr>
        <w:spacing w:after="0" w:line="240" w:lineRule="auto"/>
        <w:jc w:val="center"/>
        <w:rPr>
          <w:rFonts w:ascii="Times New Roman" w:eastAsia="Times New Roman" w:hAnsi="Times New Roman" w:cs="Times New Roman"/>
          <w:b/>
          <w:bCs/>
          <w:color w:val="000000"/>
          <w:sz w:val="24"/>
          <w:szCs w:val="24"/>
          <w:shd w:val="clear" w:color="auto" w:fill="FFFFFF"/>
          <w:lang w:val="ru-RU" w:eastAsia="ru-RU"/>
        </w:rPr>
      </w:pPr>
      <w:r w:rsidRPr="00B57313">
        <w:rPr>
          <w:rFonts w:ascii="Times New Roman" w:eastAsia="Times New Roman" w:hAnsi="Times New Roman" w:cs="Times New Roman"/>
          <w:color w:val="000000"/>
          <w:sz w:val="24"/>
          <w:szCs w:val="24"/>
          <w:lang w:val="ru-RU" w:eastAsia="ru-RU"/>
        </w:rPr>
        <w:br/>
      </w:r>
      <w:r w:rsidRPr="00B57313">
        <w:rPr>
          <w:rFonts w:ascii="Times New Roman" w:eastAsia="Times New Roman" w:hAnsi="Times New Roman" w:cs="Times New Roman"/>
          <w:b/>
          <w:bCs/>
          <w:color w:val="000000"/>
          <w:sz w:val="24"/>
          <w:szCs w:val="24"/>
          <w:shd w:val="clear" w:color="auto" w:fill="FFFFFF"/>
          <w:lang w:val="ru-RU" w:eastAsia="ru-RU"/>
        </w:rPr>
        <w:t>Тема: «Политическая система России».</w:t>
      </w:r>
    </w:p>
    <w:p w:rsidR="00B57313" w:rsidRPr="00B57313" w:rsidRDefault="00B57313" w:rsidP="00B57313">
      <w:pPr>
        <w:spacing w:after="0" w:line="240" w:lineRule="auto"/>
        <w:rPr>
          <w:rFonts w:ascii="Times New Roman" w:eastAsia="Times New Roman" w:hAnsi="Times New Roman" w:cs="Times New Roman"/>
          <w:b/>
          <w:bCs/>
          <w:sz w:val="24"/>
          <w:szCs w:val="24"/>
          <w:lang w:val="ru-RU" w:eastAsia="ru-RU"/>
        </w:rPr>
      </w:pPr>
      <w:r w:rsidRPr="00B57313">
        <w:rPr>
          <w:rFonts w:ascii="Times New Roman" w:eastAsia="Times New Roman" w:hAnsi="Times New Roman" w:cs="Times New Roman"/>
          <w:color w:val="000000"/>
          <w:sz w:val="24"/>
          <w:szCs w:val="24"/>
          <w:lang w:val="ru-RU" w:eastAsia="ru-RU"/>
        </w:rPr>
        <w:br/>
      </w:r>
      <w:r w:rsidRPr="00B57313">
        <w:rPr>
          <w:rFonts w:ascii="Times New Roman" w:eastAsia="Times New Roman" w:hAnsi="Times New Roman" w:cs="Times New Roman"/>
          <w:b/>
          <w:bCs/>
          <w:color w:val="000000"/>
          <w:sz w:val="24"/>
          <w:szCs w:val="24"/>
          <w:shd w:val="clear" w:color="auto" w:fill="FFFFFF"/>
          <w:lang w:val="ru-RU" w:eastAsia="ru-RU"/>
        </w:rPr>
        <w:t>Первый тур. «Наше государство».</w:t>
      </w:r>
      <w:r w:rsidRPr="00B57313">
        <w:rPr>
          <w:rFonts w:ascii="Times New Roman" w:eastAsia="Times New Roman" w:hAnsi="Times New Roman" w:cs="Times New Roman"/>
          <w:color w:val="000000"/>
          <w:sz w:val="24"/>
          <w:szCs w:val="24"/>
          <w:lang w:val="ru-RU" w:eastAsia="ru-RU"/>
        </w:rPr>
        <w:br/>
      </w:r>
      <w:r w:rsidRPr="00B57313">
        <w:rPr>
          <w:rFonts w:ascii="Times New Roman" w:eastAsia="Times New Roman" w:hAnsi="Times New Roman" w:cs="Times New Roman"/>
          <w:color w:val="000000"/>
          <w:sz w:val="24"/>
          <w:szCs w:val="24"/>
          <w:u w:val="single"/>
          <w:shd w:val="clear" w:color="auto" w:fill="FFFFFF"/>
          <w:lang w:val="ru-RU" w:eastAsia="ru-RU"/>
        </w:rPr>
        <w:t>Задание:</w:t>
      </w:r>
      <w:r w:rsidRPr="00B57313">
        <w:rPr>
          <w:rFonts w:ascii="Times New Roman" w:eastAsiaTheme="majorEastAsia" w:hAnsi="Times New Roman" w:cs="Times New Roman"/>
          <w:color w:val="000000"/>
          <w:sz w:val="24"/>
          <w:szCs w:val="24"/>
          <w:shd w:val="clear" w:color="auto" w:fill="FFFFFF"/>
          <w:lang w:val="ru-RU" w:eastAsia="ru-RU"/>
        </w:rPr>
        <w:t> </w:t>
      </w:r>
      <w:r w:rsidRPr="00B57313">
        <w:rPr>
          <w:rFonts w:ascii="Times New Roman" w:eastAsia="Times New Roman" w:hAnsi="Times New Roman" w:cs="Times New Roman"/>
          <w:color w:val="000000"/>
          <w:sz w:val="24"/>
          <w:szCs w:val="24"/>
          <w:lang w:val="ru-RU" w:eastAsia="ru-RU"/>
        </w:rPr>
        <w:br/>
      </w:r>
      <w:r w:rsidRPr="00B57313">
        <w:rPr>
          <w:rFonts w:ascii="Times New Roman" w:eastAsia="Times New Roman" w:hAnsi="Times New Roman" w:cs="Times New Roman"/>
          <w:color w:val="000000"/>
          <w:sz w:val="24"/>
          <w:szCs w:val="24"/>
          <w:shd w:val="clear" w:color="auto" w:fill="FFFFFF"/>
          <w:lang w:val="ru-RU" w:eastAsia="ru-RU"/>
        </w:rPr>
        <w:t>Опираясь на текст Конституции РФ, ответьте на вопросы и выполните задания.</w:t>
      </w:r>
      <w:r w:rsidRPr="00B57313">
        <w:rPr>
          <w:rFonts w:ascii="Times New Roman" w:eastAsiaTheme="majorEastAsia" w:hAnsi="Times New Roman" w:cs="Times New Roman"/>
          <w:color w:val="000000"/>
          <w:sz w:val="24"/>
          <w:szCs w:val="24"/>
          <w:shd w:val="clear" w:color="auto" w:fill="FFFFFF"/>
          <w:lang w:val="ru-RU" w:eastAsia="ru-RU"/>
        </w:rPr>
        <w:t> </w:t>
      </w:r>
    </w:p>
    <w:p w:rsidR="00B57313" w:rsidRPr="00B57313" w:rsidRDefault="00B57313" w:rsidP="00B57313">
      <w:pPr>
        <w:numPr>
          <w:ilvl w:val="0"/>
          <w:numId w:val="8"/>
        </w:numPr>
        <w:shd w:val="clear" w:color="auto" w:fill="FFFFFF"/>
        <w:tabs>
          <w:tab w:val="num" w:pos="142"/>
        </w:tabs>
        <w:spacing w:before="100" w:beforeAutospacing="1" w:after="100" w:afterAutospacing="1" w:line="240" w:lineRule="auto"/>
        <w:ind w:firstLine="284"/>
        <w:jc w:val="both"/>
        <w:rPr>
          <w:rFonts w:ascii="Times New Roman" w:eastAsia="Times New Roman" w:hAnsi="Times New Roman" w:cs="Times New Roman"/>
          <w:color w:val="000000"/>
          <w:sz w:val="24"/>
          <w:szCs w:val="24"/>
          <w:lang w:val="ru-RU" w:eastAsia="ru-RU"/>
        </w:rPr>
      </w:pPr>
      <w:r w:rsidRPr="00B57313">
        <w:rPr>
          <w:rFonts w:ascii="Times New Roman" w:eastAsia="Times New Roman" w:hAnsi="Times New Roman" w:cs="Times New Roman"/>
          <w:color w:val="000000"/>
          <w:sz w:val="24"/>
          <w:szCs w:val="24"/>
          <w:lang w:val="ru-RU" w:eastAsia="ru-RU"/>
        </w:rPr>
        <w:t>Кто в нашем государстве является носителем суверенитета и единственным источником власти (см. главу 1 Конституции РФ)? Как вы понимаете выражение «носитель суверенитета и единственный источник власти»?</w:t>
      </w:r>
    </w:p>
    <w:p w:rsidR="00B57313" w:rsidRPr="00B57313" w:rsidRDefault="00B57313" w:rsidP="00B57313">
      <w:pPr>
        <w:numPr>
          <w:ilvl w:val="0"/>
          <w:numId w:val="8"/>
        </w:numPr>
        <w:shd w:val="clear" w:color="auto" w:fill="FFFFFF"/>
        <w:tabs>
          <w:tab w:val="num" w:pos="142"/>
        </w:tabs>
        <w:spacing w:before="100" w:beforeAutospacing="1" w:after="100" w:afterAutospacing="1" w:line="240" w:lineRule="auto"/>
        <w:ind w:firstLine="284"/>
        <w:jc w:val="both"/>
        <w:rPr>
          <w:rFonts w:ascii="Times New Roman" w:eastAsia="Times New Roman" w:hAnsi="Times New Roman" w:cs="Times New Roman"/>
          <w:color w:val="000000"/>
          <w:sz w:val="24"/>
          <w:szCs w:val="24"/>
          <w:lang w:val="ru-RU" w:eastAsia="ru-RU"/>
        </w:rPr>
      </w:pPr>
      <w:r w:rsidRPr="00B57313">
        <w:rPr>
          <w:rFonts w:ascii="Times New Roman" w:eastAsia="Times New Roman" w:hAnsi="Times New Roman" w:cs="Times New Roman"/>
          <w:color w:val="000000"/>
          <w:sz w:val="24"/>
          <w:szCs w:val="24"/>
          <w:lang w:val="ru-RU" w:eastAsia="ru-RU"/>
        </w:rPr>
        <w:t>На основе Конституции РФ докажите, что Россия является федеративным государством (см. главу 1, статью 5)? Что означает выражение субъект Федерации?</w:t>
      </w:r>
    </w:p>
    <w:p w:rsidR="00B57313" w:rsidRPr="00B57313" w:rsidRDefault="00B57313" w:rsidP="00B57313">
      <w:pPr>
        <w:numPr>
          <w:ilvl w:val="0"/>
          <w:numId w:val="8"/>
        </w:numPr>
        <w:shd w:val="clear" w:color="auto" w:fill="FFFFFF"/>
        <w:tabs>
          <w:tab w:val="num" w:pos="142"/>
        </w:tabs>
        <w:spacing w:after="0" w:line="240" w:lineRule="auto"/>
        <w:ind w:firstLine="284"/>
        <w:jc w:val="both"/>
        <w:rPr>
          <w:rFonts w:ascii="Times New Roman" w:eastAsia="Times New Roman" w:hAnsi="Times New Roman" w:cs="Times New Roman"/>
          <w:color w:val="000000"/>
          <w:sz w:val="24"/>
          <w:szCs w:val="24"/>
          <w:lang w:val="ru-RU" w:eastAsia="ru-RU"/>
        </w:rPr>
      </w:pPr>
      <w:r w:rsidRPr="00B57313">
        <w:rPr>
          <w:rFonts w:ascii="Times New Roman" w:eastAsia="Times New Roman" w:hAnsi="Times New Roman" w:cs="Times New Roman"/>
          <w:color w:val="000000"/>
          <w:sz w:val="24"/>
          <w:szCs w:val="24"/>
          <w:lang w:val="ru-RU" w:eastAsia="ru-RU"/>
        </w:rPr>
        <w:t>Перечислите высшие органы государственной власти России (см. главу 1, статью 11). Охарактеризуйте функции высших органов власти России</w:t>
      </w:r>
      <w:proofErr w:type="gramStart"/>
      <w:r w:rsidRPr="00B57313">
        <w:rPr>
          <w:rFonts w:ascii="Times New Roman" w:eastAsia="Times New Roman" w:hAnsi="Times New Roman" w:cs="Times New Roman"/>
          <w:color w:val="000000"/>
          <w:sz w:val="24"/>
          <w:szCs w:val="24"/>
          <w:lang w:val="ru-RU" w:eastAsia="ru-RU"/>
        </w:rPr>
        <w:t>.</w:t>
      </w:r>
      <w:proofErr w:type="gramEnd"/>
      <w:r w:rsidRPr="00B57313">
        <w:rPr>
          <w:rFonts w:ascii="Times New Roman" w:eastAsia="Times New Roman" w:hAnsi="Times New Roman" w:cs="Times New Roman"/>
          <w:color w:val="000000"/>
          <w:sz w:val="24"/>
          <w:szCs w:val="24"/>
          <w:lang w:val="ru-RU" w:eastAsia="ru-RU"/>
        </w:rPr>
        <w:t xml:space="preserve"> (</w:t>
      </w:r>
      <w:proofErr w:type="gramStart"/>
      <w:r w:rsidRPr="00B57313">
        <w:rPr>
          <w:rFonts w:ascii="Times New Roman" w:eastAsia="Times New Roman" w:hAnsi="Times New Roman" w:cs="Times New Roman"/>
          <w:color w:val="000000"/>
          <w:sz w:val="24"/>
          <w:szCs w:val="24"/>
          <w:lang w:val="ru-RU" w:eastAsia="ru-RU"/>
        </w:rPr>
        <w:t>с</w:t>
      </w:r>
      <w:proofErr w:type="gramEnd"/>
      <w:r w:rsidRPr="00B57313">
        <w:rPr>
          <w:rFonts w:ascii="Times New Roman" w:eastAsia="Times New Roman" w:hAnsi="Times New Roman" w:cs="Times New Roman"/>
          <w:color w:val="000000"/>
          <w:sz w:val="24"/>
          <w:szCs w:val="24"/>
          <w:lang w:val="ru-RU" w:eastAsia="ru-RU"/>
        </w:rPr>
        <w:t>м. главу 4, статьи 80, 83, 84; главу 5, статьи 102, 103, 106; главу 6, статьи 110, 114; главу 7, статью 125).</w:t>
      </w:r>
      <w:r w:rsidRPr="00B57313">
        <w:rPr>
          <w:rFonts w:ascii="Times New Roman" w:eastAsiaTheme="majorEastAsia" w:hAnsi="Times New Roman" w:cs="Times New Roman"/>
          <w:color w:val="000000"/>
          <w:sz w:val="24"/>
          <w:szCs w:val="24"/>
          <w:lang w:val="ru-RU" w:eastAsia="ru-RU"/>
        </w:rPr>
        <w:t> </w:t>
      </w:r>
    </w:p>
    <w:p w:rsidR="00B57313" w:rsidRPr="00B57313" w:rsidRDefault="00B57313" w:rsidP="00B57313">
      <w:pPr>
        <w:spacing w:after="0" w:line="240" w:lineRule="auto"/>
        <w:ind w:firstLine="284"/>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B57313">
        <w:rPr>
          <w:rFonts w:ascii="Times New Roman" w:eastAsia="Times New Roman" w:hAnsi="Times New Roman" w:cs="Times New Roman"/>
          <w:color w:val="000000"/>
          <w:sz w:val="24"/>
          <w:szCs w:val="24"/>
          <w:lang w:val="ru-RU" w:eastAsia="ru-RU"/>
        </w:rPr>
        <w:br/>
      </w:r>
      <w:r w:rsidRPr="00B57313">
        <w:rPr>
          <w:rFonts w:ascii="Times New Roman" w:eastAsia="Times New Roman" w:hAnsi="Times New Roman" w:cs="Times New Roman"/>
          <w:color w:val="000000"/>
          <w:sz w:val="24"/>
          <w:szCs w:val="24"/>
          <w:lang w:val="ru-RU" w:eastAsia="ru-RU"/>
        </w:rPr>
        <w:br/>
      </w:r>
      <w:r w:rsidRPr="00B57313">
        <w:rPr>
          <w:rFonts w:ascii="Times New Roman" w:eastAsia="Times New Roman" w:hAnsi="Times New Roman" w:cs="Times New Roman"/>
          <w:b/>
          <w:bCs/>
          <w:color w:val="000000"/>
          <w:sz w:val="24"/>
          <w:szCs w:val="24"/>
          <w:shd w:val="clear" w:color="auto" w:fill="FFFFFF"/>
          <w:lang w:val="ru-RU" w:eastAsia="ru-RU"/>
        </w:rPr>
        <w:t>Второй тур. «О наших правах и свободах».</w:t>
      </w:r>
      <w:r w:rsidRPr="00B57313">
        <w:rPr>
          <w:rFonts w:ascii="Times New Roman" w:eastAsia="Times New Roman" w:hAnsi="Times New Roman" w:cs="Times New Roman"/>
          <w:color w:val="000000"/>
          <w:sz w:val="24"/>
          <w:szCs w:val="24"/>
          <w:lang w:val="ru-RU" w:eastAsia="ru-RU"/>
        </w:rPr>
        <w:br/>
      </w:r>
      <w:r w:rsidRPr="00B57313">
        <w:rPr>
          <w:rFonts w:ascii="Times New Roman" w:eastAsia="Times New Roman" w:hAnsi="Times New Roman" w:cs="Times New Roman"/>
          <w:color w:val="000000"/>
          <w:sz w:val="24"/>
          <w:szCs w:val="24"/>
          <w:u w:val="single"/>
          <w:shd w:val="clear" w:color="auto" w:fill="FFFFFF"/>
          <w:lang w:val="ru-RU" w:eastAsia="ru-RU"/>
        </w:rPr>
        <w:t>Задание:</w:t>
      </w:r>
      <w:r w:rsidRPr="00B57313">
        <w:rPr>
          <w:rFonts w:ascii="Times New Roman" w:eastAsia="Times New Roman" w:hAnsi="Times New Roman" w:cs="Times New Roman"/>
          <w:color w:val="000000"/>
          <w:sz w:val="24"/>
          <w:szCs w:val="24"/>
          <w:lang w:val="ru-RU" w:eastAsia="ru-RU"/>
        </w:rPr>
        <w:br/>
      </w:r>
      <w:r w:rsidRPr="00B57313">
        <w:rPr>
          <w:rFonts w:ascii="Times New Roman" w:eastAsia="Times New Roman" w:hAnsi="Times New Roman" w:cs="Times New Roman"/>
          <w:color w:val="000000"/>
          <w:sz w:val="24"/>
          <w:szCs w:val="24"/>
          <w:shd w:val="clear" w:color="auto" w:fill="FFFFFF"/>
          <w:lang w:val="ru-RU" w:eastAsia="ru-RU"/>
        </w:rPr>
        <w:t>Опираясь на текст Конституции РФ, докажите, что основной закон России способствует формированию демократического правового государства (см. статьи 6, часть 3; 10, 17, 19, 21-24, 27, 28, 31, 35, 36, 40, 41, 47-49, 53, 56)</w:t>
      </w:r>
      <w:r w:rsidRPr="00B57313">
        <w:rPr>
          <w:rFonts w:ascii="Times New Roman" w:eastAsia="Times New Roman" w:hAnsi="Times New Roman" w:cs="Times New Roman"/>
          <w:color w:val="000000"/>
          <w:sz w:val="24"/>
          <w:szCs w:val="24"/>
          <w:lang w:val="ru-RU" w:eastAsia="ru-RU"/>
        </w:rPr>
        <w:br/>
      </w:r>
      <w:r w:rsidRPr="00B57313">
        <w:rPr>
          <w:rFonts w:ascii="Times New Roman" w:eastAsia="Times New Roman" w:hAnsi="Times New Roman" w:cs="Times New Roman"/>
          <w:color w:val="000000"/>
          <w:sz w:val="24"/>
          <w:szCs w:val="24"/>
          <w:shd w:val="clear" w:color="auto" w:fill="FFFFFF"/>
          <w:lang w:val="ru-RU" w:eastAsia="ru-RU"/>
        </w:rPr>
        <w:lastRenderedPageBreak/>
        <w:t>Время на выполнение задания 15 минут.</w:t>
      </w:r>
      <w:r w:rsidRPr="00B57313">
        <w:rPr>
          <w:rFonts w:ascii="Times New Roman" w:eastAsia="Times New Roman" w:hAnsi="Times New Roman" w:cs="Times New Roman"/>
          <w:color w:val="000000"/>
          <w:sz w:val="24"/>
          <w:szCs w:val="24"/>
          <w:lang w:val="ru-RU" w:eastAsia="ru-RU"/>
        </w:rPr>
        <w:br/>
      </w:r>
      <w:r w:rsidRPr="00B57313">
        <w:rPr>
          <w:rFonts w:ascii="Times New Roman" w:eastAsia="Times New Roman" w:hAnsi="Times New Roman" w:cs="Times New Roman"/>
          <w:color w:val="000000"/>
          <w:sz w:val="24"/>
          <w:szCs w:val="24"/>
          <w:lang w:val="ru-RU" w:eastAsia="ru-RU"/>
        </w:rPr>
        <w:br/>
      </w:r>
      <w:r w:rsidRPr="00B57313">
        <w:rPr>
          <w:rFonts w:ascii="Times New Roman" w:eastAsia="Times New Roman" w:hAnsi="Times New Roman" w:cs="Times New Roman"/>
          <w:b/>
          <w:bCs/>
          <w:color w:val="000000"/>
          <w:sz w:val="24"/>
          <w:szCs w:val="24"/>
          <w:shd w:val="clear" w:color="auto" w:fill="FFFFFF"/>
          <w:lang w:val="ru-RU" w:eastAsia="ru-RU"/>
        </w:rPr>
        <w:t>Третий тур. «Идеология. Партии. Общественные организации».</w:t>
      </w:r>
      <w:r w:rsidRPr="00B57313">
        <w:rPr>
          <w:rFonts w:ascii="Times New Roman" w:eastAsia="Times New Roman" w:hAnsi="Times New Roman" w:cs="Times New Roman"/>
          <w:color w:val="000000"/>
          <w:sz w:val="24"/>
          <w:szCs w:val="24"/>
          <w:lang w:val="ru-RU" w:eastAsia="ru-RU"/>
        </w:rPr>
        <w:br/>
      </w:r>
      <w:r w:rsidRPr="00B57313">
        <w:rPr>
          <w:rFonts w:ascii="Times New Roman" w:eastAsia="Times New Roman" w:hAnsi="Times New Roman" w:cs="Times New Roman"/>
          <w:color w:val="000000"/>
          <w:sz w:val="24"/>
          <w:szCs w:val="24"/>
          <w:u w:val="single"/>
          <w:shd w:val="clear" w:color="auto" w:fill="FFFFFF"/>
          <w:lang w:val="ru-RU" w:eastAsia="ru-RU"/>
        </w:rPr>
        <w:t>Задание:</w:t>
      </w:r>
      <w:r w:rsidRPr="00B57313">
        <w:rPr>
          <w:rFonts w:ascii="Times New Roman" w:eastAsia="Times New Roman" w:hAnsi="Times New Roman" w:cs="Times New Roman"/>
          <w:color w:val="000000"/>
          <w:sz w:val="24"/>
          <w:szCs w:val="24"/>
          <w:lang w:val="ru-RU" w:eastAsia="ru-RU"/>
        </w:rPr>
        <w:br/>
      </w:r>
      <w:r w:rsidRPr="00B57313">
        <w:rPr>
          <w:rFonts w:ascii="Times New Roman" w:eastAsia="Times New Roman" w:hAnsi="Times New Roman" w:cs="Times New Roman"/>
          <w:color w:val="000000"/>
          <w:sz w:val="24"/>
          <w:szCs w:val="24"/>
          <w:shd w:val="clear" w:color="auto" w:fill="FFFFFF"/>
          <w:lang w:val="ru-RU" w:eastAsia="ru-RU"/>
        </w:rPr>
        <w:t>Опираясь на текст Конституции РФ (статья 13), докажите, что основной закон России является основой для формирования демократического политического режима страны. Является ли часть 5 статьи 13 антидемократической? Обоснуйте свой ответ.</w:t>
      </w:r>
      <w:r w:rsidRPr="00B57313">
        <w:rPr>
          <w:rFonts w:ascii="Times New Roman" w:eastAsia="Times New Roman" w:hAnsi="Times New Roman" w:cs="Times New Roman"/>
          <w:color w:val="000000"/>
          <w:sz w:val="24"/>
          <w:szCs w:val="24"/>
          <w:lang w:val="ru-RU" w:eastAsia="ru-RU"/>
        </w:rPr>
        <w:br/>
      </w:r>
      <w:r w:rsidRPr="00B57313">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B57313">
        <w:rPr>
          <w:rFonts w:ascii="Times New Roman" w:eastAsia="Times New Roman" w:hAnsi="Times New Roman" w:cs="Times New Roman"/>
          <w:color w:val="000000"/>
          <w:sz w:val="24"/>
          <w:szCs w:val="24"/>
          <w:lang w:val="ru-RU" w:eastAsia="ru-RU"/>
        </w:rPr>
        <w:br/>
      </w:r>
      <w:r w:rsidRPr="00B57313">
        <w:rPr>
          <w:rFonts w:ascii="Times New Roman" w:eastAsia="Times New Roman" w:hAnsi="Times New Roman" w:cs="Times New Roman"/>
          <w:color w:val="000000"/>
          <w:sz w:val="24"/>
          <w:szCs w:val="24"/>
          <w:u w:val="single"/>
          <w:shd w:val="clear" w:color="auto" w:fill="FFFFFF"/>
          <w:lang w:val="ru-RU" w:eastAsia="ru-RU"/>
        </w:rPr>
        <w:t>Дополнительные очки</w:t>
      </w:r>
      <w:r w:rsidRPr="00B57313">
        <w:rPr>
          <w:rFonts w:ascii="Times New Roman" w:eastAsia="Times New Roman" w:hAnsi="Times New Roman" w:cs="Times New Roman"/>
          <w:color w:val="000000"/>
          <w:sz w:val="24"/>
          <w:szCs w:val="24"/>
          <w:shd w:val="clear" w:color="auto" w:fill="FFFFFF"/>
          <w:lang w:val="ru-RU" w:eastAsia="ru-RU"/>
        </w:rPr>
        <w:t>.</w:t>
      </w:r>
      <w:r w:rsidRPr="00B57313">
        <w:rPr>
          <w:rFonts w:ascii="Times New Roman" w:eastAsiaTheme="majorEastAsia" w:hAnsi="Times New Roman" w:cs="Times New Roman"/>
          <w:color w:val="000000"/>
          <w:sz w:val="24"/>
          <w:szCs w:val="24"/>
          <w:shd w:val="clear" w:color="auto" w:fill="FFFFFF"/>
          <w:lang w:val="ru-RU" w:eastAsia="ru-RU"/>
        </w:rPr>
        <w:t> </w:t>
      </w:r>
      <w:r w:rsidRPr="00B57313">
        <w:rPr>
          <w:rFonts w:ascii="Times New Roman" w:eastAsia="Times New Roman" w:hAnsi="Times New Roman" w:cs="Times New Roman"/>
          <w:color w:val="000000"/>
          <w:sz w:val="24"/>
          <w:szCs w:val="24"/>
          <w:lang w:val="ru-RU" w:eastAsia="ru-RU"/>
        </w:rPr>
        <w:br/>
      </w:r>
      <w:r w:rsidRPr="00B57313">
        <w:rPr>
          <w:rFonts w:ascii="Times New Roman" w:eastAsia="Times New Roman" w:hAnsi="Times New Roman" w:cs="Times New Roman"/>
          <w:color w:val="000000"/>
          <w:sz w:val="24"/>
          <w:szCs w:val="24"/>
          <w:shd w:val="clear" w:color="auto" w:fill="FFFFFF"/>
          <w:lang w:val="ru-RU" w:eastAsia="ru-RU"/>
        </w:rPr>
        <w:t>Подготовить письменное сообщение на одну страницу или двухминутное устное выступление на следующие темы:</w:t>
      </w:r>
    </w:p>
    <w:p w:rsidR="00B57313" w:rsidRPr="00B57313" w:rsidRDefault="00B57313" w:rsidP="00B57313">
      <w:pPr>
        <w:numPr>
          <w:ilvl w:val="0"/>
          <w:numId w:val="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B57313">
        <w:rPr>
          <w:rFonts w:ascii="Times New Roman" w:eastAsia="Times New Roman" w:hAnsi="Times New Roman" w:cs="Times New Roman"/>
          <w:color w:val="000000"/>
          <w:sz w:val="24"/>
          <w:szCs w:val="24"/>
          <w:lang w:val="ru-RU" w:eastAsia="ru-RU"/>
        </w:rPr>
        <w:t>Современные идеологические течения.</w:t>
      </w:r>
    </w:p>
    <w:p w:rsidR="00B57313" w:rsidRPr="00B57313" w:rsidRDefault="00B57313" w:rsidP="00B57313">
      <w:pPr>
        <w:numPr>
          <w:ilvl w:val="0"/>
          <w:numId w:val="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B57313">
        <w:rPr>
          <w:rFonts w:ascii="Times New Roman" w:eastAsia="Times New Roman" w:hAnsi="Times New Roman" w:cs="Times New Roman"/>
          <w:color w:val="000000"/>
          <w:sz w:val="24"/>
          <w:szCs w:val="24"/>
          <w:lang w:val="ru-RU" w:eastAsia="ru-RU"/>
        </w:rPr>
        <w:t>Политические партии современной России.</w:t>
      </w:r>
    </w:p>
    <w:p w:rsidR="00B57313" w:rsidRPr="00B57313" w:rsidRDefault="00B57313" w:rsidP="00B57313">
      <w:pPr>
        <w:numPr>
          <w:ilvl w:val="0"/>
          <w:numId w:val="9"/>
        </w:numPr>
        <w:shd w:val="clear" w:color="auto" w:fill="FFFFFF"/>
        <w:tabs>
          <w:tab w:val="num" w:pos="284"/>
        </w:tabs>
        <w:spacing w:after="0" w:line="240" w:lineRule="auto"/>
        <w:ind w:firstLine="284"/>
        <w:rPr>
          <w:rFonts w:ascii="Times New Roman" w:eastAsia="Times New Roman" w:hAnsi="Times New Roman" w:cs="Times New Roman"/>
          <w:color w:val="000000"/>
          <w:sz w:val="24"/>
          <w:szCs w:val="24"/>
          <w:lang w:val="ru-RU" w:eastAsia="ru-RU"/>
        </w:rPr>
      </w:pPr>
      <w:r w:rsidRPr="00B57313">
        <w:rPr>
          <w:rFonts w:ascii="Times New Roman" w:eastAsia="Times New Roman" w:hAnsi="Times New Roman" w:cs="Times New Roman"/>
          <w:color w:val="000000"/>
          <w:sz w:val="24"/>
          <w:szCs w:val="24"/>
          <w:lang w:val="ru-RU" w:eastAsia="ru-RU"/>
        </w:rPr>
        <w:t>Общественные движения и общественные организации современной России.</w:t>
      </w:r>
      <w:r w:rsidRPr="00B57313">
        <w:rPr>
          <w:rFonts w:ascii="Times New Roman" w:eastAsia="Times New Roman" w:hAnsi="Times New Roman" w:cs="Times New Roman"/>
          <w:color w:val="000000"/>
          <w:sz w:val="24"/>
          <w:szCs w:val="24"/>
          <w:lang w:val="ru-RU" w:eastAsia="ru-RU"/>
        </w:rPr>
        <w:br/>
      </w:r>
      <w:r w:rsidRPr="00B57313">
        <w:rPr>
          <w:rFonts w:ascii="Times New Roman" w:eastAsia="Times New Roman" w:hAnsi="Times New Roman" w:cs="Times New Roman"/>
          <w:color w:val="000000"/>
          <w:sz w:val="24"/>
          <w:szCs w:val="24"/>
          <w:lang w:val="ru-RU" w:eastAsia="ru-RU"/>
        </w:rPr>
        <w:br/>
      </w:r>
      <w:r w:rsidRPr="00B57313">
        <w:rPr>
          <w:rFonts w:ascii="Times New Roman" w:eastAsia="Times New Roman" w:hAnsi="Times New Roman" w:cs="Times New Roman"/>
          <w:b/>
          <w:bCs/>
          <w:color w:val="000000"/>
          <w:sz w:val="24"/>
          <w:szCs w:val="24"/>
          <w:shd w:val="clear" w:color="auto" w:fill="FFFFFF"/>
          <w:lang w:val="ru-RU" w:eastAsia="ru-RU"/>
        </w:rPr>
        <w:t>Четвертый тур. «Средства массовой информации».</w:t>
      </w:r>
      <w:r w:rsidRPr="00B57313">
        <w:rPr>
          <w:rFonts w:ascii="Times New Roman" w:eastAsia="Times New Roman" w:hAnsi="Times New Roman" w:cs="Times New Roman"/>
          <w:color w:val="000000"/>
          <w:sz w:val="24"/>
          <w:szCs w:val="24"/>
          <w:lang w:val="ru-RU" w:eastAsia="ru-RU"/>
        </w:rPr>
        <w:br/>
      </w:r>
      <w:r w:rsidRPr="00B57313">
        <w:rPr>
          <w:rFonts w:ascii="Times New Roman" w:eastAsia="Times New Roman" w:hAnsi="Times New Roman" w:cs="Times New Roman"/>
          <w:color w:val="000000"/>
          <w:sz w:val="24"/>
          <w:szCs w:val="24"/>
          <w:u w:val="single"/>
          <w:shd w:val="clear" w:color="auto" w:fill="FFFFFF"/>
          <w:lang w:val="ru-RU" w:eastAsia="ru-RU"/>
        </w:rPr>
        <w:t>Задание:</w:t>
      </w:r>
      <w:r w:rsidRPr="00B57313">
        <w:rPr>
          <w:rFonts w:ascii="Times New Roman" w:eastAsia="Times New Roman" w:hAnsi="Times New Roman" w:cs="Times New Roman"/>
          <w:color w:val="000000"/>
          <w:sz w:val="24"/>
          <w:szCs w:val="24"/>
          <w:lang w:val="ru-RU" w:eastAsia="ru-RU"/>
        </w:rPr>
        <w:br/>
      </w:r>
      <w:r w:rsidRPr="00B57313">
        <w:rPr>
          <w:rFonts w:ascii="Times New Roman" w:eastAsia="Times New Roman" w:hAnsi="Times New Roman" w:cs="Times New Roman"/>
          <w:color w:val="000000"/>
          <w:sz w:val="24"/>
          <w:szCs w:val="24"/>
          <w:shd w:val="clear" w:color="auto" w:fill="FFFFFF"/>
          <w:lang w:val="ru-RU" w:eastAsia="ru-RU"/>
        </w:rPr>
        <w:t>Докажите, что нормы, содержащиеся в статье 29 Конституции РФ, носят демократический характер.</w:t>
      </w:r>
      <w:r w:rsidRPr="00B57313">
        <w:rPr>
          <w:rFonts w:ascii="Times New Roman" w:eastAsia="Times New Roman" w:hAnsi="Times New Roman" w:cs="Times New Roman"/>
          <w:color w:val="000000"/>
          <w:sz w:val="24"/>
          <w:szCs w:val="24"/>
          <w:lang w:val="ru-RU" w:eastAsia="ru-RU"/>
        </w:rPr>
        <w:br/>
      </w:r>
      <w:r w:rsidRPr="00B57313">
        <w:rPr>
          <w:rFonts w:ascii="Times New Roman" w:eastAsia="Times New Roman" w:hAnsi="Times New Roman" w:cs="Times New Roman"/>
          <w:color w:val="000000"/>
          <w:sz w:val="24"/>
          <w:szCs w:val="24"/>
          <w:shd w:val="clear" w:color="auto" w:fill="FFFFFF"/>
          <w:lang w:val="ru-RU" w:eastAsia="ru-RU"/>
        </w:rPr>
        <w:t>Опираясь на текст этой статьи, ответьте на вопросы:</w:t>
      </w:r>
    </w:p>
    <w:p w:rsidR="00B57313" w:rsidRPr="00B57313" w:rsidRDefault="00B57313" w:rsidP="00B57313">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B57313">
        <w:rPr>
          <w:rFonts w:ascii="Times New Roman" w:eastAsia="Times New Roman" w:hAnsi="Times New Roman" w:cs="Times New Roman"/>
          <w:color w:val="000000"/>
          <w:sz w:val="24"/>
          <w:szCs w:val="24"/>
          <w:lang w:val="ru-RU" w:eastAsia="ru-RU"/>
        </w:rPr>
        <w:t xml:space="preserve">Почему, несмотря на некоторые ограничения свободы слова (часть 2 статьи 29), можно говорить о </w:t>
      </w:r>
      <w:proofErr w:type="gramStart"/>
      <w:r w:rsidRPr="00B57313">
        <w:rPr>
          <w:rFonts w:ascii="Times New Roman" w:eastAsia="Times New Roman" w:hAnsi="Times New Roman" w:cs="Times New Roman"/>
          <w:color w:val="000000"/>
          <w:sz w:val="24"/>
          <w:szCs w:val="24"/>
          <w:lang w:val="ru-RU" w:eastAsia="ru-RU"/>
        </w:rPr>
        <w:t>демократическом характере</w:t>
      </w:r>
      <w:proofErr w:type="gramEnd"/>
      <w:r w:rsidRPr="00B57313">
        <w:rPr>
          <w:rFonts w:ascii="Times New Roman" w:eastAsia="Times New Roman" w:hAnsi="Times New Roman" w:cs="Times New Roman"/>
          <w:color w:val="000000"/>
          <w:sz w:val="24"/>
          <w:szCs w:val="24"/>
          <w:lang w:val="ru-RU" w:eastAsia="ru-RU"/>
        </w:rPr>
        <w:t xml:space="preserve"> этой статьи?</w:t>
      </w:r>
    </w:p>
    <w:p w:rsidR="00B57313" w:rsidRPr="00B57313" w:rsidRDefault="00B57313" w:rsidP="00B57313">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B57313">
        <w:rPr>
          <w:rFonts w:ascii="Times New Roman" w:eastAsia="Times New Roman" w:hAnsi="Times New Roman" w:cs="Times New Roman"/>
          <w:color w:val="000000"/>
          <w:sz w:val="24"/>
          <w:szCs w:val="24"/>
          <w:lang w:val="ru-RU" w:eastAsia="ru-RU"/>
        </w:rPr>
        <w:t>В чем различие между национальной гордостью и национализмом?</w:t>
      </w:r>
    </w:p>
    <w:p w:rsidR="00B57313" w:rsidRPr="00B57313" w:rsidRDefault="00B57313" w:rsidP="00B57313">
      <w:pPr>
        <w:numPr>
          <w:ilvl w:val="0"/>
          <w:numId w:val="1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B57313">
        <w:rPr>
          <w:rFonts w:ascii="Times New Roman" w:eastAsia="Times New Roman" w:hAnsi="Times New Roman" w:cs="Times New Roman"/>
          <w:color w:val="000000"/>
          <w:sz w:val="24"/>
          <w:szCs w:val="24"/>
          <w:lang w:val="ru-RU" w:eastAsia="ru-RU"/>
        </w:rPr>
        <w:t>Как вы понимаете выражение «свобода массовой информации»?</w:t>
      </w:r>
      <w:r w:rsidRPr="00B57313">
        <w:rPr>
          <w:rFonts w:ascii="Times New Roman" w:eastAsiaTheme="majorEastAsia" w:hAnsi="Times New Roman" w:cs="Times New Roman"/>
          <w:color w:val="000000"/>
          <w:sz w:val="24"/>
          <w:szCs w:val="24"/>
          <w:lang w:val="ru-RU" w:eastAsia="ru-RU"/>
        </w:rPr>
        <w:t> </w:t>
      </w:r>
    </w:p>
    <w:p w:rsidR="00B57313" w:rsidRPr="00B57313" w:rsidRDefault="00B57313" w:rsidP="00B57313">
      <w:pPr>
        <w:spacing w:after="0" w:line="240" w:lineRule="auto"/>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B57313">
        <w:rPr>
          <w:rFonts w:ascii="Times New Roman" w:eastAsia="Times New Roman" w:hAnsi="Times New Roman" w:cs="Times New Roman"/>
          <w:color w:val="000000"/>
          <w:sz w:val="24"/>
          <w:szCs w:val="24"/>
          <w:lang w:val="ru-RU" w:eastAsia="ru-RU"/>
        </w:rPr>
        <w:br/>
      </w:r>
      <w:r w:rsidRPr="00B57313">
        <w:rPr>
          <w:rFonts w:ascii="Times New Roman" w:eastAsia="Times New Roman" w:hAnsi="Times New Roman" w:cs="Times New Roman"/>
          <w:color w:val="000000"/>
          <w:sz w:val="24"/>
          <w:szCs w:val="24"/>
          <w:lang w:val="ru-RU" w:eastAsia="ru-RU"/>
        </w:rPr>
        <w:br/>
      </w:r>
      <w:r w:rsidRPr="00B57313">
        <w:rPr>
          <w:rFonts w:ascii="Times New Roman" w:eastAsia="Times New Roman" w:hAnsi="Times New Roman" w:cs="Times New Roman"/>
          <w:b/>
          <w:bCs/>
          <w:color w:val="000000"/>
          <w:sz w:val="24"/>
          <w:szCs w:val="24"/>
          <w:shd w:val="clear" w:color="auto" w:fill="FFFFFF"/>
          <w:lang w:val="ru-RU" w:eastAsia="ru-RU"/>
        </w:rPr>
        <w:t>Пятый тур. «Газетная статья».</w:t>
      </w:r>
      <w:r w:rsidRPr="00B57313">
        <w:rPr>
          <w:rFonts w:ascii="Times New Roman" w:eastAsia="Times New Roman" w:hAnsi="Times New Roman" w:cs="Times New Roman"/>
          <w:color w:val="000000"/>
          <w:sz w:val="24"/>
          <w:szCs w:val="24"/>
          <w:lang w:val="ru-RU" w:eastAsia="ru-RU"/>
        </w:rPr>
        <w:br/>
      </w:r>
      <w:r w:rsidRPr="00B57313">
        <w:rPr>
          <w:rFonts w:ascii="Times New Roman" w:eastAsia="Times New Roman" w:hAnsi="Times New Roman" w:cs="Times New Roman"/>
          <w:color w:val="000000"/>
          <w:sz w:val="24"/>
          <w:szCs w:val="24"/>
          <w:u w:val="single"/>
          <w:shd w:val="clear" w:color="auto" w:fill="FFFFFF"/>
          <w:lang w:val="ru-RU" w:eastAsia="ru-RU"/>
        </w:rPr>
        <w:t>Задание:</w:t>
      </w:r>
      <w:r w:rsidRPr="00B57313">
        <w:rPr>
          <w:rFonts w:ascii="Times New Roman" w:eastAsia="Times New Roman" w:hAnsi="Times New Roman" w:cs="Times New Roman"/>
          <w:color w:val="000000"/>
          <w:sz w:val="24"/>
          <w:szCs w:val="24"/>
          <w:lang w:val="ru-RU" w:eastAsia="ru-RU"/>
        </w:rPr>
        <w:br/>
      </w:r>
      <w:r w:rsidRPr="00B57313">
        <w:rPr>
          <w:rFonts w:ascii="Times New Roman" w:eastAsia="Times New Roman" w:hAnsi="Times New Roman" w:cs="Times New Roman"/>
          <w:color w:val="000000"/>
          <w:sz w:val="24"/>
          <w:szCs w:val="24"/>
          <w:shd w:val="clear" w:color="auto" w:fill="FFFFFF"/>
          <w:lang w:val="ru-RU" w:eastAsia="ru-RU"/>
        </w:rPr>
        <w:t>Необходимо написать газетную статью объемом в 1 лист. В статье нужно дать характеристику Конституции РФ, раскрыв следующие темы:</w:t>
      </w:r>
    </w:p>
    <w:p w:rsidR="00B57313" w:rsidRPr="00B57313" w:rsidRDefault="00B57313" w:rsidP="00B57313">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B57313">
        <w:rPr>
          <w:rFonts w:ascii="Times New Roman" w:eastAsia="Times New Roman" w:hAnsi="Times New Roman" w:cs="Times New Roman"/>
          <w:color w:val="000000"/>
          <w:sz w:val="24"/>
          <w:szCs w:val="24"/>
          <w:lang w:val="ru-RU" w:eastAsia="ru-RU"/>
        </w:rPr>
        <w:t>Формы правления и тип государственного устройства России.</w:t>
      </w:r>
    </w:p>
    <w:p w:rsidR="00B57313" w:rsidRPr="00B57313" w:rsidRDefault="00B57313" w:rsidP="00B57313">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B57313">
        <w:rPr>
          <w:rFonts w:ascii="Times New Roman" w:eastAsia="Times New Roman" w:hAnsi="Times New Roman" w:cs="Times New Roman"/>
          <w:color w:val="000000"/>
          <w:sz w:val="24"/>
          <w:szCs w:val="24"/>
          <w:lang w:val="ru-RU" w:eastAsia="ru-RU"/>
        </w:rPr>
        <w:t>Закрепление в Конституции принципов гражданского общества.</w:t>
      </w:r>
    </w:p>
    <w:p w:rsidR="00B57313" w:rsidRPr="00B57313" w:rsidRDefault="00B57313" w:rsidP="00B57313">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B57313">
        <w:rPr>
          <w:rFonts w:ascii="Times New Roman" w:eastAsia="Times New Roman" w:hAnsi="Times New Roman" w:cs="Times New Roman"/>
          <w:color w:val="000000"/>
          <w:sz w:val="24"/>
          <w:szCs w:val="24"/>
          <w:lang w:val="ru-RU" w:eastAsia="ru-RU"/>
        </w:rPr>
        <w:t>Закрепления в Конституции принципов правового государства.</w:t>
      </w:r>
    </w:p>
    <w:p w:rsidR="00B57313" w:rsidRPr="00B57313" w:rsidRDefault="00B57313" w:rsidP="00B57313">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B57313">
        <w:rPr>
          <w:rFonts w:ascii="Times New Roman" w:eastAsia="Times New Roman" w:hAnsi="Times New Roman" w:cs="Times New Roman"/>
          <w:color w:val="000000"/>
          <w:sz w:val="24"/>
          <w:szCs w:val="24"/>
          <w:lang w:val="ru-RU" w:eastAsia="ru-RU"/>
        </w:rPr>
        <w:t>Конституция России как основа для построения демократического политического режима в стране.</w:t>
      </w:r>
    </w:p>
    <w:p w:rsidR="00B57313" w:rsidRPr="00B57313" w:rsidRDefault="00B57313" w:rsidP="00B57313">
      <w:pPr>
        <w:spacing w:after="0" w:line="240" w:lineRule="auto"/>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B57313">
        <w:rPr>
          <w:rFonts w:ascii="Times New Roman" w:eastAsia="Times New Roman" w:hAnsi="Times New Roman" w:cs="Times New Roman"/>
          <w:color w:val="000000"/>
          <w:sz w:val="24"/>
          <w:szCs w:val="24"/>
          <w:lang w:val="ru-RU" w:eastAsia="ru-RU"/>
        </w:rPr>
        <w:br/>
      </w:r>
      <w:r w:rsidRPr="00B57313">
        <w:rPr>
          <w:rFonts w:ascii="Times New Roman" w:eastAsia="Times New Roman" w:hAnsi="Times New Roman" w:cs="Times New Roman"/>
          <w:color w:val="000000"/>
          <w:sz w:val="24"/>
          <w:szCs w:val="24"/>
          <w:lang w:val="ru-RU" w:eastAsia="ru-RU"/>
        </w:rPr>
        <w:br/>
      </w:r>
      <w:r w:rsidRPr="00B57313">
        <w:rPr>
          <w:rFonts w:ascii="Times New Roman" w:eastAsia="Times New Roman" w:hAnsi="Times New Roman" w:cs="Times New Roman"/>
          <w:b/>
          <w:bCs/>
          <w:color w:val="000000"/>
          <w:sz w:val="24"/>
          <w:szCs w:val="24"/>
          <w:shd w:val="clear" w:color="auto" w:fill="FFFFFF"/>
          <w:lang w:val="ru-RU" w:eastAsia="ru-RU"/>
        </w:rPr>
        <w:t>Шестой тур. «Субъект Федерации – Краснодарский край»</w:t>
      </w:r>
      <w:r w:rsidRPr="00B57313">
        <w:rPr>
          <w:rFonts w:ascii="Times New Roman" w:eastAsiaTheme="majorEastAsia" w:hAnsi="Times New Roman" w:cs="Times New Roman"/>
          <w:b/>
          <w:bCs/>
          <w:color w:val="000000"/>
          <w:sz w:val="24"/>
          <w:szCs w:val="24"/>
          <w:shd w:val="clear" w:color="auto" w:fill="FFFFFF"/>
          <w:lang w:val="ru-RU" w:eastAsia="ru-RU"/>
        </w:rPr>
        <w:t> </w:t>
      </w:r>
      <w:r w:rsidRPr="00B57313">
        <w:rPr>
          <w:rFonts w:ascii="Times New Roman" w:eastAsia="Times New Roman" w:hAnsi="Times New Roman" w:cs="Times New Roman"/>
          <w:color w:val="000000"/>
          <w:sz w:val="24"/>
          <w:szCs w:val="24"/>
          <w:lang w:val="ru-RU" w:eastAsia="ru-RU"/>
        </w:rPr>
        <w:br/>
      </w:r>
      <w:r w:rsidRPr="00B57313">
        <w:rPr>
          <w:rFonts w:ascii="Times New Roman" w:eastAsia="Times New Roman" w:hAnsi="Times New Roman" w:cs="Times New Roman"/>
          <w:color w:val="000000"/>
          <w:sz w:val="24"/>
          <w:szCs w:val="24"/>
          <w:shd w:val="clear" w:color="auto" w:fill="FFFFFF"/>
          <w:lang w:val="ru-RU" w:eastAsia="ru-RU"/>
        </w:rPr>
        <w:t>(домашнее задание).</w:t>
      </w:r>
      <w:r w:rsidRPr="00B57313">
        <w:rPr>
          <w:rFonts w:ascii="Times New Roman" w:eastAsia="Times New Roman" w:hAnsi="Times New Roman" w:cs="Times New Roman"/>
          <w:color w:val="000000"/>
          <w:sz w:val="24"/>
          <w:szCs w:val="24"/>
          <w:lang w:val="ru-RU" w:eastAsia="ru-RU"/>
        </w:rPr>
        <w:br/>
      </w:r>
      <w:r w:rsidRPr="00B57313">
        <w:rPr>
          <w:rFonts w:ascii="Times New Roman" w:eastAsia="Times New Roman" w:hAnsi="Times New Roman" w:cs="Times New Roman"/>
          <w:color w:val="000000"/>
          <w:sz w:val="24"/>
          <w:szCs w:val="24"/>
          <w:lang w:val="ru-RU" w:eastAsia="ru-RU"/>
        </w:rPr>
        <w:br/>
      </w:r>
      <w:r w:rsidRPr="00B57313">
        <w:rPr>
          <w:rFonts w:ascii="Times New Roman" w:eastAsia="Times New Roman" w:hAnsi="Times New Roman" w:cs="Times New Roman"/>
          <w:color w:val="000000"/>
          <w:sz w:val="24"/>
          <w:szCs w:val="24"/>
          <w:shd w:val="clear" w:color="auto" w:fill="FFFFFF"/>
          <w:lang w:val="ru-RU" w:eastAsia="ru-RU"/>
        </w:rPr>
        <w:t>На основе Устава Краснодарского края подготовить презентацию, в которой были отражены следующие вопросы:</w:t>
      </w:r>
      <w:r w:rsidRPr="00B57313">
        <w:rPr>
          <w:rFonts w:ascii="Times New Roman" w:eastAsia="Times New Roman" w:hAnsi="Times New Roman" w:cs="Times New Roman"/>
          <w:color w:val="000000"/>
          <w:sz w:val="24"/>
          <w:szCs w:val="24"/>
          <w:lang w:val="ru-RU" w:eastAsia="ru-RU"/>
        </w:rPr>
        <w:br/>
      </w:r>
    </w:p>
    <w:p w:rsidR="00B57313" w:rsidRPr="00B57313" w:rsidRDefault="00B57313" w:rsidP="00B57313">
      <w:pPr>
        <w:numPr>
          <w:ilvl w:val="0"/>
          <w:numId w:val="1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B57313">
        <w:rPr>
          <w:rFonts w:ascii="Times New Roman" w:eastAsia="Times New Roman" w:hAnsi="Times New Roman" w:cs="Times New Roman"/>
          <w:color w:val="000000"/>
          <w:sz w:val="24"/>
          <w:szCs w:val="24"/>
          <w:lang w:val="ru-RU" w:eastAsia="ru-RU"/>
        </w:rPr>
        <w:t>Формирование органов власти и управления в крае.</w:t>
      </w:r>
    </w:p>
    <w:p w:rsidR="00B57313" w:rsidRPr="00B57313" w:rsidRDefault="00B57313" w:rsidP="00B57313">
      <w:pPr>
        <w:numPr>
          <w:ilvl w:val="0"/>
          <w:numId w:val="1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B57313">
        <w:rPr>
          <w:rFonts w:ascii="Times New Roman" w:eastAsia="Times New Roman" w:hAnsi="Times New Roman" w:cs="Times New Roman"/>
          <w:color w:val="000000"/>
          <w:sz w:val="24"/>
          <w:szCs w:val="24"/>
          <w:lang w:val="ru-RU" w:eastAsia="ru-RU"/>
        </w:rPr>
        <w:t>Органы местного самоуправления: их права и обязанности.</w:t>
      </w:r>
    </w:p>
    <w:p w:rsidR="00B57313" w:rsidRPr="00B57313" w:rsidRDefault="00B57313" w:rsidP="00B57313">
      <w:pPr>
        <w:numPr>
          <w:ilvl w:val="0"/>
          <w:numId w:val="1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B57313">
        <w:rPr>
          <w:rFonts w:ascii="Times New Roman" w:eastAsia="Times New Roman" w:hAnsi="Times New Roman" w:cs="Times New Roman"/>
          <w:color w:val="000000"/>
          <w:sz w:val="24"/>
          <w:szCs w:val="24"/>
          <w:lang w:val="ru-RU" w:eastAsia="ru-RU"/>
        </w:rPr>
        <w:t>Решение приоритетных задач. Национальные и краевые программы развития.</w:t>
      </w:r>
    </w:p>
    <w:p w:rsidR="00B57313" w:rsidRPr="00B57313" w:rsidRDefault="00B57313" w:rsidP="00B57313">
      <w:pPr>
        <w:spacing w:after="0" w:line="240" w:lineRule="auto"/>
        <w:textAlignment w:val="baseline"/>
        <w:rPr>
          <w:rFonts w:ascii="Times New Roman" w:eastAsia="Times New Roman" w:hAnsi="Times New Roman" w:cs="Times New Roman"/>
          <w:color w:val="000000"/>
          <w:sz w:val="24"/>
          <w:szCs w:val="24"/>
          <w:shd w:val="clear" w:color="auto" w:fill="FFFFFF"/>
          <w:lang w:val="ru-RU" w:eastAsia="ru-RU"/>
        </w:rPr>
      </w:pPr>
      <w:r w:rsidRPr="00B57313">
        <w:rPr>
          <w:rFonts w:ascii="Times New Roman" w:eastAsia="Times New Roman" w:hAnsi="Times New Roman" w:cs="Times New Roman"/>
          <w:color w:val="000000"/>
          <w:sz w:val="24"/>
          <w:szCs w:val="24"/>
          <w:lang w:val="ru-RU" w:eastAsia="ru-RU"/>
        </w:rPr>
        <w:br/>
      </w:r>
      <w:r w:rsidRPr="00B57313">
        <w:rPr>
          <w:rFonts w:ascii="Times New Roman" w:eastAsia="Times New Roman" w:hAnsi="Times New Roman" w:cs="Times New Roman"/>
          <w:color w:val="000000"/>
          <w:sz w:val="24"/>
          <w:szCs w:val="24"/>
          <w:shd w:val="clear" w:color="auto" w:fill="FFFFFF"/>
          <w:lang w:val="ru-RU" w:eastAsia="ru-RU"/>
        </w:rPr>
        <w:t>Время на показ презентации 7 минут.</w:t>
      </w:r>
      <w:r w:rsidRPr="00B57313">
        <w:rPr>
          <w:rFonts w:ascii="Times New Roman" w:eastAsia="Times New Roman" w:hAnsi="Times New Roman" w:cs="Times New Roman"/>
          <w:color w:val="000000"/>
          <w:sz w:val="24"/>
          <w:szCs w:val="24"/>
          <w:lang w:val="ru-RU" w:eastAsia="ru-RU"/>
        </w:rPr>
        <w:br/>
      </w:r>
      <w:r w:rsidRPr="00B57313">
        <w:rPr>
          <w:rFonts w:ascii="Times New Roman" w:eastAsia="Times New Roman" w:hAnsi="Times New Roman" w:cs="Times New Roman"/>
          <w:color w:val="000000"/>
          <w:sz w:val="24"/>
          <w:szCs w:val="24"/>
          <w:shd w:val="clear" w:color="auto" w:fill="FFFFFF"/>
          <w:lang w:val="ru-RU" w:eastAsia="ru-RU"/>
        </w:rPr>
        <w:t>В конце игры подводятся итоги и объявляются победители.</w:t>
      </w:r>
    </w:p>
    <w:p w:rsidR="00B57313" w:rsidRPr="00B57313" w:rsidRDefault="00B57313" w:rsidP="00B57313">
      <w:pPr>
        <w:spacing w:after="0" w:line="240" w:lineRule="auto"/>
        <w:textAlignment w:val="baseline"/>
        <w:rPr>
          <w:rFonts w:ascii="Times New Roman" w:eastAsia="Times New Roman" w:hAnsi="Times New Roman" w:cs="Times New Roman"/>
          <w:b/>
          <w:bCs/>
          <w:sz w:val="24"/>
          <w:szCs w:val="24"/>
          <w:lang w:val="ru-RU" w:eastAsia="ru-RU"/>
        </w:rPr>
      </w:pPr>
    </w:p>
    <w:p w:rsidR="00B57313" w:rsidRPr="00B57313" w:rsidRDefault="00B57313" w:rsidP="00B57313">
      <w:pPr>
        <w:spacing w:after="0" w:line="240" w:lineRule="auto"/>
        <w:textAlignment w:val="baseline"/>
        <w:rPr>
          <w:rFonts w:ascii="Calibri" w:eastAsia="Times New Roman" w:hAnsi="Calibri" w:cs="Times New Roman"/>
          <w:sz w:val="24"/>
          <w:szCs w:val="24"/>
          <w:lang w:val="ru-RU" w:eastAsia="ru-RU"/>
        </w:rPr>
      </w:pPr>
      <w:r w:rsidRPr="00B57313">
        <w:rPr>
          <w:rFonts w:ascii="Times New Roman" w:eastAsia="Times New Roman" w:hAnsi="Times New Roman" w:cs="Times New Roman"/>
          <w:b/>
          <w:bCs/>
          <w:sz w:val="24"/>
          <w:szCs w:val="24"/>
          <w:lang w:val="ru-RU" w:eastAsia="ru-RU"/>
        </w:rPr>
        <w:t xml:space="preserve"> Критерии оценивания: </w:t>
      </w:r>
      <w:r w:rsidRPr="00B57313">
        <w:rPr>
          <w:rFonts w:ascii="Times New Roman" w:eastAsia="Times New Roman" w:hAnsi="Times New Roman" w:cs="Times New Roman"/>
          <w:sz w:val="24"/>
          <w:szCs w:val="24"/>
          <w:lang w:val="ru-RU" w:eastAsia="ru-RU"/>
        </w:rPr>
        <w:t>  </w:t>
      </w:r>
    </w:p>
    <w:p w:rsidR="00B57313" w:rsidRPr="00B57313" w:rsidRDefault="00B57313" w:rsidP="00B57313">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B57313">
        <w:rPr>
          <w:rFonts w:ascii="Times New Roman" w:eastAsia="Times New Roman" w:hAnsi="Times New Roman" w:cs="Times New Roman"/>
          <w:sz w:val="24"/>
          <w:szCs w:val="24"/>
          <w:lang w:val="ru-RU" w:eastAsia="ru-RU"/>
        </w:rPr>
        <w:t>оценка «отлично» выставляется студенту, если он при осуществлении своей</w:t>
      </w:r>
      <w:r w:rsidRPr="00B57313">
        <w:rPr>
          <w:rFonts w:ascii="Times New Roman" w:eastAsia="Times New Roman" w:hAnsi="Times New Roman" w:cs="Times New Roman"/>
          <w:sz w:val="24"/>
          <w:szCs w:val="24"/>
          <w:lang w:val="ru-RU" w:eastAsia="ru-RU"/>
        </w:rPr>
        <w:tab/>
        <w:t xml:space="preserve"> роли демонстрирует всесторонние, системные и глубокие знания в области теории государства и права, использует знания из практики построения правового государства в России и формировании политического демократического режима; </w:t>
      </w:r>
    </w:p>
    <w:p w:rsidR="00B57313" w:rsidRPr="00B57313" w:rsidRDefault="00B57313" w:rsidP="00B57313">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B57313">
        <w:rPr>
          <w:rFonts w:ascii="Times New Roman" w:eastAsia="Times New Roman" w:hAnsi="Times New Roman" w:cs="Times New Roman"/>
          <w:sz w:val="24"/>
          <w:szCs w:val="24"/>
          <w:lang w:val="ru-RU" w:eastAsia="ru-RU"/>
        </w:rPr>
        <w:lastRenderedPageBreak/>
        <w:t>оценка «хорошо» выставляется студенту, если он обнаруживает твердые знания сущности и структуры политической системы, её функции и роли в обществе, усвоение рекомендуемой литературы, демонстрирует знания связанные с реформой политической системы Российского общества на современном этапе, но допускает некоторые неточности в процессе исполнения отведенной ему роли;</w:t>
      </w:r>
    </w:p>
    <w:p w:rsidR="00B57313" w:rsidRPr="00B57313" w:rsidRDefault="00B57313" w:rsidP="00B57313">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B57313">
        <w:rPr>
          <w:rFonts w:ascii="Times New Roman" w:eastAsia="Times New Roman" w:hAnsi="Times New Roman" w:cs="Times New Roman"/>
          <w:sz w:val="24"/>
          <w:szCs w:val="24"/>
          <w:lang w:val="ru-RU" w:eastAsia="ru-RU"/>
        </w:rPr>
        <w:t>оценка «удовлетворительно» выставляется студенту, если он показывает знания основного учебно-программного материала, связанного с функционированием политической системы Российского общества, знакомство с рекомендованной литературой, но допускает существенные неточности при исполнении отведенной ему роли; </w:t>
      </w:r>
    </w:p>
    <w:p w:rsidR="00B57313" w:rsidRPr="00B57313" w:rsidRDefault="00B57313" w:rsidP="00B57313">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B57313">
        <w:rPr>
          <w:rFonts w:ascii="Times New Roman" w:eastAsia="Times New Roman" w:hAnsi="Times New Roman" w:cs="Times New Roman"/>
          <w:sz w:val="24"/>
          <w:szCs w:val="24"/>
          <w:lang w:val="ru-RU" w:eastAsia="ru-RU"/>
        </w:rPr>
        <w:t>оценка «неудовлетворительно» выставляется студенту, если он исполняет отведенную ему роль, но не ориентируется в тексте своей роли, понятиях и категориях политико-правовой системы общества, не демонстрирует знания основного учебно-программного материала. </w:t>
      </w:r>
    </w:p>
    <w:p w:rsidR="00B57313" w:rsidRPr="00B57313" w:rsidRDefault="00B57313" w:rsidP="00B57313">
      <w:pPr>
        <w:spacing w:after="0" w:line="240" w:lineRule="auto"/>
        <w:textAlignment w:val="baseline"/>
        <w:rPr>
          <w:rFonts w:ascii="Times New Roman" w:eastAsia="Times New Roman" w:hAnsi="Times New Roman" w:cs="Times New Roman"/>
          <w:b/>
          <w:bCs/>
          <w:sz w:val="24"/>
          <w:szCs w:val="24"/>
          <w:lang w:val="ru-RU" w:eastAsia="ru-RU"/>
        </w:rPr>
      </w:pPr>
    </w:p>
    <w:p w:rsidR="00B57313" w:rsidRPr="00B57313" w:rsidRDefault="00B57313" w:rsidP="00B57313">
      <w:pPr>
        <w:spacing w:after="0" w:line="240" w:lineRule="auto"/>
        <w:textAlignment w:val="baseline"/>
        <w:rPr>
          <w:rFonts w:ascii="Times New Roman" w:eastAsia="Times New Roman" w:hAnsi="Times New Roman" w:cs="Times New Roman"/>
          <w:b/>
          <w:bCs/>
          <w:sz w:val="24"/>
          <w:szCs w:val="24"/>
          <w:lang w:val="ru-RU" w:eastAsia="ru-RU"/>
        </w:rPr>
      </w:pPr>
      <w:r w:rsidRPr="00B57313">
        <w:rPr>
          <w:rFonts w:ascii="Times New Roman" w:eastAsia="Times New Roman" w:hAnsi="Times New Roman" w:cs="Times New Roman"/>
          <w:b/>
          <w:bCs/>
          <w:sz w:val="24"/>
          <w:szCs w:val="24"/>
          <w:lang w:val="ru-RU" w:eastAsia="ru-RU"/>
        </w:rPr>
        <w:t xml:space="preserve"> Составитель ________________________ И.Г. </w:t>
      </w:r>
      <w:proofErr w:type="spellStart"/>
      <w:r w:rsidRPr="00B57313">
        <w:rPr>
          <w:rFonts w:ascii="Times New Roman" w:eastAsia="Times New Roman" w:hAnsi="Times New Roman" w:cs="Times New Roman"/>
          <w:b/>
          <w:bCs/>
          <w:sz w:val="24"/>
          <w:szCs w:val="24"/>
          <w:lang w:val="ru-RU" w:eastAsia="ru-RU"/>
        </w:rPr>
        <w:t>Напалкова</w:t>
      </w:r>
      <w:proofErr w:type="spellEnd"/>
    </w:p>
    <w:p w:rsidR="00B57313" w:rsidRPr="00B57313" w:rsidRDefault="00B57313" w:rsidP="00B57313">
      <w:pPr>
        <w:spacing w:after="0" w:line="240" w:lineRule="auto"/>
        <w:textAlignment w:val="baseline"/>
        <w:rPr>
          <w:rFonts w:ascii="Times New Roman" w:eastAsia="Times New Roman" w:hAnsi="Times New Roman" w:cs="Times New Roman"/>
          <w:b/>
          <w:bCs/>
          <w:sz w:val="24"/>
          <w:szCs w:val="24"/>
          <w:lang w:val="ru-RU" w:eastAsia="ru-RU"/>
        </w:rPr>
      </w:pPr>
      <w:r w:rsidRPr="00B57313">
        <w:rPr>
          <w:rFonts w:ascii="Times New Roman" w:eastAsia="Times New Roman" w:hAnsi="Times New Roman" w:cs="Times New Roman"/>
          <w:b/>
          <w:bCs/>
          <w:sz w:val="24"/>
          <w:szCs w:val="24"/>
          <w:lang w:val="ru-RU" w:eastAsia="ru-RU"/>
        </w:rPr>
        <w:t xml:space="preserve">                                                                              (подпись)</w:t>
      </w:r>
    </w:p>
    <w:p w:rsidR="00B57313" w:rsidRPr="00B57313" w:rsidRDefault="00B57313" w:rsidP="00B57313">
      <w:pPr>
        <w:spacing w:after="0" w:line="240" w:lineRule="auto"/>
        <w:textAlignment w:val="baseline"/>
        <w:rPr>
          <w:rFonts w:ascii="Times New Roman" w:eastAsia="Times New Roman" w:hAnsi="Times New Roman" w:cs="Times New Roman"/>
          <w:b/>
          <w:bCs/>
          <w:sz w:val="24"/>
          <w:szCs w:val="24"/>
          <w:lang w:val="ru-RU" w:eastAsia="ru-RU"/>
        </w:rPr>
      </w:pPr>
      <w:r w:rsidRPr="00B57313">
        <w:rPr>
          <w:rFonts w:ascii="Times New Roman" w:eastAsia="Times New Roman" w:hAnsi="Times New Roman" w:cs="Times New Roman"/>
          <w:b/>
          <w:bCs/>
          <w:sz w:val="24"/>
          <w:szCs w:val="24"/>
          <w:lang w:val="ru-RU" w:eastAsia="ru-RU"/>
        </w:rPr>
        <w:t>«____»__________________2018 г.</w:t>
      </w:r>
    </w:p>
    <w:p w:rsidR="00B57313" w:rsidRPr="00B57313" w:rsidRDefault="00B57313" w:rsidP="00B57313">
      <w:pPr>
        <w:spacing w:after="0" w:line="240" w:lineRule="auto"/>
        <w:jc w:val="center"/>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B57313" w:rsidRPr="00B57313" w:rsidRDefault="00B57313" w:rsidP="00B57313">
      <w:pPr>
        <w:spacing w:after="0" w:line="240" w:lineRule="auto"/>
        <w:jc w:val="center"/>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B57313" w:rsidRPr="00B57313" w:rsidRDefault="00B57313" w:rsidP="00B57313">
      <w:pPr>
        <w:spacing w:after="0" w:line="240" w:lineRule="auto"/>
        <w:jc w:val="center"/>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B57313" w:rsidRPr="00B57313" w:rsidRDefault="00B57313" w:rsidP="00B57313">
      <w:pPr>
        <w:widowControl w:val="0"/>
        <w:spacing w:after="0" w:line="240" w:lineRule="auto"/>
        <w:jc w:val="center"/>
        <w:rPr>
          <w:rFonts w:ascii="Times New Roman" w:eastAsia="Times New Roman" w:hAnsi="Times New Roman" w:cs="Times New Roman"/>
          <w:sz w:val="24"/>
          <w:szCs w:val="24"/>
          <w:lang w:val="ru-RU" w:eastAsia="ru-RU"/>
        </w:rPr>
      </w:pPr>
    </w:p>
    <w:p w:rsidR="00B57313" w:rsidRPr="00B57313" w:rsidRDefault="00B57313" w:rsidP="00B57313">
      <w:pPr>
        <w:spacing w:after="0" w:line="240" w:lineRule="auto"/>
        <w:jc w:val="center"/>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Кафедра Теории и истории государства и права</w:t>
      </w:r>
    </w:p>
    <w:p w:rsidR="00B57313" w:rsidRPr="00B57313" w:rsidRDefault="00B57313" w:rsidP="00B57313">
      <w:pPr>
        <w:spacing w:after="0" w:line="240" w:lineRule="auto"/>
        <w:jc w:val="center"/>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vertAlign w:val="superscript"/>
          <w:lang w:val="ru-RU" w:eastAsia="ru-RU"/>
        </w:rPr>
        <w:t xml:space="preserve">                       </w:t>
      </w:r>
    </w:p>
    <w:p w:rsidR="00B57313" w:rsidRPr="00B57313" w:rsidRDefault="00B57313" w:rsidP="00B57313">
      <w:pPr>
        <w:spacing w:after="0" w:line="240" w:lineRule="auto"/>
        <w:jc w:val="center"/>
        <w:textAlignment w:val="baseline"/>
        <w:rPr>
          <w:rFonts w:ascii="Times New Roman" w:eastAsia="Times New Roman" w:hAnsi="Times New Roman" w:cs="Times New Roman"/>
          <w:b/>
          <w:bCs/>
          <w:sz w:val="24"/>
          <w:szCs w:val="24"/>
          <w:lang w:val="ru-RU" w:eastAsia="ru-RU"/>
        </w:rPr>
      </w:pPr>
      <w:r w:rsidRPr="00B57313">
        <w:rPr>
          <w:rFonts w:ascii="Times New Roman" w:eastAsia="Times New Roman" w:hAnsi="Times New Roman" w:cs="Times New Roman"/>
          <w:b/>
          <w:bCs/>
          <w:sz w:val="24"/>
          <w:szCs w:val="24"/>
          <w:lang w:val="ru-RU" w:eastAsia="ru-RU"/>
        </w:rPr>
        <w:t>Комплект заданий для курсовой работы</w:t>
      </w:r>
    </w:p>
    <w:p w:rsidR="00B57313" w:rsidRPr="00B57313" w:rsidRDefault="00B57313" w:rsidP="00B57313">
      <w:pPr>
        <w:spacing w:after="0" w:line="240" w:lineRule="auto"/>
        <w:jc w:val="center"/>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по дисциплине «Теория государства и права»</w:t>
      </w:r>
    </w:p>
    <w:p w:rsidR="00B57313" w:rsidRPr="00B57313" w:rsidRDefault="00B57313" w:rsidP="00B57313">
      <w:pPr>
        <w:spacing w:after="0" w:line="240" w:lineRule="auto"/>
        <w:textAlignment w:val="baseline"/>
        <w:rPr>
          <w:rFonts w:ascii="Times New Roman" w:eastAsia="Times New Roman" w:hAnsi="Times New Roman" w:cs="Times New Roman"/>
          <w:sz w:val="24"/>
          <w:szCs w:val="24"/>
          <w:lang w:val="ru-RU" w:eastAsia="ru-RU"/>
        </w:rPr>
      </w:pP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vertAlign w:val="superscript"/>
          <w:lang w:val="ru-RU" w:eastAsia="ru-RU"/>
        </w:rPr>
        <w:t xml:space="preserve">        </w:t>
      </w:r>
      <w:r w:rsidRPr="00B57313">
        <w:rPr>
          <w:rFonts w:ascii="Times New Roman" w:eastAsia="Times New Roman" w:hAnsi="Times New Roman" w:cs="Times New Roman"/>
          <w:sz w:val="24"/>
          <w:szCs w:val="24"/>
          <w:lang w:val="ru-RU" w:eastAsia="ru-RU"/>
        </w:rPr>
        <w:t>Основные причины и закономерности появления права и государства.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Типичные и уникальные пути возникновения государства.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Теории происхождения государства.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Понятие, сущность и социальное назначение государства.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 Функции государства: понятие и виды.</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Понятие и признаки государства.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Роль государства в политической системе общества.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Понятие и структура механизма государства.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Основные подходы к пониманию сущности государства.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proofErr w:type="spellStart"/>
      <w:r w:rsidRPr="00B57313">
        <w:rPr>
          <w:rFonts w:ascii="Times New Roman" w:eastAsia="Times New Roman" w:hAnsi="Times New Roman" w:cs="Times New Roman"/>
          <w:sz w:val="24"/>
          <w:szCs w:val="24"/>
          <w:lang w:val="ru-RU" w:eastAsia="ru-RU"/>
        </w:rPr>
        <w:t>Интеграционньий</w:t>
      </w:r>
      <w:proofErr w:type="spellEnd"/>
      <w:r w:rsidRPr="00B57313">
        <w:rPr>
          <w:rFonts w:ascii="Times New Roman" w:eastAsia="Times New Roman" w:hAnsi="Times New Roman" w:cs="Times New Roman"/>
          <w:sz w:val="24"/>
          <w:szCs w:val="24"/>
          <w:lang w:val="ru-RU" w:eastAsia="ru-RU"/>
        </w:rPr>
        <w:t xml:space="preserve"> подход к формационной и цивилизационной типологии государства.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Исторический тип государства и его соотношение с формой государства.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Современные разновидности монархической формы правления.</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Особенности современных федераций.</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Соотношение политического и государственного режимов.</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Гражданское общество: понятие, признаки, структура, эволюция.</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Соотношение государства и гражданского общества.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Становление и развитие идеи правового государства.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Понятие и признаки правового государства.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Процесс формирования правового государства в России.</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Государство и политические партии.</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Форма государственного устройства.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Государство и местное самоуправление.</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Государственно-правовое воздействие на экономику, политику и культуру.</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Законодательные органы государственной власти.</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Разделение властей как основной принцип правового государства.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Взаимодействие политических и юридических норм в Российском государстве.</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Взаимодействие политической и  правовой культуры в обществе.</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Юридический процесс</w:t>
      </w:r>
      <w:proofErr w:type="gramStart"/>
      <w:r w:rsidRPr="00B57313">
        <w:rPr>
          <w:rFonts w:ascii="Times New Roman" w:eastAsia="Times New Roman" w:hAnsi="Times New Roman" w:cs="Times New Roman"/>
          <w:sz w:val="24"/>
          <w:szCs w:val="24"/>
          <w:lang w:val="ru-RU" w:eastAsia="ru-RU"/>
        </w:rPr>
        <w:t xml:space="preserve"> :</w:t>
      </w:r>
      <w:proofErr w:type="gramEnd"/>
      <w:r w:rsidRPr="00B57313">
        <w:rPr>
          <w:rFonts w:ascii="Times New Roman" w:eastAsia="Times New Roman" w:hAnsi="Times New Roman" w:cs="Times New Roman"/>
          <w:sz w:val="24"/>
          <w:szCs w:val="24"/>
          <w:lang w:val="ru-RU" w:eastAsia="ru-RU"/>
        </w:rPr>
        <w:t xml:space="preserve"> понятие и стадии.</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Юридическая практика: виды и эффективность.</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Общая характеристика современного  правотворчества в России.</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Действие норм права во времени, пространстве и по кругу лиц.</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Лоббирование: понятие и роль в эволюции государства и в правовой системе.</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lastRenderedPageBreak/>
        <w:t>Техника кодификации нормативно-правового материала.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Соотношение материального и процессуального права в Российском государстве.</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Соотношение международного и внутригосударственного права.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Реализация норм права, понятие и виды.</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Юридические конфликты при реализации норм права.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Пробелы в праве и способы их преодоления.</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Соотношение понятий «форма права» и «источник права».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Система российского права: современное состояние и перспективы развития.</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Правовые отношения как разновидность общественных отношений.</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Толкование и разъяснение нормативно-правовых актов.</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Понятие и виды юридической ответственности, ее отличие от других видов социальной ответственности.</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Соотношение публичного и частного права.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Современные разновидности республиканской формы правления. </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Применение права как особая форма реализации права.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Коллизии норм права и способы их разрешения.</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Правовые и религиозные нормы в современных правовых системах.</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Структурный анализ содержания системы права.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Понятие, логическая структура, классификация правовых норм. </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Предпосылки  возникновения правоотношений.</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Юридические факты: понятие, признаки и виды.</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Позитивная юридическая ответственность в Российском государстве.</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Юридическая ответственность личности.</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Право и политический экстремизм.</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Общеправовые проблемы экстрадиции (теория и практика).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Правовая культура как фактор установления правопорядка и законности.</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Государство и общество: соотношение понятий.</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Особенности мусульманского права в современном мире.</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Эволюция романо-германской правовой семьи. </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 Суд в системе органов государственной власти.  </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Взаимодействие норм права и нравственности.</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Государственная власть как разновидность публичной власти.</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Сущность правоприменительных актов и их классификация.</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Основные концепции </w:t>
      </w:r>
      <w:proofErr w:type="spellStart"/>
      <w:r w:rsidRPr="00B57313">
        <w:rPr>
          <w:rFonts w:ascii="Times New Roman" w:eastAsia="Times New Roman" w:hAnsi="Times New Roman" w:cs="Times New Roman"/>
          <w:sz w:val="24"/>
          <w:szCs w:val="24"/>
          <w:lang w:val="ru-RU" w:eastAsia="ru-RU"/>
        </w:rPr>
        <w:t>правопонимания</w:t>
      </w:r>
      <w:proofErr w:type="spellEnd"/>
      <w:r w:rsidRPr="00B57313">
        <w:rPr>
          <w:rFonts w:ascii="Times New Roman" w:eastAsia="Times New Roman" w:hAnsi="Times New Roman" w:cs="Times New Roman"/>
          <w:sz w:val="24"/>
          <w:szCs w:val="24"/>
          <w:lang w:val="ru-RU" w:eastAsia="ru-RU"/>
        </w:rPr>
        <w:t>.</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Соотношение права и закона.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Нормативно-правовой акт как основной источник российского права. </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Соотношение правовых и корпоративных норм  в Российском государстве.</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Функции права на различных этапах развития государства и общества.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Характеристика основных источников российского права.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Характеристика основных форм реализации права.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Система законодательства и её соотношение с системой права.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Разделение властей на уровне субъектов Федерации.</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Правовая символика государства и его составных частей.</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Роль правового обычая в правовой системе России.</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Система источников права в федеративном государстве.</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Теократическая государственность в современном мире </w:t>
      </w:r>
      <w:proofErr w:type="gramStart"/>
      <w:r w:rsidRPr="00B57313">
        <w:rPr>
          <w:rFonts w:ascii="Times New Roman" w:eastAsia="Times New Roman" w:hAnsi="Times New Roman" w:cs="Times New Roman"/>
          <w:sz w:val="24"/>
          <w:szCs w:val="24"/>
          <w:lang w:val="ru-RU" w:eastAsia="ru-RU"/>
        </w:rPr>
        <w:t xml:space="preserve">( </w:t>
      </w:r>
      <w:proofErr w:type="gramEnd"/>
      <w:r w:rsidRPr="00B57313">
        <w:rPr>
          <w:rFonts w:ascii="Times New Roman" w:eastAsia="Times New Roman" w:hAnsi="Times New Roman" w:cs="Times New Roman"/>
          <w:sz w:val="24"/>
          <w:szCs w:val="24"/>
          <w:lang w:val="ru-RU" w:eastAsia="ru-RU"/>
        </w:rPr>
        <w:t>на примере Ватикана и Саудовской Аравии)</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Место нормативно-правового акта в различных правовых системах.</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Правовая система: понятие и классификация.</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Правосознание: понятие, признаки</w:t>
      </w:r>
      <w:proofErr w:type="gramStart"/>
      <w:r w:rsidRPr="00B57313">
        <w:rPr>
          <w:rFonts w:ascii="Times New Roman" w:eastAsia="Times New Roman" w:hAnsi="Times New Roman" w:cs="Times New Roman"/>
          <w:sz w:val="24"/>
          <w:szCs w:val="24"/>
          <w:lang w:val="ru-RU" w:eastAsia="ru-RU"/>
        </w:rPr>
        <w:t xml:space="preserve"> ,</w:t>
      </w:r>
      <w:proofErr w:type="gramEnd"/>
      <w:r w:rsidRPr="00B57313">
        <w:rPr>
          <w:rFonts w:ascii="Times New Roman" w:eastAsia="Times New Roman" w:hAnsi="Times New Roman" w:cs="Times New Roman"/>
          <w:sz w:val="24"/>
          <w:szCs w:val="24"/>
          <w:lang w:val="ru-RU" w:eastAsia="ru-RU"/>
        </w:rPr>
        <w:t xml:space="preserve"> структура.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Правовой нигилизм и правовой идеализм в современном обществе.</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Понятие объективного и субъективного права.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Понятие и виды субъектов правоотношений.</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Основные подходы к пониманию объекта правоотношений.</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Содержание правоотношений: понятие и структура.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Законодательный процесс: понятие, принципы, стадии.</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Механизм и стадии правового регулирования.</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lastRenderedPageBreak/>
        <w:t>Право в системе социального регулирования.</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Система методов теории государства и права.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Переходный тип государства.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Экспертиза нормативно-правовых актов.</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Межгосударственные объединения: принципы организации и деятельности.</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Понятие, формы и уровни проявления правового нигилизма.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Правовая активность личности: содержание, виды, функции.</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Свобода личности и право.</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Правоохранительные органы в механизме государства.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Основные модели правовой  государственности.</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Кодификация: правовая природа, виды и значение.</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Юридическая техника: понятие, значение и основные приёмы.</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Государство как субъект права.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Правовые системы современности.</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Понятие и виды юридической ответственности.</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Причины и закономерности возникновения государства и права.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Религиозные объединения в политической системе общества.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Сравнительный метод познания государственно-правовой действительности.</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Правовые принципы в законодательстве Российской Федерации.</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Право и государство: проблемы взаимодействия.</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Понятие и система функций права.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Взаимодействие юридических и религиозных норм в Российской Федерации</w:t>
      </w:r>
      <w:proofErr w:type="gramStart"/>
      <w:r w:rsidRPr="00B57313">
        <w:rPr>
          <w:rFonts w:ascii="Times New Roman" w:eastAsia="Times New Roman" w:hAnsi="Times New Roman" w:cs="Times New Roman"/>
          <w:sz w:val="24"/>
          <w:szCs w:val="24"/>
          <w:lang w:val="ru-RU" w:eastAsia="ru-RU"/>
        </w:rPr>
        <w:t xml:space="preserve"> .</w:t>
      </w:r>
      <w:proofErr w:type="gramEnd"/>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Законодательная инициатива: понятие, значение, проблемы реализации.</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Правотворчество субъектов  Российской Федерации</w:t>
      </w:r>
      <w:proofErr w:type="gramStart"/>
      <w:r w:rsidRPr="00B57313">
        <w:rPr>
          <w:rFonts w:ascii="Times New Roman" w:eastAsia="Times New Roman" w:hAnsi="Times New Roman" w:cs="Times New Roman"/>
          <w:sz w:val="24"/>
          <w:szCs w:val="24"/>
          <w:lang w:val="ru-RU" w:eastAsia="ru-RU"/>
        </w:rPr>
        <w:t xml:space="preserve"> .</w:t>
      </w:r>
      <w:proofErr w:type="gramEnd"/>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Взаимодействие правового обычая с другими формами права.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Правовой прецедент: понятие, виды, значение.</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Закон как приоритетная форма права.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Юридические конструкции: понятие, виды, роль в механизме правового регулирования.</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Юридические факты: понятие, виды, функции.</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Нормативное толкование в механизме правового регулирования.</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Государственный аппарат: понятие, структура, принципы деятельности.</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Черты и особенности переходного типа государства.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Государство, право и экономика: проблемы взаимодействия.</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Российский федерализм как политико-правовое явление.</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Понятие, формы и уровни проявления правового нигилизма.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Взаимодействие государства с институтами  политической системы.</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И.А. Ильин о сущности правосознания.</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Неравномерность развития государственности у различных народов.</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Основные этапы становления и развития науки  «Теория государства и права».</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Правотворчество в разных правовых системах.</w:t>
      </w:r>
    </w:p>
    <w:p w:rsidR="00B57313" w:rsidRPr="00B57313" w:rsidRDefault="00B57313" w:rsidP="00B57313">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Структура субъективного права и юридической обязанности.</w:t>
      </w:r>
    </w:p>
    <w:p w:rsidR="00B57313" w:rsidRPr="00B57313" w:rsidRDefault="00B57313" w:rsidP="00B57313">
      <w:p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vertAlign w:val="superscript"/>
          <w:lang w:val="ru-RU" w:eastAsia="ru-RU"/>
        </w:rPr>
        <w:t xml:space="preserve">                               </w:t>
      </w:r>
    </w:p>
    <w:p w:rsidR="00B57313" w:rsidRPr="00B57313" w:rsidRDefault="00B57313" w:rsidP="00B57313">
      <w:pPr>
        <w:tabs>
          <w:tab w:val="left" w:pos="2507"/>
        </w:tabs>
        <w:spacing w:after="0" w:line="240" w:lineRule="auto"/>
        <w:jc w:val="both"/>
        <w:rPr>
          <w:rFonts w:ascii="Times New Roman" w:eastAsia="Times New Roman" w:hAnsi="Times New Roman" w:cs="Times New Roman"/>
          <w:sz w:val="24"/>
          <w:szCs w:val="24"/>
          <w:lang w:val="ru-RU" w:eastAsia="ru-RU"/>
        </w:rPr>
      </w:pPr>
    </w:p>
    <w:p w:rsidR="00B57313" w:rsidRPr="00B57313" w:rsidRDefault="00B57313" w:rsidP="00B57313">
      <w:p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b/>
          <w:bCs/>
          <w:sz w:val="24"/>
          <w:szCs w:val="24"/>
          <w:lang w:val="ru-RU" w:eastAsia="ru-RU"/>
        </w:rPr>
        <w:t>Критерии оценки:</w:t>
      </w:r>
      <w:r w:rsidRPr="00B57313">
        <w:rPr>
          <w:rFonts w:ascii="Times New Roman" w:eastAsia="Times New Roman" w:hAnsi="Times New Roman" w:cs="Times New Roman"/>
          <w:sz w:val="24"/>
          <w:szCs w:val="24"/>
          <w:lang w:val="ru-RU" w:eastAsia="ru-RU"/>
        </w:rPr>
        <w:t> </w:t>
      </w:r>
    </w:p>
    <w:p w:rsidR="00B57313" w:rsidRPr="00B57313" w:rsidRDefault="00B57313" w:rsidP="00B57313">
      <w:p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w:t>
      </w:r>
    </w:p>
    <w:p w:rsidR="00B57313" w:rsidRPr="00B57313" w:rsidRDefault="00B57313" w:rsidP="00B57313">
      <w:pPr>
        <w:widowControl w:val="0"/>
        <w:numPr>
          <w:ilvl w:val="0"/>
          <w:numId w:val="5"/>
        </w:numPr>
        <w:shd w:val="clear" w:color="auto" w:fill="FFFFFF"/>
        <w:tabs>
          <w:tab w:val="left" w:pos="567"/>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оценка «отлично» выставляется обучающемуся, если студент демонстрирует полные и содержательные знания материала, усвоение взаимосвязи парламентского права и парламентаризма, их содержания, практику применения источников парламентского права различных блоков, используя научные точки зрения ученых-юристов на обсуждаемые проблемы, умеет приводить примеры из практики, умеет отстаивать свою позицию;</w:t>
      </w:r>
    </w:p>
    <w:p w:rsidR="00B57313" w:rsidRPr="00B57313" w:rsidRDefault="00B57313" w:rsidP="00B57313">
      <w:pPr>
        <w:widowControl w:val="0"/>
        <w:numPr>
          <w:ilvl w:val="0"/>
          <w:numId w:val="5"/>
        </w:numPr>
        <w:shd w:val="clear" w:color="auto" w:fill="FFFFFF"/>
        <w:tabs>
          <w:tab w:val="left" w:pos="567"/>
          <w:tab w:val="left" w:leader="dot" w:pos="6451"/>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оценка «хорошо» выставляется обучающемуся, если студент обнаруживает твердые знания предмета, усвоение рекомендуемой литературы, источников парламентского права, четкую ориентацию в проблемных вопросах парламентского права и парламентаризма, но допускает некоторые неточности в ответе.</w:t>
      </w:r>
    </w:p>
    <w:p w:rsidR="00B57313" w:rsidRPr="00B57313" w:rsidRDefault="00B57313" w:rsidP="00B57313">
      <w:pPr>
        <w:widowControl w:val="0"/>
        <w:numPr>
          <w:ilvl w:val="0"/>
          <w:numId w:val="5"/>
        </w:numPr>
        <w:shd w:val="clear" w:color="auto" w:fill="FFFFFF"/>
        <w:tabs>
          <w:tab w:val="left" w:pos="567"/>
          <w:tab w:val="left" w:leader="dot" w:pos="6451"/>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оценка «удовлетворительно» выставляется обучающемуся, если студент показывает знания </w:t>
      </w:r>
      <w:r w:rsidRPr="00B57313">
        <w:rPr>
          <w:rFonts w:ascii="Times New Roman" w:eastAsia="Times New Roman" w:hAnsi="Times New Roman" w:cs="Times New Roman"/>
          <w:sz w:val="24"/>
          <w:szCs w:val="24"/>
          <w:lang w:val="ru-RU" w:eastAsia="ru-RU"/>
        </w:rPr>
        <w:lastRenderedPageBreak/>
        <w:t>основного учебно-программного материала, знакомство с рекомендованной литературой, но допускает существенные неточности в ответе, либо не отвечает на отдельные дополнительные вопросы.</w:t>
      </w:r>
    </w:p>
    <w:p w:rsidR="00B57313" w:rsidRPr="00B57313" w:rsidRDefault="00B57313" w:rsidP="00B57313">
      <w:pPr>
        <w:widowControl w:val="0"/>
        <w:numPr>
          <w:ilvl w:val="0"/>
          <w:numId w:val="5"/>
        </w:numPr>
        <w:shd w:val="clear" w:color="auto" w:fill="FFFFFF"/>
        <w:tabs>
          <w:tab w:val="left" w:pos="567"/>
          <w:tab w:val="left" w:leader="dot" w:pos="6451"/>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оценка «неудовлетворительно» выставляется обучающемуся, если он не отвечает на поставленный вопрос, не ориентируется в понятиях и институтах парламентского права, не демонстрирует знания основного учебно-программного материала.</w:t>
      </w:r>
    </w:p>
    <w:p w:rsidR="00B57313" w:rsidRPr="00B57313" w:rsidRDefault="00B57313" w:rsidP="00B57313">
      <w:pPr>
        <w:spacing w:after="0" w:line="240" w:lineRule="auto"/>
        <w:textAlignment w:val="baseline"/>
        <w:rPr>
          <w:rFonts w:ascii="Times New Roman" w:eastAsia="Times New Roman" w:hAnsi="Times New Roman" w:cs="Times New Roman"/>
          <w:sz w:val="24"/>
          <w:szCs w:val="24"/>
          <w:lang w:val="ru-RU" w:eastAsia="ru-RU"/>
        </w:rPr>
      </w:pPr>
    </w:p>
    <w:p w:rsidR="00B57313" w:rsidRPr="00B57313" w:rsidRDefault="00B57313" w:rsidP="00B57313">
      <w:pPr>
        <w:spacing w:after="0" w:line="240" w:lineRule="auto"/>
        <w:textAlignment w:val="baseline"/>
        <w:rPr>
          <w:rFonts w:ascii="Times New Roman" w:eastAsia="Times New Roman" w:hAnsi="Times New Roman" w:cs="Times New Roman"/>
          <w:sz w:val="24"/>
          <w:szCs w:val="24"/>
          <w:lang w:val="ru-RU" w:eastAsia="ru-RU"/>
        </w:rPr>
      </w:pPr>
    </w:p>
    <w:p w:rsidR="00B57313" w:rsidRPr="00B57313" w:rsidRDefault="00B57313" w:rsidP="00B57313">
      <w:p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Составитель ________________________ И.Г. </w:t>
      </w:r>
      <w:proofErr w:type="spellStart"/>
      <w:r w:rsidRPr="00B57313">
        <w:rPr>
          <w:rFonts w:ascii="Times New Roman" w:eastAsia="Times New Roman" w:hAnsi="Times New Roman" w:cs="Times New Roman"/>
          <w:sz w:val="24"/>
          <w:szCs w:val="24"/>
          <w:lang w:val="ru-RU" w:eastAsia="ru-RU"/>
        </w:rPr>
        <w:t>Напалкова</w:t>
      </w:r>
      <w:proofErr w:type="spellEnd"/>
    </w:p>
    <w:p w:rsidR="00B57313" w:rsidRPr="00B57313" w:rsidRDefault="00B57313" w:rsidP="00B57313">
      <w:p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vertAlign w:val="superscript"/>
          <w:lang w:val="ru-RU" w:eastAsia="ru-RU"/>
        </w:rPr>
        <w:t xml:space="preserve">                                                                  (подпись)</w:t>
      </w:r>
    </w:p>
    <w:p w:rsidR="00B57313" w:rsidRPr="00B57313" w:rsidRDefault="00B57313" w:rsidP="00B57313">
      <w:p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«____»__________________2018 г. </w:t>
      </w:r>
    </w:p>
    <w:p w:rsidR="00B57313" w:rsidRPr="00B57313" w:rsidRDefault="00B57313" w:rsidP="00B57313">
      <w:pPr>
        <w:spacing w:after="0" w:line="240" w:lineRule="auto"/>
        <w:jc w:val="center"/>
        <w:textAlignment w:val="baseline"/>
        <w:rPr>
          <w:rFonts w:ascii="Times New Roman" w:eastAsia="Times New Roman" w:hAnsi="Times New Roman" w:cs="Times New Roman"/>
          <w:sz w:val="24"/>
          <w:szCs w:val="24"/>
          <w:lang w:val="ru-RU" w:eastAsia="ru-RU"/>
        </w:rPr>
      </w:pPr>
    </w:p>
    <w:p w:rsidR="00B57313" w:rsidRPr="00B57313" w:rsidRDefault="00B57313" w:rsidP="00B57313">
      <w:pPr>
        <w:spacing w:after="0" w:line="240" w:lineRule="auto"/>
        <w:jc w:val="center"/>
        <w:textAlignment w:val="baseline"/>
        <w:rPr>
          <w:rFonts w:ascii="Times New Roman" w:eastAsia="Times New Roman" w:hAnsi="Times New Roman" w:cs="Times New Roman"/>
          <w:b/>
          <w:bCs/>
          <w:sz w:val="24"/>
          <w:szCs w:val="24"/>
          <w:lang w:val="ru-RU" w:eastAsia="ru-RU"/>
        </w:rPr>
      </w:pPr>
    </w:p>
    <w:p w:rsidR="00B57313" w:rsidRPr="00B57313" w:rsidRDefault="00B57313" w:rsidP="00B57313">
      <w:pPr>
        <w:spacing w:after="0" w:line="240" w:lineRule="auto"/>
        <w:jc w:val="center"/>
        <w:textAlignment w:val="baseline"/>
        <w:rPr>
          <w:rFonts w:ascii="Times New Roman" w:eastAsia="Times New Roman" w:hAnsi="Times New Roman" w:cs="Times New Roman"/>
          <w:b/>
          <w:bCs/>
          <w:sz w:val="24"/>
          <w:szCs w:val="24"/>
          <w:lang w:val="ru-RU" w:eastAsia="ru-RU"/>
        </w:rPr>
      </w:pPr>
    </w:p>
    <w:p w:rsidR="00B57313" w:rsidRPr="00B57313" w:rsidRDefault="00B57313" w:rsidP="00B57313">
      <w:pPr>
        <w:spacing w:after="0" w:line="240" w:lineRule="auto"/>
        <w:jc w:val="center"/>
        <w:textAlignment w:val="baseline"/>
        <w:rPr>
          <w:rFonts w:ascii="Times New Roman" w:eastAsia="Times New Roman" w:hAnsi="Times New Roman" w:cs="Times New Roman"/>
          <w:b/>
          <w:bCs/>
          <w:sz w:val="24"/>
          <w:szCs w:val="24"/>
          <w:lang w:val="ru-RU" w:eastAsia="ru-RU"/>
        </w:rPr>
      </w:pPr>
      <w:r w:rsidRPr="00B57313">
        <w:rPr>
          <w:rFonts w:ascii="Times New Roman" w:eastAsia="Times New Roman" w:hAnsi="Times New Roman" w:cs="Times New Roman"/>
          <w:b/>
          <w:bCs/>
          <w:sz w:val="24"/>
          <w:szCs w:val="24"/>
          <w:lang w:val="ru-RU" w:eastAsia="ru-RU"/>
        </w:rPr>
        <w:br w:type="page"/>
      </w:r>
    </w:p>
    <w:p w:rsidR="00B57313" w:rsidRPr="00B57313" w:rsidRDefault="00B57313" w:rsidP="00B57313">
      <w:pPr>
        <w:spacing w:after="0" w:line="240" w:lineRule="auto"/>
        <w:jc w:val="center"/>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B57313" w:rsidRPr="00B57313" w:rsidRDefault="00B57313" w:rsidP="00B57313">
      <w:pPr>
        <w:spacing w:after="0" w:line="240" w:lineRule="auto"/>
        <w:ind w:firstLine="709"/>
        <w:jc w:val="center"/>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B57313" w:rsidRPr="00B57313" w:rsidRDefault="00B57313" w:rsidP="00B57313">
      <w:pPr>
        <w:spacing w:after="0" w:line="240" w:lineRule="auto"/>
        <w:jc w:val="center"/>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B57313" w:rsidRPr="00B57313" w:rsidRDefault="00B57313" w:rsidP="00B57313">
      <w:pPr>
        <w:spacing w:after="0" w:line="240" w:lineRule="auto"/>
        <w:jc w:val="center"/>
        <w:textAlignment w:val="baseline"/>
        <w:rPr>
          <w:rFonts w:ascii="Times New Roman" w:eastAsia="Times New Roman" w:hAnsi="Times New Roman" w:cs="Times New Roman"/>
          <w:sz w:val="24"/>
          <w:szCs w:val="24"/>
          <w:lang w:val="ru-RU" w:eastAsia="ru-RU"/>
        </w:rPr>
      </w:pPr>
    </w:p>
    <w:p w:rsidR="00B57313" w:rsidRPr="00B57313" w:rsidRDefault="00B57313" w:rsidP="00B57313">
      <w:pPr>
        <w:spacing w:after="0" w:line="240" w:lineRule="auto"/>
        <w:jc w:val="center"/>
        <w:textAlignment w:val="baseline"/>
        <w:rPr>
          <w:rFonts w:ascii="Calibri" w:eastAsia="Times New Roman" w:hAnsi="Calibri" w:cs="Times New Roman"/>
          <w:sz w:val="24"/>
          <w:szCs w:val="24"/>
          <w:lang w:val="ru-RU" w:eastAsia="ru-RU"/>
        </w:rPr>
      </w:pPr>
      <w:r w:rsidRPr="00B57313">
        <w:rPr>
          <w:rFonts w:ascii="Times New Roman" w:eastAsia="Times New Roman" w:hAnsi="Times New Roman" w:cs="Times New Roman"/>
          <w:sz w:val="24"/>
          <w:szCs w:val="24"/>
          <w:lang w:val="ru-RU" w:eastAsia="ru-RU"/>
        </w:rPr>
        <w:t>Кафедра Теории и истории государства и права</w:t>
      </w:r>
    </w:p>
    <w:p w:rsidR="00B57313" w:rsidRPr="00B57313" w:rsidRDefault="00B57313" w:rsidP="00B57313">
      <w:pPr>
        <w:spacing w:after="0" w:line="240" w:lineRule="auto"/>
        <w:jc w:val="center"/>
        <w:textAlignment w:val="baseline"/>
        <w:rPr>
          <w:rFonts w:ascii="Times New Roman" w:eastAsia="Times New Roman" w:hAnsi="Times New Roman" w:cs="Times New Roman"/>
          <w:b/>
          <w:bCs/>
          <w:sz w:val="24"/>
          <w:szCs w:val="24"/>
          <w:lang w:val="ru-RU" w:eastAsia="ru-RU"/>
        </w:rPr>
      </w:pPr>
    </w:p>
    <w:p w:rsidR="00B57313" w:rsidRPr="00B57313" w:rsidRDefault="00B57313" w:rsidP="00B57313">
      <w:pPr>
        <w:spacing w:after="0" w:line="240" w:lineRule="auto"/>
        <w:jc w:val="center"/>
        <w:textAlignment w:val="baseline"/>
        <w:rPr>
          <w:rFonts w:ascii="Times New Roman" w:eastAsia="Times New Roman" w:hAnsi="Times New Roman" w:cs="Times New Roman"/>
          <w:b/>
          <w:bCs/>
          <w:sz w:val="24"/>
          <w:szCs w:val="24"/>
          <w:lang w:val="ru-RU" w:eastAsia="ru-RU"/>
        </w:rPr>
      </w:pPr>
      <w:r w:rsidRPr="00B57313">
        <w:rPr>
          <w:rFonts w:ascii="Times New Roman" w:eastAsia="Times New Roman" w:hAnsi="Times New Roman" w:cs="Times New Roman"/>
          <w:b/>
          <w:bCs/>
          <w:sz w:val="24"/>
          <w:szCs w:val="24"/>
          <w:lang w:val="ru-RU" w:eastAsia="ru-RU"/>
        </w:rPr>
        <w:t>Темы докладов</w:t>
      </w:r>
    </w:p>
    <w:p w:rsidR="00B57313" w:rsidRPr="00B57313" w:rsidRDefault="00B57313" w:rsidP="00B57313">
      <w:pPr>
        <w:spacing w:after="0" w:line="240" w:lineRule="auto"/>
        <w:jc w:val="center"/>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 «Теория государства и права»</w:t>
      </w:r>
    </w:p>
    <w:p w:rsidR="00B57313" w:rsidRPr="00B57313" w:rsidRDefault="00B57313" w:rsidP="00B57313">
      <w:pPr>
        <w:spacing w:after="0" w:line="240" w:lineRule="auto"/>
        <w:jc w:val="center"/>
        <w:textAlignment w:val="baseline"/>
        <w:rPr>
          <w:rFonts w:ascii="Calibri" w:eastAsia="Times New Roman" w:hAnsi="Calibri" w:cs="Times New Roman"/>
          <w:sz w:val="24"/>
          <w:szCs w:val="24"/>
          <w:lang w:val="ru-RU" w:eastAsia="ru-RU"/>
        </w:rPr>
      </w:pPr>
    </w:p>
    <w:p w:rsidR="00B57313" w:rsidRPr="00B57313" w:rsidRDefault="00B57313" w:rsidP="00B57313">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1.</w:t>
      </w:r>
      <w:r w:rsidRPr="00B57313">
        <w:rPr>
          <w:rFonts w:ascii="Times New Roman" w:eastAsia="Times New Roman" w:hAnsi="Times New Roman" w:cs="Times New Roman"/>
          <w:sz w:val="24"/>
          <w:szCs w:val="24"/>
          <w:lang w:val="ru-RU" w:eastAsia="ru-RU"/>
        </w:rPr>
        <w:tab/>
        <w:t>Место теории государства и права в системе общественных и юридических наук.</w:t>
      </w:r>
    </w:p>
    <w:p w:rsidR="00B57313" w:rsidRPr="00B57313" w:rsidRDefault="00B57313" w:rsidP="00B57313">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2.</w:t>
      </w:r>
      <w:r w:rsidRPr="00B57313">
        <w:rPr>
          <w:rFonts w:ascii="Times New Roman" w:eastAsia="Times New Roman" w:hAnsi="Times New Roman" w:cs="Times New Roman"/>
          <w:sz w:val="24"/>
          <w:szCs w:val="24"/>
          <w:lang w:val="ru-RU" w:eastAsia="ru-RU"/>
        </w:rPr>
        <w:tab/>
        <w:t>Объект и предмет общей теории государства и права.</w:t>
      </w:r>
    </w:p>
    <w:p w:rsidR="00B57313" w:rsidRPr="00B57313" w:rsidRDefault="00B57313" w:rsidP="00B57313">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3.</w:t>
      </w:r>
      <w:r w:rsidRPr="00B57313">
        <w:rPr>
          <w:rFonts w:ascii="Times New Roman" w:eastAsia="Times New Roman" w:hAnsi="Times New Roman" w:cs="Times New Roman"/>
          <w:sz w:val="24"/>
          <w:szCs w:val="24"/>
          <w:lang w:val="ru-RU" w:eastAsia="ru-RU"/>
        </w:rPr>
        <w:tab/>
        <w:t>Теория государства и права как учебная дисциплина.</w:t>
      </w:r>
    </w:p>
    <w:p w:rsidR="00B57313" w:rsidRPr="00B57313" w:rsidRDefault="00B57313" w:rsidP="00B57313">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4. </w:t>
      </w:r>
      <w:r w:rsidRPr="00B57313">
        <w:rPr>
          <w:rFonts w:ascii="Times New Roman" w:eastAsia="Times New Roman" w:hAnsi="Times New Roman" w:cs="Times New Roman"/>
          <w:sz w:val="24"/>
          <w:szCs w:val="24"/>
          <w:lang w:val="ru-RU" w:eastAsia="ru-RU"/>
        </w:rPr>
        <w:tab/>
        <w:t>Типичные и уникальные формы возникновения государства.</w:t>
      </w:r>
    </w:p>
    <w:p w:rsidR="00B57313" w:rsidRPr="00B57313" w:rsidRDefault="00B57313" w:rsidP="00B57313">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5.</w:t>
      </w:r>
      <w:r w:rsidRPr="00B57313">
        <w:rPr>
          <w:rFonts w:ascii="Times New Roman" w:eastAsia="Times New Roman" w:hAnsi="Times New Roman" w:cs="Times New Roman"/>
          <w:sz w:val="24"/>
          <w:szCs w:val="24"/>
          <w:lang w:val="ru-RU" w:eastAsia="ru-RU"/>
        </w:rPr>
        <w:tab/>
        <w:t xml:space="preserve"> Город - государство как политическое, структурное и территориальное образование.</w:t>
      </w:r>
    </w:p>
    <w:p w:rsidR="00B57313" w:rsidRPr="00B57313" w:rsidRDefault="00B57313" w:rsidP="00B57313">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6.      Основные теории происхождения государства</w:t>
      </w:r>
    </w:p>
    <w:p w:rsidR="00B57313" w:rsidRPr="00B57313" w:rsidRDefault="00B57313" w:rsidP="00B57313">
      <w:pPr>
        <w:spacing w:after="0" w:line="240" w:lineRule="auto"/>
        <w:jc w:val="both"/>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7.</w:t>
      </w:r>
      <w:r w:rsidRPr="00B57313">
        <w:rPr>
          <w:rFonts w:ascii="Times New Roman" w:eastAsia="Times New Roman" w:hAnsi="Times New Roman" w:cs="Times New Roman"/>
          <w:sz w:val="24"/>
          <w:szCs w:val="24"/>
          <w:lang w:val="ru-RU" w:eastAsia="ru-RU"/>
        </w:rPr>
        <w:tab/>
        <w:t>История и предпосылки возникновения теории государства и права как науки.</w:t>
      </w:r>
    </w:p>
    <w:p w:rsidR="00B57313" w:rsidRPr="00B57313" w:rsidRDefault="00B57313" w:rsidP="00B57313">
      <w:pPr>
        <w:spacing w:after="0" w:line="240" w:lineRule="auto"/>
        <w:jc w:val="both"/>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8.</w:t>
      </w:r>
      <w:r w:rsidRPr="00B57313">
        <w:rPr>
          <w:rFonts w:ascii="Times New Roman" w:eastAsia="Times New Roman" w:hAnsi="Times New Roman" w:cs="Times New Roman"/>
          <w:sz w:val="24"/>
          <w:szCs w:val="24"/>
          <w:lang w:val="ru-RU" w:eastAsia="ru-RU"/>
        </w:rPr>
        <w:tab/>
        <w:t>Значение методологии в познании государства и права.</w:t>
      </w:r>
    </w:p>
    <w:p w:rsidR="00B57313" w:rsidRPr="00B57313" w:rsidRDefault="00B57313" w:rsidP="00B57313">
      <w:pPr>
        <w:spacing w:after="0" w:line="240" w:lineRule="auto"/>
        <w:jc w:val="both"/>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9.</w:t>
      </w:r>
      <w:r w:rsidRPr="00B57313">
        <w:rPr>
          <w:rFonts w:ascii="Times New Roman" w:eastAsia="Times New Roman" w:hAnsi="Times New Roman" w:cs="Times New Roman"/>
          <w:sz w:val="24"/>
          <w:szCs w:val="24"/>
          <w:lang w:val="ru-RU" w:eastAsia="ru-RU"/>
        </w:rPr>
        <w:tab/>
        <w:t xml:space="preserve">Система методов теории государства и права: философские, общенаучные, </w:t>
      </w:r>
      <w:proofErr w:type="spellStart"/>
      <w:r w:rsidRPr="00B57313">
        <w:rPr>
          <w:rFonts w:ascii="Times New Roman" w:eastAsia="Times New Roman" w:hAnsi="Times New Roman" w:cs="Times New Roman"/>
          <w:sz w:val="24"/>
          <w:szCs w:val="24"/>
          <w:lang w:val="ru-RU" w:eastAsia="ru-RU"/>
        </w:rPr>
        <w:t>частнонаучные</w:t>
      </w:r>
      <w:proofErr w:type="spellEnd"/>
      <w:r w:rsidRPr="00B57313">
        <w:rPr>
          <w:rFonts w:ascii="Times New Roman" w:eastAsia="Times New Roman" w:hAnsi="Times New Roman" w:cs="Times New Roman"/>
          <w:sz w:val="24"/>
          <w:szCs w:val="24"/>
          <w:lang w:val="ru-RU" w:eastAsia="ru-RU"/>
        </w:rPr>
        <w:t xml:space="preserve"> методы.</w:t>
      </w:r>
    </w:p>
    <w:p w:rsidR="00B57313" w:rsidRPr="00B57313" w:rsidRDefault="00B57313" w:rsidP="00B57313">
      <w:pPr>
        <w:spacing w:after="0" w:line="240" w:lineRule="auto"/>
        <w:jc w:val="both"/>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10.</w:t>
      </w:r>
      <w:r w:rsidRPr="00B57313">
        <w:rPr>
          <w:rFonts w:ascii="Times New Roman" w:eastAsia="Times New Roman" w:hAnsi="Times New Roman" w:cs="Times New Roman"/>
          <w:sz w:val="24"/>
          <w:szCs w:val="24"/>
          <w:lang w:val="ru-RU" w:eastAsia="ru-RU"/>
        </w:rPr>
        <w:tab/>
        <w:t>Структура общей теории государства и права.</w:t>
      </w:r>
    </w:p>
    <w:p w:rsidR="00B57313" w:rsidRPr="00B57313" w:rsidRDefault="00B57313" w:rsidP="00B57313">
      <w:pPr>
        <w:spacing w:after="0" w:line="240" w:lineRule="auto"/>
        <w:jc w:val="both"/>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11.</w:t>
      </w:r>
      <w:r w:rsidRPr="00B57313">
        <w:rPr>
          <w:rFonts w:ascii="Times New Roman" w:eastAsia="Times New Roman" w:hAnsi="Times New Roman" w:cs="Times New Roman"/>
          <w:sz w:val="24"/>
          <w:szCs w:val="24"/>
          <w:lang w:val="ru-RU" w:eastAsia="ru-RU"/>
        </w:rPr>
        <w:tab/>
        <w:t>Функции общей теории государства и права.</w:t>
      </w:r>
    </w:p>
    <w:p w:rsidR="00B57313" w:rsidRPr="00B57313" w:rsidRDefault="00B57313" w:rsidP="00B57313">
      <w:pPr>
        <w:spacing w:after="0" w:line="240" w:lineRule="auto"/>
        <w:jc w:val="both"/>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12.</w:t>
      </w:r>
      <w:r w:rsidRPr="00B57313">
        <w:rPr>
          <w:rFonts w:ascii="Times New Roman" w:eastAsia="Times New Roman" w:hAnsi="Times New Roman" w:cs="Times New Roman"/>
          <w:sz w:val="24"/>
          <w:szCs w:val="24"/>
          <w:lang w:val="ru-RU" w:eastAsia="ru-RU"/>
        </w:rPr>
        <w:tab/>
        <w:t>Нормативная система первобытного общества.</w:t>
      </w:r>
    </w:p>
    <w:p w:rsidR="00B57313" w:rsidRPr="00B57313" w:rsidRDefault="00B57313" w:rsidP="00B57313">
      <w:p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13.</w:t>
      </w:r>
      <w:r w:rsidRPr="00B57313">
        <w:rPr>
          <w:rFonts w:ascii="Times New Roman" w:eastAsia="Times New Roman" w:hAnsi="Times New Roman" w:cs="Times New Roman"/>
          <w:sz w:val="24"/>
          <w:szCs w:val="24"/>
          <w:lang w:val="ru-RU" w:eastAsia="ru-RU"/>
        </w:rPr>
        <w:tab/>
        <w:t>Понятие и природа функции государства.</w:t>
      </w:r>
    </w:p>
    <w:p w:rsidR="00B57313" w:rsidRPr="00B57313" w:rsidRDefault="00B57313" w:rsidP="00B57313">
      <w:p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14.</w:t>
      </w:r>
      <w:r w:rsidRPr="00B57313">
        <w:rPr>
          <w:rFonts w:ascii="Times New Roman" w:eastAsia="Times New Roman" w:hAnsi="Times New Roman" w:cs="Times New Roman"/>
          <w:sz w:val="24"/>
          <w:szCs w:val="24"/>
          <w:lang w:val="ru-RU" w:eastAsia="ru-RU"/>
        </w:rPr>
        <w:tab/>
        <w:t>Классификация функций государства.</w:t>
      </w:r>
    </w:p>
    <w:p w:rsidR="00B57313" w:rsidRPr="00B57313" w:rsidRDefault="00B57313" w:rsidP="00B57313">
      <w:p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15.</w:t>
      </w:r>
      <w:r w:rsidRPr="00B57313">
        <w:rPr>
          <w:rFonts w:ascii="Times New Roman" w:eastAsia="Times New Roman" w:hAnsi="Times New Roman" w:cs="Times New Roman"/>
          <w:sz w:val="24"/>
          <w:szCs w:val="24"/>
          <w:lang w:val="ru-RU" w:eastAsia="ru-RU"/>
        </w:rPr>
        <w:tab/>
        <w:t>Характеристики основных функций, их эволюция.</w:t>
      </w:r>
    </w:p>
    <w:p w:rsidR="00B57313" w:rsidRPr="00B57313" w:rsidRDefault="00B57313" w:rsidP="00B57313">
      <w:p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16.</w:t>
      </w:r>
      <w:r w:rsidRPr="00B57313">
        <w:rPr>
          <w:rFonts w:ascii="Times New Roman" w:eastAsia="Times New Roman" w:hAnsi="Times New Roman" w:cs="Times New Roman"/>
          <w:sz w:val="24"/>
          <w:szCs w:val="24"/>
          <w:lang w:val="ru-RU" w:eastAsia="ru-RU"/>
        </w:rPr>
        <w:tab/>
        <w:t xml:space="preserve"> Формы и методы реализации функций государства.</w:t>
      </w:r>
    </w:p>
    <w:p w:rsidR="00B57313" w:rsidRPr="00B57313" w:rsidRDefault="00B57313" w:rsidP="00B57313">
      <w:p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17.</w:t>
      </w:r>
      <w:r w:rsidRPr="00B57313">
        <w:rPr>
          <w:rFonts w:ascii="Times New Roman" w:eastAsia="Times New Roman" w:hAnsi="Times New Roman" w:cs="Times New Roman"/>
          <w:sz w:val="24"/>
          <w:szCs w:val="24"/>
          <w:lang w:val="ru-RU" w:eastAsia="ru-RU"/>
        </w:rPr>
        <w:tab/>
        <w:t>Понятие типологии государств.</w:t>
      </w:r>
    </w:p>
    <w:p w:rsidR="00B57313" w:rsidRPr="00B57313" w:rsidRDefault="00B57313" w:rsidP="00B57313">
      <w:p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18.</w:t>
      </w:r>
      <w:r w:rsidRPr="00B57313">
        <w:rPr>
          <w:rFonts w:ascii="Times New Roman" w:eastAsia="Times New Roman" w:hAnsi="Times New Roman" w:cs="Times New Roman"/>
          <w:sz w:val="24"/>
          <w:szCs w:val="24"/>
          <w:lang w:val="ru-RU" w:eastAsia="ru-RU"/>
        </w:rPr>
        <w:tab/>
      </w:r>
      <w:proofErr w:type="gramStart"/>
      <w:r w:rsidRPr="00B57313">
        <w:rPr>
          <w:rFonts w:ascii="Times New Roman" w:eastAsia="Times New Roman" w:hAnsi="Times New Roman" w:cs="Times New Roman"/>
          <w:sz w:val="24"/>
          <w:szCs w:val="24"/>
          <w:lang w:val="ru-RU" w:eastAsia="ru-RU"/>
        </w:rPr>
        <w:t>Формационный</w:t>
      </w:r>
      <w:proofErr w:type="gramEnd"/>
      <w:r w:rsidRPr="00B57313">
        <w:rPr>
          <w:rFonts w:ascii="Times New Roman" w:eastAsia="Times New Roman" w:hAnsi="Times New Roman" w:cs="Times New Roman"/>
          <w:sz w:val="24"/>
          <w:szCs w:val="24"/>
          <w:lang w:val="ru-RU" w:eastAsia="ru-RU"/>
        </w:rPr>
        <w:t xml:space="preserve"> и цивилизационный подходы к типологии государства.</w:t>
      </w:r>
    </w:p>
    <w:p w:rsidR="00B57313" w:rsidRPr="00B57313" w:rsidRDefault="00B57313" w:rsidP="00B57313">
      <w:p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19.</w:t>
      </w:r>
      <w:r w:rsidRPr="00B57313">
        <w:rPr>
          <w:rFonts w:ascii="Times New Roman" w:eastAsia="Times New Roman" w:hAnsi="Times New Roman" w:cs="Times New Roman"/>
          <w:sz w:val="24"/>
          <w:szCs w:val="24"/>
          <w:lang w:val="ru-RU" w:eastAsia="ru-RU"/>
        </w:rPr>
        <w:tab/>
        <w:t>Понятие формы государства. Факторы, влияющие на выбор формы государства.</w:t>
      </w:r>
    </w:p>
    <w:p w:rsidR="00B57313" w:rsidRPr="00B57313" w:rsidRDefault="00B57313" w:rsidP="00B57313">
      <w:pPr>
        <w:spacing w:after="0" w:line="240" w:lineRule="auto"/>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20.</w:t>
      </w:r>
      <w:r w:rsidRPr="00B57313">
        <w:rPr>
          <w:rFonts w:ascii="Times New Roman" w:eastAsia="Times New Roman" w:hAnsi="Times New Roman" w:cs="Times New Roman"/>
          <w:sz w:val="24"/>
          <w:szCs w:val="24"/>
          <w:lang w:val="ru-RU" w:eastAsia="ru-RU"/>
        </w:rPr>
        <w:tab/>
        <w:t>Форма правления.</w:t>
      </w:r>
    </w:p>
    <w:p w:rsidR="00B57313" w:rsidRPr="00B57313" w:rsidRDefault="00B57313" w:rsidP="00B57313">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21. Понятие механизма государства.</w:t>
      </w:r>
    </w:p>
    <w:p w:rsidR="00B57313" w:rsidRPr="00B57313" w:rsidRDefault="00B57313" w:rsidP="00B57313">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22. Аппарат государства. Понятие и признаки орган государства. Статус, компетенция и полномочия органа государства.</w:t>
      </w:r>
    </w:p>
    <w:p w:rsidR="00B57313" w:rsidRPr="00B57313" w:rsidRDefault="00B57313" w:rsidP="00B57313">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23. Принципы организации и деятельность органов государства.</w:t>
      </w:r>
    </w:p>
    <w:p w:rsidR="00B57313" w:rsidRPr="00B57313" w:rsidRDefault="00B57313" w:rsidP="00B57313">
      <w:pPr>
        <w:tabs>
          <w:tab w:val="left" w:pos="2507"/>
        </w:tabs>
        <w:spacing w:after="0" w:line="240" w:lineRule="auto"/>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24. Виды органов государства.</w:t>
      </w:r>
    </w:p>
    <w:p w:rsidR="00B57313" w:rsidRPr="00B57313" w:rsidRDefault="00B57313" w:rsidP="00B57313">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25.Исторические типы государства.</w:t>
      </w:r>
    </w:p>
    <w:p w:rsidR="00B57313" w:rsidRPr="00B57313" w:rsidRDefault="00B57313" w:rsidP="00B57313">
      <w:pPr>
        <w:tabs>
          <w:tab w:val="left" w:pos="2507"/>
        </w:tabs>
        <w:spacing w:after="0" w:line="240" w:lineRule="auto"/>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26.Переходный тип государства</w:t>
      </w:r>
      <w:r w:rsidRPr="00B57313">
        <w:rPr>
          <w:rFonts w:ascii="Times New Roman" w:eastAsia="Times New Roman" w:hAnsi="Times New Roman" w:cs="Times New Roman"/>
          <w:sz w:val="24"/>
          <w:szCs w:val="24"/>
          <w:lang w:val="ru-RU" w:eastAsia="ru-RU"/>
        </w:rPr>
        <w:tab/>
      </w:r>
    </w:p>
    <w:p w:rsidR="00B57313" w:rsidRPr="00B57313" w:rsidRDefault="00B57313" w:rsidP="00B57313">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27.Форма государственного устройства.</w:t>
      </w:r>
    </w:p>
    <w:p w:rsidR="00B57313" w:rsidRPr="00B57313" w:rsidRDefault="00B57313" w:rsidP="00B57313">
      <w:pPr>
        <w:tabs>
          <w:tab w:val="left" w:pos="2507"/>
        </w:tabs>
        <w:spacing w:after="0" w:line="240" w:lineRule="auto"/>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28.Государственно-правовой режим, понятие, признаки и виды.</w:t>
      </w:r>
    </w:p>
    <w:p w:rsidR="00B57313" w:rsidRPr="00B57313" w:rsidRDefault="00B57313" w:rsidP="00B57313">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29.Генезис понятия гражданского общества.</w:t>
      </w:r>
    </w:p>
    <w:p w:rsidR="00B57313" w:rsidRPr="00B57313" w:rsidRDefault="00B57313" w:rsidP="00B57313">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30. Становление и развитие идеи правового государства.</w:t>
      </w:r>
    </w:p>
    <w:p w:rsidR="00B57313" w:rsidRPr="00B57313" w:rsidRDefault="00B57313" w:rsidP="00B57313">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31. Понятие и признаки правового государства.</w:t>
      </w:r>
    </w:p>
    <w:p w:rsidR="00B57313" w:rsidRPr="00B57313" w:rsidRDefault="00B57313" w:rsidP="00B57313">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32.    Специфика взаимодействия государства и политической системы.</w:t>
      </w:r>
    </w:p>
    <w:p w:rsidR="00B57313" w:rsidRPr="00B57313" w:rsidRDefault="00B57313" w:rsidP="00B57313">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33.   Влияние государства на развитие негосударственных организаций.</w:t>
      </w:r>
    </w:p>
    <w:p w:rsidR="00B57313" w:rsidRPr="00B57313" w:rsidRDefault="00B57313" w:rsidP="00B57313">
      <w:pPr>
        <w:tabs>
          <w:tab w:val="left" w:pos="2507"/>
        </w:tabs>
        <w:spacing w:after="0" w:line="240" w:lineRule="auto"/>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34.Концепции современного гражданского общества.</w:t>
      </w:r>
    </w:p>
    <w:p w:rsidR="00B57313" w:rsidRPr="00B57313" w:rsidRDefault="00B57313" w:rsidP="00B57313">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35.Проблемы и пути формирования правового государства в России.</w:t>
      </w:r>
    </w:p>
    <w:p w:rsidR="00B57313" w:rsidRPr="00B57313" w:rsidRDefault="00B57313" w:rsidP="00B57313">
      <w:pPr>
        <w:tabs>
          <w:tab w:val="left" w:pos="2507"/>
        </w:tabs>
        <w:spacing w:after="0" w:line="240" w:lineRule="auto"/>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36.Понятие, признаки и функции социального государства.</w:t>
      </w:r>
    </w:p>
    <w:p w:rsidR="00B57313" w:rsidRPr="00B57313" w:rsidRDefault="00B57313" w:rsidP="00B57313">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37. Тенденции в развитии современного государства (этатизм, </w:t>
      </w:r>
      <w:proofErr w:type="spellStart"/>
      <w:r w:rsidRPr="00B57313">
        <w:rPr>
          <w:rFonts w:ascii="Times New Roman" w:eastAsia="Times New Roman" w:hAnsi="Times New Roman" w:cs="Times New Roman"/>
          <w:sz w:val="24"/>
          <w:szCs w:val="24"/>
          <w:lang w:val="ru-RU" w:eastAsia="ru-RU"/>
        </w:rPr>
        <w:t>деэтатизм</w:t>
      </w:r>
      <w:proofErr w:type="spellEnd"/>
      <w:r w:rsidRPr="00B57313">
        <w:rPr>
          <w:rFonts w:ascii="Times New Roman" w:eastAsia="Times New Roman" w:hAnsi="Times New Roman" w:cs="Times New Roman"/>
          <w:sz w:val="24"/>
          <w:szCs w:val="24"/>
          <w:lang w:val="ru-RU" w:eastAsia="ru-RU"/>
        </w:rPr>
        <w:t>).</w:t>
      </w:r>
    </w:p>
    <w:p w:rsidR="00B57313" w:rsidRPr="00B57313" w:rsidRDefault="00B57313" w:rsidP="00B57313">
      <w:pPr>
        <w:tabs>
          <w:tab w:val="left" w:pos="2507"/>
        </w:tabs>
        <w:spacing w:after="0" w:line="240" w:lineRule="auto"/>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38.  Глобализация и государство.</w:t>
      </w:r>
    </w:p>
    <w:p w:rsidR="00B57313" w:rsidRPr="00B57313" w:rsidRDefault="00B57313" w:rsidP="00B57313">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39.Теории происхождения права.</w:t>
      </w:r>
    </w:p>
    <w:p w:rsidR="00B57313" w:rsidRPr="00B57313" w:rsidRDefault="00B57313" w:rsidP="00B57313">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40.Основные концепции </w:t>
      </w:r>
      <w:proofErr w:type="spellStart"/>
      <w:r w:rsidRPr="00B57313">
        <w:rPr>
          <w:rFonts w:ascii="Times New Roman" w:eastAsia="Times New Roman" w:hAnsi="Times New Roman" w:cs="Times New Roman"/>
          <w:sz w:val="24"/>
          <w:szCs w:val="24"/>
          <w:lang w:val="ru-RU" w:eastAsia="ru-RU"/>
        </w:rPr>
        <w:t>правопонимания</w:t>
      </w:r>
      <w:proofErr w:type="spellEnd"/>
      <w:r w:rsidRPr="00B57313">
        <w:rPr>
          <w:rFonts w:ascii="Times New Roman" w:eastAsia="Times New Roman" w:hAnsi="Times New Roman" w:cs="Times New Roman"/>
          <w:sz w:val="24"/>
          <w:szCs w:val="24"/>
          <w:lang w:val="ru-RU" w:eastAsia="ru-RU"/>
        </w:rPr>
        <w:t>:</w:t>
      </w:r>
    </w:p>
    <w:p w:rsidR="00B57313" w:rsidRPr="00B57313" w:rsidRDefault="00B57313" w:rsidP="00B57313">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а) Нормативный подход к праву;</w:t>
      </w:r>
    </w:p>
    <w:p w:rsidR="00B57313" w:rsidRPr="00B57313" w:rsidRDefault="00B57313" w:rsidP="00B57313">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б) Нравственный (философский) подход к праву;</w:t>
      </w:r>
    </w:p>
    <w:p w:rsidR="00B57313" w:rsidRPr="00B57313" w:rsidRDefault="00B57313" w:rsidP="00B57313">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в) Социологическое понятие права;</w:t>
      </w:r>
    </w:p>
    <w:p w:rsidR="00B57313" w:rsidRPr="00B57313" w:rsidRDefault="00B57313" w:rsidP="00B57313">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г) Право как мера свободы и справедливости;</w:t>
      </w:r>
    </w:p>
    <w:p w:rsidR="00B57313" w:rsidRPr="00B57313" w:rsidRDefault="00B57313" w:rsidP="00B57313">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lastRenderedPageBreak/>
        <w:t>д) Психологическая концепция права;</w:t>
      </w:r>
    </w:p>
    <w:p w:rsidR="00B57313" w:rsidRPr="00B57313" w:rsidRDefault="00B57313" w:rsidP="00B57313">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е) </w:t>
      </w:r>
      <w:proofErr w:type="spellStart"/>
      <w:r w:rsidRPr="00B57313">
        <w:rPr>
          <w:rFonts w:ascii="Times New Roman" w:eastAsia="Times New Roman" w:hAnsi="Times New Roman" w:cs="Times New Roman"/>
          <w:sz w:val="24"/>
          <w:szCs w:val="24"/>
          <w:lang w:val="ru-RU" w:eastAsia="ru-RU"/>
        </w:rPr>
        <w:t>Либертарно</w:t>
      </w:r>
      <w:proofErr w:type="spellEnd"/>
      <w:r w:rsidRPr="00B57313">
        <w:rPr>
          <w:rFonts w:ascii="Times New Roman" w:eastAsia="Times New Roman" w:hAnsi="Times New Roman" w:cs="Times New Roman"/>
          <w:sz w:val="24"/>
          <w:szCs w:val="24"/>
          <w:lang w:val="ru-RU" w:eastAsia="ru-RU"/>
        </w:rPr>
        <w:t>-юридический подход к праву</w:t>
      </w:r>
    </w:p>
    <w:p w:rsidR="00B57313" w:rsidRPr="00B57313" w:rsidRDefault="00B57313" w:rsidP="00B57313">
      <w:pPr>
        <w:tabs>
          <w:tab w:val="left" w:pos="2507"/>
        </w:tabs>
        <w:spacing w:after="0" w:line="240" w:lineRule="auto"/>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ж) Интегративный подход к праву</w:t>
      </w:r>
    </w:p>
    <w:p w:rsidR="00B57313" w:rsidRPr="00B57313" w:rsidRDefault="00B57313" w:rsidP="00B57313">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41. Понятие и виды форм (источников) права. Внутренняя и внешняя форма права.</w:t>
      </w:r>
    </w:p>
    <w:p w:rsidR="00B57313" w:rsidRPr="00B57313" w:rsidRDefault="00B57313" w:rsidP="00B57313">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42.Виды источников права:</w:t>
      </w:r>
    </w:p>
    <w:p w:rsidR="00B57313" w:rsidRPr="00B57313" w:rsidRDefault="00B57313" w:rsidP="00B57313">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а) Правовой обычай.</w:t>
      </w:r>
    </w:p>
    <w:p w:rsidR="00B57313" w:rsidRPr="00B57313" w:rsidRDefault="00B57313" w:rsidP="00B57313">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б) Нормативн</w:t>
      </w:r>
      <w:proofErr w:type="gramStart"/>
      <w:r w:rsidRPr="00B57313">
        <w:rPr>
          <w:rFonts w:ascii="Times New Roman" w:eastAsia="Times New Roman" w:hAnsi="Times New Roman" w:cs="Times New Roman"/>
          <w:sz w:val="24"/>
          <w:szCs w:val="24"/>
          <w:lang w:val="ru-RU" w:eastAsia="ru-RU"/>
        </w:rPr>
        <w:t>о-</w:t>
      </w:r>
      <w:proofErr w:type="gramEnd"/>
      <w:r w:rsidRPr="00B57313">
        <w:rPr>
          <w:rFonts w:ascii="Times New Roman" w:eastAsia="Times New Roman" w:hAnsi="Times New Roman" w:cs="Times New Roman"/>
          <w:sz w:val="24"/>
          <w:szCs w:val="24"/>
          <w:lang w:val="ru-RU" w:eastAsia="ru-RU"/>
        </w:rPr>
        <w:t xml:space="preserve"> правовой акт: понятие и виды Действие норм- правового акта во времени, в пространстве и по кругу лиц.</w:t>
      </w:r>
    </w:p>
    <w:p w:rsidR="00B57313" w:rsidRPr="00B57313" w:rsidRDefault="00B57313" w:rsidP="00B57313">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в) Правовой прецедент.</w:t>
      </w:r>
    </w:p>
    <w:p w:rsidR="00B57313" w:rsidRPr="00B57313" w:rsidRDefault="00B57313" w:rsidP="00B57313">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г) Договор нормативного содержания.</w:t>
      </w:r>
    </w:p>
    <w:p w:rsidR="00B57313" w:rsidRPr="00B57313" w:rsidRDefault="00B57313" w:rsidP="00B57313">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д) Общие принципы права. Аксиомы права. Правовая доктрина.</w:t>
      </w:r>
    </w:p>
    <w:p w:rsidR="00B57313" w:rsidRPr="00B57313" w:rsidRDefault="00B57313" w:rsidP="00B57313">
      <w:pPr>
        <w:tabs>
          <w:tab w:val="left" w:pos="2507"/>
        </w:tabs>
        <w:spacing w:after="0" w:line="240" w:lineRule="auto"/>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е) Религиозное и каноническое право.</w:t>
      </w:r>
    </w:p>
    <w:p w:rsidR="00B57313" w:rsidRPr="00B57313" w:rsidRDefault="00B57313" w:rsidP="00B57313">
      <w:pPr>
        <w:spacing w:after="0" w:line="240" w:lineRule="auto"/>
        <w:ind w:left="45" w:right="45"/>
        <w:jc w:val="both"/>
        <w:rPr>
          <w:rFonts w:ascii="Times New Roman" w:eastAsia="Times New Roman" w:hAnsi="Times New Roman" w:cs="Times New Roman"/>
          <w:color w:val="000000"/>
          <w:sz w:val="24"/>
          <w:szCs w:val="24"/>
          <w:lang w:val="ru-RU" w:eastAsia="ru-RU"/>
        </w:rPr>
      </w:pPr>
      <w:r w:rsidRPr="00B57313">
        <w:rPr>
          <w:rFonts w:ascii="Times New Roman" w:eastAsia="Times New Roman" w:hAnsi="Times New Roman" w:cs="Times New Roman"/>
          <w:color w:val="000000"/>
          <w:sz w:val="24"/>
          <w:szCs w:val="24"/>
          <w:lang w:val="ru-RU" w:eastAsia="ru-RU"/>
        </w:rPr>
        <w:t>43.</w:t>
      </w:r>
      <w:r w:rsidRPr="00B57313">
        <w:rPr>
          <w:rFonts w:ascii="Times New Roman" w:eastAsia="Times New Roman" w:hAnsi="Times New Roman" w:cs="Times New Roman"/>
          <w:color w:val="000000"/>
          <w:sz w:val="24"/>
          <w:szCs w:val="24"/>
          <w:lang w:val="ru-RU" w:eastAsia="ru-RU"/>
        </w:rPr>
        <w:tab/>
        <w:t>Понятие и признаки норм права.</w:t>
      </w:r>
    </w:p>
    <w:p w:rsidR="00B57313" w:rsidRPr="00B57313" w:rsidRDefault="00B57313" w:rsidP="00B57313">
      <w:pPr>
        <w:spacing w:after="0" w:line="240" w:lineRule="auto"/>
        <w:ind w:left="45" w:right="45"/>
        <w:jc w:val="both"/>
        <w:rPr>
          <w:rFonts w:ascii="Times New Roman" w:eastAsia="Times New Roman" w:hAnsi="Times New Roman" w:cs="Times New Roman"/>
          <w:color w:val="000000"/>
          <w:sz w:val="24"/>
          <w:szCs w:val="24"/>
          <w:lang w:val="ru-RU" w:eastAsia="ru-RU"/>
        </w:rPr>
      </w:pPr>
      <w:r w:rsidRPr="00B57313">
        <w:rPr>
          <w:rFonts w:ascii="Times New Roman" w:eastAsia="Times New Roman" w:hAnsi="Times New Roman" w:cs="Times New Roman"/>
          <w:color w:val="000000"/>
          <w:sz w:val="24"/>
          <w:szCs w:val="24"/>
          <w:lang w:val="ru-RU" w:eastAsia="ru-RU"/>
        </w:rPr>
        <w:t>44.</w:t>
      </w:r>
      <w:r w:rsidRPr="00B57313">
        <w:rPr>
          <w:rFonts w:ascii="Times New Roman" w:eastAsia="Times New Roman" w:hAnsi="Times New Roman" w:cs="Times New Roman"/>
          <w:color w:val="000000"/>
          <w:sz w:val="24"/>
          <w:szCs w:val="24"/>
          <w:lang w:val="ru-RU" w:eastAsia="ru-RU"/>
        </w:rPr>
        <w:tab/>
        <w:t>Структура нормы права.</w:t>
      </w:r>
    </w:p>
    <w:p w:rsidR="00B57313" w:rsidRPr="00B57313" w:rsidRDefault="00B57313" w:rsidP="00B57313">
      <w:pPr>
        <w:spacing w:after="0" w:line="240" w:lineRule="auto"/>
        <w:ind w:left="45" w:right="45"/>
        <w:jc w:val="both"/>
        <w:rPr>
          <w:rFonts w:ascii="Times New Roman" w:eastAsia="Times New Roman" w:hAnsi="Times New Roman" w:cs="Times New Roman"/>
          <w:color w:val="000000"/>
          <w:sz w:val="24"/>
          <w:szCs w:val="24"/>
          <w:lang w:val="ru-RU" w:eastAsia="ru-RU"/>
        </w:rPr>
      </w:pPr>
      <w:r w:rsidRPr="00B57313">
        <w:rPr>
          <w:rFonts w:ascii="Times New Roman" w:eastAsia="Times New Roman" w:hAnsi="Times New Roman" w:cs="Times New Roman"/>
          <w:color w:val="000000"/>
          <w:sz w:val="24"/>
          <w:szCs w:val="24"/>
          <w:lang w:val="ru-RU" w:eastAsia="ru-RU"/>
        </w:rPr>
        <w:t>45.</w:t>
      </w:r>
      <w:r w:rsidRPr="00B57313">
        <w:rPr>
          <w:rFonts w:ascii="Times New Roman" w:eastAsia="Times New Roman" w:hAnsi="Times New Roman" w:cs="Times New Roman"/>
          <w:color w:val="000000"/>
          <w:sz w:val="24"/>
          <w:szCs w:val="24"/>
          <w:lang w:val="ru-RU" w:eastAsia="ru-RU"/>
        </w:rPr>
        <w:tab/>
        <w:t>Классификация правовых норм.</w:t>
      </w:r>
    </w:p>
    <w:p w:rsidR="00B57313" w:rsidRPr="00B57313" w:rsidRDefault="00B57313" w:rsidP="00B57313">
      <w:pPr>
        <w:spacing w:after="0" w:line="240" w:lineRule="auto"/>
        <w:ind w:left="45" w:right="45"/>
        <w:jc w:val="both"/>
        <w:rPr>
          <w:rFonts w:ascii="Times New Roman" w:eastAsia="Times New Roman" w:hAnsi="Times New Roman" w:cs="Times New Roman"/>
          <w:color w:val="000000"/>
          <w:sz w:val="24"/>
          <w:szCs w:val="24"/>
          <w:lang w:val="ru-RU" w:eastAsia="ru-RU"/>
        </w:rPr>
      </w:pPr>
      <w:r w:rsidRPr="00B57313">
        <w:rPr>
          <w:rFonts w:ascii="Times New Roman" w:eastAsia="Times New Roman" w:hAnsi="Times New Roman" w:cs="Times New Roman"/>
          <w:color w:val="000000"/>
          <w:sz w:val="24"/>
          <w:szCs w:val="24"/>
          <w:lang w:val="ru-RU" w:eastAsia="ru-RU"/>
        </w:rPr>
        <w:t>46.</w:t>
      </w:r>
      <w:r w:rsidRPr="00B57313">
        <w:rPr>
          <w:rFonts w:ascii="Times New Roman" w:eastAsia="Times New Roman" w:hAnsi="Times New Roman" w:cs="Times New Roman"/>
          <w:color w:val="000000"/>
          <w:sz w:val="24"/>
          <w:szCs w:val="24"/>
          <w:lang w:val="ru-RU" w:eastAsia="ru-RU"/>
        </w:rPr>
        <w:tab/>
        <w:t>Способы изложения норм права в статьях нормативн</w:t>
      </w:r>
      <w:proofErr w:type="gramStart"/>
      <w:r w:rsidRPr="00B57313">
        <w:rPr>
          <w:rFonts w:ascii="Times New Roman" w:eastAsia="Times New Roman" w:hAnsi="Times New Roman" w:cs="Times New Roman"/>
          <w:color w:val="000000"/>
          <w:sz w:val="24"/>
          <w:szCs w:val="24"/>
          <w:lang w:val="ru-RU" w:eastAsia="ru-RU"/>
        </w:rPr>
        <w:t>о-</w:t>
      </w:r>
      <w:proofErr w:type="gramEnd"/>
      <w:r w:rsidRPr="00B57313">
        <w:rPr>
          <w:rFonts w:ascii="Times New Roman" w:eastAsia="Times New Roman" w:hAnsi="Times New Roman" w:cs="Times New Roman"/>
          <w:color w:val="000000"/>
          <w:sz w:val="24"/>
          <w:szCs w:val="24"/>
          <w:lang w:val="ru-RU" w:eastAsia="ru-RU"/>
        </w:rPr>
        <w:t xml:space="preserve"> правового акта.</w:t>
      </w:r>
    </w:p>
    <w:p w:rsidR="00B57313" w:rsidRPr="00B57313" w:rsidRDefault="00B57313" w:rsidP="00B57313">
      <w:pPr>
        <w:spacing w:after="0" w:line="240" w:lineRule="auto"/>
        <w:ind w:right="45"/>
        <w:jc w:val="both"/>
        <w:rPr>
          <w:rFonts w:ascii="Times New Roman" w:eastAsia="Times New Roman" w:hAnsi="Times New Roman" w:cs="Times New Roman"/>
          <w:color w:val="000000"/>
          <w:sz w:val="24"/>
          <w:szCs w:val="24"/>
          <w:lang w:val="ru-RU" w:eastAsia="ru-RU"/>
        </w:rPr>
      </w:pPr>
      <w:r w:rsidRPr="00B57313">
        <w:rPr>
          <w:rFonts w:ascii="Times New Roman" w:eastAsia="Times New Roman" w:hAnsi="Times New Roman" w:cs="Times New Roman"/>
          <w:color w:val="000000"/>
          <w:sz w:val="24"/>
          <w:szCs w:val="24"/>
          <w:lang w:val="ru-RU" w:eastAsia="ru-RU"/>
        </w:rPr>
        <w:t>47.</w:t>
      </w:r>
      <w:r w:rsidRPr="00B57313">
        <w:rPr>
          <w:rFonts w:ascii="Times New Roman" w:eastAsia="Times New Roman" w:hAnsi="Times New Roman" w:cs="Times New Roman"/>
          <w:color w:val="000000"/>
          <w:sz w:val="24"/>
          <w:szCs w:val="24"/>
          <w:lang w:val="ru-RU" w:eastAsia="ru-RU"/>
        </w:rPr>
        <w:tab/>
        <w:t>Понятие и элементы системы права.</w:t>
      </w:r>
    </w:p>
    <w:p w:rsidR="00B57313" w:rsidRPr="00B57313" w:rsidRDefault="00B57313" w:rsidP="00B57313">
      <w:pPr>
        <w:spacing w:after="0" w:line="240" w:lineRule="auto"/>
        <w:ind w:left="45" w:right="45"/>
        <w:jc w:val="both"/>
        <w:rPr>
          <w:rFonts w:ascii="Times New Roman" w:eastAsia="Times New Roman" w:hAnsi="Times New Roman" w:cs="Times New Roman"/>
          <w:color w:val="000000"/>
          <w:sz w:val="24"/>
          <w:szCs w:val="24"/>
          <w:lang w:val="ru-RU" w:eastAsia="ru-RU"/>
        </w:rPr>
      </w:pPr>
      <w:r w:rsidRPr="00B57313">
        <w:rPr>
          <w:rFonts w:ascii="Times New Roman" w:eastAsia="Times New Roman" w:hAnsi="Times New Roman" w:cs="Times New Roman"/>
          <w:color w:val="000000"/>
          <w:sz w:val="24"/>
          <w:szCs w:val="24"/>
          <w:lang w:val="ru-RU" w:eastAsia="ru-RU"/>
        </w:rPr>
        <w:t>48.</w:t>
      </w:r>
      <w:r w:rsidRPr="00B57313">
        <w:rPr>
          <w:rFonts w:ascii="Times New Roman" w:eastAsia="Times New Roman" w:hAnsi="Times New Roman" w:cs="Times New Roman"/>
          <w:color w:val="000000"/>
          <w:sz w:val="24"/>
          <w:szCs w:val="24"/>
          <w:lang w:val="ru-RU" w:eastAsia="ru-RU"/>
        </w:rPr>
        <w:tab/>
        <w:t>Предмет и метод правового регулирования.</w:t>
      </w:r>
    </w:p>
    <w:p w:rsidR="00B57313" w:rsidRPr="00B57313" w:rsidRDefault="00B57313" w:rsidP="00B57313">
      <w:pPr>
        <w:spacing w:after="0" w:line="240" w:lineRule="auto"/>
        <w:ind w:left="45" w:right="45"/>
        <w:jc w:val="both"/>
        <w:rPr>
          <w:rFonts w:ascii="Times New Roman" w:eastAsia="Times New Roman" w:hAnsi="Times New Roman" w:cs="Times New Roman"/>
          <w:color w:val="000000"/>
          <w:sz w:val="24"/>
          <w:szCs w:val="24"/>
          <w:lang w:val="ru-RU" w:eastAsia="ru-RU"/>
        </w:rPr>
      </w:pPr>
      <w:r w:rsidRPr="00B57313">
        <w:rPr>
          <w:rFonts w:ascii="Times New Roman" w:eastAsia="Times New Roman" w:hAnsi="Times New Roman" w:cs="Times New Roman"/>
          <w:color w:val="000000"/>
          <w:sz w:val="24"/>
          <w:szCs w:val="24"/>
          <w:lang w:val="ru-RU" w:eastAsia="ru-RU"/>
        </w:rPr>
        <w:t>49.</w:t>
      </w:r>
      <w:r w:rsidRPr="00B57313">
        <w:rPr>
          <w:rFonts w:ascii="Times New Roman" w:eastAsia="Times New Roman" w:hAnsi="Times New Roman" w:cs="Times New Roman"/>
          <w:color w:val="000000"/>
          <w:sz w:val="24"/>
          <w:szCs w:val="24"/>
          <w:lang w:val="ru-RU" w:eastAsia="ru-RU"/>
        </w:rPr>
        <w:tab/>
        <w:t>Система права и система законодательства: соотношение и взаимосвязь.</w:t>
      </w:r>
    </w:p>
    <w:p w:rsidR="00B57313" w:rsidRPr="00B57313" w:rsidRDefault="00B57313" w:rsidP="00B57313">
      <w:pPr>
        <w:spacing w:after="0" w:line="240" w:lineRule="auto"/>
        <w:ind w:left="45" w:right="45"/>
        <w:jc w:val="both"/>
        <w:rPr>
          <w:rFonts w:ascii="Times New Roman" w:eastAsia="Times New Roman" w:hAnsi="Times New Roman" w:cs="Times New Roman"/>
          <w:color w:val="000000"/>
          <w:sz w:val="24"/>
          <w:szCs w:val="24"/>
          <w:lang w:val="ru-RU" w:eastAsia="ru-RU"/>
        </w:rPr>
      </w:pPr>
      <w:r w:rsidRPr="00B57313">
        <w:rPr>
          <w:rFonts w:ascii="Times New Roman" w:eastAsia="Times New Roman" w:hAnsi="Times New Roman" w:cs="Times New Roman"/>
          <w:color w:val="000000"/>
          <w:sz w:val="24"/>
          <w:szCs w:val="24"/>
          <w:lang w:val="ru-RU" w:eastAsia="ru-RU"/>
        </w:rPr>
        <w:t>50.</w:t>
      </w:r>
      <w:r w:rsidRPr="00B57313">
        <w:rPr>
          <w:rFonts w:ascii="Times New Roman" w:eastAsia="Times New Roman" w:hAnsi="Times New Roman" w:cs="Times New Roman"/>
          <w:color w:val="000000"/>
          <w:sz w:val="24"/>
          <w:szCs w:val="24"/>
          <w:lang w:val="ru-RU" w:eastAsia="ru-RU"/>
        </w:rPr>
        <w:tab/>
        <w:t>Материальное и процессуальное право.</w:t>
      </w:r>
    </w:p>
    <w:p w:rsidR="00B57313" w:rsidRPr="00B57313" w:rsidRDefault="00B57313" w:rsidP="00B57313">
      <w:pPr>
        <w:spacing w:after="0" w:line="240" w:lineRule="auto"/>
        <w:ind w:left="45" w:right="45"/>
        <w:jc w:val="both"/>
        <w:rPr>
          <w:rFonts w:ascii="Times New Roman" w:eastAsia="Times New Roman" w:hAnsi="Times New Roman" w:cs="Times New Roman"/>
          <w:color w:val="000000"/>
          <w:sz w:val="24"/>
          <w:szCs w:val="24"/>
          <w:lang w:val="ru-RU" w:eastAsia="ru-RU"/>
        </w:rPr>
      </w:pPr>
      <w:r w:rsidRPr="00B57313">
        <w:rPr>
          <w:rFonts w:ascii="Times New Roman" w:eastAsia="Times New Roman" w:hAnsi="Times New Roman" w:cs="Times New Roman"/>
          <w:color w:val="000000"/>
          <w:sz w:val="24"/>
          <w:szCs w:val="24"/>
          <w:lang w:val="ru-RU" w:eastAsia="ru-RU"/>
        </w:rPr>
        <w:t>51.</w:t>
      </w:r>
      <w:r w:rsidRPr="00B57313">
        <w:rPr>
          <w:rFonts w:ascii="Times New Roman" w:eastAsia="Times New Roman" w:hAnsi="Times New Roman" w:cs="Times New Roman"/>
          <w:color w:val="000000"/>
          <w:sz w:val="24"/>
          <w:szCs w:val="24"/>
          <w:lang w:val="ru-RU" w:eastAsia="ru-RU"/>
        </w:rPr>
        <w:tab/>
        <w:t>Публичное и частное право.</w:t>
      </w:r>
    </w:p>
    <w:p w:rsidR="00B57313" w:rsidRPr="00B57313" w:rsidRDefault="00B57313" w:rsidP="00B57313">
      <w:pPr>
        <w:spacing w:after="0" w:line="240" w:lineRule="auto"/>
        <w:ind w:left="45" w:right="45"/>
        <w:jc w:val="both"/>
        <w:rPr>
          <w:rFonts w:ascii="Times New Roman" w:eastAsia="Times New Roman" w:hAnsi="Times New Roman" w:cs="Times New Roman"/>
          <w:color w:val="000000"/>
          <w:sz w:val="24"/>
          <w:szCs w:val="24"/>
          <w:lang w:val="ru-RU" w:eastAsia="ru-RU"/>
        </w:rPr>
      </w:pPr>
      <w:r w:rsidRPr="00B57313">
        <w:rPr>
          <w:rFonts w:ascii="Times New Roman" w:eastAsia="Times New Roman" w:hAnsi="Times New Roman" w:cs="Times New Roman"/>
          <w:color w:val="000000"/>
          <w:sz w:val="24"/>
          <w:szCs w:val="24"/>
          <w:lang w:val="ru-RU" w:eastAsia="ru-RU"/>
        </w:rPr>
        <w:t>52.</w:t>
      </w:r>
      <w:r w:rsidRPr="00B57313">
        <w:rPr>
          <w:rFonts w:ascii="Times New Roman" w:eastAsia="Times New Roman" w:hAnsi="Times New Roman" w:cs="Times New Roman"/>
          <w:color w:val="000000"/>
          <w:sz w:val="24"/>
          <w:szCs w:val="24"/>
          <w:lang w:val="ru-RU" w:eastAsia="ru-RU"/>
        </w:rPr>
        <w:tab/>
        <w:t>Международное и национальное право.</w:t>
      </w:r>
    </w:p>
    <w:p w:rsidR="00B57313" w:rsidRPr="00B57313" w:rsidRDefault="00B57313" w:rsidP="00B57313">
      <w:pPr>
        <w:spacing w:after="0" w:line="240" w:lineRule="auto"/>
        <w:ind w:left="45"/>
        <w:jc w:val="both"/>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53.</w:t>
      </w:r>
      <w:r w:rsidRPr="00B57313">
        <w:rPr>
          <w:rFonts w:ascii="Times New Roman" w:eastAsia="Times New Roman" w:hAnsi="Times New Roman" w:cs="Times New Roman"/>
          <w:sz w:val="24"/>
          <w:szCs w:val="24"/>
          <w:lang w:val="ru-RU" w:eastAsia="ru-RU"/>
        </w:rPr>
        <w:tab/>
        <w:t>Понятие, признаки и предпосылки правоотношений. Состав правоотношения.</w:t>
      </w:r>
    </w:p>
    <w:p w:rsidR="00B57313" w:rsidRPr="00B57313" w:rsidRDefault="00B57313" w:rsidP="00B57313">
      <w:pPr>
        <w:spacing w:after="0" w:line="240" w:lineRule="auto"/>
        <w:ind w:left="45"/>
        <w:jc w:val="both"/>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54.</w:t>
      </w:r>
      <w:r w:rsidRPr="00B57313">
        <w:rPr>
          <w:rFonts w:ascii="Times New Roman" w:eastAsia="Times New Roman" w:hAnsi="Times New Roman" w:cs="Times New Roman"/>
          <w:sz w:val="24"/>
          <w:szCs w:val="24"/>
          <w:lang w:val="ru-RU" w:eastAsia="ru-RU"/>
        </w:rPr>
        <w:tab/>
        <w:t xml:space="preserve">Субъекты правоотношений. </w:t>
      </w:r>
      <w:proofErr w:type="spellStart"/>
      <w:r w:rsidRPr="00B57313">
        <w:rPr>
          <w:rFonts w:ascii="Times New Roman" w:eastAsia="Times New Roman" w:hAnsi="Times New Roman" w:cs="Times New Roman"/>
          <w:sz w:val="24"/>
          <w:szCs w:val="24"/>
          <w:lang w:val="ru-RU" w:eastAsia="ru-RU"/>
        </w:rPr>
        <w:t>Правосубъектность</w:t>
      </w:r>
      <w:proofErr w:type="spellEnd"/>
      <w:r w:rsidRPr="00B57313">
        <w:rPr>
          <w:rFonts w:ascii="Times New Roman" w:eastAsia="Times New Roman" w:hAnsi="Times New Roman" w:cs="Times New Roman"/>
          <w:sz w:val="24"/>
          <w:szCs w:val="24"/>
          <w:lang w:val="ru-RU" w:eastAsia="ru-RU"/>
        </w:rPr>
        <w:t>.</w:t>
      </w:r>
    </w:p>
    <w:p w:rsidR="00B57313" w:rsidRPr="00B57313" w:rsidRDefault="00B57313" w:rsidP="00B57313">
      <w:pPr>
        <w:spacing w:after="0" w:line="240" w:lineRule="auto"/>
        <w:ind w:left="45"/>
        <w:jc w:val="both"/>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55.</w:t>
      </w:r>
      <w:r w:rsidRPr="00B57313">
        <w:rPr>
          <w:rFonts w:ascii="Times New Roman" w:eastAsia="Times New Roman" w:hAnsi="Times New Roman" w:cs="Times New Roman"/>
          <w:sz w:val="24"/>
          <w:szCs w:val="24"/>
          <w:lang w:val="ru-RU" w:eastAsia="ru-RU"/>
        </w:rPr>
        <w:tab/>
        <w:t>Объекты правоотношений.</w:t>
      </w:r>
    </w:p>
    <w:p w:rsidR="00B57313" w:rsidRPr="00B57313" w:rsidRDefault="00B57313" w:rsidP="00B57313">
      <w:pPr>
        <w:spacing w:after="0" w:line="240" w:lineRule="auto"/>
        <w:ind w:left="45"/>
        <w:jc w:val="both"/>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56.</w:t>
      </w:r>
      <w:r w:rsidRPr="00B57313">
        <w:rPr>
          <w:rFonts w:ascii="Times New Roman" w:eastAsia="Times New Roman" w:hAnsi="Times New Roman" w:cs="Times New Roman"/>
          <w:sz w:val="24"/>
          <w:szCs w:val="24"/>
          <w:lang w:val="ru-RU" w:eastAsia="ru-RU"/>
        </w:rPr>
        <w:tab/>
        <w:t>Субъектное право и юридическая обязанность.</w:t>
      </w:r>
    </w:p>
    <w:p w:rsidR="00B57313" w:rsidRPr="00B57313" w:rsidRDefault="00B57313" w:rsidP="00B57313">
      <w:pPr>
        <w:spacing w:after="0" w:line="240" w:lineRule="auto"/>
        <w:ind w:left="45"/>
        <w:jc w:val="both"/>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57.</w:t>
      </w:r>
      <w:r w:rsidRPr="00B57313">
        <w:rPr>
          <w:rFonts w:ascii="Times New Roman" w:eastAsia="Times New Roman" w:hAnsi="Times New Roman" w:cs="Times New Roman"/>
          <w:sz w:val="24"/>
          <w:szCs w:val="24"/>
          <w:lang w:val="ru-RU" w:eastAsia="ru-RU"/>
        </w:rPr>
        <w:tab/>
        <w:t>Понятие юридического факта его признаки и функции. Пути возникновения юридических фактов.</w:t>
      </w:r>
    </w:p>
    <w:p w:rsidR="00B57313" w:rsidRPr="00B57313" w:rsidRDefault="00B57313" w:rsidP="00B57313">
      <w:pPr>
        <w:spacing w:after="0" w:line="240" w:lineRule="auto"/>
        <w:ind w:left="45"/>
        <w:jc w:val="both"/>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58.</w:t>
      </w:r>
      <w:r w:rsidRPr="00B57313">
        <w:rPr>
          <w:rFonts w:ascii="Times New Roman" w:eastAsia="Times New Roman" w:hAnsi="Times New Roman" w:cs="Times New Roman"/>
          <w:sz w:val="24"/>
          <w:szCs w:val="24"/>
          <w:lang w:val="ru-RU" w:eastAsia="ru-RU"/>
        </w:rPr>
        <w:tab/>
        <w:t>Классификация юридических фактов.</w:t>
      </w:r>
    </w:p>
    <w:p w:rsidR="00B57313" w:rsidRPr="00B57313" w:rsidRDefault="00B57313" w:rsidP="00B57313">
      <w:pPr>
        <w:spacing w:after="0" w:line="240" w:lineRule="auto"/>
        <w:ind w:left="45"/>
        <w:jc w:val="both"/>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59.</w:t>
      </w:r>
      <w:r w:rsidRPr="00B57313">
        <w:rPr>
          <w:rFonts w:ascii="Times New Roman" w:eastAsia="Times New Roman" w:hAnsi="Times New Roman" w:cs="Times New Roman"/>
          <w:sz w:val="24"/>
          <w:szCs w:val="24"/>
          <w:lang w:val="ru-RU" w:eastAsia="ru-RU"/>
        </w:rPr>
        <w:tab/>
        <w:t>Дефектность юридических фактов.</w:t>
      </w:r>
    </w:p>
    <w:p w:rsidR="00B57313" w:rsidRPr="00B57313" w:rsidRDefault="00B57313" w:rsidP="00B57313">
      <w:pPr>
        <w:spacing w:after="0" w:line="240" w:lineRule="auto"/>
        <w:ind w:left="45"/>
        <w:jc w:val="both"/>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60.</w:t>
      </w:r>
      <w:r w:rsidRPr="00B57313">
        <w:rPr>
          <w:rFonts w:ascii="Times New Roman" w:eastAsia="Times New Roman" w:hAnsi="Times New Roman" w:cs="Times New Roman"/>
          <w:sz w:val="24"/>
          <w:szCs w:val="24"/>
          <w:lang w:val="ru-RU" w:eastAsia="ru-RU"/>
        </w:rPr>
        <w:tab/>
        <w:t xml:space="preserve">Презумпции, </w:t>
      </w:r>
      <w:proofErr w:type="spellStart"/>
      <w:r w:rsidRPr="00B57313">
        <w:rPr>
          <w:rFonts w:ascii="Times New Roman" w:eastAsia="Times New Roman" w:hAnsi="Times New Roman" w:cs="Times New Roman"/>
          <w:sz w:val="24"/>
          <w:szCs w:val="24"/>
          <w:lang w:val="ru-RU" w:eastAsia="ru-RU"/>
        </w:rPr>
        <w:t>преюдиции</w:t>
      </w:r>
      <w:proofErr w:type="spellEnd"/>
      <w:r w:rsidRPr="00B57313">
        <w:rPr>
          <w:rFonts w:ascii="Times New Roman" w:eastAsia="Times New Roman" w:hAnsi="Times New Roman" w:cs="Times New Roman"/>
          <w:sz w:val="24"/>
          <w:szCs w:val="24"/>
          <w:lang w:val="ru-RU" w:eastAsia="ru-RU"/>
        </w:rPr>
        <w:t xml:space="preserve"> и фикции как разновидности юридических фактов.</w:t>
      </w:r>
    </w:p>
    <w:p w:rsidR="00B57313" w:rsidRPr="00B57313" w:rsidRDefault="00B57313" w:rsidP="00B57313">
      <w:pPr>
        <w:spacing w:after="0" w:line="240" w:lineRule="auto"/>
        <w:ind w:left="45"/>
        <w:jc w:val="both"/>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61.</w:t>
      </w:r>
      <w:r w:rsidRPr="00B57313">
        <w:rPr>
          <w:rFonts w:ascii="Times New Roman" w:eastAsia="Times New Roman" w:hAnsi="Times New Roman" w:cs="Times New Roman"/>
          <w:sz w:val="24"/>
          <w:szCs w:val="24"/>
          <w:lang w:val="ru-RU" w:eastAsia="ru-RU"/>
        </w:rPr>
        <w:tab/>
        <w:t>Понятие и признаки реализации права.</w:t>
      </w:r>
    </w:p>
    <w:p w:rsidR="00B57313" w:rsidRPr="00B57313" w:rsidRDefault="00B57313" w:rsidP="00B57313">
      <w:pPr>
        <w:spacing w:after="0" w:line="240" w:lineRule="auto"/>
        <w:ind w:left="45"/>
        <w:jc w:val="both"/>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62.</w:t>
      </w:r>
      <w:r w:rsidRPr="00B57313">
        <w:rPr>
          <w:rFonts w:ascii="Times New Roman" w:eastAsia="Times New Roman" w:hAnsi="Times New Roman" w:cs="Times New Roman"/>
          <w:sz w:val="24"/>
          <w:szCs w:val="24"/>
          <w:lang w:val="ru-RU" w:eastAsia="ru-RU"/>
        </w:rPr>
        <w:tab/>
        <w:t>Основные формы реализации права.</w:t>
      </w:r>
    </w:p>
    <w:p w:rsidR="00B57313" w:rsidRPr="00B57313" w:rsidRDefault="00B57313" w:rsidP="00B57313">
      <w:pPr>
        <w:spacing w:after="0" w:line="240" w:lineRule="auto"/>
        <w:jc w:val="both"/>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63.</w:t>
      </w:r>
      <w:r w:rsidRPr="00B57313">
        <w:rPr>
          <w:rFonts w:ascii="Times New Roman" w:eastAsia="Times New Roman" w:hAnsi="Times New Roman" w:cs="Times New Roman"/>
          <w:sz w:val="24"/>
          <w:szCs w:val="24"/>
          <w:lang w:val="ru-RU" w:eastAsia="ru-RU"/>
        </w:rPr>
        <w:tab/>
      </w:r>
      <w:proofErr w:type="spellStart"/>
      <w:r w:rsidRPr="00B57313">
        <w:rPr>
          <w:rFonts w:ascii="Times New Roman" w:eastAsia="Times New Roman" w:hAnsi="Times New Roman" w:cs="Times New Roman"/>
          <w:sz w:val="24"/>
          <w:szCs w:val="24"/>
          <w:lang w:val="ru-RU" w:eastAsia="ru-RU"/>
        </w:rPr>
        <w:t>Правоприменение</w:t>
      </w:r>
      <w:proofErr w:type="spellEnd"/>
      <w:r w:rsidRPr="00B57313">
        <w:rPr>
          <w:rFonts w:ascii="Times New Roman" w:eastAsia="Times New Roman" w:hAnsi="Times New Roman" w:cs="Times New Roman"/>
          <w:sz w:val="24"/>
          <w:szCs w:val="24"/>
          <w:lang w:val="ru-RU" w:eastAsia="ru-RU"/>
        </w:rPr>
        <w:t>. Специфика правоприменительной деятельности.</w:t>
      </w:r>
    </w:p>
    <w:p w:rsidR="00B57313" w:rsidRPr="00B57313" w:rsidRDefault="00B57313" w:rsidP="00B57313">
      <w:pPr>
        <w:spacing w:after="0" w:line="240" w:lineRule="auto"/>
        <w:jc w:val="both"/>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64.</w:t>
      </w:r>
      <w:r w:rsidRPr="00B57313">
        <w:rPr>
          <w:rFonts w:ascii="Times New Roman" w:eastAsia="Times New Roman" w:hAnsi="Times New Roman" w:cs="Times New Roman"/>
          <w:sz w:val="24"/>
          <w:szCs w:val="24"/>
          <w:lang w:val="ru-RU" w:eastAsia="ru-RU"/>
        </w:rPr>
        <w:tab/>
        <w:t>Стадии правоприменительной деятельности.</w:t>
      </w:r>
    </w:p>
    <w:p w:rsidR="00B57313" w:rsidRPr="00B57313" w:rsidRDefault="00B57313" w:rsidP="00B57313">
      <w:pPr>
        <w:spacing w:after="0" w:line="240" w:lineRule="auto"/>
        <w:ind w:left="45"/>
        <w:jc w:val="both"/>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65.</w:t>
      </w:r>
      <w:r w:rsidRPr="00B57313">
        <w:rPr>
          <w:rFonts w:ascii="Times New Roman" w:eastAsia="Times New Roman" w:hAnsi="Times New Roman" w:cs="Times New Roman"/>
          <w:sz w:val="24"/>
          <w:szCs w:val="24"/>
          <w:lang w:val="ru-RU" w:eastAsia="ru-RU"/>
        </w:rPr>
        <w:tab/>
        <w:t>Акты применения норм права.</w:t>
      </w:r>
    </w:p>
    <w:p w:rsidR="00B57313" w:rsidRPr="00B57313" w:rsidRDefault="00B57313" w:rsidP="00B57313">
      <w:pPr>
        <w:spacing w:after="0" w:line="240" w:lineRule="auto"/>
        <w:ind w:left="45"/>
        <w:jc w:val="both"/>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66.</w:t>
      </w:r>
      <w:r w:rsidRPr="00B57313">
        <w:rPr>
          <w:rFonts w:ascii="Times New Roman" w:eastAsia="Times New Roman" w:hAnsi="Times New Roman" w:cs="Times New Roman"/>
          <w:sz w:val="24"/>
          <w:szCs w:val="24"/>
          <w:lang w:val="ru-RU" w:eastAsia="ru-RU"/>
        </w:rPr>
        <w:tab/>
        <w:t>Пробелы в законодательстве.</w:t>
      </w:r>
    </w:p>
    <w:p w:rsidR="00B57313" w:rsidRPr="00B57313" w:rsidRDefault="00B57313" w:rsidP="00B57313">
      <w:pPr>
        <w:spacing w:after="0" w:line="240" w:lineRule="auto"/>
        <w:ind w:left="45"/>
        <w:jc w:val="both"/>
        <w:textAlignment w:val="baseline"/>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67.</w:t>
      </w:r>
      <w:r w:rsidRPr="00B57313">
        <w:rPr>
          <w:rFonts w:ascii="Times New Roman" w:eastAsia="Times New Roman" w:hAnsi="Times New Roman" w:cs="Times New Roman"/>
          <w:sz w:val="24"/>
          <w:szCs w:val="24"/>
          <w:lang w:val="ru-RU" w:eastAsia="ru-RU"/>
        </w:rPr>
        <w:tab/>
        <w:t>Юридические коллизии.</w:t>
      </w:r>
    </w:p>
    <w:p w:rsidR="00B57313" w:rsidRPr="00B57313" w:rsidRDefault="00B57313" w:rsidP="00B57313">
      <w:pPr>
        <w:spacing w:after="0" w:line="240" w:lineRule="auto"/>
        <w:ind w:left="45"/>
        <w:jc w:val="both"/>
        <w:textAlignment w:val="baseline"/>
        <w:rPr>
          <w:rFonts w:ascii="Calibri" w:eastAsia="Times New Roman" w:hAnsi="Calibri" w:cs="Times New Roman"/>
          <w:b/>
          <w:sz w:val="24"/>
          <w:szCs w:val="24"/>
          <w:lang w:val="ru-RU" w:eastAsia="ru-RU"/>
        </w:rPr>
      </w:pPr>
    </w:p>
    <w:p w:rsidR="00B57313" w:rsidRPr="00B57313" w:rsidRDefault="00B57313" w:rsidP="00B57313">
      <w:pPr>
        <w:spacing w:after="0" w:line="240" w:lineRule="auto"/>
        <w:ind w:left="45"/>
        <w:jc w:val="both"/>
        <w:textAlignment w:val="baseline"/>
        <w:rPr>
          <w:rFonts w:ascii="Calibri" w:eastAsia="Times New Roman" w:hAnsi="Calibri" w:cs="Times New Roman"/>
          <w:b/>
          <w:sz w:val="24"/>
          <w:szCs w:val="24"/>
          <w:lang w:val="ru-RU" w:eastAsia="ru-RU"/>
        </w:rPr>
      </w:pPr>
      <w:r w:rsidRPr="00B57313">
        <w:rPr>
          <w:rFonts w:ascii="Times New Roman" w:eastAsia="Times New Roman" w:hAnsi="Times New Roman" w:cs="Times New Roman"/>
          <w:b/>
          <w:bCs/>
          <w:sz w:val="24"/>
          <w:szCs w:val="24"/>
          <w:lang w:val="ru-RU" w:eastAsia="ru-RU"/>
        </w:rPr>
        <w:t>Критерии оценки: </w:t>
      </w:r>
      <w:r w:rsidRPr="00B57313">
        <w:rPr>
          <w:rFonts w:ascii="Times New Roman" w:eastAsia="Times New Roman" w:hAnsi="Times New Roman" w:cs="Times New Roman"/>
          <w:b/>
          <w:sz w:val="24"/>
          <w:szCs w:val="24"/>
          <w:lang w:val="ru-RU" w:eastAsia="ru-RU"/>
        </w:rPr>
        <w:t> </w:t>
      </w:r>
    </w:p>
    <w:p w:rsidR="00B57313" w:rsidRPr="00B57313" w:rsidRDefault="00B57313" w:rsidP="00B57313">
      <w:pPr>
        <w:spacing w:after="0" w:line="240" w:lineRule="auto"/>
        <w:ind w:left="45"/>
        <w:jc w:val="both"/>
        <w:textAlignment w:val="baseline"/>
        <w:rPr>
          <w:rFonts w:ascii="Calibri" w:eastAsia="Times New Roman" w:hAnsi="Calibri" w:cs="Times New Roman"/>
          <w:sz w:val="24"/>
          <w:szCs w:val="24"/>
          <w:lang w:val="ru-RU" w:eastAsia="ru-RU"/>
        </w:rPr>
      </w:pPr>
      <w:r w:rsidRPr="00B57313">
        <w:rPr>
          <w:rFonts w:ascii="Times New Roman" w:eastAsia="Times New Roman" w:hAnsi="Times New Roman" w:cs="Times New Roman"/>
          <w:sz w:val="24"/>
          <w:szCs w:val="24"/>
          <w:lang w:val="ru-RU" w:eastAsia="ru-RU"/>
        </w:rPr>
        <w:t>- оценка «отлично» выставляется студенту, если он набрал от 85 до 100 баллов; </w:t>
      </w:r>
    </w:p>
    <w:p w:rsidR="00B57313" w:rsidRPr="00B57313" w:rsidRDefault="00B57313" w:rsidP="00B57313">
      <w:pPr>
        <w:spacing w:after="0" w:line="240" w:lineRule="auto"/>
        <w:ind w:left="45"/>
        <w:jc w:val="both"/>
        <w:textAlignment w:val="baseline"/>
        <w:rPr>
          <w:rFonts w:ascii="Calibri" w:eastAsia="Times New Roman" w:hAnsi="Calibri" w:cs="Times New Roman"/>
          <w:sz w:val="24"/>
          <w:szCs w:val="24"/>
          <w:lang w:val="ru-RU" w:eastAsia="ru-RU"/>
        </w:rPr>
      </w:pPr>
      <w:r w:rsidRPr="00B57313">
        <w:rPr>
          <w:rFonts w:ascii="Times New Roman" w:eastAsia="Times New Roman" w:hAnsi="Times New Roman" w:cs="Times New Roman"/>
          <w:sz w:val="24"/>
          <w:szCs w:val="24"/>
          <w:lang w:val="ru-RU" w:eastAsia="ru-RU"/>
        </w:rPr>
        <w:t>- оценка «хорошо» выставляется студенту, если он набрал от 68 до 84 баллов; </w:t>
      </w:r>
    </w:p>
    <w:p w:rsidR="00B57313" w:rsidRPr="00B57313" w:rsidRDefault="00B57313" w:rsidP="00B57313">
      <w:pPr>
        <w:spacing w:after="0" w:line="240" w:lineRule="auto"/>
        <w:ind w:left="45"/>
        <w:jc w:val="both"/>
        <w:textAlignment w:val="baseline"/>
        <w:rPr>
          <w:rFonts w:ascii="Calibri" w:eastAsia="Times New Roman" w:hAnsi="Calibri" w:cs="Times New Roman"/>
          <w:sz w:val="24"/>
          <w:szCs w:val="24"/>
          <w:lang w:val="ru-RU" w:eastAsia="ru-RU"/>
        </w:rPr>
      </w:pPr>
      <w:r w:rsidRPr="00B57313">
        <w:rPr>
          <w:rFonts w:ascii="Times New Roman" w:eastAsia="Times New Roman" w:hAnsi="Times New Roman" w:cs="Times New Roman"/>
          <w:sz w:val="24"/>
          <w:szCs w:val="24"/>
          <w:lang w:val="ru-RU" w:eastAsia="ru-RU"/>
        </w:rPr>
        <w:t>- оценка «удовлетворительно» выставляется студенту, если он набрал от 50 до 67 баллов; </w:t>
      </w:r>
    </w:p>
    <w:p w:rsidR="00B57313" w:rsidRPr="00B57313" w:rsidRDefault="00B57313" w:rsidP="00B57313">
      <w:pPr>
        <w:spacing w:after="0" w:line="240" w:lineRule="auto"/>
        <w:ind w:left="45"/>
        <w:jc w:val="both"/>
        <w:textAlignment w:val="baseline"/>
        <w:rPr>
          <w:rFonts w:ascii="Calibri" w:eastAsia="Times New Roman" w:hAnsi="Calibri" w:cs="Times New Roman"/>
          <w:sz w:val="24"/>
          <w:szCs w:val="24"/>
          <w:lang w:val="ru-RU" w:eastAsia="ru-RU"/>
        </w:rPr>
      </w:pPr>
      <w:r w:rsidRPr="00B57313">
        <w:rPr>
          <w:rFonts w:ascii="Times New Roman" w:eastAsia="Times New Roman" w:hAnsi="Times New Roman" w:cs="Times New Roman"/>
          <w:sz w:val="24"/>
          <w:szCs w:val="24"/>
          <w:lang w:val="ru-RU" w:eastAsia="ru-RU"/>
        </w:rPr>
        <w:t>- оценка «неудовлетворительно» выставляется студенту, если он набрал менее 50 баллов</w:t>
      </w:r>
    </w:p>
    <w:p w:rsidR="00B57313" w:rsidRPr="00B57313" w:rsidRDefault="00B57313" w:rsidP="00B57313">
      <w:pPr>
        <w:shd w:val="clear" w:color="auto" w:fill="FFFFFF"/>
        <w:spacing w:after="0" w:line="240" w:lineRule="auto"/>
        <w:ind w:left="45"/>
        <w:jc w:val="both"/>
        <w:rPr>
          <w:rFonts w:ascii="Times New Roman" w:eastAsia="Times New Roman" w:hAnsi="Times New Roman" w:cs="Times New Roman"/>
          <w:bCs/>
          <w:spacing w:val="-6"/>
          <w:sz w:val="24"/>
          <w:szCs w:val="24"/>
          <w:lang w:val="ru-RU" w:eastAsia="ru-RU"/>
        </w:rPr>
      </w:pPr>
    </w:p>
    <w:p w:rsidR="00B57313" w:rsidRPr="00B57313" w:rsidRDefault="00B57313" w:rsidP="00B57313">
      <w:pPr>
        <w:shd w:val="clear" w:color="auto" w:fill="FFFFFF"/>
        <w:spacing w:after="0" w:line="240" w:lineRule="auto"/>
        <w:ind w:left="45"/>
        <w:jc w:val="both"/>
        <w:rPr>
          <w:rFonts w:ascii="Times New Roman" w:eastAsia="Times New Roman" w:hAnsi="Times New Roman" w:cs="Times New Roman"/>
          <w:bCs/>
          <w:spacing w:val="-6"/>
          <w:sz w:val="24"/>
          <w:szCs w:val="24"/>
          <w:lang w:val="ru-RU" w:eastAsia="ru-RU"/>
        </w:rPr>
      </w:pPr>
      <w:r w:rsidRPr="00B57313">
        <w:rPr>
          <w:rFonts w:ascii="Times New Roman" w:eastAsia="Times New Roman" w:hAnsi="Times New Roman" w:cs="Times New Roman"/>
          <w:bCs/>
          <w:spacing w:val="-6"/>
          <w:sz w:val="24"/>
          <w:szCs w:val="24"/>
          <w:lang w:val="ru-RU" w:eastAsia="ru-RU"/>
        </w:rPr>
        <w:t>Выступление с докладом оценивается по следующим критериям:</w:t>
      </w:r>
    </w:p>
    <w:p w:rsidR="00B57313" w:rsidRPr="00B57313" w:rsidRDefault="00B57313" w:rsidP="00B57313">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B57313">
        <w:rPr>
          <w:rFonts w:ascii="Times New Roman" w:eastAsia="Times New Roman" w:hAnsi="Times New Roman" w:cs="Times New Roman"/>
          <w:bCs/>
          <w:spacing w:val="-6"/>
          <w:sz w:val="24"/>
          <w:szCs w:val="24"/>
          <w:lang w:val="ru-RU" w:eastAsia="ru-RU"/>
        </w:rPr>
        <w:t xml:space="preserve">полнота и степень </w:t>
      </w:r>
      <w:proofErr w:type="spellStart"/>
      <w:r w:rsidRPr="00B57313">
        <w:rPr>
          <w:rFonts w:ascii="Times New Roman" w:eastAsia="Times New Roman" w:hAnsi="Times New Roman" w:cs="Times New Roman"/>
          <w:bCs/>
          <w:spacing w:val="-6"/>
          <w:sz w:val="24"/>
          <w:szCs w:val="24"/>
          <w:lang w:val="ru-RU" w:eastAsia="ru-RU"/>
        </w:rPr>
        <w:t>систематизированности</w:t>
      </w:r>
      <w:proofErr w:type="spellEnd"/>
      <w:r w:rsidRPr="00B57313">
        <w:rPr>
          <w:rFonts w:ascii="Times New Roman" w:eastAsia="Times New Roman" w:hAnsi="Times New Roman" w:cs="Times New Roman"/>
          <w:bCs/>
          <w:spacing w:val="-6"/>
          <w:sz w:val="24"/>
          <w:szCs w:val="24"/>
          <w:lang w:val="ru-RU" w:eastAsia="ru-RU"/>
        </w:rPr>
        <w:t xml:space="preserve"> изложенного материала: 0-20 б.</w:t>
      </w:r>
    </w:p>
    <w:p w:rsidR="00B57313" w:rsidRPr="00B57313" w:rsidRDefault="00B57313" w:rsidP="00B57313">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B57313">
        <w:rPr>
          <w:rFonts w:ascii="Times New Roman" w:eastAsia="Times New Roman" w:hAnsi="Times New Roman" w:cs="Times New Roman"/>
          <w:bCs/>
          <w:spacing w:val="-6"/>
          <w:sz w:val="24"/>
          <w:szCs w:val="24"/>
          <w:lang w:val="ru-RU" w:eastAsia="ru-RU"/>
        </w:rPr>
        <w:t>обоснование актуальности и научной новизны проблемы: 0-15 б.</w:t>
      </w:r>
    </w:p>
    <w:p w:rsidR="00B57313" w:rsidRPr="00B57313" w:rsidRDefault="00B57313" w:rsidP="00B57313">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B57313">
        <w:rPr>
          <w:rFonts w:ascii="Times New Roman" w:eastAsia="Times New Roman" w:hAnsi="Times New Roman" w:cs="Times New Roman"/>
          <w:bCs/>
          <w:spacing w:val="-6"/>
          <w:sz w:val="24"/>
          <w:szCs w:val="24"/>
          <w:lang w:val="ru-RU" w:eastAsia="ru-RU"/>
        </w:rPr>
        <w:t>логичность и последовательность изложения проблемы: 0-15 б.</w:t>
      </w:r>
    </w:p>
    <w:p w:rsidR="00B57313" w:rsidRPr="00B57313" w:rsidRDefault="00B57313" w:rsidP="00B57313">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B57313">
        <w:rPr>
          <w:rFonts w:ascii="Times New Roman" w:eastAsia="Times New Roman" w:hAnsi="Times New Roman" w:cs="Times New Roman"/>
          <w:bCs/>
          <w:spacing w:val="-6"/>
          <w:sz w:val="24"/>
          <w:szCs w:val="24"/>
          <w:lang w:val="ru-RU" w:eastAsia="ru-RU"/>
        </w:rPr>
        <w:t xml:space="preserve">навыки научно-исследовательской работы с литературой и нормативно-правовыми актами: 0-15 б. </w:t>
      </w:r>
    </w:p>
    <w:p w:rsidR="00B57313" w:rsidRPr="00B57313" w:rsidRDefault="00B57313" w:rsidP="00B57313">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B57313">
        <w:rPr>
          <w:rFonts w:ascii="Times New Roman" w:eastAsia="Times New Roman" w:hAnsi="Times New Roman" w:cs="Times New Roman"/>
          <w:bCs/>
          <w:spacing w:val="-6"/>
          <w:sz w:val="24"/>
          <w:szCs w:val="24"/>
          <w:lang w:val="ru-RU" w:eastAsia="ru-RU"/>
        </w:rPr>
        <w:t>анализ различных научных подходов к проблеме: 0-15 б.</w:t>
      </w:r>
    </w:p>
    <w:p w:rsidR="00B57313" w:rsidRPr="00B57313" w:rsidRDefault="00B57313" w:rsidP="00B57313">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B57313">
        <w:rPr>
          <w:rFonts w:ascii="Times New Roman" w:eastAsia="Times New Roman" w:hAnsi="Times New Roman" w:cs="Times New Roman"/>
          <w:bCs/>
          <w:spacing w:val="-6"/>
          <w:sz w:val="24"/>
          <w:szCs w:val="24"/>
          <w:lang w:val="ru-RU" w:eastAsia="ru-RU"/>
        </w:rPr>
        <w:t>самостоятельность выводов докладчика: 0-10 б.</w:t>
      </w:r>
    </w:p>
    <w:p w:rsidR="00B57313" w:rsidRPr="00B57313" w:rsidRDefault="00B57313" w:rsidP="00B57313">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B57313">
        <w:rPr>
          <w:rFonts w:ascii="Times New Roman" w:eastAsia="Times New Roman" w:hAnsi="Times New Roman" w:cs="Times New Roman"/>
          <w:bCs/>
          <w:spacing w:val="-6"/>
          <w:sz w:val="24"/>
          <w:szCs w:val="24"/>
          <w:lang w:val="ru-RU" w:eastAsia="ru-RU"/>
        </w:rPr>
        <w:t>качество ответов на вопросы: 0-10.</w:t>
      </w:r>
    </w:p>
    <w:p w:rsidR="00B57313" w:rsidRPr="00B57313" w:rsidRDefault="00B57313" w:rsidP="00B57313">
      <w:pPr>
        <w:spacing w:after="0" w:line="240" w:lineRule="auto"/>
        <w:ind w:left="45"/>
        <w:jc w:val="both"/>
        <w:textAlignment w:val="baseline"/>
        <w:rPr>
          <w:rFonts w:ascii="Times New Roman" w:eastAsia="Times New Roman" w:hAnsi="Times New Roman" w:cs="Times New Roman"/>
          <w:sz w:val="24"/>
          <w:szCs w:val="24"/>
          <w:lang w:val="ru-RU" w:eastAsia="ru-RU"/>
        </w:rPr>
      </w:pPr>
    </w:p>
    <w:p w:rsidR="00B57313" w:rsidRPr="00B57313" w:rsidRDefault="00B57313" w:rsidP="00B57313">
      <w:pPr>
        <w:spacing w:after="0" w:line="240" w:lineRule="auto"/>
        <w:ind w:left="45"/>
        <w:jc w:val="both"/>
        <w:textAlignment w:val="baseline"/>
        <w:rPr>
          <w:rFonts w:ascii="Calibri" w:eastAsia="Times New Roman" w:hAnsi="Calibri"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Составитель ________________________ </w:t>
      </w:r>
      <w:proofErr w:type="spellStart"/>
      <w:r w:rsidRPr="00B57313">
        <w:rPr>
          <w:rFonts w:ascii="Times New Roman" w:eastAsia="Times New Roman" w:hAnsi="Times New Roman" w:cs="Times New Roman"/>
          <w:sz w:val="24"/>
          <w:szCs w:val="24"/>
          <w:lang w:val="ru-RU" w:eastAsia="ru-RU"/>
        </w:rPr>
        <w:t>И.Г.Напалкова</w:t>
      </w:r>
      <w:proofErr w:type="spellEnd"/>
    </w:p>
    <w:p w:rsidR="00B57313" w:rsidRPr="00B57313" w:rsidRDefault="00B57313" w:rsidP="00B57313">
      <w:pPr>
        <w:spacing w:after="0" w:line="240" w:lineRule="auto"/>
        <w:ind w:left="45"/>
        <w:jc w:val="both"/>
        <w:textAlignment w:val="baseline"/>
        <w:rPr>
          <w:rFonts w:ascii="Calibri" w:eastAsia="Times New Roman" w:hAnsi="Calibri" w:cs="Times New Roman"/>
          <w:sz w:val="24"/>
          <w:szCs w:val="24"/>
          <w:lang w:val="ru-RU" w:eastAsia="ru-RU"/>
        </w:rPr>
      </w:pPr>
      <w:r w:rsidRPr="00B57313">
        <w:rPr>
          <w:rFonts w:ascii="Times New Roman" w:eastAsia="Times New Roman" w:hAnsi="Times New Roman" w:cs="Times New Roman"/>
          <w:sz w:val="24"/>
          <w:szCs w:val="24"/>
          <w:vertAlign w:val="superscript"/>
          <w:lang w:val="ru-RU" w:eastAsia="ru-RU"/>
        </w:rPr>
        <w:t>                                                                       (подпись)   </w:t>
      </w:r>
      <w:r w:rsidRPr="00B57313">
        <w:rPr>
          <w:rFonts w:ascii="Times New Roman" w:eastAsia="Times New Roman" w:hAnsi="Times New Roman" w:cs="Times New Roman"/>
          <w:sz w:val="24"/>
          <w:szCs w:val="24"/>
          <w:lang w:val="ru-RU" w:eastAsia="ru-RU"/>
        </w:rPr>
        <w:t>              </w:t>
      </w:r>
    </w:p>
    <w:p w:rsidR="00B57313" w:rsidRPr="00B57313" w:rsidRDefault="00B57313" w:rsidP="00B57313">
      <w:pPr>
        <w:spacing w:after="0" w:line="240" w:lineRule="auto"/>
        <w:ind w:left="45"/>
        <w:jc w:val="both"/>
        <w:textAlignment w:val="baseline"/>
        <w:rPr>
          <w:rFonts w:ascii="Calibri" w:eastAsia="Times New Roman" w:hAnsi="Calibri" w:cs="Times New Roman"/>
          <w:sz w:val="24"/>
          <w:szCs w:val="24"/>
          <w:lang w:val="ru-RU" w:eastAsia="ru-RU"/>
        </w:rPr>
      </w:pPr>
      <w:r w:rsidRPr="00B57313">
        <w:rPr>
          <w:rFonts w:ascii="Times New Roman" w:eastAsia="Times New Roman" w:hAnsi="Times New Roman" w:cs="Times New Roman"/>
          <w:sz w:val="24"/>
          <w:szCs w:val="24"/>
          <w:lang w:val="ru-RU" w:eastAsia="ru-RU"/>
        </w:rPr>
        <w:lastRenderedPageBreak/>
        <w:t>«____»__________________2018  г. </w:t>
      </w:r>
    </w:p>
    <w:p w:rsidR="00B57313" w:rsidRPr="00B57313" w:rsidRDefault="00B57313" w:rsidP="00B57313">
      <w:pPr>
        <w:spacing w:after="0" w:line="240" w:lineRule="auto"/>
        <w:ind w:left="45"/>
        <w:jc w:val="both"/>
        <w:textAlignment w:val="baseline"/>
        <w:rPr>
          <w:rFonts w:ascii="Calibri" w:eastAsia="Times New Roman" w:hAnsi="Calibri" w:cs="Times New Roman"/>
          <w:sz w:val="24"/>
          <w:szCs w:val="24"/>
          <w:lang w:val="ru-RU" w:eastAsia="ru-RU"/>
        </w:rPr>
      </w:pPr>
    </w:p>
    <w:p w:rsidR="00B57313" w:rsidRPr="00B57313" w:rsidRDefault="00B57313" w:rsidP="00B57313">
      <w:pPr>
        <w:spacing w:after="0" w:line="240" w:lineRule="auto"/>
        <w:ind w:left="45"/>
        <w:jc w:val="both"/>
        <w:textAlignment w:val="baseline"/>
        <w:rPr>
          <w:rFonts w:ascii="Calibri" w:eastAsia="Times New Roman" w:hAnsi="Calibri" w:cs="Times New Roman"/>
          <w:sz w:val="24"/>
          <w:szCs w:val="24"/>
          <w:lang w:val="ru-RU" w:eastAsia="ru-RU"/>
        </w:rPr>
      </w:pPr>
      <w:r w:rsidRPr="00B57313">
        <w:rPr>
          <w:rFonts w:ascii="Calibri" w:eastAsia="Times New Roman" w:hAnsi="Calibri" w:cs="Times New Roman"/>
          <w:sz w:val="24"/>
          <w:szCs w:val="24"/>
          <w:lang w:val="ru-RU" w:eastAsia="ru-RU"/>
        </w:rPr>
        <w:t> </w:t>
      </w:r>
    </w:p>
    <w:p w:rsidR="00B57313" w:rsidRPr="00B57313" w:rsidRDefault="00B57313" w:rsidP="00B57313">
      <w:pPr>
        <w:spacing w:after="0" w:line="240" w:lineRule="auto"/>
        <w:ind w:left="45"/>
        <w:jc w:val="both"/>
        <w:textAlignment w:val="baseline"/>
        <w:rPr>
          <w:rFonts w:ascii="Calibri" w:eastAsia="Times New Roman" w:hAnsi="Calibri" w:cs="Times New Roman"/>
          <w:sz w:val="24"/>
          <w:szCs w:val="24"/>
          <w:lang w:val="ru-RU" w:eastAsia="ru-RU"/>
        </w:rPr>
      </w:pPr>
    </w:p>
    <w:p w:rsidR="00B57313" w:rsidRPr="00B57313" w:rsidRDefault="00B57313" w:rsidP="00B57313">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7" w:name="_Toc480487764"/>
      <w:bookmarkStart w:id="8" w:name="_Toc524422851"/>
      <w:r w:rsidRPr="00B57313">
        <w:rPr>
          <w:rFonts w:asciiTheme="majorHAnsi" w:eastAsiaTheme="majorEastAsia" w:hAnsiTheme="majorHAnsi" w:cstheme="majorBidi"/>
          <w:b/>
          <w:bCs/>
          <w:color w:val="365F91" w:themeColor="accent1" w:themeShade="BF"/>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7"/>
      <w:bookmarkEnd w:id="8"/>
    </w:p>
    <w:p w:rsidR="00B57313" w:rsidRPr="00B57313" w:rsidRDefault="00B57313" w:rsidP="00B57313">
      <w:pPr>
        <w:spacing w:after="0" w:line="240" w:lineRule="auto"/>
        <w:rPr>
          <w:rFonts w:ascii="Times New Roman" w:eastAsia="Times New Roman" w:hAnsi="Times New Roman" w:cs="Times New Roman"/>
          <w:sz w:val="24"/>
          <w:szCs w:val="24"/>
          <w:lang w:val="ru-RU" w:eastAsia="ru-RU"/>
        </w:rPr>
      </w:pPr>
    </w:p>
    <w:p w:rsidR="00B57313" w:rsidRPr="00B57313" w:rsidRDefault="00B57313" w:rsidP="00B57313">
      <w:pPr>
        <w:spacing w:after="0"/>
        <w:ind w:firstLine="708"/>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B57313" w:rsidRPr="00B57313" w:rsidRDefault="00B57313" w:rsidP="00B57313">
      <w:pPr>
        <w:spacing w:after="0"/>
        <w:ind w:firstLine="708"/>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b/>
          <w:sz w:val="24"/>
          <w:szCs w:val="24"/>
          <w:lang w:val="ru-RU" w:eastAsia="ru-RU"/>
        </w:rPr>
        <w:t xml:space="preserve">Текущий контроль </w:t>
      </w:r>
      <w:r w:rsidRPr="00B57313">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B57313" w:rsidRPr="00B57313" w:rsidRDefault="00B57313" w:rsidP="00B57313">
      <w:pPr>
        <w:spacing w:after="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 </w:t>
      </w:r>
      <w:r w:rsidRPr="00B57313">
        <w:rPr>
          <w:rFonts w:ascii="Times New Roman" w:eastAsia="Times New Roman" w:hAnsi="Times New Roman" w:cs="Times New Roman"/>
          <w:sz w:val="24"/>
          <w:szCs w:val="24"/>
          <w:lang w:val="ru-RU" w:eastAsia="ru-RU"/>
        </w:rPr>
        <w:tab/>
      </w:r>
      <w:r w:rsidRPr="00B57313">
        <w:rPr>
          <w:rFonts w:ascii="Times New Roman" w:eastAsia="Times New Roman" w:hAnsi="Times New Roman" w:cs="Times New Roman"/>
          <w:b/>
          <w:sz w:val="24"/>
          <w:szCs w:val="24"/>
          <w:lang w:val="ru-RU" w:eastAsia="ru-RU"/>
        </w:rPr>
        <w:t>Промежуточная аттестация</w:t>
      </w:r>
      <w:r w:rsidRPr="00B57313">
        <w:rPr>
          <w:rFonts w:ascii="Times New Roman" w:eastAsia="Times New Roman" w:hAnsi="Times New Roman" w:cs="Times New Roman"/>
          <w:sz w:val="24"/>
          <w:szCs w:val="24"/>
          <w:lang w:val="ru-RU" w:eastAsia="ru-RU"/>
        </w:rPr>
        <w:t xml:space="preserve"> проводится в форме зачета, экзамена, защиты курсовой работы (проекта). </w:t>
      </w:r>
    </w:p>
    <w:p w:rsidR="00B57313" w:rsidRPr="00B57313" w:rsidRDefault="00B57313" w:rsidP="00B57313">
      <w:pPr>
        <w:spacing w:after="0"/>
        <w:ind w:firstLine="708"/>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B57313" w:rsidRPr="00B57313" w:rsidRDefault="00B57313" w:rsidP="00B57313">
      <w:pPr>
        <w:spacing w:after="0"/>
        <w:ind w:firstLine="708"/>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Зачет проводится по расписанию в письменном виде.  Количество вопросов в зачетном задании – 2.  Проверка ответов и объявление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B57313" w:rsidRPr="00B57313" w:rsidRDefault="00B57313" w:rsidP="00B57313">
      <w:pPr>
        <w:spacing w:after="0"/>
        <w:ind w:firstLine="708"/>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Защита курсовой работы (проекта) проводится за счет времени, отведенного на освоение дисциплины.</w:t>
      </w:r>
    </w:p>
    <w:p w:rsidR="00B57313" w:rsidRPr="00B57313" w:rsidRDefault="00B57313" w:rsidP="00B57313">
      <w:pPr>
        <w:spacing w:after="0" w:line="240" w:lineRule="auto"/>
        <w:textAlignment w:val="baseline"/>
        <w:rPr>
          <w:rFonts w:ascii="Calibri" w:eastAsia="Times New Roman" w:hAnsi="Calibri" w:cs="Times New Roman"/>
          <w:sz w:val="24"/>
          <w:szCs w:val="24"/>
          <w:lang w:val="ru-RU" w:eastAsia="ru-RU"/>
        </w:rPr>
      </w:pPr>
    </w:p>
    <w:p w:rsidR="00B57313" w:rsidRPr="00B57313" w:rsidRDefault="00B57313" w:rsidP="00B57313">
      <w:pPr>
        <w:spacing w:after="0" w:line="240" w:lineRule="auto"/>
        <w:rPr>
          <w:rFonts w:ascii="Times New Roman" w:eastAsia="Times New Roman" w:hAnsi="Times New Roman" w:cs="Times New Roman"/>
          <w:sz w:val="24"/>
          <w:szCs w:val="24"/>
          <w:lang w:val="ru-RU" w:eastAsia="ru-RU"/>
        </w:rPr>
      </w:pPr>
    </w:p>
    <w:p w:rsidR="00B57313" w:rsidRPr="00B57313" w:rsidRDefault="00B57313" w:rsidP="00B57313">
      <w:pPr>
        <w:spacing w:after="0" w:line="240" w:lineRule="auto"/>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noProof/>
          <w:sz w:val="24"/>
          <w:szCs w:val="24"/>
          <w:lang w:val="ru-RU" w:eastAsia="ru-RU"/>
        </w:rPr>
        <w:lastRenderedPageBreak/>
        <w:drawing>
          <wp:inline distT="0" distB="0" distL="0" distR="0" wp14:anchorId="078093CA" wp14:editId="6AB2507F">
            <wp:extent cx="5934710" cy="8169275"/>
            <wp:effectExtent l="0" t="0" r="8890" b="3175"/>
            <wp:docPr id="4" name="Рисунок 4" descr="F:\16.03.2019\ТГП МЕ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6.03.2019\ТГП МЕТ 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710" cy="8169275"/>
                    </a:xfrm>
                    <a:prstGeom prst="rect">
                      <a:avLst/>
                    </a:prstGeom>
                    <a:noFill/>
                    <a:ln>
                      <a:noFill/>
                    </a:ln>
                  </pic:spPr>
                </pic:pic>
              </a:graphicData>
            </a:graphic>
          </wp:inline>
        </w:drawing>
      </w:r>
    </w:p>
    <w:p w:rsidR="00B57313" w:rsidRPr="00B57313" w:rsidRDefault="00B57313" w:rsidP="00B57313">
      <w:pPr>
        <w:spacing w:after="0" w:line="240" w:lineRule="auto"/>
        <w:rPr>
          <w:rFonts w:ascii="Times New Roman" w:eastAsia="Times New Roman" w:hAnsi="Times New Roman" w:cs="Times New Roman"/>
          <w:sz w:val="24"/>
          <w:szCs w:val="24"/>
          <w:lang w:val="ru-RU" w:eastAsia="ru-RU"/>
        </w:rPr>
      </w:pPr>
    </w:p>
    <w:p w:rsidR="00B57313" w:rsidRPr="00B57313" w:rsidRDefault="00B57313" w:rsidP="00B57313">
      <w:pPr>
        <w:spacing w:after="0" w:line="240" w:lineRule="auto"/>
        <w:rPr>
          <w:rFonts w:ascii="Times New Roman" w:eastAsia="Times New Roman" w:hAnsi="Times New Roman" w:cs="Times New Roman"/>
          <w:sz w:val="24"/>
          <w:szCs w:val="24"/>
          <w:lang w:val="ru-RU" w:eastAsia="ru-RU"/>
        </w:rPr>
      </w:pPr>
    </w:p>
    <w:p w:rsidR="00B57313" w:rsidRPr="00B57313" w:rsidRDefault="00B57313" w:rsidP="00B57313">
      <w:pPr>
        <w:spacing w:after="0" w:line="240" w:lineRule="auto"/>
        <w:rPr>
          <w:rFonts w:ascii="Times New Roman" w:eastAsia="Times New Roman" w:hAnsi="Times New Roman" w:cs="Times New Roman"/>
          <w:sz w:val="24"/>
          <w:szCs w:val="24"/>
          <w:lang w:val="ru-RU" w:eastAsia="ru-RU"/>
        </w:rPr>
      </w:pPr>
    </w:p>
    <w:p w:rsidR="00B57313" w:rsidRPr="00B57313" w:rsidRDefault="00B57313" w:rsidP="00B57313">
      <w:pPr>
        <w:spacing w:after="0" w:line="240" w:lineRule="auto"/>
        <w:rPr>
          <w:rFonts w:ascii="Times New Roman" w:eastAsia="Times New Roman" w:hAnsi="Times New Roman" w:cs="Times New Roman"/>
          <w:sz w:val="24"/>
          <w:szCs w:val="24"/>
          <w:lang w:val="ru-RU" w:eastAsia="ru-RU"/>
        </w:rPr>
      </w:pPr>
    </w:p>
    <w:p w:rsidR="00B57313" w:rsidRPr="00B57313" w:rsidRDefault="00B57313" w:rsidP="00B57313">
      <w:pPr>
        <w:spacing w:after="0" w:line="240" w:lineRule="auto"/>
        <w:rPr>
          <w:rFonts w:ascii="Times New Roman" w:eastAsia="Times New Roman" w:hAnsi="Times New Roman" w:cs="Times New Roman"/>
          <w:sz w:val="24"/>
          <w:szCs w:val="24"/>
          <w:lang w:val="ru-RU" w:eastAsia="ru-RU"/>
        </w:rPr>
      </w:pPr>
    </w:p>
    <w:p w:rsidR="00B57313" w:rsidRPr="00B57313" w:rsidRDefault="00B57313" w:rsidP="00B57313">
      <w:pPr>
        <w:widowControl w:val="0"/>
        <w:spacing w:after="120" w:line="240" w:lineRule="auto"/>
        <w:ind w:firstLine="708"/>
        <w:jc w:val="both"/>
        <w:rPr>
          <w:rFonts w:ascii="Times New Roman" w:eastAsia="Times New Roman" w:hAnsi="Times New Roman" w:cs="Times New Roman"/>
          <w:color w:val="000000"/>
          <w:sz w:val="24"/>
          <w:szCs w:val="24"/>
          <w:lang w:val="ru-RU" w:eastAsia="ru-RU"/>
        </w:rPr>
      </w:pPr>
      <w:r w:rsidRPr="00B57313">
        <w:rPr>
          <w:rFonts w:ascii="Times New Roman" w:eastAsia="Times New Roman" w:hAnsi="Times New Roman" w:cs="Times New Roman"/>
          <w:color w:val="000000"/>
          <w:sz w:val="24"/>
          <w:szCs w:val="24"/>
          <w:lang w:val="ru-RU" w:eastAsia="ru-RU"/>
        </w:rPr>
        <w:t xml:space="preserve">Методические  указания  по  освоению  дисциплины  </w:t>
      </w:r>
      <w:r w:rsidRPr="00B57313">
        <w:rPr>
          <w:rFonts w:ascii="Times New Roman" w:eastAsia="Times New Roman" w:hAnsi="Times New Roman" w:cs="Times New Roman"/>
          <w:i/>
          <w:iCs/>
          <w:color w:val="000000"/>
          <w:sz w:val="24"/>
          <w:szCs w:val="24"/>
          <w:lang w:val="ru-RU" w:eastAsia="ru-RU"/>
        </w:rPr>
        <w:t>«</w:t>
      </w:r>
      <w:r w:rsidRPr="00B57313">
        <w:rPr>
          <w:rFonts w:ascii="Times New Roman" w:eastAsia="Times New Roman" w:hAnsi="Times New Roman" w:cs="Times New Roman"/>
          <w:color w:val="000000"/>
          <w:sz w:val="24"/>
          <w:szCs w:val="24"/>
          <w:lang w:val="ru-RU" w:eastAsia="ru-RU"/>
        </w:rPr>
        <w:t>Теория государства и права</w:t>
      </w:r>
      <w:r w:rsidRPr="00B57313">
        <w:rPr>
          <w:rFonts w:ascii="Times New Roman" w:eastAsia="Times New Roman" w:hAnsi="Times New Roman" w:cs="Times New Roman"/>
          <w:i/>
          <w:iCs/>
          <w:color w:val="000000"/>
          <w:sz w:val="24"/>
          <w:szCs w:val="24"/>
          <w:lang w:val="ru-RU" w:eastAsia="ru-RU"/>
        </w:rPr>
        <w:t>»</w:t>
      </w:r>
      <w:r w:rsidRPr="00B57313">
        <w:rPr>
          <w:rFonts w:ascii="Times New Roman" w:eastAsia="Times New Roman" w:hAnsi="Times New Roman" w:cs="Times New Roman"/>
          <w:color w:val="000000"/>
          <w:sz w:val="24"/>
          <w:szCs w:val="24"/>
          <w:lang w:val="ru-RU" w:eastAsia="ru-RU"/>
        </w:rPr>
        <w:t xml:space="preserve">  адресованы  студентам  </w:t>
      </w:r>
      <w:r w:rsidRPr="00B57313">
        <w:rPr>
          <w:rFonts w:ascii="Times New Roman" w:eastAsia="Times New Roman" w:hAnsi="Times New Roman" w:cs="Times New Roman"/>
          <w:i/>
          <w:iCs/>
          <w:color w:val="000000"/>
          <w:sz w:val="24"/>
          <w:szCs w:val="24"/>
          <w:lang w:val="ru-RU" w:eastAsia="ru-RU"/>
        </w:rPr>
        <w:t>всех</w:t>
      </w:r>
      <w:r w:rsidRPr="00B57313">
        <w:rPr>
          <w:rFonts w:ascii="Times New Roman" w:eastAsia="Times New Roman" w:hAnsi="Times New Roman" w:cs="Times New Roman"/>
          <w:color w:val="000000"/>
          <w:sz w:val="24"/>
          <w:szCs w:val="24"/>
          <w:lang w:val="ru-RU" w:eastAsia="ru-RU"/>
        </w:rPr>
        <w:t xml:space="preserve"> форм обучения.  </w:t>
      </w:r>
    </w:p>
    <w:p w:rsidR="00B57313" w:rsidRPr="00B57313" w:rsidRDefault="00B57313" w:rsidP="00B57313">
      <w:pPr>
        <w:widowControl w:val="0"/>
        <w:spacing w:after="120" w:line="240" w:lineRule="auto"/>
        <w:ind w:firstLine="708"/>
        <w:jc w:val="both"/>
        <w:rPr>
          <w:rFonts w:ascii="Times New Roman" w:eastAsia="Times New Roman" w:hAnsi="Times New Roman" w:cs="Times New Roman"/>
          <w:color w:val="000000"/>
          <w:sz w:val="24"/>
          <w:szCs w:val="24"/>
          <w:lang w:val="ru-RU" w:eastAsia="ru-RU"/>
        </w:rPr>
      </w:pPr>
      <w:r w:rsidRPr="00B57313">
        <w:rPr>
          <w:rFonts w:ascii="Times New Roman" w:eastAsia="Times New Roman" w:hAnsi="Times New Roman" w:cs="Times New Roman"/>
          <w:color w:val="000000"/>
          <w:sz w:val="24"/>
          <w:szCs w:val="24"/>
          <w:lang w:val="ru-RU" w:eastAsia="ru-RU"/>
        </w:rPr>
        <w:t xml:space="preserve">Учебным планом по направлению подготовки 40.03.01 </w:t>
      </w:r>
      <w:r w:rsidRPr="00B57313">
        <w:rPr>
          <w:rFonts w:ascii="Times New Roman" w:eastAsia="Times New Roman" w:hAnsi="Times New Roman" w:cs="Times New Roman"/>
          <w:i/>
          <w:iCs/>
          <w:color w:val="000000"/>
          <w:sz w:val="24"/>
          <w:szCs w:val="24"/>
          <w:lang w:val="ru-RU" w:eastAsia="ru-RU"/>
        </w:rPr>
        <w:t>«Юриспруденция»</w:t>
      </w:r>
      <w:r w:rsidRPr="00B57313">
        <w:rPr>
          <w:rFonts w:ascii="Times New Roman" w:eastAsia="Times New Roman" w:hAnsi="Times New Roman" w:cs="Times New Roman"/>
          <w:color w:val="000000"/>
          <w:sz w:val="24"/>
          <w:szCs w:val="24"/>
          <w:lang w:val="ru-RU" w:eastAsia="ru-RU"/>
        </w:rPr>
        <w:t xml:space="preserve"> предусмотрены следующие виды занятий:</w:t>
      </w:r>
    </w:p>
    <w:p w:rsidR="00B57313" w:rsidRPr="00B57313" w:rsidRDefault="00B57313" w:rsidP="00B57313">
      <w:pPr>
        <w:widowControl w:val="0"/>
        <w:spacing w:after="120" w:line="240" w:lineRule="auto"/>
        <w:ind w:firstLine="708"/>
        <w:jc w:val="both"/>
        <w:rPr>
          <w:rFonts w:ascii="Times New Roman" w:eastAsia="Times New Roman" w:hAnsi="Times New Roman" w:cs="Times New Roman"/>
          <w:color w:val="000000"/>
          <w:sz w:val="24"/>
          <w:szCs w:val="24"/>
          <w:lang w:val="ru-RU" w:eastAsia="ru-RU"/>
        </w:rPr>
      </w:pPr>
      <w:r w:rsidRPr="00B57313">
        <w:rPr>
          <w:rFonts w:ascii="Times New Roman" w:eastAsia="Times New Roman" w:hAnsi="Times New Roman" w:cs="Times New Roman"/>
          <w:color w:val="000000"/>
          <w:sz w:val="24"/>
          <w:szCs w:val="24"/>
          <w:lang w:val="ru-RU" w:eastAsia="ru-RU"/>
        </w:rPr>
        <w:lastRenderedPageBreak/>
        <w:t>- лекции;</w:t>
      </w:r>
    </w:p>
    <w:p w:rsidR="00B57313" w:rsidRPr="00B57313" w:rsidRDefault="00B57313" w:rsidP="00B57313">
      <w:pPr>
        <w:widowControl w:val="0"/>
        <w:spacing w:after="120" w:line="240" w:lineRule="auto"/>
        <w:ind w:firstLine="708"/>
        <w:jc w:val="both"/>
        <w:rPr>
          <w:rFonts w:ascii="Times New Roman" w:eastAsia="Times New Roman" w:hAnsi="Times New Roman" w:cs="Times New Roman"/>
          <w:color w:val="000000"/>
          <w:sz w:val="24"/>
          <w:szCs w:val="24"/>
          <w:lang w:val="ru-RU" w:eastAsia="ru-RU"/>
        </w:rPr>
      </w:pPr>
      <w:r w:rsidRPr="00B57313">
        <w:rPr>
          <w:rFonts w:ascii="Times New Roman" w:eastAsia="Times New Roman" w:hAnsi="Times New Roman" w:cs="Times New Roman"/>
          <w:color w:val="000000"/>
          <w:sz w:val="24"/>
          <w:szCs w:val="24"/>
          <w:lang w:val="ru-RU" w:eastAsia="ru-RU"/>
        </w:rPr>
        <w:t>- практические занятия;</w:t>
      </w:r>
    </w:p>
    <w:p w:rsidR="00B57313" w:rsidRPr="00B57313" w:rsidRDefault="00B57313" w:rsidP="00B57313">
      <w:pPr>
        <w:widowControl w:val="0"/>
        <w:spacing w:after="120" w:line="240" w:lineRule="auto"/>
        <w:ind w:firstLine="708"/>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В ходе лекционных занятий даются  рекомендации для самостоятельной работы и подготовке к практическим занятиям, рассматриваются:</w:t>
      </w:r>
    </w:p>
    <w:p w:rsidR="00B57313" w:rsidRPr="00B57313" w:rsidRDefault="00B57313" w:rsidP="00B57313">
      <w:pPr>
        <w:spacing w:after="0" w:line="240" w:lineRule="auto"/>
        <w:ind w:firstLine="708"/>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понятийный аппарат юридической науки</w:t>
      </w:r>
    </w:p>
    <w:p w:rsidR="00B57313" w:rsidRPr="00B57313" w:rsidRDefault="00B57313" w:rsidP="00B57313">
      <w:pPr>
        <w:spacing w:after="0" w:line="240" w:lineRule="auto"/>
        <w:ind w:firstLine="708"/>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закономерности возникновения, развития и функционирования государства и права вообще и Российского государства и права в особенности.</w:t>
      </w:r>
    </w:p>
    <w:p w:rsidR="00B57313" w:rsidRPr="00B57313" w:rsidRDefault="00B57313" w:rsidP="00B57313">
      <w:pPr>
        <w:spacing w:after="0" w:line="240" w:lineRule="auto"/>
        <w:ind w:firstLine="708"/>
        <w:contextualSpacing/>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  - государственно-правовые явления и их оценка с позиции как общечеловеческих, так и конкретно-исторических ценностей</w:t>
      </w:r>
    </w:p>
    <w:p w:rsidR="00B57313" w:rsidRPr="00B57313" w:rsidRDefault="00B57313" w:rsidP="00B57313">
      <w:pPr>
        <w:spacing w:after="0" w:line="240" w:lineRule="auto"/>
        <w:ind w:firstLine="708"/>
        <w:contextualSpacing/>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ценностные ориентации в жизни и практической деятельности, основанные на приоритете прав и свобод личности при одновременном признании фундаментальной значимости государственно-правовых институтов</w:t>
      </w:r>
    </w:p>
    <w:p w:rsidR="00B57313" w:rsidRPr="00B57313" w:rsidRDefault="00B57313" w:rsidP="00B57313">
      <w:pPr>
        <w:widowControl w:val="0"/>
        <w:spacing w:after="120" w:line="240" w:lineRule="auto"/>
        <w:ind w:firstLine="708"/>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по использованию средств юридической техники.</w:t>
      </w:r>
    </w:p>
    <w:p w:rsidR="00B57313" w:rsidRPr="00B57313" w:rsidRDefault="00B57313" w:rsidP="00B57313">
      <w:pPr>
        <w:widowControl w:val="0"/>
        <w:spacing w:after="120" w:line="240" w:lineRule="auto"/>
        <w:ind w:firstLine="708"/>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При подготовке к практическим занятиям каждый студент должен:  </w:t>
      </w:r>
    </w:p>
    <w:p w:rsidR="00B57313" w:rsidRPr="00B57313" w:rsidRDefault="00B57313" w:rsidP="00B57313">
      <w:pPr>
        <w:widowControl w:val="0"/>
        <w:spacing w:after="120" w:line="240" w:lineRule="auto"/>
        <w:ind w:firstLine="708"/>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 изучить рекомендованную учебную литературу;  </w:t>
      </w:r>
    </w:p>
    <w:p w:rsidR="00B57313" w:rsidRPr="00B57313" w:rsidRDefault="00B57313" w:rsidP="00B57313">
      <w:pPr>
        <w:widowControl w:val="0"/>
        <w:spacing w:after="120" w:line="240" w:lineRule="auto"/>
        <w:ind w:firstLine="708"/>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 изучить конспекты лекций;  </w:t>
      </w:r>
    </w:p>
    <w:p w:rsidR="00B57313" w:rsidRPr="00B57313" w:rsidRDefault="00B57313" w:rsidP="00B57313">
      <w:pPr>
        <w:widowControl w:val="0"/>
        <w:spacing w:after="120" w:line="240" w:lineRule="auto"/>
        <w:ind w:firstLine="708"/>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 подготовить ответы на все вопросы по изучаемой теме;  </w:t>
      </w:r>
    </w:p>
    <w:p w:rsidR="00B57313" w:rsidRPr="00B57313" w:rsidRDefault="00B57313" w:rsidP="00B57313">
      <w:pPr>
        <w:widowControl w:val="0"/>
        <w:spacing w:after="120" w:line="240" w:lineRule="auto"/>
        <w:ind w:firstLine="708"/>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–письменно решить домашнее задание, рекомендованные преподавателем при изучении каждой темы.    </w:t>
      </w:r>
    </w:p>
    <w:p w:rsidR="00B57313" w:rsidRPr="00B57313" w:rsidRDefault="00B57313" w:rsidP="00B57313">
      <w:pPr>
        <w:widowControl w:val="0"/>
        <w:spacing w:after="120" w:line="240" w:lineRule="auto"/>
        <w:ind w:firstLine="708"/>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B57313" w:rsidRPr="00B57313" w:rsidRDefault="00B57313" w:rsidP="00B57313">
      <w:pPr>
        <w:widowControl w:val="0"/>
        <w:spacing w:after="120" w:line="240" w:lineRule="auto"/>
        <w:ind w:firstLine="708"/>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B57313" w:rsidRPr="00B57313" w:rsidRDefault="00B57313" w:rsidP="00B57313">
      <w:pPr>
        <w:widowControl w:val="0"/>
        <w:spacing w:after="120" w:line="240" w:lineRule="auto"/>
        <w:ind w:firstLine="708"/>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Студент  должен  готовиться  к  предстоящему  лабораторному занятию  по  всем,  обозначенным  в  рабочей программе дисциплины вопросам.  </w:t>
      </w:r>
    </w:p>
    <w:p w:rsidR="00B57313" w:rsidRPr="00B57313" w:rsidRDefault="00B57313" w:rsidP="00B57313">
      <w:pPr>
        <w:widowControl w:val="0"/>
        <w:spacing w:after="120" w:line="240" w:lineRule="auto"/>
        <w:ind w:firstLine="708"/>
        <w:jc w:val="both"/>
        <w:rPr>
          <w:rFonts w:ascii="Times New Roman" w:eastAsia="Times New Roman" w:hAnsi="Times New Roman" w:cs="Times New Roman"/>
          <w:color w:val="808080"/>
          <w:sz w:val="24"/>
          <w:szCs w:val="24"/>
          <w:lang w:val="ru-RU" w:eastAsia="ru-RU"/>
        </w:rPr>
      </w:pPr>
      <w:r w:rsidRPr="00B57313">
        <w:rPr>
          <w:rFonts w:ascii="Times New Roman" w:eastAsia="Times New Roman" w:hAnsi="Times New Roman" w:cs="Times New Roman"/>
          <w:sz w:val="24"/>
          <w:szCs w:val="24"/>
          <w:lang w:val="ru-RU" w:eastAsia="ru-RU"/>
        </w:rPr>
        <w:t xml:space="preserve">При  реализации  различных  видов  учебной  работы  используются разнообразные (в </w:t>
      </w:r>
      <w:proofErr w:type="spellStart"/>
      <w:r w:rsidRPr="00B57313">
        <w:rPr>
          <w:rFonts w:ascii="Times New Roman" w:eastAsia="Times New Roman" w:hAnsi="Times New Roman" w:cs="Times New Roman"/>
          <w:sz w:val="24"/>
          <w:szCs w:val="24"/>
          <w:lang w:val="ru-RU" w:eastAsia="ru-RU"/>
        </w:rPr>
        <w:t>т.ч</w:t>
      </w:r>
      <w:proofErr w:type="spellEnd"/>
      <w:r w:rsidRPr="00B57313">
        <w:rPr>
          <w:rFonts w:ascii="Times New Roman" w:eastAsia="Times New Roman" w:hAnsi="Times New Roman" w:cs="Times New Roman"/>
          <w:sz w:val="24"/>
          <w:szCs w:val="24"/>
          <w:lang w:val="ru-RU" w:eastAsia="ru-RU"/>
        </w:rPr>
        <w:t>. интерактивные) методы обучения, в частности:</w:t>
      </w:r>
    </w:p>
    <w:p w:rsidR="00B57313" w:rsidRPr="00B57313" w:rsidRDefault="00B57313" w:rsidP="00B57313">
      <w:pPr>
        <w:widowControl w:val="0"/>
        <w:spacing w:after="120" w:line="240" w:lineRule="auto"/>
        <w:ind w:firstLine="708"/>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 интерактивная доска для подготовки и проведения лекционных и семинарских занятий;  </w:t>
      </w:r>
    </w:p>
    <w:p w:rsidR="00B57313" w:rsidRPr="00B57313" w:rsidRDefault="00B57313" w:rsidP="00B57313">
      <w:pPr>
        <w:widowControl w:val="0"/>
        <w:spacing w:after="120" w:line="240" w:lineRule="auto"/>
        <w:ind w:firstLine="708"/>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B57313">
          <w:rPr>
            <w:rFonts w:ascii="Times New Roman" w:eastAsia="Times New Roman" w:hAnsi="Times New Roman" w:cs="Times New Roman"/>
            <w:color w:val="0000FF" w:themeColor="hyperlink"/>
            <w:sz w:val="24"/>
            <w:szCs w:val="24"/>
            <w:u w:val="single"/>
            <w:lang w:val="ru-RU" w:eastAsia="ru-RU"/>
          </w:rPr>
          <w:t>http://library.rsue.ru/</w:t>
        </w:r>
      </w:hyperlink>
      <w:r w:rsidRPr="00B57313">
        <w:rPr>
          <w:rFonts w:ascii="Times New Roman" w:eastAsia="Times New Roman" w:hAnsi="Times New Roman" w:cs="Times New Roman"/>
          <w:sz w:val="24"/>
          <w:szCs w:val="24"/>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B57313" w:rsidRPr="00B57313" w:rsidRDefault="00B57313" w:rsidP="00B57313">
      <w:pPr>
        <w:widowControl w:val="0"/>
        <w:spacing w:after="120" w:line="240" w:lineRule="auto"/>
        <w:ind w:firstLine="708"/>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По курсу теории государства и права студенты готовят курсовую работу по </w:t>
      </w:r>
      <w:proofErr w:type="spellStart"/>
      <w:r w:rsidRPr="00B57313">
        <w:rPr>
          <w:rFonts w:ascii="Times New Roman" w:eastAsia="Times New Roman" w:hAnsi="Times New Roman" w:cs="Times New Roman"/>
          <w:sz w:val="24"/>
          <w:szCs w:val="24"/>
          <w:lang w:val="ru-RU" w:eastAsia="ru-RU"/>
        </w:rPr>
        <w:t>темамутвержденным</w:t>
      </w:r>
      <w:proofErr w:type="spellEnd"/>
      <w:r w:rsidRPr="00B57313">
        <w:rPr>
          <w:rFonts w:ascii="Times New Roman" w:eastAsia="Times New Roman" w:hAnsi="Times New Roman" w:cs="Times New Roman"/>
          <w:sz w:val="24"/>
          <w:szCs w:val="24"/>
          <w:lang w:val="ru-RU" w:eastAsia="ru-RU"/>
        </w:rPr>
        <w:t xml:space="preserve"> протоколом заседания кафедры. Им предлагаются методические указания по написанию курсовой работы.</w:t>
      </w:r>
    </w:p>
    <w:p w:rsidR="00B57313" w:rsidRPr="00B57313" w:rsidRDefault="00B57313" w:rsidP="00B57313">
      <w:pPr>
        <w:widowControl w:val="0"/>
        <w:spacing w:after="120" w:line="240" w:lineRule="auto"/>
        <w:ind w:firstLine="708"/>
        <w:jc w:val="both"/>
        <w:rPr>
          <w:rFonts w:ascii="Times New Roman" w:eastAsia="Times New Roman" w:hAnsi="Times New Roman" w:cs="Times New Roman"/>
          <w:sz w:val="24"/>
          <w:szCs w:val="24"/>
          <w:lang w:val="ru-RU" w:eastAsia="ru-RU"/>
        </w:rPr>
      </w:pPr>
    </w:p>
    <w:p w:rsidR="00B57313" w:rsidRPr="00B57313" w:rsidRDefault="00B57313" w:rsidP="00B57313">
      <w:pPr>
        <w:widowControl w:val="0"/>
        <w:spacing w:after="120" w:line="240" w:lineRule="auto"/>
        <w:ind w:firstLine="708"/>
        <w:jc w:val="center"/>
        <w:rPr>
          <w:rFonts w:ascii="Times New Roman" w:eastAsia="Times New Roman" w:hAnsi="Times New Roman" w:cs="Times New Roman"/>
          <w:b/>
          <w:bCs/>
          <w:sz w:val="24"/>
          <w:szCs w:val="24"/>
          <w:lang w:val="ru-RU" w:eastAsia="ru-RU"/>
        </w:rPr>
      </w:pPr>
      <w:r w:rsidRPr="00B57313">
        <w:rPr>
          <w:rFonts w:ascii="Times New Roman" w:eastAsia="Times New Roman" w:hAnsi="Times New Roman" w:cs="Times New Roman"/>
          <w:b/>
          <w:bCs/>
          <w:sz w:val="24"/>
          <w:szCs w:val="24"/>
          <w:lang w:val="ru-RU" w:eastAsia="ru-RU"/>
        </w:rPr>
        <w:t>Методические указания (рекомендации) по выполнению курсовых работ</w:t>
      </w:r>
    </w:p>
    <w:p w:rsidR="00B57313" w:rsidRPr="00B57313" w:rsidRDefault="00B57313" w:rsidP="00B57313">
      <w:pPr>
        <w:widowControl w:val="0"/>
        <w:spacing w:after="120" w:line="240" w:lineRule="auto"/>
        <w:ind w:firstLine="708"/>
        <w:jc w:val="center"/>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b/>
          <w:bCs/>
          <w:sz w:val="24"/>
          <w:szCs w:val="24"/>
          <w:lang w:val="ru-RU" w:eastAsia="ru-RU"/>
        </w:rPr>
        <w:t>ОФОРМЛЕНИЕ КУРСОВОЙ РАБОТЫ</w:t>
      </w:r>
    </w:p>
    <w:p w:rsidR="00B57313" w:rsidRPr="00B57313" w:rsidRDefault="00B57313" w:rsidP="00B57313">
      <w:pPr>
        <w:tabs>
          <w:tab w:val="left" w:pos="1712"/>
        </w:tabs>
        <w:spacing w:after="120" w:line="360" w:lineRule="auto"/>
        <w:rPr>
          <w:rFonts w:ascii="Times New Roman" w:eastAsia="Times New Roman" w:hAnsi="Times New Roman" w:cs="Times New Roman"/>
          <w:b/>
          <w:bCs/>
          <w:sz w:val="24"/>
          <w:szCs w:val="24"/>
          <w:lang w:val="ru-RU" w:eastAsia="ru-RU"/>
        </w:rPr>
      </w:pPr>
      <w:r w:rsidRPr="00B57313">
        <w:rPr>
          <w:rFonts w:ascii="Times New Roman" w:eastAsia="Times New Roman" w:hAnsi="Times New Roman" w:cs="Times New Roman"/>
          <w:b/>
          <w:bCs/>
          <w:sz w:val="24"/>
          <w:szCs w:val="24"/>
          <w:lang w:val="ru-RU" w:eastAsia="ru-RU"/>
        </w:rPr>
        <w:tab/>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lastRenderedPageBreak/>
        <w:t>Написание курсовой работы - это систематизированное и отвечающее ее плану изложение студентом основных сведений по теме, отражающее его понимание определенных научных проблем.</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Курсовая работа способствует формированию у студента навыков самостоятельного научного творчества, повышению его теоретической и профессиональной подготовки, лучшему освоению учебного материала.</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При написании курсовой работы студент должен показать умение работать с литературой, анализировать правовые источники, делать обоснованные выводы.</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 xml:space="preserve">Тематика </w:t>
      </w:r>
      <w:proofErr w:type="gramStart"/>
      <w:r w:rsidRPr="00B57313">
        <w:rPr>
          <w:rFonts w:ascii="Times New Roman" w:eastAsia="Times New Roman" w:hAnsi="Times New Roman" w:cs="Times New Roman"/>
          <w:sz w:val="24"/>
          <w:szCs w:val="24"/>
          <w:lang w:val="ru-RU"/>
        </w:rPr>
        <w:t>курсовых</w:t>
      </w:r>
      <w:proofErr w:type="gramEnd"/>
      <w:r w:rsidRPr="00B57313">
        <w:rPr>
          <w:rFonts w:ascii="Times New Roman" w:eastAsia="Times New Roman" w:hAnsi="Times New Roman" w:cs="Times New Roman"/>
          <w:sz w:val="24"/>
          <w:szCs w:val="24"/>
          <w:lang w:val="ru-RU"/>
        </w:rPr>
        <w:t xml:space="preserve"> и ВКР специалиста должна соответствовать Государственному стандарту.</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Количество тем курсовых и ВКР специалиста должно превышать количество студентов на потоке.</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 xml:space="preserve">В тематику </w:t>
      </w:r>
      <w:proofErr w:type="gramStart"/>
      <w:r w:rsidRPr="00B57313">
        <w:rPr>
          <w:rFonts w:ascii="Times New Roman" w:eastAsia="Times New Roman" w:hAnsi="Times New Roman" w:cs="Times New Roman"/>
          <w:sz w:val="24"/>
          <w:szCs w:val="24"/>
          <w:lang w:val="ru-RU"/>
        </w:rPr>
        <w:t>курсовых</w:t>
      </w:r>
      <w:proofErr w:type="gramEnd"/>
      <w:r w:rsidRPr="00B57313">
        <w:rPr>
          <w:rFonts w:ascii="Times New Roman" w:eastAsia="Times New Roman" w:hAnsi="Times New Roman" w:cs="Times New Roman"/>
          <w:sz w:val="24"/>
          <w:szCs w:val="24"/>
          <w:lang w:val="ru-RU"/>
        </w:rPr>
        <w:t xml:space="preserve"> и ВКР специалиста по возможности  следует включать темы, связанные с проблемами регионального законодательства.</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Следует исключать дублирование тем по смежным дисциплинам, закрепленным за несколькими кафедрами.</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Тематика курсовых работ должна охватывать содержание всей дисциплины.</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Темы курсовых и ВКР специалиста должны утверждаться ежегодно на первом заседании кафедры в новом учебном году и обновляться ежегодно (количество новых тем должно быть не менее 25%).</w:t>
      </w:r>
    </w:p>
    <w:p w:rsidR="00B57313" w:rsidRPr="00B57313" w:rsidRDefault="00B57313" w:rsidP="00B57313">
      <w:pPr>
        <w:spacing w:after="0" w:line="240" w:lineRule="auto"/>
        <w:ind w:firstLine="540"/>
        <w:jc w:val="center"/>
        <w:rPr>
          <w:rFonts w:ascii="Times New Roman" w:eastAsia="Times New Roman" w:hAnsi="Times New Roman" w:cs="Times New Roman"/>
          <w:b/>
          <w:bCs/>
          <w:sz w:val="24"/>
          <w:szCs w:val="24"/>
          <w:lang w:val="ru-RU"/>
        </w:rPr>
      </w:pPr>
      <w:r w:rsidRPr="00B57313">
        <w:rPr>
          <w:rFonts w:ascii="Times New Roman" w:eastAsia="Times New Roman" w:hAnsi="Times New Roman" w:cs="Times New Roman"/>
          <w:b/>
          <w:bCs/>
          <w:sz w:val="24"/>
          <w:szCs w:val="24"/>
          <w:lang w:val="ru-RU"/>
        </w:rPr>
        <w:t>1.  Порядок выбора темы курсовой работы</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 xml:space="preserve">1.1. Прежде чем выбрать тему курсовой работы, студент знакомится с примерным перечнем тем курсовых работ по дисциплине, утвержденным  и ежегодно обновляемым на заседании кафедры. </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 xml:space="preserve">1.2. Затем студент указывает свою фамилию и номер группы в отдельном для каждого курса списке тем курсовых работ, хранящимся на кафедре, напротив выбранной и не занятой другим студентом темы. </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В том случае, если в списке нет свободных тем, студент вправе самостоятельно сформулировать отличную от предложенных в списке курсовых работ тему, и только после согласования с заведующим кафедрой дописать ее в предложенный список с указанием своей фамилии и номера группы.</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1.3. Подготовка и написание курсовой работы по теме, не закрепленной за студентом, либо самостоятельное изменение студентом темы не допускается и является основанием для направления курсовой работы на доработку.</w:t>
      </w:r>
    </w:p>
    <w:p w:rsidR="00B57313" w:rsidRPr="00B57313" w:rsidRDefault="00B57313" w:rsidP="00B57313">
      <w:pPr>
        <w:spacing w:line="240" w:lineRule="auto"/>
        <w:ind w:firstLine="540"/>
        <w:jc w:val="center"/>
        <w:rPr>
          <w:rFonts w:ascii="Times New Roman" w:eastAsia="Times New Roman" w:hAnsi="Times New Roman" w:cs="Times New Roman"/>
          <w:b/>
          <w:bCs/>
          <w:sz w:val="24"/>
          <w:szCs w:val="24"/>
          <w:lang w:val="ru-RU"/>
        </w:rPr>
      </w:pPr>
      <w:r w:rsidRPr="00B57313">
        <w:rPr>
          <w:rFonts w:ascii="Times New Roman" w:eastAsia="Times New Roman" w:hAnsi="Times New Roman" w:cs="Times New Roman"/>
          <w:b/>
          <w:bCs/>
          <w:sz w:val="24"/>
          <w:szCs w:val="24"/>
          <w:lang w:val="ru-RU"/>
        </w:rPr>
        <w:t xml:space="preserve">2. Порядок написания курсовой работы </w:t>
      </w:r>
    </w:p>
    <w:p w:rsidR="00B57313" w:rsidRPr="00B57313" w:rsidRDefault="00B57313" w:rsidP="00B57313">
      <w:pPr>
        <w:spacing w:line="240" w:lineRule="auto"/>
        <w:ind w:firstLine="540"/>
        <w:jc w:val="center"/>
        <w:rPr>
          <w:rFonts w:ascii="Times New Roman" w:eastAsia="Times New Roman" w:hAnsi="Times New Roman" w:cs="Times New Roman"/>
          <w:b/>
          <w:bCs/>
          <w:sz w:val="24"/>
          <w:szCs w:val="24"/>
          <w:lang w:val="ru-RU"/>
        </w:rPr>
      </w:pPr>
      <w:r w:rsidRPr="00B57313">
        <w:rPr>
          <w:rFonts w:ascii="Times New Roman" w:eastAsia="Times New Roman" w:hAnsi="Times New Roman" w:cs="Times New Roman"/>
          <w:b/>
          <w:bCs/>
          <w:sz w:val="24"/>
          <w:szCs w:val="24"/>
          <w:lang w:val="ru-RU"/>
        </w:rPr>
        <w:t>2.1. Подготовка курсовой работы</w:t>
      </w:r>
    </w:p>
    <w:p w:rsidR="00B57313" w:rsidRPr="00B57313" w:rsidRDefault="00B57313" w:rsidP="00B57313">
      <w:pPr>
        <w:tabs>
          <w:tab w:val="left" w:pos="1134"/>
        </w:tabs>
        <w:spacing w:after="0" w:line="240" w:lineRule="auto"/>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2.1.1. Курсовая работа имеет следующую структуру:</w:t>
      </w:r>
    </w:p>
    <w:p w:rsidR="00B57313" w:rsidRPr="00B57313" w:rsidRDefault="00B57313" w:rsidP="00B57313">
      <w:pPr>
        <w:tabs>
          <w:tab w:val="left" w:pos="1134"/>
        </w:tabs>
        <w:spacing w:after="0" w:line="240" w:lineRule="auto"/>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а) план;</w:t>
      </w:r>
    </w:p>
    <w:p w:rsidR="00B57313" w:rsidRPr="00B57313" w:rsidRDefault="00B57313" w:rsidP="00B57313">
      <w:pPr>
        <w:tabs>
          <w:tab w:val="left" w:pos="1134"/>
        </w:tabs>
        <w:spacing w:after="0" w:line="240" w:lineRule="auto"/>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б) введение;</w:t>
      </w:r>
    </w:p>
    <w:p w:rsidR="00B57313" w:rsidRPr="00B57313" w:rsidRDefault="00B57313" w:rsidP="00B57313">
      <w:pPr>
        <w:tabs>
          <w:tab w:val="left" w:pos="1134"/>
        </w:tabs>
        <w:spacing w:after="0" w:line="240" w:lineRule="auto"/>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в) основной текст;</w:t>
      </w:r>
    </w:p>
    <w:p w:rsidR="00B57313" w:rsidRPr="00B57313" w:rsidRDefault="00B57313" w:rsidP="00B57313">
      <w:pPr>
        <w:tabs>
          <w:tab w:val="left" w:pos="1134"/>
        </w:tabs>
        <w:spacing w:after="0" w:line="240" w:lineRule="auto"/>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г) заключение;</w:t>
      </w:r>
    </w:p>
    <w:p w:rsidR="00B57313" w:rsidRPr="00B57313" w:rsidRDefault="00B57313" w:rsidP="00B57313">
      <w:pPr>
        <w:tabs>
          <w:tab w:val="left" w:pos="1134"/>
        </w:tabs>
        <w:spacing w:after="0" w:line="240" w:lineRule="auto"/>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д) библиографический список.</w:t>
      </w:r>
    </w:p>
    <w:p w:rsidR="00B57313" w:rsidRPr="00B57313" w:rsidRDefault="00B57313" w:rsidP="00B57313">
      <w:pPr>
        <w:tabs>
          <w:tab w:val="left" w:pos="1134"/>
        </w:tabs>
        <w:spacing w:after="0" w:line="240" w:lineRule="auto"/>
        <w:ind w:left="283" w:firstLine="54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Все части курсовой работы должны быть логично связанными между собой, без резких переходов из одной в другую.</w:t>
      </w:r>
    </w:p>
    <w:p w:rsidR="00B57313" w:rsidRPr="00B57313" w:rsidRDefault="00B57313" w:rsidP="00B57313">
      <w:pPr>
        <w:tabs>
          <w:tab w:val="left" w:pos="1134"/>
        </w:tabs>
        <w:spacing w:after="120" w:line="240" w:lineRule="auto"/>
        <w:ind w:left="283" w:firstLine="54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2.1.2. Введение к курсовой работе имеет ориентировочный объем 2-3 страницы и должно содержать обоснование актуальности темы, анализ состояния соответствующей проблемы, а также цели и задачи предстоящего исследования.</w:t>
      </w:r>
    </w:p>
    <w:p w:rsidR="00B57313" w:rsidRPr="00B57313" w:rsidRDefault="00B57313" w:rsidP="00B57313">
      <w:pPr>
        <w:tabs>
          <w:tab w:val="left" w:pos="1134"/>
        </w:tabs>
        <w:spacing w:after="120" w:line="240" w:lineRule="auto"/>
        <w:ind w:firstLine="54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2.1.3. Курсовая работа содержит титульный лист. Правила оформления титульного листа указаны в Приложении № 5.</w:t>
      </w:r>
    </w:p>
    <w:p w:rsidR="00B57313" w:rsidRPr="00B57313" w:rsidRDefault="00B57313" w:rsidP="00B57313">
      <w:pPr>
        <w:tabs>
          <w:tab w:val="left" w:pos="1134"/>
        </w:tabs>
        <w:spacing w:after="120" w:line="240" w:lineRule="auto"/>
        <w:ind w:firstLine="54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2.1.4. Второй лист курсовой работы представляет собой ее план. Порядок оформления плана указан в Приложении № 12.</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2.1.5. Основной текст курсовой работы должен быть поделен на пункты, а они, в свою очередь, - на подпункты. Пункты работы должны быть  равнозначными по объему. </w:t>
      </w:r>
    </w:p>
    <w:p w:rsidR="00B57313" w:rsidRPr="00B57313" w:rsidRDefault="00B57313" w:rsidP="00B57313">
      <w:pPr>
        <w:tabs>
          <w:tab w:val="left" w:pos="1134"/>
        </w:tabs>
        <w:spacing w:after="0" w:line="240" w:lineRule="auto"/>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 xml:space="preserve">2.1.6. Заключение содержит четко сформулированные выводы, сделанные студентом в ходе исследования, и имеет приблизительный объем 1-2 страницы. </w:t>
      </w:r>
    </w:p>
    <w:p w:rsidR="00B57313" w:rsidRPr="00B57313" w:rsidRDefault="00B57313" w:rsidP="00B57313">
      <w:pPr>
        <w:tabs>
          <w:tab w:val="left" w:pos="1134"/>
        </w:tabs>
        <w:spacing w:after="0" w:line="240" w:lineRule="auto"/>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lastRenderedPageBreak/>
        <w:t>2.1.7. Библиографический список должен содержать не менее 12 источников и должен быть оформлен в соответствии с общими требованиями, указанными в Приложении № 2.</w:t>
      </w:r>
    </w:p>
    <w:p w:rsidR="00B57313" w:rsidRPr="00B57313" w:rsidRDefault="00B57313" w:rsidP="00B57313">
      <w:pPr>
        <w:tabs>
          <w:tab w:val="left" w:pos="1134"/>
        </w:tabs>
        <w:spacing w:line="240" w:lineRule="auto"/>
        <w:ind w:firstLine="540"/>
        <w:jc w:val="center"/>
        <w:rPr>
          <w:rFonts w:ascii="Times New Roman" w:eastAsia="Times New Roman" w:hAnsi="Times New Roman" w:cs="Times New Roman"/>
          <w:b/>
          <w:bCs/>
          <w:sz w:val="24"/>
          <w:szCs w:val="24"/>
          <w:lang w:val="ru-RU"/>
        </w:rPr>
      </w:pPr>
      <w:r w:rsidRPr="00B57313">
        <w:rPr>
          <w:rFonts w:ascii="Times New Roman" w:eastAsia="Times New Roman" w:hAnsi="Times New Roman" w:cs="Times New Roman"/>
          <w:b/>
          <w:bCs/>
          <w:sz w:val="24"/>
          <w:szCs w:val="24"/>
          <w:lang w:val="ru-RU"/>
        </w:rPr>
        <w:t>2. 2. Общие требования, предъявляемые</w:t>
      </w:r>
    </w:p>
    <w:p w:rsidR="00B57313" w:rsidRPr="00B57313" w:rsidRDefault="00B57313" w:rsidP="00B57313">
      <w:pPr>
        <w:tabs>
          <w:tab w:val="left" w:pos="1134"/>
        </w:tabs>
        <w:spacing w:line="240" w:lineRule="auto"/>
        <w:ind w:firstLine="540"/>
        <w:jc w:val="center"/>
        <w:rPr>
          <w:rFonts w:ascii="Times New Roman" w:eastAsia="Times New Roman" w:hAnsi="Times New Roman" w:cs="Times New Roman"/>
          <w:b/>
          <w:bCs/>
          <w:sz w:val="24"/>
          <w:szCs w:val="24"/>
          <w:lang w:val="ru-RU"/>
        </w:rPr>
      </w:pPr>
      <w:r w:rsidRPr="00B57313">
        <w:rPr>
          <w:rFonts w:ascii="Times New Roman" w:eastAsia="Times New Roman" w:hAnsi="Times New Roman" w:cs="Times New Roman"/>
          <w:b/>
          <w:bCs/>
          <w:sz w:val="24"/>
          <w:szCs w:val="24"/>
          <w:lang w:val="ru-RU"/>
        </w:rPr>
        <w:t>к оформлению курсовой работы</w:t>
      </w:r>
    </w:p>
    <w:p w:rsidR="00B57313" w:rsidRPr="00B57313" w:rsidRDefault="00B57313" w:rsidP="00B57313">
      <w:pPr>
        <w:tabs>
          <w:tab w:val="left" w:pos="1134"/>
        </w:tabs>
        <w:spacing w:after="120" w:line="240" w:lineRule="auto"/>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2.2.1. Ориентировочный объем курсовой работы 20-25 страниц текста. </w:t>
      </w:r>
    </w:p>
    <w:p w:rsidR="00B57313" w:rsidRPr="00B57313" w:rsidRDefault="00B57313" w:rsidP="00B57313">
      <w:pPr>
        <w:tabs>
          <w:tab w:val="left" w:pos="1134"/>
        </w:tabs>
        <w:spacing w:after="120" w:line="240" w:lineRule="auto"/>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2.2.2. Введение, каждый пункт работы, заключение, а также библиографический список начинаются с отдельной страницы и снабжаются соответствующими заголовками или подзаголовками.</w:t>
      </w:r>
    </w:p>
    <w:p w:rsidR="00B57313" w:rsidRPr="00B57313" w:rsidRDefault="00B57313" w:rsidP="00B57313">
      <w:pPr>
        <w:tabs>
          <w:tab w:val="left" w:pos="1134"/>
        </w:tabs>
        <w:spacing w:after="120" w:line="240" w:lineRule="auto"/>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2.2.3. На последней странице курсовой работы, непосредственно под списком использованной литературы, указывается дата окончания работы и ставится личная подпись студента.</w:t>
      </w:r>
    </w:p>
    <w:p w:rsidR="00B57313" w:rsidRPr="00B57313" w:rsidRDefault="00B57313" w:rsidP="00B57313">
      <w:pPr>
        <w:tabs>
          <w:tab w:val="left" w:pos="1134"/>
        </w:tabs>
        <w:spacing w:after="120" w:line="240" w:lineRule="auto"/>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2.2.4. Курсовая работа оформляется в папке-скоросшивателе с прозрачной верхней обложкой.</w:t>
      </w:r>
    </w:p>
    <w:p w:rsidR="00B57313" w:rsidRPr="00B57313" w:rsidRDefault="00B57313" w:rsidP="00B57313">
      <w:pPr>
        <w:tabs>
          <w:tab w:val="left" w:pos="1134"/>
        </w:tabs>
        <w:ind w:firstLine="540"/>
        <w:jc w:val="center"/>
        <w:rPr>
          <w:rFonts w:ascii="Times New Roman" w:eastAsia="Times New Roman" w:hAnsi="Times New Roman" w:cs="Times New Roman"/>
          <w:b/>
          <w:bCs/>
          <w:sz w:val="24"/>
          <w:szCs w:val="24"/>
          <w:lang w:val="ru-RU"/>
        </w:rPr>
      </w:pPr>
      <w:r w:rsidRPr="00B57313">
        <w:rPr>
          <w:rFonts w:ascii="Times New Roman" w:eastAsia="Times New Roman" w:hAnsi="Times New Roman" w:cs="Times New Roman"/>
          <w:b/>
          <w:bCs/>
          <w:sz w:val="24"/>
          <w:szCs w:val="24"/>
          <w:lang w:val="ru-RU"/>
        </w:rPr>
        <w:t>2.3. Порядок и срок предоставления   курсовой работы на кафедру,</w:t>
      </w:r>
    </w:p>
    <w:p w:rsidR="00B57313" w:rsidRPr="00B57313" w:rsidRDefault="00B57313" w:rsidP="00B57313">
      <w:pPr>
        <w:tabs>
          <w:tab w:val="left" w:pos="1134"/>
        </w:tabs>
        <w:jc w:val="center"/>
        <w:rPr>
          <w:rFonts w:ascii="Times New Roman" w:eastAsia="Times New Roman" w:hAnsi="Times New Roman" w:cs="Times New Roman"/>
          <w:b/>
          <w:bCs/>
          <w:sz w:val="24"/>
          <w:szCs w:val="24"/>
          <w:lang w:val="ru-RU"/>
        </w:rPr>
      </w:pPr>
      <w:r w:rsidRPr="00B57313">
        <w:rPr>
          <w:rFonts w:ascii="Times New Roman" w:eastAsia="Times New Roman" w:hAnsi="Times New Roman" w:cs="Times New Roman"/>
          <w:b/>
          <w:bCs/>
          <w:sz w:val="24"/>
          <w:szCs w:val="24"/>
          <w:lang w:val="ru-RU"/>
        </w:rPr>
        <w:t>защита курсовой работы</w:t>
      </w:r>
    </w:p>
    <w:p w:rsidR="00B57313" w:rsidRPr="00B57313" w:rsidRDefault="00B57313" w:rsidP="00B57313">
      <w:pPr>
        <w:tabs>
          <w:tab w:val="left" w:pos="1134"/>
        </w:tabs>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 xml:space="preserve">2.3.1. Курсовая работа представляется лаборанту кафедры, который проверяет формальные признаки оформления работы, после чего регистрирует работу в </w:t>
      </w:r>
      <w:r w:rsidRPr="00B57313">
        <w:rPr>
          <w:rFonts w:ascii="Times New Roman" w:eastAsia="Times New Roman" w:hAnsi="Times New Roman" w:cs="Times New Roman"/>
          <w:b/>
          <w:bCs/>
          <w:i/>
          <w:iCs/>
          <w:sz w:val="24"/>
          <w:szCs w:val="24"/>
          <w:lang w:val="ru-RU"/>
        </w:rPr>
        <w:t>журнале регистрации курсовых работ</w:t>
      </w:r>
      <w:r w:rsidRPr="00B57313">
        <w:rPr>
          <w:rFonts w:ascii="Times New Roman" w:eastAsia="Times New Roman" w:hAnsi="Times New Roman" w:cs="Times New Roman"/>
          <w:sz w:val="24"/>
          <w:szCs w:val="24"/>
          <w:lang w:val="ru-RU"/>
        </w:rPr>
        <w:t>:</w:t>
      </w:r>
    </w:p>
    <w:p w:rsidR="00B57313" w:rsidRPr="00B57313" w:rsidRDefault="00B57313" w:rsidP="00B57313">
      <w:pPr>
        <w:tabs>
          <w:tab w:val="left" w:pos="1134"/>
        </w:tabs>
        <w:ind w:firstLine="540"/>
        <w:jc w:val="center"/>
        <w:rPr>
          <w:rFonts w:ascii="Times New Roman" w:eastAsia="Times New Roman" w:hAnsi="Times New Roman" w:cs="Times New Roman"/>
          <w:b/>
          <w:bCs/>
          <w:sz w:val="24"/>
          <w:szCs w:val="24"/>
          <w:lang w:val="ru-RU"/>
        </w:rPr>
      </w:pPr>
      <w:r w:rsidRPr="00B57313">
        <w:rPr>
          <w:rFonts w:ascii="Times New Roman" w:eastAsia="Times New Roman" w:hAnsi="Times New Roman" w:cs="Times New Roman"/>
          <w:b/>
          <w:bCs/>
          <w:sz w:val="24"/>
          <w:szCs w:val="24"/>
          <w:lang w:val="ru-RU"/>
        </w:rPr>
        <w:t>КУРСОВЫЕ РАБОТЫ</w:t>
      </w:r>
    </w:p>
    <w:p w:rsidR="00B57313" w:rsidRPr="00B57313" w:rsidRDefault="00B57313" w:rsidP="00B57313">
      <w:pPr>
        <w:tabs>
          <w:tab w:val="left" w:pos="1134"/>
        </w:tabs>
        <w:ind w:firstLine="540"/>
        <w:jc w:val="center"/>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По________________________________</w:t>
      </w:r>
    </w:p>
    <w:p w:rsidR="00B57313" w:rsidRPr="00B57313" w:rsidRDefault="00B57313" w:rsidP="00B57313">
      <w:pPr>
        <w:tabs>
          <w:tab w:val="left" w:pos="1134"/>
        </w:tabs>
        <w:ind w:firstLine="540"/>
        <w:jc w:val="center"/>
        <w:rPr>
          <w:rFonts w:ascii="Times New Roman" w:eastAsia="Times New Roman" w:hAnsi="Times New Roman" w:cs="Times New Roman"/>
          <w:sz w:val="24"/>
          <w:szCs w:val="24"/>
          <w:lang w:val="ru-RU"/>
        </w:rPr>
      </w:pPr>
      <w:proofErr w:type="spellStart"/>
      <w:r w:rsidRPr="00B57313">
        <w:rPr>
          <w:rFonts w:ascii="Times New Roman" w:eastAsia="Times New Roman" w:hAnsi="Times New Roman" w:cs="Times New Roman"/>
          <w:sz w:val="24"/>
          <w:szCs w:val="24"/>
          <w:lang w:val="ru-RU"/>
        </w:rPr>
        <w:t>Отделение____________группа</w:t>
      </w:r>
      <w:proofErr w:type="spellEnd"/>
      <w:r w:rsidRPr="00B57313">
        <w:rPr>
          <w:rFonts w:ascii="Times New Roman" w:eastAsia="Times New Roman" w:hAnsi="Times New Roman" w:cs="Times New Roman"/>
          <w:sz w:val="24"/>
          <w:szCs w:val="24"/>
          <w:lang w:val="ru-RU"/>
        </w:rPr>
        <w:t xml:space="preserve"> №______уч. год__________</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008"/>
        <w:gridCol w:w="1080"/>
        <w:gridCol w:w="1080"/>
        <w:gridCol w:w="972"/>
        <w:gridCol w:w="1260"/>
        <w:gridCol w:w="1620"/>
        <w:gridCol w:w="1548"/>
        <w:gridCol w:w="1332"/>
      </w:tblGrid>
      <w:tr w:rsidR="00B57313" w:rsidRPr="00B57313" w:rsidTr="00A46E68">
        <w:tc>
          <w:tcPr>
            <w:tcW w:w="360" w:type="dxa"/>
          </w:tcPr>
          <w:p w:rsidR="00B57313" w:rsidRPr="00B57313" w:rsidRDefault="00B57313" w:rsidP="00B57313">
            <w:pPr>
              <w:tabs>
                <w:tab w:val="left" w:pos="1134"/>
              </w:tabs>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w:t>
            </w:r>
          </w:p>
        </w:tc>
        <w:tc>
          <w:tcPr>
            <w:tcW w:w="1008" w:type="dxa"/>
          </w:tcPr>
          <w:p w:rsidR="00B57313" w:rsidRPr="00B57313" w:rsidRDefault="00B57313" w:rsidP="00B57313">
            <w:pPr>
              <w:tabs>
                <w:tab w:val="left" w:pos="1134"/>
              </w:tabs>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ФИО</w:t>
            </w:r>
          </w:p>
          <w:p w:rsidR="00B57313" w:rsidRPr="00B57313" w:rsidRDefault="00B57313" w:rsidP="00B57313">
            <w:pPr>
              <w:tabs>
                <w:tab w:val="left" w:pos="1134"/>
              </w:tabs>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Студента</w:t>
            </w:r>
          </w:p>
        </w:tc>
        <w:tc>
          <w:tcPr>
            <w:tcW w:w="1080" w:type="dxa"/>
          </w:tcPr>
          <w:p w:rsidR="00B57313" w:rsidRPr="00B57313" w:rsidRDefault="00B57313" w:rsidP="00B57313">
            <w:pPr>
              <w:tabs>
                <w:tab w:val="left" w:pos="1134"/>
              </w:tabs>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Тема курсовой работы</w:t>
            </w:r>
          </w:p>
        </w:tc>
        <w:tc>
          <w:tcPr>
            <w:tcW w:w="1080" w:type="dxa"/>
          </w:tcPr>
          <w:p w:rsidR="00B57313" w:rsidRPr="00B57313" w:rsidRDefault="00B57313" w:rsidP="00B57313">
            <w:pPr>
              <w:tabs>
                <w:tab w:val="left" w:pos="1134"/>
              </w:tabs>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Дата сдачи на кафедру</w:t>
            </w:r>
          </w:p>
        </w:tc>
        <w:tc>
          <w:tcPr>
            <w:tcW w:w="972" w:type="dxa"/>
          </w:tcPr>
          <w:p w:rsidR="00B57313" w:rsidRPr="00B57313" w:rsidRDefault="00B57313" w:rsidP="00B57313">
            <w:pPr>
              <w:tabs>
                <w:tab w:val="left" w:pos="1134"/>
              </w:tabs>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Роспись студента</w:t>
            </w:r>
          </w:p>
        </w:tc>
        <w:tc>
          <w:tcPr>
            <w:tcW w:w="1260" w:type="dxa"/>
          </w:tcPr>
          <w:p w:rsidR="00B57313" w:rsidRPr="00B57313" w:rsidRDefault="00B57313" w:rsidP="00B57313">
            <w:pPr>
              <w:tabs>
                <w:tab w:val="left" w:pos="1134"/>
              </w:tabs>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Роспись лаборанта, принявшего работу</w:t>
            </w:r>
          </w:p>
        </w:tc>
        <w:tc>
          <w:tcPr>
            <w:tcW w:w="1620" w:type="dxa"/>
          </w:tcPr>
          <w:p w:rsidR="00B57313" w:rsidRPr="00B57313" w:rsidRDefault="00B57313" w:rsidP="00B57313">
            <w:pPr>
              <w:tabs>
                <w:tab w:val="left" w:pos="1134"/>
              </w:tabs>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Дата, ФИО, роспись</w:t>
            </w:r>
          </w:p>
          <w:p w:rsidR="00B57313" w:rsidRPr="00B57313" w:rsidRDefault="00B57313" w:rsidP="00B57313">
            <w:pPr>
              <w:tabs>
                <w:tab w:val="left" w:pos="1134"/>
              </w:tabs>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преподавателя,</w:t>
            </w:r>
          </w:p>
          <w:p w:rsidR="00B57313" w:rsidRPr="00B57313" w:rsidRDefault="00B57313" w:rsidP="00B57313">
            <w:pPr>
              <w:tabs>
                <w:tab w:val="left" w:pos="1134"/>
              </w:tabs>
              <w:rPr>
                <w:rFonts w:ascii="Times New Roman" w:eastAsia="Times New Roman" w:hAnsi="Times New Roman" w:cs="Times New Roman"/>
                <w:sz w:val="24"/>
                <w:szCs w:val="24"/>
                <w:lang w:val="ru-RU"/>
              </w:rPr>
            </w:pPr>
            <w:proofErr w:type="gramStart"/>
            <w:r w:rsidRPr="00B57313">
              <w:rPr>
                <w:rFonts w:ascii="Times New Roman" w:eastAsia="Times New Roman" w:hAnsi="Times New Roman" w:cs="Times New Roman"/>
                <w:sz w:val="24"/>
                <w:szCs w:val="24"/>
                <w:lang w:val="ru-RU"/>
              </w:rPr>
              <w:t>получившего</w:t>
            </w:r>
            <w:proofErr w:type="gramEnd"/>
            <w:r w:rsidRPr="00B57313">
              <w:rPr>
                <w:rFonts w:ascii="Times New Roman" w:eastAsia="Times New Roman" w:hAnsi="Times New Roman" w:cs="Times New Roman"/>
                <w:sz w:val="24"/>
                <w:szCs w:val="24"/>
                <w:lang w:val="ru-RU"/>
              </w:rPr>
              <w:t xml:space="preserve"> работу на проверку</w:t>
            </w:r>
          </w:p>
        </w:tc>
        <w:tc>
          <w:tcPr>
            <w:tcW w:w="1548" w:type="dxa"/>
          </w:tcPr>
          <w:p w:rsidR="00B57313" w:rsidRPr="00B57313" w:rsidRDefault="00B57313" w:rsidP="00B57313">
            <w:pPr>
              <w:tabs>
                <w:tab w:val="left" w:pos="1134"/>
              </w:tabs>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Дата и роспись лаборанта, получившего работу после проверки</w:t>
            </w:r>
          </w:p>
        </w:tc>
        <w:tc>
          <w:tcPr>
            <w:tcW w:w="1332" w:type="dxa"/>
          </w:tcPr>
          <w:p w:rsidR="00B57313" w:rsidRPr="00B57313" w:rsidRDefault="00B57313" w:rsidP="00B57313">
            <w:pPr>
              <w:tabs>
                <w:tab w:val="left" w:pos="1134"/>
              </w:tabs>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Сведения о допуске курсовой работы к защите</w:t>
            </w:r>
          </w:p>
        </w:tc>
      </w:tr>
    </w:tbl>
    <w:p w:rsidR="00B57313" w:rsidRPr="00B57313" w:rsidRDefault="00B57313" w:rsidP="00B57313">
      <w:pPr>
        <w:tabs>
          <w:tab w:val="left" w:pos="1134"/>
        </w:tabs>
        <w:ind w:firstLine="540"/>
        <w:rPr>
          <w:rFonts w:ascii="Times New Roman" w:eastAsia="Times New Roman" w:hAnsi="Times New Roman" w:cs="Times New Roman"/>
          <w:sz w:val="24"/>
          <w:szCs w:val="24"/>
          <w:lang w:val="ru-RU"/>
        </w:rPr>
      </w:pPr>
    </w:p>
    <w:p w:rsidR="00B57313" w:rsidRPr="00B57313" w:rsidRDefault="00B57313" w:rsidP="00B57313">
      <w:pPr>
        <w:tabs>
          <w:tab w:val="left" w:pos="1134"/>
        </w:tabs>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2.3.2. Далее курсовая работа передается научному руководителю. Он в течение 10 дней знакомится с работой, определяет ее научный уровень, соблюдение требований по оформлению, дает развернутый письменный отзыв на курсовую работу и, в случае соблюдения студентом всех требований,   допускает ее к защите.</w:t>
      </w:r>
    </w:p>
    <w:p w:rsidR="00B57313" w:rsidRPr="00B57313" w:rsidRDefault="00B57313" w:rsidP="00B57313">
      <w:pPr>
        <w:tabs>
          <w:tab w:val="left" w:pos="1134"/>
        </w:tabs>
        <w:spacing w:after="0"/>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2.3.3. Критериями оценки курсовой работы являются:</w:t>
      </w:r>
    </w:p>
    <w:p w:rsidR="00B57313" w:rsidRPr="00B57313" w:rsidRDefault="00B57313" w:rsidP="00B57313">
      <w:pPr>
        <w:tabs>
          <w:tab w:val="left" w:pos="1134"/>
        </w:tabs>
        <w:spacing w:after="0"/>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а) степень разработки темы;</w:t>
      </w:r>
    </w:p>
    <w:p w:rsidR="00B57313" w:rsidRPr="00B57313" w:rsidRDefault="00B57313" w:rsidP="00B57313">
      <w:pPr>
        <w:tabs>
          <w:tab w:val="left" w:pos="1134"/>
        </w:tabs>
        <w:spacing w:after="0"/>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б) полнота охвата научной литературы;</w:t>
      </w:r>
    </w:p>
    <w:p w:rsidR="00B57313" w:rsidRPr="00B57313" w:rsidRDefault="00B57313" w:rsidP="00B57313">
      <w:pPr>
        <w:tabs>
          <w:tab w:val="left" w:pos="1134"/>
        </w:tabs>
        <w:spacing w:after="0"/>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в) использование нормативных актов, юридической практики;</w:t>
      </w:r>
    </w:p>
    <w:p w:rsidR="00B57313" w:rsidRPr="00B57313" w:rsidRDefault="00B57313" w:rsidP="00B57313">
      <w:pPr>
        <w:tabs>
          <w:tab w:val="left" w:pos="1134"/>
        </w:tabs>
        <w:spacing w:after="0"/>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г) самостоятельный и творческий подход к написанию курсовой работы;</w:t>
      </w:r>
    </w:p>
    <w:p w:rsidR="00B57313" w:rsidRPr="00B57313" w:rsidRDefault="00B57313" w:rsidP="00B57313">
      <w:pPr>
        <w:tabs>
          <w:tab w:val="left" w:pos="1134"/>
        </w:tabs>
        <w:spacing w:after="0"/>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д) правильность и научная обоснованность выводов;</w:t>
      </w:r>
    </w:p>
    <w:p w:rsidR="00B57313" w:rsidRPr="00B57313" w:rsidRDefault="00B57313" w:rsidP="00B57313">
      <w:pPr>
        <w:tabs>
          <w:tab w:val="left" w:pos="1134"/>
        </w:tabs>
        <w:spacing w:after="0"/>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е) стиль изложения;</w:t>
      </w:r>
    </w:p>
    <w:p w:rsidR="00B57313" w:rsidRPr="00B57313" w:rsidRDefault="00B57313" w:rsidP="00B57313">
      <w:pPr>
        <w:tabs>
          <w:tab w:val="left" w:pos="1134"/>
        </w:tabs>
        <w:spacing w:after="0"/>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ж) аккуратность оформления курсовой работы.</w:t>
      </w:r>
    </w:p>
    <w:p w:rsidR="00B57313" w:rsidRPr="00B57313" w:rsidRDefault="00B57313" w:rsidP="00B57313">
      <w:pPr>
        <w:tabs>
          <w:tab w:val="left" w:pos="1134"/>
        </w:tabs>
        <w:spacing w:after="0"/>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2.3.4. При несоблюдении студентом требований к научному уровню, содержанию и оформлению курсовых работ научный руководитель возвращает ему курсовую работу для доработки и устранения недостатков.</w:t>
      </w:r>
    </w:p>
    <w:p w:rsidR="00B57313" w:rsidRPr="00B57313" w:rsidRDefault="00B57313" w:rsidP="00B57313">
      <w:pPr>
        <w:tabs>
          <w:tab w:val="left" w:pos="1134"/>
        </w:tabs>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lastRenderedPageBreak/>
        <w:t>2.3.5. После доработки и устранения недостатков, указанных преподавателем, студент готовит новый вариант работы и сдает его на кафедру вместе со старыми вариантами работы и отзывом научного руководителя. Первый и последующие варианты работы подшиваются в одну папку в последовательности: сначала новый вариант, затем – первоначальные. Отзывы (отзыв) научного руководителя подшиваются так, чтобы они находились на последних листах курсовой работы.</w:t>
      </w:r>
    </w:p>
    <w:p w:rsidR="00B57313" w:rsidRPr="00B57313" w:rsidRDefault="00B57313" w:rsidP="00B57313">
      <w:pPr>
        <w:tabs>
          <w:tab w:val="left" w:pos="1134"/>
        </w:tabs>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 xml:space="preserve">Затем преподаватель знакомится с новым вариантом работы, в течение 15 дней дает развернутый письменный отзыв и, в случае устранения студентом существенных недостатков, допускает ее к защите. Курсовая </w:t>
      </w:r>
      <w:proofErr w:type="gramStart"/>
      <w:r w:rsidRPr="00B57313">
        <w:rPr>
          <w:rFonts w:ascii="Times New Roman" w:eastAsia="Times New Roman" w:hAnsi="Times New Roman" w:cs="Times New Roman"/>
          <w:sz w:val="24"/>
          <w:szCs w:val="24"/>
          <w:lang w:val="ru-RU"/>
        </w:rPr>
        <w:t>работа</w:t>
      </w:r>
      <w:proofErr w:type="gramEnd"/>
      <w:r w:rsidRPr="00B57313">
        <w:rPr>
          <w:rFonts w:ascii="Times New Roman" w:eastAsia="Times New Roman" w:hAnsi="Times New Roman" w:cs="Times New Roman"/>
          <w:sz w:val="24"/>
          <w:szCs w:val="24"/>
          <w:lang w:val="ru-RU"/>
        </w:rPr>
        <w:t xml:space="preserve"> сданная повторно регистрируется в журнале регистрации в соответствии с требованиями п. 2.3.1.  </w:t>
      </w:r>
    </w:p>
    <w:p w:rsidR="00B57313" w:rsidRPr="00B57313" w:rsidRDefault="00B57313" w:rsidP="00B57313">
      <w:pPr>
        <w:tabs>
          <w:tab w:val="left" w:pos="1134"/>
        </w:tabs>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2.3.6. Курсовую работу студент защищает до экзамена перед научным руководителем, который может пригласить на защиту других преподавателей и аспирантов кафедры. Защита заключается в следующем: предварительно ознакомившись  с письменным отзывом, студент дает пояснения по существу критических замечаний по работе, отвечает на вопросы научного руководителя и других присутствующих на защите лиц, обосновывает свои выводы дополнительными аргументами.</w:t>
      </w:r>
    </w:p>
    <w:p w:rsidR="00B57313" w:rsidRPr="00B57313" w:rsidRDefault="00B57313" w:rsidP="00B57313">
      <w:pPr>
        <w:tabs>
          <w:tab w:val="left" w:pos="1134"/>
        </w:tabs>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2.3.7. При оценке курсовой работы учитываются не только ее содержание, но и результаты защиты. Научный руководитель определяет оценку и ставит ее в зачетную книжку студента, в ведомость, и на титульный лист курсовой работы.</w:t>
      </w:r>
    </w:p>
    <w:p w:rsidR="00B57313" w:rsidRPr="00B57313" w:rsidRDefault="00B57313" w:rsidP="00B57313">
      <w:pPr>
        <w:tabs>
          <w:tab w:val="left" w:pos="1134"/>
        </w:tabs>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 xml:space="preserve">2.3.8. Защищенные курсовые работы студентам не возвращаются.  </w:t>
      </w:r>
    </w:p>
    <w:p w:rsidR="00B57313" w:rsidRPr="00B57313" w:rsidRDefault="00B57313" w:rsidP="00B57313">
      <w:pPr>
        <w:tabs>
          <w:tab w:val="left" w:pos="1134"/>
        </w:tabs>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2.3.9. Студенты, не сдавшие в срок  курсовые работы или получившие на защите неудовлетворительные оценки, не допускаются к очередным экзаменам.</w:t>
      </w:r>
    </w:p>
    <w:p w:rsidR="00B57313" w:rsidRPr="00B57313" w:rsidRDefault="00B57313" w:rsidP="00B57313">
      <w:pPr>
        <w:jc w:val="center"/>
        <w:rPr>
          <w:rFonts w:ascii="Times New Roman" w:eastAsia="Times New Roman" w:hAnsi="Times New Roman" w:cs="Times New Roman"/>
          <w:b/>
          <w:bCs/>
          <w:sz w:val="24"/>
          <w:szCs w:val="24"/>
          <w:lang w:val="ru-RU"/>
        </w:rPr>
      </w:pPr>
      <w:r w:rsidRPr="00B57313">
        <w:rPr>
          <w:rFonts w:ascii="Times New Roman" w:eastAsia="Times New Roman" w:hAnsi="Times New Roman" w:cs="Times New Roman"/>
          <w:b/>
          <w:bCs/>
          <w:sz w:val="24"/>
          <w:szCs w:val="24"/>
          <w:lang w:val="ru-RU"/>
        </w:rPr>
        <w:t>3. Порядок хранения и уничтожения курсовых работ</w:t>
      </w:r>
    </w:p>
    <w:p w:rsidR="00B57313" w:rsidRPr="00B57313" w:rsidRDefault="00B57313" w:rsidP="00B57313">
      <w:pPr>
        <w:numPr>
          <w:ilvl w:val="1"/>
          <w:numId w:val="23"/>
        </w:numPr>
        <w:spacing w:after="0" w:line="240" w:lineRule="auto"/>
        <w:ind w:firstLine="540"/>
        <w:jc w:val="both"/>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Курсовые работы по окончании семестра формируются по описи по каждой учебной группе с указанием фамилии студента и темы курсовой работы.</w:t>
      </w:r>
    </w:p>
    <w:p w:rsidR="00B57313" w:rsidRPr="00B57313" w:rsidRDefault="00B57313" w:rsidP="00B57313">
      <w:pPr>
        <w:numPr>
          <w:ilvl w:val="1"/>
          <w:numId w:val="23"/>
        </w:numPr>
        <w:spacing w:after="0" w:line="240" w:lineRule="auto"/>
        <w:ind w:firstLine="540"/>
        <w:jc w:val="both"/>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После описи курсовые работы передаются на хранение в архив юридического факультета. Ключи от сейфа, выделенного в архиве соответствующей кафедре для хранения документов,  находятся у зав. кафедрой. Ответственность за хранение курсовых работ в установленном порядке возлагается на заведующего кафедрой.</w:t>
      </w:r>
    </w:p>
    <w:p w:rsidR="00B57313" w:rsidRPr="00B57313" w:rsidRDefault="00B57313" w:rsidP="00B57313">
      <w:pPr>
        <w:numPr>
          <w:ilvl w:val="1"/>
          <w:numId w:val="23"/>
        </w:numPr>
        <w:spacing w:after="0" w:line="240" w:lineRule="auto"/>
        <w:ind w:firstLine="540"/>
        <w:jc w:val="both"/>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Передача курсовых работ в архив юридического факультета осуществляется по описям, составленным в двух экземплярах, комиссией, в состав которой входят заведующий кафедрой, лаборант (назначенный зав. кафедрой) и представитель деканата. Опись курсовых работ, подлежащих передаче в архив, составляется лаборантом и представляется в деканат не позднее 20-ти дней после окончания семестра. Передача курсовых работ в архив осуществляется по графику, утвержденному деканом.</w:t>
      </w:r>
    </w:p>
    <w:p w:rsidR="00B57313" w:rsidRPr="00B57313" w:rsidRDefault="00B57313" w:rsidP="00B57313">
      <w:pPr>
        <w:numPr>
          <w:ilvl w:val="1"/>
          <w:numId w:val="23"/>
        </w:numPr>
        <w:spacing w:after="0" w:line="240" w:lineRule="auto"/>
        <w:ind w:firstLine="540"/>
        <w:jc w:val="both"/>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Курсовые работы хранятся в архиве в течение двух лет после окончания семестра, в котором запланировано выполнение курсовой работы.</w:t>
      </w:r>
    </w:p>
    <w:p w:rsidR="00B57313" w:rsidRPr="00B57313" w:rsidRDefault="00B57313" w:rsidP="00B57313">
      <w:pPr>
        <w:numPr>
          <w:ilvl w:val="1"/>
          <w:numId w:val="23"/>
        </w:numPr>
        <w:spacing w:after="0" w:line="240" w:lineRule="auto"/>
        <w:ind w:firstLine="540"/>
        <w:jc w:val="both"/>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Курсовые работы, срок хранения которых истек, подлежат уничтожению. Опись курсовых работ, подлежащих уничтожению, составляется лаборантом кафедры по окончании каждого семестра и представляется в деканат не позднее 20-ти дней после окончания семестра. Уничтожение курсовых работ осуществляется по графику, утвержденному деканом в присутствии комиссии (Приказ ректора № 5 от 13.01.2003 г.).</w:t>
      </w:r>
    </w:p>
    <w:p w:rsidR="00B57313" w:rsidRPr="00B57313" w:rsidRDefault="00B57313" w:rsidP="00B57313">
      <w:pPr>
        <w:widowControl w:val="0"/>
        <w:spacing w:after="0" w:line="360" w:lineRule="auto"/>
        <w:ind w:firstLine="720"/>
        <w:jc w:val="center"/>
        <w:rPr>
          <w:rFonts w:ascii="Times New Roman" w:eastAsia="Times New Roman" w:hAnsi="Times New Roman" w:cs="Times New Roman"/>
          <w:b/>
          <w:bCs/>
          <w:sz w:val="24"/>
          <w:szCs w:val="24"/>
          <w:lang w:val="ru-RU" w:eastAsia="ru-RU"/>
        </w:rPr>
      </w:pPr>
    </w:p>
    <w:p w:rsidR="00B57313" w:rsidRPr="00B57313" w:rsidRDefault="00B57313" w:rsidP="00B57313">
      <w:pPr>
        <w:widowControl w:val="0"/>
        <w:spacing w:after="0" w:line="360" w:lineRule="auto"/>
        <w:ind w:firstLine="720"/>
        <w:jc w:val="center"/>
        <w:rPr>
          <w:rFonts w:ascii="Times New Roman" w:eastAsia="Times New Roman" w:hAnsi="Times New Roman" w:cs="Times New Roman"/>
          <w:b/>
          <w:bCs/>
          <w:sz w:val="24"/>
          <w:szCs w:val="24"/>
          <w:lang w:val="ru-RU" w:eastAsia="ru-RU"/>
        </w:rPr>
      </w:pPr>
    </w:p>
    <w:p w:rsidR="00B57313" w:rsidRPr="00B57313" w:rsidRDefault="00B57313" w:rsidP="00B57313">
      <w:pPr>
        <w:spacing w:after="120" w:line="360" w:lineRule="auto"/>
        <w:ind w:left="283"/>
        <w:jc w:val="right"/>
        <w:rPr>
          <w:rFonts w:ascii="Times New Roman" w:eastAsia="Times New Roman" w:hAnsi="Times New Roman" w:cs="Times New Roman"/>
          <w:b/>
          <w:bCs/>
          <w:sz w:val="24"/>
          <w:szCs w:val="24"/>
          <w:lang w:val="ru-RU" w:eastAsia="ru-RU"/>
        </w:rPr>
      </w:pPr>
      <w:r w:rsidRPr="00B57313">
        <w:rPr>
          <w:rFonts w:ascii="Times New Roman" w:eastAsia="Times New Roman" w:hAnsi="Times New Roman" w:cs="Times New Roman"/>
          <w:b/>
          <w:bCs/>
          <w:sz w:val="24"/>
          <w:szCs w:val="24"/>
          <w:lang w:val="ru-RU" w:eastAsia="ru-RU"/>
        </w:rPr>
        <w:t xml:space="preserve">Приложение 1 </w:t>
      </w:r>
    </w:p>
    <w:p w:rsidR="00B57313" w:rsidRPr="00B57313" w:rsidRDefault="00B57313" w:rsidP="00B57313">
      <w:pPr>
        <w:widowControl w:val="0"/>
        <w:spacing w:after="0" w:line="240" w:lineRule="auto"/>
        <w:ind w:firstLine="720"/>
        <w:jc w:val="center"/>
        <w:rPr>
          <w:rFonts w:ascii="Times New Roman" w:eastAsia="Times New Roman" w:hAnsi="Times New Roman" w:cs="Times New Roman"/>
          <w:b/>
          <w:bCs/>
          <w:sz w:val="24"/>
          <w:szCs w:val="24"/>
          <w:lang w:val="ru-RU" w:eastAsia="ru-RU"/>
        </w:rPr>
      </w:pPr>
      <w:r w:rsidRPr="00B57313">
        <w:rPr>
          <w:rFonts w:ascii="Times New Roman" w:eastAsia="Times New Roman" w:hAnsi="Times New Roman" w:cs="Times New Roman"/>
          <w:b/>
          <w:bCs/>
          <w:sz w:val="24"/>
          <w:szCs w:val="24"/>
          <w:lang w:val="ru-RU" w:eastAsia="ru-RU"/>
        </w:rPr>
        <w:t>ОФОРМЛЕНИЕ СНОСОК, ССЫЛОК НА ЛИТЕРАТУРНЫЕ ИСТОЧНИКИ И НОРМАТИВНЫЕ АКТЫ</w:t>
      </w:r>
    </w:p>
    <w:p w:rsidR="00B57313" w:rsidRPr="00B57313" w:rsidRDefault="00B57313" w:rsidP="00B57313">
      <w:pPr>
        <w:widowControl w:val="0"/>
        <w:spacing w:after="0" w:line="240" w:lineRule="auto"/>
        <w:ind w:firstLine="720"/>
        <w:jc w:val="center"/>
        <w:rPr>
          <w:rFonts w:ascii="Times New Roman" w:eastAsia="Times New Roman" w:hAnsi="Times New Roman" w:cs="Times New Roman"/>
          <w:i/>
          <w:iCs/>
          <w:sz w:val="24"/>
          <w:szCs w:val="24"/>
          <w:lang w:val="ru-RU" w:eastAsia="ru-RU"/>
        </w:rPr>
      </w:pPr>
      <w:r w:rsidRPr="00B57313">
        <w:rPr>
          <w:rFonts w:ascii="Times New Roman" w:eastAsia="Times New Roman" w:hAnsi="Times New Roman" w:cs="Times New Roman"/>
          <w:i/>
          <w:iCs/>
          <w:sz w:val="24"/>
          <w:szCs w:val="24"/>
          <w:lang w:val="ru-RU" w:eastAsia="ru-RU"/>
        </w:rPr>
        <w:lastRenderedPageBreak/>
        <w:t>Ссылки, сноски  на литературу</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1. В тексте письменных работ при упоминании какого-либо автора надо указать его инициалы и фамилию, а затем в обязательном порядке оформить сноску на данный источник по общим правилам.</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Пример:</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по мнению Н.И. Химичевой, предметом финансового права являются отношения, возникающие в процессе финансовой деятельности государства и муниципальных образований</w:t>
      </w:r>
      <w:proofErr w:type="gramStart"/>
      <w:r w:rsidRPr="00B57313">
        <w:rPr>
          <w:rFonts w:ascii="Times New Roman" w:eastAsia="Times New Roman" w:hAnsi="Times New Roman" w:cs="Times New Roman"/>
          <w:sz w:val="24"/>
          <w:szCs w:val="24"/>
          <w:vertAlign w:val="superscript"/>
          <w:lang w:val="ru-RU" w:eastAsia="ru-RU"/>
        </w:rPr>
        <w:t>1</w:t>
      </w:r>
      <w:proofErr w:type="gramEnd"/>
      <w:r w:rsidRPr="00B57313">
        <w:rPr>
          <w:rFonts w:ascii="Times New Roman" w:eastAsia="Times New Roman" w:hAnsi="Times New Roman" w:cs="Times New Roman"/>
          <w:sz w:val="24"/>
          <w:szCs w:val="24"/>
          <w:lang w:val="ru-RU" w:eastAsia="ru-RU"/>
        </w:rPr>
        <w:t xml:space="preserve">. </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_________________</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vertAlign w:val="superscript"/>
          <w:lang w:val="ru-RU" w:eastAsia="ru-RU"/>
        </w:rPr>
        <w:t xml:space="preserve">1 </w:t>
      </w:r>
      <w:r w:rsidRPr="00B57313">
        <w:rPr>
          <w:rFonts w:ascii="Times New Roman" w:eastAsia="Times New Roman" w:hAnsi="Times New Roman" w:cs="Times New Roman"/>
          <w:sz w:val="24"/>
          <w:szCs w:val="24"/>
          <w:lang w:val="ru-RU" w:eastAsia="ru-RU"/>
        </w:rPr>
        <w:t xml:space="preserve">Химичева Н.И. Финансовое право: Учебник. – М.: </w:t>
      </w:r>
      <w:proofErr w:type="spellStart"/>
      <w:r w:rsidRPr="00B57313">
        <w:rPr>
          <w:rFonts w:ascii="Times New Roman" w:eastAsia="Times New Roman" w:hAnsi="Times New Roman" w:cs="Times New Roman"/>
          <w:sz w:val="24"/>
          <w:szCs w:val="24"/>
          <w:lang w:val="ru-RU" w:eastAsia="ru-RU"/>
        </w:rPr>
        <w:t>Юристъ</w:t>
      </w:r>
      <w:proofErr w:type="spellEnd"/>
      <w:r w:rsidRPr="00B57313">
        <w:rPr>
          <w:rFonts w:ascii="Times New Roman" w:eastAsia="Times New Roman" w:hAnsi="Times New Roman" w:cs="Times New Roman"/>
          <w:sz w:val="24"/>
          <w:szCs w:val="24"/>
          <w:lang w:val="ru-RU" w:eastAsia="ru-RU"/>
        </w:rPr>
        <w:t>, 2005. – С. 14.</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2. При оформлении сноски, наоборот, сначала указывается фамилия, затем инициалы автора (т. е. </w:t>
      </w:r>
      <w:r w:rsidRPr="00B57313">
        <w:rPr>
          <w:rFonts w:ascii="Times New Roman" w:eastAsia="Times New Roman" w:hAnsi="Times New Roman" w:cs="Times New Roman"/>
          <w:i/>
          <w:iCs/>
          <w:sz w:val="24"/>
          <w:szCs w:val="24"/>
          <w:lang w:val="ru-RU" w:eastAsia="ru-RU"/>
        </w:rPr>
        <w:t xml:space="preserve">Петров В. И., Иванов </w:t>
      </w:r>
      <w:proofErr w:type="spellStart"/>
      <w:r w:rsidRPr="00B57313">
        <w:rPr>
          <w:rFonts w:ascii="Times New Roman" w:eastAsia="Times New Roman" w:hAnsi="Times New Roman" w:cs="Times New Roman"/>
          <w:i/>
          <w:iCs/>
          <w:sz w:val="24"/>
          <w:szCs w:val="24"/>
          <w:lang w:val="ru-RU" w:eastAsia="ru-RU"/>
        </w:rPr>
        <w:t>В.Н.,Сергеев</w:t>
      </w:r>
      <w:proofErr w:type="spellEnd"/>
      <w:r w:rsidRPr="00B57313">
        <w:rPr>
          <w:rFonts w:ascii="Times New Roman" w:eastAsia="Times New Roman" w:hAnsi="Times New Roman" w:cs="Times New Roman"/>
          <w:i/>
          <w:iCs/>
          <w:sz w:val="24"/>
          <w:szCs w:val="24"/>
          <w:lang w:val="ru-RU" w:eastAsia="ru-RU"/>
        </w:rPr>
        <w:t xml:space="preserve"> В. В.</w:t>
      </w:r>
      <w:r w:rsidRPr="00B57313">
        <w:rPr>
          <w:rFonts w:ascii="Times New Roman" w:eastAsia="Times New Roman" w:hAnsi="Times New Roman" w:cs="Times New Roman"/>
          <w:sz w:val="24"/>
          <w:szCs w:val="24"/>
          <w:lang w:val="ru-RU" w:eastAsia="ru-RU"/>
        </w:rPr>
        <w:t xml:space="preserve"> и т.д.).</w:t>
      </w:r>
    </w:p>
    <w:p w:rsidR="00B57313" w:rsidRPr="00B57313" w:rsidRDefault="00B57313" w:rsidP="00B57313">
      <w:pPr>
        <w:spacing w:after="120" w:line="240" w:lineRule="auto"/>
        <w:ind w:left="283"/>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3. Сноски печатаются на тех страницах, к которым относятся, и отделяются от основного текста чертой. Сноски имеют постраничную нумерацию, то есть первая сноска  на каждой странице  нумеруется цифрой 1. Печатание сносок с использованием  сквозной нумерации  в конце работы не допускается. В текстовом редакторе «</w:t>
      </w:r>
      <w:proofErr w:type="spellStart"/>
      <w:r w:rsidRPr="00B57313">
        <w:rPr>
          <w:rFonts w:ascii="Times New Roman" w:eastAsia="Times New Roman" w:hAnsi="Times New Roman" w:cs="Times New Roman"/>
          <w:sz w:val="24"/>
          <w:szCs w:val="24"/>
          <w:lang w:eastAsia="ru-RU"/>
        </w:rPr>
        <w:t>MicrosoftWord</w:t>
      </w:r>
      <w:proofErr w:type="spellEnd"/>
      <w:r w:rsidRPr="00B57313">
        <w:rPr>
          <w:rFonts w:ascii="Times New Roman" w:eastAsia="Times New Roman" w:hAnsi="Times New Roman" w:cs="Times New Roman"/>
          <w:sz w:val="24"/>
          <w:szCs w:val="24"/>
          <w:lang w:val="ru-RU" w:eastAsia="ru-RU"/>
        </w:rPr>
        <w:t>» сноска оформляется следующим образом: стиль шрифта «</w:t>
      </w:r>
      <w:proofErr w:type="spellStart"/>
      <w:r w:rsidRPr="00B57313">
        <w:rPr>
          <w:rFonts w:ascii="Times New Roman" w:eastAsia="Times New Roman" w:hAnsi="Times New Roman" w:cs="Times New Roman"/>
          <w:sz w:val="24"/>
          <w:szCs w:val="24"/>
          <w:lang w:eastAsia="ru-RU"/>
        </w:rPr>
        <w:t>TimesNewRoman</w:t>
      </w:r>
      <w:proofErr w:type="spellEnd"/>
      <w:r w:rsidRPr="00B57313">
        <w:rPr>
          <w:rFonts w:ascii="Times New Roman" w:eastAsia="Times New Roman" w:hAnsi="Times New Roman" w:cs="Times New Roman"/>
          <w:sz w:val="24"/>
          <w:szCs w:val="24"/>
          <w:lang w:val="ru-RU" w:eastAsia="ru-RU"/>
        </w:rPr>
        <w:t>», размер: «10», междустрочный интервал: 1. Отступ абзаца по первой строке – 1 см, выравнивание – «по ширине».</w:t>
      </w:r>
    </w:p>
    <w:p w:rsidR="00B57313" w:rsidRPr="00B57313" w:rsidRDefault="00B57313" w:rsidP="00B57313">
      <w:pPr>
        <w:spacing w:after="120" w:line="240" w:lineRule="auto"/>
        <w:ind w:left="283"/>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4. Цитаты должны приводиться в точном соответствии с источником цитирования. Каждая цитата должна быть заключена в кавычки. Если изменена форма (но не содержание) цитируемого фрагмента, кавычки не ставятся, а сноска оформляется по общим правилам.  </w:t>
      </w:r>
    </w:p>
    <w:p w:rsidR="00B57313" w:rsidRPr="00B57313" w:rsidRDefault="00B57313" w:rsidP="00B57313">
      <w:pPr>
        <w:spacing w:after="120" w:line="240" w:lineRule="auto"/>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5. При использовании научной работы (книги, статьи) в первый раз в сноске даются все выходные данные о ней (фамилия и инициалы автора, название, место издания, издательство, год, страница). </w:t>
      </w:r>
    </w:p>
    <w:p w:rsidR="00B57313" w:rsidRPr="00B57313" w:rsidRDefault="00B57313" w:rsidP="00B57313">
      <w:pPr>
        <w:spacing w:after="120" w:line="240" w:lineRule="auto"/>
        <w:ind w:left="283"/>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Пример:</w:t>
      </w:r>
    </w:p>
    <w:p w:rsidR="00B57313" w:rsidRPr="00B57313" w:rsidRDefault="00B57313" w:rsidP="00B57313">
      <w:pPr>
        <w:widowControl w:val="0"/>
        <w:spacing w:after="0" w:line="240" w:lineRule="auto"/>
        <w:ind w:firstLine="54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По мнению Л. Н. Павловой, «обращение ценных бумаг – это процесс заключения гражданско-правовых сделок, которые означают переход прав собственности от одного владельца ценной бумаги к другому с соответствующей фиксацией прав»</w:t>
      </w:r>
      <w:r w:rsidRPr="00B57313">
        <w:rPr>
          <w:rFonts w:ascii="Times New Roman" w:eastAsia="Times New Roman" w:hAnsi="Times New Roman" w:cs="Times New Roman"/>
          <w:sz w:val="24"/>
          <w:szCs w:val="24"/>
          <w:vertAlign w:val="superscript"/>
          <w:lang w:val="ru-RU" w:eastAsia="ru-RU"/>
        </w:rPr>
        <w:t>1</w:t>
      </w:r>
      <w:r w:rsidRPr="00B57313">
        <w:rPr>
          <w:rFonts w:ascii="Times New Roman" w:eastAsia="Times New Roman" w:hAnsi="Times New Roman" w:cs="Times New Roman"/>
          <w:sz w:val="24"/>
          <w:szCs w:val="24"/>
          <w:lang w:val="ru-RU" w:eastAsia="ru-RU"/>
        </w:rPr>
        <w:t xml:space="preserve"> . </w:t>
      </w:r>
    </w:p>
    <w:p w:rsidR="00B57313" w:rsidRPr="00B57313" w:rsidRDefault="00B57313" w:rsidP="00B57313">
      <w:pPr>
        <w:widowControl w:val="0"/>
        <w:spacing w:after="0" w:line="240" w:lineRule="auto"/>
        <w:ind w:firstLine="54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______________________</w:t>
      </w:r>
    </w:p>
    <w:p w:rsidR="00B57313" w:rsidRPr="00B57313" w:rsidRDefault="00B57313" w:rsidP="00B57313">
      <w:pPr>
        <w:widowControl w:val="0"/>
        <w:spacing w:after="0" w:line="240" w:lineRule="auto"/>
        <w:ind w:firstLine="54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vertAlign w:val="superscript"/>
          <w:lang w:val="ru-RU" w:eastAsia="ru-RU"/>
        </w:rPr>
        <w:t>1</w:t>
      </w:r>
      <w:r w:rsidRPr="00B57313">
        <w:rPr>
          <w:rFonts w:ascii="Times New Roman" w:eastAsia="Times New Roman" w:hAnsi="Times New Roman" w:cs="Times New Roman"/>
          <w:sz w:val="24"/>
          <w:szCs w:val="24"/>
          <w:lang w:val="ru-RU" w:eastAsia="ru-RU"/>
        </w:rPr>
        <w:t xml:space="preserve"> Павлова Л.Н. Корпоративные ценные бумаги. - М.: </w:t>
      </w:r>
      <w:proofErr w:type="spellStart"/>
      <w:r w:rsidRPr="00B57313">
        <w:rPr>
          <w:rFonts w:ascii="Times New Roman" w:eastAsia="Times New Roman" w:hAnsi="Times New Roman" w:cs="Times New Roman"/>
          <w:sz w:val="24"/>
          <w:szCs w:val="24"/>
          <w:lang w:val="ru-RU" w:eastAsia="ru-RU"/>
        </w:rPr>
        <w:t>Юристъ</w:t>
      </w:r>
      <w:proofErr w:type="spellEnd"/>
      <w:r w:rsidRPr="00B57313">
        <w:rPr>
          <w:rFonts w:ascii="Times New Roman" w:eastAsia="Times New Roman" w:hAnsi="Times New Roman" w:cs="Times New Roman"/>
          <w:sz w:val="24"/>
          <w:szCs w:val="24"/>
          <w:lang w:val="ru-RU" w:eastAsia="ru-RU"/>
        </w:rPr>
        <w:t>, 1998. – С. 60.</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vertAlign w:val="superscript"/>
          <w:lang w:val="ru-RU" w:eastAsia="ru-RU"/>
        </w:rPr>
        <w:t>1</w:t>
      </w:r>
      <w:r w:rsidRPr="00B57313">
        <w:rPr>
          <w:rFonts w:ascii="Times New Roman" w:eastAsia="Times New Roman" w:hAnsi="Times New Roman" w:cs="Times New Roman"/>
          <w:sz w:val="24"/>
          <w:szCs w:val="24"/>
          <w:lang w:val="ru-RU" w:eastAsia="ru-RU"/>
        </w:rPr>
        <w:t>Баглай М.В. Конституционное право Российской Федерации: Учебник для вузов. - М.: Изд-во НОРМА, 2004. - С.150.</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vertAlign w:val="superscript"/>
          <w:lang w:val="ru-RU" w:eastAsia="ru-RU"/>
        </w:rPr>
        <w:t>1</w:t>
      </w:r>
      <w:r w:rsidRPr="00B57313">
        <w:rPr>
          <w:rFonts w:ascii="Times New Roman" w:eastAsia="Times New Roman" w:hAnsi="Times New Roman" w:cs="Times New Roman"/>
          <w:sz w:val="24"/>
          <w:szCs w:val="24"/>
          <w:lang w:val="ru-RU" w:eastAsia="ru-RU"/>
        </w:rPr>
        <w:t xml:space="preserve">Флетчер </w:t>
      </w:r>
      <w:proofErr w:type="spellStart"/>
      <w:r w:rsidRPr="00B57313">
        <w:rPr>
          <w:rFonts w:ascii="Times New Roman" w:eastAsia="Times New Roman" w:hAnsi="Times New Roman" w:cs="Times New Roman"/>
          <w:sz w:val="24"/>
          <w:szCs w:val="24"/>
          <w:lang w:val="ru-RU" w:eastAsia="ru-RU"/>
        </w:rPr>
        <w:t>Дж.</w:t>
      </w:r>
      <w:proofErr w:type="gramStart"/>
      <w:r w:rsidRPr="00B57313">
        <w:rPr>
          <w:rFonts w:ascii="Times New Roman" w:eastAsia="Times New Roman" w:hAnsi="Times New Roman" w:cs="Times New Roman"/>
          <w:sz w:val="24"/>
          <w:szCs w:val="24"/>
          <w:lang w:val="ru-RU" w:eastAsia="ru-RU"/>
        </w:rPr>
        <w:t>,Н</w:t>
      </w:r>
      <w:proofErr w:type="gramEnd"/>
      <w:r w:rsidRPr="00B57313">
        <w:rPr>
          <w:rFonts w:ascii="Times New Roman" w:eastAsia="Times New Roman" w:hAnsi="Times New Roman" w:cs="Times New Roman"/>
          <w:sz w:val="24"/>
          <w:szCs w:val="24"/>
          <w:lang w:val="ru-RU" w:eastAsia="ru-RU"/>
        </w:rPr>
        <w:t>аумов</w:t>
      </w:r>
      <w:proofErr w:type="spellEnd"/>
      <w:r w:rsidRPr="00B57313">
        <w:rPr>
          <w:rFonts w:ascii="Times New Roman" w:eastAsia="Times New Roman" w:hAnsi="Times New Roman" w:cs="Times New Roman"/>
          <w:sz w:val="24"/>
          <w:szCs w:val="24"/>
          <w:lang w:val="ru-RU" w:eastAsia="ru-RU"/>
        </w:rPr>
        <w:t xml:space="preserve"> А.В. Основные концепции современного уголовного права. – М.: </w:t>
      </w:r>
      <w:proofErr w:type="spellStart"/>
      <w:r w:rsidRPr="00B57313">
        <w:rPr>
          <w:rFonts w:ascii="Times New Roman" w:eastAsia="Times New Roman" w:hAnsi="Times New Roman" w:cs="Times New Roman"/>
          <w:sz w:val="24"/>
          <w:szCs w:val="24"/>
          <w:lang w:val="ru-RU" w:eastAsia="ru-RU"/>
        </w:rPr>
        <w:t>Юристъ</w:t>
      </w:r>
      <w:proofErr w:type="spellEnd"/>
      <w:r w:rsidRPr="00B57313">
        <w:rPr>
          <w:rFonts w:ascii="Times New Roman" w:eastAsia="Times New Roman" w:hAnsi="Times New Roman" w:cs="Times New Roman"/>
          <w:sz w:val="24"/>
          <w:szCs w:val="24"/>
          <w:lang w:val="ru-RU" w:eastAsia="ru-RU"/>
        </w:rPr>
        <w:t>, 1998.</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При последующем упоминании того же произведения в сноске достаточно написать: </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vertAlign w:val="superscript"/>
          <w:lang w:val="ru-RU" w:eastAsia="ru-RU"/>
        </w:rPr>
        <w:t xml:space="preserve">1 </w:t>
      </w:r>
      <w:r w:rsidRPr="00B57313">
        <w:rPr>
          <w:rFonts w:ascii="Times New Roman" w:eastAsia="Times New Roman" w:hAnsi="Times New Roman" w:cs="Times New Roman"/>
          <w:sz w:val="24"/>
          <w:szCs w:val="24"/>
          <w:lang w:val="ru-RU" w:eastAsia="ru-RU"/>
        </w:rPr>
        <w:t xml:space="preserve">Павлова Л.Н. </w:t>
      </w:r>
      <w:proofErr w:type="spellStart"/>
      <w:r w:rsidRPr="00B57313">
        <w:rPr>
          <w:rFonts w:ascii="Times New Roman" w:eastAsia="Times New Roman" w:hAnsi="Times New Roman" w:cs="Times New Roman"/>
          <w:sz w:val="24"/>
          <w:szCs w:val="24"/>
          <w:lang w:val="ru-RU" w:eastAsia="ru-RU"/>
        </w:rPr>
        <w:t>Указ</w:t>
      </w:r>
      <w:proofErr w:type="gramStart"/>
      <w:r w:rsidRPr="00B57313">
        <w:rPr>
          <w:rFonts w:ascii="Times New Roman" w:eastAsia="Times New Roman" w:hAnsi="Times New Roman" w:cs="Times New Roman"/>
          <w:sz w:val="24"/>
          <w:szCs w:val="24"/>
          <w:lang w:val="ru-RU" w:eastAsia="ru-RU"/>
        </w:rPr>
        <w:t>.с</w:t>
      </w:r>
      <w:proofErr w:type="gramEnd"/>
      <w:r w:rsidRPr="00B57313">
        <w:rPr>
          <w:rFonts w:ascii="Times New Roman" w:eastAsia="Times New Roman" w:hAnsi="Times New Roman" w:cs="Times New Roman"/>
          <w:sz w:val="24"/>
          <w:szCs w:val="24"/>
          <w:lang w:val="ru-RU" w:eastAsia="ru-RU"/>
        </w:rPr>
        <w:t>оч</w:t>
      </w:r>
      <w:proofErr w:type="spellEnd"/>
      <w:r w:rsidRPr="00B57313">
        <w:rPr>
          <w:rFonts w:ascii="Times New Roman" w:eastAsia="Times New Roman" w:hAnsi="Times New Roman" w:cs="Times New Roman"/>
          <w:sz w:val="24"/>
          <w:szCs w:val="24"/>
          <w:lang w:val="ru-RU" w:eastAsia="ru-RU"/>
        </w:rPr>
        <w:t>. - С. __.</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При этом следует иметь в виду, что если в тексте используются несколько произведений одного и того же автора, или если цитата из книги четырех и более авторов (где авторы в начале библиографического описания не указаны, а имеется, как правило, редактор), сноски в каждом случае цитирования оформляются полностью.</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6. При цитировании фрагмента текста из статьи в сноске указываются фамилия и инициалы автора, название статьи, журнал (газета) в котором опубликована статья, год издания журнала, его номер, страница (на которой находится соответствующий текст). </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Пример:</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vertAlign w:val="superscript"/>
          <w:lang w:val="ru-RU" w:eastAsia="ru-RU"/>
        </w:rPr>
        <w:t xml:space="preserve">1 </w:t>
      </w:r>
      <w:r w:rsidRPr="00B57313">
        <w:rPr>
          <w:rFonts w:ascii="Times New Roman" w:eastAsia="Times New Roman" w:hAnsi="Times New Roman" w:cs="Times New Roman"/>
          <w:sz w:val="24"/>
          <w:szCs w:val="24"/>
          <w:lang w:val="ru-RU" w:eastAsia="ru-RU"/>
        </w:rPr>
        <w:t>Крылов В.К. О денежном дефиците в Российской экономике //Российский экономический журнал. 1998.  №2. – С. 15.</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7. При использовании коллективных работ приводятся название работы, фамилия и инициалы ее ответственного редактора. </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Пример:</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vertAlign w:val="superscript"/>
          <w:lang w:val="ru-RU" w:eastAsia="ru-RU"/>
        </w:rPr>
        <w:t>1</w:t>
      </w:r>
      <w:r w:rsidRPr="00B57313">
        <w:rPr>
          <w:rFonts w:ascii="Times New Roman" w:eastAsia="Times New Roman" w:hAnsi="Times New Roman" w:cs="Times New Roman"/>
          <w:sz w:val="24"/>
          <w:szCs w:val="24"/>
          <w:lang w:val="ru-RU" w:eastAsia="ru-RU"/>
        </w:rPr>
        <w:t>У истоков финансового права</w:t>
      </w:r>
      <w:proofErr w:type="gramStart"/>
      <w:r w:rsidRPr="00B57313">
        <w:rPr>
          <w:rFonts w:ascii="Times New Roman" w:eastAsia="Times New Roman" w:hAnsi="Times New Roman" w:cs="Times New Roman"/>
          <w:sz w:val="24"/>
          <w:szCs w:val="24"/>
          <w:lang w:val="ru-RU" w:eastAsia="ru-RU"/>
        </w:rPr>
        <w:t xml:space="preserve">  /П</w:t>
      </w:r>
      <w:proofErr w:type="gramEnd"/>
      <w:r w:rsidRPr="00B57313">
        <w:rPr>
          <w:rFonts w:ascii="Times New Roman" w:eastAsia="Times New Roman" w:hAnsi="Times New Roman" w:cs="Times New Roman"/>
          <w:sz w:val="24"/>
          <w:szCs w:val="24"/>
          <w:lang w:val="ru-RU" w:eastAsia="ru-RU"/>
        </w:rPr>
        <w:t xml:space="preserve">од ред. А.Н. </w:t>
      </w:r>
      <w:proofErr w:type="spellStart"/>
      <w:r w:rsidRPr="00B57313">
        <w:rPr>
          <w:rFonts w:ascii="Times New Roman" w:eastAsia="Times New Roman" w:hAnsi="Times New Roman" w:cs="Times New Roman"/>
          <w:sz w:val="24"/>
          <w:szCs w:val="24"/>
          <w:lang w:val="ru-RU" w:eastAsia="ru-RU"/>
        </w:rPr>
        <w:t>Козырина</w:t>
      </w:r>
      <w:proofErr w:type="spellEnd"/>
      <w:r w:rsidRPr="00B57313">
        <w:rPr>
          <w:rFonts w:ascii="Times New Roman" w:eastAsia="Times New Roman" w:hAnsi="Times New Roman" w:cs="Times New Roman"/>
          <w:sz w:val="24"/>
          <w:szCs w:val="24"/>
          <w:lang w:val="ru-RU" w:eastAsia="ru-RU"/>
        </w:rPr>
        <w:t>. - М.: Статут, 1998. - С. ___.</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vertAlign w:val="superscript"/>
          <w:lang w:val="ru-RU" w:eastAsia="ru-RU"/>
        </w:rPr>
        <w:t xml:space="preserve">1 </w:t>
      </w:r>
      <w:r w:rsidRPr="00B57313">
        <w:rPr>
          <w:rFonts w:ascii="Times New Roman" w:eastAsia="Times New Roman" w:hAnsi="Times New Roman" w:cs="Times New Roman"/>
          <w:sz w:val="24"/>
          <w:szCs w:val="24"/>
          <w:lang w:val="ru-RU" w:eastAsia="ru-RU"/>
        </w:rPr>
        <w:t>Практический комментарий к Уголовному кодексу Российской Федерации</w:t>
      </w:r>
      <w:proofErr w:type="gramStart"/>
      <w:r w:rsidRPr="00B57313">
        <w:rPr>
          <w:rFonts w:ascii="Times New Roman" w:eastAsia="Times New Roman" w:hAnsi="Times New Roman" w:cs="Times New Roman"/>
          <w:sz w:val="24"/>
          <w:szCs w:val="24"/>
          <w:lang w:val="ru-RU" w:eastAsia="ru-RU"/>
        </w:rPr>
        <w:t xml:space="preserve"> /П</w:t>
      </w:r>
      <w:proofErr w:type="gramEnd"/>
      <w:r w:rsidRPr="00B57313">
        <w:rPr>
          <w:rFonts w:ascii="Times New Roman" w:eastAsia="Times New Roman" w:hAnsi="Times New Roman" w:cs="Times New Roman"/>
          <w:sz w:val="24"/>
          <w:szCs w:val="24"/>
          <w:lang w:val="ru-RU" w:eastAsia="ru-RU"/>
        </w:rPr>
        <w:t xml:space="preserve">од общей ред. Х.Д. </w:t>
      </w:r>
      <w:proofErr w:type="spellStart"/>
      <w:r w:rsidRPr="00B57313">
        <w:rPr>
          <w:rFonts w:ascii="Times New Roman" w:eastAsia="Times New Roman" w:hAnsi="Times New Roman" w:cs="Times New Roman"/>
          <w:sz w:val="24"/>
          <w:szCs w:val="24"/>
          <w:lang w:val="ru-RU" w:eastAsia="ru-RU"/>
        </w:rPr>
        <w:t>Аликперова</w:t>
      </w:r>
      <w:proofErr w:type="spellEnd"/>
      <w:r w:rsidRPr="00B57313">
        <w:rPr>
          <w:rFonts w:ascii="Times New Roman" w:eastAsia="Times New Roman" w:hAnsi="Times New Roman" w:cs="Times New Roman"/>
          <w:sz w:val="24"/>
          <w:szCs w:val="24"/>
          <w:lang w:val="ru-RU" w:eastAsia="ru-RU"/>
        </w:rPr>
        <w:t xml:space="preserve">, Э.Ф. </w:t>
      </w:r>
      <w:proofErr w:type="spellStart"/>
      <w:r w:rsidRPr="00B57313">
        <w:rPr>
          <w:rFonts w:ascii="Times New Roman" w:eastAsia="Times New Roman" w:hAnsi="Times New Roman" w:cs="Times New Roman"/>
          <w:sz w:val="24"/>
          <w:szCs w:val="24"/>
          <w:lang w:val="ru-RU" w:eastAsia="ru-RU"/>
        </w:rPr>
        <w:t>Побегайло</w:t>
      </w:r>
      <w:proofErr w:type="spellEnd"/>
      <w:r w:rsidRPr="00B57313">
        <w:rPr>
          <w:rFonts w:ascii="Times New Roman" w:eastAsia="Times New Roman" w:hAnsi="Times New Roman" w:cs="Times New Roman"/>
          <w:sz w:val="24"/>
          <w:szCs w:val="24"/>
          <w:lang w:val="ru-RU" w:eastAsia="ru-RU"/>
        </w:rPr>
        <w:t xml:space="preserve">. – М.: Изд-во Норма, 2001. –С.___. </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8. При оформлении ссылок и сносок на литературу следует обратить внимание на некоторые из общепринятых сокращений:</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i/>
          <w:iCs/>
          <w:sz w:val="24"/>
          <w:szCs w:val="24"/>
          <w:lang w:val="ru-RU" w:eastAsia="ru-RU"/>
        </w:rPr>
        <w:t>С.</w:t>
      </w:r>
      <w:r w:rsidRPr="00B57313">
        <w:rPr>
          <w:rFonts w:ascii="Times New Roman" w:eastAsia="Times New Roman" w:hAnsi="Times New Roman" w:cs="Times New Roman"/>
          <w:sz w:val="24"/>
          <w:szCs w:val="24"/>
          <w:lang w:val="ru-RU" w:eastAsia="ru-RU"/>
        </w:rPr>
        <w:t xml:space="preserve">  -  страница (не «</w:t>
      </w:r>
      <w:proofErr w:type="spellStart"/>
      <w:r w:rsidRPr="00B57313">
        <w:rPr>
          <w:rFonts w:ascii="Times New Roman" w:eastAsia="Times New Roman" w:hAnsi="Times New Roman" w:cs="Times New Roman"/>
          <w:sz w:val="24"/>
          <w:szCs w:val="24"/>
          <w:lang w:val="ru-RU" w:eastAsia="ru-RU"/>
        </w:rPr>
        <w:t>стр</w:t>
      </w:r>
      <w:proofErr w:type="spellEnd"/>
      <w:r w:rsidRPr="00B57313">
        <w:rPr>
          <w:rFonts w:ascii="Times New Roman" w:eastAsia="Times New Roman" w:hAnsi="Times New Roman" w:cs="Times New Roman"/>
          <w:sz w:val="24"/>
          <w:szCs w:val="24"/>
          <w:lang w:val="ru-RU" w:eastAsia="ru-RU"/>
        </w:rPr>
        <w:t>».).</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eastAsia="ru-RU"/>
        </w:rPr>
      </w:pPr>
      <w:proofErr w:type="spellStart"/>
      <w:r w:rsidRPr="00B57313">
        <w:rPr>
          <w:rFonts w:ascii="Times New Roman" w:eastAsia="Times New Roman" w:hAnsi="Times New Roman" w:cs="Times New Roman"/>
          <w:i/>
          <w:iCs/>
          <w:sz w:val="24"/>
          <w:szCs w:val="24"/>
          <w:lang w:val="ru-RU" w:eastAsia="ru-RU"/>
        </w:rPr>
        <w:t>Юрид</w:t>
      </w:r>
      <w:proofErr w:type="spellEnd"/>
      <w:r w:rsidRPr="00B57313">
        <w:rPr>
          <w:rFonts w:ascii="Times New Roman" w:eastAsia="Times New Roman" w:hAnsi="Times New Roman" w:cs="Times New Roman"/>
          <w:i/>
          <w:iCs/>
          <w:sz w:val="24"/>
          <w:szCs w:val="24"/>
          <w:lang w:val="ru-RU" w:eastAsia="ru-RU"/>
        </w:rPr>
        <w:t xml:space="preserve">. лит.   </w:t>
      </w:r>
      <w:proofErr w:type="gramStart"/>
      <w:r w:rsidRPr="00B57313">
        <w:rPr>
          <w:rFonts w:ascii="Times New Roman" w:eastAsia="Times New Roman" w:hAnsi="Times New Roman" w:cs="Times New Roman"/>
          <w:i/>
          <w:iCs/>
          <w:sz w:val="24"/>
          <w:szCs w:val="24"/>
          <w:lang w:val="ru-RU" w:eastAsia="ru-RU"/>
        </w:rPr>
        <w:t>-</w:t>
      </w:r>
      <w:r w:rsidRPr="00B57313">
        <w:rPr>
          <w:rFonts w:ascii="Times New Roman" w:eastAsia="Times New Roman" w:hAnsi="Times New Roman" w:cs="Times New Roman"/>
          <w:sz w:val="24"/>
          <w:szCs w:val="24"/>
          <w:lang w:val="ru-RU" w:eastAsia="ru-RU"/>
        </w:rPr>
        <w:t>и</w:t>
      </w:r>
      <w:proofErr w:type="gramEnd"/>
      <w:r w:rsidRPr="00B57313">
        <w:rPr>
          <w:rFonts w:ascii="Times New Roman" w:eastAsia="Times New Roman" w:hAnsi="Times New Roman" w:cs="Times New Roman"/>
          <w:sz w:val="24"/>
          <w:szCs w:val="24"/>
          <w:lang w:val="ru-RU" w:eastAsia="ru-RU"/>
        </w:rPr>
        <w:t>здательство «Юридическая литература»</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eastAsia="ru-RU"/>
        </w:rPr>
      </w:pPr>
      <w:proofErr w:type="spellStart"/>
      <w:r w:rsidRPr="00B57313">
        <w:rPr>
          <w:rFonts w:ascii="Times New Roman" w:eastAsia="Times New Roman" w:hAnsi="Times New Roman" w:cs="Times New Roman"/>
          <w:i/>
          <w:iCs/>
          <w:sz w:val="24"/>
          <w:szCs w:val="24"/>
          <w:lang w:val="ru-RU" w:eastAsia="ru-RU"/>
        </w:rPr>
        <w:t>Вестн</w:t>
      </w:r>
      <w:proofErr w:type="spellEnd"/>
      <w:r w:rsidRPr="00B57313">
        <w:rPr>
          <w:rFonts w:ascii="Times New Roman" w:eastAsia="Times New Roman" w:hAnsi="Times New Roman" w:cs="Times New Roman"/>
          <w:i/>
          <w:iCs/>
          <w:sz w:val="24"/>
          <w:szCs w:val="24"/>
          <w:lang w:val="ru-RU" w:eastAsia="ru-RU"/>
        </w:rPr>
        <w:t>. МГУ   -</w:t>
      </w:r>
      <w:r w:rsidRPr="00B57313">
        <w:rPr>
          <w:rFonts w:ascii="Times New Roman" w:eastAsia="Times New Roman" w:hAnsi="Times New Roman" w:cs="Times New Roman"/>
          <w:sz w:val="24"/>
          <w:szCs w:val="24"/>
          <w:lang w:val="ru-RU" w:eastAsia="ru-RU"/>
        </w:rPr>
        <w:t xml:space="preserve"> журнал «Вестник Московского университета»</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eastAsia="ru-RU"/>
        </w:rPr>
      </w:pPr>
      <w:proofErr w:type="spellStart"/>
      <w:r w:rsidRPr="00B57313">
        <w:rPr>
          <w:rFonts w:ascii="Times New Roman" w:eastAsia="Times New Roman" w:hAnsi="Times New Roman" w:cs="Times New Roman"/>
          <w:i/>
          <w:iCs/>
          <w:sz w:val="24"/>
          <w:szCs w:val="24"/>
          <w:lang w:val="ru-RU" w:eastAsia="ru-RU"/>
        </w:rPr>
        <w:lastRenderedPageBreak/>
        <w:t>Юрид</w:t>
      </w:r>
      <w:proofErr w:type="spellEnd"/>
      <w:r w:rsidRPr="00B57313">
        <w:rPr>
          <w:rFonts w:ascii="Times New Roman" w:eastAsia="Times New Roman" w:hAnsi="Times New Roman" w:cs="Times New Roman"/>
          <w:i/>
          <w:iCs/>
          <w:sz w:val="24"/>
          <w:szCs w:val="24"/>
          <w:lang w:val="ru-RU" w:eastAsia="ru-RU"/>
        </w:rPr>
        <w:t>. вестни</w:t>
      </w:r>
      <w:r w:rsidRPr="00B57313">
        <w:rPr>
          <w:rFonts w:ascii="Times New Roman" w:eastAsia="Times New Roman" w:hAnsi="Times New Roman" w:cs="Times New Roman"/>
          <w:sz w:val="24"/>
          <w:szCs w:val="24"/>
          <w:lang w:val="ru-RU" w:eastAsia="ru-RU"/>
        </w:rPr>
        <w:t>к – журнал «Юридический вестник»</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eastAsia="ru-RU"/>
        </w:rPr>
      </w:pPr>
      <w:proofErr w:type="spellStart"/>
      <w:r w:rsidRPr="00B57313">
        <w:rPr>
          <w:rFonts w:ascii="Times New Roman" w:eastAsia="Times New Roman" w:hAnsi="Times New Roman" w:cs="Times New Roman"/>
          <w:i/>
          <w:iCs/>
          <w:sz w:val="24"/>
          <w:szCs w:val="24"/>
          <w:lang w:val="ru-RU" w:eastAsia="ru-RU"/>
        </w:rPr>
        <w:t>Гос</w:t>
      </w:r>
      <w:proofErr w:type="gramStart"/>
      <w:r w:rsidRPr="00B57313">
        <w:rPr>
          <w:rFonts w:ascii="Times New Roman" w:eastAsia="Times New Roman" w:hAnsi="Times New Roman" w:cs="Times New Roman"/>
          <w:i/>
          <w:iCs/>
          <w:sz w:val="24"/>
          <w:szCs w:val="24"/>
          <w:lang w:val="ru-RU" w:eastAsia="ru-RU"/>
        </w:rPr>
        <w:t>.и</w:t>
      </w:r>
      <w:proofErr w:type="spellEnd"/>
      <w:proofErr w:type="gramEnd"/>
      <w:r w:rsidRPr="00B57313">
        <w:rPr>
          <w:rFonts w:ascii="Times New Roman" w:eastAsia="Times New Roman" w:hAnsi="Times New Roman" w:cs="Times New Roman"/>
          <w:i/>
          <w:iCs/>
          <w:sz w:val="24"/>
          <w:szCs w:val="24"/>
          <w:lang w:val="ru-RU" w:eastAsia="ru-RU"/>
        </w:rPr>
        <w:t xml:space="preserve"> право   -</w:t>
      </w:r>
      <w:r w:rsidRPr="00B57313">
        <w:rPr>
          <w:rFonts w:ascii="Times New Roman" w:eastAsia="Times New Roman" w:hAnsi="Times New Roman" w:cs="Times New Roman"/>
          <w:sz w:val="24"/>
          <w:szCs w:val="24"/>
          <w:lang w:val="ru-RU" w:eastAsia="ru-RU"/>
        </w:rPr>
        <w:t xml:space="preserve"> журнал «Государство и право. </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i/>
          <w:iCs/>
          <w:sz w:val="24"/>
          <w:szCs w:val="24"/>
          <w:lang w:val="ru-RU" w:eastAsia="ru-RU"/>
        </w:rPr>
        <w:t>Хоз. и право   -</w:t>
      </w:r>
      <w:r w:rsidRPr="00B57313">
        <w:rPr>
          <w:rFonts w:ascii="Times New Roman" w:eastAsia="Times New Roman" w:hAnsi="Times New Roman" w:cs="Times New Roman"/>
          <w:sz w:val="24"/>
          <w:szCs w:val="24"/>
          <w:lang w:val="ru-RU" w:eastAsia="ru-RU"/>
        </w:rPr>
        <w:t xml:space="preserve"> журнал «Хозяйство и право.</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eastAsia="ru-RU"/>
        </w:rPr>
      </w:pPr>
      <w:proofErr w:type="spellStart"/>
      <w:r w:rsidRPr="00B57313">
        <w:rPr>
          <w:rFonts w:ascii="Times New Roman" w:eastAsia="Times New Roman" w:hAnsi="Times New Roman" w:cs="Times New Roman"/>
          <w:i/>
          <w:iCs/>
          <w:sz w:val="24"/>
          <w:szCs w:val="24"/>
          <w:lang w:val="ru-RU" w:eastAsia="ru-RU"/>
        </w:rPr>
        <w:t>М.,СПб</w:t>
      </w:r>
      <w:proofErr w:type="spellEnd"/>
      <w:r w:rsidRPr="00B57313">
        <w:rPr>
          <w:rFonts w:ascii="Times New Roman" w:eastAsia="Times New Roman" w:hAnsi="Times New Roman" w:cs="Times New Roman"/>
          <w:i/>
          <w:iCs/>
          <w:sz w:val="24"/>
          <w:szCs w:val="24"/>
          <w:lang w:val="ru-RU" w:eastAsia="ru-RU"/>
        </w:rPr>
        <w:t xml:space="preserve">       -</w:t>
      </w:r>
      <w:r w:rsidRPr="00B57313">
        <w:rPr>
          <w:rFonts w:ascii="Times New Roman" w:eastAsia="Times New Roman" w:hAnsi="Times New Roman" w:cs="Times New Roman"/>
          <w:sz w:val="24"/>
          <w:szCs w:val="24"/>
          <w:lang w:val="ru-RU" w:eastAsia="ru-RU"/>
        </w:rPr>
        <w:t xml:space="preserve"> сокращения от «Москва», «Санкт-Петербург».</w:t>
      </w:r>
    </w:p>
    <w:p w:rsidR="00B57313" w:rsidRPr="00B57313" w:rsidRDefault="00B57313" w:rsidP="00B57313">
      <w:pPr>
        <w:widowControl w:val="0"/>
        <w:spacing w:after="0" w:line="240" w:lineRule="auto"/>
        <w:jc w:val="center"/>
        <w:rPr>
          <w:rFonts w:ascii="Times New Roman" w:eastAsia="Times New Roman" w:hAnsi="Times New Roman" w:cs="Times New Roman"/>
          <w:i/>
          <w:iCs/>
          <w:sz w:val="24"/>
          <w:szCs w:val="24"/>
          <w:lang w:val="ru-RU" w:eastAsia="ru-RU"/>
        </w:rPr>
      </w:pPr>
      <w:r w:rsidRPr="00B57313">
        <w:rPr>
          <w:rFonts w:ascii="Times New Roman" w:eastAsia="Times New Roman" w:hAnsi="Times New Roman" w:cs="Times New Roman"/>
          <w:i/>
          <w:iCs/>
          <w:sz w:val="24"/>
          <w:szCs w:val="24"/>
          <w:lang w:val="ru-RU" w:eastAsia="ru-RU"/>
        </w:rPr>
        <w:t>Ссылки, сноски на правовые акты</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1. При первом упоминании в тексте правового акта (кроме Конституции РФ) в тексте следует указать его полное наименование, дату принятия и номер документа, затем в обязательном порядке сделать сноску по общим правилам, указанным в п.2. Сноска на указанный  правовой акт делается один раз (при его первом  упоминании).</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2. При оформлении сноски на нормативный акт также в обязательном порядке указывается его полное наименование, дата принятия, номер документа и официальный источник опубликования. </w:t>
      </w:r>
    </w:p>
    <w:p w:rsidR="00B57313" w:rsidRPr="00B57313" w:rsidRDefault="00B57313" w:rsidP="00B57313">
      <w:pPr>
        <w:widowControl w:val="0"/>
        <w:spacing w:after="0" w:line="240" w:lineRule="auto"/>
        <w:ind w:firstLine="540"/>
        <w:jc w:val="both"/>
        <w:rPr>
          <w:rFonts w:ascii="Times New Roman" w:eastAsia="Times New Roman" w:hAnsi="Times New Roman" w:cs="Times New Roman"/>
          <w:i/>
          <w:iCs/>
          <w:sz w:val="24"/>
          <w:szCs w:val="24"/>
          <w:lang w:val="ru-RU" w:eastAsia="ru-RU"/>
        </w:rPr>
      </w:pPr>
      <w:r w:rsidRPr="00B57313">
        <w:rPr>
          <w:rFonts w:ascii="Times New Roman" w:eastAsia="Times New Roman" w:hAnsi="Times New Roman" w:cs="Times New Roman"/>
          <w:sz w:val="24"/>
          <w:szCs w:val="24"/>
          <w:lang w:val="ru-RU" w:eastAsia="ru-RU"/>
        </w:rPr>
        <w:t>Пример 1:</w:t>
      </w:r>
    </w:p>
    <w:p w:rsidR="00B57313" w:rsidRPr="00B57313" w:rsidRDefault="00B57313" w:rsidP="00B57313">
      <w:pPr>
        <w:pBdr>
          <w:bottom w:val="single" w:sz="12" w:space="18" w:color="auto"/>
        </w:pBdr>
        <w:spacing w:before="220" w:after="0" w:line="240" w:lineRule="auto"/>
        <w:ind w:firstLine="540"/>
        <w:rPr>
          <w:rFonts w:ascii="Times New Roman" w:eastAsia="Times New Roman" w:hAnsi="Times New Roman" w:cs="Times New Roman"/>
          <w:sz w:val="24"/>
          <w:szCs w:val="24"/>
          <w:vertAlign w:val="superscript"/>
          <w:lang w:val="ru-RU" w:eastAsia="ru-RU"/>
        </w:rPr>
      </w:pPr>
      <w:r w:rsidRPr="00B57313">
        <w:rPr>
          <w:rFonts w:ascii="Times New Roman" w:eastAsia="Times New Roman" w:hAnsi="Times New Roman" w:cs="Times New Roman"/>
          <w:sz w:val="24"/>
          <w:szCs w:val="24"/>
          <w:lang w:val="ru-RU" w:eastAsia="ru-RU"/>
        </w:rPr>
        <w:t>Федеральный закон «О введении в действие Кодекса Российской Федерации об административных правонарушениях» ввел в действие Кодекс Российской Федерации об административных правонарушениях с 1 июля 2002 года.</w:t>
      </w:r>
      <w:r w:rsidRPr="00B57313">
        <w:rPr>
          <w:rFonts w:ascii="Times New Roman" w:eastAsia="Times New Roman" w:hAnsi="Times New Roman" w:cs="Times New Roman"/>
          <w:sz w:val="24"/>
          <w:szCs w:val="24"/>
          <w:vertAlign w:val="superscript"/>
          <w:lang w:val="ru-RU" w:eastAsia="ru-RU"/>
        </w:rPr>
        <w:t>1</w:t>
      </w:r>
    </w:p>
    <w:p w:rsidR="00B57313" w:rsidRPr="00B57313" w:rsidRDefault="00B57313" w:rsidP="00B57313">
      <w:pPr>
        <w:widowControl w:val="0"/>
        <w:spacing w:after="0" w:line="240" w:lineRule="auto"/>
        <w:ind w:firstLine="539"/>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vertAlign w:val="superscript"/>
          <w:lang w:val="ru-RU" w:eastAsia="ru-RU"/>
        </w:rPr>
        <w:t>1</w:t>
      </w:r>
      <w:r w:rsidRPr="00B57313">
        <w:rPr>
          <w:rFonts w:ascii="Times New Roman" w:eastAsia="Times New Roman" w:hAnsi="Times New Roman" w:cs="Times New Roman"/>
          <w:sz w:val="24"/>
          <w:szCs w:val="24"/>
          <w:lang w:val="ru-RU" w:eastAsia="ru-RU"/>
        </w:rPr>
        <w:t>См. ст. 1 Федерального закона «О введении в действие Кодекса Российской Федерации об административных правонарушениях» от 30 декабря 2001г. №196-ФЗ (в последней ред. ФЗ от 26.04.2007 №63-ФЗ)  //Собрание законодательства РФ. 2002. №1, ч. 1. Ст. 2; 2007. №18. Ст.2117.</w:t>
      </w:r>
    </w:p>
    <w:p w:rsidR="00B57313" w:rsidRPr="00B57313" w:rsidRDefault="00B57313" w:rsidP="00B57313">
      <w:pPr>
        <w:widowControl w:val="0"/>
        <w:spacing w:after="0" w:line="240" w:lineRule="auto"/>
        <w:ind w:firstLine="54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Пример 2:</w:t>
      </w:r>
    </w:p>
    <w:p w:rsidR="00B57313" w:rsidRPr="00B57313" w:rsidRDefault="00B57313" w:rsidP="00B57313">
      <w:pPr>
        <w:widowControl w:val="0"/>
        <w:spacing w:after="0" w:line="240" w:lineRule="auto"/>
        <w:ind w:firstLine="54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В соответствии со ст. 2 Федерального закона «О введении в действие Кодекса Российской Федерации об административных правонарушениях»</w:t>
      </w:r>
      <w:r w:rsidRPr="00B57313">
        <w:rPr>
          <w:rFonts w:ascii="Times New Roman" w:eastAsia="Times New Roman" w:hAnsi="Times New Roman" w:cs="Times New Roman"/>
          <w:sz w:val="24"/>
          <w:szCs w:val="24"/>
          <w:vertAlign w:val="superscript"/>
          <w:lang w:val="ru-RU" w:eastAsia="ru-RU"/>
        </w:rPr>
        <w:t>1</w:t>
      </w:r>
      <w:r w:rsidRPr="00B57313">
        <w:rPr>
          <w:rFonts w:ascii="Times New Roman" w:eastAsia="Times New Roman" w:hAnsi="Times New Roman" w:cs="Times New Roman"/>
          <w:sz w:val="24"/>
          <w:szCs w:val="24"/>
          <w:lang w:val="ru-RU" w:eastAsia="ru-RU"/>
        </w:rPr>
        <w:t xml:space="preserve">  признаны утратившими силу некоторые нормативные акты.</w:t>
      </w:r>
    </w:p>
    <w:p w:rsidR="00B57313" w:rsidRPr="00B57313" w:rsidRDefault="00B57313" w:rsidP="00B57313">
      <w:pPr>
        <w:widowControl w:val="0"/>
        <w:spacing w:after="0" w:line="240" w:lineRule="auto"/>
        <w:ind w:firstLine="540"/>
        <w:jc w:val="both"/>
        <w:rPr>
          <w:rFonts w:ascii="Times New Roman" w:eastAsia="Times New Roman" w:hAnsi="Times New Roman" w:cs="Times New Roman"/>
          <w:i/>
          <w:iCs/>
          <w:sz w:val="24"/>
          <w:szCs w:val="24"/>
          <w:lang w:val="ru-RU" w:eastAsia="ru-RU"/>
        </w:rPr>
      </w:pPr>
      <w:r w:rsidRPr="00B57313">
        <w:rPr>
          <w:rFonts w:ascii="Times New Roman" w:eastAsia="Times New Roman" w:hAnsi="Times New Roman" w:cs="Times New Roman"/>
          <w:i/>
          <w:iCs/>
          <w:sz w:val="24"/>
          <w:szCs w:val="24"/>
          <w:lang w:val="ru-RU" w:eastAsia="ru-RU"/>
        </w:rPr>
        <w:t>_______________</w:t>
      </w:r>
    </w:p>
    <w:p w:rsidR="00B57313" w:rsidRPr="00B57313" w:rsidRDefault="00B57313" w:rsidP="00B57313">
      <w:pPr>
        <w:widowControl w:val="0"/>
        <w:spacing w:after="0" w:line="240" w:lineRule="auto"/>
        <w:ind w:firstLine="539"/>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vertAlign w:val="superscript"/>
          <w:lang w:val="ru-RU" w:eastAsia="ru-RU"/>
        </w:rPr>
        <w:t>1</w:t>
      </w:r>
      <w:r w:rsidRPr="00B57313">
        <w:rPr>
          <w:rFonts w:ascii="Times New Roman" w:eastAsia="Times New Roman" w:hAnsi="Times New Roman" w:cs="Times New Roman"/>
          <w:sz w:val="24"/>
          <w:szCs w:val="24"/>
          <w:lang w:val="ru-RU" w:eastAsia="ru-RU"/>
        </w:rPr>
        <w:t xml:space="preserve"> Федеральный закон «О введении в действие Кодекса Российской Федерации об административных правонарушениях» от 30 декабря 2001г. №196-ФЗ (в последней ред. ФЗ от 26.04.2007 №63-ФЗ)  //Собрание законодательства РФ. 2002. №1, ч. 1. Ст. 2; 2007. №18. Ст.2117.</w:t>
      </w:r>
    </w:p>
    <w:p w:rsidR="00B57313" w:rsidRPr="00B57313" w:rsidRDefault="00B57313" w:rsidP="00B57313">
      <w:pPr>
        <w:widowControl w:val="0"/>
        <w:spacing w:after="0" w:line="240" w:lineRule="auto"/>
        <w:ind w:firstLine="540"/>
        <w:jc w:val="both"/>
        <w:rPr>
          <w:rFonts w:ascii="Times New Roman" w:eastAsia="Times New Roman" w:hAnsi="Times New Roman" w:cs="Times New Roman"/>
          <w:sz w:val="24"/>
          <w:szCs w:val="24"/>
          <w:lang w:val="ru-RU" w:eastAsia="ru-RU"/>
        </w:rPr>
      </w:pPr>
    </w:p>
    <w:p w:rsidR="00B57313" w:rsidRPr="00B57313" w:rsidRDefault="00B57313" w:rsidP="00B57313">
      <w:pPr>
        <w:widowControl w:val="0"/>
        <w:spacing w:after="0" w:line="240" w:lineRule="auto"/>
        <w:ind w:firstLine="54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При дальнейшем упоминании того же акта можно использовать его краткое название, например: </w:t>
      </w:r>
      <w:r w:rsidRPr="00B57313">
        <w:rPr>
          <w:rFonts w:ascii="Times New Roman" w:eastAsia="Times New Roman" w:hAnsi="Times New Roman" w:cs="Times New Roman"/>
          <w:i/>
          <w:iCs/>
          <w:sz w:val="24"/>
          <w:szCs w:val="24"/>
          <w:lang w:val="ru-RU" w:eastAsia="ru-RU"/>
        </w:rPr>
        <w:t xml:space="preserve">в соответствии со ст. 2 Федерального закона «О введении в действие Кодекса Российской Федерации об административных правонарушениях». </w:t>
      </w:r>
      <w:r w:rsidRPr="00B57313">
        <w:rPr>
          <w:rFonts w:ascii="Times New Roman" w:eastAsia="Times New Roman" w:hAnsi="Times New Roman" w:cs="Times New Roman"/>
          <w:sz w:val="24"/>
          <w:szCs w:val="24"/>
          <w:lang w:val="ru-RU" w:eastAsia="ru-RU"/>
        </w:rPr>
        <w:t>Однако обязательно следует назвать статьи или пункты акта, имеющие отношение к вопросу.</w:t>
      </w:r>
    </w:p>
    <w:p w:rsidR="00B57313" w:rsidRPr="00B57313" w:rsidRDefault="00B57313" w:rsidP="00B57313">
      <w:pPr>
        <w:spacing w:after="120" w:line="240" w:lineRule="auto"/>
        <w:ind w:left="283"/>
        <w:jc w:val="right"/>
        <w:rPr>
          <w:rFonts w:ascii="Times New Roman" w:eastAsia="Times New Roman" w:hAnsi="Times New Roman" w:cs="Times New Roman"/>
          <w:b/>
          <w:bCs/>
          <w:sz w:val="24"/>
          <w:szCs w:val="24"/>
          <w:lang w:val="ru-RU" w:eastAsia="ru-RU"/>
        </w:rPr>
      </w:pPr>
    </w:p>
    <w:p w:rsidR="00B57313" w:rsidRPr="00B57313" w:rsidRDefault="00B57313" w:rsidP="00B57313">
      <w:pPr>
        <w:spacing w:after="120" w:line="240" w:lineRule="auto"/>
        <w:ind w:left="283"/>
        <w:jc w:val="right"/>
        <w:rPr>
          <w:rFonts w:ascii="Times New Roman" w:eastAsia="Times New Roman" w:hAnsi="Times New Roman" w:cs="Times New Roman"/>
          <w:b/>
          <w:bCs/>
          <w:sz w:val="24"/>
          <w:szCs w:val="24"/>
          <w:lang w:val="ru-RU" w:eastAsia="ru-RU"/>
        </w:rPr>
      </w:pPr>
    </w:p>
    <w:p w:rsidR="00B57313" w:rsidRPr="00B57313" w:rsidRDefault="00B57313" w:rsidP="00B57313">
      <w:pPr>
        <w:spacing w:after="120" w:line="240" w:lineRule="auto"/>
        <w:ind w:left="283"/>
        <w:jc w:val="right"/>
        <w:rPr>
          <w:rFonts w:ascii="Times New Roman" w:eastAsia="Times New Roman" w:hAnsi="Times New Roman" w:cs="Times New Roman"/>
          <w:b/>
          <w:bCs/>
          <w:sz w:val="24"/>
          <w:szCs w:val="24"/>
          <w:lang w:val="ru-RU" w:eastAsia="ru-RU"/>
        </w:rPr>
      </w:pPr>
    </w:p>
    <w:p w:rsidR="00B57313" w:rsidRPr="00B57313" w:rsidRDefault="00B57313" w:rsidP="00B57313">
      <w:pPr>
        <w:spacing w:after="120" w:line="240" w:lineRule="auto"/>
        <w:ind w:left="283"/>
        <w:jc w:val="right"/>
        <w:rPr>
          <w:rFonts w:ascii="Times New Roman" w:eastAsia="Times New Roman" w:hAnsi="Times New Roman" w:cs="Times New Roman"/>
          <w:b/>
          <w:bCs/>
          <w:sz w:val="24"/>
          <w:szCs w:val="24"/>
          <w:lang w:val="ru-RU" w:eastAsia="ru-RU"/>
        </w:rPr>
      </w:pPr>
      <w:r w:rsidRPr="00B57313">
        <w:rPr>
          <w:rFonts w:ascii="Times New Roman" w:eastAsia="Times New Roman" w:hAnsi="Times New Roman" w:cs="Times New Roman"/>
          <w:b/>
          <w:bCs/>
          <w:sz w:val="24"/>
          <w:szCs w:val="24"/>
          <w:lang w:val="ru-RU" w:eastAsia="ru-RU"/>
        </w:rPr>
        <w:t>Приложение 2</w:t>
      </w:r>
    </w:p>
    <w:p w:rsidR="00B57313" w:rsidRPr="00B57313" w:rsidRDefault="00B57313" w:rsidP="00B57313">
      <w:pPr>
        <w:spacing w:after="120" w:line="240" w:lineRule="auto"/>
        <w:ind w:firstLine="540"/>
        <w:rPr>
          <w:rFonts w:ascii="Times New Roman" w:eastAsia="Times New Roman" w:hAnsi="Times New Roman" w:cs="Times New Roman"/>
          <w:b/>
          <w:bCs/>
          <w:sz w:val="24"/>
          <w:szCs w:val="24"/>
          <w:lang w:val="ru-RU" w:eastAsia="ru-RU"/>
        </w:rPr>
      </w:pPr>
      <w:r w:rsidRPr="00B57313">
        <w:rPr>
          <w:rFonts w:ascii="Times New Roman" w:eastAsia="Times New Roman" w:hAnsi="Times New Roman" w:cs="Times New Roman"/>
          <w:b/>
          <w:bCs/>
          <w:sz w:val="24"/>
          <w:szCs w:val="24"/>
          <w:lang w:val="ru-RU" w:eastAsia="ru-RU"/>
        </w:rPr>
        <w:t>ТРЕБОВАНИЯ, ПРЕДЪЯВЛЯЕМЫЕ К ОФОРМЛЕНИЮ БИБЛИОГРАФИЧЕСКОГО СПИСКА</w:t>
      </w:r>
    </w:p>
    <w:p w:rsidR="00B57313" w:rsidRPr="00B57313" w:rsidRDefault="00B57313" w:rsidP="00B57313">
      <w:pPr>
        <w:spacing w:after="120" w:line="240" w:lineRule="auto"/>
        <w:ind w:left="283" w:firstLine="540"/>
        <w:jc w:val="center"/>
        <w:rPr>
          <w:rFonts w:ascii="Times New Roman" w:eastAsia="Times New Roman" w:hAnsi="Times New Roman" w:cs="Times New Roman"/>
          <w:sz w:val="24"/>
          <w:szCs w:val="24"/>
          <w:lang w:val="ru-RU" w:eastAsia="ru-RU"/>
        </w:rPr>
      </w:pPr>
    </w:p>
    <w:p w:rsidR="00B57313" w:rsidRPr="00B57313" w:rsidRDefault="00B57313" w:rsidP="00B57313">
      <w:pPr>
        <w:spacing w:after="120" w:line="240" w:lineRule="auto"/>
        <w:ind w:firstLine="72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Библиографический список должен состоять из следующих разделов:</w:t>
      </w:r>
    </w:p>
    <w:p w:rsidR="00B57313" w:rsidRPr="00B57313" w:rsidRDefault="00B57313" w:rsidP="00B57313">
      <w:pPr>
        <w:spacing w:after="120" w:line="240" w:lineRule="auto"/>
        <w:ind w:firstLine="72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правовые акты;</w:t>
      </w:r>
    </w:p>
    <w:p w:rsidR="00B57313" w:rsidRPr="00B57313" w:rsidRDefault="00B57313" w:rsidP="00B57313">
      <w:pPr>
        <w:spacing w:after="120" w:line="240" w:lineRule="auto"/>
        <w:ind w:firstLine="72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научная литература – книги, монографии, статьи и др., расположенные в алфавитном порядке;</w:t>
      </w:r>
    </w:p>
    <w:p w:rsidR="00B57313" w:rsidRPr="00B57313" w:rsidRDefault="00B57313" w:rsidP="00B57313">
      <w:pPr>
        <w:spacing w:after="120" w:line="240" w:lineRule="auto"/>
        <w:ind w:firstLine="72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материалы юридической практики.</w:t>
      </w:r>
    </w:p>
    <w:p w:rsidR="00B57313" w:rsidRPr="00B57313" w:rsidRDefault="00B57313" w:rsidP="00B57313">
      <w:pPr>
        <w:tabs>
          <w:tab w:val="left" w:pos="360"/>
        </w:tabs>
        <w:spacing w:after="120" w:line="240" w:lineRule="auto"/>
        <w:ind w:firstLine="72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Каждый раздел библиографического списка имеет соответствующее наименование и самостоятельную нумерацию.</w:t>
      </w:r>
    </w:p>
    <w:p w:rsidR="00B57313" w:rsidRPr="00B57313" w:rsidRDefault="00B57313" w:rsidP="00B57313">
      <w:pPr>
        <w:spacing w:after="120" w:line="240" w:lineRule="auto"/>
        <w:ind w:left="283" w:firstLine="540"/>
        <w:jc w:val="center"/>
        <w:rPr>
          <w:rFonts w:ascii="Times New Roman" w:eastAsia="Times New Roman" w:hAnsi="Times New Roman" w:cs="Times New Roman"/>
          <w:i/>
          <w:iCs/>
          <w:sz w:val="24"/>
          <w:szCs w:val="24"/>
          <w:lang w:val="ru-RU" w:eastAsia="ru-RU"/>
        </w:rPr>
      </w:pPr>
      <w:r w:rsidRPr="00B57313">
        <w:rPr>
          <w:rFonts w:ascii="Times New Roman" w:eastAsia="Times New Roman" w:hAnsi="Times New Roman" w:cs="Times New Roman"/>
          <w:i/>
          <w:iCs/>
          <w:sz w:val="24"/>
          <w:szCs w:val="24"/>
          <w:lang w:val="ru-RU" w:eastAsia="ru-RU"/>
        </w:rPr>
        <w:t>Оформление списка использованных правовых актов</w:t>
      </w:r>
    </w:p>
    <w:p w:rsidR="00B57313" w:rsidRPr="00B57313" w:rsidRDefault="00B57313" w:rsidP="00B57313">
      <w:pPr>
        <w:spacing w:after="120" w:line="240" w:lineRule="auto"/>
        <w:ind w:left="283" w:firstLine="54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1. В разделе правовых актов должно быть указано полное название правового акта, дата его принятия и номер (кроме Конституции РФ), официальный источник опубликования. Если </w:t>
      </w:r>
      <w:r w:rsidRPr="00B57313">
        <w:rPr>
          <w:rFonts w:ascii="Times New Roman" w:eastAsia="Times New Roman" w:hAnsi="Times New Roman" w:cs="Times New Roman"/>
          <w:sz w:val="24"/>
          <w:szCs w:val="24"/>
          <w:lang w:val="ru-RU" w:eastAsia="ru-RU"/>
        </w:rPr>
        <w:lastRenderedPageBreak/>
        <w:t>документ утратил силу, то он оформляется по всем правилам, в скобках указывается: утратил силу.</w:t>
      </w:r>
    </w:p>
    <w:p w:rsidR="00B57313" w:rsidRPr="00B57313" w:rsidRDefault="00B57313" w:rsidP="00B57313">
      <w:pPr>
        <w:ind w:firstLine="540"/>
        <w:rPr>
          <w:rFonts w:ascii="Times New Roman" w:eastAsia="Times New Roman" w:hAnsi="Times New Roman" w:cs="Times New Roman"/>
          <w:noProof/>
          <w:sz w:val="24"/>
          <w:szCs w:val="24"/>
          <w:lang w:val="ru-RU"/>
        </w:rPr>
      </w:pPr>
      <w:r w:rsidRPr="00B57313">
        <w:rPr>
          <w:rFonts w:ascii="Times New Roman" w:eastAsia="Times New Roman" w:hAnsi="Times New Roman" w:cs="Times New Roman"/>
          <w:noProof/>
          <w:sz w:val="24"/>
          <w:szCs w:val="24"/>
          <w:lang w:val="ru-RU"/>
        </w:rPr>
        <w:t>2. Правовые акты Российской Федерации располагаются в следующей   последовательности:</w:t>
      </w:r>
    </w:p>
    <w:p w:rsidR="00B57313" w:rsidRPr="00B57313" w:rsidRDefault="00B57313" w:rsidP="00B57313">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B57313">
        <w:rPr>
          <w:rFonts w:ascii="Times New Roman" w:eastAsia="Times New Roman" w:hAnsi="Times New Roman" w:cs="Times New Roman"/>
          <w:noProof/>
          <w:sz w:val="24"/>
          <w:szCs w:val="24"/>
          <w:lang w:val="ru-RU"/>
        </w:rPr>
        <w:t>Конституция Российской Федерации;</w:t>
      </w:r>
    </w:p>
    <w:p w:rsidR="00B57313" w:rsidRPr="00B57313" w:rsidRDefault="00B57313" w:rsidP="00B57313">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B57313">
        <w:rPr>
          <w:rFonts w:ascii="Times New Roman" w:eastAsia="Times New Roman" w:hAnsi="Times New Roman" w:cs="Times New Roman"/>
          <w:noProof/>
          <w:sz w:val="24"/>
          <w:szCs w:val="24"/>
          <w:lang w:val="ru-RU"/>
        </w:rPr>
        <w:t xml:space="preserve">законы Российской Федерации (федеральные конституционные законы, а затем – федеральные законы или законы Российской Федерации). Их официальными источниками опубликования являются </w:t>
      </w:r>
      <w:r w:rsidRPr="00B57313">
        <w:rPr>
          <w:rFonts w:ascii="Times New Roman" w:eastAsia="Times New Roman" w:hAnsi="Times New Roman" w:cs="Times New Roman"/>
          <w:b/>
          <w:bCs/>
          <w:noProof/>
          <w:sz w:val="24"/>
          <w:szCs w:val="24"/>
          <w:lang w:val="ru-RU"/>
        </w:rPr>
        <w:t xml:space="preserve">Собрание законодательства РФ </w:t>
      </w:r>
      <w:r w:rsidRPr="00B57313">
        <w:rPr>
          <w:rFonts w:ascii="Times New Roman" w:eastAsia="Times New Roman" w:hAnsi="Times New Roman" w:cs="Times New Roman"/>
          <w:noProof/>
          <w:sz w:val="24"/>
          <w:szCs w:val="24"/>
          <w:lang w:val="ru-RU"/>
        </w:rPr>
        <w:t xml:space="preserve">и </w:t>
      </w:r>
      <w:r w:rsidRPr="00B57313">
        <w:rPr>
          <w:rFonts w:ascii="Times New Roman" w:eastAsia="Times New Roman" w:hAnsi="Times New Roman" w:cs="Times New Roman"/>
          <w:b/>
          <w:bCs/>
          <w:noProof/>
          <w:sz w:val="24"/>
          <w:szCs w:val="24"/>
          <w:lang w:val="ru-RU"/>
        </w:rPr>
        <w:t>Российская газета</w:t>
      </w:r>
      <w:r w:rsidRPr="00B57313">
        <w:rPr>
          <w:rFonts w:ascii="Times New Roman" w:eastAsia="Times New Roman" w:hAnsi="Times New Roman" w:cs="Times New Roman"/>
          <w:noProof/>
          <w:sz w:val="24"/>
          <w:szCs w:val="24"/>
          <w:lang w:val="ru-RU"/>
        </w:rPr>
        <w:t>;</w:t>
      </w:r>
    </w:p>
    <w:p w:rsidR="00B57313" w:rsidRPr="00B57313" w:rsidRDefault="00B57313" w:rsidP="00B57313">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B57313">
        <w:rPr>
          <w:rFonts w:ascii="Times New Roman" w:eastAsia="Times New Roman" w:hAnsi="Times New Roman" w:cs="Times New Roman"/>
          <w:noProof/>
          <w:sz w:val="24"/>
          <w:szCs w:val="24"/>
          <w:lang w:val="ru-RU"/>
        </w:rPr>
        <w:t xml:space="preserve">указы Президента Российской Федерации. Их официальными источниками опубликования являются </w:t>
      </w:r>
      <w:r w:rsidRPr="00B57313">
        <w:rPr>
          <w:rFonts w:ascii="Times New Roman" w:eastAsia="Times New Roman" w:hAnsi="Times New Roman" w:cs="Times New Roman"/>
          <w:b/>
          <w:bCs/>
          <w:noProof/>
          <w:sz w:val="24"/>
          <w:szCs w:val="24"/>
          <w:lang w:val="ru-RU"/>
        </w:rPr>
        <w:t xml:space="preserve">Собрание законодательства РФ </w:t>
      </w:r>
      <w:r w:rsidRPr="00B57313">
        <w:rPr>
          <w:rFonts w:ascii="Times New Roman" w:eastAsia="Times New Roman" w:hAnsi="Times New Roman" w:cs="Times New Roman"/>
          <w:noProof/>
          <w:sz w:val="24"/>
          <w:szCs w:val="24"/>
          <w:lang w:val="ru-RU"/>
        </w:rPr>
        <w:t xml:space="preserve">и </w:t>
      </w:r>
      <w:r w:rsidRPr="00B57313">
        <w:rPr>
          <w:rFonts w:ascii="Times New Roman" w:eastAsia="Times New Roman" w:hAnsi="Times New Roman" w:cs="Times New Roman"/>
          <w:b/>
          <w:bCs/>
          <w:noProof/>
          <w:sz w:val="24"/>
          <w:szCs w:val="24"/>
          <w:lang w:val="ru-RU"/>
        </w:rPr>
        <w:t>Российская газета</w:t>
      </w:r>
      <w:r w:rsidRPr="00B57313">
        <w:rPr>
          <w:rFonts w:ascii="Times New Roman" w:eastAsia="Times New Roman" w:hAnsi="Times New Roman" w:cs="Times New Roman"/>
          <w:noProof/>
          <w:sz w:val="24"/>
          <w:szCs w:val="24"/>
          <w:lang w:val="ru-RU"/>
        </w:rPr>
        <w:t>;</w:t>
      </w:r>
    </w:p>
    <w:p w:rsidR="00B57313" w:rsidRPr="00B57313" w:rsidRDefault="00B57313" w:rsidP="00B57313">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B57313">
        <w:rPr>
          <w:rFonts w:ascii="Times New Roman" w:eastAsia="Times New Roman" w:hAnsi="Times New Roman" w:cs="Times New Roman"/>
          <w:noProof/>
          <w:sz w:val="24"/>
          <w:szCs w:val="24"/>
          <w:lang w:val="ru-RU"/>
        </w:rPr>
        <w:t xml:space="preserve">постановления Правительства Российской Федерации. Их официальными источниками опубликования являются </w:t>
      </w:r>
      <w:r w:rsidRPr="00B57313">
        <w:rPr>
          <w:rFonts w:ascii="Times New Roman" w:eastAsia="Times New Roman" w:hAnsi="Times New Roman" w:cs="Times New Roman"/>
          <w:b/>
          <w:bCs/>
          <w:noProof/>
          <w:sz w:val="24"/>
          <w:szCs w:val="24"/>
          <w:lang w:val="ru-RU"/>
        </w:rPr>
        <w:t xml:space="preserve">Собрание законодательства РФ </w:t>
      </w:r>
      <w:r w:rsidRPr="00B57313">
        <w:rPr>
          <w:rFonts w:ascii="Times New Roman" w:eastAsia="Times New Roman" w:hAnsi="Times New Roman" w:cs="Times New Roman"/>
          <w:noProof/>
          <w:sz w:val="24"/>
          <w:szCs w:val="24"/>
          <w:lang w:val="ru-RU"/>
        </w:rPr>
        <w:t xml:space="preserve">и </w:t>
      </w:r>
      <w:r w:rsidRPr="00B57313">
        <w:rPr>
          <w:rFonts w:ascii="Times New Roman" w:eastAsia="Times New Roman" w:hAnsi="Times New Roman" w:cs="Times New Roman"/>
          <w:b/>
          <w:bCs/>
          <w:noProof/>
          <w:sz w:val="24"/>
          <w:szCs w:val="24"/>
          <w:lang w:val="ru-RU"/>
        </w:rPr>
        <w:t>Российская газета</w:t>
      </w:r>
      <w:r w:rsidRPr="00B57313">
        <w:rPr>
          <w:rFonts w:ascii="Times New Roman" w:eastAsia="Times New Roman" w:hAnsi="Times New Roman" w:cs="Times New Roman"/>
          <w:noProof/>
          <w:sz w:val="24"/>
          <w:szCs w:val="24"/>
          <w:lang w:val="ru-RU"/>
        </w:rPr>
        <w:t>;</w:t>
      </w:r>
    </w:p>
    <w:p w:rsidR="00B57313" w:rsidRPr="00B57313" w:rsidRDefault="00B57313" w:rsidP="00B57313">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B57313">
        <w:rPr>
          <w:rFonts w:ascii="Times New Roman" w:eastAsia="Times New Roman" w:hAnsi="Times New Roman" w:cs="Times New Roman"/>
          <w:noProof/>
          <w:sz w:val="24"/>
          <w:szCs w:val="24"/>
          <w:lang w:val="ru-RU"/>
        </w:rPr>
        <w:t xml:space="preserve">нормативные акты федеральных органов исполнительной власти (их официальными источниками опубликования являются </w:t>
      </w:r>
      <w:r w:rsidRPr="00B57313">
        <w:rPr>
          <w:rFonts w:ascii="Times New Roman" w:eastAsia="Times New Roman" w:hAnsi="Times New Roman" w:cs="Times New Roman"/>
          <w:b/>
          <w:bCs/>
          <w:noProof/>
          <w:sz w:val="24"/>
          <w:szCs w:val="24"/>
          <w:lang w:val="ru-RU"/>
        </w:rPr>
        <w:t xml:space="preserve">Бюллетень нормативных актов федеральных органов исполнительной власти </w:t>
      </w:r>
      <w:r w:rsidRPr="00B57313">
        <w:rPr>
          <w:rFonts w:ascii="Times New Roman" w:eastAsia="Times New Roman" w:hAnsi="Times New Roman" w:cs="Times New Roman"/>
          <w:noProof/>
          <w:sz w:val="24"/>
          <w:szCs w:val="24"/>
          <w:lang w:val="ru-RU"/>
        </w:rPr>
        <w:t xml:space="preserve">и </w:t>
      </w:r>
      <w:r w:rsidRPr="00B57313">
        <w:rPr>
          <w:rFonts w:ascii="Times New Roman" w:eastAsia="Times New Roman" w:hAnsi="Times New Roman" w:cs="Times New Roman"/>
          <w:b/>
          <w:bCs/>
          <w:noProof/>
          <w:sz w:val="24"/>
          <w:szCs w:val="24"/>
          <w:lang w:val="ru-RU"/>
        </w:rPr>
        <w:t>Российская газета</w:t>
      </w:r>
      <w:r w:rsidRPr="00B57313">
        <w:rPr>
          <w:rFonts w:ascii="Times New Roman" w:eastAsia="Times New Roman" w:hAnsi="Times New Roman" w:cs="Times New Roman"/>
          <w:noProof/>
          <w:sz w:val="24"/>
          <w:szCs w:val="24"/>
          <w:lang w:val="ru-RU"/>
        </w:rPr>
        <w:t xml:space="preserve">) и иных государственных органов (Центрального банка РФ (официальный источник опубликования -  </w:t>
      </w:r>
      <w:r w:rsidRPr="00B57313">
        <w:rPr>
          <w:rFonts w:ascii="Times New Roman" w:eastAsia="Times New Roman" w:hAnsi="Times New Roman" w:cs="Times New Roman"/>
          <w:b/>
          <w:bCs/>
          <w:noProof/>
          <w:sz w:val="24"/>
          <w:szCs w:val="24"/>
          <w:lang w:val="ru-RU"/>
        </w:rPr>
        <w:t>Вестник Банка России</w:t>
      </w:r>
      <w:r w:rsidRPr="00B57313">
        <w:rPr>
          <w:rFonts w:ascii="Times New Roman" w:eastAsia="Times New Roman" w:hAnsi="Times New Roman" w:cs="Times New Roman"/>
          <w:noProof/>
          <w:sz w:val="24"/>
          <w:szCs w:val="24"/>
          <w:lang w:val="ru-RU"/>
        </w:rPr>
        <w:t>) и др.);</w:t>
      </w:r>
    </w:p>
    <w:p w:rsidR="00B57313" w:rsidRPr="00B57313" w:rsidRDefault="00B57313" w:rsidP="00B57313">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B57313">
        <w:rPr>
          <w:rFonts w:ascii="Times New Roman" w:eastAsia="Times New Roman" w:hAnsi="Times New Roman" w:cs="Times New Roman"/>
          <w:noProof/>
          <w:sz w:val="24"/>
          <w:szCs w:val="24"/>
          <w:lang w:val="ru-RU"/>
        </w:rPr>
        <w:t>ненормативные акты федерального уровня (распоряжения Президента РФ, распоряжения Правительства РФ, ненормативные акты федеральных органов исполнительной власти и иных государственных органов).</w:t>
      </w:r>
    </w:p>
    <w:p w:rsidR="00B57313" w:rsidRPr="00B57313" w:rsidRDefault="00B57313" w:rsidP="00B57313">
      <w:pPr>
        <w:spacing w:after="120" w:line="240" w:lineRule="auto"/>
        <w:ind w:left="283"/>
        <w:rPr>
          <w:rFonts w:ascii="Times New Roman" w:eastAsia="Times New Roman" w:hAnsi="Times New Roman" w:cs="Times New Roman"/>
          <w:noProof/>
          <w:sz w:val="24"/>
          <w:szCs w:val="24"/>
          <w:lang w:val="ru-RU" w:eastAsia="ru-RU"/>
        </w:rPr>
      </w:pPr>
      <w:r w:rsidRPr="00B57313">
        <w:rPr>
          <w:rFonts w:ascii="Times New Roman" w:eastAsia="Times New Roman" w:hAnsi="Times New Roman" w:cs="Times New Roman"/>
          <w:noProof/>
          <w:sz w:val="24"/>
          <w:szCs w:val="24"/>
          <w:lang w:val="ru-RU" w:eastAsia="ru-RU"/>
        </w:rPr>
        <w:t>3.  При оформлении списка правовых актов используются следующие общепринятые сокращения наименований официальных источников     опубликования: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8"/>
        <w:gridCol w:w="4536"/>
      </w:tblGrid>
      <w:tr w:rsidR="00B57313" w:rsidRPr="00B57313" w:rsidTr="00A46E68">
        <w:tc>
          <w:tcPr>
            <w:tcW w:w="5148" w:type="dxa"/>
          </w:tcPr>
          <w:p w:rsidR="00B57313" w:rsidRPr="00B57313" w:rsidRDefault="00B57313" w:rsidP="00B57313">
            <w:pPr>
              <w:jc w:val="center"/>
              <w:rPr>
                <w:rFonts w:ascii="Times New Roman" w:eastAsia="Times New Roman" w:hAnsi="Times New Roman" w:cs="Times New Roman"/>
                <w:b/>
                <w:bCs/>
                <w:i/>
                <w:iCs/>
                <w:noProof/>
                <w:sz w:val="24"/>
                <w:szCs w:val="24"/>
                <w:lang w:val="ru-RU"/>
              </w:rPr>
            </w:pPr>
            <w:r w:rsidRPr="00B57313">
              <w:rPr>
                <w:rFonts w:ascii="Times New Roman" w:eastAsia="Times New Roman" w:hAnsi="Times New Roman" w:cs="Times New Roman"/>
                <w:b/>
                <w:bCs/>
                <w:i/>
                <w:iCs/>
                <w:noProof/>
                <w:sz w:val="24"/>
                <w:szCs w:val="24"/>
                <w:lang w:val="ru-RU"/>
              </w:rPr>
              <w:t>Полное наименование</w:t>
            </w:r>
          </w:p>
        </w:tc>
        <w:tc>
          <w:tcPr>
            <w:tcW w:w="4536" w:type="dxa"/>
          </w:tcPr>
          <w:p w:rsidR="00B57313" w:rsidRPr="00B57313" w:rsidRDefault="00B57313" w:rsidP="00B57313">
            <w:pPr>
              <w:jc w:val="center"/>
              <w:rPr>
                <w:rFonts w:ascii="Times New Roman" w:eastAsia="Times New Roman" w:hAnsi="Times New Roman" w:cs="Times New Roman"/>
                <w:b/>
                <w:bCs/>
                <w:i/>
                <w:iCs/>
                <w:noProof/>
                <w:sz w:val="24"/>
                <w:szCs w:val="24"/>
                <w:lang w:val="ru-RU"/>
              </w:rPr>
            </w:pPr>
            <w:r w:rsidRPr="00B57313">
              <w:rPr>
                <w:rFonts w:ascii="Times New Roman" w:eastAsia="Times New Roman" w:hAnsi="Times New Roman" w:cs="Times New Roman"/>
                <w:b/>
                <w:bCs/>
                <w:i/>
                <w:iCs/>
                <w:noProof/>
                <w:sz w:val="24"/>
                <w:szCs w:val="24"/>
                <w:lang w:val="ru-RU"/>
              </w:rPr>
              <w:t>Сокращенное наименование</w:t>
            </w:r>
          </w:p>
        </w:tc>
      </w:tr>
      <w:tr w:rsidR="00B57313" w:rsidRPr="00B57313" w:rsidTr="00A46E68">
        <w:tc>
          <w:tcPr>
            <w:tcW w:w="5148" w:type="dxa"/>
          </w:tcPr>
          <w:p w:rsidR="00B57313" w:rsidRPr="00B57313" w:rsidRDefault="00B57313" w:rsidP="00B57313">
            <w:pPr>
              <w:rPr>
                <w:rFonts w:ascii="Times New Roman" w:eastAsia="Times New Roman" w:hAnsi="Times New Roman" w:cs="Times New Roman"/>
                <w:noProof/>
                <w:sz w:val="24"/>
                <w:szCs w:val="24"/>
                <w:lang w:val="ru-RU"/>
              </w:rPr>
            </w:pPr>
            <w:r w:rsidRPr="00B57313">
              <w:rPr>
                <w:rFonts w:ascii="Times New Roman" w:eastAsia="Times New Roman" w:hAnsi="Times New Roman" w:cs="Times New Roman"/>
                <w:noProof/>
                <w:sz w:val="24"/>
                <w:szCs w:val="24"/>
                <w:lang w:val="ru-RU"/>
              </w:rPr>
              <w:t>Собрание законодательства Российской Федерации</w:t>
            </w:r>
          </w:p>
        </w:tc>
        <w:tc>
          <w:tcPr>
            <w:tcW w:w="4536" w:type="dxa"/>
          </w:tcPr>
          <w:p w:rsidR="00B57313" w:rsidRPr="00B57313" w:rsidRDefault="00B57313" w:rsidP="00B57313">
            <w:pPr>
              <w:rPr>
                <w:rFonts w:ascii="Times New Roman" w:eastAsia="Times New Roman" w:hAnsi="Times New Roman" w:cs="Times New Roman"/>
                <w:noProof/>
                <w:sz w:val="24"/>
                <w:szCs w:val="24"/>
                <w:lang w:val="ru-RU"/>
              </w:rPr>
            </w:pPr>
            <w:r w:rsidRPr="00B57313">
              <w:rPr>
                <w:rFonts w:ascii="Times New Roman" w:eastAsia="Times New Roman" w:hAnsi="Times New Roman" w:cs="Times New Roman"/>
                <w:noProof/>
                <w:sz w:val="24"/>
                <w:szCs w:val="24"/>
                <w:lang w:val="ru-RU"/>
              </w:rPr>
              <w:t xml:space="preserve">Собрание законодательства РФ </w:t>
            </w:r>
          </w:p>
        </w:tc>
      </w:tr>
      <w:tr w:rsidR="00B57313" w:rsidRPr="00B57313" w:rsidTr="00A46E68">
        <w:tc>
          <w:tcPr>
            <w:tcW w:w="5148" w:type="dxa"/>
          </w:tcPr>
          <w:p w:rsidR="00B57313" w:rsidRPr="00B57313" w:rsidRDefault="00B57313" w:rsidP="00B57313">
            <w:pPr>
              <w:rPr>
                <w:rFonts w:ascii="Times New Roman" w:eastAsia="Times New Roman" w:hAnsi="Times New Roman" w:cs="Times New Roman"/>
                <w:noProof/>
                <w:sz w:val="24"/>
                <w:szCs w:val="24"/>
                <w:lang w:val="ru-RU"/>
              </w:rPr>
            </w:pPr>
            <w:r w:rsidRPr="00B57313">
              <w:rPr>
                <w:rFonts w:ascii="Times New Roman" w:eastAsia="Times New Roman" w:hAnsi="Times New Roman" w:cs="Times New Roman"/>
                <w:noProof/>
                <w:sz w:val="24"/>
                <w:szCs w:val="24"/>
                <w:lang w:val="ru-RU"/>
              </w:rPr>
              <w:t>Ведомости Съезда народных депутатов  и Верховного Совета Российской Федерации</w:t>
            </w:r>
          </w:p>
        </w:tc>
        <w:tc>
          <w:tcPr>
            <w:tcW w:w="4536" w:type="dxa"/>
          </w:tcPr>
          <w:p w:rsidR="00B57313" w:rsidRPr="00B57313" w:rsidRDefault="00B57313" w:rsidP="00B57313">
            <w:pPr>
              <w:rPr>
                <w:rFonts w:ascii="Times New Roman" w:eastAsia="Times New Roman" w:hAnsi="Times New Roman" w:cs="Times New Roman"/>
                <w:noProof/>
                <w:sz w:val="24"/>
                <w:szCs w:val="24"/>
                <w:lang w:val="ru-RU"/>
              </w:rPr>
            </w:pPr>
            <w:r w:rsidRPr="00B57313">
              <w:rPr>
                <w:rFonts w:ascii="Times New Roman" w:eastAsia="Times New Roman" w:hAnsi="Times New Roman" w:cs="Times New Roman"/>
                <w:noProof/>
                <w:sz w:val="24"/>
                <w:szCs w:val="24"/>
                <w:lang w:val="ru-RU"/>
              </w:rPr>
              <w:t>Ведомости Съезда народных депутатов и Верховного Совета РФ</w:t>
            </w:r>
          </w:p>
        </w:tc>
      </w:tr>
      <w:tr w:rsidR="00B57313" w:rsidRPr="00B57313" w:rsidTr="00A46E68">
        <w:tc>
          <w:tcPr>
            <w:tcW w:w="5148" w:type="dxa"/>
          </w:tcPr>
          <w:p w:rsidR="00B57313" w:rsidRPr="00B57313" w:rsidRDefault="00B57313" w:rsidP="00B57313">
            <w:pPr>
              <w:rPr>
                <w:rFonts w:ascii="Times New Roman" w:eastAsia="Times New Roman" w:hAnsi="Times New Roman" w:cs="Times New Roman"/>
                <w:noProof/>
                <w:sz w:val="24"/>
                <w:szCs w:val="24"/>
                <w:lang w:val="ru-RU"/>
              </w:rPr>
            </w:pPr>
            <w:r w:rsidRPr="00B57313">
              <w:rPr>
                <w:rFonts w:ascii="Times New Roman" w:eastAsia="Times New Roman" w:hAnsi="Times New Roman" w:cs="Times New Roman"/>
                <w:noProof/>
                <w:sz w:val="24"/>
                <w:szCs w:val="24"/>
                <w:lang w:val="ru-RU"/>
              </w:rPr>
              <w:t>Собрание актов Президента и Правительства Российской Федерации</w:t>
            </w:r>
          </w:p>
        </w:tc>
        <w:tc>
          <w:tcPr>
            <w:tcW w:w="4536" w:type="dxa"/>
          </w:tcPr>
          <w:p w:rsidR="00B57313" w:rsidRPr="00B57313" w:rsidRDefault="00B57313" w:rsidP="00B57313">
            <w:pPr>
              <w:rPr>
                <w:rFonts w:ascii="Times New Roman" w:eastAsia="Times New Roman" w:hAnsi="Times New Roman" w:cs="Times New Roman"/>
                <w:noProof/>
                <w:sz w:val="24"/>
                <w:szCs w:val="24"/>
                <w:lang w:val="ru-RU"/>
              </w:rPr>
            </w:pPr>
            <w:r w:rsidRPr="00B57313">
              <w:rPr>
                <w:rFonts w:ascii="Times New Roman" w:eastAsia="Times New Roman" w:hAnsi="Times New Roman" w:cs="Times New Roman"/>
                <w:noProof/>
                <w:sz w:val="24"/>
                <w:szCs w:val="24"/>
                <w:lang w:val="ru-RU"/>
              </w:rPr>
              <w:t>Собрание актов Президента и Правительства РФ</w:t>
            </w:r>
          </w:p>
        </w:tc>
      </w:tr>
    </w:tbl>
    <w:p w:rsidR="00B57313" w:rsidRPr="00B57313" w:rsidRDefault="00B57313" w:rsidP="00B57313">
      <w:pPr>
        <w:spacing w:after="0" w:line="240" w:lineRule="auto"/>
        <w:ind w:firstLine="720"/>
        <w:rPr>
          <w:rFonts w:ascii="Times New Roman" w:eastAsia="Times New Roman" w:hAnsi="Times New Roman" w:cs="Times New Roman"/>
          <w:sz w:val="24"/>
          <w:szCs w:val="24"/>
          <w:lang w:val="ru-RU" w:eastAsia="ru-RU"/>
        </w:rPr>
      </w:pPr>
    </w:p>
    <w:p w:rsidR="00B57313" w:rsidRPr="00B57313" w:rsidRDefault="00B57313" w:rsidP="00B57313">
      <w:pPr>
        <w:spacing w:after="120" w:line="240" w:lineRule="auto"/>
        <w:ind w:left="283" w:firstLine="539"/>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Пример:</w:t>
      </w:r>
    </w:p>
    <w:p w:rsidR="00B57313" w:rsidRPr="00B57313" w:rsidRDefault="00B57313" w:rsidP="00B57313">
      <w:pPr>
        <w:spacing w:after="120" w:line="240" w:lineRule="auto"/>
        <w:ind w:left="283" w:firstLine="539"/>
        <w:jc w:val="center"/>
        <w:rPr>
          <w:rFonts w:ascii="Times New Roman" w:eastAsia="Times New Roman" w:hAnsi="Times New Roman" w:cs="Times New Roman"/>
          <w:b/>
          <w:bCs/>
          <w:sz w:val="24"/>
          <w:szCs w:val="24"/>
          <w:lang w:val="ru-RU" w:eastAsia="ru-RU"/>
        </w:rPr>
      </w:pPr>
      <w:r w:rsidRPr="00B57313">
        <w:rPr>
          <w:rFonts w:ascii="Times New Roman" w:eastAsia="Times New Roman" w:hAnsi="Times New Roman" w:cs="Times New Roman"/>
          <w:b/>
          <w:bCs/>
          <w:sz w:val="24"/>
          <w:szCs w:val="24"/>
          <w:lang w:val="ru-RU" w:eastAsia="ru-RU"/>
        </w:rPr>
        <w:t>Правовые акты</w:t>
      </w:r>
    </w:p>
    <w:p w:rsidR="00B57313" w:rsidRPr="00B57313" w:rsidRDefault="00B57313" w:rsidP="00B57313">
      <w:pPr>
        <w:ind w:left="-96" w:firstLine="539"/>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1. Конституция Российской Федерации 1993г. (в последней ред. Законов РФ о поправках к Конституции РФ от 30.12.2008г. № 6-ФКЗ, № 7-ФКЗ) // Российская газета. 1993. 25 декабря; 2009. 21 января.</w:t>
      </w:r>
    </w:p>
    <w:p w:rsidR="00B57313" w:rsidRPr="00B57313" w:rsidRDefault="00B57313" w:rsidP="00B57313">
      <w:pPr>
        <w:keepNext/>
        <w:keepLines/>
        <w:spacing w:before="200" w:after="0" w:line="240" w:lineRule="auto"/>
        <w:ind w:right="-99" w:firstLine="540"/>
        <w:jc w:val="both"/>
        <w:outlineLvl w:val="3"/>
        <w:rPr>
          <w:rFonts w:asciiTheme="majorHAnsi" w:eastAsiaTheme="majorEastAsia" w:hAnsiTheme="majorHAnsi" w:cstheme="majorBidi"/>
          <w:i/>
          <w:iCs/>
          <w:color w:val="4F81BD" w:themeColor="accent1"/>
          <w:sz w:val="24"/>
          <w:szCs w:val="24"/>
          <w:lang w:val="ru-RU" w:eastAsia="ru-RU"/>
        </w:rPr>
      </w:pPr>
      <w:r w:rsidRPr="00B57313">
        <w:rPr>
          <w:rFonts w:asciiTheme="majorHAnsi" w:eastAsiaTheme="majorEastAsia" w:hAnsiTheme="majorHAnsi" w:cstheme="majorBidi"/>
          <w:i/>
          <w:iCs/>
          <w:color w:val="4F81BD" w:themeColor="accent1"/>
          <w:sz w:val="24"/>
          <w:szCs w:val="24"/>
          <w:lang w:val="ru-RU" w:eastAsia="ru-RU"/>
        </w:rPr>
        <w:t>2. Федеральный конституционный закон «О Правительстве Российской Феде</w:t>
      </w:r>
      <w:r w:rsidRPr="00B57313">
        <w:rPr>
          <w:rFonts w:asciiTheme="majorHAnsi" w:eastAsiaTheme="majorEastAsia" w:hAnsiTheme="majorHAnsi" w:cstheme="majorBidi"/>
          <w:i/>
          <w:iCs/>
          <w:color w:val="4F81BD" w:themeColor="accent1"/>
          <w:sz w:val="24"/>
          <w:szCs w:val="24"/>
          <w:lang w:val="ru-RU" w:eastAsia="ru-RU"/>
        </w:rPr>
        <w:softHyphen/>
        <w:t>рации» от</w:t>
      </w:r>
      <w:r w:rsidRPr="00B57313">
        <w:rPr>
          <w:rFonts w:asciiTheme="majorHAnsi" w:eastAsiaTheme="majorEastAsia" w:hAnsiTheme="majorHAnsi" w:cstheme="majorBidi"/>
          <w:i/>
          <w:iCs/>
          <w:noProof/>
          <w:color w:val="4F81BD" w:themeColor="accent1"/>
          <w:sz w:val="24"/>
          <w:szCs w:val="24"/>
          <w:lang w:val="ru-RU" w:eastAsia="ru-RU"/>
        </w:rPr>
        <w:t xml:space="preserve"> 17</w:t>
      </w:r>
      <w:r w:rsidRPr="00B57313">
        <w:rPr>
          <w:rFonts w:asciiTheme="majorHAnsi" w:eastAsiaTheme="majorEastAsia" w:hAnsiTheme="majorHAnsi" w:cstheme="majorBidi"/>
          <w:i/>
          <w:iCs/>
          <w:color w:val="4F81BD" w:themeColor="accent1"/>
          <w:sz w:val="24"/>
          <w:szCs w:val="24"/>
          <w:lang w:val="ru-RU" w:eastAsia="ru-RU"/>
        </w:rPr>
        <w:t xml:space="preserve"> декабря</w:t>
      </w:r>
      <w:r w:rsidRPr="00B57313">
        <w:rPr>
          <w:rFonts w:asciiTheme="majorHAnsi" w:eastAsiaTheme="majorEastAsia" w:hAnsiTheme="majorHAnsi" w:cstheme="majorBidi"/>
          <w:i/>
          <w:iCs/>
          <w:noProof/>
          <w:color w:val="4F81BD" w:themeColor="accent1"/>
          <w:sz w:val="24"/>
          <w:szCs w:val="24"/>
          <w:lang w:val="ru-RU" w:eastAsia="ru-RU"/>
        </w:rPr>
        <w:t xml:space="preserve"> 1997</w:t>
      </w:r>
      <w:r w:rsidRPr="00B57313">
        <w:rPr>
          <w:rFonts w:asciiTheme="majorHAnsi" w:eastAsiaTheme="majorEastAsia" w:hAnsiTheme="majorHAnsi" w:cstheme="majorBidi"/>
          <w:i/>
          <w:iCs/>
          <w:color w:val="4F81BD" w:themeColor="accent1"/>
          <w:sz w:val="24"/>
          <w:szCs w:val="24"/>
          <w:lang w:val="ru-RU" w:eastAsia="ru-RU"/>
        </w:rPr>
        <w:t>г.</w:t>
      </w:r>
      <w:r w:rsidRPr="00B57313">
        <w:rPr>
          <w:rFonts w:asciiTheme="majorHAnsi" w:eastAsiaTheme="majorEastAsia" w:hAnsiTheme="majorHAnsi" w:cstheme="majorBidi"/>
          <w:i/>
          <w:iCs/>
          <w:noProof/>
          <w:color w:val="4F81BD" w:themeColor="accent1"/>
          <w:sz w:val="24"/>
          <w:szCs w:val="24"/>
          <w:lang w:val="ru-RU" w:eastAsia="ru-RU"/>
        </w:rPr>
        <w:t xml:space="preserve"> №</w:t>
      </w:r>
      <w:r w:rsidRPr="00B57313">
        <w:rPr>
          <w:rFonts w:asciiTheme="majorHAnsi" w:eastAsiaTheme="majorEastAsia" w:hAnsiTheme="majorHAnsi" w:cstheme="majorBidi"/>
          <w:i/>
          <w:iCs/>
          <w:color w:val="4F81BD" w:themeColor="accent1"/>
          <w:sz w:val="24"/>
          <w:szCs w:val="24"/>
          <w:lang w:val="ru-RU" w:eastAsia="ru-RU"/>
        </w:rPr>
        <w:t>2-ФКЗ (в последней ред. ФКЗ от 22.07.10. №4-ФКЗ) //Собрание законодательства РФ. 1997. №51. Ст. 5712;  2010. №30</w:t>
      </w:r>
      <w:proofErr w:type="gramStart"/>
      <w:r w:rsidRPr="00B57313">
        <w:rPr>
          <w:rFonts w:asciiTheme="majorHAnsi" w:eastAsiaTheme="majorEastAsia" w:hAnsiTheme="majorHAnsi" w:cstheme="majorBidi"/>
          <w:i/>
          <w:iCs/>
          <w:color w:val="4F81BD" w:themeColor="accent1"/>
          <w:sz w:val="24"/>
          <w:szCs w:val="24"/>
          <w:lang w:val="ru-RU" w:eastAsia="ru-RU"/>
        </w:rPr>
        <w:t xml:space="preserve"> С</w:t>
      </w:r>
      <w:proofErr w:type="gramEnd"/>
      <w:r w:rsidRPr="00B57313">
        <w:rPr>
          <w:rFonts w:asciiTheme="majorHAnsi" w:eastAsiaTheme="majorEastAsia" w:hAnsiTheme="majorHAnsi" w:cstheme="majorBidi"/>
          <w:i/>
          <w:iCs/>
          <w:color w:val="4F81BD" w:themeColor="accent1"/>
          <w:sz w:val="24"/>
          <w:szCs w:val="24"/>
          <w:lang w:val="ru-RU" w:eastAsia="ru-RU"/>
        </w:rPr>
        <w:t>т.984.</w:t>
      </w:r>
    </w:p>
    <w:p w:rsidR="00B57313" w:rsidRPr="00B57313" w:rsidRDefault="00B57313" w:rsidP="00B57313">
      <w:pPr>
        <w:autoSpaceDE w:val="0"/>
        <w:autoSpaceDN w:val="0"/>
        <w:adjustRightInd w:val="0"/>
        <w:ind w:firstLine="540"/>
        <w:rPr>
          <w:rFonts w:ascii="Times New Roman" w:eastAsia="Times New Roman" w:hAnsi="Times New Roman" w:cs="Times New Roman"/>
          <w:color w:val="000000"/>
          <w:sz w:val="24"/>
          <w:szCs w:val="24"/>
          <w:lang w:val="ru-RU"/>
        </w:rPr>
      </w:pPr>
      <w:r w:rsidRPr="00B57313">
        <w:rPr>
          <w:rFonts w:ascii="Times New Roman" w:eastAsia="Times New Roman" w:hAnsi="Times New Roman" w:cs="Times New Roman"/>
          <w:sz w:val="24"/>
          <w:szCs w:val="24"/>
          <w:lang w:val="ru-RU"/>
        </w:rPr>
        <w:t xml:space="preserve">3. Налоговый кодекс </w:t>
      </w:r>
      <w:r w:rsidRPr="00B57313">
        <w:rPr>
          <w:rFonts w:ascii="Times New Roman" w:eastAsia="Times New Roman" w:hAnsi="Times New Roman" w:cs="Times New Roman"/>
          <w:color w:val="000000"/>
          <w:sz w:val="24"/>
          <w:szCs w:val="24"/>
          <w:lang w:val="ru-RU"/>
        </w:rPr>
        <w:t xml:space="preserve">Российской Федерации </w:t>
      </w:r>
      <w:r w:rsidRPr="00B57313">
        <w:rPr>
          <w:rFonts w:ascii="Times New Roman" w:eastAsia="Times New Roman" w:hAnsi="Times New Roman" w:cs="Times New Roman"/>
          <w:sz w:val="24"/>
          <w:szCs w:val="24"/>
          <w:lang w:val="ru-RU"/>
        </w:rPr>
        <w:t xml:space="preserve">(часть 1) </w:t>
      </w:r>
      <w:r w:rsidRPr="00B57313">
        <w:rPr>
          <w:rFonts w:ascii="Times New Roman" w:eastAsia="Times New Roman" w:hAnsi="Times New Roman" w:cs="Times New Roman"/>
          <w:color w:val="000000"/>
          <w:sz w:val="24"/>
          <w:szCs w:val="24"/>
          <w:lang w:val="ru-RU"/>
        </w:rPr>
        <w:t>от 31 июля 1998г. №146-ФЗ (в последней ред. ФЗ от 28.09.10.  №243-ФЗ) //Собрание законодательства РФ. 1998. №31. Ст. 3824; 2010. № 40. Ст. 4969.</w:t>
      </w:r>
    </w:p>
    <w:p w:rsidR="00B57313" w:rsidRPr="00B57313" w:rsidRDefault="00B57313" w:rsidP="00B57313">
      <w:pPr>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4. Федеральный закон «О Счетной палате Российской Федерации» от</w:t>
      </w:r>
      <w:r w:rsidRPr="00B57313">
        <w:rPr>
          <w:rFonts w:ascii="Times New Roman" w:eastAsia="Times New Roman" w:hAnsi="Times New Roman" w:cs="Times New Roman"/>
          <w:noProof/>
          <w:sz w:val="24"/>
          <w:szCs w:val="24"/>
          <w:lang w:val="ru-RU"/>
        </w:rPr>
        <w:t xml:space="preserve"> 11</w:t>
      </w:r>
      <w:r w:rsidRPr="00B57313">
        <w:rPr>
          <w:rFonts w:ascii="Times New Roman" w:eastAsia="Times New Roman" w:hAnsi="Times New Roman" w:cs="Times New Roman"/>
          <w:sz w:val="24"/>
          <w:szCs w:val="24"/>
          <w:lang w:val="ru-RU"/>
        </w:rPr>
        <w:t xml:space="preserve"> января</w:t>
      </w:r>
      <w:r w:rsidRPr="00B57313">
        <w:rPr>
          <w:rFonts w:ascii="Times New Roman" w:eastAsia="Times New Roman" w:hAnsi="Times New Roman" w:cs="Times New Roman"/>
          <w:noProof/>
          <w:sz w:val="24"/>
          <w:szCs w:val="24"/>
          <w:lang w:val="ru-RU"/>
        </w:rPr>
        <w:t xml:space="preserve"> 1995</w:t>
      </w:r>
      <w:r w:rsidRPr="00B57313">
        <w:rPr>
          <w:rFonts w:ascii="Times New Roman" w:eastAsia="Times New Roman" w:hAnsi="Times New Roman" w:cs="Times New Roman"/>
          <w:sz w:val="24"/>
          <w:szCs w:val="24"/>
          <w:lang w:val="ru-RU"/>
        </w:rPr>
        <w:t>г. №4-ФЗ (в последней ред. ФЗ 05.04.10 №43-ФЗ) //Собрание законодательства РФ. 1995. №3. Ст. 167; 2010. №15. Ст. 1739.</w:t>
      </w:r>
    </w:p>
    <w:p w:rsidR="00B57313" w:rsidRPr="00B57313" w:rsidRDefault="00B57313" w:rsidP="00B57313">
      <w:pPr>
        <w:spacing w:after="0" w:line="240" w:lineRule="auto"/>
        <w:ind w:firstLine="54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lastRenderedPageBreak/>
        <w:t>5. Указ Президента РФ «Вопросы системы и структуры федеральных органов исполнительной власти» от 12 мая 2008г. №724 (в последней ред. Указа Президента РФ от 27.08.10 №1074) //Собрание законодательства РФ. 2008. №20. Ст. 2290; 2010. №35. Ст.4533.</w:t>
      </w:r>
    </w:p>
    <w:p w:rsidR="00B57313" w:rsidRPr="00B57313" w:rsidRDefault="00B57313" w:rsidP="00B57313">
      <w:pPr>
        <w:autoSpaceDE w:val="0"/>
        <w:autoSpaceDN w:val="0"/>
        <w:adjustRightInd w:val="0"/>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6. Постановление Правительства РФ «О Министерстве финансов Российской Федерации» от 30 июня 2004г. № 329 (в последней ред. Постановления Правительства РФ от 13.09.10 №726) //Собрание законодательства РФ. 2004. №31. Ст. 3258; 2010. №38. Ст.4844.</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4. При необходимости рассматриваемый раздел Библиографического списка может дополняться следующими подразделами: </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Правовые акты субъектов Российской Федерации;</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Правовые акты зарубежных государств;</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Международные правовые акты.</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При их составлении следует соблюдать все общие правила, указанные ранее (иерархичность, источники официального опубликования и т.д.)</w:t>
      </w:r>
    </w:p>
    <w:p w:rsidR="00B57313" w:rsidRPr="00B57313" w:rsidRDefault="00B57313" w:rsidP="00B57313">
      <w:pPr>
        <w:spacing w:after="120" w:line="240" w:lineRule="auto"/>
        <w:ind w:left="283"/>
        <w:jc w:val="both"/>
        <w:rPr>
          <w:rFonts w:ascii="Times New Roman" w:eastAsia="Times New Roman" w:hAnsi="Times New Roman" w:cs="Times New Roman"/>
          <w:noProof/>
          <w:sz w:val="24"/>
          <w:szCs w:val="24"/>
          <w:lang w:val="ru-RU" w:eastAsia="ru-RU"/>
        </w:rPr>
      </w:pPr>
      <w:r w:rsidRPr="00B57313">
        <w:rPr>
          <w:rFonts w:ascii="Times New Roman" w:eastAsia="Times New Roman" w:hAnsi="Times New Roman" w:cs="Times New Roman"/>
          <w:noProof/>
          <w:sz w:val="24"/>
          <w:szCs w:val="24"/>
          <w:lang w:val="ru-RU" w:eastAsia="ru-RU"/>
        </w:rPr>
        <w:t>5. Если правовой акт не был опубликован в официальном источнике опубликования, то он оформляется следующим образом: Название, дата, номер //Неофиц. ист.: Справочно-правовая система «Косультант Плюс». Указание на неофициальный источник опубликования возможно только в исключительном случае (если документ не был опубликован в официальном источнике). В данном случае возможны ссылки на правовые базы Гарант и КонсультантПлюс.</w:t>
      </w:r>
    </w:p>
    <w:p w:rsidR="00B57313" w:rsidRPr="00B57313" w:rsidRDefault="00B57313" w:rsidP="00B57313">
      <w:pPr>
        <w:tabs>
          <w:tab w:val="left" w:pos="360"/>
        </w:tabs>
        <w:spacing w:after="120" w:line="240" w:lineRule="auto"/>
        <w:jc w:val="center"/>
        <w:rPr>
          <w:rFonts w:ascii="Times New Roman" w:eastAsia="Times New Roman" w:hAnsi="Times New Roman" w:cs="Times New Roman"/>
          <w:i/>
          <w:iCs/>
          <w:sz w:val="24"/>
          <w:szCs w:val="24"/>
          <w:lang w:val="ru-RU" w:eastAsia="ru-RU"/>
        </w:rPr>
      </w:pPr>
      <w:r w:rsidRPr="00B57313">
        <w:rPr>
          <w:rFonts w:ascii="Times New Roman" w:eastAsia="Times New Roman" w:hAnsi="Times New Roman" w:cs="Times New Roman"/>
          <w:i/>
          <w:iCs/>
          <w:sz w:val="24"/>
          <w:szCs w:val="24"/>
          <w:lang w:val="ru-RU" w:eastAsia="ru-RU"/>
        </w:rPr>
        <w:t>Оформление списка использованной научной литературы</w:t>
      </w:r>
    </w:p>
    <w:p w:rsidR="00B57313" w:rsidRPr="00B57313" w:rsidRDefault="00B57313" w:rsidP="00B57313">
      <w:pPr>
        <w:tabs>
          <w:tab w:val="left" w:pos="360"/>
        </w:tabs>
        <w:spacing w:after="120" w:line="240" w:lineRule="auto"/>
        <w:ind w:left="360" w:firstLine="18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1. В  разделе «Научная литература» в алфавитном порядке указываются все источники, изученные и проанализированные студентом при подготовке письменной работы.</w:t>
      </w:r>
    </w:p>
    <w:p w:rsidR="00B57313" w:rsidRPr="00B57313" w:rsidRDefault="00B57313" w:rsidP="00B57313">
      <w:pPr>
        <w:tabs>
          <w:tab w:val="left" w:pos="360"/>
        </w:tabs>
        <w:spacing w:after="120" w:line="240" w:lineRule="auto"/>
        <w:ind w:left="360" w:firstLine="18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2. При оформлении списка научной литературы следует обратить внимание на точное указание выходных данных использованных источников.</w:t>
      </w:r>
    </w:p>
    <w:p w:rsidR="00B57313" w:rsidRPr="00B57313" w:rsidRDefault="00B57313" w:rsidP="00B57313">
      <w:pPr>
        <w:tabs>
          <w:tab w:val="left" w:pos="360"/>
        </w:tabs>
        <w:spacing w:after="120" w:line="240" w:lineRule="auto"/>
        <w:ind w:left="360" w:firstLine="18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3. Для учебников и учебных пособий - фамилия, инициалы автора (авторов), полное название книги, место издания, издательство, год издания, общее количество страниц.</w:t>
      </w:r>
    </w:p>
    <w:p w:rsidR="00B57313" w:rsidRPr="00B57313" w:rsidRDefault="00B57313" w:rsidP="00B57313">
      <w:pPr>
        <w:tabs>
          <w:tab w:val="left" w:pos="360"/>
        </w:tabs>
        <w:spacing w:after="120" w:line="240" w:lineRule="auto"/>
        <w:rPr>
          <w:rFonts w:ascii="Times New Roman" w:eastAsia="Times New Roman" w:hAnsi="Times New Roman" w:cs="Times New Roman"/>
          <w:caps/>
          <w:sz w:val="24"/>
          <w:szCs w:val="24"/>
          <w:lang w:val="ru-RU" w:eastAsia="ru-RU"/>
        </w:rPr>
      </w:pPr>
      <w:r w:rsidRPr="00B57313">
        <w:rPr>
          <w:rFonts w:ascii="Times New Roman" w:eastAsia="Times New Roman" w:hAnsi="Times New Roman" w:cs="Times New Roman"/>
          <w:sz w:val="24"/>
          <w:szCs w:val="24"/>
          <w:lang w:val="ru-RU" w:eastAsia="ru-RU"/>
        </w:rPr>
        <w:t>Пример:</w:t>
      </w:r>
    </w:p>
    <w:p w:rsidR="00B57313" w:rsidRPr="00B57313" w:rsidRDefault="00B57313" w:rsidP="00B57313">
      <w:pPr>
        <w:tabs>
          <w:tab w:val="left" w:pos="142"/>
        </w:tabs>
        <w:spacing w:after="120" w:line="240" w:lineRule="auto"/>
        <w:jc w:val="both"/>
        <w:rPr>
          <w:rFonts w:ascii="Times New Roman" w:eastAsia="Times New Roman" w:hAnsi="Times New Roman" w:cs="Times New Roman"/>
          <w:sz w:val="24"/>
          <w:szCs w:val="24"/>
          <w:lang w:val="ru-RU" w:eastAsia="ru-RU"/>
        </w:rPr>
      </w:pPr>
      <w:proofErr w:type="spellStart"/>
      <w:r w:rsidRPr="00B57313">
        <w:rPr>
          <w:rFonts w:ascii="Times New Roman" w:eastAsia="Times New Roman" w:hAnsi="Times New Roman" w:cs="Times New Roman"/>
          <w:sz w:val="24"/>
          <w:szCs w:val="24"/>
          <w:lang w:val="ru-RU" w:eastAsia="ru-RU"/>
        </w:rPr>
        <w:t>Атаманчук</w:t>
      </w:r>
      <w:proofErr w:type="spellEnd"/>
      <w:r w:rsidRPr="00B57313">
        <w:rPr>
          <w:rFonts w:ascii="Times New Roman" w:eastAsia="Times New Roman" w:hAnsi="Times New Roman" w:cs="Times New Roman"/>
          <w:sz w:val="24"/>
          <w:szCs w:val="24"/>
          <w:lang w:val="ru-RU" w:eastAsia="ru-RU"/>
        </w:rPr>
        <w:t xml:space="preserve"> Г.В. Теория государственного управления. - М.: Статут, 1997. - 290с.</w:t>
      </w:r>
    </w:p>
    <w:p w:rsidR="00B57313" w:rsidRPr="00B57313" w:rsidRDefault="00B57313" w:rsidP="00B57313">
      <w:pPr>
        <w:tabs>
          <w:tab w:val="left" w:pos="360"/>
        </w:tabs>
        <w:spacing w:after="120" w:line="240" w:lineRule="auto"/>
        <w:ind w:left="360" w:firstLine="18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В том случае, если учебник или учебное пособие подготовлены коллективом авторов под общей редакцией, то в списке литературы его следует указать следующим образом: полное наименование, под чьей редакцией подготовлено учебное пособие, место издания, издательство, год издания и общее количество страниц.</w:t>
      </w:r>
    </w:p>
    <w:p w:rsidR="00B57313" w:rsidRPr="00B57313" w:rsidRDefault="00B57313" w:rsidP="00B57313">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Пример: </w:t>
      </w:r>
    </w:p>
    <w:p w:rsidR="00B57313" w:rsidRPr="00B57313" w:rsidRDefault="00B57313" w:rsidP="00B57313">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Финансовое  право: Учебник</w:t>
      </w:r>
      <w:proofErr w:type="gramStart"/>
      <w:r w:rsidRPr="00B57313">
        <w:rPr>
          <w:rFonts w:ascii="Times New Roman" w:eastAsia="Times New Roman" w:hAnsi="Times New Roman" w:cs="Times New Roman"/>
          <w:sz w:val="24"/>
          <w:szCs w:val="24"/>
          <w:lang w:val="ru-RU" w:eastAsia="ru-RU"/>
        </w:rPr>
        <w:t xml:space="preserve"> /П</w:t>
      </w:r>
      <w:proofErr w:type="gramEnd"/>
      <w:r w:rsidRPr="00B57313">
        <w:rPr>
          <w:rFonts w:ascii="Times New Roman" w:eastAsia="Times New Roman" w:hAnsi="Times New Roman" w:cs="Times New Roman"/>
          <w:sz w:val="24"/>
          <w:szCs w:val="24"/>
          <w:lang w:val="ru-RU" w:eastAsia="ru-RU"/>
        </w:rPr>
        <w:t xml:space="preserve">од ред. Н.И. Химичевой. – М.: Норма, 2008. </w:t>
      </w:r>
    </w:p>
    <w:p w:rsidR="00B57313" w:rsidRPr="00B57313" w:rsidRDefault="00B57313" w:rsidP="00B57313">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4. </w:t>
      </w:r>
      <w:proofErr w:type="gramStart"/>
      <w:r w:rsidRPr="00B57313">
        <w:rPr>
          <w:rFonts w:ascii="Times New Roman" w:eastAsia="Times New Roman" w:hAnsi="Times New Roman" w:cs="Times New Roman"/>
          <w:sz w:val="24"/>
          <w:szCs w:val="24"/>
          <w:lang w:val="ru-RU" w:eastAsia="ru-RU"/>
        </w:rPr>
        <w:t>Для статей  - фамилия и инициалы автора (авторов); полное наименование статьи; название сборника, книги, газеты, журнала, где опубликована статья; место и год издания (для сборника), год и номер издания (для журнала), дата и год издания (для газеты).</w:t>
      </w:r>
      <w:proofErr w:type="gramEnd"/>
    </w:p>
    <w:p w:rsidR="00B57313" w:rsidRPr="00B57313" w:rsidRDefault="00B57313" w:rsidP="00B57313">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Пример:</w:t>
      </w:r>
    </w:p>
    <w:p w:rsidR="00B57313" w:rsidRPr="00B57313" w:rsidRDefault="00B57313" w:rsidP="00B57313">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Некрасов С.И. Федеральные округа – новое звено в вертикали российской власти //Журнал российского права.  2001.  №11.  - С. 18 - 24.</w:t>
      </w:r>
    </w:p>
    <w:p w:rsidR="00B57313" w:rsidRPr="00B57313" w:rsidRDefault="00B57313" w:rsidP="00B57313">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Парфентьев А.Л. О понятии правового предписания //Проблемы совершенствования советского законодательства. </w:t>
      </w:r>
      <w:proofErr w:type="spellStart"/>
      <w:r w:rsidRPr="00B57313">
        <w:rPr>
          <w:rFonts w:ascii="Times New Roman" w:eastAsia="Times New Roman" w:hAnsi="Times New Roman" w:cs="Times New Roman"/>
          <w:sz w:val="24"/>
          <w:szCs w:val="24"/>
          <w:lang w:val="ru-RU" w:eastAsia="ru-RU"/>
        </w:rPr>
        <w:t>Вып</w:t>
      </w:r>
      <w:proofErr w:type="spellEnd"/>
      <w:r w:rsidRPr="00B57313">
        <w:rPr>
          <w:rFonts w:ascii="Times New Roman" w:eastAsia="Times New Roman" w:hAnsi="Times New Roman" w:cs="Times New Roman"/>
          <w:sz w:val="24"/>
          <w:szCs w:val="24"/>
          <w:lang w:val="ru-RU" w:eastAsia="ru-RU"/>
        </w:rPr>
        <w:t>. 9.  – М., 1977. - С. 20 – 25.</w:t>
      </w:r>
    </w:p>
    <w:p w:rsidR="00B57313" w:rsidRPr="00B57313" w:rsidRDefault="00B57313" w:rsidP="00B57313">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5. При необходимости рассматриваемый раздел Библиографического списка может дополняться следующими подразделами: </w:t>
      </w:r>
    </w:p>
    <w:p w:rsidR="00B57313" w:rsidRPr="00B57313" w:rsidRDefault="00B57313" w:rsidP="00B57313">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Научная литература на иностранном языке;</w:t>
      </w:r>
    </w:p>
    <w:p w:rsidR="00B57313" w:rsidRPr="00B57313" w:rsidRDefault="00B57313" w:rsidP="00B57313">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Материалы сети «Интернет».</w:t>
      </w:r>
    </w:p>
    <w:p w:rsidR="00B57313" w:rsidRPr="00B57313" w:rsidRDefault="00B57313" w:rsidP="00B57313">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Пример:</w:t>
      </w:r>
    </w:p>
    <w:p w:rsidR="00B57313" w:rsidRPr="00B57313" w:rsidRDefault="00B57313" w:rsidP="00B57313">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Официальный сайт Министерства финансов Российской Федерации http://www.minfin.ru/</w:t>
      </w:r>
    </w:p>
    <w:p w:rsidR="00B57313" w:rsidRPr="00B57313" w:rsidRDefault="00B57313" w:rsidP="00B57313">
      <w:pPr>
        <w:keepNext/>
        <w:keepLines/>
        <w:spacing w:before="480" w:after="0" w:line="240" w:lineRule="auto"/>
        <w:outlineLvl w:val="0"/>
        <w:rPr>
          <w:rFonts w:ascii="Times New Roman" w:eastAsiaTheme="majorEastAsia" w:hAnsi="Times New Roman" w:cs="Times New Roman"/>
          <w:b/>
          <w:bCs/>
          <w:i/>
          <w:iCs/>
          <w:color w:val="365F91" w:themeColor="accent1" w:themeShade="BF"/>
          <w:sz w:val="24"/>
          <w:szCs w:val="24"/>
          <w:lang w:val="ru-RU" w:eastAsia="ru-RU"/>
        </w:rPr>
      </w:pPr>
      <w:r w:rsidRPr="00B57313">
        <w:rPr>
          <w:rFonts w:ascii="Times New Roman" w:eastAsiaTheme="majorEastAsia" w:hAnsi="Times New Roman" w:cs="Times New Roman"/>
          <w:b/>
          <w:bCs/>
          <w:i/>
          <w:iCs/>
          <w:color w:val="365F91" w:themeColor="accent1" w:themeShade="BF"/>
          <w:sz w:val="24"/>
          <w:szCs w:val="24"/>
          <w:lang w:val="ru-RU" w:eastAsia="ru-RU"/>
        </w:rPr>
        <w:lastRenderedPageBreak/>
        <w:t>Оформление списка материалов юридической практики</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1. Если в письменной работе студентом были использованы материалы практики (судебной, нотариальной и др.), то в составляемом списке в первую очередь указываются опубликованные дела, а за ними - неопубликованные. </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eastAsia="ru-RU"/>
        </w:rPr>
      </w:pP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Например:</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1. </w:t>
      </w:r>
      <w:proofErr w:type="gramStart"/>
      <w:r w:rsidRPr="00B57313">
        <w:rPr>
          <w:rFonts w:ascii="Times New Roman" w:eastAsia="Times New Roman" w:hAnsi="Times New Roman" w:cs="Times New Roman"/>
          <w:sz w:val="24"/>
          <w:szCs w:val="24"/>
          <w:lang w:val="ru-RU" w:eastAsia="ru-RU"/>
        </w:rPr>
        <w:t>Определение Конституционного Суда РФ «О проверке конституционности постановления Правительства РФ от 28.10.1992 №632 «Об утверждении порядка определения платы и ее предельных размеров за загрязнение окружающей природной среды, размещение отходов, другие виды    вредного воздействия» и статьи 7 Федерального закона «О введении в действие части первой Налогового кодекса РФ» от 10 декабря 2002г. №284-О //Вестник Конституционного Суда РФ.  2003.   №2.</w:t>
      </w:r>
      <w:proofErr w:type="gramEnd"/>
    </w:p>
    <w:p w:rsidR="00B57313" w:rsidRPr="00B57313" w:rsidRDefault="00B57313" w:rsidP="00B57313">
      <w:pPr>
        <w:widowControl w:val="0"/>
        <w:spacing w:after="0" w:line="240" w:lineRule="auto"/>
        <w:ind w:firstLine="54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2. Дело по иску Иванова И.В. - учредителя общества с ограниченной ответственностью «МКМ» о проверке конституционности пунктов 2 и 3 части первой статьи 11 Закона РФ от 24.06.1993 «О федеральных органах налоговой полиции» // Бюллетень Верховного Суда РФ.  2000.  №5.</w:t>
      </w:r>
    </w:p>
    <w:p w:rsidR="00B57313" w:rsidRPr="00B57313" w:rsidRDefault="00B57313" w:rsidP="00B57313">
      <w:pPr>
        <w:widowControl w:val="0"/>
        <w:spacing w:after="0" w:line="240" w:lineRule="auto"/>
        <w:ind w:firstLine="54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3. Дело № 2/194 ... из архива Ворошиловского районного  суда г. Ростова-на-Дону.</w:t>
      </w:r>
    </w:p>
    <w:p w:rsidR="00B57313" w:rsidRPr="00B57313" w:rsidRDefault="00B57313" w:rsidP="00B57313">
      <w:pPr>
        <w:widowControl w:val="0"/>
        <w:spacing w:after="0" w:line="240" w:lineRule="auto"/>
        <w:ind w:firstLine="54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4. Дело №  3/056 ... из архива Арбитражного суда Ростовской области.</w:t>
      </w: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eastAsia="ru-RU"/>
        </w:rPr>
      </w:pPr>
    </w:p>
    <w:p w:rsidR="00B57313" w:rsidRPr="00B57313" w:rsidRDefault="00B57313" w:rsidP="00B57313">
      <w:pPr>
        <w:spacing w:after="0" w:line="240" w:lineRule="auto"/>
        <w:ind w:firstLine="54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2. Если при написании работы использовались также и материалы периодической печати, в которых комментировались вопросы судебной практики (газетная информация), то их следует указать после списка использованной юридической практики (название статьи, газета, дата). Например:</w:t>
      </w:r>
    </w:p>
    <w:p w:rsidR="00B57313" w:rsidRPr="00B57313" w:rsidRDefault="00B57313" w:rsidP="00B57313">
      <w:pPr>
        <w:widowControl w:val="0"/>
        <w:spacing w:after="0" w:line="240" w:lineRule="auto"/>
        <w:ind w:firstLine="54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Иванов И.И. О судебной практике...// Известия.  2001.  3 января.</w:t>
      </w:r>
    </w:p>
    <w:p w:rsidR="00B57313" w:rsidRPr="00B57313" w:rsidRDefault="00B57313" w:rsidP="00B57313">
      <w:pPr>
        <w:keepLines/>
        <w:spacing w:before="200" w:after="0" w:line="240" w:lineRule="auto"/>
        <w:jc w:val="right"/>
        <w:outlineLvl w:val="1"/>
        <w:rPr>
          <w:rFonts w:ascii="Times New Roman" w:eastAsiaTheme="majorEastAsia" w:hAnsi="Times New Roman" w:cs="Times New Roman"/>
          <w:color w:val="4F81BD" w:themeColor="accent1"/>
          <w:sz w:val="24"/>
          <w:szCs w:val="24"/>
          <w:lang w:val="ru-RU" w:eastAsia="ru-RU"/>
        </w:rPr>
      </w:pPr>
      <w:r w:rsidRPr="00B57313">
        <w:rPr>
          <w:rFonts w:ascii="Times New Roman" w:eastAsiaTheme="majorEastAsia" w:hAnsi="Times New Roman" w:cs="Times New Roman"/>
          <w:color w:val="4F81BD" w:themeColor="accent1"/>
          <w:sz w:val="24"/>
          <w:szCs w:val="24"/>
          <w:lang w:val="ru-RU" w:eastAsia="ru-RU"/>
        </w:rPr>
        <w:t>Приложение 3</w:t>
      </w:r>
    </w:p>
    <w:p w:rsidR="00B57313" w:rsidRPr="00B57313" w:rsidRDefault="00B57313" w:rsidP="00B57313">
      <w:pPr>
        <w:widowControl w:val="0"/>
        <w:spacing w:after="0" w:line="240" w:lineRule="auto"/>
        <w:jc w:val="center"/>
        <w:rPr>
          <w:rFonts w:ascii="Times New Roman" w:eastAsia="Times New Roman" w:hAnsi="Times New Roman" w:cs="Times New Roman"/>
          <w:b/>
          <w:bCs/>
          <w:sz w:val="24"/>
          <w:szCs w:val="24"/>
          <w:lang w:val="ru-RU" w:eastAsia="ru-RU"/>
        </w:rPr>
      </w:pPr>
      <w:r w:rsidRPr="00B57313">
        <w:rPr>
          <w:rFonts w:ascii="Times New Roman" w:eastAsia="Times New Roman" w:hAnsi="Times New Roman" w:cs="Times New Roman"/>
          <w:b/>
          <w:bCs/>
          <w:sz w:val="24"/>
          <w:szCs w:val="24"/>
          <w:lang w:val="ru-RU" w:eastAsia="ru-RU"/>
        </w:rPr>
        <w:t>ОФОРМЛЕНИЕ ТАБЛИЦ И СХЕМ</w:t>
      </w:r>
    </w:p>
    <w:p w:rsidR="00B57313" w:rsidRPr="00B57313" w:rsidRDefault="00B57313" w:rsidP="00B57313">
      <w:pPr>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 xml:space="preserve">Таблица - это своеобразная форма оформления материала. Благодаря лаконичности и выразительности табличной формы читателю облегчается восприятие и сопоставление данных. Таблица размещается после первого  упоминания о ней  в тексте таким образом, чтобы ее можно было читать без поворота документа или с поворотом по часовой стрелке. </w:t>
      </w:r>
    </w:p>
    <w:p w:rsidR="00B57313" w:rsidRPr="00B57313" w:rsidRDefault="00B57313" w:rsidP="00B57313">
      <w:pPr>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 xml:space="preserve">Таблицы в зависимости от характера материала делятся </w:t>
      </w:r>
      <w:proofErr w:type="gramStart"/>
      <w:r w:rsidRPr="00B57313">
        <w:rPr>
          <w:rFonts w:ascii="Times New Roman" w:eastAsia="Times New Roman" w:hAnsi="Times New Roman" w:cs="Times New Roman"/>
          <w:sz w:val="24"/>
          <w:szCs w:val="24"/>
          <w:lang w:val="ru-RU"/>
        </w:rPr>
        <w:t>на</w:t>
      </w:r>
      <w:proofErr w:type="gramEnd"/>
      <w:r w:rsidRPr="00B57313">
        <w:rPr>
          <w:rFonts w:ascii="Times New Roman" w:eastAsia="Times New Roman" w:hAnsi="Times New Roman" w:cs="Times New Roman"/>
          <w:sz w:val="24"/>
          <w:szCs w:val="24"/>
          <w:lang w:val="ru-RU"/>
        </w:rPr>
        <w:t>:</w:t>
      </w:r>
    </w:p>
    <w:p w:rsidR="00B57313" w:rsidRPr="00B57313" w:rsidRDefault="00B57313" w:rsidP="00B57313">
      <w:pPr>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i/>
          <w:iCs/>
          <w:sz w:val="24"/>
          <w:szCs w:val="24"/>
          <w:lang w:val="ru-RU"/>
        </w:rPr>
        <w:t>1) цифровые и текстовые;</w:t>
      </w:r>
    </w:p>
    <w:p w:rsidR="00B57313" w:rsidRPr="00B57313" w:rsidRDefault="00B57313" w:rsidP="00B57313">
      <w:pPr>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i/>
          <w:iCs/>
          <w:sz w:val="24"/>
          <w:szCs w:val="24"/>
          <w:lang w:val="ru-RU"/>
        </w:rPr>
        <w:t>2) таблицы-проформы</w:t>
      </w:r>
      <w:r w:rsidRPr="00B57313">
        <w:rPr>
          <w:rFonts w:ascii="Times New Roman" w:eastAsia="Times New Roman" w:hAnsi="Times New Roman" w:cs="Times New Roman"/>
          <w:sz w:val="24"/>
          <w:szCs w:val="24"/>
          <w:lang w:val="ru-RU"/>
        </w:rPr>
        <w:t>, у которых полностью дана только заголовочная часть, а графы обозначены короткими вертикальными ячейками, служат в качестве образца формы учета или отчетности.</w:t>
      </w:r>
    </w:p>
    <w:p w:rsidR="00B57313" w:rsidRPr="00B57313" w:rsidRDefault="00B57313" w:rsidP="00B57313">
      <w:pPr>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По содержанию таблицы делятся следующим образом:</w:t>
      </w:r>
    </w:p>
    <w:p w:rsidR="00B57313" w:rsidRPr="00B57313" w:rsidRDefault="00B57313" w:rsidP="00B57313">
      <w:pPr>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i/>
          <w:iCs/>
          <w:sz w:val="24"/>
          <w:szCs w:val="24"/>
          <w:lang w:val="ru-RU"/>
        </w:rPr>
        <w:t>1) таблицы статики явлений</w:t>
      </w:r>
      <w:r w:rsidRPr="00B57313">
        <w:rPr>
          <w:rFonts w:ascii="Times New Roman" w:eastAsia="Times New Roman" w:hAnsi="Times New Roman" w:cs="Times New Roman"/>
          <w:sz w:val="24"/>
          <w:szCs w:val="24"/>
          <w:lang w:val="ru-RU"/>
        </w:rPr>
        <w:t>. В таких таблицах фиксируется какой-либо момент (например, структура государственных доходов на текущий год);</w:t>
      </w:r>
    </w:p>
    <w:p w:rsidR="00B57313" w:rsidRPr="00B57313" w:rsidRDefault="00B57313" w:rsidP="00B57313">
      <w:pPr>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i/>
          <w:iCs/>
          <w:sz w:val="24"/>
          <w:szCs w:val="24"/>
          <w:lang w:val="ru-RU"/>
        </w:rPr>
        <w:t>2) таблицы динамики явлений</w:t>
      </w:r>
      <w:r w:rsidRPr="00B57313">
        <w:rPr>
          <w:rFonts w:ascii="Times New Roman" w:eastAsia="Times New Roman" w:hAnsi="Times New Roman" w:cs="Times New Roman"/>
          <w:sz w:val="24"/>
          <w:szCs w:val="24"/>
          <w:lang w:val="ru-RU"/>
        </w:rPr>
        <w:t xml:space="preserve"> учитывают явление в движении (например, динамика роста государственных доходов за ряд лет);</w:t>
      </w:r>
    </w:p>
    <w:p w:rsidR="00B57313" w:rsidRPr="00B57313" w:rsidRDefault="00B57313" w:rsidP="00B57313">
      <w:pPr>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i/>
          <w:iCs/>
          <w:sz w:val="24"/>
          <w:szCs w:val="24"/>
          <w:lang w:val="ru-RU"/>
        </w:rPr>
        <w:t>3) вспомогательные таблицы</w:t>
      </w:r>
      <w:r w:rsidRPr="00B57313">
        <w:rPr>
          <w:rFonts w:ascii="Times New Roman" w:eastAsia="Times New Roman" w:hAnsi="Times New Roman" w:cs="Times New Roman"/>
          <w:sz w:val="24"/>
          <w:szCs w:val="24"/>
          <w:lang w:val="ru-RU"/>
        </w:rPr>
        <w:t>. В таких таблицах расшифровываются какие-либо сведения;</w:t>
      </w:r>
    </w:p>
    <w:p w:rsidR="00B57313" w:rsidRPr="00B57313" w:rsidRDefault="00B57313" w:rsidP="00B57313">
      <w:pPr>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i/>
          <w:iCs/>
          <w:sz w:val="24"/>
          <w:szCs w:val="24"/>
          <w:lang w:val="ru-RU"/>
        </w:rPr>
        <w:t>4) результирующие, итоговые таблицы</w:t>
      </w:r>
      <w:r w:rsidRPr="00B57313">
        <w:rPr>
          <w:rFonts w:ascii="Times New Roman" w:eastAsia="Times New Roman" w:hAnsi="Times New Roman" w:cs="Times New Roman"/>
          <w:sz w:val="24"/>
          <w:szCs w:val="24"/>
          <w:lang w:val="ru-RU"/>
        </w:rPr>
        <w:t>.</w:t>
      </w:r>
    </w:p>
    <w:p w:rsidR="00B57313" w:rsidRPr="00B57313" w:rsidRDefault="00B57313" w:rsidP="00B57313">
      <w:pPr>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Принятые определенные наименования основных элементов таблицы приведены ниже.</w:t>
      </w:r>
    </w:p>
    <w:p w:rsidR="00B57313" w:rsidRPr="00B57313" w:rsidRDefault="00B57313" w:rsidP="00B57313">
      <w:pPr>
        <w:ind w:firstLine="851"/>
        <w:jc w:val="right"/>
        <w:rPr>
          <w:rFonts w:ascii="Times New Roman" w:eastAsia="Times New Roman" w:hAnsi="Times New Roman" w:cs="Times New Roman"/>
          <w:sz w:val="24"/>
          <w:szCs w:val="24"/>
          <w:lang w:val="ru-RU"/>
        </w:rPr>
      </w:pPr>
    </w:p>
    <w:p w:rsidR="00B57313" w:rsidRPr="00B57313" w:rsidRDefault="00B57313" w:rsidP="00B57313">
      <w:pPr>
        <w:ind w:firstLine="851"/>
        <w:jc w:val="right"/>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 xml:space="preserve">Таблица 7.1. </w:t>
      </w:r>
      <w:r w:rsidRPr="00B57313">
        <w:rPr>
          <w:rFonts w:ascii="Times New Roman" w:eastAsia="Times New Roman" w:hAnsi="Times New Roman" w:cs="Times New Roman"/>
          <w:b/>
          <w:bCs/>
          <w:sz w:val="24"/>
          <w:szCs w:val="24"/>
          <w:lang w:val="ru-RU"/>
        </w:rPr>
        <w:t>(а)</w:t>
      </w:r>
    </w:p>
    <w:p w:rsidR="00B57313" w:rsidRPr="00B57313" w:rsidRDefault="00B57313" w:rsidP="00B57313">
      <w:pPr>
        <w:keepLines/>
        <w:spacing w:before="200" w:after="0" w:line="240" w:lineRule="auto"/>
        <w:outlineLvl w:val="2"/>
        <w:rPr>
          <w:rFonts w:ascii="Times New Roman" w:eastAsiaTheme="majorEastAsia" w:hAnsi="Times New Roman" w:cs="Times New Roman"/>
          <w:color w:val="4F81BD" w:themeColor="accent1"/>
          <w:sz w:val="24"/>
          <w:szCs w:val="24"/>
          <w:lang w:val="ru-RU" w:eastAsia="ru-RU"/>
        </w:rPr>
      </w:pPr>
      <w:r w:rsidRPr="00B57313">
        <w:rPr>
          <w:rFonts w:ascii="Times New Roman" w:eastAsiaTheme="majorEastAsia" w:hAnsi="Times New Roman" w:cs="Times New Roman"/>
          <w:b/>
          <w:bCs/>
          <w:color w:val="4F81BD" w:themeColor="accent1"/>
          <w:sz w:val="24"/>
          <w:szCs w:val="24"/>
          <w:lang w:val="ru-RU" w:eastAsia="ru-RU"/>
        </w:rPr>
        <w:lastRenderedPageBreak/>
        <w:t xml:space="preserve">Динамика роста государственных доходов за определенный период времени </w:t>
      </w:r>
      <w:r w:rsidRPr="00B57313">
        <w:rPr>
          <w:rFonts w:ascii="Times New Roman" w:eastAsiaTheme="majorEastAsia" w:hAnsi="Times New Roman" w:cs="Times New Roman"/>
          <w:color w:val="4F81BD" w:themeColor="accent1"/>
          <w:sz w:val="24"/>
          <w:szCs w:val="24"/>
          <w:lang w:val="ru-RU" w:eastAsia="ru-RU"/>
        </w:rPr>
        <w:t>(б)</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119"/>
        <w:gridCol w:w="2835"/>
        <w:gridCol w:w="2835"/>
        <w:gridCol w:w="567"/>
      </w:tblGrid>
      <w:tr w:rsidR="00B57313" w:rsidRPr="00B57313" w:rsidTr="00A46E68">
        <w:trPr>
          <w:cantSplit/>
        </w:trPr>
        <w:tc>
          <w:tcPr>
            <w:tcW w:w="675" w:type="dxa"/>
          </w:tcPr>
          <w:p w:rsidR="00B57313" w:rsidRPr="00B57313" w:rsidRDefault="00B57313" w:rsidP="00B57313">
            <w:pPr>
              <w:keepLines/>
              <w:spacing w:before="480" w:after="0" w:line="240" w:lineRule="auto"/>
              <w:outlineLvl w:val="0"/>
              <w:rPr>
                <w:rFonts w:ascii="Times New Roman" w:eastAsiaTheme="majorEastAsia" w:hAnsi="Times New Roman" w:cs="Times New Roman"/>
                <w:b/>
                <w:bCs/>
                <w:color w:val="365F91" w:themeColor="accent1" w:themeShade="BF"/>
                <w:sz w:val="24"/>
                <w:szCs w:val="24"/>
                <w:lang w:val="ru-RU" w:eastAsia="ru-RU"/>
              </w:rPr>
            </w:pPr>
            <w:r w:rsidRPr="00B57313">
              <w:rPr>
                <w:rFonts w:ascii="Times New Roman" w:eastAsiaTheme="majorEastAsia" w:hAnsi="Times New Roman" w:cs="Times New Roman"/>
                <w:b/>
                <w:bCs/>
                <w:color w:val="365F91" w:themeColor="accent1" w:themeShade="BF"/>
                <w:sz w:val="24"/>
                <w:szCs w:val="24"/>
                <w:lang w:val="ru-RU" w:eastAsia="ru-RU"/>
              </w:rPr>
              <w:t>Год</w:t>
            </w:r>
          </w:p>
        </w:tc>
        <w:tc>
          <w:tcPr>
            <w:tcW w:w="3119" w:type="dxa"/>
          </w:tcPr>
          <w:p w:rsidR="00B57313" w:rsidRPr="00B57313" w:rsidRDefault="00B57313" w:rsidP="00B57313">
            <w:pPr>
              <w:jc w:val="center"/>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Состав государственных доходов</w:t>
            </w:r>
          </w:p>
        </w:tc>
        <w:tc>
          <w:tcPr>
            <w:tcW w:w="2835" w:type="dxa"/>
          </w:tcPr>
          <w:p w:rsidR="00B57313" w:rsidRPr="00B57313" w:rsidRDefault="00B57313" w:rsidP="00B57313">
            <w:pPr>
              <w:keepLines/>
              <w:spacing w:before="200" w:after="0" w:line="240" w:lineRule="auto"/>
              <w:jc w:val="center"/>
              <w:outlineLvl w:val="1"/>
              <w:rPr>
                <w:rFonts w:ascii="Times New Roman" w:eastAsiaTheme="majorEastAsia" w:hAnsi="Times New Roman" w:cs="Times New Roman"/>
                <w:b/>
                <w:bCs/>
                <w:color w:val="4F81BD" w:themeColor="accent1"/>
                <w:sz w:val="24"/>
                <w:szCs w:val="24"/>
                <w:lang w:val="ru-RU" w:eastAsia="ru-RU"/>
              </w:rPr>
            </w:pPr>
            <w:proofErr w:type="gramStart"/>
            <w:r w:rsidRPr="00B57313">
              <w:rPr>
                <w:rFonts w:ascii="Times New Roman" w:eastAsiaTheme="majorEastAsia" w:hAnsi="Times New Roman" w:cs="Times New Roman"/>
                <w:b/>
                <w:bCs/>
                <w:color w:val="4F81BD" w:themeColor="accent1"/>
                <w:sz w:val="24"/>
                <w:szCs w:val="24"/>
                <w:lang w:val="ru-RU" w:eastAsia="ru-RU"/>
              </w:rPr>
              <w:t>В</w:t>
            </w:r>
            <w:proofErr w:type="gramEnd"/>
            <w:r w:rsidRPr="00B57313">
              <w:rPr>
                <w:rFonts w:ascii="Times New Roman" w:eastAsiaTheme="majorEastAsia" w:hAnsi="Times New Roman" w:cs="Times New Roman"/>
                <w:b/>
                <w:bCs/>
                <w:color w:val="4F81BD" w:themeColor="accent1"/>
                <w:sz w:val="24"/>
                <w:szCs w:val="24"/>
                <w:lang w:val="ru-RU" w:eastAsia="ru-RU"/>
              </w:rPr>
              <w:t xml:space="preserve"> % </w:t>
            </w:r>
            <w:proofErr w:type="gramStart"/>
            <w:r w:rsidRPr="00B57313">
              <w:rPr>
                <w:rFonts w:ascii="Times New Roman" w:eastAsiaTheme="majorEastAsia" w:hAnsi="Times New Roman" w:cs="Times New Roman"/>
                <w:b/>
                <w:bCs/>
                <w:color w:val="4F81BD" w:themeColor="accent1"/>
                <w:sz w:val="24"/>
                <w:szCs w:val="24"/>
                <w:lang w:val="ru-RU" w:eastAsia="ru-RU"/>
              </w:rPr>
              <w:t>к</w:t>
            </w:r>
            <w:proofErr w:type="gramEnd"/>
            <w:r w:rsidRPr="00B57313">
              <w:rPr>
                <w:rFonts w:ascii="Times New Roman" w:eastAsiaTheme="majorEastAsia" w:hAnsi="Times New Roman" w:cs="Times New Roman"/>
                <w:b/>
                <w:bCs/>
                <w:color w:val="4F81BD" w:themeColor="accent1"/>
                <w:sz w:val="24"/>
                <w:szCs w:val="24"/>
                <w:lang w:val="ru-RU" w:eastAsia="ru-RU"/>
              </w:rPr>
              <w:t xml:space="preserve"> предыдущему году</w:t>
            </w:r>
          </w:p>
        </w:tc>
        <w:tc>
          <w:tcPr>
            <w:tcW w:w="2835" w:type="dxa"/>
            <w:tcBorders>
              <w:right w:val="nil"/>
            </w:tcBorders>
          </w:tcPr>
          <w:p w:rsidR="00B57313" w:rsidRPr="00B57313" w:rsidRDefault="00B57313" w:rsidP="00B57313">
            <w:pPr>
              <w:jc w:val="center"/>
              <w:rPr>
                <w:rFonts w:ascii="Times New Roman" w:eastAsia="Times New Roman" w:hAnsi="Times New Roman" w:cs="Times New Roman"/>
                <w:sz w:val="24"/>
                <w:szCs w:val="24"/>
                <w:lang w:val="ru-RU"/>
              </w:rPr>
            </w:pPr>
            <w:proofErr w:type="spellStart"/>
            <w:r w:rsidRPr="00B57313">
              <w:rPr>
                <w:rFonts w:ascii="Times New Roman" w:eastAsia="Times New Roman" w:hAnsi="Times New Roman" w:cs="Times New Roman"/>
                <w:sz w:val="24"/>
                <w:szCs w:val="24"/>
                <w:lang w:val="ru-RU"/>
              </w:rPr>
              <w:t>Тыс</w:t>
            </w:r>
            <w:proofErr w:type="gramStart"/>
            <w:r w:rsidRPr="00B57313">
              <w:rPr>
                <w:rFonts w:ascii="Times New Roman" w:eastAsia="Times New Roman" w:hAnsi="Times New Roman" w:cs="Times New Roman"/>
                <w:sz w:val="24"/>
                <w:szCs w:val="24"/>
                <w:lang w:val="ru-RU"/>
              </w:rPr>
              <w:t>.р</w:t>
            </w:r>
            <w:proofErr w:type="gramEnd"/>
            <w:r w:rsidRPr="00B57313">
              <w:rPr>
                <w:rFonts w:ascii="Times New Roman" w:eastAsia="Times New Roman" w:hAnsi="Times New Roman" w:cs="Times New Roman"/>
                <w:sz w:val="24"/>
                <w:szCs w:val="24"/>
                <w:lang w:val="ru-RU"/>
              </w:rPr>
              <w:t>уб</w:t>
            </w:r>
            <w:proofErr w:type="spellEnd"/>
            <w:r w:rsidRPr="00B57313">
              <w:rPr>
                <w:rFonts w:ascii="Times New Roman" w:eastAsia="Times New Roman" w:hAnsi="Times New Roman" w:cs="Times New Roman"/>
                <w:sz w:val="24"/>
                <w:szCs w:val="24"/>
                <w:lang w:val="ru-RU"/>
              </w:rPr>
              <w:t>.</w:t>
            </w:r>
          </w:p>
        </w:tc>
        <w:tc>
          <w:tcPr>
            <w:tcW w:w="567" w:type="dxa"/>
            <w:tcBorders>
              <w:top w:val="nil"/>
              <w:right w:val="nil"/>
            </w:tcBorders>
          </w:tcPr>
          <w:p w:rsidR="00B57313" w:rsidRPr="00B57313" w:rsidRDefault="00B57313" w:rsidP="00B57313">
            <w:pPr>
              <w:jc w:val="center"/>
              <w:rPr>
                <w:rFonts w:ascii="Times New Roman" w:eastAsia="Times New Roman" w:hAnsi="Times New Roman" w:cs="Times New Roman"/>
                <w:b/>
                <w:bCs/>
                <w:sz w:val="24"/>
                <w:szCs w:val="24"/>
                <w:lang w:val="ru-RU"/>
              </w:rPr>
            </w:pPr>
            <w:r w:rsidRPr="00B57313">
              <w:rPr>
                <w:rFonts w:ascii="Times New Roman" w:eastAsia="Times New Roman" w:hAnsi="Times New Roman" w:cs="Times New Roman"/>
                <w:b/>
                <w:bCs/>
                <w:sz w:val="24"/>
                <w:szCs w:val="24"/>
                <w:lang w:val="ru-RU"/>
              </w:rPr>
              <w:t>(в)</w:t>
            </w:r>
          </w:p>
        </w:tc>
      </w:tr>
      <w:tr w:rsidR="00B57313" w:rsidRPr="00B57313" w:rsidTr="00A46E68">
        <w:trPr>
          <w:cantSplit/>
        </w:trPr>
        <w:tc>
          <w:tcPr>
            <w:tcW w:w="675" w:type="dxa"/>
          </w:tcPr>
          <w:p w:rsidR="00B57313" w:rsidRPr="00B57313" w:rsidRDefault="00B57313" w:rsidP="00B57313">
            <w:pPr>
              <w:jc w:val="center"/>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1</w:t>
            </w:r>
          </w:p>
        </w:tc>
        <w:tc>
          <w:tcPr>
            <w:tcW w:w="3119" w:type="dxa"/>
          </w:tcPr>
          <w:p w:rsidR="00B57313" w:rsidRPr="00B57313" w:rsidRDefault="00B57313" w:rsidP="00B57313">
            <w:pPr>
              <w:jc w:val="center"/>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2</w:t>
            </w:r>
          </w:p>
        </w:tc>
        <w:tc>
          <w:tcPr>
            <w:tcW w:w="2835" w:type="dxa"/>
          </w:tcPr>
          <w:p w:rsidR="00B57313" w:rsidRPr="00B57313" w:rsidRDefault="00B57313" w:rsidP="00B57313">
            <w:pPr>
              <w:jc w:val="center"/>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3</w:t>
            </w:r>
          </w:p>
        </w:tc>
        <w:tc>
          <w:tcPr>
            <w:tcW w:w="2835" w:type="dxa"/>
            <w:tcBorders>
              <w:right w:val="nil"/>
            </w:tcBorders>
          </w:tcPr>
          <w:p w:rsidR="00B57313" w:rsidRPr="00B57313" w:rsidRDefault="00B57313" w:rsidP="00B57313">
            <w:pPr>
              <w:jc w:val="center"/>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4</w:t>
            </w:r>
          </w:p>
        </w:tc>
        <w:tc>
          <w:tcPr>
            <w:tcW w:w="567" w:type="dxa"/>
            <w:tcBorders>
              <w:bottom w:val="nil"/>
              <w:right w:val="nil"/>
            </w:tcBorders>
          </w:tcPr>
          <w:p w:rsidR="00B57313" w:rsidRPr="00B57313" w:rsidRDefault="00B57313" w:rsidP="00B57313">
            <w:pPr>
              <w:jc w:val="center"/>
              <w:rPr>
                <w:rFonts w:ascii="Times New Roman" w:eastAsia="Times New Roman" w:hAnsi="Times New Roman" w:cs="Times New Roman"/>
                <w:b/>
                <w:bCs/>
                <w:sz w:val="24"/>
                <w:szCs w:val="24"/>
                <w:lang w:val="ru-RU"/>
              </w:rPr>
            </w:pPr>
            <w:r w:rsidRPr="00B57313">
              <w:rPr>
                <w:rFonts w:ascii="Times New Roman" w:eastAsia="Times New Roman" w:hAnsi="Times New Roman" w:cs="Times New Roman"/>
                <w:b/>
                <w:bCs/>
                <w:sz w:val="24"/>
                <w:szCs w:val="24"/>
                <w:lang w:val="ru-RU"/>
              </w:rPr>
              <w:t>(г)</w:t>
            </w:r>
          </w:p>
        </w:tc>
      </w:tr>
    </w:tbl>
    <w:p w:rsidR="00B57313" w:rsidRPr="00B57313" w:rsidRDefault="00B57313" w:rsidP="00B57313">
      <w:pPr>
        <w:ind w:firstLine="851"/>
        <w:rPr>
          <w:rFonts w:ascii="Times New Roman" w:eastAsia="Times New Roman" w:hAnsi="Times New Roman" w:cs="Times New Roman"/>
          <w:sz w:val="24"/>
          <w:szCs w:val="24"/>
          <w:lang w:val="ru-RU"/>
        </w:rPr>
      </w:pPr>
      <w:r w:rsidRPr="00B57313">
        <w:rPr>
          <w:rFonts w:ascii="Times New Roman" w:eastAsia="Times New Roman" w:hAnsi="Times New Roman" w:cs="Times New Roman"/>
          <w:b/>
          <w:bCs/>
          <w:sz w:val="24"/>
          <w:szCs w:val="24"/>
          <w:lang w:val="ru-RU"/>
        </w:rPr>
        <w:t>(а)</w:t>
      </w:r>
      <w:r w:rsidRPr="00B57313">
        <w:rPr>
          <w:rFonts w:ascii="Times New Roman" w:eastAsia="Times New Roman" w:hAnsi="Times New Roman" w:cs="Times New Roman"/>
          <w:sz w:val="24"/>
          <w:szCs w:val="24"/>
          <w:lang w:val="ru-RU"/>
        </w:rPr>
        <w:t xml:space="preserve"> – нумерационный заголовок;</w:t>
      </w:r>
    </w:p>
    <w:p w:rsidR="00B57313" w:rsidRPr="00B57313" w:rsidRDefault="00B57313" w:rsidP="00B57313">
      <w:pPr>
        <w:ind w:firstLine="851"/>
        <w:rPr>
          <w:rFonts w:ascii="Times New Roman" w:eastAsia="Times New Roman" w:hAnsi="Times New Roman" w:cs="Times New Roman"/>
          <w:sz w:val="24"/>
          <w:szCs w:val="24"/>
          <w:lang w:val="ru-RU"/>
        </w:rPr>
      </w:pPr>
      <w:r w:rsidRPr="00B57313">
        <w:rPr>
          <w:rFonts w:ascii="Times New Roman" w:eastAsia="Times New Roman" w:hAnsi="Times New Roman" w:cs="Times New Roman"/>
          <w:b/>
          <w:bCs/>
          <w:sz w:val="24"/>
          <w:szCs w:val="24"/>
          <w:lang w:val="ru-RU"/>
        </w:rPr>
        <w:t>(б)</w:t>
      </w:r>
      <w:r w:rsidRPr="00B57313">
        <w:rPr>
          <w:rFonts w:ascii="Times New Roman" w:eastAsia="Times New Roman" w:hAnsi="Times New Roman" w:cs="Times New Roman"/>
          <w:sz w:val="24"/>
          <w:szCs w:val="24"/>
          <w:lang w:val="ru-RU"/>
        </w:rPr>
        <w:t xml:space="preserve"> – тематический заголовок;</w:t>
      </w:r>
    </w:p>
    <w:p w:rsidR="00B57313" w:rsidRPr="00B57313" w:rsidRDefault="00B57313" w:rsidP="00B57313">
      <w:pPr>
        <w:ind w:firstLine="851"/>
        <w:rPr>
          <w:rFonts w:ascii="Times New Roman" w:eastAsia="Times New Roman" w:hAnsi="Times New Roman" w:cs="Times New Roman"/>
          <w:sz w:val="24"/>
          <w:szCs w:val="24"/>
          <w:lang w:val="ru-RU"/>
        </w:rPr>
      </w:pPr>
      <w:r w:rsidRPr="00B57313">
        <w:rPr>
          <w:rFonts w:ascii="Times New Roman" w:eastAsia="Times New Roman" w:hAnsi="Times New Roman" w:cs="Times New Roman"/>
          <w:b/>
          <w:bCs/>
          <w:sz w:val="24"/>
          <w:szCs w:val="24"/>
          <w:lang w:val="ru-RU"/>
        </w:rPr>
        <w:t>(в)</w:t>
      </w:r>
      <w:r w:rsidRPr="00B57313">
        <w:rPr>
          <w:rFonts w:ascii="Times New Roman" w:eastAsia="Times New Roman" w:hAnsi="Times New Roman" w:cs="Times New Roman"/>
          <w:sz w:val="24"/>
          <w:szCs w:val="24"/>
          <w:lang w:val="ru-RU"/>
        </w:rPr>
        <w:t xml:space="preserve"> – заголовочная часть;</w:t>
      </w:r>
    </w:p>
    <w:p w:rsidR="00B57313" w:rsidRPr="00B57313" w:rsidRDefault="00B57313" w:rsidP="00B57313">
      <w:pPr>
        <w:ind w:firstLine="851"/>
        <w:rPr>
          <w:rFonts w:ascii="Times New Roman" w:eastAsia="Times New Roman" w:hAnsi="Times New Roman" w:cs="Times New Roman"/>
          <w:sz w:val="24"/>
          <w:szCs w:val="24"/>
          <w:lang w:val="ru-RU"/>
        </w:rPr>
      </w:pPr>
      <w:r w:rsidRPr="00B57313">
        <w:rPr>
          <w:rFonts w:ascii="Times New Roman" w:eastAsia="Times New Roman" w:hAnsi="Times New Roman" w:cs="Times New Roman"/>
          <w:b/>
          <w:bCs/>
          <w:sz w:val="24"/>
          <w:szCs w:val="24"/>
          <w:lang w:val="ru-RU"/>
        </w:rPr>
        <w:t>(г)</w:t>
      </w:r>
      <w:r w:rsidRPr="00B57313">
        <w:rPr>
          <w:rFonts w:ascii="Times New Roman" w:eastAsia="Times New Roman" w:hAnsi="Times New Roman" w:cs="Times New Roman"/>
          <w:sz w:val="24"/>
          <w:szCs w:val="24"/>
          <w:lang w:val="ru-RU"/>
        </w:rPr>
        <w:t xml:space="preserve"> – нумерация подзаголовка.</w:t>
      </w:r>
    </w:p>
    <w:p w:rsidR="00B57313" w:rsidRPr="00B57313" w:rsidRDefault="00B57313" w:rsidP="00B57313">
      <w:pPr>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i/>
          <w:iCs/>
          <w:sz w:val="24"/>
          <w:szCs w:val="24"/>
          <w:lang w:val="ru-RU"/>
        </w:rPr>
        <w:t>Нумерационный заголовок (а)</w:t>
      </w:r>
      <w:r w:rsidRPr="00B57313">
        <w:rPr>
          <w:rFonts w:ascii="Times New Roman" w:eastAsia="Times New Roman" w:hAnsi="Times New Roman" w:cs="Times New Roman"/>
          <w:sz w:val="24"/>
          <w:szCs w:val="24"/>
          <w:lang w:val="ru-RU"/>
        </w:rPr>
        <w:t xml:space="preserve"> проставляется в правом верхнем углу и является  сквозным для данного раздела. Номер таблицы состоит из номера  раздела и порядкового номера таблицы в пределах данного раздела, разделенных точкой. Например, первая таблица первого раздела имеет номер 1.1. Аналогичную нумерацию имеют формулы, иллюстрации. Таблицы, вынесенные в приложение, имеют самостоятельную нумерацию в той последовательности, в какой на них делается ссылка в ВКР специалиста. Графу «№ </w:t>
      </w:r>
      <w:proofErr w:type="gramStart"/>
      <w:r w:rsidRPr="00B57313">
        <w:rPr>
          <w:rFonts w:ascii="Times New Roman" w:eastAsia="Times New Roman" w:hAnsi="Times New Roman" w:cs="Times New Roman"/>
          <w:sz w:val="24"/>
          <w:szCs w:val="24"/>
          <w:lang w:val="ru-RU"/>
        </w:rPr>
        <w:t>п</w:t>
      </w:r>
      <w:proofErr w:type="gramEnd"/>
      <w:r w:rsidRPr="00B57313">
        <w:rPr>
          <w:rFonts w:ascii="Times New Roman" w:eastAsia="Times New Roman" w:hAnsi="Times New Roman" w:cs="Times New Roman"/>
          <w:sz w:val="24"/>
          <w:szCs w:val="24"/>
          <w:lang w:val="ru-RU"/>
        </w:rPr>
        <w:t>/п» в таблицу не включают, а если необходимо нумеровать строки, показатели и другие данные, порядковые номера ставят в первой графе перед наименованием. Диагональное деление головки таблицы не допускается.</w:t>
      </w:r>
    </w:p>
    <w:p w:rsidR="00B57313" w:rsidRPr="00B57313" w:rsidRDefault="00B57313" w:rsidP="00B57313">
      <w:pPr>
        <w:spacing w:after="120" w:line="240" w:lineRule="auto"/>
        <w:ind w:firstLine="567"/>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В случае если на какие-либо элементы таблицы будут даны ссылки в тексте, то вертикальные графы нумеруются. Это особенно удобно, когда таблица не умещается на одной странице, заголовки граф в этом случае остаются  только над первой частью, а в последующих частях таблицы помещаются только номера граф. При этом в правом верхнем углу пишут слово «Продолжение», например «Продолжение табл.2.4.»</w:t>
      </w:r>
    </w:p>
    <w:p w:rsidR="00B57313" w:rsidRPr="00B57313" w:rsidRDefault="00B57313" w:rsidP="00B57313">
      <w:pPr>
        <w:ind w:firstLine="540"/>
        <w:rPr>
          <w:rFonts w:ascii="Times New Roman" w:eastAsia="Times New Roman" w:hAnsi="Times New Roman" w:cs="Times New Roman"/>
          <w:sz w:val="24"/>
          <w:szCs w:val="24"/>
          <w:lang w:val="ru-RU"/>
        </w:rPr>
      </w:pPr>
      <w:r w:rsidRPr="00B57313">
        <w:rPr>
          <w:rFonts w:ascii="Times New Roman" w:eastAsia="Times New Roman" w:hAnsi="Times New Roman" w:cs="Times New Roman"/>
          <w:sz w:val="24"/>
          <w:szCs w:val="24"/>
          <w:lang w:val="ru-RU"/>
        </w:rPr>
        <w:t>На все таблицы в тексте должны быть ссылки, при этом слово «таблица» пишут сокращенно, например: «…в табл. 2.4…», кроме тех случаев, когда таблица в документе одна и не имеет номера. В этом случае пишется слово «Таблица» полностью.</w:t>
      </w:r>
    </w:p>
    <w:p w:rsidR="00B57313" w:rsidRPr="00B57313" w:rsidRDefault="00B57313" w:rsidP="00B57313">
      <w:pPr>
        <w:widowControl w:val="0"/>
        <w:spacing w:after="0" w:line="240" w:lineRule="auto"/>
        <w:ind w:firstLine="54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i/>
          <w:iCs/>
          <w:sz w:val="24"/>
          <w:szCs w:val="24"/>
          <w:lang w:val="ru-RU" w:eastAsia="ru-RU"/>
        </w:rPr>
        <w:t>Тематический заголовок (б)</w:t>
      </w:r>
      <w:r w:rsidRPr="00B57313">
        <w:rPr>
          <w:rFonts w:ascii="Times New Roman" w:eastAsia="Times New Roman" w:hAnsi="Times New Roman" w:cs="Times New Roman"/>
          <w:sz w:val="24"/>
          <w:szCs w:val="24"/>
          <w:lang w:val="ru-RU" w:eastAsia="ru-RU"/>
        </w:rPr>
        <w:t xml:space="preserve"> пишется с прописной буквы и размещается ниже  нумерационного заголовка над таблицей. Каждый тематический заголовок должен отвечать на три вопроса: «что?», «где?», «когда?». Слова «Итого», «Всего», «Сумма» в конце таблицы пишутся с большой буквы. Графа «Примечание» допустима в тех случаях, когда она включает примечание к большинству горизонтальных строк. Примечание к небольшому числу отдельных строк следует помещать в виде сносок непосредственно под таблицей. Знаки сносок в таблице должны  быть  отличными от знаков сносок текста. Рекомендуется применять в качестве знака сноски звездочку. Примечание, относящееся ко всей таблице, рекомендуется помещать не в виде самостоятельной графы, а под таблицей вместе со словами «Примечание».</w:t>
      </w:r>
    </w:p>
    <w:p w:rsidR="00B57313" w:rsidRPr="00B57313" w:rsidRDefault="00B57313" w:rsidP="00B57313">
      <w:pPr>
        <w:widowControl w:val="0"/>
        <w:spacing w:after="0" w:line="240" w:lineRule="auto"/>
        <w:ind w:firstLine="54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i/>
          <w:iCs/>
          <w:sz w:val="24"/>
          <w:szCs w:val="24"/>
          <w:lang w:val="ru-RU" w:eastAsia="ru-RU"/>
        </w:rPr>
        <w:t>Заголовочная часть (в)</w:t>
      </w:r>
      <w:r w:rsidRPr="00B57313">
        <w:rPr>
          <w:rFonts w:ascii="Times New Roman" w:eastAsia="Times New Roman" w:hAnsi="Times New Roman" w:cs="Times New Roman"/>
          <w:sz w:val="24"/>
          <w:szCs w:val="24"/>
          <w:lang w:val="ru-RU" w:eastAsia="ru-RU"/>
        </w:rPr>
        <w:t xml:space="preserve"> таблицы  содержит конкретные наименования данных, заносимых в таблицу. Под каждой графой заголовочной части проставляется порядковый номе</w:t>
      </w:r>
      <w:proofErr w:type="gramStart"/>
      <w:r w:rsidRPr="00B57313">
        <w:rPr>
          <w:rFonts w:ascii="Times New Roman" w:eastAsia="Times New Roman" w:hAnsi="Times New Roman" w:cs="Times New Roman"/>
          <w:sz w:val="24"/>
          <w:szCs w:val="24"/>
          <w:lang w:val="ru-RU" w:eastAsia="ru-RU"/>
        </w:rPr>
        <w:t>р</w:t>
      </w:r>
      <w:r w:rsidRPr="00B57313">
        <w:rPr>
          <w:rFonts w:ascii="Times New Roman" w:eastAsia="Times New Roman" w:hAnsi="Times New Roman" w:cs="Times New Roman"/>
          <w:i/>
          <w:iCs/>
          <w:sz w:val="24"/>
          <w:szCs w:val="24"/>
          <w:lang w:val="ru-RU" w:eastAsia="ru-RU"/>
        </w:rPr>
        <w:t>(</w:t>
      </w:r>
      <w:proofErr w:type="gramEnd"/>
      <w:r w:rsidRPr="00B57313">
        <w:rPr>
          <w:rFonts w:ascii="Times New Roman" w:eastAsia="Times New Roman" w:hAnsi="Times New Roman" w:cs="Times New Roman"/>
          <w:i/>
          <w:iCs/>
          <w:sz w:val="24"/>
          <w:szCs w:val="24"/>
          <w:lang w:val="ru-RU" w:eastAsia="ru-RU"/>
        </w:rPr>
        <w:t>нумерация подзаголовка (г).</w:t>
      </w:r>
    </w:p>
    <w:p w:rsidR="00B57313" w:rsidRPr="00B57313" w:rsidRDefault="00B57313" w:rsidP="00B57313">
      <w:pPr>
        <w:widowControl w:val="0"/>
        <w:spacing w:after="0" w:line="240" w:lineRule="auto"/>
        <w:ind w:firstLine="540"/>
        <w:jc w:val="both"/>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В случае переноса таблицы нумерация подзаголовка переносится на следующую  страницу, а сам заголовок не переносится.</w:t>
      </w:r>
    </w:p>
    <w:p w:rsidR="00B57313" w:rsidRPr="00B57313" w:rsidRDefault="00B57313" w:rsidP="00B57313">
      <w:pPr>
        <w:widowControl w:val="0"/>
        <w:spacing w:after="0" w:line="240" w:lineRule="auto"/>
        <w:ind w:firstLine="540"/>
        <w:jc w:val="both"/>
        <w:rPr>
          <w:rFonts w:ascii="Times New Roman" w:eastAsia="Times New Roman" w:hAnsi="Times New Roman" w:cs="Times New Roman"/>
          <w:sz w:val="24"/>
          <w:szCs w:val="24"/>
          <w:lang w:val="ru-RU" w:eastAsia="ru-RU"/>
        </w:rPr>
      </w:pPr>
    </w:p>
    <w:p w:rsidR="00B57313" w:rsidRPr="00B57313" w:rsidRDefault="00B57313" w:rsidP="00B57313">
      <w:pPr>
        <w:widowControl w:val="0"/>
        <w:spacing w:after="0" w:line="240" w:lineRule="auto"/>
        <w:ind w:firstLine="540"/>
        <w:jc w:val="both"/>
        <w:rPr>
          <w:rFonts w:ascii="Times New Roman" w:eastAsia="Times New Roman" w:hAnsi="Times New Roman" w:cs="Times New Roman"/>
          <w:sz w:val="24"/>
          <w:szCs w:val="24"/>
          <w:lang w:val="ru-RU" w:eastAsia="ru-RU"/>
        </w:rPr>
      </w:pPr>
    </w:p>
    <w:p w:rsidR="00B57313" w:rsidRPr="00B57313" w:rsidRDefault="00B57313" w:rsidP="00B57313">
      <w:pPr>
        <w:widowControl w:val="0"/>
        <w:spacing w:after="0" w:line="240" w:lineRule="auto"/>
        <w:jc w:val="both"/>
        <w:rPr>
          <w:rFonts w:ascii="Times New Roman" w:eastAsia="Times New Roman" w:hAnsi="Times New Roman" w:cs="Times New Roman"/>
          <w:sz w:val="24"/>
          <w:szCs w:val="24"/>
          <w:lang w:val="ru-RU" w:eastAsia="ru-RU"/>
        </w:rPr>
      </w:pPr>
    </w:p>
    <w:p w:rsidR="00B57313" w:rsidRPr="00B57313" w:rsidRDefault="00B57313" w:rsidP="00B57313">
      <w:pPr>
        <w:widowControl w:val="0"/>
        <w:spacing w:after="0" w:line="240" w:lineRule="auto"/>
        <w:ind w:firstLine="540"/>
        <w:jc w:val="both"/>
        <w:rPr>
          <w:rFonts w:ascii="Times New Roman" w:eastAsia="Times New Roman" w:hAnsi="Times New Roman" w:cs="Times New Roman"/>
          <w:sz w:val="24"/>
          <w:szCs w:val="24"/>
          <w:lang w:val="ru-RU" w:eastAsia="ru-RU"/>
        </w:rPr>
      </w:pPr>
    </w:p>
    <w:p w:rsidR="00B57313" w:rsidRPr="00B57313" w:rsidRDefault="00B57313" w:rsidP="00B57313">
      <w:pPr>
        <w:widowControl w:val="0"/>
        <w:spacing w:after="0" w:line="240" w:lineRule="auto"/>
        <w:ind w:firstLine="540"/>
        <w:jc w:val="both"/>
        <w:rPr>
          <w:rFonts w:ascii="Times New Roman" w:eastAsia="Times New Roman" w:hAnsi="Times New Roman" w:cs="Times New Roman"/>
          <w:sz w:val="24"/>
          <w:szCs w:val="24"/>
          <w:lang w:val="ru-RU" w:eastAsia="ru-RU"/>
        </w:rPr>
      </w:pPr>
    </w:p>
    <w:p w:rsidR="00B57313" w:rsidRPr="00B57313" w:rsidRDefault="00B57313" w:rsidP="00B57313">
      <w:pPr>
        <w:widowControl w:val="0"/>
        <w:spacing w:after="0" w:line="240" w:lineRule="auto"/>
        <w:ind w:firstLine="540"/>
        <w:jc w:val="both"/>
        <w:rPr>
          <w:rFonts w:ascii="Times New Roman" w:eastAsia="Times New Roman" w:hAnsi="Times New Roman" w:cs="Times New Roman"/>
          <w:sz w:val="24"/>
          <w:szCs w:val="24"/>
          <w:lang w:val="ru-RU" w:eastAsia="ru-RU"/>
        </w:rPr>
      </w:pPr>
    </w:p>
    <w:p w:rsidR="00B57313" w:rsidRPr="00B57313" w:rsidRDefault="00B57313" w:rsidP="00B57313">
      <w:pPr>
        <w:widowControl w:val="0"/>
        <w:spacing w:after="0" w:line="240" w:lineRule="auto"/>
        <w:ind w:firstLine="540"/>
        <w:jc w:val="both"/>
        <w:rPr>
          <w:rFonts w:ascii="Times New Roman" w:eastAsia="Times New Roman" w:hAnsi="Times New Roman" w:cs="Times New Roman"/>
          <w:sz w:val="24"/>
          <w:szCs w:val="24"/>
          <w:lang w:val="ru-RU" w:eastAsia="ru-RU"/>
        </w:rPr>
      </w:pPr>
    </w:p>
    <w:p w:rsidR="00B57313" w:rsidRPr="00B57313" w:rsidRDefault="00B57313" w:rsidP="00B57313">
      <w:pPr>
        <w:widowControl w:val="0"/>
        <w:spacing w:after="0" w:line="240" w:lineRule="auto"/>
        <w:ind w:firstLine="540"/>
        <w:jc w:val="both"/>
        <w:rPr>
          <w:rFonts w:ascii="Times New Roman" w:eastAsia="Times New Roman" w:hAnsi="Times New Roman" w:cs="Times New Roman"/>
          <w:sz w:val="24"/>
          <w:szCs w:val="24"/>
          <w:lang w:val="ru-RU" w:eastAsia="ru-RU"/>
        </w:rPr>
      </w:pPr>
    </w:p>
    <w:p w:rsidR="00B57313" w:rsidRPr="00B57313" w:rsidRDefault="00B57313" w:rsidP="00B57313">
      <w:pPr>
        <w:widowControl w:val="0"/>
        <w:spacing w:after="0" w:line="240" w:lineRule="auto"/>
        <w:ind w:firstLine="540"/>
        <w:jc w:val="both"/>
        <w:rPr>
          <w:rFonts w:ascii="Times New Roman" w:eastAsia="Times New Roman" w:hAnsi="Times New Roman" w:cs="Times New Roman"/>
          <w:sz w:val="24"/>
          <w:szCs w:val="24"/>
          <w:lang w:val="ru-RU" w:eastAsia="ru-RU"/>
        </w:rPr>
      </w:pPr>
    </w:p>
    <w:p w:rsidR="00B57313" w:rsidRPr="00B57313" w:rsidRDefault="00B57313" w:rsidP="00B57313">
      <w:pPr>
        <w:widowControl w:val="0"/>
        <w:spacing w:after="0" w:line="240" w:lineRule="auto"/>
        <w:ind w:firstLine="540"/>
        <w:jc w:val="both"/>
        <w:rPr>
          <w:rFonts w:ascii="Times New Roman" w:eastAsia="Times New Roman" w:hAnsi="Times New Roman" w:cs="Times New Roman"/>
          <w:sz w:val="24"/>
          <w:szCs w:val="24"/>
          <w:lang w:val="ru-RU" w:eastAsia="ru-RU"/>
        </w:rPr>
      </w:pPr>
    </w:p>
    <w:p w:rsidR="00B57313" w:rsidRPr="00B57313" w:rsidRDefault="00B57313" w:rsidP="00B57313">
      <w:pPr>
        <w:widowControl w:val="0"/>
        <w:spacing w:after="0" w:line="240" w:lineRule="auto"/>
        <w:ind w:firstLine="540"/>
        <w:jc w:val="both"/>
        <w:rPr>
          <w:rFonts w:ascii="Times New Roman" w:eastAsia="Times New Roman" w:hAnsi="Times New Roman" w:cs="Times New Roman"/>
          <w:sz w:val="24"/>
          <w:szCs w:val="24"/>
          <w:lang w:val="ru-RU" w:eastAsia="ru-RU"/>
        </w:rPr>
      </w:pPr>
    </w:p>
    <w:p w:rsidR="00B57313" w:rsidRPr="00B57313" w:rsidRDefault="00B57313" w:rsidP="00B57313">
      <w:pPr>
        <w:widowControl w:val="0"/>
        <w:spacing w:after="0" w:line="240" w:lineRule="auto"/>
        <w:ind w:firstLine="540"/>
        <w:jc w:val="both"/>
        <w:rPr>
          <w:rFonts w:ascii="Times New Roman" w:eastAsia="Times New Roman" w:hAnsi="Times New Roman" w:cs="Times New Roman"/>
          <w:sz w:val="24"/>
          <w:szCs w:val="24"/>
          <w:lang w:val="ru-RU" w:eastAsia="ru-RU"/>
        </w:rPr>
      </w:pPr>
    </w:p>
    <w:p w:rsidR="00B57313" w:rsidRPr="00B57313" w:rsidRDefault="00B57313" w:rsidP="00B57313">
      <w:pPr>
        <w:spacing w:line="240" w:lineRule="auto"/>
        <w:jc w:val="right"/>
        <w:rPr>
          <w:rFonts w:ascii="Times New Roman" w:eastAsia="Times New Roman" w:hAnsi="Times New Roman" w:cs="Times New Roman"/>
          <w:b/>
          <w:bCs/>
          <w:sz w:val="24"/>
          <w:szCs w:val="24"/>
          <w:lang w:val="ru-RU"/>
        </w:rPr>
      </w:pPr>
      <w:r w:rsidRPr="00B57313">
        <w:rPr>
          <w:rFonts w:ascii="Times New Roman" w:eastAsia="Times New Roman" w:hAnsi="Times New Roman" w:cs="Times New Roman"/>
          <w:b/>
          <w:bCs/>
          <w:sz w:val="24"/>
          <w:szCs w:val="24"/>
          <w:lang w:val="ru-RU"/>
        </w:rPr>
        <w:t>Приложение 4</w:t>
      </w:r>
    </w:p>
    <w:p w:rsidR="00B57313" w:rsidRPr="00B57313" w:rsidRDefault="00B57313" w:rsidP="00B57313">
      <w:pPr>
        <w:snapToGrid w:val="0"/>
        <w:spacing w:after="0" w:line="360" w:lineRule="auto"/>
        <w:jc w:val="center"/>
        <w:rPr>
          <w:rFonts w:ascii="Times New Roman" w:eastAsia="Times New Roman" w:hAnsi="Times New Roman" w:cs="Times New Roman"/>
          <w:b/>
          <w:caps/>
          <w:sz w:val="28"/>
          <w:szCs w:val="28"/>
          <w:lang w:val="ru-RU" w:eastAsia="ru-RU"/>
        </w:rPr>
      </w:pPr>
      <w:r w:rsidRPr="00B57313">
        <w:rPr>
          <w:rFonts w:ascii="Times New Roman" w:eastAsia="Times New Roman" w:hAnsi="Times New Roman" w:cs="Times New Roman"/>
          <w:caps/>
          <w:sz w:val="28"/>
          <w:szCs w:val="28"/>
          <w:lang w:val="ru-RU" w:eastAsia="ru-RU"/>
        </w:rPr>
        <w:t>Министерство образования и науки российской федерации</w:t>
      </w:r>
    </w:p>
    <w:p w:rsidR="00B57313" w:rsidRPr="00B57313" w:rsidRDefault="00B57313" w:rsidP="00B57313">
      <w:pPr>
        <w:snapToGrid w:val="0"/>
        <w:spacing w:after="0" w:line="360" w:lineRule="auto"/>
        <w:jc w:val="center"/>
        <w:rPr>
          <w:rFonts w:ascii="Times New Roman" w:eastAsia="Times New Roman" w:hAnsi="Times New Roman" w:cs="Times New Roman"/>
          <w:b/>
          <w:sz w:val="28"/>
          <w:szCs w:val="28"/>
          <w:lang w:val="ru-RU" w:eastAsia="ru-RU"/>
        </w:rPr>
      </w:pPr>
    </w:p>
    <w:p w:rsidR="00B57313" w:rsidRPr="00B57313" w:rsidRDefault="00B57313" w:rsidP="00B57313">
      <w:pPr>
        <w:snapToGrid w:val="0"/>
        <w:spacing w:after="0" w:line="360" w:lineRule="auto"/>
        <w:jc w:val="center"/>
        <w:rPr>
          <w:rFonts w:ascii="Times New Roman" w:eastAsia="Times New Roman" w:hAnsi="Times New Roman" w:cs="Times New Roman"/>
          <w:b/>
          <w:sz w:val="28"/>
          <w:szCs w:val="28"/>
          <w:lang w:val="ru-RU" w:eastAsia="ru-RU"/>
        </w:rPr>
      </w:pPr>
      <w:r w:rsidRPr="00B57313">
        <w:rPr>
          <w:rFonts w:ascii="Times New Roman" w:eastAsia="Times New Roman" w:hAnsi="Times New Roman" w:cs="Times New Roman"/>
          <w:b/>
          <w:sz w:val="28"/>
          <w:szCs w:val="28"/>
          <w:lang w:val="ru-RU" w:eastAsia="ru-RU"/>
        </w:rPr>
        <w:t>РОСТОВСКИЙ ГОСУДАРСТВЕННЫЙ ЭКОНОМИЧЕСКИЙ</w:t>
      </w:r>
    </w:p>
    <w:p w:rsidR="00B57313" w:rsidRPr="00B57313" w:rsidRDefault="00B57313" w:rsidP="00B57313">
      <w:pPr>
        <w:snapToGrid w:val="0"/>
        <w:spacing w:after="0" w:line="360" w:lineRule="auto"/>
        <w:jc w:val="center"/>
        <w:rPr>
          <w:rFonts w:ascii="Times New Roman" w:eastAsia="Times New Roman" w:hAnsi="Times New Roman" w:cs="Times New Roman"/>
          <w:b/>
          <w:sz w:val="28"/>
          <w:szCs w:val="28"/>
          <w:lang w:val="ru-RU" w:eastAsia="ru-RU"/>
        </w:rPr>
      </w:pPr>
      <w:r w:rsidRPr="00B57313">
        <w:rPr>
          <w:rFonts w:ascii="Times New Roman" w:eastAsia="Times New Roman" w:hAnsi="Times New Roman" w:cs="Times New Roman"/>
          <w:b/>
          <w:sz w:val="28"/>
          <w:szCs w:val="28"/>
          <w:lang w:val="ru-RU" w:eastAsia="ru-RU"/>
        </w:rPr>
        <w:t xml:space="preserve">  УНИВЕРСИТЕТ (РИНХ)</w:t>
      </w:r>
    </w:p>
    <w:p w:rsidR="00B57313" w:rsidRPr="00B57313" w:rsidRDefault="00B57313" w:rsidP="00B57313">
      <w:pPr>
        <w:snapToGrid w:val="0"/>
        <w:spacing w:after="0" w:line="360" w:lineRule="auto"/>
        <w:jc w:val="center"/>
        <w:rPr>
          <w:rFonts w:ascii="Times New Roman" w:eastAsia="Times New Roman" w:hAnsi="Times New Roman" w:cs="Times New Roman"/>
          <w:sz w:val="28"/>
          <w:szCs w:val="28"/>
          <w:lang w:val="ru-RU" w:eastAsia="ru-RU"/>
        </w:rPr>
      </w:pPr>
    </w:p>
    <w:p w:rsidR="00B57313" w:rsidRPr="00B57313" w:rsidRDefault="00B57313" w:rsidP="00B57313">
      <w:pPr>
        <w:snapToGrid w:val="0"/>
        <w:spacing w:after="0" w:line="360" w:lineRule="auto"/>
        <w:jc w:val="center"/>
        <w:rPr>
          <w:rFonts w:ascii="Times New Roman" w:eastAsia="Times New Roman" w:hAnsi="Times New Roman" w:cs="Times New Roman"/>
          <w:b/>
          <w:sz w:val="28"/>
          <w:szCs w:val="28"/>
          <w:lang w:val="ru-RU" w:eastAsia="ru-RU"/>
        </w:rPr>
      </w:pPr>
      <w:r w:rsidRPr="00B57313">
        <w:rPr>
          <w:rFonts w:ascii="Times New Roman" w:eastAsia="Times New Roman" w:hAnsi="Times New Roman" w:cs="Times New Roman"/>
          <w:b/>
          <w:sz w:val="28"/>
          <w:szCs w:val="28"/>
          <w:lang w:val="ru-RU" w:eastAsia="ru-RU"/>
        </w:rPr>
        <w:t xml:space="preserve">Юридический факультет </w:t>
      </w:r>
    </w:p>
    <w:p w:rsidR="00B57313" w:rsidRPr="00B57313" w:rsidRDefault="00B57313" w:rsidP="00B57313">
      <w:pPr>
        <w:snapToGrid w:val="0"/>
        <w:spacing w:after="0" w:line="360" w:lineRule="auto"/>
        <w:jc w:val="center"/>
        <w:rPr>
          <w:rFonts w:ascii="Times New Roman" w:eastAsia="Times New Roman" w:hAnsi="Times New Roman" w:cs="Times New Roman"/>
          <w:b/>
          <w:sz w:val="28"/>
          <w:szCs w:val="28"/>
          <w:lang w:val="ru-RU" w:eastAsia="ru-RU"/>
        </w:rPr>
      </w:pPr>
    </w:p>
    <w:p w:rsidR="00B57313" w:rsidRPr="00B57313" w:rsidRDefault="00B57313" w:rsidP="00B57313">
      <w:pPr>
        <w:spacing w:after="0" w:line="360" w:lineRule="auto"/>
        <w:jc w:val="center"/>
        <w:rPr>
          <w:rFonts w:ascii="Times New Roman" w:eastAsia="Times New Roman" w:hAnsi="Times New Roman" w:cs="Times New Roman"/>
          <w:b/>
          <w:sz w:val="28"/>
          <w:szCs w:val="28"/>
          <w:lang w:val="ru-RU" w:eastAsia="ru-RU"/>
        </w:rPr>
      </w:pPr>
      <w:r w:rsidRPr="00B57313">
        <w:rPr>
          <w:rFonts w:ascii="Times New Roman" w:eastAsia="Times New Roman" w:hAnsi="Times New Roman" w:cs="Times New Roman"/>
          <w:b/>
          <w:sz w:val="28"/>
          <w:szCs w:val="28"/>
          <w:lang w:val="ru-RU" w:eastAsia="ru-RU"/>
        </w:rPr>
        <w:t>Кафедра Теории и истории государства и права</w:t>
      </w:r>
    </w:p>
    <w:p w:rsidR="00B57313" w:rsidRPr="00B57313" w:rsidRDefault="00B57313" w:rsidP="00B57313">
      <w:pPr>
        <w:snapToGrid w:val="0"/>
        <w:spacing w:after="0" w:line="360" w:lineRule="auto"/>
        <w:jc w:val="center"/>
        <w:rPr>
          <w:rFonts w:ascii="Times New Roman" w:eastAsia="Times New Roman" w:hAnsi="Times New Roman" w:cs="Times New Roman"/>
          <w:b/>
          <w:sz w:val="28"/>
          <w:szCs w:val="28"/>
          <w:lang w:val="ru-RU" w:eastAsia="ru-RU"/>
        </w:rPr>
      </w:pPr>
    </w:p>
    <w:p w:rsidR="00B57313" w:rsidRPr="00B57313" w:rsidRDefault="00B57313" w:rsidP="00B57313">
      <w:pPr>
        <w:spacing w:after="0" w:line="360" w:lineRule="auto"/>
        <w:jc w:val="center"/>
        <w:rPr>
          <w:rFonts w:ascii="Times New Roman" w:eastAsia="Times New Roman" w:hAnsi="Times New Roman" w:cs="Times New Roman"/>
          <w:b/>
          <w:caps/>
          <w:sz w:val="28"/>
          <w:szCs w:val="28"/>
          <w:lang w:val="ru-RU" w:eastAsia="ru-RU"/>
        </w:rPr>
      </w:pPr>
      <w:r w:rsidRPr="00B57313">
        <w:rPr>
          <w:rFonts w:ascii="Times New Roman" w:eastAsia="Times New Roman" w:hAnsi="Times New Roman" w:cs="Times New Roman"/>
          <w:b/>
          <w:caps/>
          <w:sz w:val="28"/>
          <w:szCs w:val="28"/>
          <w:lang w:val="ru-RU" w:eastAsia="ru-RU"/>
        </w:rPr>
        <w:t>курсОВая РАБОТа</w:t>
      </w:r>
    </w:p>
    <w:p w:rsidR="00B57313" w:rsidRPr="00B57313" w:rsidRDefault="00B57313" w:rsidP="00B57313">
      <w:pPr>
        <w:spacing w:after="0" w:line="360" w:lineRule="auto"/>
        <w:jc w:val="center"/>
        <w:rPr>
          <w:rFonts w:ascii="Times New Roman" w:eastAsia="Times New Roman" w:hAnsi="Times New Roman" w:cs="Times New Roman"/>
          <w:b/>
          <w:sz w:val="28"/>
          <w:szCs w:val="28"/>
          <w:lang w:val="ru-RU" w:eastAsia="ru-RU"/>
        </w:rPr>
      </w:pPr>
      <w:r w:rsidRPr="00B57313">
        <w:rPr>
          <w:rFonts w:ascii="Times New Roman" w:eastAsia="Times New Roman" w:hAnsi="Times New Roman" w:cs="Times New Roman"/>
          <w:b/>
          <w:sz w:val="28"/>
          <w:szCs w:val="28"/>
          <w:lang w:val="ru-RU" w:eastAsia="ru-RU"/>
        </w:rPr>
        <w:t>по курсу «Теории государства и права»</w:t>
      </w:r>
    </w:p>
    <w:p w:rsidR="00B57313" w:rsidRPr="00B57313" w:rsidRDefault="00B57313" w:rsidP="00B57313">
      <w:pPr>
        <w:spacing w:after="0" w:line="360" w:lineRule="auto"/>
        <w:jc w:val="center"/>
        <w:rPr>
          <w:rFonts w:ascii="Times New Roman" w:eastAsia="Times New Roman" w:hAnsi="Times New Roman" w:cs="Times New Roman"/>
          <w:sz w:val="28"/>
          <w:szCs w:val="28"/>
          <w:lang w:val="ru-RU" w:eastAsia="ru-RU"/>
        </w:rPr>
      </w:pPr>
      <w:r w:rsidRPr="00B57313">
        <w:rPr>
          <w:rFonts w:ascii="Times New Roman" w:eastAsia="Times New Roman" w:hAnsi="Times New Roman" w:cs="Times New Roman"/>
          <w:sz w:val="28"/>
          <w:szCs w:val="28"/>
          <w:lang w:val="ru-RU" w:eastAsia="ru-RU"/>
        </w:rPr>
        <w:t>на тему</w:t>
      </w:r>
    </w:p>
    <w:p w:rsidR="00B57313" w:rsidRPr="00B57313" w:rsidRDefault="00B57313" w:rsidP="00B57313">
      <w:pPr>
        <w:spacing w:after="0" w:line="360" w:lineRule="auto"/>
        <w:jc w:val="center"/>
        <w:rPr>
          <w:rFonts w:ascii="Times New Roman" w:eastAsia="Times New Roman" w:hAnsi="Times New Roman" w:cs="Times New Roman"/>
          <w:b/>
          <w:sz w:val="28"/>
          <w:szCs w:val="28"/>
          <w:lang w:val="ru-RU" w:eastAsia="ru-RU"/>
        </w:rPr>
      </w:pPr>
      <w:r w:rsidRPr="00B57313">
        <w:rPr>
          <w:rFonts w:ascii="Times New Roman" w:eastAsia="Times New Roman" w:hAnsi="Times New Roman" w:cs="Times New Roman"/>
          <w:b/>
          <w:sz w:val="28"/>
          <w:szCs w:val="28"/>
          <w:lang w:val="ru-RU" w:eastAsia="ru-RU"/>
        </w:rPr>
        <w:t>«</w:t>
      </w:r>
      <w:r w:rsidRPr="00B57313">
        <w:rPr>
          <w:rFonts w:ascii="Times New Roman" w:eastAsia="Times New Roman" w:hAnsi="Times New Roman" w:cs="Times New Roman"/>
          <w:b/>
          <w:bCs/>
          <w:sz w:val="28"/>
          <w:szCs w:val="28"/>
          <w:lang w:val="ru-RU" w:eastAsia="ru-RU"/>
        </w:rPr>
        <w:t>_____________</w:t>
      </w:r>
      <w:r w:rsidRPr="00B57313">
        <w:rPr>
          <w:rFonts w:ascii="Times New Roman" w:eastAsia="Times New Roman" w:hAnsi="Times New Roman" w:cs="Times New Roman"/>
          <w:b/>
          <w:sz w:val="28"/>
          <w:szCs w:val="28"/>
          <w:lang w:val="ru-RU" w:eastAsia="ru-RU"/>
        </w:rPr>
        <w:t>»</w:t>
      </w:r>
    </w:p>
    <w:p w:rsidR="00B57313" w:rsidRPr="00B57313" w:rsidRDefault="00B57313" w:rsidP="00B57313">
      <w:pPr>
        <w:spacing w:after="0" w:line="360" w:lineRule="auto"/>
        <w:jc w:val="right"/>
        <w:rPr>
          <w:rFonts w:ascii="Times New Roman" w:eastAsia="Times New Roman" w:hAnsi="Times New Roman" w:cs="Times New Roman"/>
          <w:sz w:val="28"/>
          <w:szCs w:val="28"/>
          <w:lang w:val="ru-RU" w:eastAsia="ru-RU"/>
        </w:rPr>
      </w:pPr>
    </w:p>
    <w:p w:rsidR="00B57313" w:rsidRPr="00B57313" w:rsidRDefault="00B57313" w:rsidP="00B57313">
      <w:pPr>
        <w:spacing w:after="0" w:line="360" w:lineRule="auto"/>
        <w:jc w:val="right"/>
        <w:rPr>
          <w:rFonts w:ascii="Times New Roman" w:eastAsia="Times New Roman" w:hAnsi="Times New Roman" w:cs="Times New Roman"/>
          <w:sz w:val="28"/>
          <w:szCs w:val="28"/>
          <w:lang w:val="ru-RU" w:eastAsia="ru-RU"/>
        </w:rPr>
      </w:pPr>
    </w:p>
    <w:p w:rsidR="00B57313" w:rsidRPr="00B57313" w:rsidRDefault="00B57313" w:rsidP="00B57313">
      <w:pPr>
        <w:spacing w:after="0" w:line="360" w:lineRule="auto"/>
        <w:rPr>
          <w:rFonts w:ascii="Times New Roman" w:eastAsia="Times New Roman" w:hAnsi="Times New Roman" w:cs="Times New Roman"/>
          <w:sz w:val="28"/>
          <w:szCs w:val="28"/>
          <w:lang w:val="ru-RU" w:eastAsia="ru-RU"/>
        </w:rPr>
      </w:pPr>
      <w:r w:rsidRPr="00B57313">
        <w:rPr>
          <w:rFonts w:ascii="Times New Roman" w:eastAsia="Times New Roman" w:hAnsi="Times New Roman" w:cs="Times New Roman"/>
          <w:sz w:val="28"/>
          <w:szCs w:val="28"/>
          <w:lang w:val="ru-RU" w:eastAsia="ru-RU"/>
        </w:rPr>
        <w:t>Выполнила</w:t>
      </w:r>
    </w:p>
    <w:p w:rsidR="00B57313" w:rsidRPr="00B57313" w:rsidRDefault="00B57313" w:rsidP="00B57313">
      <w:pPr>
        <w:spacing w:after="0" w:line="360" w:lineRule="auto"/>
        <w:rPr>
          <w:rFonts w:ascii="Times New Roman" w:eastAsia="Times New Roman" w:hAnsi="Times New Roman" w:cs="Times New Roman"/>
          <w:sz w:val="28"/>
          <w:szCs w:val="28"/>
          <w:lang w:val="ru-RU" w:eastAsia="ru-RU"/>
        </w:rPr>
      </w:pPr>
      <w:r w:rsidRPr="00B57313">
        <w:rPr>
          <w:rFonts w:ascii="Times New Roman" w:eastAsia="Times New Roman" w:hAnsi="Times New Roman" w:cs="Times New Roman"/>
          <w:sz w:val="28"/>
          <w:szCs w:val="28"/>
          <w:lang w:val="ru-RU" w:eastAsia="ru-RU"/>
        </w:rPr>
        <w:t>Студентка гр. ЮР-___</w:t>
      </w:r>
    </w:p>
    <w:p w:rsidR="00B57313" w:rsidRPr="00B57313" w:rsidRDefault="00B57313" w:rsidP="00B57313">
      <w:pPr>
        <w:spacing w:after="0" w:line="360" w:lineRule="auto"/>
        <w:rPr>
          <w:rFonts w:ascii="Times New Roman" w:eastAsia="Times New Roman" w:hAnsi="Times New Roman" w:cs="Times New Roman"/>
          <w:sz w:val="28"/>
          <w:szCs w:val="28"/>
          <w:lang w:val="ru-RU" w:eastAsia="ru-RU"/>
        </w:rPr>
      </w:pPr>
      <w:r w:rsidRPr="00B57313">
        <w:rPr>
          <w:rFonts w:ascii="Times New Roman" w:eastAsia="Times New Roman" w:hAnsi="Times New Roman" w:cs="Times New Roman"/>
          <w:sz w:val="28"/>
          <w:szCs w:val="28"/>
          <w:lang w:val="ru-RU" w:eastAsia="ru-RU"/>
        </w:rPr>
        <w:t xml:space="preserve">Направление 40.03.01 «Юриспруденция»                              </w:t>
      </w:r>
      <w:r w:rsidRPr="00B57313">
        <w:rPr>
          <w:rFonts w:ascii="Times New Roman" w:eastAsia="Times New Roman" w:hAnsi="Times New Roman" w:cs="Times New Roman"/>
          <w:sz w:val="28"/>
          <w:szCs w:val="28"/>
          <w:lang w:val="ru-RU" w:eastAsia="ru-RU"/>
        </w:rPr>
        <w:tab/>
        <w:t xml:space="preserve">        Ф.И.О.</w:t>
      </w:r>
    </w:p>
    <w:p w:rsidR="00B57313" w:rsidRPr="00B57313" w:rsidRDefault="00B57313" w:rsidP="00B57313">
      <w:pPr>
        <w:spacing w:after="0" w:line="360" w:lineRule="auto"/>
        <w:rPr>
          <w:rFonts w:ascii="Times New Roman" w:eastAsia="Times New Roman" w:hAnsi="Times New Roman" w:cs="Times New Roman"/>
          <w:sz w:val="28"/>
          <w:szCs w:val="28"/>
          <w:lang w:val="ru-RU" w:eastAsia="ru-RU"/>
        </w:rPr>
      </w:pPr>
    </w:p>
    <w:p w:rsidR="00B57313" w:rsidRPr="00B57313" w:rsidRDefault="00B57313" w:rsidP="00B57313">
      <w:pPr>
        <w:spacing w:after="0" w:line="360" w:lineRule="auto"/>
        <w:rPr>
          <w:rFonts w:ascii="Times New Roman" w:eastAsia="Times New Roman" w:hAnsi="Times New Roman" w:cs="Times New Roman"/>
          <w:sz w:val="28"/>
          <w:szCs w:val="28"/>
          <w:lang w:val="ru-RU" w:eastAsia="ru-RU"/>
        </w:rPr>
      </w:pPr>
      <w:r w:rsidRPr="00B57313">
        <w:rPr>
          <w:rFonts w:ascii="Times New Roman" w:eastAsia="Times New Roman" w:hAnsi="Times New Roman" w:cs="Times New Roman"/>
          <w:sz w:val="28"/>
          <w:szCs w:val="28"/>
          <w:lang w:val="ru-RU" w:eastAsia="ru-RU"/>
        </w:rPr>
        <w:t>Научный руководитель</w:t>
      </w:r>
    </w:p>
    <w:p w:rsidR="00B57313" w:rsidRPr="00B57313" w:rsidRDefault="00B57313" w:rsidP="00B57313">
      <w:pPr>
        <w:spacing w:after="0" w:line="360" w:lineRule="auto"/>
        <w:rPr>
          <w:rFonts w:ascii="Times New Roman" w:eastAsia="Times New Roman" w:hAnsi="Times New Roman" w:cs="Times New Roman"/>
          <w:sz w:val="28"/>
          <w:szCs w:val="28"/>
          <w:lang w:val="ru-RU" w:eastAsia="ru-RU"/>
        </w:rPr>
      </w:pPr>
      <w:proofErr w:type="spellStart"/>
      <w:r w:rsidRPr="00B57313">
        <w:rPr>
          <w:rFonts w:ascii="Times New Roman" w:eastAsia="Times New Roman" w:hAnsi="Times New Roman" w:cs="Times New Roman"/>
          <w:sz w:val="28"/>
          <w:szCs w:val="28"/>
          <w:lang w:val="ru-RU" w:eastAsia="ru-RU"/>
        </w:rPr>
        <w:t>д.ю.н</w:t>
      </w:r>
      <w:proofErr w:type="spellEnd"/>
      <w:r w:rsidRPr="00B57313">
        <w:rPr>
          <w:rFonts w:ascii="Times New Roman" w:eastAsia="Times New Roman" w:hAnsi="Times New Roman" w:cs="Times New Roman"/>
          <w:sz w:val="28"/>
          <w:szCs w:val="28"/>
          <w:lang w:val="ru-RU" w:eastAsia="ru-RU"/>
        </w:rPr>
        <w:t xml:space="preserve">., профессор </w:t>
      </w:r>
      <w:r w:rsidRPr="00B57313">
        <w:rPr>
          <w:rFonts w:ascii="Times New Roman" w:eastAsia="Times New Roman" w:hAnsi="Times New Roman" w:cs="Times New Roman"/>
          <w:sz w:val="28"/>
          <w:szCs w:val="28"/>
          <w:lang w:val="ru-RU" w:eastAsia="ru-RU"/>
        </w:rPr>
        <w:tab/>
      </w:r>
      <w:r w:rsidRPr="00B57313">
        <w:rPr>
          <w:rFonts w:ascii="Times New Roman" w:eastAsia="Times New Roman" w:hAnsi="Times New Roman" w:cs="Times New Roman"/>
          <w:sz w:val="28"/>
          <w:szCs w:val="28"/>
          <w:lang w:val="ru-RU" w:eastAsia="ru-RU"/>
        </w:rPr>
        <w:tab/>
      </w:r>
      <w:r w:rsidRPr="00B57313">
        <w:rPr>
          <w:rFonts w:ascii="Times New Roman" w:eastAsia="Times New Roman" w:hAnsi="Times New Roman" w:cs="Times New Roman"/>
          <w:sz w:val="28"/>
          <w:szCs w:val="28"/>
          <w:lang w:val="ru-RU" w:eastAsia="ru-RU"/>
        </w:rPr>
        <w:tab/>
      </w:r>
      <w:r w:rsidRPr="00B57313">
        <w:rPr>
          <w:rFonts w:ascii="Times New Roman" w:eastAsia="Times New Roman" w:hAnsi="Times New Roman" w:cs="Times New Roman"/>
          <w:sz w:val="28"/>
          <w:szCs w:val="28"/>
          <w:lang w:val="ru-RU" w:eastAsia="ru-RU"/>
        </w:rPr>
        <w:tab/>
      </w:r>
      <w:r w:rsidRPr="00B57313">
        <w:rPr>
          <w:rFonts w:ascii="Times New Roman" w:eastAsia="Times New Roman" w:hAnsi="Times New Roman" w:cs="Times New Roman"/>
          <w:sz w:val="28"/>
          <w:szCs w:val="28"/>
          <w:lang w:val="ru-RU" w:eastAsia="ru-RU"/>
        </w:rPr>
        <w:tab/>
        <w:t xml:space="preserve">           </w:t>
      </w:r>
      <w:r w:rsidRPr="00B57313">
        <w:rPr>
          <w:rFonts w:ascii="Times New Roman" w:eastAsia="Times New Roman" w:hAnsi="Times New Roman" w:cs="Times New Roman"/>
          <w:sz w:val="28"/>
          <w:szCs w:val="28"/>
          <w:lang w:val="ru-RU" w:eastAsia="ru-RU"/>
        </w:rPr>
        <w:tab/>
        <w:t xml:space="preserve">          Ф.И.О.</w:t>
      </w:r>
    </w:p>
    <w:p w:rsidR="00B57313" w:rsidRPr="00B57313" w:rsidRDefault="00B57313" w:rsidP="00B57313">
      <w:pPr>
        <w:spacing w:after="0" w:line="360" w:lineRule="auto"/>
        <w:rPr>
          <w:rFonts w:ascii="Times New Roman" w:eastAsia="Times New Roman" w:hAnsi="Times New Roman" w:cs="Times New Roman"/>
          <w:sz w:val="28"/>
          <w:szCs w:val="28"/>
          <w:lang w:val="ru-RU" w:eastAsia="ru-RU"/>
        </w:rPr>
      </w:pPr>
      <w:r w:rsidRPr="00B57313">
        <w:rPr>
          <w:rFonts w:ascii="Times New Roman" w:eastAsia="Times New Roman" w:hAnsi="Times New Roman" w:cs="Times New Roman"/>
          <w:sz w:val="28"/>
          <w:szCs w:val="28"/>
          <w:lang w:val="ru-RU" w:eastAsia="ru-RU"/>
        </w:rPr>
        <w:t xml:space="preserve">                                                                                     </w:t>
      </w:r>
    </w:p>
    <w:p w:rsidR="00B57313" w:rsidRPr="00B57313" w:rsidRDefault="00B57313" w:rsidP="00B57313">
      <w:pPr>
        <w:spacing w:after="0" w:line="360" w:lineRule="auto"/>
        <w:rPr>
          <w:rFonts w:ascii="Times New Roman" w:eastAsia="Times New Roman" w:hAnsi="Times New Roman" w:cs="Times New Roman"/>
          <w:sz w:val="28"/>
          <w:szCs w:val="28"/>
          <w:lang w:val="ru-RU" w:eastAsia="ru-RU"/>
        </w:rPr>
      </w:pPr>
    </w:p>
    <w:p w:rsidR="00B57313" w:rsidRPr="00B57313" w:rsidRDefault="00B57313" w:rsidP="00B57313">
      <w:pPr>
        <w:spacing w:after="0" w:line="360" w:lineRule="auto"/>
        <w:rPr>
          <w:rFonts w:ascii="Times New Roman" w:eastAsia="Times New Roman" w:hAnsi="Times New Roman" w:cs="Times New Roman"/>
          <w:sz w:val="28"/>
          <w:szCs w:val="28"/>
          <w:lang w:val="ru-RU" w:eastAsia="ru-RU"/>
        </w:rPr>
      </w:pPr>
      <w:r w:rsidRPr="00B57313">
        <w:rPr>
          <w:rFonts w:ascii="Times New Roman" w:eastAsia="Times New Roman" w:hAnsi="Times New Roman" w:cs="Times New Roman"/>
          <w:sz w:val="28"/>
          <w:szCs w:val="28"/>
          <w:lang w:val="ru-RU" w:eastAsia="ru-RU"/>
        </w:rPr>
        <w:t>Дата сдачи курсовой работы:</w:t>
      </w:r>
    </w:p>
    <w:p w:rsidR="00B57313" w:rsidRPr="00B57313" w:rsidRDefault="00B57313" w:rsidP="00B57313">
      <w:pPr>
        <w:spacing w:after="0" w:line="360" w:lineRule="auto"/>
        <w:rPr>
          <w:rFonts w:ascii="Times New Roman" w:eastAsia="Times New Roman" w:hAnsi="Times New Roman" w:cs="Times New Roman"/>
          <w:sz w:val="28"/>
          <w:szCs w:val="28"/>
          <w:lang w:val="ru-RU" w:eastAsia="ru-RU"/>
        </w:rPr>
      </w:pPr>
      <w:r w:rsidRPr="00B57313">
        <w:rPr>
          <w:rFonts w:ascii="Times New Roman" w:eastAsia="Times New Roman" w:hAnsi="Times New Roman" w:cs="Times New Roman"/>
          <w:sz w:val="28"/>
          <w:szCs w:val="28"/>
          <w:lang w:val="ru-RU" w:eastAsia="ru-RU"/>
        </w:rPr>
        <w:t>Дата защиты:</w:t>
      </w:r>
    </w:p>
    <w:p w:rsidR="00B57313" w:rsidRPr="00B57313" w:rsidRDefault="00B57313" w:rsidP="00B57313">
      <w:pPr>
        <w:spacing w:after="0" w:line="360" w:lineRule="auto"/>
        <w:rPr>
          <w:rFonts w:ascii="Times New Roman" w:eastAsia="Times New Roman" w:hAnsi="Times New Roman" w:cs="Times New Roman"/>
          <w:sz w:val="28"/>
          <w:szCs w:val="28"/>
          <w:lang w:val="ru-RU" w:eastAsia="ru-RU"/>
        </w:rPr>
      </w:pPr>
      <w:r w:rsidRPr="00B57313">
        <w:rPr>
          <w:rFonts w:ascii="Times New Roman" w:eastAsia="Times New Roman" w:hAnsi="Times New Roman" w:cs="Times New Roman"/>
          <w:sz w:val="28"/>
          <w:szCs w:val="28"/>
          <w:lang w:val="ru-RU" w:eastAsia="ru-RU"/>
        </w:rPr>
        <w:t>Оценка</w:t>
      </w:r>
    </w:p>
    <w:p w:rsidR="00B57313" w:rsidRPr="00B57313" w:rsidRDefault="00B57313" w:rsidP="00B57313">
      <w:pPr>
        <w:spacing w:after="0" w:line="360" w:lineRule="auto"/>
        <w:jc w:val="center"/>
        <w:rPr>
          <w:rFonts w:ascii="Times New Roman" w:eastAsia="Times New Roman" w:hAnsi="Times New Roman" w:cs="Times New Roman"/>
          <w:sz w:val="28"/>
          <w:szCs w:val="28"/>
          <w:lang w:val="ru-RU" w:eastAsia="ru-RU"/>
        </w:rPr>
      </w:pPr>
      <w:r w:rsidRPr="00B57313">
        <w:rPr>
          <w:rFonts w:ascii="Times New Roman" w:eastAsia="Times New Roman" w:hAnsi="Times New Roman" w:cs="Times New Roman"/>
          <w:sz w:val="28"/>
          <w:szCs w:val="28"/>
          <w:lang w:val="ru-RU" w:eastAsia="ru-RU"/>
        </w:rPr>
        <w:t>Ростов-на-Дону</w:t>
      </w:r>
    </w:p>
    <w:p w:rsidR="00B57313" w:rsidRDefault="00B57313" w:rsidP="00B57313">
      <w:pPr>
        <w:spacing w:after="0" w:line="360" w:lineRule="auto"/>
        <w:jc w:val="center"/>
        <w:rPr>
          <w:rFonts w:ascii="Times New Roman" w:eastAsia="Times New Roman" w:hAnsi="Times New Roman" w:cs="Times New Roman"/>
          <w:sz w:val="28"/>
          <w:szCs w:val="28"/>
          <w:lang w:val="ru-RU" w:eastAsia="ru-RU"/>
        </w:rPr>
      </w:pPr>
      <w:r w:rsidRPr="00B57313">
        <w:rPr>
          <w:rFonts w:ascii="Times New Roman" w:eastAsia="Times New Roman" w:hAnsi="Times New Roman" w:cs="Times New Roman"/>
          <w:sz w:val="28"/>
          <w:szCs w:val="28"/>
          <w:lang w:val="ru-RU" w:eastAsia="ru-RU"/>
        </w:rPr>
        <w:t>201</w:t>
      </w:r>
      <w:r>
        <w:rPr>
          <w:rFonts w:ascii="Times New Roman" w:eastAsia="Times New Roman" w:hAnsi="Times New Roman" w:cs="Times New Roman"/>
          <w:sz w:val="28"/>
          <w:szCs w:val="28"/>
          <w:lang w:val="ru-RU" w:eastAsia="ru-RU"/>
        </w:rPr>
        <w:t>_</w:t>
      </w:r>
      <w:r w:rsidRPr="00B57313">
        <w:rPr>
          <w:rFonts w:ascii="Times New Roman" w:eastAsia="Times New Roman" w:hAnsi="Times New Roman" w:cs="Times New Roman"/>
          <w:sz w:val="28"/>
          <w:szCs w:val="28"/>
          <w:lang w:val="ru-RU" w:eastAsia="ru-RU"/>
        </w:rPr>
        <w:t>.</w:t>
      </w:r>
    </w:p>
    <w:p w:rsidR="00B57313" w:rsidRPr="00B57313" w:rsidRDefault="00B57313" w:rsidP="00B57313">
      <w:pPr>
        <w:spacing w:after="0" w:line="360" w:lineRule="auto"/>
        <w:jc w:val="center"/>
        <w:rPr>
          <w:rFonts w:ascii="Times New Roman" w:eastAsia="Times New Roman" w:hAnsi="Times New Roman" w:cs="Times New Roman"/>
          <w:sz w:val="28"/>
          <w:szCs w:val="28"/>
          <w:lang w:val="ru-RU" w:eastAsia="ru-RU"/>
        </w:rPr>
      </w:pPr>
      <w:bookmarkStart w:id="9" w:name="_GoBack"/>
      <w:bookmarkEnd w:id="9"/>
    </w:p>
    <w:p w:rsidR="00B57313" w:rsidRPr="00B57313" w:rsidRDefault="00B57313" w:rsidP="00B57313">
      <w:pPr>
        <w:widowControl w:val="0"/>
        <w:spacing w:after="0" w:line="360" w:lineRule="auto"/>
        <w:ind w:firstLine="720"/>
        <w:jc w:val="right"/>
        <w:rPr>
          <w:rFonts w:ascii="Times New Roman" w:eastAsia="Times New Roman" w:hAnsi="Times New Roman" w:cs="Times New Roman"/>
          <w:b/>
          <w:bCs/>
          <w:sz w:val="24"/>
          <w:szCs w:val="24"/>
          <w:lang w:val="ru-RU" w:eastAsia="ru-RU"/>
        </w:rPr>
      </w:pPr>
      <w:r w:rsidRPr="00B57313">
        <w:rPr>
          <w:rFonts w:ascii="Times New Roman" w:eastAsia="Times New Roman" w:hAnsi="Times New Roman" w:cs="Times New Roman"/>
          <w:b/>
          <w:bCs/>
          <w:sz w:val="24"/>
          <w:szCs w:val="24"/>
          <w:lang w:val="ru-RU" w:eastAsia="ru-RU"/>
        </w:rPr>
        <w:lastRenderedPageBreak/>
        <w:t>Приложение 5</w:t>
      </w:r>
    </w:p>
    <w:p w:rsidR="00B57313" w:rsidRPr="00B57313" w:rsidRDefault="00B57313" w:rsidP="00B57313">
      <w:pPr>
        <w:widowControl w:val="0"/>
        <w:spacing w:after="0" w:line="360" w:lineRule="auto"/>
        <w:ind w:firstLine="720"/>
        <w:jc w:val="center"/>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 xml:space="preserve">ОБРАЗЕЦ СОДЕРЖАНИЯ КУРСОВОЙ РАБОТЫ </w:t>
      </w:r>
    </w:p>
    <w:p w:rsidR="00B57313" w:rsidRPr="00B57313" w:rsidRDefault="00B57313" w:rsidP="00B57313">
      <w:pPr>
        <w:widowControl w:val="0"/>
        <w:spacing w:after="0" w:line="360" w:lineRule="auto"/>
        <w:jc w:val="center"/>
        <w:rPr>
          <w:rFonts w:ascii="Times New Roman" w:eastAsia="Times New Roman" w:hAnsi="Times New Roman" w:cs="Times New Roman"/>
          <w:b/>
          <w:bCs/>
          <w:sz w:val="24"/>
          <w:szCs w:val="24"/>
          <w:lang w:val="ru-RU" w:eastAsia="ru-RU"/>
        </w:rPr>
      </w:pPr>
    </w:p>
    <w:p w:rsidR="00B57313" w:rsidRPr="00B57313" w:rsidRDefault="00B57313" w:rsidP="00B57313">
      <w:pPr>
        <w:widowControl w:val="0"/>
        <w:spacing w:after="0" w:line="360" w:lineRule="auto"/>
        <w:jc w:val="center"/>
        <w:rPr>
          <w:rFonts w:ascii="Times New Roman" w:eastAsia="Times New Roman" w:hAnsi="Times New Roman" w:cs="Times New Roman"/>
          <w:b/>
          <w:bCs/>
          <w:sz w:val="24"/>
          <w:szCs w:val="24"/>
          <w:lang w:val="ru-RU" w:eastAsia="ru-RU"/>
        </w:rPr>
      </w:pPr>
      <w:r w:rsidRPr="00B57313">
        <w:rPr>
          <w:rFonts w:ascii="Times New Roman" w:eastAsia="Times New Roman" w:hAnsi="Times New Roman" w:cs="Times New Roman"/>
          <w:b/>
          <w:bCs/>
          <w:sz w:val="24"/>
          <w:szCs w:val="24"/>
          <w:lang w:val="ru-RU" w:eastAsia="ru-RU"/>
        </w:rPr>
        <w:t>СОДЕРЖАНИЕ</w:t>
      </w:r>
    </w:p>
    <w:p w:rsidR="00B57313" w:rsidRPr="00B57313" w:rsidRDefault="00B57313" w:rsidP="00B57313">
      <w:pPr>
        <w:widowControl w:val="0"/>
        <w:spacing w:after="0" w:line="360" w:lineRule="auto"/>
        <w:jc w:val="center"/>
        <w:rPr>
          <w:rFonts w:ascii="Times New Roman" w:eastAsia="Times New Roman" w:hAnsi="Times New Roman" w:cs="Times New Roman"/>
          <w:b/>
          <w:bCs/>
          <w:sz w:val="24"/>
          <w:szCs w:val="24"/>
          <w:lang w:val="ru-RU" w:eastAsia="ru-RU"/>
        </w:rPr>
      </w:pPr>
    </w:p>
    <w:p w:rsidR="00B57313" w:rsidRPr="00B57313" w:rsidRDefault="00B57313" w:rsidP="00B57313">
      <w:pPr>
        <w:widowControl w:val="0"/>
        <w:tabs>
          <w:tab w:val="left" w:pos="0"/>
        </w:tabs>
        <w:spacing w:after="0" w:line="360" w:lineRule="auto"/>
        <w:ind w:firstLine="539"/>
        <w:outlineLvl w:val="0"/>
        <w:rPr>
          <w:rFonts w:ascii="Times New Roman" w:eastAsia="Times New Roman" w:hAnsi="Times New Roman" w:cs="Times New Roman"/>
          <w:b/>
          <w:bCs/>
          <w:sz w:val="24"/>
          <w:szCs w:val="24"/>
          <w:lang w:val="ru-RU" w:eastAsia="ru-RU"/>
        </w:rPr>
      </w:pPr>
      <w:r w:rsidRPr="00B57313">
        <w:rPr>
          <w:rFonts w:ascii="Times New Roman" w:eastAsia="Times New Roman" w:hAnsi="Times New Roman" w:cs="Times New Roman"/>
          <w:b/>
          <w:bCs/>
          <w:sz w:val="24"/>
          <w:szCs w:val="24"/>
          <w:lang w:val="ru-RU" w:eastAsia="ru-RU"/>
        </w:rPr>
        <w:t>Введение</w:t>
      </w:r>
      <w:r w:rsidRPr="00B57313">
        <w:rPr>
          <w:rFonts w:ascii="Times New Roman" w:eastAsia="Times New Roman" w:hAnsi="Times New Roman" w:cs="Times New Roman"/>
          <w:sz w:val="24"/>
          <w:szCs w:val="24"/>
          <w:lang w:val="ru-RU" w:eastAsia="ru-RU"/>
        </w:rPr>
        <w:t>………………………………………………………………………...</w:t>
      </w:r>
      <w:r w:rsidRPr="00B57313">
        <w:rPr>
          <w:rFonts w:ascii="Times New Roman" w:eastAsia="Times New Roman" w:hAnsi="Times New Roman" w:cs="Times New Roman"/>
          <w:b/>
          <w:bCs/>
          <w:sz w:val="24"/>
          <w:szCs w:val="24"/>
          <w:lang w:val="ru-RU" w:eastAsia="ru-RU"/>
        </w:rPr>
        <w:t>3</w:t>
      </w:r>
    </w:p>
    <w:p w:rsidR="00B57313" w:rsidRPr="00B57313" w:rsidRDefault="00B57313" w:rsidP="00B57313">
      <w:pPr>
        <w:widowControl w:val="0"/>
        <w:tabs>
          <w:tab w:val="left" w:pos="0"/>
        </w:tabs>
        <w:spacing w:after="0" w:line="360" w:lineRule="auto"/>
        <w:ind w:firstLine="539"/>
        <w:outlineLvl w:val="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b/>
          <w:bCs/>
          <w:sz w:val="24"/>
          <w:szCs w:val="24"/>
          <w:lang w:val="ru-RU" w:eastAsia="ru-RU"/>
        </w:rPr>
        <w:t>1. Название</w:t>
      </w:r>
      <w:r w:rsidRPr="00B57313">
        <w:rPr>
          <w:rFonts w:ascii="Times New Roman" w:eastAsia="Times New Roman" w:hAnsi="Times New Roman" w:cs="Times New Roman"/>
          <w:sz w:val="24"/>
          <w:szCs w:val="24"/>
          <w:lang w:val="ru-RU" w:eastAsia="ru-RU"/>
        </w:rPr>
        <w:t>……………………………………………………………………..</w:t>
      </w:r>
    </w:p>
    <w:p w:rsidR="00B57313" w:rsidRPr="00B57313" w:rsidRDefault="00B57313" w:rsidP="00B57313">
      <w:pPr>
        <w:widowControl w:val="0"/>
        <w:numPr>
          <w:ilvl w:val="1"/>
          <w:numId w:val="24"/>
        </w:numPr>
        <w:tabs>
          <w:tab w:val="clear" w:pos="1260"/>
          <w:tab w:val="num" w:pos="567"/>
          <w:tab w:val="num" w:pos="1134"/>
        </w:tabs>
        <w:spacing w:after="0" w:line="360" w:lineRule="auto"/>
        <w:ind w:left="567" w:firstLine="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Название…………………………………………………………………...</w:t>
      </w:r>
    </w:p>
    <w:p w:rsidR="00B57313" w:rsidRPr="00B57313" w:rsidRDefault="00B57313" w:rsidP="00B57313">
      <w:pPr>
        <w:widowControl w:val="0"/>
        <w:numPr>
          <w:ilvl w:val="1"/>
          <w:numId w:val="24"/>
        </w:numPr>
        <w:tabs>
          <w:tab w:val="clear" w:pos="1260"/>
          <w:tab w:val="num" w:pos="567"/>
          <w:tab w:val="num" w:pos="1134"/>
        </w:tabs>
        <w:spacing w:after="0" w:line="360" w:lineRule="auto"/>
        <w:ind w:left="567" w:firstLine="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Название….………………………………………………………………...</w:t>
      </w:r>
    </w:p>
    <w:p w:rsidR="00B57313" w:rsidRPr="00B57313" w:rsidRDefault="00B57313" w:rsidP="00B57313">
      <w:pPr>
        <w:widowControl w:val="0"/>
        <w:tabs>
          <w:tab w:val="num" w:pos="567"/>
          <w:tab w:val="num" w:pos="1134"/>
        </w:tabs>
        <w:spacing w:after="0" w:line="360" w:lineRule="auto"/>
        <w:ind w:left="567"/>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b/>
          <w:bCs/>
          <w:sz w:val="24"/>
          <w:szCs w:val="24"/>
          <w:lang w:val="ru-RU" w:eastAsia="ru-RU"/>
        </w:rPr>
        <w:t>2. Название</w:t>
      </w:r>
      <w:r w:rsidRPr="00B57313">
        <w:rPr>
          <w:rFonts w:ascii="Times New Roman" w:eastAsia="Times New Roman" w:hAnsi="Times New Roman" w:cs="Times New Roman"/>
          <w:sz w:val="24"/>
          <w:szCs w:val="24"/>
          <w:lang w:val="ru-RU" w:eastAsia="ru-RU"/>
        </w:rPr>
        <w:t>……………………………………………………………….…….</w:t>
      </w:r>
    </w:p>
    <w:p w:rsidR="00B57313" w:rsidRPr="00B57313" w:rsidRDefault="00B57313" w:rsidP="00B57313">
      <w:pPr>
        <w:widowControl w:val="0"/>
        <w:numPr>
          <w:ilvl w:val="1"/>
          <w:numId w:val="25"/>
        </w:numPr>
        <w:tabs>
          <w:tab w:val="clear" w:pos="1260"/>
          <w:tab w:val="num" w:pos="567"/>
        </w:tabs>
        <w:spacing w:after="0" w:line="360" w:lineRule="auto"/>
        <w:ind w:left="567" w:firstLine="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Название……………………………………...……………………………</w:t>
      </w:r>
    </w:p>
    <w:p w:rsidR="00B57313" w:rsidRPr="00B57313" w:rsidRDefault="00B57313" w:rsidP="00B57313">
      <w:pPr>
        <w:widowControl w:val="0"/>
        <w:numPr>
          <w:ilvl w:val="1"/>
          <w:numId w:val="25"/>
        </w:numPr>
        <w:tabs>
          <w:tab w:val="clear" w:pos="1260"/>
          <w:tab w:val="num" w:pos="567"/>
        </w:tabs>
        <w:spacing w:after="0" w:line="360" w:lineRule="auto"/>
        <w:ind w:left="567" w:firstLine="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Название…………………………………………………..…………......</w:t>
      </w:r>
    </w:p>
    <w:p w:rsidR="00B57313" w:rsidRPr="00B57313" w:rsidRDefault="00B57313" w:rsidP="00B57313">
      <w:pPr>
        <w:widowControl w:val="0"/>
        <w:numPr>
          <w:ilvl w:val="1"/>
          <w:numId w:val="25"/>
        </w:numPr>
        <w:tabs>
          <w:tab w:val="clear" w:pos="1260"/>
          <w:tab w:val="num" w:pos="567"/>
        </w:tabs>
        <w:spacing w:after="0" w:line="360" w:lineRule="auto"/>
        <w:ind w:left="567" w:firstLine="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sz w:val="24"/>
          <w:szCs w:val="24"/>
          <w:lang w:val="ru-RU" w:eastAsia="ru-RU"/>
        </w:rPr>
        <w:t>Название………………………………………………………………….</w:t>
      </w:r>
    </w:p>
    <w:p w:rsidR="00B57313" w:rsidRPr="00B57313" w:rsidRDefault="00B57313" w:rsidP="00B57313">
      <w:pPr>
        <w:widowControl w:val="0"/>
        <w:spacing w:after="0" w:line="360" w:lineRule="auto"/>
        <w:ind w:left="54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b/>
          <w:bCs/>
          <w:sz w:val="24"/>
          <w:szCs w:val="24"/>
          <w:lang w:val="ru-RU" w:eastAsia="ru-RU"/>
        </w:rPr>
        <w:t>Заключение</w:t>
      </w:r>
      <w:r w:rsidRPr="00B57313">
        <w:rPr>
          <w:rFonts w:ascii="Times New Roman" w:eastAsia="Times New Roman" w:hAnsi="Times New Roman" w:cs="Times New Roman"/>
          <w:sz w:val="24"/>
          <w:szCs w:val="24"/>
          <w:lang w:val="ru-RU" w:eastAsia="ru-RU"/>
        </w:rPr>
        <w:t>………………………..………………………………………........</w:t>
      </w:r>
    </w:p>
    <w:p w:rsidR="00B57313" w:rsidRPr="00B57313" w:rsidRDefault="00B57313" w:rsidP="00B57313">
      <w:pPr>
        <w:widowControl w:val="0"/>
        <w:spacing w:after="0" w:line="360" w:lineRule="auto"/>
        <w:ind w:left="540"/>
        <w:rPr>
          <w:rFonts w:ascii="Times New Roman" w:eastAsia="Times New Roman" w:hAnsi="Times New Roman" w:cs="Times New Roman"/>
          <w:sz w:val="24"/>
          <w:szCs w:val="24"/>
          <w:lang w:val="ru-RU" w:eastAsia="ru-RU"/>
        </w:rPr>
      </w:pPr>
      <w:r w:rsidRPr="00B57313">
        <w:rPr>
          <w:rFonts w:ascii="Times New Roman" w:eastAsia="Times New Roman" w:hAnsi="Times New Roman" w:cs="Times New Roman"/>
          <w:b/>
          <w:bCs/>
          <w:sz w:val="24"/>
          <w:szCs w:val="24"/>
          <w:lang w:val="ru-RU" w:eastAsia="ru-RU"/>
        </w:rPr>
        <w:t>Список используемых источников</w:t>
      </w:r>
      <w:r w:rsidRPr="00B57313">
        <w:rPr>
          <w:rFonts w:ascii="Times New Roman" w:eastAsia="Times New Roman" w:hAnsi="Times New Roman" w:cs="Times New Roman"/>
          <w:sz w:val="24"/>
          <w:szCs w:val="24"/>
          <w:lang w:val="ru-RU" w:eastAsia="ru-RU"/>
        </w:rPr>
        <w:t>…………….………………………………</w:t>
      </w:r>
    </w:p>
    <w:p w:rsidR="00B57313" w:rsidRPr="00B57313" w:rsidRDefault="00B57313" w:rsidP="00B57313">
      <w:pPr>
        <w:widowControl w:val="0"/>
        <w:tabs>
          <w:tab w:val="left" w:pos="567"/>
        </w:tabs>
        <w:spacing w:after="0" w:line="360" w:lineRule="auto"/>
        <w:jc w:val="right"/>
        <w:rPr>
          <w:rFonts w:ascii="Times New Roman" w:eastAsia="Times New Roman" w:hAnsi="Times New Roman" w:cs="Times New Roman"/>
          <w:b/>
          <w:bCs/>
          <w:sz w:val="24"/>
          <w:szCs w:val="24"/>
          <w:lang w:val="ru-RU" w:eastAsia="ru-RU"/>
        </w:rPr>
      </w:pPr>
    </w:p>
    <w:p w:rsidR="00B57313" w:rsidRPr="00B57313" w:rsidRDefault="00B57313" w:rsidP="00B57313">
      <w:pPr>
        <w:widowControl w:val="0"/>
        <w:tabs>
          <w:tab w:val="left" w:pos="567"/>
        </w:tabs>
        <w:spacing w:after="0" w:line="360" w:lineRule="auto"/>
        <w:jc w:val="right"/>
        <w:rPr>
          <w:rFonts w:ascii="Times New Roman" w:eastAsia="Times New Roman" w:hAnsi="Times New Roman" w:cs="Times New Roman"/>
          <w:b/>
          <w:bCs/>
          <w:sz w:val="24"/>
          <w:szCs w:val="24"/>
          <w:lang w:val="ru-RU" w:eastAsia="ru-RU"/>
        </w:rPr>
      </w:pPr>
    </w:p>
    <w:p w:rsidR="00B57313" w:rsidRPr="00B57313" w:rsidRDefault="00B57313" w:rsidP="00B57313">
      <w:pPr>
        <w:widowControl w:val="0"/>
        <w:tabs>
          <w:tab w:val="left" w:pos="567"/>
        </w:tabs>
        <w:spacing w:after="0" w:line="360" w:lineRule="auto"/>
        <w:jc w:val="right"/>
        <w:rPr>
          <w:rFonts w:ascii="Times New Roman" w:eastAsia="Times New Roman" w:hAnsi="Times New Roman" w:cs="Times New Roman"/>
          <w:b/>
          <w:bCs/>
          <w:sz w:val="24"/>
          <w:szCs w:val="24"/>
          <w:lang w:val="ru-RU" w:eastAsia="ru-RU"/>
        </w:rPr>
      </w:pPr>
    </w:p>
    <w:p w:rsidR="00B57313" w:rsidRPr="00B57313" w:rsidRDefault="00B57313" w:rsidP="00B57313">
      <w:pPr>
        <w:widowControl w:val="0"/>
        <w:spacing w:after="0" w:line="240" w:lineRule="auto"/>
        <w:jc w:val="both"/>
        <w:rPr>
          <w:rFonts w:ascii="Times New Roman" w:eastAsia="Times New Roman" w:hAnsi="Times New Roman" w:cs="Times New Roman"/>
          <w:sz w:val="24"/>
          <w:szCs w:val="24"/>
          <w:lang w:val="ru-RU" w:eastAsia="ru-RU"/>
        </w:rPr>
      </w:pPr>
    </w:p>
    <w:p w:rsidR="00B57313" w:rsidRPr="00B57313" w:rsidRDefault="00B57313" w:rsidP="00B57313">
      <w:pPr>
        <w:spacing w:after="0" w:line="240" w:lineRule="auto"/>
        <w:rPr>
          <w:rFonts w:ascii="Times New Roman" w:eastAsia="Times New Roman" w:hAnsi="Times New Roman" w:cs="Times New Roman"/>
          <w:sz w:val="24"/>
          <w:szCs w:val="24"/>
          <w:lang w:val="ru-RU" w:eastAsia="ru-RU"/>
        </w:rPr>
      </w:pPr>
    </w:p>
    <w:p w:rsidR="00B57313" w:rsidRPr="00E371FD" w:rsidRDefault="00B57313">
      <w:pPr>
        <w:rPr>
          <w:lang w:val="ru-RU"/>
        </w:rPr>
      </w:pPr>
    </w:p>
    <w:sectPr w:rsidR="00B57313" w:rsidRPr="00E371FD">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7ECBAB0"/>
    <w:lvl w:ilvl="0">
      <w:numFmt w:val="decimal"/>
      <w:lvlText w:val="*"/>
      <w:lvlJc w:val="left"/>
      <w:pPr>
        <w:ind w:left="0" w:firstLine="0"/>
      </w:pPr>
      <w:rPr>
        <w:rFonts w:cs="Times New Roman"/>
      </w:rPr>
    </w:lvl>
  </w:abstractNum>
  <w:abstractNum w:abstractNumId="1">
    <w:nsid w:val="0107287B"/>
    <w:multiLevelType w:val="hybridMultilevel"/>
    <w:tmpl w:val="ABCC61A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702F11"/>
    <w:multiLevelType w:val="hybridMultilevel"/>
    <w:tmpl w:val="4078BD38"/>
    <w:lvl w:ilvl="0" w:tplc="A9A6B028">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0B7255CD"/>
    <w:multiLevelType w:val="hybridMultilevel"/>
    <w:tmpl w:val="80BAE0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E0F16D5"/>
    <w:multiLevelType w:val="multilevel"/>
    <w:tmpl w:val="5D2AA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32B0CCC"/>
    <w:multiLevelType w:val="multilevel"/>
    <w:tmpl w:val="EA16FA0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
    <w:nsid w:val="1B41490A"/>
    <w:multiLevelType w:val="multilevel"/>
    <w:tmpl w:val="984C1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694414C"/>
    <w:multiLevelType w:val="multilevel"/>
    <w:tmpl w:val="A3489602"/>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10">
    <w:nsid w:val="27CC65C0"/>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CA575CF"/>
    <w:multiLevelType w:val="hybridMultilevel"/>
    <w:tmpl w:val="BF0A6666"/>
    <w:lvl w:ilvl="0" w:tplc="04190011">
      <w:start w:val="1"/>
      <w:numFmt w:val="decimal"/>
      <w:lvlText w:val="%1)"/>
      <w:lvlJc w:val="left"/>
      <w:pPr>
        <w:tabs>
          <w:tab w:val="num" w:pos="360"/>
        </w:tabs>
        <w:ind w:left="360" w:hanging="360"/>
      </w:pPr>
      <w:rPr>
        <w:rFonts w:hint="default"/>
      </w:rPr>
    </w:lvl>
    <w:lvl w:ilvl="1" w:tplc="A9A6B028">
      <w:start w:val="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2E023861"/>
    <w:multiLevelType w:val="hybridMultilevel"/>
    <w:tmpl w:val="5866AAC0"/>
    <w:lvl w:ilvl="0" w:tplc="E592C8E4">
      <w:start w:val="2"/>
      <w:numFmt w:val="decimal"/>
      <w:lvlText w:val="%1)"/>
      <w:lvlJc w:val="left"/>
      <w:pPr>
        <w:ind w:left="1065"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3422021"/>
    <w:multiLevelType w:val="multilevel"/>
    <w:tmpl w:val="0D109EFA"/>
    <w:lvl w:ilvl="0">
      <w:numFmt w:val="bullet"/>
      <w:lvlText w:val="-"/>
      <w:lvlJc w:val="left"/>
      <w:pPr>
        <w:tabs>
          <w:tab w:val="num" w:pos="1260"/>
        </w:tabs>
        <w:ind w:left="1260" w:hanging="720"/>
      </w:pPr>
      <w:rPr>
        <w:rFonts w:ascii="Times New Roman" w:eastAsia="Times New Roman" w:hAnsi="Times New Roman"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cs="Wingdings" w:hint="default"/>
      </w:rPr>
    </w:lvl>
    <w:lvl w:ilvl="3">
      <w:start w:val="1"/>
      <w:numFmt w:val="bullet"/>
      <w:lvlText w:val=""/>
      <w:lvlJc w:val="left"/>
      <w:pPr>
        <w:tabs>
          <w:tab w:val="num" w:pos="3060"/>
        </w:tabs>
        <w:ind w:left="3060" w:hanging="360"/>
      </w:pPr>
      <w:rPr>
        <w:rFonts w:ascii="Symbol" w:hAnsi="Symbol" w:cs="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cs="Wingdings" w:hint="default"/>
      </w:rPr>
    </w:lvl>
    <w:lvl w:ilvl="6">
      <w:start w:val="1"/>
      <w:numFmt w:val="bullet"/>
      <w:lvlText w:val=""/>
      <w:lvlJc w:val="left"/>
      <w:pPr>
        <w:tabs>
          <w:tab w:val="num" w:pos="5220"/>
        </w:tabs>
        <w:ind w:left="5220" w:hanging="360"/>
      </w:pPr>
      <w:rPr>
        <w:rFonts w:ascii="Symbol" w:hAnsi="Symbol" w:cs="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cs="Wingdings" w:hint="default"/>
      </w:rPr>
    </w:lvl>
  </w:abstractNum>
  <w:abstractNum w:abstractNumId="14">
    <w:nsid w:val="35A66431"/>
    <w:multiLevelType w:val="multilevel"/>
    <w:tmpl w:val="E97CB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835002C"/>
    <w:multiLevelType w:val="multilevel"/>
    <w:tmpl w:val="7FFED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F0A28B7"/>
    <w:multiLevelType w:val="multilevel"/>
    <w:tmpl w:val="6FA23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3560ADC"/>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5A7451D7"/>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5C0B514C"/>
    <w:multiLevelType w:val="hybridMultilevel"/>
    <w:tmpl w:val="28046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D7B13AE"/>
    <w:multiLevelType w:val="multilevel"/>
    <w:tmpl w:val="3206683C"/>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1260"/>
        </w:tabs>
        <w:ind w:left="1260" w:hanging="72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620"/>
        </w:tabs>
        <w:ind w:left="1620" w:hanging="108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980"/>
        </w:tabs>
        <w:ind w:left="1980" w:hanging="1440"/>
      </w:pPr>
      <w:rPr>
        <w:rFonts w:hint="default"/>
      </w:rPr>
    </w:lvl>
    <w:lvl w:ilvl="6">
      <w:start w:val="1"/>
      <w:numFmt w:val="decimal"/>
      <w:isLgl/>
      <w:lvlText w:val="%1.%2.%3.%4.%5.%6.%7."/>
      <w:lvlJc w:val="left"/>
      <w:pPr>
        <w:tabs>
          <w:tab w:val="num" w:pos="2340"/>
        </w:tabs>
        <w:ind w:left="2340" w:hanging="1800"/>
      </w:pPr>
      <w:rPr>
        <w:rFonts w:hint="default"/>
      </w:rPr>
    </w:lvl>
    <w:lvl w:ilvl="7">
      <w:start w:val="1"/>
      <w:numFmt w:val="decimal"/>
      <w:isLgl/>
      <w:lvlText w:val="%1.%2.%3.%4.%5.%6.%7.%8."/>
      <w:lvlJc w:val="left"/>
      <w:pPr>
        <w:tabs>
          <w:tab w:val="num" w:pos="2340"/>
        </w:tabs>
        <w:ind w:left="2340" w:hanging="1800"/>
      </w:pPr>
      <w:rPr>
        <w:rFonts w:hint="default"/>
      </w:rPr>
    </w:lvl>
    <w:lvl w:ilvl="8">
      <w:start w:val="1"/>
      <w:numFmt w:val="decimal"/>
      <w:isLgl/>
      <w:lvlText w:val="%1.%2.%3.%4.%5.%6.%7.%8.%9."/>
      <w:lvlJc w:val="left"/>
      <w:pPr>
        <w:tabs>
          <w:tab w:val="num" w:pos="2700"/>
        </w:tabs>
        <w:ind w:left="2700" w:hanging="2160"/>
      </w:pPr>
      <w:rPr>
        <w:rFonts w:hint="default"/>
      </w:rPr>
    </w:lvl>
  </w:abstractNum>
  <w:abstractNum w:abstractNumId="21">
    <w:nsid w:val="64F56531"/>
    <w:multiLevelType w:val="hybridMultilevel"/>
    <w:tmpl w:val="5CA49CC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6888756C"/>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7BA07EDE"/>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4">
    <w:abstractNumId w:val="0"/>
    <w:lvlOverride w:ilvl="0">
      <w:lvl w:ilvl="0">
        <w:start w:val="65535"/>
        <w:numFmt w:val="bullet"/>
        <w:lvlText w:val="-"/>
        <w:legacy w:legacy="1" w:legacySpace="0" w:legacyIndent="149"/>
        <w:lvlJc w:val="left"/>
        <w:rPr>
          <w:rFonts w:ascii="Courier New" w:hAnsi="Courier New" w:cs="Courier New" w:hint="default"/>
        </w:rPr>
      </w:lvl>
    </w:lvlOverride>
  </w:num>
  <w:num w:numId="5">
    <w:abstractNumId w:val="19"/>
  </w:num>
  <w:num w:numId="6">
    <w:abstractNumId w:val="12"/>
  </w:num>
  <w:num w:numId="7">
    <w:abstractNumId w:val="4"/>
  </w:num>
  <w:num w:numId="8">
    <w:abstractNumId w:val="14"/>
  </w:num>
  <w:num w:numId="9">
    <w:abstractNumId w:val="5"/>
  </w:num>
  <w:num w:numId="10">
    <w:abstractNumId w:val="16"/>
  </w:num>
  <w:num w:numId="11">
    <w:abstractNumId w:val="15"/>
  </w:num>
  <w:num w:numId="12">
    <w:abstractNumId w:val="7"/>
  </w:num>
  <w:num w:numId="13">
    <w:abstractNumId w:val="21"/>
  </w:num>
  <w:num w:numId="14">
    <w:abstractNumId w:val="11"/>
  </w:num>
  <w:num w:numId="15">
    <w:abstractNumId w:val="3"/>
  </w:num>
  <w:num w:numId="16">
    <w:abstractNumId w:val="18"/>
  </w:num>
  <w:num w:numId="17">
    <w:abstractNumId w:val="10"/>
  </w:num>
  <w:num w:numId="18">
    <w:abstractNumId w:val="17"/>
  </w:num>
  <w:num w:numId="19">
    <w:abstractNumId w:val="23"/>
  </w:num>
  <w:num w:numId="20">
    <w:abstractNumId w:val="22"/>
  </w:num>
  <w:num w:numId="21">
    <w:abstractNumId w:val="1"/>
  </w:num>
  <w:num w:numId="22">
    <w:abstractNumId w:val="13"/>
  </w:num>
  <w:num w:numId="23">
    <w:abstractNumId w:val="6"/>
  </w:num>
  <w:num w:numId="24">
    <w:abstractNumId w:val="20"/>
  </w:num>
  <w:num w:numId="25">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8327D"/>
    <w:rsid w:val="004106B9"/>
    <w:rsid w:val="00B57313"/>
    <w:rsid w:val="00D31453"/>
    <w:rsid w:val="00E209E2"/>
    <w:rsid w:val="00E371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57313"/>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B57313"/>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uiPriority w:val="9"/>
    <w:semiHidden/>
    <w:unhideWhenUsed/>
    <w:qFormat/>
    <w:rsid w:val="00B57313"/>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ru-RU" w:eastAsia="ru-RU"/>
    </w:rPr>
  </w:style>
  <w:style w:type="paragraph" w:styleId="4">
    <w:name w:val="heading 4"/>
    <w:basedOn w:val="a"/>
    <w:next w:val="a"/>
    <w:link w:val="40"/>
    <w:uiPriority w:val="9"/>
    <w:semiHidden/>
    <w:unhideWhenUsed/>
    <w:qFormat/>
    <w:rsid w:val="00B57313"/>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val="ru-RU" w:eastAsia="ru-RU"/>
    </w:rPr>
  </w:style>
  <w:style w:type="paragraph" w:styleId="6">
    <w:name w:val="heading 6"/>
    <w:basedOn w:val="a"/>
    <w:next w:val="a"/>
    <w:link w:val="60"/>
    <w:uiPriority w:val="9"/>
    <w:semiHidden/>
    <w:unhideWhenUsed/>
    <w:qFormat/>
    <w:rsid w:val="00B57313"/>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106B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106B9"/>
    <w:rPr>
      <w:rFonts w:ascii="Tahoma" w:hAnsi="Tahoma" w:cs="Tahoma"/>
      <w:sz w:val="16"/>
      <w:szCs w:val="16"/>
    </w:rPr>
  </w:style>
  <w:style w:type="character" w:customStyle="1" w:styleId="10">
    <w:name w:val="Заголовок 1 Знак"/>
    <w:basedOn w:val="a0"/>
    <w:link w:val="1"/>
    <w:uiPriority w:val="9"/>
    <w:rsid w:val="00B57313"/>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B57313"/>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
    <w:semiHidden/>
    <w:rsid w:val="00B57313"/>
    <w:rPr>
      <w:rFonts w:asciiTheme="majorHAnsi" w:eastAsiaTheme="majorEastAsia" w:hAnsiTheme="majorHAnsi" w:cstheme="majorBidi"/>
      <w:b/>
      <w:bCs/>
      <w:color w:val="4F81BD" w:themeColor="accent1"/>
      <w:sz w:val="24"/>
      <w:szCs w:val="24"/>
      <w:lang w:val="ru-RU" w:eastAsia="ru-RU"/>
    </w:rPr>
  </w:style>
  <w:style w:type="character" w:customStyle="1" w:styleId="40">
    <w:name w:val="Заголовок 4 Знак"/>
    <w:basedOn w:val="a0"/>
    <w:link w:val="4"/>
    <w:uiPriority w:val="9"/>
    <w:semiHidden/>
    <w:rsid w:val="00B57313"/>
    <w:rPr>
      <w:rFonts w:asciiTheme="majorHAnsi" w:eastAsiaTheme="majorEastAsia" w:hAnsiTheme="majorHAnsi" w:cstheme="majorBidi"/>
      <w:b/>
      <w:bCs/>
      <w:i/>
      <w:iCs/>
      <w:color w:val="4F81BD" w:themeColor="accent1"/>
      <w:sz w:val="24"/>
      <w:szCs w:val="24"/>
      <w:lang w:val="ru-RU" w:eastAsia="ru-RU"/>
    </w:rPr>
  </w:style>
  <w:style w:type="character" w:customStyle="1" w:styleId="60">
    <w:name w:val="Заголовок 6 Знак"/>
    <w:basedOn w:val="a0"/>
    <w:link w:val="6"/>
    <w:uiPriority w:val="9"/>
    <w:semiHidden/>
    <w:rsid w:val="00B57313"/>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B57313"/>
  </w:style>
  <w:style w:type="paragraph" w:customStyle="1" w:styleId="Default">
    <w:name w:val="Default"/>
    <w:rsid w:val="00B57313"/>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B57313"/>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B57313"/>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B57313"/>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B57313"/>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B57313"/>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99"/>
    <w:qFormat/>
    <w:rsid w:val="00B57313"/>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B57313"/>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B57313"/>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B57313"/>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B57313"/>
    <w:pPr>
      <w:spacing w:line="276" w:lineRule="auto"/>
      <w:outlineLvl w:val="9"/>
    </w:pPr>
  </w:style>
  <w:style w:type="paragraph" w:styleId="21">
    <w:name w:val="toc 2"/>
    <w:basedOn w:val="a"/>
    <w:next w:val="a"/>
    <w:autoRedefine/>
    <w:uiPriority w:val="39"/>
    <w:unhideWhenUsed/>
    <w:rsid w:val="00B57313"/>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B57313"/>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B57313"/>
    <w:rPr>
      <w:color w:val="0000FF" w:themeColor="hyperlink"/>
      <w:u w:val="single"/>
    </w:rPr>
  </w:style>
  <w:style w:type="paragraph" w:styleId="ab">
    <w:name w:val="Body Text"/>
    <w:basedOn w:val="a"/>
    <w:link w:val="ac"/>
    <w:uiPriority w:val="99"/>
    <w:semiHidden/>
    <w:unhideWhenUsed/>
    <w:rsid w:val="00B57313"/>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B57313"/>
    <w:rPr>
      <w:rFonts w:ascii="Times New Roman" w:eastAsia="Times New Roman" w:hAnsi="Times New Roman" w:cs="Times New Roman"/>
      <w:sz w:val="24"/>
      <w:szCs w:val="24"/>
      <w:lang w:val="ru-RU" w:eastAsia="ru-RU"/>
    </w:rPr>
  </w:style>
  <w:style w:type="paragraph" w:styleId="22">
    <w:name w:val="Body Text 2"/>
    <w:basedOn w:val="a"/>
    <w:link w:val="23"/>
    <w:uiPriority w:val="99"/>
    <w:unhideWhenUsed/>
    <w:rsid w:val="00B57313"/>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uiPriority w:val="99"/>
    <w:rsid w:val="00B57313"/>
    <w:rPr>
      <w:rFonts w:ascii="Times New Roman" w:eastAsia="Times New Roman" w:hAnsi="Times New Roman" w:cs="Times New Roman"/>
      <w:sz w:val="24"/>
      <w:szCs w:val="24"/>
      <w:lang w:val="ru-RU" w:eastAsia="ru-RU"/>
    </w:rPr>
  </w:style>
  <w:style w:type="paragraph" w:styleId="ad">
    <w:name w:val="header"/>
    <w:basedOn w:val="a"/>
    <w:link w:val="ae"/>
    <w:rsid w:val="00B57313"/>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e">
    <w:name w:val="Верхний колонтитул Знак"/>
    <w:basedOn w:val="a0"/>
    <w:link w:val="ad"/>
    <w:rsid w:val="00B57313"/>
    <w:rPr>
      <w:rFonts w:ascii="Times New Roman" w:eastAsia="Times New Roman" w:hAnsi="Times New Roman" w:cs="Times New Roman"/>
      <w:sz w:val="24"/>
      <w:szCs w:val="24"/>
      <w:lang w:val="ru-RU" w:eastAsia="ru-RU"/>
    </w:rPr>
  </w:style>
  <w:style w:type="paragraph" w:styleId="af">
    <w:name w:val="footer"/>
    <w:basedOn w:val="a"/>
    <w:link w:val="af0"/>
    <w:uiPriority w:val="99"/>
    <w:unhideWhenUsed/>
    <w:rsid w:val="00B57313"/>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0">
    <w:name w:val="Нижний колонтитул Знак"/>
    <w:basedOn w:val="a0"/>
    <w:link w:val="af"/>
    <w:uiPriority w:val="99"/>
    <w:rsid w:val="00B57313"/>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B57313"/>
  </w:style>
  <w:style w:type="character" w:styleId="af1">
    <w:name w:val="annotation reference"/>
    <w:basedOn w:val="a0"/>
    <w:uiPriority w:val="99"/>
    <w:semiHidden/>
    <w:unhideWhenUsed/>
    <w:rsid w:val="00B57313"/>
    <w:rPr>
      <w:sz w:val="16"/>
      <w:szCs w:val="16"/>
    </w:rPr>
  </w:style>
  <w:style w:type="paragraph" w:styleId="af2">
    <w:name w:val="annotation text"/>
    <w:basedOn w:val="a"/>
    <w:link w:val="af3"/>
    <w:uiPriority w:val="99"/>
    <w:semiHidden/>
    <w:unhideWhenUsed/>
    <w:rsid w:val="00B57313"/>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B57313"/>
    <w:rPr>
      <w:rFonts w:ascii="Times New Roman" w:eastAsia="Times New Roman" w:hAnsi="Times New Roman" w:cs="Times New Roman"/>
      <w:sz w:val="20"/>
      <w:szCs w:val="20"/>
      <w:lang w:val="ru-RU" w:eastAsia="ru-RU"/>
    </w:rPr>
  </w:style>
  <w:style w:type="paragraph" w:styleId="24">
    <w:name w:val="Body Text Indent 2"/>
    <w:basedOn w:val="a"/>
    <w:link w:val="25"/>
    <w:uiPriority w:val="99"/>
    <w:unhideWhenUsed/>
    <w:rsid w:val="00B57313"/>
    <w:pPr>
      <w:spacing w:after="120" w:line="480" w:lineRule="auto"/>
      <w:ind w:left="283"/>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0"/>
    <w:link w:val="24"/>
    <w:uiPriority w:val="99"/>
    <w:rsid w:val="00B57313"/>
    <w:rPr>
      <w:rFonts w:ascii="Times New Roman" w:eastAsia="Times New Roman" w:hAnsi="Times New Roman" w:cs="Times New Roman"/>
      <w:sz w:val="24"/>
      <w:szCs w:val="24"/>
      <w:lang w:val="ru-RU" w:eastAsia="ru-RU"/>
    </w:rPr>
  </w:style>
  <w:style w:type="paragraph" w:styleId="af4">
    <w:name w:val="footnote text"/>
    <w:basedOn w:val="a"/>
    <w:link w:val="af5"/>
    <w:uiPriority w:val="99"/>
    <w:semiHidden/>
    <w:rsid w:val="00B57313"/>
    <w:pPr>
      <w:spacing w:after="0" w:line="240" w:lineRule="auto"/>
    </w:pPr>
    <w:rPr>
      <w:rFonts w:ascii="Calibri" w:eastAsia="Times New Roman" w:hAnsi="Calibri" w:cs="Calibri"/>
      <w:sz w:val="20"/>
      <w:szCs w:val="20"/>
      <w:lang w:val="ru-RU" w:eastAsia="ru-RU"/>
    </w:rPr>
  </w:style>
  <w:style w:type="character" w:customStyle="1" w:styleId="af5">
    <w:name w:val="Текст сноски Знак"/>
    <w:basedOn w:val="a0"/>
    <w:link w:val="af4"/>
    <w:uiPriority w:val="99"/>
    <w:semiHidden/>
    <w:rsid w:val="00B57313"/>
    <w:rPr>
      <w:rFonts w:ascii="Calibri" w:eastAsia="Times New Roman" w:hAnsi="Calibri" w:cs="Calibri"/>
      <w:sz w:val="20"/>
      <w:szCs w:val="20"/>
      <w:lang w:val="ru-RU" w:eastAsia="ru-RU"/>
    </w:rPr>
  </w:style>
  <w:style w:type="paragraph" w:customStyle="1" w:styleId="FR2">
    <w:name w:val="FR2"/>
    <w:uiPriority w:val="99"/>
    <w:rsid w:val="00B57313"/>
    <w:pPr>
      <w:widowControl w:val="0"/>
      <w:spacing w:before="620" w:after="0" w:line="240" w:lineRule="auto"/>
      <w:ind w:firstLine="820"/>
      <w:jc w:val="both"/>
    </w:pPr>
    <w:rPr>
      <w:rFonts w:ascii="Arial" w:eastAsia="Times New Roman" w:hAnsi="Arial" w:cs="Arial"/>
      <w:b/>
      <w:bCs/>
      <w:i/>
      <w:iCs/>
      <w:sz w:val="24"/>
      <w:szCs w:val="24"/>
      <w:lang w:val="ru-RU" w:eastAsia="ru-RU"/>
    </w:rPr>
  </w:style>
  <w:style w:type="paragraph" w:customStyle="1" w:styleId="FR1">
    <w:name w:val="FR1"/>
    <w:uiPriority w:val="99"/>
    <w:rsid w:val="00B57313"/>
    <w:pPr>
      <w:widowControl w:val="0"/>
      <w:spacing w:after="0" w:line="300" w:lineRule="auto"/>
      <w:ind w:firstLine="620"/>
      <w:jc w:val="both"/>
    </w:pPr>
    <w:rPr>
      <w:rFonts w:ascii="Arial" w:eastAsia="Times New Roman" w:hAnsi="Arial" w:cs="Arial"/>
      <w:i/>
      <w:iCs/>
      <w:sz w:val="28"/>
      <w:szCs w:val="28"/>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23585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79</Pages>
  <Words>25617</Words>
  <Characters>146017</Characters>
  <Application>Microsoft Office Word</Application>
  <DocSecurity>0</DocSecurity>
  <Lines>1216</Lines>
  <Paragraphs>342</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171292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2018-2019_40_03_01_02_1_plx_Теория государства и права</dc:title>
  <dc:creator>FastReport.NET</dc:creator>
  <cp:lastModifiedBy>Лаборант104</cp:lastModifiedBy>
  <cp:revision>4</cp:revision>
  <dcterms:created xsi:type="dcterms:W3CDTF">2018-08-22T08:05:00Z</dcterms:created>
  <dcterms:modified xsi:type="dcterms:W3CDTF">2019-03-18T10:11:00Z</dcterms:modified>
</cp:coreProperties>
</file>