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6C4F54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B0E53">
            <w:r w:rsidRPr="005B0E53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-350520</wp:posOffset>
                  </wp:positionV>
                  <wp:extent cx="7610475" cy="10067925"/>
                  <wp:effectExtent l="19050" t="0" r="9525" b="0"/>
                  <wp:wrapNone/>
                  <wp:docPr id="55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10475" cy="1006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4F54">
        <w:trPr>
          <w:trHeight w:hRule="exact" w:val="138"/>
        </w:trPr>
        <w:tc>
          <w:tcPr>
            <w:tcW w:w="284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560" w:type="dxa"/>
          </w:tcPr>
          <w:p w:rsidR="006C4F54" w:rsidRDefault="006C4F54"/>
        </w:tc>
        <w:tc>
          <w:tcPr>
            <w:tcW w:w="2127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32" w:type="dxa"/>
          </w:tcPr>
          <w:p w:rsidR="006C4F54" w:rsidRDefault="006C4F54"/>
        </w:tc>
        <w:tc>
          <w:tcPr>
            <w:tcW w:w="290" w:type="dxa"/>
          </w:tcPr>
          <w:p w:rsidR="006C4F54" w:rsidRDefault="006C4F54"/>
        </w:tc>
        <w:tc>
          <w:tcPr>
            <w:tcW w:w="1707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</w:tr>
      <w:tr w:rsidR="006C4F54" w:rsidRPr="00AF6084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6C4F54" w:rsidRPr="005A472E" w:rsidRDefault="005A4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6C4F54" w:rsidRPr="005A472E" w:rsidRDefault="005A4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6C4F54" w:rsidRPr="005A472E" w:rsidRDefault="006C4F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4F54" w:rsidRPr="00AF6084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C4F54" w:rsidRPr="005A472E" w:rsidRDefault="005A4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6C4F54" w:rsidRPr="005A472E" w:rsidRDefault="005A4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6C4F54" w:rsidRPr="005A472E" w:rsidRDefault="005A4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6C4F54" w:rsidRPr="005A472E" w:rsidRDefault="005A4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230"/>
        </w:trPr>
        <w:tc>
          <w:tcPr>
            <w:tcW w:w="28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972"/>
        </w:trPr>
        <w:tc>
          <w:tcPr>
            <w:tcW w:w="28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дисциплины</w:t>
            </w:r>
          </w:p>
        </w:tc>
      </w:tr>
      <w:tr w:rsidR="006C4F54">
        <w:trPr>
          <w:trHeight w:hRule="exact" w:val="416"/>
        </w:trPr>
        <w:tc>
          <w:tcPr>
            <w:tcW w:w="284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560" w:type="dxa"/>
          </w:tcPr>
          <w:p w:rsidR="006C4F54" w:rsidRDefault="006C4F54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 право</w:t>
            </w:r>
          </w:p>
        </w:tc>
        <w:tc>
          <w:tcPr>
            <w:tcW w:w="1702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</w:tr>
      <w:tr w:rsidR="006C4F54">
        <w:trPr>
          <w:trHeight w:hRule="exact" w:val="833"/>
        </w:trPr>
        <w:tc>
          <w:tcPr>
            <w:tcW w:w="284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560" w:type="dxa"/>
          </w:tcPr>
          <w:p w:rsidR="006C4F54" w:rsidRDefault="006C4F54"/>
        </w:tc>
        <w:tc>
          <w:tcPr>
            <w:tcW w:w="2127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32" w:type="dxa"/>
          </w:tcPr>
          <w:p w:rsidR="006C4F54" w:rsidRDefault="006C4F54"/>
        </w:tc>
        <w:tc>
          <w:tcPr>
            <w:tcW w:w="290" w:type="dxa"/>
          </w:tcPr>
          <w:p w:rsidR="006C4F54" w:rsidRDefault="006C4F54"/>
        </w:tc>
        <w:tc>
          <w:tcPr>
            <w:tcW w:w="1707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</w:tr>
      <w:tr w:rsidR="006C4F54" w:rsidRPr="00AF6084">
        <w:trPr>
          <w:trHeight w:hRule="exact" w:val="680"/>
        </w:trPr>
        <w:tc>
          <w:tcPr>
            <w:tcW w:w="284" w:type="dxa"/>
          </w:tcPr>
          <w:p w:rsidR="006C4F54" w:rsidRDefault="006C4F54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40.03.01.01 "Государственно-правовой профиль"</w:t>
            </w: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4154"/>
        </w:trPr>
        <w:tc>
          <w:tcPr>
            <w:tcW w:w="28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>
        <w:trPr>
          <w:trHeight w:hRule="exact" w:val="416"/>
        </w:trPr>
        <w:tc>
          <w:tcPr>
            <w:tcW w:w="28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90" w:type="dxa"/>
          </w:tcPr>
          <w:p w:rsidR="006C4F54" w:rsidRDefault="006C4F54"/>
        </w:tc>
        <w:tc>
          <w:tcPr>
            <w:tcW w:w="1707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</w:tr>
      <w:tr w:rsidR="006C4F54">
        <w:trPr>
          <w:trHeight w:hRule="exact" w:val="138"/>
        </w:trPr>
        <w:tc>
          <w:tcPr>
            <w:tcW w:w="284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560" w:type="dxa"/>
          </w:tcPr>
          <w:p w:rsidR="006C4F54" w:rsidRDefault="006C4F54"/>
        </w:tc>
        <w:tc>
          <w:tcPr>
            <w:tcW w:w="2127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32" w:type="dxa"/>
          </w:tcPr>
          <w:p w:rsidR="006C4F54" w:rsidRDefault="006C4F54"/>
        </w:tc>
        <w:tc>
          <w:tcPr>
            <w:tcW w:w="290" w:type="dxa"/>
          </w:tcPr>
          <w:p w:rsidR="006C4F54" w:rsidRDefault="006C4F54"/>
        </w:tc>
        <w:tc>
          <w:tcPr>
            <w:tcW w:w="1707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</w:tr>
      <w:tr w:rsidR="006C4F54">
        <w:trPr>
          <w:trHeight w:hRule="exact" w:val="416"/>
        </w:trPr>
        <w:tc>
          <w:tcPr>
            <w:tcW w:w="284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</w:tr>
      <w:tr w:rsidR="006C4F54">
        <w:trPr>
          <w:trHeight w:hRule="exact" w:val="833"/>
        </w:trPr>
        <w:tc>
          <w:tcPr>
            <w:tcW w:w="284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560" w:type="dxa"/>
          </w:tcPr>
          <w:p w:rsidR="006C4F54" w:rsidRDefault="006C4F54"/>
        </w:tc>
        <w:tc>
          <w:tcPr>
            <w:tcW w:w="2127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32" w:type="dxa"/>
          </w:tcPr>
          <w:p w:rsidR="006C4F54" w:rsidRDefault="006C4F54"/>
        </w:tc>
        <w:tc>
          <w:tcPr>
            <w:tcW w:w="290" w:type="dxa"/>
          </w:tcPr>
          <w:p w:rsidR="006C4F54" w:rsidRDefault="006C4F54"/>
        </w:tc>
        <w:tc>
          <w:tcPr>
            <w:tcW w:w="1707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</w:tr>
      <w:tr w:rsidR="006C4F54">
        <w:trPr>
          <w:trHeight w:hRule="exact" w:val="694"/>
        </w:trPr>
        <w:tc>
          <w:tcPr>
            <w:tcW w:w="284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560" w:type="dxa"/>
          </w:tcPr>
          <w:p w:rsidR="006C4F54" w:rsidRDefault="006C4F54"/>
        </w:tc>
        <w:tc>
          <w:tcPr>
            <w:tcW w:w="2127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6C4F54" w:rsidRDefault="006C4F54"/>
        </w:tc>
        <w:tc>
          <w:tcPr>
            <w:tcW w:w="1702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"/>
        <w:gridCol w:w="1432"/>
        <w:gridCol w:w="256"/>
        <w:gridCol w:w="14"/>
        <w:gridCol w:w="359"/>
        <w:gridCol w:w="403"/>
        <w:gridCol w:w="473"/>
        <w:gridCol w:w="473"/>
        <w:gridCol w:w="373"/>
        <w:gridCol w:w="396"/>
        <w:gridCol w:w="372"/>
        <w:gridCol w:w="101"/>
        <w:gridCol w:w="475"/>
        <w:gridCol w:w="486"/>
        <w:gridCol w:w="240"/>
        <w:gridCol w:w="233"/>
        <w:gridCol w:w="3141"/>
        <w:gridCol w:w="653"/>
        <w:gridCol w:w="268"/>
      </w:tblGrid>
      <w:tr w:rsidR="006C4F54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B0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C0C0C0"/>
                <w:sz w:val="16"/>
                <w:szCs w:val="16"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-350520</wp:posOffset>
                  </wp:positionV>
                  <wp:extent cx="7639050" cy="10029825"/>
                  <wp:effectExtent l="19050" t="0" r="0" b="0"/>
                  <wp:wrapNone/>
                  <wp:docPr id="56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39050" cy="1002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72E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40.03.01.01_1.plx</w:t>
            </w:r>
          </w:p>
        </w:tc>
        <w:tc>
          <w:tcPr>
            <w:tcW w:w="94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241" w:type="dxa"/>
          </w:tcPr>
          <w:p w:rsidR="006C4F54" w:rsidRDefault="006C4F54"/>
        </w:tc>
        <w:tc>
          <w:tcPr>
            <w:tcW w:w="232" w:type="dxa"/>
          </w:tcPr>
          <w:p w:rsidR="006C4F54" w:rsidRDefault="006C4F54"/>
        </w:tc>
        <w:tc>
          <w:tcPr>
            <w:tcW w:w="3597" w:type="dxa"/>
          </w:tcPr>
          <w:p w:rsidR="006C4F54" w:rsidRDefault="006C4F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418" w:type="dxa"/>
          </w:tcPr>
          <w:p w:rsidR="006C4F54" w:rsidRDefault="006C4F54"/>
        </w:tc>
        <w:tc>
          <w:tcPr>
            <w:tcW w:w="272" w:type="dxa"/>
          </w:tcPr>
          <w:p w:rsidR="006C4F54" w:rsidRDefault="006C4F54"/>
        </w:tc>
        <w:tc>
          <w:tcPr>
            <w:tcW w:w="14" w:type="dxa"/>
          </w:tcPr>
          <w:p w:rsidR="006C4F54" w:rsidRDefault="006C4F54"/>
        </w:tc>
        <w:tc>
          <w:tcPr>
            <w:tcW w:w="359" w:type="dxa"/>
          </w:tcPr>
          <w:p w:rsidR="006C4F54" w:rsidRDefault="006C4F54"/>
        </w:tc>
        <w:tc>
          <w:tcPr>
            <w:tcW w:w="394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372" w:type="dxa"/>
          </w:tcPr>
          <w:p w:rsidR="006C4F54" w:rsidRDefault="006C4F54"/>
        </w:tc>
        <w:tc>
          <w:tcPr>
            <w:tcW w:w="394" w:type="dxa"/>
          </w:tcPr>
          <w:p w:rsidR="006C4F54" w:rsidRDefault="006C4F54"/>
        </w:tc>
        <w:tc>
          <w:tcPr>
            <w:tcW w:w="379" w:type="dxa"/>
          </w:tcPr>
          <w:p w:rsidR="006C4F54" w:rsidRDefault="006C4F54"/>
        </w:tc>
        <w:tc>
          <w:tcPr>
            <w:tcW w:w="94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241" w:type="dxa"/>
          </w:tcPr>
          <w:p w:rsidR="006C4F54" w:rsidRDefault="006C4F54"/>
        </w:tc>
        <w:tc>
          <w:tcPr>
            <w:tcW w:w="232" w:type="dxa"/>
          </w:tcPr>
          <w:p w:rsidR="006C4F54" w:rsidRDefault="006C4F54"/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 w:rsidRPr="00AF608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72" w:type="dxa"/>
          </w:tcPr>
          <w:p w:rsidR="006C4F54" w:rsidRDefault="006C4F54"/>
        </w:tc>
        <w:tc>
          <w:tcPr>
            <w:tcW w:w="14" w:type="dxa"/>
          </w:tcPr>
          <w:p w:rsidR="006C4F54" w:rsidRDefault="006C4F54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285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277"/>
        </w:trPr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3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59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279"/>
        </w:trPr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605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9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>
        <w:trPr>
          <w:trHeight w:hRule="exact" w:val="727"/>
        </w:trPr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91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6C4F54"/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91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F54" w:rsidRDefault="005A47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6C4F54"/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6C4F5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6C4F54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6C4F54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6C4F54"/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6C4F54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416"/>
        </w:trPr>
        <w:tc>
          <w:tcPr>
            <w:tcW w:w="143" w:type="dxa"/>
          </w:tcPr>
          <w:p w:rsidR="006C4F54" w:rsidRDefault="006C4F54"/>
        </w:tc>
        <w:tc>
          <w:tcPr>
            <w:tcW w:w="1418" w:type="dxa"/>
          </w:tcPr>
          <w:p w:rsidR="006C4F54" w:rsidRDefault="006C4F54"/>
        </w:tc>
        <w:tc>
          <w:tcPr>
            <w:tcW w:w="272" w:type="dxa"/>
          </w:tcPr>
          <w:p w:rsidR="006C4F54" w:rsidRDefault="006C4F54"/>
        </w:tc>
        <w:tc>
          <w:tcPr>
            <w:tcW w:w="14" w:type="dxa"/>
          </w:tcPr>
          <w:p w:rsidR="006C4F54" w:rsidRDefault="006C4F54"/>
        </w:tc>
        <w:tc>
          <w:tcPr>
            <w:tcW w:w="359" w:type="dxa"/>
          </w:tcPr>
          <w:p w:rsidR="006C4F54" w:rsidRDefault="006C4F54"/>
        </w:tc>
        <w:tc>
          <w:tcPr>
            <w:tcW w:w="394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372" w:type="dxa"/>
          </w:tcPr>
          <w:p w:rsidR="006C4F54" w:rsidRDefault="006C4F54"/>
        </w:tc>
        <w:tc>
          <w:tcPr>
            <w:tcW w:w="394" w:type="dxa"/>
          </w:tcPr>
          <w:p w:rsidR="006C4F54" w:rsidRDefault="006C4F54"/>
        </w:tc>
        <w:tc>
          <w:tcPr>
            <w:tcW w:w="379" w:type="dxa"/>
          </w:tcPr>
          <w:p w:rsidR="006C4F54" w:rsidRDefault="006C4F54"/>
        </w:tc>
        <w:tc>
          <w:tcPr>
            <w:tcW w:w="94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241" w:type="dxa"/>
          </w:tcPr>
          <w:p w:rsidR="006C4F54" w:rsidRDefault="006C4F54"/>
        </w:tc>
        <w:tc>
          <w:tcPr>
            <w:tcW w:w="232" w:type="dxa"/>
          </w:tcPr>
          <w:p w:rsidR="006C4F54" w:rsidRDefault="006C4F54"/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32" w:type="dxa"/>
          </w:tcPr>
          <w:p w:rsidR="006C4F54" w:rsidRDefault="006C4F54"/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143" w:type="dxa"/>
          </w:tcPr>
          <w:p w:rsidR="006C4F54" w:rsidRDefault="006C4F54"/>
        </w:tc>
        <w:tc>
          <w:tcPr>
            <w:tcW w:w="1418" w:type="dxa"/>
          </w:tcPr>
          <w:p w:rsidR="006C4F54" w:rsidRDefault="006C4F54"/>
        </w:tc>
        <w:tc>
          <w:tcPr>
            <w:tcW w:w="272" w:type="dxa"/>
          </w:tcPr>
          <w:p w:rsidR="006C4F54" w:rsidRDefault="006C4F54"/>
        </w:tc>
        <w:tc>
          <w:tcPr>
            <w:tcW w:w="14" w:type="dxa"/>
          </w:tcPr>
          <w:p w:rsidR="006C4F54" w:rsidRDefault="006C4F54"/>
        </w:tc>
        <w:tc>
          <w:tcPr>
            <w:tcW w:w="359" w:type="dxa"/>
          </w:tcPr>
          <w:p w:rsidR="006C4F54" w:rsidRDefault="006C4F54"/>
        </w:tc>
        <w:tc>
          <w:tcPr>
            <w:tcW w:w="394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372" w:type="dxa"/>
          </w:tcPr>
          <w:p w:rsidR="006C4F54" w:rsidRDefault="006C4F54"/>
        </w:tc>
        <w:tc>
          <w:tcPr>
            <w:tcW w:w="394" w:type="dxa"/>
          </w:tcPr>
          <w:p w:rsidR="006C4F54" w:rsidRDefault="006C4F54"/>
        </w:tc>
        <w:tc>
          <w:tcPr>
            <w:tcW w:w="379" w:type="dxa"/>
          </w:tcPr>
          <w:p w:rsidR="006C4F54" w:rsidRDefault="006C4F54"/>
        </w:tc>
        <w:tc>
          <w:tcPr>
            <w:tcW w:w="94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472" w:type="dxa"/>
          </w:tcPr>
          <w:p w:rsidR="006C4F54" w:rsidRDefault="006C4F54"/>
        </w:tc>
        <w:tc>
          <w:tcPr>
            <w:tcW w:w="241" w:type="dxa"/>
          </w:tcPr>
          <w:p w:rsidR="006C4F54" w:rsidRDefault="006C4F54"/>
        </w:tc>
        <w:tc>
          <w:tcPr>
            <w:tcW w:w="232" w:type="dxa"/>
          </w:tcPr>
          <w:p w:rsidR="006C4F54" w:rsidRDefault="006C4F54"/>
        </w:tc>
        <w:tc>
          <w:tcPr>
            <w:tcW w:w="359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285" w:type="dxa"/>
          </w:tcPr>
          <w:p w:rsidR="006C4F54" w:rsidRDefault="006C4F54"/>
        </w:tc>
      </w:tr>
      <w:tr w:rsidR="006C4F54" w:rsidRPr="00AF6084">
        <w:trPr>
          <w:trHeight w:hRule="exact" w:val="1529"/>
        </w:trPr>
        <w:tc>
          <w:tcPr>
            <w:tcW w:w="143" w:type="dxa"/>
          </w:tcPr>
          <w:p w:rsidR="006C4F54" w:rsidRDefault="006C4F54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  <w:p w:rsidR="006C4F54" w:rsidRPr="005A472E" w:rsidRDefault="006C4F54">
            <w:pPr>
              <w:spacing w:after="0" w:line="240" w:lineRule="auto"/>
              <w:rPr>
                <w:lang w:val="ru-RU"/>
              </w:rPr>
            </w:pPr>
          </w:p>
          <w:p w:rsidR="006C4F54" w:rsidRPr="005A472E" w:rsidRDefault="005A472E">
            <w:pPr>
              <w:spacing w:after="0" w:line="240" w:lineRule="auto"/>
              <w:rPr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составлена по профессионально-образовательной программе направление 40.03.01 "Юриспруденция" 40.03.01.01 "Государственно-правовой профиль"</w:t>
            </w:r>
          </w:p>
        </w:tc>
      </w:tr>
      <w:tr w:rsidR="006C4F54" w:rsidRPr="00AF6084">
        <w:trPr>
          <w:trHeight w:hRule="exact" w:val="138"/>
        </w:trPr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3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59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555"/>
        </w:trPr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6C4F54" w:rsidRPr="00AF6084">
        <w:trPr>
          <w:trHeight w:hRule="exact" w:val="555"/>
        </w:trPr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3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59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1944"/>
        </w:trPr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к.ю.н., доцент, Коруненко Е.Ю. _________________</w:t>
            </w:r>
          </w:p>
          <w:p w:rsidR="006C4F54" w:rsidRPr="005A472E" w:rsidRDefault="006C4F54">
            <w:pPr>
              <w:spacing w:after="0" w:line="240" w:lineRule="auto"/>
              <w:rPr>
                <w:lang w:val="ru-RU"/>
              </w:rPr>
            </w:pPr>
          </w:p>
          <w:p w:rsidR="006C4F54" w:rsidRPr="005A472E" w:rsidRDefault="005A472E">
            <w:pPr>
              <w:spacing w:after="0" w:line="240" w:lineRule="auto"/>
              <w:rPr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С.И. Улезько _________________</w:t>
            </w:r>
          </w:p>
          <w:p w:rsidR="006C4F54" w:rsidRPr="005A472E" w:rsidRDefault="006C4F54">
            <w:pPr>
              <w:spacing w:after="0" w:line="240" w:lineRule="auto"/>
              <w:rPr>
                <w:lang w:val="ru-RU"/>
              </w:rPr>
            </w:pPr>
          </w:p>
          <w:p w:rsidR="006C4F54" w:rsidRPr="005A472E" w:rsidRDefault="005A472E">
            <w:pPr>
              <w:spacing w:after="0" w:line="240" w:lineRule="auto"/>
              <w:rPr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lang w:val="ru-RU"/>
              </w:rPr>
              <w:t>Методическим советом направления:  д.ю.н., профессор, Позднышов А.Н. _________________</w:t>
            </w:r>
          </w:p>
        </w:tc>
      </w:tr>
      <w:tr w:rsidR="006C4F54" w:rsidRPr="00AF6084">
        <w:trPr>
          <w:trHeight w:hRule="exact" w:val="416"/>
        </w:trPr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5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7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32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359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1528"/>
        </w:trPr>
        <w:tc>
          <w:tcPr>
            <w:tcW w:w="14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lang w:val="ru-RU"/>
              </w:rPr>
              <w:t>Отделом образовательных программ и планирования учебного процесса Торопова Т.В. _________</w:t>
            </w:r>
          </w:p>
          <w:p w:rsidR="006C4F54" w:rsidRPr="005A472E" w:rsidRDefault="006C4F54">
            <w:pPr>
              <w:spacing w:after="0" w:line="240" w:lineRule="auto"/>
              <w:rPr>
                <w:lang w:val="ru-RU"/>
              </w:rPr>
            </w:pPr>
          </w:p>
          <w:p w:rsidR="006C4F54" w:rsidRPr="005A472E" w:rsidRDefault="005A472E">
            <w:pPr>
              <w:spacing w:after="0" w:line="240" w:lineRule="auto"/>
              <w:rPr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lang w:val="ru-RU"/>
              </w:rPr>
              <w:t>Проректором по учебно-методической работе Джуха В.М. _________</w:t>
            </w: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p w:rsidR="006C4F54" w:rsidRPr="005A472E" w:rsidRDefault="006C4F5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1975"/>
        <w:gridCol w:w="1752"/>
        <w:gridCol w:w="4801"/>
        <w:gridCol w:w="970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40.03.01.01_1.plx</w:t>
            </w:r>
          </w:p>
        </w:tc>
        <w:tc>
          <w:tcPr>
            <w:tcW w:w="5104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4F54" w:rsidRPr="00730CD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6C4F54" w:rsidRPr="00730CD7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6C4F54" w:rsidRPr="00730CD7">
        <w:trPr>
          <w:trHeight w:hRule="exact" w:val="277"/>
        </w:trPr>
        <w:tc>
          <w:tcPr>
            <w:tcW w:w="766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730CD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C4F5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C4F54" w:rsidRPr="00730CD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C4F54" w:rsidRPr="00730C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C4F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6C4F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6C4F54" w:rsidRPr="00730CD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C4F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человека</w:t>
            </w:r>
          </w:p>
        </w:tc>
      </w:tr>
      <w:tr w:rsidR="006C4F5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</w:t>
            </w:r>
          </w:p>
        </w:tc>
      </w:tr>
      <w:tr w:rsidR="006C4F54" w:rsidRPr="00730C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</w:t>
            </w:r>
          </w:p>
        </w:tc>
      </w:tr>
      <w:tr w:rsidR="006C4F54" w:rsidRPr="00730CD7">
        <w:trPr>
          <w:trHeight w:hRule="exact" w:val="277"/>
        </w:trPr>
        <w:tc>
          <w:tcPr>
            <w:tcW w:w="766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730CD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C4F54" w:rsidRPr="00730CD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4F54" w:rsidRPr="00730CD7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4F54" w:rsidRPr="00730CD7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4F54" w:rsidRPr="00730CD7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6C4F54" w:rsidRPr="00730CD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4F5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реализации законотворческих инициатив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4"/>
        <w:gridCol w:w="4799"/>
        <w:gridCol w:w="971"/>
      </w:tblGrid>
      <w:tr w:rsidR="006C4F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4F54" w:rsidRPr="00730CD7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4F54" w:rsidRPr="00730CD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6C4F54" w:rsidRPr="00730C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4F54" w:rsidRPr="00730CD7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4F54" w:rsidRPr="00730CD7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4F54" w:rsidRPr="00730CD7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6C4F54" w:rsidRPr="00730C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4F54" w:rsidRPr="00730CD7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классификаций юридической квалификации (позитивная/негативная; официальная/обыденная/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4F54" w:rsidRPr="00730CD7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4F54" w:rsidRPr="00730CD7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6C4F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4F54" w:rsidRPr="00730CD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4F54" w:rsidRPr="00730CD7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4F54" w:rsidRPr="00730CD7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4F54" w:rsidRPr="00730CD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6C4F54" w:rsidRPr="00730C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4F54" w:rsidRPr="00730CD7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4F54" w:rsidRPr="00730CD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4F54" w:rsidRPr="00730CD7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6C4F54" w:rsidRPr="00730CD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4F54" w:rsidRPr="00730CD7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4F54" w:rsidRPr="00730CD7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4F54" w:rsidRPr="00730CD7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6C4F54" w:rsidRPr="00730CD7">
        <w:trPr>
          <w:trHeight w:hRule="exact" w:val="277"/>
        </w:trPr>
        <w:tc>
          <w:tcPr>
            <w:tcW w:w="467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730CD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2"/>
        <w:gridCol w:w="3187"/>
        <w:gridCol w:w="127"/>
        <w:gridCol w:w="841"/>
        <w:gridCol w:w="699"/>
        <w:gridCol w:w="1118"/>
        <w:gridCol w:w="1254"/>
        <w:gridCol w:w="703"/>
        <w:gridCol w:w="400"/>
        <w:gridCol w:w="983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4F5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C4F54" w:rsidRPr="00730C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Tr="005A472E">
        <w:trPr>
          <w:trHeight w:hRule="exact" w:val="26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 w:rsidTr="005A472E">
        <w:trPr>
          <w:trHeight w:hRule="exact" w:val="57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  <w:bookmarkStart w:id="0" w:name="_GoBack"/>
            <w:bookmarkEnd w:id="0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«Уголовный закон, действие уголовного закона»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уголовного закона.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норм уголовного закона. Виды диспозиций и санкций.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Толкование уголовного закона и его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 пространстве. Выдача лиц, совершивших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во времени.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содержание и основание уголовной ответственности. Ее возникновение, реализация и прекращение.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Отличие уголовной ответственности от иных видов ответственности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«Понятие, система, задачи и принципы уголовного права РФ»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предмет и метод.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права и как наука.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уголовного права: понятие, содержание,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Соотношение уголовного права с другими отраслями права.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7"/>
        <w:gridCol w:w="119"/>
        <w:gridCol w:w="812"/>
        <w:gridCol w:w="673"/>
        <w:gridCol w:w="1102"/>
        <w:gridCol w:w="1221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C4F5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Источники уголовного закона.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норм уголовного закона. Виды диспозиций и санкций.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Толкование уголовного закона и его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Действие уголовного закона в пространстве. Выдача лиц, совершивших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Действие уголовного закона во времени.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Понятие, содержание и основание уголовной ответственности. Ее возникновение, реализация и прекращение.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Отличие уголовной ответственности от иных видов ответственности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Задачи уголовного права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 w:rsidRPr="00AF608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C4F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 составов преступлений.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«Объективные признаки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содержание и значение объекта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объектов преступления (по «вертикали» и по «горизонтали»).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преступления. Потерпевший и его уголовно-правовое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объективной стороны преступления, ее содержание и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 факультативные признаки объективной стороны.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Общественно опасное деяние в форме действия (бездействия) и его признаки.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 опасные последствия, его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в уголовном праве. Ее критерии и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Факультативные признаки объективной стороны и их уголовно- правовое значение.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«Субъективные признаки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содержание субъективной стороны преступления. 2. Основные и факультативные признаки субъективной стороны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вины в уголовном праве. Формы вины: понятие и виды умысла; понятие и виды неосторожности; преступления  с двумя формами вины.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невиновного причинение вреда. Отличие невиновного причинения вреда от небрежности.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Мотив и цель как факультативные признаки объективной стороны.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юридической и фактической ошибки.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субъекта преступления. Основные и факультативные признаки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Вменяемость. Ограниченная вменяемость. 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Специальный субъект преступления и его уголовно-правовое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C4F5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«Стадии совершения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«Соучастие в преступлении»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соучастия в уголовном праве.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соучастников.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соучастия.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Основания и пределы ответственности соучастников. Эксцесс исполнителя.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Прикосновенность преступлений и ее отличие от соучастия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85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C4F54">
        <w:trPr>
          <w:trHeight w:hRule="exact" w:val="1234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94"/>
        <w:gridCol w:w="118"/>
        <w:gridCol w:w="811"/>
        <w:gridCol w:w="672"/>
        <w:gridCol w:w="1101"/>
        <w:gridCol w:w="1221"/>
        <w:gridCol w:w="672"/>
        <w:gridCol w:w="388"/>
        <w:gridCol w:w="945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C4F5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преступления. Множественность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 составов преступлений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содержание и значение объекта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объектов преступления (по «вертикали» и по «горизонтали»).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преступления. Потерпевший и его уголовно-правовое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объективной стороны преступления, ее содержание и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и факультативные признаки объективной стороны.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Общественно опасное деяние в форме действия (бездействия) и его признаки.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Общественно опасные последствия, его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в уголовном праве. Ее критерии и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Факультативные признаки объективной стороны и их уголовно- правовое значение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4"/>
        <w:gridCol w:w="3384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C4F5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содержание субъективной стороны преступления. 2. Основные и факультативные признаки субъективной стороны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вины в уголовном праве. Формы вины: понятие и виды умысла; понятие и виды неосторожности; преступления  с двумя формами вины.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невиновного причинение вреда. Отличие невиновного причинения вреда от небрежности.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Мотив и цель как факультативные признаки объективной стороны.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юридической и фактической ошибки.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субъекта преступления. Основные и факультативные признаки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Вменяемость. Ограниченная вменяемость. 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Специальный субъект преступления и его уголовно-правовое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«Стадии совершения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Приготовление к преступлению и его формы. Ответственность за приготовление к преступлению. Отличие приготовления от обнаружения умысла.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Покушение на преступление: объективные и субъективные признаки. Виды покушения в уголовном праве. Отличие покушения от приготовления.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83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C4F5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2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C4F54">
        <w:trPr>
          <w:trHeight w:hRule="exact" w:val="1256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«Обстоятельства, исключающие преступность деяния»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обстоятельств, исключающих преступность деяния.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исполнение заведомо незаконного приказа или распоряжения.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соучастия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"/>
        <w:gridCol w:w="3410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C4F5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Вменяемость. Ограниченная вменяемость. 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ответственность лиц с психическими расстройствами, не исключающим вменяемости.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«Состав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 уголовно-правовых норм/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составов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юридической и фактической ошибки.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 уголовной ответственности несовершеннолетних»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80"/>
        <w:gridCol w:w="119"/>
        <w:gridCol w:w="815"/>
        <w:gridCol w:w="674"/>
        <w:gridCol w:w="1104"/>
        <w:gridCol w:w="1224"/>
        <w:gridCol w:w="674"/>
        <w:gridCol w:w="390"/>
        <w:gridCol w:w="948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C4F5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начала назначений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смягчающие наказания: понятие и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Обстоятельства, отягчающие наказания: понятие и виды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более мягкого наказания, чем предусмотрено за данное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Назначение наказания за неоконченное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Назначение наказания за преступление, совершенное в соучастии.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Назначение наказания при рецидиве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Назначение наказания при совокупности преступлений. Назначение наказания при совокупности приговоров.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Условное осуждение.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Освобождение от уголовной ответственности в связи с примирением с потерпевшим.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5"/>
        <w:gridCol w:w="118"/>
        <w:gridCol w:w="811"/>
        <w:gridCol w:w="672"/>
        <w:gridCol w:w="1101"/>
        <w:gridCol w:w="1220"/>
        <w:gridCol w:w="672"/>
        <w:gridCol w:w="387"/>
        <w:gridCol w:w="945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6C4F5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Несовершеннолетний как особый субъект уголовно-правовых отношений.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наказаний, назначаемых несовершеннолетним.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назначения наказания несовершеннолетним.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воспитательного воздействия.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несовершеннолетних от уголовной ответственности и наказания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88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6C4F5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"/>
        <w:gridCol w:w="3406"/>
        <w:gridCol w:w="118"/>
        <w:gridCol w:w="808"/>
        <w:gridCol w:w="679"/>
        <w:gridCol w:w="1099"/>
        <w:gridCol w:w="1217"/>
        <w:gridCol w:w="669"/>
        <w:gridCol w:w="386"/>
        <w:gridCol w:w="942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Несовершеннолетний как особый субъект уголовно-правовых отношений.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наказаний, назначаемых несовершеннолетним.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назначения наказания несовершеннолетним.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воспитательного воздействия.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несовершеннолетних от уголовной ответственности и наказания.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условного осуждения.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 w:rsidRPr="00AF608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80"/>
        <w:gridCol w:w="119"/>
        <w:gridCol w:w="814"/>
        <w:gridCol w:w="682"/>
        <w:gridCol w:w="1103"/>
        <w:gridCol w:w="1223"/>
        <w:gridCol w:w="673"/>
        <w:gridCol w:w="389"/>
        <w:gridCol w:w="947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6C4F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«Конфискация имущества. Судебный штраф»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конфискации имущества.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осуществления конфискации имущества.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судебного штрафа.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определения размера судебного штрафа.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«Конфискация имущества. Судебный штраф»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конфискации имущества.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осуществления конфискации имущества.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судебного штрафа.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определения размера судебного штрафа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Л2.5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 основы квалификации преступлений»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4"/>
        <w:gridCol w:w="119"/>
        <w:gridCol w:w="813"/>
        <w:gridCol w:w="681"/>
        <w:gridCol w:w="1102"/>
        <w:gridCol w:w="1222"/>
        <w:gridCol w:w="673"/>
        <w:gridCol w:w="389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Особенной части Уголовного права, ее значение и система»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Особенной части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уголовного права в борьбе с преступностью.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уголовного права (Особенной части уголовного права).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Единство Общей и Особенной части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системы Особенной части и принципы систематизации уголовно- правовых норм.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Особенной части Уголовного права, ее значение и система»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Особенной части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уголовного права в борьбе с преступностью.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развития уголовного права (Особенной части уголовного права).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Единство Общей и Особенной части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системы Особенной части и принципы систематизации уголовно- правовых норм.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6C4F5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«Преступления против личности»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6C4F54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428"/>
        <w:gridCol w:w="118"/>
        <w:gridCol w:w="808"/>
        <w:gridCol w:w="669"/>
        <w:gridCol w:w="1099"/>
        <w:gridCol w:w="1217"/>
        <w:gridCol w:w="669"/>
        <w:gridCol w:w="386"/>
        <w:gridCol w:w="942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конституционных прав и свобод человека и гражданина»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против конституционных прав и свобод человека и гражданина. Виды этих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политические права и свободы личности.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социально-экономические права и свободы  личности.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личные права и свободы личности.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семьи и несовершеннолетних»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Вовлечение несовершеннолетнего в совершение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Вовлечение несовершеннолетнего в совершение антиобщественный действий.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продажа несовершеннолетним алкогольной продукции.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Вовлечение несовершеннолетнего в совершение действий, представляющих опасность для жизни несовершеннолетнего.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Неисполнение обязанностей по воспитанию несовершеннолетнего.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Подмена ребенка.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Незаконное усыновление (удочерение).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Разглашение тайны усыновления (удочерения).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Неуплата средств на содержание детей или нетрудоспособных родителей.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3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6C4F5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Л2.9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2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6C4F5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конституционных прав и свобод человека и гражданина»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против конституционных прав и свобод человека и гражданина. Виды этих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политические права и свободы личности.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социально-экономические права и свободы  личности.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личные права и свободы личности.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семьи и несовершеннолетних»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Вовлечение несовершеннолетнего в совершение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Вовлечение несовершеннолетнего в совершение антиобщественный действий.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Розничная продажа несовершеннолетним алкогольной продукции.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Вовлечение несовершеннолетнего в совершение действий, представляющих опасность для жизни несовершеннолетнего.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Неисполнение обязанностей по воспитанию несовершеннолетнего.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Подмена ребенка.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Незаконное усыновление (удочерение).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Разглашение тайны усыновления (удочерения).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Неуплата средств на содержание детей или нетрудоспособных родителей.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 w:rsidRPr="00AF608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6C4F54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предмета преступления.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 преступления против собственности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7"/>
        <w:gridCol w:w="118"/>
        <w:gridCol w:w="811"/>
        <w:gridCol w:w="671"/>
        <w:gridCol w:w="1101"/>
        <w:gridCol w:w="1220"/>
        <w:gridCol w:w="671"/>
        <w:gridCol w:w="387"/>
        <w:gridCol w:w="945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6C4F5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Л2.9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6C4F54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предмета преступления.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 преступления против собственности.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Л2.9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7"/>
        <w:gridCol w:w="118"/>
        <w:gridCol w:w="811"/>
        <w:gridCol w:w="671"/>
        <w:gridCol w:w="1101"/>
        <w:gridCol w:w="1220"/>
        <w:gridCol w:w="671"/>
        <w:gridCol w:w="387"/>
        <w:gridCol w:w="945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6C4F5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 w:rsidRPr="00AF608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6C4F54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76"/>
        <w:gridCol w:w="119"/>
        <w:gridCol w:w="815"/>
        <w:gridCol w:w="675"/>
        <w:gridCol w:w="1104"/>
        <w:gridCol w:w="1225"/>
        <w:gridCol w:w="675"/>
        <w:gridCol w:w="390"/>
        <w:gridCol w:w="949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6C4F5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безопасности движения и эксплуатации транспорта»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безопасности движения и эксплуатации транспорта.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непосредственно связанные с нарушением правил безопасности движения и эксплуатации транспортных средств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непосредственно не связанные с нарушением правил безопасности движения и эксплуатации транспортных средств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компьютерной информации»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преступлений в сфере компьютерной информации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преступлений в сфере компьютерной информации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6C4F54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6C4F54" w:rsidRPr="00AF6084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Организация незаконного вооруженного формирования или участие в нем. </w:t>
            </w:r>
            <w:r w:rsidRPr="00AF60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преступного сообщества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6C4F5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преступления. Преступления против безопасности движения и эксплуатации транспорта»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 против безопасности движения и эксплуатации транспорта.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 w:rsidRPr="00AF608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 экстремистской направленности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6C4F5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 подлог.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правосудия»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правосудия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реализацию конституционных принципов правосудия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деятельность органов правосудия и правоохранительных органов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нарушающие процессуальный порядок получения доказательств по делу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Посягательства на деятельность правоохранительных органов по своевременному пресечению и раскрытию преступлений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отношения по исполнению судебного акта.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6C4F5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порядка управления»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порядка управления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авторитет государственной власти.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целостность и неприкосновенность государственной границы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Преступления, связанные с противодействием субъектам управленческой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установленный порядок ведения официальной документации и награждения наградами.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 экстремистской направленности.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 подлог.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95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6C4F5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правосудия»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правосудия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реализацию конституционных принципов правосудия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деятельность органов правосудия и правоохранительных органов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нарушающие процессуальный порядок получения доказательств по делу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Посягательства на деятельность правоохранительных органов по своевременному пресечению и раскрытию преступлений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отношения по исполнению судебного акта.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порядка управления»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порядка управления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авторитет государственной власти.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целостность и неприкосновенность государственной границы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Преступления, связанные с противодействием субъектам управленческой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установленный порядок ведения официальной документации и награждения наградами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2"/>
        <w:gridCol w:w="3383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6C4F54" w:rsidRPr="00AF608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мира и безопасности человечества»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мира и безопасности человечества.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направленные против мира.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направленные против безопасности человечества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Л2.4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мира и безопасности человечества»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мира и безопасности человечества.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направленные против мира.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направленные против безопасности человечества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Л2.4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</w:tbl>
    <w:p w:rsidR="006C4F54" w:rsidRDefault="005A47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0"/>
        <w:gridCol w:w="134"/>
        <w:gridCol w:w="797"/>
        <w:gridCol w:w="681"/>
        <w:gridCol w:w="1102"/>
        <w:gridCol w:w="1221"/>
        <w:gridCol w:w="672"/>
        <w:gridCol w:w="388"/>
        <w:gridCol w:w="94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6C4F5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несения боевого дежурства.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несения пограничной службы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правил обращения с оружием и предметами, представляющими повышенную опасность для окружающих.</w:t>
            </w:r>
          </w:p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Л2.4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Л2.2 Л2.3 Л2.6 Л2.7 Л2.8 Л2.10 Л2.11 Л2.12</w:t>
            </w:r>
          </w:p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</w:tr>
      <w:tr w:rsidR="006C4F54">
        <w:trPr>
          <w:trHeight w:hRule="exact" w:val="277"/>
        </w:trPr>
        <w:tc>
          <w:tcPr>
            <w:tcW w:w="993" w:type="dxa"/>
          </w:tcPr>
          <w:p w:rsidR="006C4F54" w:rsidRDefault="006C4F54"/>
        </w:tc>
        <w:tc>
          <w:tcPr>
            <w:tcW w:w="3545" w:type="dxa"/>
          </w:tcPr>
          <w:p w:rsidR="006C4F54" w:rsidRDefault="006C4F54"/>
        </w:tc>
        <w:tc>
          <w:tcPr>
            <w:tcW w:w="143" w:type="dxa"/>
          </w:tcPr>
          <w:p w:rsidR="006C4F54" w:rsidRDefault="006C4F54"/>
        </w:tc>
        <w:tc>
          <w:tcPr>
            <w:tcW w:w="851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135" w:type="dxa"/>
          </w:tcPr>
          <w:p w:rsidR="006C4F54" w:rsidRDefault="006C4F54"/>
        </w:tc>
        <w:tc>
          <w:tcPr>
            <w:tcW w:w="1277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426" w:type="dxa"/>
          </w:tcPr>
          <w:p w:rsidR="006C4F54" w:rsidRDefault="006C4F54"/>
        </w:tc>
        <w:tc>
          <w:tcPr>
            <w:tcW w:w="993" w:type="dxa"/>
          </w:tcPr>
          <w:p w:rsidR="006C4F54" w:rsidRDefault="006C4F54"/>
        </w:tc>
      </w:tr>
      <w:tr w:rsidR="006C4F5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C4F54" w:rsidRPr="00AF608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C4F54" w:rsidRPr="00AF6084">
        <w:trPr>
          <w:trHeight w:hRule="exact" w:val="975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3 семестр 2 курс: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4"/>
        <w:gridCol w:w="4812"/>
        <w:gridCol w:w="968"/>
      </w:tblGrid>
      <w:tr w:rsidR="006C4F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6C4F54" w:rsidRPr="00AF608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6C4F54" w:rsidRPr="005A472E" w:rsidRDefault="006C4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4 семестр 2 курс: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Уголовная ответственность и наказание.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реализации уголовной ответственности.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наказания, его сущность.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Цели наказания в законодательстве и науке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практическое значение системы наказаний.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наказаний в законодательстве и науке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Основные виды наказаний в уголовном законодательстве.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Дополнительные виды наказаний в уголовном законодательстве.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Наказания, не связанные с лишением свободы в теории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Наказания, связанные с лишением свободы в теории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Лишение свободы как вид уголовного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Назначение осужденным к лишению свободы вида исправительного учреждения.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Ограничение свободы как вид уголовного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Обязательные работы как вид уголовного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Исправительные работы как вид уголовного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Ограничение по военной службе как вид уголовного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Принудительные работы в системе уголовных наказаний.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Пожизненное лишение свободы как мера уголовного наказания: особенности назначения и исполнения.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Содержание в дисциплинарной воинской части: понятие и особенности содержания.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Пожизненное лишение свободы: понятие, содержание и особенности назначения.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Смертная казнь в уголовном праве России.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Штраф: понятие, содержание и особенности назначения.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Арест: понятие, содержание и особенности назначения.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Общие начала назначения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Обстоятельства, смягчающие наказание.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Обстоятельства, отягчающие наказание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Назначение более мягкого наказания, чем предусмотрено законом за данное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Назначение наказания при вердикте присяжных заседателей о снисхождении.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Назначение наказания за неконченое преступление.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Назначение наказания за преступление, совершенное в соучастии.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Назначение наказания при рецидиве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Назначение наказания по совокупности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Назначение наказания по совокупности приговоров.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Исчисление сроков наказания и зачет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Освобождение от уголовной ответственности и ее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Освобождение от уголовной ответственности в связи с деятельным раскаянием.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уголовной ответственности в связи с примирением с потерпевшим.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Освобождение от уголовной ответственности по делам о преступлениях в сфере экономической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Освобождение от уголовной ответственности с назначением судебного штрафа.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Освобождение от уголовной ответственности в связи с истечением сроков давности.</w:t>
            </w: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6C4F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42</w:t>
            </w:r>
          </w:p>
        </w:tc>
      </w:tr>
      <w:tr w:rsidR="006C4F54" w:rsidRPr="00AF608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Понятие и виды освобождения от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Условно-досрочное освобождение от отбывания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Замена неотбытой части наказания более мягким видом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Освобождение от наказанания в связи с болезнью.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Освобождение от наказанания в связи с изменением обстановки.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Отсрочка отбывания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Отсрочка отбывания наказания больным наркованией.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Освобождение от отбывания наказания в связи с истечением сроков давности обвинительного приговора суда.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Амнистия и помилование: понятие и различия.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Судимость и ее правовой режим.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Виды наказаний, назначаемых несовершеннолетним.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Порядок назначения наказания несовершеннолетним.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Применение принудительных мер воспитательного воздействия.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Принудительные меры медицинского характера: виды, цели, основания и порядок применения.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Продление, изменение и прекращение применения принудительных мер медицинского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конфискации имущества и условия ее реализации.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Понятие судебного штрафа и порядок определения его размера.</w:t>
            </w:r>
          </w:p>
          <w:p w:rsidR="006C4F54" w:rsidRPr="005A472E" w:rsidRDefault="006C4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5 семестр 3 курс: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уголовного права и уголовного закона.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Особенной части УК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Особенной части уголовного права и ее развитие.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квалификации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Этапы квалификации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Конкуренция норм при квалификации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Убийство: понятие, признаки и виды убийств.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Квалифицирующие признаки убийств. Их виды и содержание.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Уголовно-правовая характеристика убийства, совершенного при превышении пределов необходимой обороны.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Убийство, совершенное в состоянии аффекта.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Причинение смерти по неосторожности. Основной и квалифицированный составы.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Уголовно-правовой анализ доведения до самоубийства. Склонение к совершению самоубийства или содействие совершению самоубийства.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Организация деятельности, направленной на побуждение к совершению самоубийства.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Нанесение побоев лицом, подвергнутым административному наказанию.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Умышленное причинение тяжкого вреда здоровью – характеристика объективных и субъективных признаков.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Умышленное причинение средней тяжести вреда здоровью -  характеристика объективных и субъективных признаков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Умышленное причинение легкого вреда здоровью – юридический анализ состава.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Уголовная ответственность за побои и истязание.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Уголовная ответственность за принуждение к изъятию органов или тканей человека для трансплантации.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Уголовно-правовая характеристика угрозы убийством или причинением тяжкого вреда здоровью.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Юридический анализ неоказания помощи больному. Особенности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Уголовная ответственность за заражение венерической болезнью или ВИЧ-инфекцией.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Изнасилование – характеристика основного, квалифицированного и особо квалифицированных составов.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Уголовная ответственность за насильственные действия сексуального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Понуждение к действиям сексуального характера. Отличительные особенности этого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Половое сношение или иные действия сексуального характера с лицом, не достигшим шестнадцатилетнего возраста.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Развратные действия – составы преступления и особенности квалификации.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Похищение человека – характеристика объективных и субъективных признаков.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Уголовно-правовая характеристика торговли людьми и использования рабского труда.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Уголовная ответственность за клевету.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Общая характеристика, понятие и виды преступлений против политических прав и свобод.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Уголовная ответственность за преступные посягательства на личные права людей.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Уголовная ответственность за нарушение правил охраны труда.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Уголовная ответственность за нарушение авторских и смежных прав.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Вовлечение несовершеннолетнего в совершение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Неуплата средств на содержание детей или нетрудоспособных родителей.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Розничная продажа несовершеннолетним алкогольной продукции.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хищения чужого имущества. Предмет хищения. Признаки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Формы и виды хищений. Отличие хищений от иных преступлений против собственности.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Мелкое хищение, совершенное лицом, подвергнутым административному наказанию.</w:t>
            </w: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6C4F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43</w:t>
            </w:r>
          </w:p>
        </w:tc>
      </w:tr>
      <w:tr w:rsidR="006C4F54" w:rsidRPr="00AF608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Кража – характеристика объективных признаков. Отличие от грабежа.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Грабеж – основной и квалифицированный составы. Содержание насилия при насильственном грабеже.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Разбой – особенности объективных и субъективных признаков. Отграничение от иных форм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Присвоение и растрата – особенности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Юридический анализ вымогательства. Разграничение со смежными составами.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Преступления, посягающие на общий порядок осуществления предпринимательской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 Преступления, посягающие на интересы кредиторов.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 Преступления, нарушающие отношения добросовестной конкуренции.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Преступления, посягающие на порядок обращения денег и ценных бумаг.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 Преступления, посягающие на сферу внешнеэкономической деятельности и таможенного контроля.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Преступления, посягающие на порядок уплаты налогов, сборов и (или) страховых взносов.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Злоупотребление полномочиями.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Злоупотребление полномочиями частными нотариусами и аудиторами.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Коммерческий подкуп – отличие от дачи, получения, провокации взятки и провокации коммерческого подкупа. Посредничество в коммерческом подкупе. Мелкий коммерческий подкуп.</w:t>
            </w:r>
          </w:p>
          <w:p w:rsidR="006C4F54" w:rsidRPr="005A472E" w:rsidRDefault="006C4F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6 семестр 3 курс: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6C4F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44</w:t>
            </w:r>
          </w:p>
        </w:tc>
      </w:tr>
      <w:tr w:rsidR="006C4F54" w:rsidRPr="00AF608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</w:t>
            </w: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4807"/>
        <w:gridCol w:w="969"/>
      </w:tblGrid>
      <w:tr w:rsidR="006C4F5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45</w:t>
            </w:r>
          </w:p>
        </w:tc>
      </w:tr>
      <w:tr w:rsidR="006C4F54" w:rsidRPr="00AF608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хищения.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151. Неоказание капитаном судна помощи терпящим бедствие.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</w:t>
            </w:r>
          </w:p>
        </w:tc>
      </w:tr>
    </w:tbl>
    <w:p w:rsidR="006C4F54" w:rsidRPr="005A472E" w:rsidRDefault="00AF6084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6913880</wp:posOffset>
            </wp:positionH>
            <wp:positionV relativeFrom="paragraph">
              <wp:posOffset>653415</wp:posOffset>
            </wp:positionV>
            <wp:extent cx="7343140" cy="993584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99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472E"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1884"/>
        <w:gridCol w:w="1862"/>
        <w:gridCol w:w="1951"/>
        <w:gridCol w:w="2192"/>
        <w:gridCol w:w="701"/>
        <w:gridCol w:w="996"/>
      </w:tblGrid>
      <w:tr w:rsidR="006C4F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6C4F54" w:rsidRDefault="006C4F54"/>
        </w:tc>
        <w:tc>
          <w:tcPr>
            <w:tcW w:w="2269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46</w:t>
            </w:r>
          </w:p>
        </w:tc>
      </w:tr>
      <w:tr w:rsidR="006C4F54" w:rsidRPr="00AF6084">
        <w:trPr>
          <w:trHeight w:hRule="exact" w:val="88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 государственную тайну.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6C4F54" w:rsidRPr="00AF60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6C4F54" w:rsidRPr="00AF60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6C4F54" w:rsidRPr="00AF6084">
        <w:trPr>
          <w:trHeight w:hRule="exact" w:val="277"/>
        </w:trPr>
        <w:tc>
          <w:tcPr>
            <w:tcW w:w="71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4F54" w:rsidRPr="005A472E" w:rsidRDefault="006C4F54">
            <w:pPr>
              <w:rPr>
                <w:lang w:val="ru-RU"/>
              </w:rPr>
            </w:pPr>
          </w:p>
        </w:tc>
      </w:tr>
      <w:tr w:rsidR="006C4F54" w:rsidRPr="00AF60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C4F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6C4F5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6C4F54" w:rsidRPr="00AF60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Журкина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C4F54" w:rsidRPr="00AF60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Особенная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6C4F54" w:rsidRPr="005A472E" w:rsidRDefault="005A472E">
      <w:pPr>
        <w:rPr>
          <w:sz w:val="0"/>
          <w:szCs w:val="0"/>
          <w:lang w:val="ru-RU"/>
        </w:rPr>
      </w:pPr>
      <w:r w:rsidRPr="005A47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1842"/>
        <w:gridCol w:w="1890"/>
        <w:gridCol w:w="1888"/>
        <w:gridCol w:w="2156"/>
        <w:gridCol w:w="710"/>
        <w:gridCol w:w="1007"/>
      </w:tblGrid>
      <w:tr w:rsidR="006C4F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6C4F54" w:rsidRDefault="006C4F54"/>
        </w:tc>
        <w:tc>
          <w:tcPr>
            <w:tcW w:w="2269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47</w:t>
            </w:r>
          </w:p>
        </w:tc>
      </w:tr>
      <w:tr w:rsidR="006C4F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4F54" w:rsidRPr="00AF60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C4F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6C4F5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6C4F5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Противодействие терроризму: учеб. для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"Педагог. образование"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Преступление. Наказание. Правопорядок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Юрид. центр "Пресс",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6C4F5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ЮрИнфо�,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ЛексЭст,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6C4F5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6C4F54" w:rsidRPr="00AF60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C4F54" w:rsidRPr="00AF60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C4F54" w:rsidRPr="00AF60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C4F54" w:rsidRPr="00AF60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6C4F54" w:rsidRPr="00AF60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4F54" w:rsidRPr="00AF608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  <w:tr w:rsidR="006C4F54" w:rsidRPr="00AF608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6C4F5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C4F5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6C4F5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6C4F5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6C4F54">
        <w:trPr>
          <w:trHeight w:hRule="exact" w:val="277"/>
        </w:trPr>
        <w:tc>
          <w:tcPr>
            <w:tcW w:w="710" w:type="dxa"/>
          </w:tcPr>
          <w:p w:rsidR="006C4F54" w:rsidRDefault="006C4F54"/>
        </w:tc>
        <w:tc>
          <w:tcPr>
            <w:tcW w:w="58" w:type="dxa"/>
          </w:tcPr>
          <w:p w:rsidR="006C4F54" w:rsidRDefault="006C4F54"/>
        </w:tc>
        <w:tc>
          <w:tcPr>
            <w:tcW w:w="1929" w:type="dxa"/>
          </w:tcPr>
          <w:p w:rsidR="006C4F54" w:rsidRDefault="006C4F54"/>
        </w:tc>
        <w:tc>
          <w:tcPr>
            <w:tcW w:w="1986" w:type="dxa"/>
          </w:tcPr>
          <w:p w:rsidR="006C4F54" w:rsidRDefault="006C4F54"/>
        </w:tc>
        <w:tc>
          <w:tcPr>
            <w:tcW w:w="2127" w:type="dxa"/>
          </w:tcPr>
          <w:p w:rsidR="006C4F54" w:rsidRDefault="006C4F54"/>
        </w:tc>
        <w:tc>
          <w:tcPr>
            <w:tcW w:w="2269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993" w:type="dxa"/>
          </w:tcPr>
          <w:p w:rsidR="006C4F54" w:rsidRDefault="006C4F54"/>
        </w:tc>
      </w:tr>
      <w:tr w:rsidR="006C4F54" w:rsidRPr="00AF60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C4F5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Default="005A472E">
            <w:pPr>
              <w:spacing w:after="0" w:line="240" w:lineRule="auto"/>
              <w:rPr>
                <w:sz w:val="19"/>
                <w:szCs w:val="19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C4F54">
        <w:trPr>
          <w:trHeight w:hRule="exact" w:val="277"/>
        </w:trPr>
        <w:tc>
          <w:tcPr>
            <w:tcW w:w="710" w:type="dxa"/>
          </w:tcPr>
          <w:p w:rsidR="006C4F54" w:rsidRDefault="006C4F54"/>
        </w:tc>
        <w:tc>
          <w:tcPr>
            <w:tcW w:w="58" w:type="dxa"/>
          </w:tcPr>
          <w:p w:rsidR="006C4F54" w:rsidRDefault="006C4F54"/>
        </w:tc>
        <w:tc>
          <w:tcPr>
            <w:tcW w:w="1929" w:type="dxa"/>
          </w:tcPr>
          <w:p w:rsidR="006C4F54" w:rsidRDefault="006C4F54"/>
        </w:tc>
        <w:tc>
          <w:tcPr>
            <w:tcW w:w="1986" w:type="dxa"/>
          </w:tcPr>
          <w:p w:rsidR="006C4F54" w:rsidRDefault="006C4F54"/>
        </w:tc>
        <w:tc>
          <w:tcPr>
            <w:tcW w:w="2127" w:type="dxa"/>
          </w:tcPr>
          <w:p w:rsidR="006C4F54" w:rsidRDefault="006C4F54"/>
        </w:tc>
        <w:tc>
          <w:tcPr>
            <w:tcW w:w="2269" w:type="dxa"/>
          </w:tcPr>
          <w:p w:rsidR="006C4F54" w:rsidRDefault="006C4F54"/>
        </w:tc>
        <w:tc>
          <w:tcPr>
            <w:tcW w:w="710" w:type="dxa"/>
          </w:tcPr>
          <w:p w:rsidR="006C4F54" w:rsidRDefault="006C4F54"/>
        </w:tc>
        <w:tc>
          <w:tcPr>
            <w:tcW w:w="993" w:type="dxa"/>
          </w:tcPr>
          <w:p w:rsidR="006C4F54" w:rsidRDefault="006C4F54"/>
        </w:tc>
      </w:tr>
      <w:tr w:rsidR="006C4F54" w:rsidRPr="00AF60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C4F54" w:rsidRPr="00AF608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F54" w:rsidRPr="005A472E" w:rsidRDefault="005A47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A47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F6084" w:rsidRDefault="00AF6084">
      <w:pPr>
        <w:rPr>
          <w:lang w:val="ru-RU"/>
        </w:rPr>
      </w:pPr>
    </w:p>
    <w:p w:rsidR="00AF6084" w:rsidRPr="00AF6084" w:rsidRDefault="00AF6084" w:rsidP="00AF6084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lastRenderedPageBreak/>
        <w:br w:type="page"/>
      </w:r>
      <w:r w:rsidRPr="00AF6084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223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56" cy="994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084" w:rsidRPr="00AF6084" w:rsidRDefault="00AF6084" w:rsidP="00AF6084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AF6084" w:rsidRPr="00AF6084" w:rsidRDefault="00A006F9" w:rsidP="00AF6084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="00AF6084"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="00AF6084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="00AF6084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="00AF6084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AF6084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AF6084" w:rsidRPr="00AF6084" w:rsidRDefault="00A006F9" w:rsidP="00AF6084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2" w:history="1">
        <w:r w:rsidR="00AF6084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AF6084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="00AF6084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AF6084" w:rsidRPr="00AF6084" w:rsidRDefault="00A006F9" w:rsidP="00AF6084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3" w:history="1">
        <w:r w:rsidR="00AF6084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AF6084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="00AF6084"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AF6084" w:rsidRPr="00AF6084" w:rsidRDefault="00A006F9" w:rsidP="00AF6084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4" w:history="1">
        <w:r w:rsidR="00AF6084" w:rsidRPr="00AF608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AF6084" w:rsidRPr="00AF608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="00AF6084" w:rsidRPr="00AF608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AF6084" w:rsidRPr="00AF6084" w:rsidRDefault="00A006F9" w:rsidP="00AF6084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AF6084" w:rsidRPr="00AF6084" w:rsidRDefault="00AF6084" w:rsidP="00AF6084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bookmarkStart w:id="1" w:name="_Toc420864537"/>
      <w:r w:rsidRPr="00AF6084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2" w:name="_Toc480487761"/>
      <w:bookmarkEnd w:id="1"/>
      <w:r w:rsidRPr="00AF6084"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2"/>
    </w:p>
    <w:p w:rsidR="00AF6084" w:rsidRPr="00AF6084" w:rsidRDefault="00AF6084" w:rsidP="00AF6084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AF6084" w:rsidRPr="00AF6084" w:rsidRDefault="00AF6084" w:rsidP="00AF608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3" w:name="_Toc453750943"/>
      <w:bookmarkStart w:id="4" w:name="_Toc420864539"/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</w:p>
    <w:p w:rsidR="00AF6084" w:rsidRPr="00AF6084" w:rsidRDefault="00AF6084" w:rsidP="00AF608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AF6084" w:rsidRPr="00AF6084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AF6084" w:rsidRPr="00AF6084" w:rsidTr="0024488A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F6084" w:rsidRPr="00AF6084" w:rsidTr="0024488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F6084" w:rsidRPr="00AF6084" w:rsidRDefault="00AF6084" w:rsidP="00AF60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F6084" w:rsidRPr="00AF6084" w:rsidTr="0024488A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AF6084" w:rsidRPr="00AF6084" w:rsidTr="0024488A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F6084" w:rsidRPr="00AF6084" w:rsidRDefault="00AF6084" w:rsidP="00AF60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F6084" w:rsidRPr="00AF6084" w:rsidTr="0024488A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AF6084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AF6084" w:rsidRPr="00AF6084" w:rsidRDefault="00AF6084" w:rsidP="00AF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F6084" w:rsidRPr="00AF6084" w:rsidRDefault="00AF6084" w:rsidP="00AF60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F6084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AF6084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F6084" w:rsidRPr="00AF6084" w:rsidRDefault="00AF6084" w:rsidP="00AF60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F6084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AF6084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AF6084" w:rsidRPr="00AF6084" w:rsidRDefault="00AF6084" w:rsidP="00AF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F6084" w:rsidRPr="00AF6084" w:rsidRDefault="00AF6084" w:rsidP="00AF60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F6084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AF6084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F6084" w:rsidRPr="00AF6084" w:rsidRDefault="00AF6084" w:rsidP="00AF60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AF6084" w:rsidRPr="00AF6084" w:rsidTr="0024488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AF6084" w:rsidRPr="00AF6084" w:rsidTr="0024488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 w:rsidRPr="00AF6084"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8" w:tooltip="Уголовное законодательство" w:history="1">
              <w:r w:rsidRPr="00AF6084">
                <w:rPr>
                  <w:rFonts w:ascii="Times New Roman" w:eastAsia="Calibri" w:hAnsi="Times New Roman" w:cs="Times New Roman"/>
                  <w:color w:val="000000"/>
                  <w:u w:val="single"/>
                  <w:lang w:val="ru-RU" w:eastAsia="ru-RU"/>
                </w:rPr>
                <w:t>уголовного законодательства</w:t>
              </w:r>
            </w:hyperlink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 w:rsidRPr="00AF608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AF6084" w:rsidRPr="00AF6084" w:rsidRDefault="00AF6084" w:rsidP="00AF6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 w:rsidRPr="00AF608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AF6084" w:rsidRPr="00AF6084" w:rsidRDefault="00AF6084" w:rsidP="00AF608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AF6084" w:rsidRPr="00AF6084" w:rsidRDefault="00AF6084" w:rsidP="00AF60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AF6084" w:rsidRPr="00AF6084" w:rsidRDefault="00AF6084" w:rsidP="00AF608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4"/>
    <w:p w:rsidR="00AF6084" w:rsidRPr="00AF6084" w:rsidRDefault="00AF6084" w:rsidP="00AF608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AF6084" w:rsidRPr="00AF6084" w:rsidRDefault="00AF6084" w:rsidP="00AF608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20864540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 w:rsidRPr="00AF6084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AF6084" w:rsidRPr="00AF6084" w:rsidRDefault="00AF6084" w:rsidP="00AF6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AF6084" w:rsidRPr="00AF6084" w:rsidRDefault="00AF6084" w:rsidP="00AF608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AF6084" w:rsidRPr="00AF6084" w:rsidRDefault="00AF6084" w:rsidP="00AF608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AF6084" w:rsidRPr="00AF6084" w:rsidRDefault="00AF6084" w:rsidP="00AF608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AF6084" w:rsidRPr="00AF6084" w:rsidRDefault="00AF6084" w:rsidP="00AF608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AF6084" w:rsidRPr="00AF6084" w:rsidRDefault="00AF6084" w:rsidP="00AF608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AF6084" w:rsidRPr="00AF6084" w:rsidRDefault="00AF6084" w:rsidP="00AF608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AF6084" w:rsidRPr="00AF6084" w:rsidRDefault="00AF6084" w:rsidP="00AF608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AF6084" w:rsidRPr="00AF6084" w:rsidRDefault="00AF6084" w:rsidP="00AF6084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AF6084" w:rsidRPr="00AF6084" w:rsidRDefault="00AF6084" w:rsidP="00AF60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F6084" w:rsidRPr="00AF6084" w:rsidRDefault="00AF6084" w:rsidP="00AF6084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AF6084" w:rsidRPr="00AF6084" w:rsidRDefault="00AF6084" w:rsidP="00AF6084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AF6084" w:rsidRPr="00AF6084" w:rsidRDefault="00AF6084" w:rsidP="00AF608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AF6084" w:rsidRPr="00AF6084" w:rsidRDefault="00AF6084" w:rsidP="00AF60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AF6084" w:rsidRPr="00AF6084" w:rsidRDefault="00AF6084" w:rsidP="00AF60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AF6084" w:rsidRPr="00AF6084" w:rsidRDefault="00AF6084" w:rsidP="00AF60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AF6084" w:rsidRPr="00AF6084" w:rsidRDefault="00AF6084" w:rsidP="00AF60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AF6084" w:rsidRPr="00AF6084" w:rsidRDefault="00AF6084" w:rsidP="00AF608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AF6084" w:rsidRPr="00AF6084" w:rsidRDefault="00AF6084" w:rsidP="00AF6084">
      <w:pPr>
        <w:numPr>
          <w:ilvl w:val="0"/>
          <w:numId w:val="34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5"/>
        </w:numPr>
        <w:tabs>
          <w:tab w:val="left" w:pos="180"/>
          <w:tab w:val="left" w:pos="360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AF6084" w:rsidRPr="00AF6084" w:rsidRDefault="00AF6084" w:rsidP="00AF608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AF6084" w:rsidRPr="00AF6084" w:rsidRDefault="00AF6084" w:rsidP="00AF6084">
      <w:pPr>
        <w:numPr>
          <w:ilvl w:val="0"/>
          <w:numId w:val="35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36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AF6084" w:rsidRPr="00AF6084" w:rsidRDefault="00AF6084" w:rsidP="00AF6084">
      <w:pPr>
        <w:numPr>
          <w:ilvl w:val="0"/>
          <w:numId w:val="36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AF6084" w:rsidRPr="00AF6084" w:rsidRDefault="00AF6084" w:rsidP="00AF6084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AF6084" w:rsidRPr="00AF6084" w:rsidRDefault="00AF6084" w:rsidP="00AF6084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AF6084" w:rsidRPr="00AF6084" w:rsidRDefault="00AF6084" w:rsidP="00AF6084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AF6084" w:rsidRPr="00AF6084" w:rsidRDefault="00AF6084" w:rsidP="00AF6084">
      <w:pPr>
        <w:numPr>
          <w:ilvl w:val="0"/>
          <w:numId w:val="39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AF6084" w:rsidRPr="00AF6084" w:rsidRDefault="00AF6084" w:rsidP="00AF6084">
      <w:pPr>
        <w:numPr>
          <w:ilvl w:val="0"/>
          <w:numId w:val="39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AF6084" w:rsidRPr="00AF6084" w:rsidRDefault="00AF6084" w:rsidP="00AF6084">
      <w:pPr>
        <w:framePr w:hSpace="180" w:wrap="auto" w:vAnchor="text" w:hAnchor="text" w:y="1"/>
        <w:numPr>
          <w:ilvl w:val="0"/>
          <w:numId w:val="40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suppressOverlap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AF6084" w:rsidRPr="00AF6084" w:rsidRDefault="00AF6084" w:rsidP="00AF6084">
      <w:pPr>
        <w:numPr>
          <w:ilvl w:val="0"/>
          <w:numId w:val="40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 w:rsidRPr="00AF608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AF6084" w:rsidRPr="00AF6084" w:rsidRDefault="00AF6084" w:rsidP="00AF6084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AF6084"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AF6084" w:rsidRPr="00AF6084" w:rsidRDefault="00AF6084" w:rsidP="00AF6084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AF6084" w:rsidRPr="00AF6084" w:rsidRDefault="00AF6084" w:rsidP="00AF6084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AF6084" w:rsidRPr="00AF6084" w:rsidRDefault="00AF6084" w:rsidP="00AF6084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F6084" w:rsidRPr="00AF6084" w:rsidRDefault="00AF6084" w:rsidP="00AF60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F6084" w:rsidRPr="00AF6084" w:rsidRDefault="00AF6084" w:rsidP="00AF6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AF6084" w:rsidRPr="00AF6084" w:rsidRDefault="00AF6084" w:rsidP="00AF60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F6084" w:rsidRPr="00AF6084" w:rsidRDefault="00AF6084" w:rsidP="00AF6084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AF6084" w:rsidRPr="00AF6084" w:rsidRDefault="00AF6084" w:rsidP="00AF608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F6084" w:rsidRPr="00AF6084" w:rsidRDefault="00AF6084" w:rsidP="00AF60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AF6084" w:rsidRPr="00AF6084" w:rsidRDefault="00AF6084" w:rsidP="00AF6084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AF6084" w:rsidRPr="00AF6084" w:rsidRDefault="00AF6084" w:rsidP="00AF6084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AF6084" w:rsidRPr="00AF6084" w:rsidRDefault="00AF6084" w:rsidP="00AF608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AF6084" w:rsidRPr="00AF6084" w:rsidRDefault="00AF6084" w:rsidP="00AF608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AF6084" w:rsidRPr="00AF6084" w:rsidRDefault="00AF6084" w:rsidP="00AF608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F6084" w:rsidRPr="00AF6084" w:rsidRDefault="00AF6084" w:rsidP="00AF60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AF6084" w:rsidRPr="00AF6084" w:rsidRDefault="00AF6084" w:rsidP="00AF6084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AF6084" w:rsidRPr="00AF6084" w:rsidRDefault="00AF6084" w:rsidP="00AF6084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AF6084" w:rsidRPr="00AF6084" w:rsidRDefault="00AF6084" w:rsidP="00AF6084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AF6084" w:rsidRPr="00AF6084" w:rsidRDefault="00AF6084" w:rsidP="00AF6084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AF6084" w:rsidRPr="00AF6084" w:rsidRDefault="00AF6084" w:rsidP="00AF6084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AF6084" w:rsidRPr="00AF6084" w:rsidRDefault="00AF6084" w:rsidP="00AF6084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AF6084" w:rsidRPr="00AF6084" w:rsidRDefault="00AF6084" w:rsidP="00AF6084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AF6084" w:rsidRPr="00AF6084" w:rsidRDefault="00AF6084" w:rsidP="00AF6084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AF6084" w:rsidRPr="00AF6084" w:rsidRDefault="00AF6084" w:rsidP="00AF6084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AF6084" w:rsidRPr="00AF6084" w:rsidRDefault="00AF6084" w:rsidP="00AF6084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AF6084" w:rsidRPr="00AF6084" w:rsidRDefault="00AF6084" w:rsidP="00AF6084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AF6084" w:rsidRPr="00AF6084" w:rsidRDefault="00AF6084" w:rsidP="00AF608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AF6084" w:rsidRPr="00AF6084" w:rsidRDefault="00AF6084" w:rsidP="00AF608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AF6084" w:rsidRPr="00AF6084" w:rsidRDefault="00AF6084" w:rsidP="00AF60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AF6084" w:rsidRPr="00AF6084" w:rsidRDefault="00AF6084" w:rsidP="00AF6084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AF6084" w:rsidRPr="00AF6084" w:rsidRDefault="00AF6084" w:rsidP="00AF6084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AF6084" w:rsidRPr="00AF6084" w:rsidRDefault="00AF6084" w:rsidP="00AF6084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AF6084" w:rsidRPr="00AF6084" w:rsidRDefault="00AF6084" w:rsidP="00AF6084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AF6084" w:rsidRPr="00AF6084" w:rsidRDefault="00AF6084" w:rsidP="00AF6084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AF6084" w:rsidRPr="00AF6084" w:rsidRDefault="00AF6084" w:rsidP="00AF6084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AF6084" w:rsidRPr="00AF6084" w:rsidRDefault="00AF6084" w:rsidP="00AF6084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AF6084" w:rsidRPr="00AF6084" w:rsidRDefault="00AF6084" w:rsidP="00AF60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F608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AF6084" w:rsidRPr="00AF6084" w:rsidRDefault="00AF6084" w:rsidP="00AF60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AF6084" w:rsidRPr="00AF6084" w:rsidRDefault="00AF6084" w:rsidP="00AF60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AF6084" w:rsidRPr="00AF6084" w:rsidRDefault="00AF6084" w:rsidP="00AF60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AF6084" w:rsidRPr="00AF6084" w:rsidRDefault="00AF6084" w:rsidP="00AF60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F6084" w:rsidRPr="00AF6084" w:rsidRDefault="00AF6084" w:rsidP="00AF60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 w:rsidRPr="00AF60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9" w:history="1">
        <w:r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AF6084" w:rsidRPr="00AF6084" w:rsidRDefault="00A006F9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0" w:history="1">
        <w:r w:rsidR="00AF6084" w:rsidRPr="00AF608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AF6084" w:rsidRPr="00AF6084" w:rsidRDefault="00AF6084" w:rsidP="00AF608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AF6084" w:rsidRPr="00AF6084" w:rsidRDefault="00AF6084" w:rsidP="00AF6084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AF6084" w:rsidRPr="00AF6084" w:rsidRDefault="00AF6084" w:rsidP="00AF6084">
      <w:pPr>
        <w:numPr>
          <w:ilvl w:val="0"/>
          <w:numId w:val="38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AF6084" w:rsidRPr="00AF6084" w:rsidRDefault="00AF6084" w:rsidP="00AF6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AF6084" w:rsidRPr="00AF6084" w:rsidRDefault="00AF6084" w:rsidP="00AF6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AF6084" w:rsidRPr="00AF6084" w:rsidRDefault="00AF6084" w:rsidP="00AF6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AF6084" w:rsidRPr="00AF6084" w:rsidRDefault="00AF6084" w:rsidP="00AF6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AF6084" w:rsidRPr="00AF6084" w:rsidRDefault="00AF6084" w:rsidP="00AF6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AF6084" w:rsidRPr="00AF6084" w:rsidRDefault="00AF6084" w:rsidP="00AF6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AF6084" w:rsidRPr="00AF6084" w:rsidRDefault="00AF6084" w:rsidP="00AF6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AF6084" w:rsidRPr="00AF6084" w:rsidRDefault="00AF6084" w:rsidP="00AF6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AF6084" w:rsidRPr="00AF6084" w:rsidRDefault="00AF6084" w:rsidP="00AF60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AF6084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AF6084" w:rsidRPr="00AF6084" w:rsidTr="0024488A">
        <w:tc>
          <w:tcPr>
            <w:tcW w:w="424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AF6084" w:rsidRPr="00AF6084" w:rsidRDefault="00AF6084" w:rsidP="00AF6084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AF6084" w:rsidRPr="00AF6084" w:rsidTr="0024488A">
        <w:tc>
          <w:tcPr>
            <w:tcW w:w="424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AF6084" w:rsidRPr="00AF6084" w:rsidRDefault="00AF6084" w:rsidP="00AF6084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AF6084" w:rsidRPr="00AF6084" w:rsidTr="0024488A">
        <w:tc>
          <w:tcPr>
            <w:tcW w:w="4240" w:type="pct"/>
            <w:tcBorders>
              <w:bottom w:val="single" w:sz="4" w:space="0" w:color="auto"/>
            </w:tcBorders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AF6084" w:rsidRPr="00AF6084" w:rsidTr="0024488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AF6084" w:rsidRPr="00AF6084" w:rsidTr="0024488A">
        <w:tc>
          <w:tcPr>
            <w:tcW w:w="4240" w:type="pct"/>
            <w:tcBorders>
              <w:top w:val="single" w:sz="4" w:space="0" w:color="auto"/>
            </w:tcBorders>
            <w:shd w:val="clear" w:color="auto" w:fill="auto"/>
          </w:tcPr>
          <w:p w:rsidR="00AF6084" w:rsidRPr="00AF6084" w:rsidRDefault="00AF6084" w:rsidP="00AF6084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AF6084" w:rsidRPr="00AF6084" w:rsidRDefault="00AF6084" w:rsidP="00AF6084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AF6084" w:rsidRPr="00AF6084" w:rsidRDefault="00AF6084" w:rsidP="00AF6084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AF6084" w:rsidRPr="00AF6084" w:rsidRDefault="00AF6084" w:rsidP="00AF6084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AF6084" w:rsidRPr="00AF6084" w:rsidRDefault="00AF6084" w:rsidP="00AF6084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AF6084" w:rsidRPr="00AF6084" w:rsidRDefault="00AF6084" w:rsidP="00AF6084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AF6084" w:rsidRPr="00AF6084" w:rsidRDefault="00AF6084" w:rsidP="00AF6084">
            <w:pPr>
              <w:numPr>
                <w:ilvl w:val="0"/>
                <w:numId w:val="41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</w:tcBorders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AF6084" w:rsidRPr="00AF6084" w:rsidRDefault="00AF6084" w:rsidP="00AF6084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AF6084" w:rsidRPr="00AF6084" w:rsidTr="0024488A">
        <w:tc>
          <w:tcPr>
            <w:tcW w:w="424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AF6084" w:rsidRPr="00AF6084" w:rsidTr="0024488A">
        <w:tc>
          <w:tcPr>
            <w:tcW w:w="424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AF6084" w:rsidRPr="00AF6084" w:rsidTr="0024488A">
        <w:tc>
          <w:tcPr>
            <w:tcW w:w="424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AF6084" w:rsidRPr="00AF6084" w:rsidTr="0024488A">
        <w:tc>
          <w:tcPr>
            <w:tcW w:w="424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AF6084" w:rsidRPr="00AF6084" w:rsidTr="0024488A">
        <w:tc>
          <w:tcPr>
            <w:tcW w:w="424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AF6084" w:rsidRPr="00AF6084" w:rsidTr="0024488A">
        <w:tc>
          <w:tcPr>
            <w:tcW w:w="424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shd w:val="clear" w:color="auto" w:fill="auto"/>
          </w:tcPr>
          <w:p w:rsidR="00AF6084" w:rsidRPr="00AF6084" w:rsidRDefault="00AF6084" w:rsidP="00AF6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608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AF6084" w:rsidRPr="00AF6084" w:rsidRDefault="00AF6084" w:rsidP="00AF6084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AF6084" w:rsidRPr="00AF6084" w:rsidRDefault="00AF6084" w:rsidP="00AF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AF6084" w:rsidRPr="00AF6084" w:rsidRDefault="00AF6084" w:rsidP="00AF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AF6084" w:rsidRPr="00AF6084" w:rsidRDefault="00AF6084" w:rsidP="00AF6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AF6084" w:rsidRPr="00AF6084" w:rsidRDefault="00AF6084" w:rsidP="00AF6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AF6084" w:rsidRPr="00AF6084" w:rsidRDefault="00AF6084" w:rsidP="00AF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AF6084" w:rsidRPr="00AF6084" w:rsidRDefault="00AF6084" w:rsidP="00AF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AF6084" w:rsidRPr="00AF6084" w:rsidRDefault="00AF6084" w:rsidP="00AF608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AF6084" w:rsidRPr="00AF6084" w:rsidRDefault="00AF6084" w:rsidP="00AF608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AF608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AF608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AF6084" w:rsidRPr="00AF6084" w:rsidRDefault="00AF6084" w:rsidP="00AF608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AF608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AF6084" w:rsidRPr="00AF6084" w:rsidRDefault="00AF6084" w:rsidP="00AF6084">
      <w:pPr>
        <w:widowControl w:val="0"/>
        <w:numPr>
          <w:ilvl w:val="1"/>
          <w:numId w:val="2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6" w:name="_Toc480487764"/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AF6084" w:rsidRPr="00AF6084" w:rsidRDefault="00AF6084" w:rsidP="00AF608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AF6084" w:rsidRPr="00AF6084" w:rsidRDefault="00AF6084" w:rsidP="00AF60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F6084" w:rsidRPr="00AF6084" w:rsidRDefault="00AF6084" w:rsidP="00AF608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F6084" w:rsidRPr="00AF6084" w:rsidRDefault="00AF6084" w:rsidP="00AF60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AF6084" w:rsidRPr="00AF6084" w:rsidRDefault="00AF6084" w:rsidP="00AF60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F6084" w:rsidRPr="00AF6084" w:rsidRDefault="00AF6084" w:rsidP="00AF60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AF6084" w:rsidRPr="00AF6084" w:rsidRDefault="00AF6084" w:rsidP="00AF6084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AF6084" w:rsidRPr="00AF6084" w:rsidRDefault="00AF6084" w:rsidP="00AF60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AF6084" w:rsidRPr="00AF6084" w:rsidRDefault="00AF6084" w:rsidP="00AF6084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AF6084" w:rsidRDefault="00AF6084">
      <w:pPr>
        <w:rPr>
          <w:lang w:val="ru-RU"/>
        </w:rPr>
      </w:pPr>
      <w:r>
        <w:rPr>
          <w:lang w:val="ru-RU"/>
        </w:rPr>
        <w:br w:type="page"/>
      </w:r>
    </w:p>
    <w:p w:rsidR="00AF6084" w:rsidRPr="00AF6084" w:rsidRDefault="00AF6084" w:rsidP="00AF6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-196544</wp:posOffset>
            </wp:positionH>
            <wp:positionV relativeFrom="paragraph">
              <wp:posOffset>-155093</wp:posOffset>
            </wp:positionV>
            <wp:extent cx="6719067" cy="9632731"/>
            <wp:effectExtent l="19050" t="0" r="5583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067" cy="96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AF6084" w:rsidRPr="00AF6084" w:rsidRDefault="00AF6084" w:rsidP="00AF6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AF6084" w:rsidRDefault="00AF6084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AF6084" w:rsidRPr="00AF6084" w:rsidRDefault="00AF6084" w:rsidP="00AF60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AF6084" w:rsidRPr="00AF6084" w:rsidRDefault="00AF6084" w:rsidP="00AF6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AF6084" w:rsidRPr="00AF6084" w:rsidRDefault="00AF6084" w:rsidP="00AF6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AF6084" w:rsidRPr="00AF6084" w:rsidRDefault="00AF6084" w:rsidP="00AF60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AF6084" w:rsidRPr="00AF6084" w:rsidRDefault="00AF6084" w:rsidP="00AF60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AF6084" w:rsidRPr="00AF6084" w:rsidRDefault="00AF6084" w:rsidP="00AF6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AF60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AF608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AF6084" w:rsidRPr="00AF6084" w:rsidRDefault="00AF6084" w:rsidP="00AF60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60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608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AF6084" w:rsidRPr="00AF6084" w:rsidRDefault="00AF6084" w:rsidP="00AF6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6C4F54" w:rsidRPr="005A472E" w:rsidRDefault="00AF6084" w:rsidP="00AF6084">
      <w:pPr>
        <w:spacing w:after="0" w:line="240" w:lineRule="auto"/>
        <w:ind w:firstLine="567"/>
        <w:jc w:val="both"/>
        <w:rPr>
          <w:lang w:val="ru-RU"/>
        </w:rPr>
      </w:pPr>
      <w:r w:rsidRPr="00AF60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6C4F54" w:rsidRPr="005A472E" w:rsidSect="00EB49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F5B28"/>
    <w:multiLevelType w:val="hybridMultilevel"/>
    <w:tmpl w:val="BB66B00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57099"/>
    <w:multiLevelType w:val="hybridMultilevel"/>
    <w:tmpl w:val="CA54B78C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C46"/>
    <w:multiLevelType w:val="hybridMultilevel"/>
    <w:tmpl w:val="058413C8"/>
    <w:lvl w:ilvl="0" w:tplc="789A211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362A"/>
    <w:multiLevelType w:val="hybridMultilevel"/>
    <w:tmpl w:val="53F66BD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222F0"/>
    <w:multiLevelType w:val="hybridMultilevel"/>
    <w:tmpl w:val="3536BC5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9B29E5"/>
    <w:multiLevelType w:val="hybridMultilevel"/>
    <w:tmpl w:val="FC1C7B0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3D2DA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1536AD"/>
    <w:multiLevelType w:val="hybridMultilevel"/>
    <w:tmpl w:val="7A64E37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601924"/>
    <w:multiLevelType w:val="hybridMultilevel"/>
    <w:tmpl w:val="53F2D14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F0A5D"/>
    <w:multiLevelType w:val="hybridMultilevel"/>
    <w:tmpl w:val="873A4F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1742C1"/>
    <w:multiLevelType w:val="hybridMultilevel"/>
    <w:tmpl w:val="972857F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166F6"/>
    <w:multiLevelType w:val="hybridMultilevel"/>
    <w:tmpl w:val="7D3869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A5518"/>
    <w:multiLevelType w:val="hybridMultilevel"/>
    <w:tmpl w:val="A336F9E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454F180D"/>
    <w:multiLevelType w:val="hybridMultilevel"/>
    <w:tmpl w:val="9FEEEAA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4B3ADB"/>
    <w:multiLevelType w:val="hybridMultilevel"/>
    <w:tmpl w:val="BB5C3C4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021C4"/>
    <w:multiLevelType w:val="hybridMultilevel"/>
    <w:tmpl w:val="11F8C12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30263D"/>
    <w:multiLevelType w:val="hybridMultilevel"/>
    <w:tmpl w:val="7AEEA0B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4D6CF5"/>
    <w:multiLevelType w:val="hybridMultilevel"/>
    <w:tmpl w:val="89949E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4D4A48"/>
    <w:multiLevelType w:val="hybridMultilevel"/>
    <w:tmpl w:val="F3B6466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41BE3"/>
    <w:multiLevelType w:val="hybridMultilevel"/>
    <w:tmpl w:val="34EE00C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B33A8C"/>
    <w:multiLevelType w:val="hybridMultilevel"/>
    <w:tmpl w:val="7ECA9CB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F5476"/>
    <w:multiLevelType w:val="hybridMultilevel"/>
    <w:tmpl w:val="09D2281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A7C1E"/>
    <w:multiLevelType w:val="hybridMultilevel"/>
    <w:tmpl w:val="A2D8BF7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BD4040"/>
    <w:multiLevelType w:val="hybridMultilevel"/>
    <w:tmpl w:val="2D9ACF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244E7C"/>
    <w:multiLevelType w:val="hybridMultilevel"/>
    <w:tmpl w:val="4B10F52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5">
    <w:abstractNumId w:val="16"/>
  </w:num>
  <w:num w:numId="6">
    <w:abstractNumId w:val="19"/>
  </w:num>
  <w:num w:numId="7">
    <w:abstractNumId w:val="30"/>
  </w:num>
  <w:num w:numId="8">
    <w:abstractNumId w:val="5"/>
  </w:num>
  <w:num w:numId="9">
    <w:abstractNumId w:val="15"/>
  </w:num>
  <w:num w:numId="10">
    <w:abstractNumId w:val="22"/>
  </w:num>
  <w:num w:numId="11">
    <w:abstractNumId w:val="29"/>
  </w:num>
  <w:num w:numId="12">
    <w:abstractNumId w:val="1"/>
  </w:num>
  <w:num w:numId="13">
    <w:abstractNumId w:val="33"/>
  </w:num>
  <w:num w:numId="14">
    <w:abstractNumId w:val="18"/>
  </w:num>
  <w:num w:numId="15">
    <w:abstractNumId w:val="14"/>
  </w:num>
  <w:num w:numId="16">
    <w:abstractNumId w:val="32"/>
  </w:num>
  <w:num w:numId="17">
    <w:abstractNumId w:val="36"/>
  </w:num>
  <w:num w:numId="18">
    <w:abstractNumId w:val="2"/>
  </w:num>
  <w:num w:numId="19">
    <w:abstractNumId w:val="38"/>
  </w:num>
  <w:num w:numId="20">
    <w:abstractNumId w:val="28"/>
  </w:num>
  <w:num w:numId="21">
    <w:abstractNumId w:val="12"/>
  </w:num>
  <w:num w:numId="22">
    <w:abstractNumId w:val="37"/>
  </w:num>
  <w:num w:numId="23">
    <w:abstractNumId w:val="25"/>
  </w:num>
  <w:num w:numId="24">
    <w:abstractNumId w:val="35"/>
  </w:num>
  <w:num w:numId="25">
    <w:abstractNumId w:val="10"/>
  </w:num>
  <w:num w:numId="26">
    <w:abstractNumId w:val="24"/>
  </w:num>
  <w:num w:numId="27">
    <w:abstractNumId w:val="6"/>
  </w:num>
  <w:num w:numId="28">
    <w:abstractNumId w:val="11"/>
  </w:num>
  <w:num w:numId="29">
    <w:abstractNumId w:val="34"/>
  </w:num>
  <w:num w:numId="30">
    <w:abstractNumId w:val="3"/>
  </w:num>
  <w:num w:numId="31">
    <w:abstractNumId w:val="21"/>
  </w:num>
  <w:num w:numId="32">
    <w:abstractNumId w:val="4"/>
  </w:num>
  <w:num w:numId="33">
    <w:abstractNumId w:val="31"/>
  </w:num>
  <w:num w:numId="34">
    <w:abstractNumId w:val="9"/>
  </w:num>
  <w:num w:numId="35">
    <w:abstractNumId w:val="27"/>
  </w:num>
  <w:num w:numId="36">
    <w:abstractNumId w:val="7"/>
  </w:num>
  <w:num w:numId="37">
    <w:abstractNumId w:val="17"/>
  </w:num>
  <w:num w:numId="38">
    <w:abstractNumId w:val="26"/>
  </w:num>
  <w:num w:numId="39">
    <w:abstractNumId w:val="39"/>
  </w:num>
  <w:num w:numId="40">
    <w:abstractNumId w:val="2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472E"/>
    <w:rsid w:val="005B0E53"/>
    <w:rsid w:val="006C4F54"/>
    <w:rsid w:val="00730CD7"/>
    <w:rsid w:val="009C2EEF"/>
    <w:rsid w:val="00A006F9"/>
    <w:rsid w:val="00AF6084"/>
    <w:rsid w:val="00D31453"/>
    <w:rsid w:val="00E209E2"/>
    <w:rsid w:val="00EB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74"/>
  </w:style>
  <w:style w:type="paragraph" w:styleId="1">
    <w:name w:val="heading 1"/>
    <w:basedOn w:val="a"/>
    <w:next w:val="a"/>
    <w:link w:val="10"/>
    <w:qFormat/>
    <w:rsid w:val="00AF6084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AF6084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AF6084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0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084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AF6084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AF6084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AF6084"/>
  </w:style>
  <w:style w:type="paragraph" w:customStyle="1" w:styleId="Default">
    <w:name w:val="Default"/>
    <w:rsid w:val="00AF6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AF608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F608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AF608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AF6084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AF608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AF60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AF6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AF608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AF6084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AF6084"/>
    <w:pPr>
      <w:spacing w:line="276" w:lineRule="auto"/>
      <w:outlineLvl w:val="9"/>
    </w:pPr>
  </w:style>
  <w:style w:type="paragraph" w:styleId="21">
    <w:name w:val="toc 2"/>
    <w:basedOn w:val="a"/>
    <w:next w:val="a"/>
    <w:autoRedefine/>
    <w:semiHidden/>
    <w:rsid w:val="00AF6084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semiHidden/>
    <w:rsid w:val="00AF6084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AF6084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AF608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AF608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AF608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AF608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AF6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AF608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AF6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AF608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F6084"/>
    <w:rPr>
      <w:rFonts w:cs="Times New Roman"/>
    </w:rPr>
  </w:style>
  <w:style w:type="paragraph" w:customStyle="1" w:styleId="FORMATTEXT">
    <w:name w:val=".FORMATTEXT"/>
    <w:link w:val="FORMATTEXT0"/>
    <w:rsid w:val="00AF6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AF60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AF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AF6084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character" w:styleId="af0">
    <w:name w:val="Strong"/>
    <w:basedOn w:val="a0"/>
    <w:qFormat/>
    <w:rsid w:val="00AF6084"/>
    <w:rPr>
      <w:b/>
    </w:rPr>
  </w:style>
  <w:style w:type="character" w:customStyle="1" w:styleId="af1">
    <w:name w:val="Основной текст + Курсив"/>
    <w:rsid w:val="00AF6084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AF6084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w">
    <w:name w:val="w"/>
    <w:basedOn w:val="a0"/>
    <w:rsid w:val="00AF6084"/>
    <w:rPr>
      <w:rFonts w:cs="Times New Roman"/>
    </w:rPr>
  </w:style>
  <w:style w:type="paragraph" w:customStyle="1" w:styleId="TOCHeading1">
    <w:name w:val="TOC Heading1"/>
    <w:basedOn w:val="1"/>
    <w:next w:val="a"/>
    <w:semiHidden/>
    <w:rsid w:val="00AF6084"/>
    <w:pPr>
      <w:spacing w:line="276" w:lineRule="auto"/>
      <w:outlineLvl w:val="9"/>
    </w:pPr>
    <w:rPr>
      <w:rFonts w:eastAsia="Times New Roman"/>
    </w:rPr>
  </w:style>
  <w:style w:type="character" w:customStyle="1" w:styleId="4">
    <w:name w:val="Знак Знак4"/>
    <w:basedOn w:val="a0"/>
    <w:locked/>
    <w:rsid w:val="00AF60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AF60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AF6084"/>
  </w:style>
  <w:style w:type="character" w:customStyle="1" w:styleId="s2">
    <w:name w:val="s2"/>
    <w:basedOn w:val="a0"/>
    <w:rsid w:val="00AF6084"/>
  </w:style>
  <w:style w:type="paragraph" w:customStyle="1" w:styleId="24">
    <w:name w:val="Обычный2"/>
    <w:rsid w:val="00AF6084"/>
    <w:pPr>
      <w:widowControl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ibliofond.ru/view.aspx?id=111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canal.ru/downloads/kontrolnie_kursovie/ug_pravo/79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108</Pages>
  <Words>40370</Words>
  <Characters>230113</Characters>
  <Application>Microsoft Office Word</Application>
  <DocSecurity>0</DocSecurity>
  <Lines>1917</Lines>
  <Paragraphs>539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269944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2018-2019_40_03_01_01_1_plx_Уголовное право</dc:title>
  <dc:creator>FastReport.NET</dc:creator>
  <cp:lastModifiedBy>klochkova</cp:lastModifiedBy>
  <cp:revision>5</cp:revision>
  <dcterms:created xsi:type="dcterms:W3CDTF">2018-10-11T13:16:00Z</dcterms:created>
  <dcterms:modified xsi:type="dcterms:W3CDTF">2018-10-25T15:10:00Z</dcterms:modified>
</cp:coreProperties>
</file>