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E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и инструментальные методы экономики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E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и информационной безопасности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прикладной информатики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EF46D2" w:rsidRPr="00EF46D2" w:rsidRDefault="00EF46D2" w:rsidP="00EF46D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731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EF46D2">
        <w:rPr>
          <w:rFonts w:ascii="Times New Roman" w:hAnsi="Times New Roman" w:cs="Times New Roman"/>
          <w:sz w:val="24"/>
          <w:szCs w:val="24"/>
        </w:rPr>
        <w:t>подходов в сфере анализа экономических процессов и систем на основании использования экономико-математических методов и инструментальных средств,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EF46D2" w:rsidRPr="00EF46D2" w:rsidRDefault="00EF46D2" w:rsidP="00EF46D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6D2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проблемные ситуации и делать научно-обоснованные выводы, имеющие теоретическое и прикладное значение в сфере математических и инструментальных методов экономики </w:t>
      </w:r>
      <w:r w:rsidRPr="00EF46D2">
        <w:rPr>
          <w:rFonts w:ascii="Times New Roman" w:hAnsi="Times New Roman" w:cs="Times New Roman"/>
          <w:sz w:val="24"/>
          <w:szCs w:val="24"/>
          <w:lang w:eastAsia="ru-RU"/>
        </w:rPr>
        <w:t>(ПК-2);</w:t>
      </w:r>
      <w:r w:rsidRPr="00EF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2" w:rsidRPr="00EF46D2" w:rsidRDefault="00EF46D2" w:rsidP="00EF46D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6D2">
        <w:rPr>
          <w:rFonts w:ascii="Times New Roman" w:hAnsi="Times New Roman"/>
          <w:sz w:val="24"/>
          <w:szCs w:val="24"/>
        </w:rPr>
        <w:t xml:space="preserve">способностью к самостоятельному планированию и организации проведения научного исследованиям для </w:t>
      </w:r>
      <w:r w:rsidRPr="00EF46D2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экономических процессов и систем на основе использования математических и инструментальных методов, </w:t>
      </w:r>
      <w:r w:rsidRPr="00EF46D2">
        <w:rPr>
          <w:rFonts w:ascii="Times New Roman" w:hAnsi="Times New Roman" w:cs="Times New Roman"/>
          <w:sz w:val="24"/>
          <w:szCs w:val="24"/>
        </w:rPr>
        <w:t xml:space="preserve">оформлять, анализировать, докладывать и представлять результаты выполненной научно-исследовательской работы </w:t>
      </w:r>
      <w:r w:rsidRPr="00EF46D2">
        <w:rPr>
          <w:rFonts w:ascii="Times New Roman" w:hAnsi="Times New Roman"/>
          <w:sz w:val="24"/>
          <w:szCs w:val="24"/>
        </w:rPr>
        <w:t>(ПК-3)</w:t>
      </w:r>
      <w:r w:rsidRPr="00EF46D2">
        <w:rPr>
          <w:rFonts w:ascii="Times New Roman" w:hAnsi="Times New Roman"/>
          <w:sz w:val="24"/>
          <w:szCs w:val="24"/>
        </w:rPr>
        <w:t>.</w:t>
      </w:r>
    </w:p>
    <w:p w:rsidR="00F30892" w:rsidRPr="00EF46D2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6E79B7" w:rsidRPr="00EF4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теоретических основ математических и инструментальных методов, изучением методов и инструментария математического моделирования, инструментальных методов в экономике и управлении.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EF46D2" w:rsidRPr="00EF46D2" w:rsidRDefault="00EF46D2" w:rsidP="00EF46D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3F9">
        <w:rPr>
          <w:rFonts w:ascii="Times New Roman" w:hAnsi="Times New Roman"/>
          <w:sz w:val="24"/>
          <w:szCs w:val="24"/>
        </w:rPr>
        <w:t>способностью к самостоятельному планированию и организации проведения научного</w:t>
      </w:r>
      <w:r w:rsidRPr="009A491F">
        <w:rPr>
          <w:rFonts w:ascii="Times New Roman" w:hAnsi="Times New Roman"/>
          <w:sz w:val="24"/>
          <w:szCs w:val="24"/>
        </w:rPr>
        <w:t xml:space="preserve"> исследованиям для </w:t>
      </w:r>
      <w:r w:rsidRPr="009A491F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экономических процессов и систем на основе использования математических и инструментальных методов, </w:t>
      </w:r>
      <w:r w:rsidRPr="009A491F">
        <w:rPr>
          <w:rFonts w:ascii="Times New Roman" w:hAnsi="Times New Roman" w:cs="Times New Roman"/>
          <w:sz w:val="24"/>
          <w:szCs w:val="24"/>
        </w:rPr>
        <w:t xml:space="preserve">оформлять, анализировать, докладывать и </w:t>
      </w:r>
      <w:r w:rsidRPr="00EF46D2">
        <w:rPr>
          <w:rFonts w:ascii="Times New Roman" w:hAnsi="Times New Roman" w:cs="Times New Roman"/>
          <w:sz w:val="24"/>
          <w:szCs w:val="24"/>
        </w:rPr>
        <w:t xml:space="preserve">представлять результаты выполненной научно-исследовательской работы </w:t>
      </w:r>
      <w:r w:rsidRPr="00EF46D2">
        <w:rPr>
          <w:rFonts w:ascii="Times New Roman" w:hAnsi="Times New Roman"/>
          <w:sz w:val="24"/>
          <w:szCs w:val="24"/>
        </w:rPr>
        <w:t>(ПК-3)</w:t>
      </w:r>
      <w:r w:rsidRPr="00EF46D2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EF46D2" w:rsidRPr="00EF46D2" w:rsidRDefault="00EF46D2" w:rsidP="00EF46D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3F9">
        <w:rPr>
          <w:rFonts w:ascii="Times New Roman" w:hAnsi="Times New Roman"/>
          <w:sz w:val="24"/>
          <w:szCs w:val="24"/>
        </w:rPr>
        <w:t>способностью к самостоятельному планированию и организации проведения научного</w:t>
      </w:r>
      <w:r w:rsidRPr="009A491F">
        <w:rPr>
          <w:rFonts w:ascii="Times New Roman" w:hAnsi="Times New Roman"/>
          <w:sz w:val="24"/>
          <w:szCs w:val="24"/>
        </w:rPr>
        <w:t xml:space="preserve"> исследованиям для </w:t>
      </w:r>
      <w:r w:rsidRPr="009A491F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экономических процессов и систем на основе использования математических и инструментальных методов, </w:t>
      </w:r>
      <w:r w:rsidRPr="009A491F">
        <w:rPr>
          <w:rFonts w:ascii="Times New Roman" w:hAnsi="Times New Roman" w:cs="Times New Roman"/>
          <w:sz w:val="24"/>
          <w:szCs w:val="24"/>
        </w:rPr>
        <w:t xml:space="preserve">оформлять, анализировать, докладывать и </w:t>
      </w:r>
      <w:r w:rsidRPr="00EF46D2">
        <w:rPr>
          <w:rFonts w:ascii="Times New Roman" w:hAnsi="Times New Roman" w:cs="Times New Roman"/>
          <w:sz w:val="24"/>
          <w:szCs w:val="24"/>
        </w:rPr>
        <w:t xml:space="preserve">представлять результаты выполненной научно-исследовательской работы </w:t>
      </w:r>
      <w:r w:rsidRPr="00EF46D2">
        <w:rPr>
          <w:rFonts w:ascii="Times New Roman" w:hAnsi="Times New Roman"/>
          <w:sz w:val="24"/>
          <w:szCs w:val="24"/>
        </w:rPr>
        <w:t>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E79B7" w:rsidRPr="006E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и имитационное моделирование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79B7" w:rsidRPr="007E4924" w:rsidRDefault="006E79B7" w:rsidP="006E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и информационной безопасности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прикладной информатики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731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70696A">
        <w:rPr>
          <w:rFonts w:ascii="Times New Roman" w:hAnsi="Times New Roman" w:cs="Times New Roman"/>
          <w:sz w:val="24"/>
          <w:szCs w:val="24"/>
        </w:rPr>
        <w:t>подходов в сфере анализа экономических процессов и систем на основании использования экономико-математических методов и инструментальных средств,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A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проблемные ситуации и делать научно-обоснованные выводы, имеющие теоретическое и прикладное значение в сфере математических и инструментальных методов экономики </w:t>
      </w:r>
      <w:r w:rsidRPr="0070696A">
        <w:rPr>
          <w:rFonts w:ascii="Times New Roman" w:hAnsi="Times New Roman" w:cs="Times New Roman"/>
          <w:sz w:val="24"/>
          <w:szCs w:val="24"/>
          <w:lang w:eastAsia="ru-RU"/>
        </w:rPr>
        <w:t>(ПК-2);</w:t>
      </w:r>
      <w:r w:rsidRPr="0070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способностью к самостоятельному планированию и организации проведения научного исследованиям для </w:t>
      </w:r>
      <w:r w:rsidRPr="0070696A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экономических процессов и систем на основе использования </w:t>
      </w:r>
      <w:r w:rsidRPr="007069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математических и инструментальных методов, </w:t>
      </w:r>
      <w:r w:rsidRPr="0070696A">
        <w:rPr>
          <w:rFonts w:ascii="Times New Roman" w:hAnsi="Times New Roman" w:cs="Times New Roman"/>
          <w:sz w:val="24"/>
          <w:szCs w:val="24"/>
        </w:rPr>
        <w:t xml:space="preserve">оформлять, анализировать, докладывать и представлять результаты выполненной научно-исследовательской работы </w:t>
      </w:r>
      <w:r w:rsidRPr="0070696A">
        <w:rPr>
          <w:rFonts w:ascii="Times New Roman" w:hAnsi="Times New Roman"/>
          <w:sz w:val="24"/>
          <w:szCs w:val="24"/>
        </w:rPr>
        <w:t>(ПК-3)</w:t>
      </w:r>
      <w:r w:rsidRPr="0070696A">
        <w:rPr>
          <w:rFonts w:ascii="Times New Roman" w:hAnsi="Times New Roman"/>
          <w:sz w:val="24"/>
          <w:szCs w:val="24"/>
        </w:rPr>
        <w:t>.</w:t>
      </w:r>
    </w:p>
    <w:p w:rsidR="00D66803" w:rsidRPr="00BF0933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BF0933" w:rsidRP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методов моделирования экономических систем на осн</w:t>
      </w:r>
      <w:r w:rsid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современных стандартов и нот</w:t>
      </w:r>
      <w:r w:rsidR="00BF0933" w:rsidRP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и получением практических навыков в использовании современных инструментальных средств визуального моделирования, системной динамики, дискретно-событийного имитационного моделирования</w:t>
      </w:r>
      <w:r w:rsidRP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E79B7" w:rsidRPr="006E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информационных процессов и систем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79B7" w:rsidRPr="007E4924" w:rsidRDefault="006E79B7" w:rsidP="006E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и информационной безопасности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прикладной информатики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731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70696A">
        <w:rPr>
          <w:rFonts w:ascii="Times New Roman" w:hAnsi="Times New Roman" w:cs="Times New Roman"/>
          <w:sz w:val="24"/>
          <w:szCs w:val="24"/>
        </w:rPr>
        <w:t>подходов в сфере анализа экономических процессов и систем на основании использования экономико-математических методов и инструментальных средств,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A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проблемные ситуации и делать научно-обоснованные выводы, имеющие теоретическое и прикладное значение в сфере математических и инструментальных методов экономики </w:t>
      </w:r>
      <w:r w:rsidRPr="0070696A">
        <w:rPr>
          <w:rFonts w:ascii="Times New Roman" w:hAnsi="Times New Roman" w:cs="Times New Roman"/>
          <w:sz w:val="24"/>
          <w:szCs w:val="24"/>
          <w:lang w:eastAsia="ru-RU"/>
        </w:rPr>
        <w:t>(ПК-2);</w:t>
      </w:r>
      <w:r w:rsidRPr="0070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6A" w:rsidRPr="0070696A" w:rsidRDefault="0070696A" w:rsidP="007069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способностью к самостоятельному планированию и организации проведения научного исследованиям для </w:t>
      </w:r>
      <w:r w:rsidRPr="0070696A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экономических процессов и систем на основе использования математических и инструментальных методов, </w:t>
      </w:r>
      <w:r w:rsidRPr="0070696A">
        <w:rPr>
          <w:rFonts w:ascii="Times New Roman" w:hAnsi="Times New Roman" w:cs="Times New Roman"/>
          <w:sz w:val="24"/>
          <w:szCs w:val="24"/>
        </w:rPr>
        <w:t xml:space="preserve">оформлять, анализировать, докладывать и представлять результаты выполненной научно-исследовательской работы </w:t>
      </w:r>
      <w:r w:rsidRPr="0070696A">
        <w:rPr>
          <w:rFonts w:ascii="Times New Roman" w:hAnsi="Times New Roman"/>
          <w:sz w:val="24"/>
          <w:szCs w:val="24"/>
        </w:rPr>
        <w:t>(ПК-3).</w:t>
      </w:r>
    </w:p>
    <w:p w:rsidR="00D66803" w:rsidRPr="00675917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675917" w:rsidRPr="00675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 методологии, нотаций и инструментальных средств моделирования информационных систем и процессов, освоением программного инструментария моделирования, приобретением навыков моделирования информационных систем и процессов в различных областях экономики и управления</w:t>
      </w:r>
      <w:r w:rsidRPr="00675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96A" w:rsidRDefault="0070696A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96A" w:rsidRDefault="0070696A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6D3" w:rsidRDefault="00EF06D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6E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 инструментальные методы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16" w:rsidRDefault="00DA7F16" w:rsidP="00FF155D">
      <w:pPr>
        <w:spacing w:after="0" w:line="240" w:lineRule="auto"/>
      </w:pPr>
      <w:r>
        <w:separator/>
      </w:r>
    </w:p>
  </w:endnote>
  <w:endnote w:type="continuationSeparator" w:id="0">
    <w:p w:rsidR="00DA7F16" w:rsidRDefault="00DA7F16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16" w:rsidRDefault="00DA7F16" w:rsidP="00FF155D">
      <w:pPr>
        <w:spacing w:after="0" w:line="240" w:lineRule="auto"/>
      </w:pPr>
      <w:r>
        <w:separator/>
      </w:r>
    </w:p>
  </w:footnote>
  <w:footnote w:type="continuationSeparator" w:id="0">
    <w:p w:rsidR="00DA7F16" w:rsidRDefault="00DA7F16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915"/>
    <w:multiLevelType w:val="hybridMultilevel"/>
    <w:tmpl w:val="1254716E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8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19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5C8A"/>
    <w:rsid w:val="002371E3"/>
    <w:rsid w:val="00241FF9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75917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E79B7"/>
    <w:rsid w:val="006F5110"/>
    <w:rsid w:val="00701C8A"/>
    <w:rsid w:val="007057D7"/>
    <w:rsid w:val="0070696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BF0933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66803"/>
    <w:rsid w:val="00D85B25"/>
    <w:rsid w:val="00D94109"/>
    <w:rsid w:val="00DA7580"/>
    <w:rsid w:val="00DA7F16"/>
    <w:rsid w:val="00DC0CBE"/>
    <w:rsid w:val="00DD7360"/>
    <w:rsid w:val="00DE09BE"/>
    <w:rsid w:val="00DE1589"/>
    <w:rsid w:val="00E010CD"/>
    <w:rsid w:val="00E01430"/>
    <w:rsid w:val="00E0622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06D3"/>
    <w:rsid w:val="00EF46D2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172</cp:revision>
  <cp:lastPrinted>2016-04-19T06:43:00Z</cp:lastPrinted>
  <dcterms:created xsi:type="dcterms:W3CDTF">2015-04-27T11:39:00Z</dcterms:created>
  <dcterms:modified xsi:type="dcterms:W3CDTF">2021-04-14T10:31:00Z</dcterms:modified>
</cp:coreProperties>
</file>