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E0" w:rsidRDefault="007D33E0" w:rsidP="007D33E0">
      <w:pPr>
        <w:framePr w:h="167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4200" cy="10648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E0" w:rsidRDefault="007D33E0" w:rsidP="007D33E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7D33E0" w:rsidRDefault="007D33E0" w:rsidP="007D33E0">
      <w:pPr>
        <w:framePr w:h="167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D33E0" w:rsidSect="007D33E0">
          <w:pgSz w:w="13800" w:h="19653"/>
          <w:pgMar w:top="1440" w:right="1440" w:bottom="360" w:left="1440" w:header="720" w:footer="720" w:gutter="0"/>
          <w:cols w:space="720"/>
          <w:noEndnote/>
        </w:sectPr>
      </w:pPr>
    </w:p>
    <w:p w:rsidR="007D33E0" w:rsidRDefault="007D33E0" w:rsidP="007D33E0">
      <w:pPr>
        <w:framePr w:h="1691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91225" cy="91865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9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FE6730" w:rsidTr="007D33E0">
        <w:trPr>
          <w:trHeight w:hRule="exact" w:val="280"/>
        </w:trPr>
        <w:tc>
          <w:tcPr>
            <w:tcW w:w="132" w:type="dxa"/>
          </w:tcPr>
          <w:p w:rsidR="00FE6730" w:rsidRDefault="00FE6730">
            <w:bookmarkStart w:id="0" w:name="_GoBack"/>
            <w:bookmarkEnd w:id="0"/>
          </w:p>
        </w:tc>
        <w:tc>
          <w:tcPr>
            <w:tcW w:w="978" w:type="dxa"/>
          </w:tcPr>
          <w:p w:rsidR="00FE6730" w:rsidRDefault="00FE6730"/>
        </w:tc>
        <w:tc>
          <w:tcPr>
            <w:tcW w:w="944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665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817" w:type="dxa"/>
          </w:tcPr>
          <w:p w:rsidR="00FE6730" w:rsidRDefault="00FE6730"/>
        </w:tc>
        <w:tc>
          <w:tcPr>
            <w:tcW w:w="823" w:type="dxa"/>
          </w:tcPr>
          <w:p w:rsidR="00FE6730" w:rsidRDefault="00FE6730"/>
        </w:tc>
        <w:tc>
          <w:tcPr>
            <w:tcW w:w="3197" w:type="dxa"/>
          </w:tcPr>
          <w:p w:rsidR="00FE6730" w:rsidRDefault="00FE6730"/>
        </w:tc>
        <w:tc>
          <w:tcPr>
            <w:tcW w:w="403" w:type="dxa"/>
          </w:tcPr>
          <w:p w:rsidR="00FE6730" w:rsidRDefault="00FE6730"/>
        </w:tc>
        <w:tc>
          <w:tcPr>
            <w:tcW w:w="1050" w:type="dxa"/>
          </w:tcPr>
          <w:p w:rsidR="00FE6730" w:rsidRDefault="00FE6730"/>
        </w:tc>
        <w:tc>
          <w:tcPr>
            <w:tcW w:w="95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E6730" w:rsidTr="007D33E0">
        <w:trPr>
          <w:trHeight w:hRule="exact" w:val="138"/>
        </w:trPr>
        <w:tc>
          <w:tcPr>
            <w:tcW w:w="132" w:type="dxa"/>
          </w:tcPr>
          <w:p w:rsidR="00FE6730" w:rsidRDefault="00FE6730"/>
        </w:tc>
        <w:tc>
          <w:tcPr>
            <w:tcW w:w="978" w:type="dxa"/>
          </w:tcPr>
          <w:p w:rsidR="00FE6730" w:rsidRDefault="00FE6730"/>
        </w:tc>
        <w:tc>
          <w:tcPr>
            <w:tcW w:w="944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665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817" w:type="dxa"/>
          </w:tcPr>
          <w:p w:rsidR="00FE6730" w:rsidRDefault="00FE6730"/>
        </w:tc>
        <w:tc>
          <w:tcPr>
            <w:tcW w:w="823" w:type="dxa"/>
          </w:tcPr>
          <w:p w:rsidR="00FE6730" w:rsidRDefault="00FE6730"/>
        </w:tc>
        <w:tc>
          <w:tcPr>
            <w:tcW w:w="3197" w:type="dxa"/>
          </w:tcPr>
          <w:p w:rsidR="00FE6730" w:rsidRDefault="00FE6730"/>
        </w:tc>
        <w:tc>
          <w:tcPr>
            <w:tcW w:w="403" w:type="dxa"/>
          </w:tcPr>
          <w:p w:rsidR="00FE6730" w:rsidRDefault="00FE6730"/>
        </w:tc>
        <w:tc>
          <w:tcPr>
            <w:tcW w:w="1050" w:type="dxa"/>
          </w:tcPr>
          <w:p w:rsidR="00FE6730" w:rsidRDefault="00FE6730"/>
        </w:tc>
        <w:tc>
          <w:tcPr>
            <w:tcW w:w="957" w:type="dxa"/>
          </w:tcPr>
          <w:p w:rsidR="00FE6730" w:rsidRDefault="00FE6730"/>
        </w:tc>
      </w:tr>
      <w:tr w:rsidR="00FE6730" w:rsidTr="007D33E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730" w:rsidRDefault="00FE6730"/>
        </w:tc>
      </w:tr>
      <w:tr w:rsidR="00FE6730" w:rsidTr="007D33E0">
        <w:trPr>
          <w:trHeight w:hRule="exact" w:val="13"/>
        </w:trPr>
        <w:tc>
          <w:tcPr>
            <w:tcW w:w="132" w:type="dxa"/>
          </w:tcPr>
          <w:p w:rsidR="00FE6730" w:rsidRDefault="00FE6730"/>
        </w:tc>
        <w:tc>
          <w:tcPr>
            <w:tcW w:w="978" w:type="dxa"/>
          </w:tcPr>
          <w:p w:rsidR="00FE6730" w:rsidRDefault="00FE6730"/>
        </w:tc>
        <w:tc>
          <w:tcPr>
            <w:tcW w:w="944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665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817" w:type="dxa"/>
          </w:tcPr>
          <w:p w:rsidR="00FE6730" w:rsidRDefault="00FE6730"/>
        </w:tc>
        <w:tc>
          <w:tcPr>
            <w:tcW w:w="823" w:type="dxa"/>
          </w:tcPr>
          <w:p w:rsidR="00FE6730" w:rsidRDefault="00FE6730"/>
        </w:tc>
        <w:tc>
          <w:tcPr>
            <w:tcW w:w="3197" w:type="dxa"/>
          </w:tcPr>
          <w:p w:rsidR="00FE6730" w:rsidRDefault="00FE6730"/>
        </w:tc>
        <w:tc>
          <w:tcPr>
            <w:tcW w:w="403" w:type="dxa"/>
          </w:tcPr>
          <w:p w:rsidR="00FE6730" w:rsidRDefault="00FE6730"/>
        </w:tc>
        <w:tc>
          <w:tcPr>
            <w:tcW w:w="1050" w:type="dxa"/>
          </w:tcPr>
          <w:p w:rsidR="00FE6730" w:rsidRDefault="00FE6730"/>
        </w:tc>
        <w:tc>
          <w:tcPr>
            <w:tcW w:w="957" w:type="dxa"/>
          </w:tcPr>
          <w:p w:rsidR="00FE6730" w:rsidRDefault="00FE6730"/>
        </w:tc>
      </w:tr>
      <w:tr w:rsidR="00FE6730" w:rsidTr="007D33E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730" w:rsidRDefault="00FE6730"/>
        </w:tc>
      </w:tr>
      <w:tr w:rsidR="00FE6730" w:rsidTr="007D33E0">
        <w:trPr>
          <w:trHeight w:hRule="exact" w:val="96"/>
        </w:trPr>
        <w:tc>
          <w:tcPr>
            <w:tcW w:w="132" w:type="dxa"/>
          </w:tcPr>
          <w:p w:rsidR="00FE6730" w:rsidRDefault="00FE6730"/>
        </w:tc>
        <w:tc>
          <w:tcPr>
            <w:tcW w:w="978" w:type="dxa"/>
          </w:tcPr>
          <w:p w:rsidR="00FE6730" w:rsidRDefault="00FE6730"/>
        </w:tc>
        <w:tc>
          <w:tcPr>
            <w:tcW w:w="944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665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817" w:type="dxa"/>
          </w:tcPr>
          <w:p w:rsidR="00FE6730" w:rsidRDefault="00FE6730"/>
        </w:tc>
        <w:tc>
          <w:tcPr>
            <w:tcW w:w="823" w:type="dxa"/>
          </w:tcPr>
          <w:p w:rsidR="00FE6730" w:rsidRDefault="00FE6730"/>
        </w:tc>
        <w:tc>
          <w:tcPr>
            <w:tcW w:w="3197" w:type="dxa"/>
          </w:tcPr>
          <w:p w:rsidR="00FE6730" w:rsidRDefault="00FE6730"/>
        </w:tc>
        <w:tc>
          <w:tcPr>
            <w:tcW w:w="403" w:type="dxa"/>
          </w:tcPr>
          <w:p w:rsidR="00FE6730" w:rsidRDefault="00FE6730"/>
        </w:tc>
        <w:tc>
          <w:tcPr>
            <w:tcW w:w="1050" w:type="dxa"/>
          </w:tcPr>
          <w:p w:rsidR="00FE6730" w:rsidRDefault="00FE6730"/>
        </w:tc>
        <w:tc>
          <w:tcPr>
            <w:tcW w:w="957" w:type="dxa"/>
          </w:tcPr>
          <w:p w:rsidR="00FE6730" w:rsidRDefault="00FE6730"/>
        </w:tc>
      </w:tr>
      <w:tr w:rsidR="00FE6730" w:rsidRPr="007D33E0" w:rsidTr="007D33E0">
        <w:trPr>
          <w:trHeight w:hRule="exact" w:val="478"/>
        </w:trPr>
        <w:tc>
          <w:tcPr>
            <w:tcW w:w="132" w:type="dxa"/>
          </w:tcPr>
          <w:p w:rsidR="00FE6730" w:rsidRDefault="00FE6730"/>
        </w:tc>
        <w:tc>
          <w:tcPr>
            <w:tcW w:w="978" w:type="dxa"/>
          </w:tcPr>
          <w:p w:rsidR="00FE6730" w:rsidRDefault="00FE6730"/>
        </w:tc>
        <w:tc>
          <w:tcPr>
            <w:tcW w:w="944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665" w:type="dxa"/>
          </w:tcPr>
          <w:p w:rsidR="00FE6730" w:rsidRDefault="00FE6730"/>
        </w:tc>
        <w:tc>
          <w:tcPr>
            <w:tcW w:w="137" w:type="dxa"/>
          </w:tcPr>
          <w:p w:rsidR="00FE6730" w:rsidRDefault="00FE6730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416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542"/>
        </w:trPr>
        <w:tc>
          <w:tcPr>
            <w:tcW w:w="132" w:type="dxa"/>
          </w:tcPr>
          <w:p w:rsidR="00FE6730" w:rsidRPr="000B6218" w:rsidRDefault="00FE6730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Tr="007D33E0">
        <w:trPr>
          <w:trHeight w:hRule="exact" w:val="277"/>
        </w:trPr>
        <w:tc>
          <w:tcPr>
            <w:tcW w:w="132" w:type="dxa"/>
          </w:tcPr>
          <w:p w:rsidR="00FE6730" w:rsidRPr="000B6218" w:rsidRDefault="00FE6730"/>
        </w:tc>
        <w:tc>
          <w:tcPr>
            <w:tcW w:w="2724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738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FE6730" w:rsidRPr="007D33E0" w:rsidTr="007D33E0">
        <w:trPr>
          <w:trHeight w:hRule="exact" w:val="439"/>
        </w:trPr>
        <w:tc>
          <w:tcPr>
            <w:tcW w:w="132" w:type="dxa"/>
          </w:tcPr>
          <w:p w:rsidR="00FE6730" w:rsidRDefault="00FE6730"/>
        </w:tc>
        <w:tc>
          <w:tcPr>
            <w:tcW w:w="2724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17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56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2018-2019 учебном году на заседании</w:t>
            </w:r>
          </w:p>
        </w:tc>
      </w:tr>
      <w:tr w:rsidR="00FE673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 w:rsidTr="007D33E0">
        <w:trPr>
          <w:trHeight w:hRule="exact" w:val="138"/>
        </w:trPr>
        <w:tc>
          <w:tcPr>
            <w:tcW w:w="132" w:type="dxa"/>
          </w:tcPr>
          <w:p w:rsidR="00FE6730" w:rsidRDefault="00FE6730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2410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 w:rsidRPr="007D33E0" w:rsidTr="007D33E0">
        <w:trPr>
          <w:trHeight w:hRule="exact" w:val="277"/>
        </w:trPr>
        <w:tc>
          <w:tcPr>
            <w:tcW w:w="132" w:type="dxa"/>
          </w:tcPr>
          <w:p w:rsidR="00FE6730" w:rsidRDefault="00FE6730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FE6730" w:rsidRPr="007D33E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277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555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FE6730" w:rsidRPr="007D33E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192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 xml:space="preserve">К.э.н., доцент Козлов </w:t>
            </w:r>
            <w:r w:rsidRPr="000B621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Алексей Владимирович _________________</w:t>
            </w:r>
          </w:p>
        </w:tc>
      </w:tr>
      <w:tr w:rsidR="00FE6730" w:rsidRPr="007D33E0" w:rsidTr="007D33E0">
        <w:trPr>
          <w:trHeight w:hRule="exact" w:val="314"/>
        </w:trPr>
        <w:tc>
          <w:tcPr>
            <w:tcW w:w="132" w:type="dxa"/>
          </w:tcPr>
          <w:p w:rsidR="00FE6730" w:rsidRPr="000B6218" w:rsidRDefault="00FE6730"/>
        </w:tc>
        <w:tc>
          <w:tcPr>
            <w:tcW w:w="192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8186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</w:tr>
      <w:tr w:rsidR="00FE6730" w:rsidRPr="007D33E0" w:rsidTr="007D33E0">
        <w:trPr>
          <w:trHeight w:hRule="exact" w:val="416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730" w:rsidRPr="000B6218" w:rsidRDefault="00FE6730"/>
        </w:tc>
      </w:tr>
      <w:tr w:rsidR="00FE6730" w:rsidRPr="007D33E0" w:rsidTr="007D33E0">
        <w:trPr>
          <w:trHeight w:hRule="exact" w:val="13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730" w:rsidRPr="000B6218" w:rsidRDefault="00FE6730"/>
        </w:tc>
      </w:tr>
      <w:tr w:rsidR="00FE6730" w:rsidRPr="007D33E0" w:rsidTr="007D33E0">
        <w:trPr>
          <w:trHeight w:hRule="exact" w:val="96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478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694"/>
        </w:trPr>
        <w:tc>
          <w:tcPr>
            <w:tcW w:w="132" w:type="dxa"/>
          </w:tcPr>
          <w:p w:rsidR="00FE6730" w:rsidRPr="000B6218" w:rsidRDefault="00FE6730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544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FE6730" w:rsidTr="007D33E0">
        <w:trPr>
          <w:trHeight w:hRule="exact" w:val="277"/>
        </w:trPr>
        <w:tc>
          <w:tcPr>
            <w:tcW w:w="132" w:type="dxa"/>
          </w:tcPr>
          <w:p w:rsidR="00FE6730" w:rsidRPr="000B6218" w:rsidRDefault="00FE6730"/>
        </w:tc>
        <w:tc>
          <w:tcPr>
            <w:tcW w:w="769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 w:rsidRPr="007D33E0" w:rsidTr="007D33E0">
        <w:trPr>
          <w:trHeight w:hRule="exact" w:val="277"/>
        </w:trPr>
        <w:tc>
          <w:tcPr>
            <w:tcW w:w="132" w:type="dxa"/>
          </w:tcPr>
          <w:p w:rsidR="00FE6730" w:rsidRDefault="00FE6730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FE6730" w:rsidRPr="007D33E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416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Д.э.н., профессор Таранов Петр Владимирович _________________</w:t>
            </w:r>
          </w:p>
        </w:tc>
      </w:tr>
      <w:tr w:rsidR="00FE6730" w:rsidRPr="007D33E0" w:rsidTr="007D33E0">
        <w:trPr>
          <w:trHeight w:hRule="exact" w:val="439"/>
        </w:trPr>
        <w:tc>
          <w:tcPr>
            <w:tcW w:w="132" w:type="dxa"/>
          </w:tcPr>
          <w:p w:rsidR="00FE6730" w:rsidRPr="000B6218" w:rsidRDefault="00FE6730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Козлов Алексей Владимирович _________________</w:t>
            </w:r>
          </w:p>
        </w:tc>
      </w:tr>
      <w:tr w:rsidR="00FE6730" w:rsidRPr="007D33E0" w:rsidTr="007D33E0">
        <w:trPr>
          <w:trHeight w:hRule="exact" w:val="166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730" w:rsidRPr="000B6218" w:rsidRDefault="00FE6730"/>
        </w:tc>
      </w:tr>
      <w:tr w:rsidR="00FE6730" w:rsidRPr="007D33E0" w:rsidTr="007D33E0">
        <w:trPr>
          <w:trHeight w:hRule="exact" w:val="96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730" w:rsidRPr="000B6218" w:rsidRDefault="00FE6730"/>
        </w:tc>
      </w:tr>
      <w:tr w:rsidR="00FE6730" w:rsidRPr="007D33E0" w:rsidTr="007D33E0">
        <w:trPr>
          <w:trHeight w:hRule="exact" w:val="124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478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694"/>
        </w:trPr>
        <w:tc>
          <w:tcPr>
            <w:tcW w:w="132" w:type="dxa"/>
          </w:tcPr>
          <w:p w:rsidR="00FE6730" w:rsidRPr="000B6218" w:rsidRDefault="00FE6730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Отдел образовательных программ и планирования учебного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 Торопова Т.В.</w:t>
            </w:r>
          </w:p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FE6730" w:rsidRPr="007D33E0" w:rsidTr="007D33E0">
        <w:trPr>
          <w:trHeight w:hRule="exact" w:val="399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</w:tr>
      <w:tr w:rsidR="00FE673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 w:rsidTr="007D33E0">
        <w:trPr>
          <w:trHeight w:hRule="exact" w:val="138"/>
        </w:trPr>
        <w:tc>
          <w:tcPr>
            <w:tcW w:w="132" w:type="dxa"/>
          </w:tcPr>
          <w:p w:rsidR="00FE6730" w:rsidRDefault="00FE6730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403" w:type="dxa"/>
          </w:tcPr>
          <w:p w:rsidR="00FE6730" w:rsidRDefault="00FE6730"/>
        </w:tc>
        <w:tc>
          <w:tcPr>
            <w:tcW w:w="1050" w:type="dxa"/>
          </w:tcPr>
          <w:p w:rsidR="00FE6730" w:rsidRDefault="00FE6730"/>
        </w:tc>
        <w:tc>
          <w:tcPr>
            <w:tcW w:w="957" w:type="dxa"/>
          </w:tcPr>
          <w:p w:rsidR="00FE6730" w:rsidRDefault="00FE6730"/>
        </w:tc>
      </w:tr>
      <w:tr w:rsidR="00FE6730" w:rsidRPr="007D33E0" w:rsidTr="007D33E0">
        <w:trPr>
          <w:trHeight w:hRule="exact" w:val="277"/>
        </w:trPr>
        <w:tc>
          <w:tcPr>
            <w:tcW w:w="132" w:type="dxa"/>
          </w:tcPr>
          <w:p w:rsidR="00FE6730" w:rsidRDefault="00FE6730"/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FE6730" w:rsidRPr="007D33E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Д.э.н., профессор Таранов Петр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Владимирович _________________</w:t>
            </w:r>
          </w:p>
        </w:tc>
      </w:tr>
      <w:tr w:rsidR="00FE6730" w:rsidRPr="007D33E0" w:rsidTr="007D33E0">
        <w:trPr>
          <w:trHeight w:hRule="exact" w:val="277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</w:tr>
      <w:tr w:rsidR="00FE6730" w:rsidRPr="007D33E0" w:rsidTr="007D33E0">
        <w:trPr>
          <w:trHeight w:hRule="exact" w:val="447"/>
        </w:trPr>
        <w:tc>
          <w:tcPr>
            <w:tcW w:w="132" w:type="dxa"/>
          </w:tcPr>
          <w:p w:rsidR="00FE6730" w:rsidRPr="000B6218" w:rsidRDefault="00FE6730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Козлов Алексей Владимирович _________________</w:t>
            </w:r>
          </w:p>
        </w:tc>
      </w:tr>
      <w:tr w:rsidR="00FE6730" w:rsidRPr="007D33E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730" w:rsidRPr="000B6218" w:rsidRDefault="00FE6730"/>
        </w:tc>
      </w:tr>
      <w:tr w:rsidR="00FE6730" w:rsidRPr="007D33E0" w:rsidTr="007D33E0">
        <w:trPr>
          <w:trHeight w:hRule="exact" w:val="13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14"/>
        </w:trPr>
        <w:tc>
          <w:tcPr>
            <w:tcW w:w="10240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730" w:rsidRPr="000B6218" w:rsidRDefault="00FE6730"/>
        </w:tc>
      </w:tr>
      <w:tr w:rsidR="00FE6730" w:rsidRPr="007D33E0" w:rsidTr="007D33E0">
        <w:trPr>
          <w:trHeight w:hRule="exact" w:val="96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817" w:type="dxa"/>
          </w:tcPr>
          <w:p w:rsidR="00FE6730" w:rsidRPr="000B6218" w:rsidRDefault="00FE6730"/>
        </w:tc>
        <w:tc>
          <w:tcPr>
            <w:tcW w:w="823" w:type="dxa"/>
          </w:tcPr>
          <w:p w:rsidR="00FE6730" w:rsidRPr="000B6218" w:rsidRDefault="00FE6730"/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478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</w:tcPr>
          <w:p w:rsidR="00FE6730" w:rsidRPr="000B6218" w:rsidRDefault="00FE6730"/>
        </w:tc>
        <w:tc>
          <w:tcPr>
            <w:tcW w:w="944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665" w:type="dxa"/>
          </w:tcPr>
          <w:p w:rsidR="00FE6730" w:rsidRPr="000B6218" w:rsidRDefault="00FE6730"/>
        </w:tc>
        <w:tc>
          <w:tcPr>
            <w:tcW w:w="137" w:type="dxa"/>
          </w:tcPr>
          <w:p w:rsidR="00FE6730" w:rsidRPr="000B6218" w:rsidRDefault="00FE6730"/>
        </w:tc>
        <w:tc>
          <w:tcPr>
            <w:tcW w:w="524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833"/>
        </w:trPr>
        <w:tc>
          <w:tcPr>
            <w:tcW w:w="132" w:type="dxa"/>
          </w:tcPr>
          <w:p w:rsidR="00FE6730" w:rsidRPr="000B6218" w:rsidRDefault="00FE6730"/>
        </w:tc>
        <w:tc>
          <w:tcPr>
            <w:tcW w:w="450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Отдел образовательных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 и планирования учебного процесса Торопова Т.В.</w:t>
            </w:r>
          </w:p>
        </w:tc>
        <w:tc>
          <w:tcPr>
            <w:tcW w:w="3197" w:type="dxa"/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505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FE673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7698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 w:rsidTr="007D33E0">
        <w:trPr>
          <w:trHeight w:hRule="exact" w:val="138"/>
        </w:trPr>
        <w:tc>
          <w:tcPr>
            <w:tcW w:w="132" w:type="dxa"/>
          </w:tcPr>
          <w:p w:rsidR="00FE6730" w:rsidRDefault="00FE6730"/>
        </w:tc>
        <w:tc>
          <w:tcPr>
            <w:tcW w:w="7698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403" w:type="dxa"/>
          </w:tcPr>
          <w:p w:rsidR="00FE6730" w:rsidRDefault="00FE6730"/>
        </w:tc>
        <w:tc>
          <w:tcPr>
            <w:tcW w:w="1050" w:type="dxa"/>
          </w:tcPr>
          <w:p w:rsidR="00FE6730" w:rsidRDefault="00FE6730"/>
        </w:tc>
        <w:tc>
          <w:tcPr>
            <w:tcW w:w="957" w:type="dxa"/>
          </w:tcPr>
          <w:p w:rsidR="00FE6730" w:rsidRDefault="00FE6730"/>
        </w:tc>
      </w:tr>
      <w:tr w:rsidR="00FE6730" w:rsidRPr="007D33E0" w:rsidTr="007D33E0">
        <w:trPr>
          <w:trHeight w:hRule="exact" w:val="277"/>
        </w:trPr>
        <w:tc>
          <w:tcPr>
            <w:tcW w:w="132" w:type="dxa"/>
          </w:tcPr>
          <w:p w:rsidR="00FE6730" w:rsidRDefault="00FE6730"/>
        </w:tc>
        <w:tc>
          <w:tcPr>
            <w:tcW w:w="97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913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Международная торговля и таможенное дело</w:t>
            </w:r>
          </w:p>
        </w:tc>
      </w:tr>
      <w:tr w:rsidR="00FE6730" w:rsidRPr="007D33E0" w:rsidTr="007D33E0">
        <w:trPr>
          <w:trHeight w:hRule="exact" w:val="138"/>
        </w:trPr>
        <w:tc>
          <w:tcPr>
            <w:tcW w:w="132" w:type="dxa"/>
          </w:tcPr>
          <w:p w:rsidR="00FE6730" w:rsidRPr="000B6218" w:rsidRDefault="00FE6730"/>
        </w:tc>
        <w:tc>
          <w:tcPr>
            <w:tcW w:w="97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67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403" w:type="dxa"/>
          </w:tcPr>
          <w:p w:rsidR="00FE6730" w:rsidRPr="000B6218" w:rsidRDefault="00FE6730"/>
        </w:tc>
        <w:tc>
          <w:tcPr>
            <w:tcW w:w="1050" w:type="dxa"/>
          </w:tcPr>
          <w:p w:rsidR="00FE6730" w:rsidRPr="000B6218" w:rsidRDefault="00FE6730"/>
        </w:tc>
        <w:tc>
          <w:tcPr>
            <w:tcW w:w="957" w:type="dxa"/>
          </w:tcPr>
          <w:p w:rsidR="00FE6730" w:rsidRPr="000B6218" w:rsidRDefault="00FE6730"/>
        </w:tc>
      </w:tr>
      <w:tr w:rsidR="00FE6730" w:rsidRPr="007D33E0" w:rsidTr="007D33E0">
        <w:trPr>
          <w:trHeight w:hRule="exact" w:val="277"/>
        </w:trPr>
        <w:tc>
          <w:tcPr>
            <w:tcW w:w="132" w:type="dxa"/>
          </w:tcPr>
          <w:p w:rsidR="00FE6730" w:rsidRPr="000B6218" w:rsidRDefault="00FE6730"/>
        </w:tc>
        <w:tc>
          <w:tcPr>
            <w:tcW w:w="10108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Зав. кафедрой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Д.э.н., профессор Таранов Петр Владимирович _________________</w:t>
            </w:r>
          </w:p>
        </w:tc>
      </w:tr>
      <w:tr w:rsidR="00FE6730" w:rsidRPr="007D33E0" w:rsidTr="007D33E0">
        <w:trPr>
          <w:trHeight w:hRule="exact" w:val="432"/>
        </w:trPr>
        <w:tc>
          <w:tcPr>
            <w:tcW w:w="132" w:type="dxa"/>
          </w:tcPr>
          <w:p w:rsidR="00FE6730" w:rsidRPr="000B6218" w:rsidRDefault="00FE6730"/>
        </w:tc>
        <w:tc>
          <w:tcPr>
            <w:tcW w:w="205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К.э.н., доцент Козлов Алексей Владимирович _________________</w:t>
            </w:r>
          </w:p>
        </w:tc>
      </w:tr>
    </w:tbl>
    <w:p w:rsidR="00FE6730" w:rsidRPr="000B6218" w:rsidRDefault="00FE6730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202"/>
        <w:gridCol w:w="277"/>
        <w:gridCol w:w="1403"/>
        <w:gridCol w:w="1497"/>
        <w:gridCol w:w="143"/>
        <w:gridCol w:w="826"/>
        <w:gridCol w:w="699"/>
        <w:gridCol w:w="1119"/>
        <w:gridCol w:w="1255"/>
        <w:gridCol w:w="703"/>
        <w:gridCol w:w="401"/>
        <w:gridCol w:w="984"/>
      </w:tblGrid>
      <w:tr w:rsidR="00FE6730" w:rsidTr="000B6218">
        <w:trPr>
          <w:trHeight w:hRule="exact" w:val="416"/>
        </w:trPr>
        <w:tc>
          <w:tcPr>
            <w:tcW w:w="4287" w:type="dxa"/>
            <w:gridSpan w:val="6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26" w:type="dxa"/>
          </w:tcPr>
          <w:p w:rsidR="00FE6730" w:rsidRDefault="00FE6730"/>
        </w:tc>
        <w:tc>
          <w:tcPr>
            <w:tcW w:w="699" w:type="dxa"/>
          </w:tcPr>
          <w:p w:rsidR="00FE6730" w:rsidRDefault="00FE6730"/>
        </w:tc>
        <w:tc>
          <w:tcPr>
            <w:tcW w:w="1119" w:type="dxa"/>
          </w:tcPr>
          <w:p w:rsidR="00FE6730" w:rsidRDefault="00FE6730"/>
        </w:tc>
        <w:tc>
          <w:tcPr>
            <w:tcW w:w="1255" w:type="dxa"/>
          </w:tcPr>
          <w:p w:rsidR="00FE6730" w:rsidRDefault="00FE6730"/>
        </w:tc>
        <w:tc>
          <w:tcPr>
            <w:tcW w:w="703" w:type="dxa"/>
          </w:tcPr>
          <w:p w:rsidR="00FE6730" w:rsidRDefault="00FE6730"/>
        </w:tc>
        <w:tc>
          <w:tcPr>
            <w:tcW w:w="401" w:type="dxa"/>
          </w:tcPr>
          <w:p w:rsidR="00FE6730" w:rsidRDefault="00FE6730"/>
        </w:tc>
        <w:tc>
          <w:tcPr>
            <w:tcW w:w="984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E6730" w:rsidTr="000B6218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E6730" w:rsidRPr="007D33E0" w:rsidTr="000B6218">
        <w:trPr>
          <w:trHeight w:hRule="exact" w:val="946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Цель дисциплины - изучение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современных форм и методов проведения таможенного контроля при перемещении товаров через таможенную границу ЕАЭС различными видами транспорта и помещении товаров под таможенные процедуры, изучение таможенных операций и таможенных процедур таможенного контр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оля и таможенного оформления товаров и транспортных средств.</w:t>
            </w:r>
          </w:p>
        </w:tc>
      </w:tr>
      <w:tr w:rsidR="00FE6730" w:rsidTr="000B6218">
        <w:trPr>
          <w:trHeight w:hRule="exact" w:val="2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освоения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являются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FE6730" w:rsidRPr="007D33E0" w:rsidTr="000B6218">
        <w:trPr>
          <w:trHeight w:hRule="exact" w:val="2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формирование целостного представления об особенностях функционирования системы таможенного контроля;</w:t>
            </w:r>
          </w:p>
        </w:tc>
      </w:tr>
      <w:tr w:rsidR="00FE6730" w:rsidRPr="007D33E0" w:rsidTr="000B6218">
        <w:trPr>
          <w:trHeight w:hRule="exact" w:val="50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ориентирование студентов на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совершенствование деятельности по проведению проверочных мероприятий, проводимых таможенными органами;</w:t>
            </w:r>
          </w:p>
        </w:tc>
      </w:tr>
      <w:tr w:rsidR="00FE6730" w:rsidRPr="007D33E0" w:rsidTr="000B6218">
        <w:trPr>
          <w:trHeight w:hRule="exact" w:val="50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выработка у студентов навыков и умений оценки и анализа информации, используемой в практике таможенного контроля товаров и транспортных средств.</w:t>
            </w:r>
          </w:p>
        </w:tc>
      </w:tr>
      <w:tr w:rsidR="00FE6730" w:rsidRPr="007D33E0" w:rsidTr="000B6218">
        <w:trPr>
          <w:trHeight w:hRule="exact" w:val="277"/>
        </w:trPr>
        <w:tc>
          <w:tcPr>
            <w:tcW w:w="765" w:type="dxa"/>
          </w:tcPr>
          <w:p w:rsidR="00FE6730" w:rsidRPr="007D33E0" w:rsidRDefault="00FE6730"/>
        </w:tc>
        <w:tc>
          <w:tcPr>
            <w:tcW w:w="202" w:type="dxa"/>
          </w:tcPr>
          <w:p w:rsidR="00FE6730" w:rsidRPr="007D33E0" w:rsidRDefault="00FE6730"/>
        </w:tc>
        <w:tc>
          <w:tcPr>
            <w:tcW w:w="277" w:type="dxa"/>
          </w:tcPr>
          <w:p w:rsidR="00FE6730" w:rsidRPr="007D33E0" w:rsidRDefault="00FE6730"/>
        </w:tc>
        <w:tc>
          <w:tcPr>
            <w:tcW w:w="1403" w:type="dxa"/>
          </w:tcPr>
          <w:p w:rsidR="00FE6730" w:rsidRPr="007D33E0" w:rsidRDefault="00FE6730"/>
        </w:tc>
        <w:tc>
          <w:tcPr>
            <w:tcW w:w="1497" w:type="dxa"/>
          </w:tcPr>
          <w:p w:rsidR="00FE6730" w:rsidRPr="007D33E0" w:rsidRDefault="00FE6730"/>
        </w:tc>
        <w:tc>
          <w:tcPr>
            <w:tcW w:w="143" w:type="dxa"/>
          </w:tcPr>
          <w:p w:rsidR="00FE6730" w:rsidRPr="007D33E0" w:rsidRDefault="00FE6730"/>
        </w:tc>
        <w:tc>
          <w:tcPr>
            <w:tcW w:w="826" w:type="dxa"/>
          </w:tcPr>
          <w:p w:rsidR="00FE6730" w:rsidRPr="007D33E0" w:rsidRDefault="00FE6730"/>
        </w:tc>
        <w:tc>
          <w:tcPr>
            <w:tcW w:w="699" w:type="dxa"/>
          </w:tcPr>
          <w:p w:rsidR="00FE6730" w:rsidRPr="007D33E0" w:rsidRDefault="00FE6730"/>
        </w:tc>
        <w:tc>
          <w:tcPr>
            <w:tcW w:w="1119" w:type="dxa"/>
          </w:tcPr>
          <w:p w:rsidR="00FE6730" w:rsidRPr="007D33E0" w:rsidRDefault="00FE6730"/>
        </w:tc>
        <w:tc>
          <w:tcPr>
            <w:tcW w:w="1255" w:type="dxa"/>
          </w:tcPr>
          <w:p w:rsidR="00FE6730" w:rsidRPr="007D33E0" w:rsidRDefault="00FE6730"/>
        </w:tc>
        <w:tc>
          <w:tcPr>
            <w:tcW w:w="703" w:type="dxa"/>
          </w:tcPr>
          <w:p w:rsidR="00FE6730" w:rsidRPr="007D33E0" w:rsidRDefault="00FE6730"/>
        </w:tc>
        <w:tc>
          <w:tcPr>
            <w:tcW w:w="401" w:type="dxa"/>
          </w:tcPr>
          <w:p w:rsidR="00FE6730" w:rsidRPr="007D33E0" w:rsidRDefault="00FE6730"/>
        </w:tc>
        <w:tc>
          <w:tcPr>
            <w:tcW w:w="984" w:type="dxa"/>
          </w:tcPr>
          <w:p w:rsidR="00FE6730" w:rsidRPr="007D33E0" w:rsidRDefault="00FE6730"/>
        </w:tc>
      </w:tr>
      <w:tr w:rsidR="00FE6730" w:rsidRPr="007D33E0" w:rsidTr="000B6218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FE6730" w:rsidTr="000B6218">
        <w:trPr>
          <w:trHeight w:hRule="exact" w:val="277"/>
        </w:trPr>
        <w:tc>
          <w:tcPr>
            <w:tcW w:w="2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62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FE6730" w:rsidRPr="007D33E0" w:rsidTr="000B6218">
        <w:trPr>
          <w:trHeight w:hRule="exact" w:val="27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FE6730" w:rsidRPr="007D33E0" w:rsidTr="000B6218">
        <w:trPr>
          <w:trHeight w:hRule="exact" w:val="50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навыки, знания и умения,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полученные в результате изучения дисциплин:</w:t>
            </w:r>
          </w:p>
        </w:tc>
      </w:tr>
      <w:tr w:rsidR="00FE6730" w:rsidTr="000B6218">
        <w:trPr>
          <w:trHeight w:hRule="exact" w:val="2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E6730" w:rsidRPr="007D33E0" w:rsidTr="000B6218">
        <w:trPr>
          <w:trHeight w:hRule="exact" w:val="2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 потенциал таможенной территории ЕАЭС.</w:t>
            </w:r>
          </w:p>
        </w:tc>
      </w:tr>
      <w:tr w:rsidR="00FE6730" w:rsidRPr="007D33E0" w:rsidTr="000B6218">
        <w:trPr>
          <w:trHeight w:hRule="exact" w:val="50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E6730" w:rsidTr="000B6218">
        <w:trPr>
          <w:trHeight w:hRule="exact" w:val="2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платежи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FE6730" w:rsidRPr="007D33E0" w:rsidTr="000B6218">
        <w:trPr>
          <w:trHeight w:hRule="exact" w:val="2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Валютное регулирование и валютный контроль;</w:t>
            </w:r>
          </w:p>
        </w:tc>
      </w:tr>
      <w:tr w:rsidR="00FE6730" w:rsidRPr="007D33E0" w:rsidTr="000B6218">
        <w:trPr>
          <w:trHeight w:hRule="exact" w:val="287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950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Декларирование товаров и транспортных средств.</w:t>
            </w:r>
          </w:p>
        </w:tc>
      </w:tr>
      <w:tr w:rsidR="00FE6730" w:rsidRPr="007D33E0" w:rsidTr="000B6218">
        <w:trPr>
          <w:trHeight w:hRule="exact" w:val="277"/>
        </w:trPr>
        <w:tc>
          <w:tcPr>
            <w:tcW w:w="765" w:type="dxa"/>
          </w:tcPr>
          <w:p w:rsidR="00FE6730" w:rsidRPr="007D33E0" w:rsidRDefault="00FE6730"/>
        </w:tc>
        <w:tc>
          <w:tcPr>
            <w:tcW w:w="202" w:type="dxa"/>
          </w:tcPr>
          <w:p w:rsidR="00FE6730" w:rsidRPr="007D33E0" w:rsidRDefault="00FE6730"/>
        </w:tc>
        <w:tc>
          <w:tcPr>
            <w:tcW w:w="277" w:type="dxa"/>
          </w:tcPr>
          <w:p w:rsidR="00FE6730" w:rsidRPr="007D33E0" w:rsidRDefault="00FE6730"/>
        </w:tc>
        <w:tc>
          <w:tcPr>
            <w:tcW w:w="1403" w:type="dxa"/>
          </w:tcPr>
          <w:p w:rsidR="00FE6730" w:rsidRPr="007D33E0" w:rsidRDefault="00FE6730"/>
        </w:tc>
        <w:tc>
          <w:tcPr>
            <w:tcW w:w="1497" w:type="dxa"/>
          </w:tcPr>
          <w:p w:rsidR="00FE6730" w:rsidRPr="007D33E0" w:rsidRDefault="00FE6730"/>
        </w:tc>
        <w:tc>
          <w:tcPr>
            <w:tcW w:w="143" w:type="dxa"/>
          </w:tcPr>
          <w:p w:rsidR="00FE6730" w:rsidRPr="007D33E0" w:rsidRDefault="00FE6730"/>
        </w:tc>
        <w:tc>
          <w:tcPr>
            <w:tcW w:w="826" w:type="dxa"/>
          </w:tcPr>
          <w:p w:rsidR="00FE6730" w:rsidRPr="007D33E0" w:rsidRDefault="00FE6730"/>
        </w:tc>
        <w:tc>
          <w:tcPr>
            <w:tcW w:w="699" w:type="dxa"/>
          </w:tcPr>
          <w:p w:rsidR="00FE6730" w:rsidRPr="007D33E0" w:rsidRDefault="00FE6730"/>
        </w:tc>
        <w:tc>
          <w:tcPr>
            <w:tcW w:w="1119" w:type="dxa"/>
          </w:tcPr>
          <w:p w:rsidR="00FE6730" w:rsidRPr="007D33E0" w:rsidRDefault="00FE6730"/>
        </w:tc>
        <w:tc>
          <w:tcPr>
            <w:tcW w:w="1255" w:type="dxa"/>
          </w:tcPr>
          <w:p w:rsidR="00FE6730" w:rsidRPr="007D33E0" w:rsidRDefault="00FE6730"/>
        </w:tc>
        <w:tc>
          <w:tcPr>
            <w:tcW w:w="703" w:type="dxa"/>
          </w:tcPr>
          <w:p w:rsidR="00FE6730" w:rsidRPr="007D33E0" w:rsidRDefault="00FE6730"/>
        </w:tc>
        <w:tc>
          <w:tcPr>
            <w:tcW w:w="401" w:type="dxa"/>
          </w:tcPr>
          <w:p w:rsidR="00FE6730" w:rsidRPr="007D33E0" w:rsidRDefault="00FE6730"/>
        </w:tc>
        <w:tc>
          <w:tcPr>
            <w:tcW w:w="984" w:type="dxa"/>
          </w:tcPr>
          <w:p w:rsidR="00FE6730" w:rsidRPr="007D33E0" w:rsidRDefault="00FE6730"/>
        </w:tc>
      </w:tr>
      <w:tr w:rsidR="00FE6730" w:rsidRPr="007D33E0" w:rsidTr="000B6218">
        <w:trPr>
          <w:trHeight w:hRule="exact" w:val="416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FE6730" w:rsidRPr="007D33E0" w:rsidTr="000B6218">
        <w:trPr>
          <w:trHeight w:hRule="exact" w:val="478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ПК-2: способностью осуществлять таможенный контроль и иные виды </w:t>
            </w: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государственного контроля при совершении таможенных операций и применении таможенных процедур</w:t>
            </w:r>
          </w:p>
        </w:tc>
      </w:tr>
      <w:tr w:rsidR="00FE6730" w:rsidTr="000B6218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730" w:rsidRPr="007D33E0" w:rsidTr="000B6218">
        <w:trPr>
          <w:trHeight w:hRule="exact" w:val="277"/>
        </w:trPr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перемещения товаров и транспортных средств через таможенную границу ЕАЭС;</w:t>
            </w:r>
          </w:p>
        </w:tc>
      </w:tr>
      <w:tr w:rsidR="00FE6730" w:rsidRPr="007D33E0" w:rsidTr="000B6218">
        <w:trPr>
          <w:trHeight w:hRule="exact" w:val="138"/>
        </w:trPr>
        <w:tc>
          <w:tcPr>
            <w:tcW w:w="1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403" w:type="dxa"/>
          </w:tcPr>
          <w:p w:rsidR="00FE6730" w:rsidRPr="000B6218" w:rsidRDefault="00FE6730"/>
        </w:tc>
        <w:tc>
          <w:tcPr>
            <w:tcW w:w="1497" w:type="dxa"/>
          </w:tcPr>
          <w:p w:rsidR="00FE6730" w:rsidRPr="000B6218" w:rsidRDefault="00FE6730"/>
        </w:tc>
        <w:tc>
          <w:tcPr>
            <w:tcW w:w="143" w:type="dxa"/>
          </w:tcPr>
          <w:p w:rsidR="00FE6730" w:rsidRPr="000B6218" w:rsidRDefault="00FE6730"/>
        </w:tc>
        <w:tc>
          <w:tcPr>
            <w:tcW w:w="826" w:type="dxa"/>
          </w:tcPr>
          <w:p w:rsidR="00FE6730" w:rsidRPr="000B6218" w:rsidRDefault="00FE6730"/>
        </w:tc>
        <w:tc>
          <w:tcPr>
            <w:tcW w:w="699" w:type="dxa"/>
          </w:tcPr>
          <w:p w:rsidR="00FE6730" w:rsidRPr="000B6218" w:rsidRDefault="00FE6730"/>
        </w:tc>
        <w:tc>
          <w:tcPr>
            <w:tcW w:w="1119" w:type="dxa"/>
          </w:tcPr>
          <w:p w:rsidR="00FE6730" w:rsidRPr="000B6218" w:rsidRDefault="00FE6730"/>
        </w:tc>
        <w:tc>
          <w:tcPr>
            <w:tcW w:w="1255" w:type="dxa"/>
          </w:tcPr>
          <w:p w:rsidR="00FE6730" w:rsidRPr="000B6218" w:rsidRDefault="00FE6730"/>
        </w:tc>
        <w:tc>
          <w:tcPr>
            <w:tcW w:w="703" w:type="dxa"/>
          </w:tcPr>
          <w:p w:rsidR="00FE6730" w:rsidRPr="000B6218" w:rsidRDefault="00FE6730"/>
        </w:tc>
        <w:tc>
          <w:tcPr>
            <w:tcW w:w="401" w:type="dxa"/>
          </w:tcPr>
          <w:p w:rsidR="00FE6730" w:rsidRPr="000B6218" w:rsidRDefault="00FE6730"/>
        </w:tc>
        <w:tc>
          <w:tcPr>
            <w:tcW w:w="984" w:type="dxa"/>
          </w:tcPr>
          <w:p w:rsidR="00FE6730" w:rsidRPr="000B6218" w:rsidRDefault="00FE6730"/>
        </w:tc>
      </w:tr>
      <w:tr w:rsidR="00FE6730" w:rsidRPr="007D33E0" w:rsidTr="000B6218">
        <w:trPr>
          <w:trHeight w:hRule="exact" w:val="478"/>
        </w:trPr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порядок совершения таможенных операций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помещении товаров под различные таможенные процедуры;</w:t>
            </w:r>
          </w:p>
        </w:tc>
      </w:tr>
      <w:tr w:rsidR="00FE6730" w:rsidTr="000B6218">
        <w:trPr>
          <w:trHeight w:hRule="exact" w:val="277"/>
        </w:trPr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E6730" w:rsidTr="000B6218">
        <w:trPr>
          <w:trHeight w:hRule="exact" w:val="138"/>
        </w:trPr>
        <w:tc>
          <w:tcPr>
            <w:tcW w:w="1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1403" w:type="dxa"/>
          </w:tcPr>
          <w:p w:rsidR="00FE6730" w:rsidRDefault="00FE6730"/>
        </w:tc>
        <w:tc>
          <w:tcPr>
            <w:tcW w:w="1497" w:type="dxa"/>
          </w:tcPr>
          <w:p w:rsidR="00FE6730" w:rsidRDefault="00FE6730"/>
        </w:tc>
        <w:tc>
          <w:tcPr>
            <w:tcW w:w="143" w:type="dxa"/>
          </w:tcPr>
          <w:p w:rsidR="00FE6730" w:rsidRDefault="00FE6730"/>
        </w:tc>
        <w:tc>
          <w:tcPr>
            <w:tcW w:w="826" w:type="dxa"/>
          </w:tcPr>
          <w:p w:rsidR="00FE6730" w:rsidRDefault="00FE6730"/>
        </w:tc>
        <w:tc>
          <w:tcPr>
            <w:tcW w:w="699" w:type="dxa"/>
          </w:tcPr>
          <w:p w:rsidR="00FE6730" w:rsidRDefault="00FE6730"/>
        </w:tc>
        <w:tc>
          <w:tcPr>
            <w:tcW w:w="1119" w:type="dxa"/>
          </w:tcPr>
          <w:p w:rsidR="00FE6730" w:rsidRDefault="00FE6730"/>
        </w:tc>
        <w:tc>
          <w:tcPr>
            <w:tcW w:w="1255" w:type="dxa"/>
          </w:tcPr>
          <w:p w:rsidR="00FE6730" w:rsidRDefault="00FE6730"/>
        </w:tc>
        <w:tc>
          <w:tcPr>
            <w:tcW w:w="703" w:type="dxa"/>
          </w:tcPr>
          <w:p w:rsidR="00FE6730" w:rsidRDefault="00FE6730"/>
        </w:tc>
        <w:tc>
          <w:tcPr>
            <w:tcW w:w="401" w:type="dxa"/>
          </w:tcPr>
          <w:p w:rsidR="00FE6730" w:rsidRDefault="00FE6730"/>
        </w:tc>
        <w:tc>
          <w:tcPr>
            <w:tcW w:w="984" w:type="dxa"/>
          </w:tcPr>
          <w:p w:rsidR="00FE6730" w:rsidRDefault="00FE6730"/>
        </w:tc>
      </w:tr>
      <w:tr w:rsidR="00FE6730" w:rsidTr="000B6218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730" w:rsidRPr="007D33E0" w:rsidTr="000B6218">
        <w:trPr>
          <w:trHeight w:hRule="exact" w:val="478"/>
        </w:trPr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осуществлять таможенный контроль и иные виды государственного контроля при совершении таможенных операций и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применении таможенных процедур;</w:t>
            </w:r>
          </w:p>
        </w:tc>
      </w:tr>
      <w:tr w:rsidR="00FE6730" w:rsidRPr="007D33E0" w:rsidTr="000B6218">
        <w:trPr>
          <w:trHeight w:hRule="exact" w:val="277"/>
        </w:trPr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теоретические и методологические знания по вопросам таможенного декларирования товаров;</w:t>
            </w:r>
          </w:p>
        </w:tc>
      </w:tr>
      <w:tr w:rsidR="00FE6730" w:rsidRPr="007D33E0" w:rsidTr="000B6218">
        <w:trPr>
          <w:trHeight w:hRule="exact" w:val="138"/>
        </w:trPr>
        <w:tc>
          <w:tcPr>
            <w:tcW w:w="1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403" w:type="dxa"/>
          </w:tcPr>
          <w:p w:rsidR="00FE6730" w:rsidRPr="000B6218" w:rsidRDefault="00FE6730"/>
        </w:tc>
        <w:tc>
          <w:tcPr>
            <w:tcW w:w="1497" w:type="dxa"/>
          </w:tcPr>
          <w:p w:rsidR="00FE6730" w:rsidRPr="000B6218" w:rsidRDefault="00FE6730"/>
        </w:tc>
        <w:tc>
          <w:tcPr>
            <w:tcW w:w="143" w:type="dxa"/>
          </w:tcPr>
          <w:p w:rsidR="00FE6730" w:rsidRPr="000B6218" w:rsidRDefault="00FE6730"/>
        </w:tc>
        <w:tc>
          <w:tcPr>
            <w:tcW w:w="826" w:type="dxa"/>
          </w:tcPr>
          <w:p w:rsidR="00FE6730" w:rsidRPr="000B6218" w:rsidRDefault="00FE6730"/>
        </w:tc>
        <w:tc>
          <w:tcPr>
            <w:tcW w:w="699" w:type="dxa"/>
          </w:tcPr>
          <w:p w:rsidR="00FE6730" w:rsidRPr="000B6218" w:rsidRDefault="00FE6730"/>
        </w:tc>
        <w:tc>
          <w:tcPr>
            <w:tcW w:w="1119" w:type="dxa"/>
          </w:tcPr>
          <w:p w:rsidR="00FE6730" w:rsidRPr="000B6218" w:rsidRDefault="00FE6730"/>
        </w:tc>
        <w:tc>
          <w:tcPr>
            <w:tcW w:w="1255" w:type="dxa"/>
          </w:tcPr>
          <w:p w:rsidR="00FE6730" w:rsidRPr="000B6218" w:rsidRDefault="00FE6730"/>
        </w:tc>
        <w:tc>
          <w:tcPr>
            <w:tcW w:w="703" w:type="dxa"/>
          </w:tcPr>
          <w:p w:rsidR="00FE6730" w:rsidRPr="000B6218" w:rsidRDefault="00FE6730"/>
        </w:tc>
        <w:tc>
          <w:tcPr>
            <w:tcW w:w="401" w:type="dxa"/>
          </w:tcPr>
          <w:p w:rsidR="00FE6730" w:rsidRPr="000B6218" w:rsidRDefault="00FE6730"/>
        </w:tc>
        <w:tc>
          <w:tcPr>
            <w:tcW w:w="984" w:type="dxa"/>
          </w:tcPr>
          <w:p w:rsidR="00FE6730" w:rsidRPr="000B6218" w:rsidRDefault="00FE6730"/>
        </w:tc>
      </w:tr>
      <w:tr w:rsidR="00FE6730" w:rsidRPr="007D33E0" w:rsidTr="000B6218">
        <w:trPr>
          <w:trHeight w:hRule="exact" w:val="697"/>
        </w:trPr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нормативно-правовую базу в области таможенного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дела с целью прав, обязанностей, действий, когда и в каком порядке следует совершать при ввозе товаров и транспортных сре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в Р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оссийскую Федерацию и вывозе из Российской Федерации товаров и транспортных средств.</w:t>
            </w:r>
          </w:p>
        </w:tc>
      </w:tr>
      <w:tr w:rsidR="00FE6730" w:rsidTr="000B6218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E6730" w:rsidRPr="007D33E0" w:rsidTr="000B6218">
        <w:trPr>
          <w:trHeight w:hRule="exact" w:val="277"/>
        </w:trPr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осуществлением таможенного контроля товаров и транспортных средств;</w:t>
            </w:r>
          </w:p>
        </w:tc>
      </w:tr>
      <w:tr w:rsidR="00FE6730" w:rsidRPr="007D33E0" w:rsidTr="000B6218">
        <w:trPr>
          <w:trHeight w:hRule="exact" w:val="138"/>
        </w:trPr>
        <w:tc>
          <w:tcPr>
            <w:tcW w:w="1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403" w:type="dxa"/>
          </w:tcPr>
          <w:p w:rsidR="00FE6730" w:rsidRPr="000B6218" w:rsidRDefault="00FE6730"/>
        </w:tc>
        <w:tc>
          <w:tcPr>
            <w:tcW w:w="1497" w:type="dxa"/>
          </w:tcPr>
          <w:p w:rsidR="00FE6730" w:rsidRPr="000B6218" w:rsidRDefault="00FE6730"/>
        </w:tc>
        <w:tc>
          <w:tcPr>
            <w:tcW w:w="143" w:type="dxa"/>
          </w:tcPr>
          <w:p w:rsidR="00FE6730" w:rsidRPr="000B6218" w:rsidRDefault="00FE6730"/>
        </w:tc>
        <w:tc>
          <w:tcPr>
            <w:tcW w:w="826" w:type="dxa"/>
          </w:tcPr>
          <w:p w:rsidR="00FE6730" w:rsidRPr="000B6218" w:rsidRDefault="00FE6730"/>
        </w:tc>
        <w:tc>
          <w:tcPr>
            <w:tcW w:w="699" w:type="dxa"/>
          </w:tcPr>
          <w:p w:rsidR="00FE6730" w:rsidRPr="000B6218" w:rsidRDefault="00FE6730"/>
        </w:tc>
        <w:tc>
          <w:tcPr>
            <w:tcW w:w="1119" w:type="dxa"/>
          </w:tcPr>
          <w:p w:rsidR="00FE6730" w:rsidRPr="000B6218" w:rsidRDefault="00FE6730"/>
        </w:tc>
        <w:tc>
          <w:tcPr>
            <w:tcW w:w="1255" w:type="dxa"/>
          </w:tcPr>
          <w:p w:rsidR="00FE6730" w:rsidRPr="000B6218" w:rsidRDefault="00FE6730"/>
        </w:tc>
        <w:tc>
          <w:tcPr>
            <w:tcW w:w="703" w:type="dxa"/>
          </w:tcPr>
          <w:p w:rsidR="00FE6730" w:rsidRPr="000B6218" w:rsidRDefault="00FE6730"/>
        </w:tc>
        <w:tc>
          <w:tcPr>
            <w:tcW w:w="401" w:type="dxa"/>
          </w:tcPr>
          <w:p w:rsidR="00FE6730" w:rsidRPr="000B6218" w:rsidRDefault="00FE6730"/>
        </w:tc>
        <w:tc>
          <w:tcPr>
            <w:tcW w:w="984" w:type="dxa"/>
          </w:tcPr>
          <w:p w:rsidR="00FE6730" w:rsidRPr="000B6218" w:rsidRDefault="00FE6730"/>
        </w:tc>
      </w:tr>
      <w:tr w:rsidR="00FE6730" w:rsidRPr="007D33E0" w:rsidTr="000B6218">
        <w:trPr>
          <w:trHeight w:hRule="exact" w:val="277"/>
        </w:trPr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контроля уставных, транспортных, коммерческих и других документов;</w:t>
            </w:r>
          </w:p>
        </w:tc>
      </w:tr>
      <w:tr w:rsidR="00FE6730" w:rsidRPr="007D33E0" w:rsidTr="000B6218">
        <w:trPr>
          <w:trHeight w:hRule="exact" w:val="138"/>
        </w:trPr>
        <w:tc>
          <w:tcPr>
            <w:tcW w:w="1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403" w:type="dxa"/>
          </w:tcPr>
          <w:p w:rsidR="00FE6730" w:rsidRPr="000B6218" w:rsidRDefault="00FE6730"/>
        </w:tc>
        <w:tc>
          <w:tcPr>
            <w:tcW w:w="1497" w:type="dxa"/>
          </w:tcPr>
          <w:p w:rsidR="00FE6730" w:rsidRPr="000B6218" w:rsidRDefault="00FE6730"/>
        </w:tc>
        <w:tc>
          <w:tcPr>
            <w:tcW w:w="143" w:type="dxa"/>
          </w:tcPr>
          <w:p w:rsidR="00FE6730" w:rsidRPr="000B6218" w:rsidRDefault="00FE6730"/>
        </w:tc>
        <w:tc>
          <w:tcPr>
            <w:tcW w:w="826" w:type="dxa"/>
          </w:tcPr>
          <w:p w:rsidR="00FE6730" w:rsidRPr="000B6218" w:rsidRDefault="00FE6730"/>
        </w:tc>
        <w:tc>
          <w:tcPr>
            <w:tcW w:w="699" w:type="dxa"/>
          </w:tcPr>
          <w:p w:rsidR="00FE6730" w:rsidRPr="000B6218" w:rsidRDefault="00FE6730"/>
        </w:tc>
        <w:tc>
          <w:tcPr>
            <w:tcW w:w="1119" w:type="dxa"/>
          </w:tcPr>
          <w:p w:rsidR="00FE6730" w:rsidRPr="000B6218" w:rsidRDefault="00FE6730"/>
        </w:tc>
        <w:tc>
          <w:tcPr>
            <w:tcW w:w="1255" w:type="dxa"/>
          </w:tcPr>
          <w:p w:rsidR="00FE6730" w:rsidRPr="000B6218" w:rsidRDefault="00FE6730"/>
        </w:tc>
        <w:tc>
          <w:tcPr>
            <w:tcW w:w="703" w:type="dxa"/>
          </w:tcPr>
          <w:p w:rsidR="00FE6730" w:rsidRPr="000B6218" w:rsidRDefault="00FE6730"/>
        </w:tc>
        <w:tc>
          <w:tcPr>
            <w:tcW w:w="401" w:type="dxa"/>
          </w:tcPr>
          <w:p w:rsidR="00FE6730" w:rsidRPr="000B6218" w:rsidRDefault="00FE6730"/>
        </w:tc>
        <w:tc>
          <w:tcPr>
            <w:tcW w:w="984" w:type="dxa"/>
          </w:tcPr>
          <w:p w:rsidR="00FE6730" w:rsidRPr="000B6218" w:rsidRDefault="00FE6730"/>
        </w:tc>
      </w:tr>
      <w:tr w:rsidR="00FE6730" w:rsidRPr="007D33E0" w:rsidTr="000B6218">
        <w:trPr>
          <w:trHeight w:hRule="exact" w:val="478"/>
        </w:trPr>
        <w:tc>
          <w:tcPr>
            <w:tcW w:w="12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03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навыками анализа основных тенденций внешнеторгового потенциала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страны в целом и навыками контроля как инструмента определения достоверности  заявленной таможенной стоимости.</w:t>
            </w:r>
          </w:p>
        </w:tc>
      </w:tr>
      <w:tr w:rsidR="00FE6730" w:rsidRPr="007D33E0" w:rsidTr="000B6218">
        <w:trPr>
          <w:trHeight w:hRule="exact" w:val="277"/>
        </w:trPr>
        <w:tc>
          <w:tcPr>
            <w:tcW w:w="765" w:type="dxa"/>
          </w:tcPr>
          <w:p w:rsidR="00FE6730" w:rsidRPr="000B6218" w:rsidRDefault="00FE6730"/>
        </w:tc>
        <w:tc>
          <w:tcPr>
            <w:tcW w:w="202" w:type="dxa"/>
          </w:tcPr>
          <w:p w:rsidR="00FE6730" w:rsidRPr="000B6218" w:rsidRDefault="00FE6730"/>
        </w:tc>
        <w:tc>
          <w:tcPr>
            <w:tcW w:w="277" w:type="dxa"/>
          </w:tcPr>
          <w:p w:rsidR="00FE6730" w:rsidRPr="000B6218" w:rsidRDefault="00FE6730"/>
        </w:tc>
        <w:tc>
          <w:tcPr>
            <w:tcW w:w="1403" w:type="dxa"/>
          </w:tcPr>
          <w:p w:rsidR="00FE6730" w:rsidRPr="000B6218" w:rsidRDefault="00FE6730"/>
        </w:tc>
        <w:tc>
          <w:tcPr>
            <w:tcW w:w="1497" w:type="dxa"/>
          </w:tcPr>
          <w:p w:rsidR="00FE6730" w:rsidRPr="000B6218" w:rsidRDefault="00FE6730"/>
        </w:tc>
        <w:tc>
          <w:tcPr>
            <w:tcW w:w="143" w:type="dxa"/>
          </w:tcPr>
          <w:p w:rsidR="00FE6730" w:rsidRPr="000B6218" w:rsidRDefault="00FE6730"/>
        </w:tc>
        <w:tc>
          <w:tcPr>
            <w:tcW w:w="826" w:type="dxa"/>
          </w:tcPr>
          <w:p w:rsidR="00FE6730" w:rsidRPr="000B6218" w:rsidRDefault="00FE6730"/>
        </w:tc>
        <w:tc>
          <w:tcPr>
            <w:tcW w:w="699" w:type="dxa"/>
          </w:tcPr>
          <w:p w:rsidR="00FE6730" w:rsidRPr="000B6218" w:rsidRDefault="00FE6730"/>
        </w:tc>
        <w:tc>
          <w:tcPr>
            <w:tcW w:w="1119" w:type="dxa"/>
          </w:tcPr>
          <w:p w:rsidR="00FE6730" w:rsidRPr="000B6218" w:rsidRDefault="00FE6730"/>
        </w:tc>
        <w:tc>
          <w:tcPr>
            <w:tcW w:w="1255" w:type="dxa"/>
          </w:tcPr>
          <w:p w:rsidR="00FE6730" w:rsidRPr="000B6218" w:rsidRDefault="00FE6730"/>
        </w:tc>
        <w:tc>
          <w:tcPr>
            <w:tcW w:w="703" w:type="dxa"/>
          </w:tcPr>
          <w:p w:rsidR="00FE6730" w:rsidRPr="000B6218" w:rsidRDefault="00FE6730"/>
        </w:tc>
        <w:tc>
          <w:tcPr>
            <w:tcW w:w="401" w:type="dxa"/>
          </w:tcPr>
          <w:p w:rsidR="00FE6730" w:rsidRPr="000B6218" w:rsidRDefault="00FE6730"/>
        </w:tc>
        <w:tc>
          <w:tcPr>
            <w:tcW w:w="984" w:type="dxa"/>
          </w:tcPr>
          <w:p w:rsidR="00FE6730" w:rsidRPr="000B6218" w:rsidRDefault="00FE6730"/>
        </w:tc>
      </w:tr>
      <w:tr w:rsidR="00FE6730" w:rsidRPr="007D33E0" w:rsidTr="000B6218">
        <w:trPr>
          <w:trHeight w:hRule="exact" w:val="277"/>
        </w:trPr>
        <w:tc>
          <w:tcPr>
            <w:tcW w:w="102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FE6730" w:rsidTr="008D2725">
        <w:trPr>
          <w:trHeight w:hRule="exact" w:val="634"/>
        </w:trPr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FE6730" w:rsidRDefault="007D3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7"/>
        <w:gridCol w:w="119"/>
        <w:gridCol w:w="817"/>
        <w:gridCol w:w="676"/>
        <w:gridCol w:w="1093"/>
        <w:gridCol w:w="1218"/>
        <w:gridCol w:w="676"/>
        <w:gridCol w:w="391"/>
        <w:gridCol w:w="950"/>
      </w:tblGrid>
      <w:tr w:rsidR="00FE67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1135" w:type="dxa"/>
          </w:tcPr>
          <w:p w:rsidR="00FE6730" w:rsidRDefault="00FE6730"/>
        </w:tc>
        <w:tc>
          <w:tcPr>
            <w:tcW w:w="1277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426" w:type="dxa"/>
          </w:tcPr>
          <w:p w:rsidR="00FE6730" w:rsidRDefault="00FE6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E6730" w:rsidRPr="007D33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Модуль 1. Организация, порядок проведения и принципы таможенного контроля и таможенного оформления товаров и транспортных средств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</w:tr>
      <w:tr w:rsidR="00FE673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7D33E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1.1. "Нормативная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база осуществления таможенного оформления и таможенного  контроля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D33E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таможенных органов при их реализации".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Таможенное регулирование и таможенное дело в Российской Федерации. Основные понятия, используемые в таможенном законодательстве, терминология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 дела. Система таможенного законодательства и иные законодательные и правовые акты, применяемые в таможенном деле. Таможенная территория и таможенная граница.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 органы исполнительной власти, наделенные правом осуществлять государственн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 регулирование ВЭД и принимать участие в выдаче разрешений о пропуске через таможенную границу товаров и транспортных средств. Задачи и роль таможенных органов в этом процессе.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перемещения и порядок пропуска через таможенную границу товаров и т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ранспортных средств. Соблюдение запретов и ограничений при перемещении товаров через таможенную границу.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7D33E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1.1. "Нормативная база осуществления таможенного оформления и таможенного  контроля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D33E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Задачи </w:t>
            </w:r>
            <w:r w:rsidRPr="007D33E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таможенных органов при их реализации".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регулирование и таможенное дело в Российской Федерации. Основные понятия, используемые в таможенном законодательстве, терминология таможенного дела. Система таможенного законодательства и иные законодательн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и правовые акты, применяемые в таможенном деле. Таможенная территория и таможенная граница.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Федеральные органы исполнительной власти, наделенные правом осуществлять государственное регулирование ВЭД и принимать участие в выдаче разрешений о пропуске чер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ез таможенную границу товаров и транспортных средств. Задачи и роль таможенных органов в этом процессе.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перемещения и порядок пропуска через таможенную границу товаров и транспортных средств. Соблюдение запретов и ограничений при перемещении това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ров через таможенную границу. /</w:t>
            </w:r>
            <w:proofErr w:type="spellStart"/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</w:tbl>
    <w:p w:rsidR="00FE6730" w:rsidRDefault="007D3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FE67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1135" w:type="dxa"/>
          </w:tcPr>
          <w:p w:rsidR="00FE6730" w:rsidRDefault="00FE6730"/>
        </w:tc>
        <w:tc>
          <w:tcPr>
            <w:tcW w:w="1277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426" w:type="dxa"/>
          </w:tcPr>
          <w:p w:rsidR="00FE6730" w:rsidRDefault="00FE6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E673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7D33E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"Нормативная база осуществления таможенного оформления и таможенного  контроля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.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D33E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 таможенных органов при их реализации".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Изучить основные понятия, относящиеся к таможенному контролю, установленные ст.11 Таможенного кодекса ЕАЭС.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Составить таблицу перечней товаров, запрещенных к ввозу, вывозу и транзиту через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РФ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попадающих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"Основные функции таможенных органов в производстве таможенного контроля. Принципы, формы и порядок проведения таможенного контроля".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Таможенный контроль товаров и транспортных средств, перемещаемых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через таможенную границу ЕАЭС. Общие положения. Концепция применения системы управления рисками в таможенных органах Российской Федерации. Формы таможенного контроля. Их краткая характеристика.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Места пересечения товарами и транспортными средствами таможенн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границы, производства таможенного контроля и таможенного оформления.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Зоны таможенного контроля. Время нахождения товаров и транспортных средств под таможенным контролем.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Функции, обязанности, правомочия и ответственность таможенных органов при осуществл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ении таможенного контроля. Обязанность таможенных органов за соблюдение таможенного законодательства.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проведения таможенного контроля. Организация взаимодействия между соответствующими структурными подразделениями таможенных органов.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</w:tbl>
    <w:p w:rsidR="00FE6730" w:rsidRDefault="007D3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2"/>
        <w:gridCol w:w="119"/>
        <w:gridCol w:w="815"/>
        <w:gridCol w:w="683"/>
        <w:gridCol w:w="1092"/>
        <w:gridCol w:w="1216"/>
        <w:gridCol w:w="674"/>
        <w:gridCol w:w="390"/>
        <w:gridCol w:w="948"/>
      </w:tblGrid>
      <w:tr w:rsidR="00FE67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1135" w:type="dxa"/>
          </w:tcPr>
          <w:p w:rsidR="00FE6730" w:rsidRDefault="00FE6730"/>
        </w:tc>
        <w:tc>
          <w:tcPr>
            <w:tcW w:w="1277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426" w:type="dxa"/>
          </w:tcPr>
          <w:p w:rsidR="00FE6730" w:rsidRDefault="00FE6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E6730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"Основные функции таможенных органов в производстве таможенного контроля. Принципы, формы и порядок проведения таможенного контроля".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Ознакомиться со статьями Таможенного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кодекса ЕАЭС, определяющими формы таможенного контроля и их краткие характеристики (ст. 367-376).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Составить таблицу принципов организации таможенного контроля,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предусмотренных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Таможенным кодексом ЕАЭС.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Ответить на вопрос: результаты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каких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 таможенного контроля могут быть оформлены соответствующими процессуальными документами.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1.3 "Назначение и содержание таможенного оформления. Порядок и организация производства таможенных процедур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 оформления товаров и транспортных средств".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Детально рассмотреть понятия «таможенные операции», «таможенные процедуры», «перемещение товаров и (или) транспортных средств через таможенную границу» в значении Таможенного кодекса ЕАЭС.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Ознакомиться со статьями Таможенного кодекса ЕАЭС, определяющими правовое регулирование отношений, связанных с процедурой таможенного оформления (ст.58-68).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Составить алгоритм осуществления отдельных таможенных процедур таможенного оформления при прибыт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ии товаров и транспортных средств на таможенную территорию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ЕАЭС.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 w:rsidRPr="007D33E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Модуль 2. Особенности таможенного контроля товаров и транспортных средств на различных этапах таможенного оформления товаров и транспортных </w:t>
            </w: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FE6730"/>
        </w:tc>
      </w:tr>
    </w:tbl>
    <w:p w:rsidR="00FE6730" w:rsidRPr="000B6218" w:rsidRDefault="007D33E0">
      <w:pPr>
        <w:rPr>
          <w:sz w:val="0"/>
          <w:szCs w:val="0"/>
        </w:rPr>
      </w:pPr>
      <w:r w:rsidRPr="000B621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7"/>
        <w:gridCol w:w="119"/>
        <w:gridCol w:w="817"/>
        <w:gridCol w:w="676"/>
        <w:gridCol w:w="1093"/>
        <w:gridCol w:w="1218"/>
        <w:gridCol w:w="676"/>
        <w:gridCol w:w="391"/>
        <w:gridCol w:w="950"/>
      </w:tblGrid>
      <w:tr w:rsidR="00FE67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1135" w:type="dxa"/>
          </w:tcPr>
          <w:p w:rsidR="00FE6730" w:rsidRDefault="00FE6730"/>
        </w:tc>
        <w:tc>
          <w:tcPr>
            <w:tcW w:w="1277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426" w:type="dxa"/>
          </w:tcPr>
          <w:p w:rsidR="00FE6730" w:rsidRDefault="00FE6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E6730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2.1. "Специфика таможенного контроля при прибытии и убытии товара, при временном хранении, при помещении под процедуру внутреннего таможенного транзита".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таможенного контроля при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прибытии и убытии товара, при временном хранении, при помещении под процедуру внутреннего таможенного транзита. Прибытие товаров и транспортных средств на таможенную территорию ЕАЭС, место и время прибытия. Разгрузка и перегрузка в месте прибытия. Порядок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осуществления таможенного контроля при прибытии. Документы и сведения, предоставляемые международными перевозчиками, применительно к различным видам транспорта. Действия с товарами и транспортными средствами. Таможенный контроль перевозок товаров между там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оженными органами РФ. Правовое и функциональное содержание таможенной процедуры «временное хранение товаров». Таможенный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соблюдением установленного порядка помещения товаров на СВХ и их выдача. Документы и сведения, необходимые для применения п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роцедуры временного хранения. Сроки временного хранения. Операции с товарами на СВХ. Склады временного хранения таможенных органов. Временное хранение в иных местах. Убытие товаров и транспортных сре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с т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аможенной территории Российской Федерации место и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время убытия. Требования к товарам при их убытии. Порядок осуществления таможенного контроля при убытии. Предоставление документов и сведений. Погрузка на транспортные средства и иные грузовые и складские операции.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</w:tbl>
    <w:p w:rsidR="00FE6730" w:rsidRDefault="007D3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7"/>
        <w:gridCol w:w="119"/>
        <w:gridCol w:w="817"/>
        <w:gridCol w:w="676"/>
        <w:gridCol w:w="1093"/>
        <w:gridCol w:w="1218"/>
        <w:gridCol w:w="676"/>
        <w:gridCol w:w="391"/>
        <w:gridCol w:w="950"/>
      </w:tblGrid>
      <w:tr w:rsidR="00FE67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1135" w:type="dxa"/>
          </w:tcPr>
          <w:p w:rsidR="00FE6730" w:rsidRDefault="00FE6730"/>
        </w:tc>
        <w:tc>
          <w:tcPr>
            <w:tcW w:w="1277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426" w:type="dxa"/>
          </w:tcPr>
          <w:p w:rsidR="00FE6730" w:rsidRDefault="00FE6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FE6730">
        <w:trPr>
          <w:trHeight w:hRule="exact" w:val="1080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2.1. "Специфика таможенного контроля при прибытии и убытии товара, при временном хранении, при помещении под процедуру внутреннего таможенного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транзита".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таможенного контроля при прибытии и убытии товара, при временном хранении, при помещении под процедуру внутреннего таможенного транзита. Прибытие товаров и транспортных средств на таможенную территорию ЕАЭС, место и время прибытия. Раз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грузка и перегрузка в месте прибытия. Порядок осуществления таможенного контроля при прибытии. Документы и сведения, предоставляемые международными перевозчиками, применительно к различным видам транспорта. Действия с товарами и транспортными средствами. Т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аможенный контроль перевозок товаров между таможенными органами РФ. Правовое и функциональное содержание таможенной процедуры «временное хранение товаров». Таможенный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соблюдением установленного порядка помещения товаров на СВХ и их выдача. Доку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менты и сведения, необходимые для применения процедуры временного хранения. Сроки временного хранения. Операции с товарами на СВХ. Склады временного хранения таможенных органов. Временное хранение в иных местах. Убытие товаров и транспортных сре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с т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женной территории Российской Федерации место и время убытия. Требования к товарам при их убытии. Порядок осуществления таможенного контроля при убытии. Предоставление документов и сведений. Погрузка на транспортные средства и иные грузовые и складские опер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</w:tbl>
    <w:p w:rsidR="00FE6730" w:rsidRDefault="007D33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5"/>
        <w:gridCol w:w="134"/>
        <w:gridCol w:w="801"/>
        <w:gridCol w:w="683"/>
        <w:gridCol w:w="1093"/>
        <w:gridCol w:w="1217"/>
        <w:gridCol w:w="675"/>
        <w:gridCol w:w="390"/>
        <w:gridCol w:w="949"/>
      </w:tblGrid>
      <w:tr w:rsidR="00FE673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851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1135" w:type="dxa"/>
          </w:tcPr>
          <w:p w:rsidR="00FE6730" w:rsidRDefault="00FE6730"/>
        </w:tc>
        <w:tc>
          <w:tcPr>
            <w:tcW w:w="1277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426" w:type="dxa"/>
          </w:tcPr>
          <w:p w:rsidR="00FE6730" w:rsidRDefault="00FE6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FE673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"Специфика таможенного контроля при прибытии и убытии товара, при временном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хранении, при помещении под процедуру внутреннего таможенного транзита".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1.Рассмотреть специфику таможенного контроля при прибытии и убытии товара, при временном хранении, при помещении под процедуру внутреннего таможенного транзита.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Изучить документы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сведения, предоставляемые международными перевозчиками, применительно к различным видам транспорта.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3.Изучить порядок  таможенного контроля перевозок товаров между таможенными органами РФ.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4.Рассмотреть  правовое и функциональное содержание таможенной пр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оцедуры «временное хранение товаров»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2.2 "Таможенный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за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соблюдением установленного порядка помещения товаров на СВХ и их выдача".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Документы и сведения, необходимые для применения процедуры временного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хранения. Сроки временного хранения. Операции с товарами на СВХ. Склады временного хранения таможенных органов. Временное хранение в иных местах. Убытие товаров и транспортных сре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с т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аможенной территории ЕАЭС место и время убытия. Требования к товарам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их убытии. Порядок осуществления таможенного контроля при убытии. Предоставление документов и сведений. Погрузка на транспортные средства и иные грузовые и складские операции.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Ответственность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нарушение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Л3.1</w:t>
            </w:r>
          </w:p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</w:tr>
      <w:tr w:rsidR="00FE6730">
        <w:trPr>
          <w:trHeight w:hRule="exact" w:val="277"/>
        </w:trPr>
        <w:tc>
          <w:tcPr>
            <w:tcW w:w="993" w:type="dxa"/>
          </w:tcPr>
          <w:p w:rsidR="00FE6730" w:rsidRDefault="00FE6730"/>
        </w:tc>
        <w:tc>
          <w:tcPr>
            <w:tcW w:w="3545" w:type="dxa"/>
          </w:tcPr>
          <w:p w:rsidR="00FE6730" w:rsidRDefault="00FE6730"/>
        </w:tc>
        <w:tc>
          <w:tcPr>
            <w:tcW w:w="143" w:type="dxa"/>
          </w:tcPr>
          <w:p w:rsidR="00FE6730" w:rsidRDefault="00FE6730"/>
        </w:tc>
        <w:tc>
          <w:tcPr>
            <w:tcW w:w="851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1135" w:type="dxa"/>
          </w:tcPr>
          <w:p w:rsidR="00FE6730" w:rsidRDefault="00FE6730"/>
        </w:tc>
        <w:tc>
          <w:tcPr>
            <w:tcW w:w="1277" w:type="dxa"/>
          </w:tcPr>
          <w:p w:rsidR="00FE6730" w:rsidRDefault="00FE6730"/>
        </w:tc>
        <w:tc>
          <w:tcPr>
            <w:tcW w:w="710" w:type="dxa"/>
          </w:tcPr>
          <w:p w:rsidR="00FE6730" w:rsidRDefault="00FE6730"/>
        </w:tc>
        <w:tc>
          <w:tcPr>
            <w:tcW w:w="426" w:type="dxa"/>
          </w:tcPr>
          <w:p w:rsidR="00FE6730" w:rsidRDefault="00FE6730"/>
        </w:tc>
        <w:tc>
          <w:tcPr>
            <w:tcW w:w="993" w:type="dxa"/>
          </w:tcPr>
          <w:p w:rsidR="00FE6730" w:rsidRDefault="00FE6730"/>
        </w:tc>
      </w:tr>
      <w:tr w:rsidR="00FE673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FE6730" w:rsidRPr="007D33E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FE6730" w:rsidRPr="007D33E0">
        <w:trPr>
          <w:trHeight w:hRule="exact" w:val="333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 к экзамену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Формы и порядок проведения таможенного контроля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Правовые основы перемещения товаров и транспортных средств через таможенную границу ЕАЭС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Правовые основы применения методов регулирования и контроля перемещения товаров и  транспортных средств через таможенную границу ЕАЭС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Функции, обязанность, пр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авомочия и ответственность таможенных   органов при осуществлении таможенного контроля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Основные принципы перемещения товаров и транспортных средств через таможенную границу ЕАЭС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Правомочия и ответственность таможенных органов при осуществлении таможе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нного контроля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Обязанность таможенных органов за соблюдением таможенного законодательства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Объективные основы применения принципа выборочности  таможенного контроля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Содержание, назначение, объективная обусловленность принципа осуществления таможенн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контроля - сотрудничества  с таможенными органами иностранных государств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Содержание, назначение, объективная обусловленность принцип осуществления таможенного контроля - взаимодействие  с участниками ВЭД</w:t>
            </w:r>
          </w:p>
        </w:tc>
      </w:tr>
    </w:tbl>
    <w:p w:rsidR="00FE6730" w:rsidRPr="000B6218" w:rsidRDefault="007D33E0">
      <w:pPr>
        <w:rPr>
          <w:sz w:val="0"/>
          <w:szCs w:val="0"/>
        </w:rPr>
      </w:pPr>
      <w:r w:rsidRPr="000B621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07"/>
        <w:gridCol w:w="968"/>
      </w:tblGrid>
      <w:tr w:rsidR="00FE673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5104" w:type="dxa"/>
          </w:tcPr>
          <w:p w:rsidR="00FE6730" w:rsidRDefault="00FE6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FE6730" w:rsidRPr="007D33E0" w:rsidTr="00CD6906">
        <w:trPr>
          <w:trHeight w:hRule="exact" w:val="13204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11.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Содержание, назначение, объективная обусловленность принципа выборочности осуществления таможенного контроля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Функции ФТС России при применении СУР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Функции региональных таможенных управлений при применении СУР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Функции таможен при применении СУР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Функции таможенных постов (ОТО и ТК таможен) при применении СУР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Законодательное обеспечение построения Системы управления рисками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Методологическое обеспечение построения Системы управления рисками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Информационное обеспечение построения Систе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 управления рисками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Источники информации, используемые при выявлении риска нарушения таможенного законодательства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Управление риском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Типовые критерии отнесения к группе риска оформление прибытия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Типовые критерии отнесения к группе р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иска оформление таможенной процедуры  внутренний таможенный транзит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Типовые критерии отнесения к группе риска оформление таможенной процедуры  временное хранение товаров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 Типовые критерии отнесения к группе риска оформление таможенной процедуры  дек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ларирования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 Типовые критерии отнесения к группе риска оформление таможенной процедуры  убытия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 Типовые критерии отнесения к группе риска оформление таможенной процедуры  выпуск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 Типовые критерии отнесения к группе риска участ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ника внешнеторговой деятельности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 Типовые критерии отнесения к группе риска внешнеторговой сделки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 Типовые критерии отнесения к группе риска товаров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 Типовые критерии отнесения к группе риска перевозчика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 Типовые критерии отнесения к группе рис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владельца склада временного хранения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 Типовые критерии отнесения к группе риска брокера (представителя)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 Виды нарушений таможенного законодательства, допускаемые лицом, осуществляющим деятельность в области таможенного дела – таможенным брокером (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представителем)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 Виды нарушений таможенного законодательства, допускаемые лицом, осуществляющим деятельность в области таможенного дела – владельцем СВХ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 Виды нарушений таможенного законодательства, допускаемые лицом, осуществляющим деятельность в об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ласти таможенного дела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–т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аможенным перевозчиком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 Виды нарушений таможенного законодательства, допускаемые при оформлении прибытия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 Виды нарушений таможенного законодательства, допускаемые при временном хранении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 Виды нарушений т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аможенного законодательства, допускаемые при декларировании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 Виды нарушений таможенного законодательства, допускаемые при выпуске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 Виды нарушений таможенного законодательства, допускаемые при убытии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 Виды нарушений таможенного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законодательства, допускаемые при условном выпуске товара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42. Индикаторы риска: содержание, виды, порядок применения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СУР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 Профиль риска: назначение, содержание, порядок принятия  и актуализации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 Виды профиля риска: характеристика каждого вида и ос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обенности их разработки, принятия и использования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 Структура документы «профиль риска», характеристика каждого раздела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   Прямые меры по минимизации рисков: назначение, перечень, порядок применения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 Таможенный контроль: содержание, назначение, при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нципы осуществления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 Формы таможенного контроля: содержание и назначение каждой из форм таможенного контроля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49. Формы таможенного контроля, применяемые при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контроле за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достоверностью предъявленных декларантом сведений, необходимых для  таможенного офор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мления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 Таможенный досмотр товаров и транспортных средств:  сроки, основание и порядок проведения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  Средства идентификации товаров, транспортных средств: виды, назначение, порядок использования в таможенных целях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 Средства идентификации транспортн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ых (перевозочных) и коммерческих документов на товары: виды, назначение, порядок использования в таможенных целях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 Характеристика применяемых мер по обеспечению соблюдения законодательства при процедуре внутреннего таможенного транзита (ВТТ)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 Сбор ин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формации о лицах, осуществляющих деятельность, связанную с перемещением товаров через таможенную границу: правовое основание, источники информации, порядок использования в целях таможенного контроля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55. Сбор информации о лицах, осуществляющих деятельность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области таможенного дела: правовое основание, источники информации, порядок использования в целях таможенного контроля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 «Иные» меры по минимизации рисков, применяемые в качестве прямых мер по минимизации рисков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 Степень риска и выбор формы таможенн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контроля товаров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 Действия должностных лиц таможенного органа при выявлении признаков высокой степени риска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 Эффективность применения СУР в рамках правоохранительного аспекта деятельности таможенных органов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 Эффективность применения СУР в рамк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ах экономического аспекта деятельности таможенных органов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 Абсолютные и относительные показатели эффективности применения СУР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 Ограничения в применении показателя «объем взысканных таможенных платежей» при оценке эффективности СУР</w:t>
            </w:r>
          </w:p>
        </w:tc>
      </w:tr>
      <w:tr w:rsidR="00FE6730" w:rsidRPr="007D33E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Фонд </w:t>
            </w: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 сре</w:t>
            </w:r>
            <w:proofErr w:type="gramStart"/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FE6730" w:rsidRPr="007D33E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дисциплины.</w:t>
            </w:r>
          </w:p>
        </w:tc>
      </w:tr>
    </w:tbl>
    <w:p w:rsidR="00FE6730" w:rsidRPr="000B6218" w:rsidRDefault="007D33E0">
      <w:pPr>
        <w:rPr>
          <w:sz w:val="0"/>
          <w:szCs w:val="0"/>
        </w:rPr>
      </w:pPr>
      <w:r w:rsidRPr="000B6218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1424"/>
        <w:gridCol w:w="1986"/>
        <w:gridCol w:w="2763"/>
        <w:gridCol w:w="1593"/>
        <w:gridCol w:w="1741"/>
      </w:tblGrid>
      <w:tr w:rsidR="00FE673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38.05.02_1.plz.xml</w:t>
            </w:r>
          </w:p>
        </w:tc>
        <w:tc>
          <w:tcPr>
            <w:tcW w:w="3403" w:type="dxa"/>
          </w:tcPr>
          <w:p w:rsidR="00FE6730" w:rsidRDefault="00FE6730"/>
        </w:tc>
        <w:tc>
          <w:tcPr>
            <w:tcW w:w="1702" w:type="dxa"/>
          </w:tcPr>
          <w:p w:rsidR="00FE6730" w:rsidRDefault="00FE673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FE6730">
        <w:trPr>
          <w:trHeight w:hRule="exact" w:val="277"/>
        </w:trPr>
        <w:tc>
          <w:tcPr>
            <w:tcW w:w="710" w:type="dxa"/>
          </w:tcPr>
          <w:p w:rsidR="00FE6730" w:rsidRDefault="00FE6730"/>
        </w:tc>
        <w:tc>
          <w:tcPr>
            <w:tcW w:w="58" w:type="dxa"/>
          </w:tcPr>
          <w:p w:rsidR="00FE6730" w:rsidRDefault="00FE6730"/>
        </w:tc>
        <w:tc>
          <w:tcPr>
            <w:tcW w:w="1929" w:type="dxa"/>
          </w:tcPr>
          <w:p w:rsidR="00FE6730" w:rsidRDefault="00FE6730"/>
        </w:tc>
        <w:tc>
          <w:tcPr>
            <w:tcW w:w="1986" w:type="dxa"/>
          </w:tcPr>
          <w:p w:rsidR="00FE6730" w:rsidRDefault="00FE6730"/>
        </w:tc>
        <w:tc>
          <w:tcPr>
            <w:tcW w:w="3403" w:type="dxa"/>
          </w:tcPr>
          <w:p w:rsidR="00FE6730" w:rsidRDefault="00FE6730"/>
        </w:tc>
        <w:tc>
          <w:tcPr>
            <w:tcW w:w="1702" w:type="dxa"/>
          </w:tcPr>
          <w:p w:rsidR="00FE6730" w:rsidRDefault="00FE6730"/>
        </w:tc>
        <w:tc>
          <w:tcPr>
            <w:tcW w:w="993" w:type="dxa"/>
          </w:tcPr>
          <w:p w:rsidR="00FE6730" w:rsidRDefault="00FE6730"/>
        </w:tc>
      </w:tr>
      <w:tr w:rsidR="00FE6730" w:rsidRPr="007D33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УЧЕБНО-МЕТОДИЧЕСКОЕ И ИНФОРМАЦИОННОЕ ОБЕСПЕЧЕНИЕ </w:t>
            </w: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FE67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7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7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673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Толкушкин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Таможенное дело: учеб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080115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FE67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E67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6730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Кащеев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В., </w:t>
            </w:r>
            <w:proofErr w:type="spell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Летюшова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 А., Смирнова И.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таможенной стоимости: учеб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особие для студентов вузов, обучающихся по напр. </w:t>
            </w:r>
            <w:proofErr w:type="spell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 036401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Тамож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</w:tr>
      <w:tr w:rsidR="00FE67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FE673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FE673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E6730" w:rsidRPr="007D33E0" w:rsidTr="00CD6906">
        <w:trPr>
          <w:trHeight w:hRule="exact" w:val="188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Дьякова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Экономическое и правовое обеспечение таможенного дела в Евразийском экономическом 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союзе: сборник научных трудов / Федеральная таможенная служба, Государственное казённое образовательное учреждение высшего профессионального образования «Российская таможенная академия» Владивостокский филиал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=438346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</w:t>
            </w:r>
            <w:proofErr w:type="gramStart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Российская таможенная академия, Владивостокский филиал, 2015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CD6906" w:rsidRDefault="00CD690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FE6730" w:rsidRPr="007D33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FE6730" w:rsidRPr="007D33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Федеральной таможенной службы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FE6730" w:rsidRPr="007D33E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Южного таможенного управления 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yutu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customs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FE673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Федеральной службы государственной статистики РФ</w:t>
            </w:r>
          </w:p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// http://www.gks.ru/</w:t>
            </w:r>
          </w:p>
        </w:tc>
      </w:tr>
      <w:tr w:rsidR="00FE6730" w:rsidRPr="007D33E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Официальный сайт Министерства экономического развития РФ</w:t>
            </w:r>
          </w:p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economy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minec</w:t>
            </w:r>
            <w:proofErr w:type="spellEnd"/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main</w:t>
            </w: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FE67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E673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E673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E673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FE673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</w:p>
        </w:tc>
      </w:tr>
      <w:tr w:rsidR="00FE6730">
        <w:trPr>
          <w:trHeight w:hRule="exact" w:val="277"/>
        </w:trPr>
        <w:tc>
          <w:tcPr>
            <w:tcW w:w="710" w:type="dxa"/>
          </w:tcPr>
          <w:p w:rsidR="00FE6730" w:rsidRDefault="00FE6730"/>
        </w:tc>
        <w:tc>
          <w:tcPr>
            <w:tcW w:w="58" w:type="dxa"/>
          </w:tcPr>
          <w:p w:rsidR="00FE6730" w:rsidRDefault="00FE6730"/>
        </w:tc>
        <w:tc>
          <w:tcPr>
            <w:tcW w:w="1929" w:type="dxa"/>
          </w:tcPr>
          <w:p w:rsidR="00FE6730" w:rsidRDefault="00FE6730"/>
        </w:tc>
        <w:tc>
          <w:tcPr>
            <w:tcW w:w="1986" w:type="dxa"/>
          </w:tcPr>
          <w:p w:rsidR="00FE6730" w:rsidRDefault="00FE6730"/>
        </w:tc>
        <w:tc>
          <w:tcPr>
            <w:tcW w:w="3403" w:type="dxa"/>
          </w:tcPr>
          <w:p w:rsidR="00FE6730" w:rsidRDefault="00FE6730"/>
        </w:tc>
        <w:tc>
          <w:tcPr>
            <w:tcW w:w="1702" w:type="dxa"/>
          </w:tcPr>
          <w:p w:rsidR="00FE6730" w:rsidRDefault="00FE6730"/>
        </w:tc>
        <w:tc>
          <w:tcPr>
            <w:tcW w:w="993" w:type="dxa"/>
          </w:tcPr>
          <w:p w:rsidR="00FE6730" w:rsidRDefault="00FE6730"/>
        </w:tc>
      </w:tr>
      <w:tr w:rsidR="00FE6730" w:rsidRPr="007D33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</w:t>
            </w: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МАТЕРИАЛЬНО-ТЕХНИЧЕСКОЕ ОБЕСПЕЧЕНИЕ ДИСЦИПЛИНЫ (МОДУЛЯ)</w:t>
            </w:r>
          </w:p>
        </w:tc>
      </w:tr>
      <w:tr w:rsidR="00FE673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E6730">
        <w:trPr>
          <w:trHeight w:hRule="exact" w:val="277"/>
        </w:trPr>
        <w:tc>
          <w:tcPr>
            <w:tcW w:w="710" w:type="dxa"/>
          </w:tcPr>
          <w:p w:rsidR="00FE6730" w:rsidRDefault="00FE6730"/>
        </w:tc>
        <w:tc>
          <w:tcPr>
            <w:tcW w:w="58" w:type="dxa"/>
          </w:tcPr>
          <w:p w:rsidR="00FE6730" w:rsidRDefault="00FE6730"/>
        </w:tc>
        <w:tc>
          <w:tcPr>
            <w:tcW w:w="1929" w:type="dxa"/>
          </w:tcPr>
          <w:p w:rsidR="00FE6730" w:rsidRDefault="00FE6730"/>
        </w:tc>
        <w:tc>
          <w:tcPr>
            <w:tcW w:w="1986" w:type="dxa"/>
          </w:tcPr>
          <w:p w:rsidR="00FE6730" w:rsidRDefault="00FE6730"/>
        </w:tc>
        <w:tc>
          <w:tcPr>
            <w:tcW w:w="3403" w:type="dxa"/>
          </w:tcPr>
          <w:p w:rsidR="00FE6730" w:rsidRDefault="00FE6730"/>
        </w:tc>
        <w:tc>
          <w:tcPr>
            <w:tcW w:w="1702" w:type="dxa"/>
          </w:tcPr>
          <w:p w:rsidR="00FE6730" w:rsidRDefault="00FE6730"/>
        </w:tc>
        <w:tc>
          <w:tcPr>
            <w:tcW w:w="993" w:type="dxa"/>
          </w:tcPr>
          <w:p w:rsidR="00FE6730" w:rsidRDefault="00FE6730"/>
        </w:tc>
      </w:tr>
      <w:tr w:rsidR="00FE6730" w:rsidRPr="007D33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УКАЗАНИЯ ДЛЯ </w:t>
            </w:r>
            <w:proofErr w:type="gramStart"/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0B621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FE6730" w:rsidRPr="007D33E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30" w:rsidRPr="000B6218" w:rsidRDefault="007D33E0">
            <w:pPr>
              <w:spacing w:after="0" w:line="240" w:lineRule="auto"/>
              <w:rPr>
                <w:sz w:val="19"/>
                <w:szCs w:val="19"/>
              </w:rPr>
            </w:pPr>
            <w:r w:rsidRPr="000B621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7D33E0" w:rsidRDefault="007D33E0">
      <w:pPr>
        <w:rPr>
          <w:rFonts w:ascii="Times New Roman" w:hAnsi="Times New Roman" w:cs="Times New Roman"/>
        </w:rPr>
        <w:sectPr w:rsidR="007D33E0" w:rsidSect="000B6218">
          <w:pgSz w:w="11907" w:h="16840"/>
          <w:pgMar w:top="284" w:right="567" w:bottom="540" w:left="1134" w:header="708" w:footer="708" w:gutter="0"/>
          <w:cols w:space="708"/>
          <w:docGrid w:linePitch="360"/>
        </w:sectPr>
      </w:pPr>
    </w:p>
    <w:p w:rsidR="007D33E0" w:rsidRDefault="007D33E0" w:rsidP="007D33E0">
      <w:pPr>
        <w:framePr w:h="1678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2725" cy="10210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2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72716992"/>
        <w:docPartObj>
          <w:docPartGallery w:val="Table of Contents"/>
          <w:docPartUnique/>
        </w:docPartObj>
      </w:sdtPr>
      <w:sdtContent>
        <w:p w:rsidR="007D33E0" w:rsidRDefault="007D33E0" w:rsidP="007D33E0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</w:pPr>
          <w:proofErr w:type="spellStart"/>
          <w:r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</w:rPr>
            <w:t>Оглавление</w:t>
          </w:r>
          <w:proofErr w:type="spellEnd"/>
        </w:p>
        <w:p w:rsidR="007D33E0" w:rsidRDefault="007D33E0" w:rsidP="007D33E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7D33E0" w:rsidRDefault="007D33E0" w:rsidP="007D33E0">
          <w:pPr>
            <w:spacing w:after="0" w:line="36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7D33E0" w:rsidRDefault="007D33E0" w:rsidP="007D33E0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instrText xml:space="preserve"> TOC \o "1-3" \h \z \u </w:instrTex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fldChar w:fldCharType="separate"/>
          </w:r>
          <w:hyperlink r:id="rId9" w:anchor="_Toc420739500" w:history="1">
            <w:r>
              <w:rPr>
                <w:rStyle w:val="a3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:rsidR="007D33E0" w:rsidRDefault="007D33E0" w:rsidP="007D33E0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</w:rPr>
          </w:pPr>
          <w:hyperlink r:id="rId10" w:anchor="_Toc420739501" w:history="1">
            <w:r>
              <w:rPr>
                <w:rStyle w:val="a3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2 Паспорт фонда оценочных средств по дисциплине</w:t>
            </w:r>
            <w:r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3</w:t>
            </w:r>
          </w:hyperlink>
        </w:p>
        <w:p w:rsidR="007D33E0" w:rsidRDefault="007D33E0" w:rsidP="007D33E0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</w:rPr>
          </w:pPr>
          <w:hyperlink r:id="rId11" w:anchor="_Toc420739502" w:history="1">
            <w:r>
              <w:rPr>
                <w:rStyle w:val="a3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3 Описание критериев оценивания компетенций на различных этапах их формирования, описание шкал оценивания</w:t>
            </w:r>
            <w:r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4</w:t>
            </w:r>
          </w:hyperlink>
        </w:p>
        <w:p w:rsidR="007D33E0" w:rsidRDefault="007D33E0" w:rsidP="007D33E0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</w:rPr>
          </w:pPr>
          <w:hyperlink r:id="rId12" w:anchor="_Toc420739503" w:history="1">
            <w:r>
              <w:rPr>
                <w:rStyle w:val="a3"/>
                <w:rFonts w:ascii="Times New Roman" w:eastAsiaTheme="majorEastAsia" w:hAnsi="Times New Roman" w:cs="Times New Roman"/>
                <w:noProof/>
                <w:sz w:val="24"/>
                <w:szCs w:val="24"/>
              </w:rPr>
              <w:t>4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>
              <w:rPr>
                <w:rStyle w:val="a3"/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</w:rPr>
              <w:tab/>
              <w:t>10</w:t>
            </w:r>
          </w:hyperlink>
        </w:p>
        <w:p w:rsidR="007D33E0" w:rsidRDefault="007D33E0" w:rsidP="007D33E0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D33E0" w:rsidRDefault="007D33E0" w:rsidP="007D33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Pr="007D33E0" w:rsidRDefault="007D33E0" w:rsidP="007D33E0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33E0" w:rsidRDefault="007D33E0" w:rsidP="007D33E0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7D33E0" w:rsidRDefault="007D33E0" w:rsidP="007D33E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Описание показателей и критериев оценивания компетенций на различных этапах их формирования, описание шкал оценивания  </w:t>
      </w:r>
    </w:p>
    <w:p w:rsidR="007D33E0" w:rsidRPr="007D33E0" w:rsidRDefault="007D33E0" w:rsidP="007D33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3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8"/>
        <w:gridCol w:w="2233"/>
        <w:gridCol w:w="2332"/>
        <w:gridCol w:w="1852"/>
      </w:tblGrid>
      <w:tr w:rsidR="007D33E0" w:rsidTr="007D33E0">
        <w:trPr>
          <w:trHeight w:val="752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33E0" w:rsidRDefault="007D33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33E0" w:rsidRDefault="007D33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  <w:p w:rsidR="007D33E0" w:rsidRDefault="007D33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33E0" w:rsidRDefault="007D33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D33E0" w:rsidRDefault="007D33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33E0" w:rsidRDefault="007D33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</w:p>
          <w:p w:rsidR="007D33E0" w:rsidRDefault="007D33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оценивания</w:t>
            </w:r>
            <w:proofErr w:type="spellEnd"/>
          </w:p>
        </w:tc>
      </w:tr>
      <w:tr w:rsidR="007D33E0" w:rsidRPr="007D33E0" w:rsidTr="007D33E0">
        <w:trPr>
          <w:trHeight w:val="43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33E0" w:rsidRPr="007D33E0" w:rsidRDefault="007D33E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33E0">
              <w:rPr>
                <w:rFonts w:ascii="Times New Roman" w:eastAsia="Times New Roman" w:hAnsi="Times New Roman" w:cs="Times New Roman"/>
                <w:sz w:val="24"/>
                <w:szCs w:val="24"/>
              </w:rPr>
              <w:t>ПК-2 способностью осуществлять таможенный контроль и иные виды государственного контроля при совершении таможенных операций и применении таможенных процедур</w:t>
            </w:r>
          </w:p>
        </w:tc>
      </w:tr>
      <w:tr w:rsidR="007D33E0" w:rsidTr="007D33E0">
        <w:trPr>
          <w:trHeight w:val="200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33E0" w:rsidRPr="007D33E0" w:rsidRDefault="007D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перемещения товаров и транспортных средств через таможенную границу ЕАЭС;</w:t>
            </w:r>
          </w:p>
          <w:p w:rsidR="007D33E0" w:rsidRPr="007D33E0" w:rsidRDefault="007D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применять </w:t>
            </w:r>
            <w:proofErr w:type="gramStart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нормативно-правовую</w:t>
            </w:r>
            <w:proofErr w:type="gramEnd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базу в области таможенного дела с целью прав, обязанностей, действий, когда и в каком порядке следует совершать при ввозе товаров и транспортных средств в Российскую Федерацию и вывозе из Российской Федерации товаров и транспортных средств;</w:t>
            </w:r>
          </w:p>
          <w:p w:rsidR="007D33E0" w:rsidRPr="007D33E0" w:rsidRDefault="007D33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proofErr w:type="gramStart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способностью</w:t>
            </w:r>
            <w:proofErr w:type="gramEnd"/>
            <w:r w:rsidRPr="007D3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осуществлять таможенный контроль и иные виды государственного контроля при совершении таможенных операций и применении таможенных процедур.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7D33E0" w:rsidRPr="007D33E0" w:rsidRDefault="007D33E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7D33E0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Сбор необходимых нормативно-правовых актов, использование различных баз данных</w:t>
            </w:r>
          </w:p>
          <w:p w:rsidR="007D33E0" w:rsidRPr="007D33E0" w:rsidRDefault="007D33E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33E0" w:rsidRPr="007D33E0" w:rsidRDefault="007D33E0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7D33E0"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соответствие проблеме исследования; полнота и содержательность ответа; умение пользоваться дополнительной литературой при подготовке к занятиям; обоснованность обращения к базам данных; целенаправленность поиска и отбора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D33E0" w:rsidRDefault="007D33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Письменные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2"/>
                <w:sz w:val="24"/>
                <w:szCs w:val="24"/>
              </w:rPr>
              <w:t>тесты</w:t>
            </w:r>
            <w:proofErr w:type="spellEnd"/>
          </w:p>
        </w:tc>
      </w:tr>
    </w:tbl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D33E0" w:rsidRDefault="007D33E0" w:rsidP="007D33E0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2.2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Шкалы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оценивания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:   </w:t>
      </w:r>
    </w:p>
    <w:p w:rsidR="007D33E0" w:rsidRPr="007D33E0" w:rsidRDefault="007D33E0" w:rsidP="007D3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33E0">
        <w:rPr>
          <w:rFonts w:ascii="Times New Roman" w:eastAsia="Times New Roman" w:hAnsi="Times New Roman" w:cs="Times New Roman"/>
          <w:sz w:val="28"/>
          <w:szCs w:val="24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D33E0">
        <w:rPr>
          <w:rFonts w:ascii="Times New Roman" w:eastAsia="Times New Roman" w:hAnsi="Times New Roman" w:cs="Times New Roman"/>
          <w:sz w:val="28"/>
          <w:szCs w:val="24"/>
        </w:rPr>
        <w:t>балльно</w:t>
      </w:r>
      <w:proofErr w:type="spellEnd"/>
      <w:r w:rsidRPr="007D33E0">
        <w:rPr>
          <w:rFonts w:ascii="Times New Roman" w:eastAsia="Times New Roman" w:hAnsi="Times New Roman" w:cs="Times New Roman"/>
          <w:sz w:val="28"/>
          <w:szCs w:val="24"/>
        </w:rPr>
        <w:t>-рейтинговой системы в 100-балльной шкале.</w:t>
      </w:r>
    </w:p>
    <w:p w:rsidR="007D33E0" w:rsidRPr="007D33E0" w:rsidRDefault="007D33E0" w:rsidP="007D3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33E0">
        <w:rPr>
          <w:rFonts w:ascii="Times New Roman" w:eastAsia="Times New Roman" w:hAnsi="Times New Roman" w:cs="Times New Roman"/>
          <w:sz w:val="28"/>
          <w:szCs w:val="24"/>
        </w:rPr>
        <w:t>Основой для определения баллов, набранных при промежуточной аттестации, служит объём и уровень усвоения материала, предусмотренного рабочей программой дисциплины. При этом необходимо руководствоваться следующим:</w:t>
      </w:r>
    </w:p>
    <w:p w:rsidR="007D33E0" w:rsidRPr="007D33E0" w:rsidRDefault="007D33E0" w:rsidP="007D3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D33E0">
        <w:rPr>
          <w:rFonts w:ascii="Times New Roman" w:eastAsia="Times New Roman" w:hAnsi="Times New Roman" w:cs="Times New Roman"/>
          <w:sz w:val="28"/>
          <w:szCs w:val="24"/>
        </w:rPr>
        <w:t>- 84-100 баллов (оценка «отлично») - изложенный материал фактически верен, 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 правильные, уверенные действия по применению полученных знаний на практике, грамотное и логически стройное изложение материала при ответе, усвоение основной и знакомство с дополнительной литературой;</w:t>
      </w:r>
      <w:proofErr w:type="gramEnd"/>
    </w:p>
    <w:p w:rsidR="007D33E0" w:rsidRPr="007D33E0" w:rsidRDefault="007D33E0" w:rsidP="007D3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33E0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- 67-83 баллов (оценка «хорошо») -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</w:t>
      </w:r>
      <w:proofErr w:type="gramStart"/>
      <w:r w:rsidRPr="007D33E0">
        <w:rPr>
          <w:rFonts w:ascii="Times New Roman" w:eastAsia="Times New Roman" w:hAnsi="Times New Roman" w:cs="Times New Roman"/>
          <w:sz w:val="28"/>
          <w:szCs w:val="24"/>
        </w:rPr>
        <w:t>обучающийся</w:t>
      </w:r>
      <w:proofErr w:type="gramEnd"/>
      <w:r w:rsidRPr="007D33E0">
        <w:rPr>
          <w:rFonts w:ascii="Times New Roman" w:eastAsia="Times New Roman" w:hAnsi="Times New Roman" w:cs="Times New Roman"/>
          <w:sz w:val="28"/>
          <w:szCs w:val="24"/>
        </w:rPr>
        <w:t xml:space="preserve">  усвоил основную литературу, рекомендованную в рабочей программе дисциплины;</w:t>
      </w:r>
    </w:p>
    <w:p w:rsidR="007D33E0" w:rsidRPr="007D33E0" w:rsidRDefault="007D33E0" w:rsidP="007D3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33E0">
        <w:rPr>
          <w:rFonts w:ascii="Times New Roman" w:eastAsia="Times New Roman" w:hAnsi="Times New Roman" w:cs="Times New Roman"/>
          <w:sz w:val="28"/>
          <w:szCs w:val="24"/>
        </w:rPr>
        <w:t>- 50-66 баллов (оценка удовлетворительно) -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 правильные в целом действия по применению знаний на практике;</w:t>
      </w:r>
    </w:p>
    <w:p w:rsidR="007D33E0" w:rsidRPr="007D33E0" w:rsidRDefault="007D33E0" w:rsidP="007D33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D33E0">
        <w:rPr>
          <w:rFonts w:ascii="Times New Roman" w:eastAsia="Times New Roman" w:hAnsi="Times New Roman" w:cs="Times New Roman"/>
          <w:sz w:val="28"/>
          <w:szCs w:val="24"/>
        </w:rPr>
        <w:t>- 0-49 баллов (оценка неудовлетворительно)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вопросы».</w:t>
      </w:r>
    </w:p>
    <w:p w:rsidR="007D33E0" w:rsidRDefault="007D33E0" w:rsidP="007D33E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7D33E0" w:rsidRDefault="007D33E0" w:rsidP="007D33E0">
      <w:pPr>
        <w:tabs>
          <w:tab w:val="right" w:leader="dot" w:pos="9345"/>
        </w:tabs>
        <w:spacing w:after="10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x-none"/>
        </w:rPr>
      </w:pPr>
    </w:p>
    <w:p w:rsidR="007D33E0" w:rsidRDefault="007D33E0" w:rsidP="007D33E0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7D33E0" w:rsidRDefault="007D33E0" w:rsidP="007D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D33E0" w:rsidRPr="007D33E0" w:rsidRDefault="007D33E0" w:rsidP="007D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D33E0" w:rsidRPr="007D33E0" w:rsidRDefault="007D33E0" w:rsidP="007D33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7D33E0" w:rsidRPr="007D33E0" w:rsidRDefault="007D33E0" w:rsidP="007D3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7D33E0" w:rsidRP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Вопросы к экзамену</w:t>
      </w:r>
    </w:p>
    <w:p w:rsidR="007D33E0" w:rsidRP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по дисциплине </w:t>
      </w:r>
      <w:r w:rsidRPr="007D33E0">
        <w:rPr>
          <w:rFonts w:ascii="Times New Roman" w:eastAsia="Times New Roman" w:hAnsi="Times New Roman" w:cs="Times New Roman"/>
          <w:sz w:val="28"/>
          <w:szCs w:val="28"/>
        </w:rPr>
        <w:t>«Организация таможенного контроля товаров и транспортных средств»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1.Формы и порядок проведения таможенного контроля. 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2.Правовые основы перемещения товаров и транспортных средств через таможенную границу. 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3.Правовые основы применения методов регулирования и контроля перемещения товаров и  транспортных средств через таможенную границу.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4.Функции, обязанность, правомочия и ответственность таможенных   органов при осуществлении таможенного контроля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5.Основные принципы перемещения товаров и транспортных средств через таможенную границу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6.Правомочия и ответственность таможенных органов при осуществлении таможенного контроля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7.Обязанность таможенных органов за соблюдением таможенного законодательства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8.Объективные основы применения принципа выборочности  таможенного контроля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lastRenderedPageBreak/>
        <w:t>9.Содержание, назначение, объективная обусловленность принципа осуществления таможенного контроля -  сотрудничества  с таможенными органами иностранных государств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10.Содержание, назначение, объективная обусловленность принцип осуществления таможенного контроля -  взаимодействие  с участниками ВЭД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11.Содержание, назначение, объективная обусловленность принципа выборочности осуществления таможенного контроля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12.Функции ФТС России при применении СУР.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13.Функции региональных таможенных управлений при применении СУР.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14.Функции таможен при применении СУР.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15. Функции таможенных постов (ОТО и ТК таможен) при применении СУР.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16.Законодательное обеспечение построения Системы управления рисками.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17.Методологическое обеспечение построения Системы управления рисками.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18.Информационное обеспечение построения Системы управления рисками.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19.Источники информации, используемые при выявлении риска нарушения таможенного законодательства.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20.Управление риском.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21.Типовые критерии отнесения к группе риска оформление прибытия товара 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22.Типовые критерии отнесения к группе риска оформление таможенной процедуры  внутренний таможенный транзит.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23.Типовые критерии отнесения к группе риска оформление таможенной процедуры  временное хранение товаров.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24.Типовые критерии отнесения к группе риска оформление таможенной процедуры  декларирования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25.Типовые критерии отнесения к группе риска оформление таможенной процедуры  убытия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26.Типовые критерии отнесения к группе риска оформление таможенной процедуры  выпуск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27.Типовые критерии отнесения к группе риска участника внешнеторговой деятельности.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28.Типовые критерии отнесения к группе риска внешнеторговой сделки.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29.Типовые критерии отнесения к группе риска товаров.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30.Типовые критерии отнесения к группе риска перевозчика.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31.Типовые критерии отнесения к группе риска владельца склада временного хранения.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32.Типовые критерии отнесения к группе риска брокера (представителя).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33.Виды нарушений таможенного законодательства, допускаемые лицом, осуществляющим деятельность в области таможенного дела – таможенным брокером (представителем).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34.Виды нарушений таможенного законодательства, допускаемые лицом, осуществляющим деятельность в области таможенного дела – владельцем СВХ.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35.Виды нарушений таможенного законодательства, допускаемые лицом, осуществляющим деятельность в области таможенного дела – таможенным перевозчиком.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36.Виды нарушений таможенного законодательства, допускаемые при оформлении прибытия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lastRenderedPageBreak/>
        <w:t>37.Виды нарушений таможенного законодательства, допускаемые при временном хранении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38.Виды нарушений таможенного законодательства, допускаемые при декларировании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39.Виды нарушений таможенного законодательства, допускаемые при выпуске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40.Виды нарушений таможенного законодательства, допускаемые при убытии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41.Виды нарушений таможенного законодательства, допускаемые при условном выпуске товара.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42.Индикаторы риска: содержание, виды, порядок применения  СУР.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43.Профиль риска: назначение, содержание, порядок принятия  и актуализации.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44.Виды профиля риска: характеристика каждого вида и особенности их разработки, принятия и использования.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45.Структура документы «профиль риска», характеристика каждого раздела.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46.Прямые меры по минимизации рисков: назначение, перечень, порядок применения.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47.Таможенный контроль: содержание, назначение, принципы осуществления.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48.Формы таможенного контроля: содержание и назначение каждой из форм таможенного контроля.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49.Формы таможенного контроля, применяемые при </w:t>
      </w:r>
      <w:proofErr w:type="gramStart"/>
      <w:r w:rsidRPr="007D33E0">
        <w:rPr>
          <w:rFonts w:ascii="Times New Roman" w:eastAsia="Times New Roman" w:hAnsi="Times New Roman" w:cs="Times New Roman"/>
          <w:sz w:val="24"/>
          <w:szCs w:val="24"/>
        </w:rPr>
        <w:t>контроле за</w:t>
      </w:r>
      <w:proofErr w:type="gramEnd"/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 достоверностью предъявленных декларантом сведений, необходимых для  таможенного оформления.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50.Таможенный досмотр товаров и транспортных средств:  сроки, основание и порядок проведения.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51.Средства идентификации товаров, транспортных средств: виды, назначение, порядок использования в таможенных целях.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52.Средства идентификации транспортных (перевозочных) и коммерческих документов на товары: виды, назначение, порядок использования в таможенных целях.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53.Характеристика применяемых мер по обеспечению соблюдения законодательства при процедуре внутреннего таможенного транзита (ВТТ).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54.Сбор информации о лицах, осуществляющих деятельность, связанную с перемещением товаров через таможенную границу: правовое основание, источники информации, порядок использования в целях таможенного контроля.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55.Сбор информации о лицах, осуществляющих деятельность в области таможенного дела: правовое основание, источники информации, порядок использования в целях таможенного контроля.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56.«Иные» меры по минимизации рисков, применяемые в качестве прямых мер по минимизации рисков.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57.Степень риска и выбор формы таможенного контроля товаров.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58.Действия должностных лиц таможенного органа при выявлении признаков высокой степени риска.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59.Эффективность применения СУР в рамках правоохранительного аспекта деятельности таможенных органов. 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60.Эффективность применения СУР в рамках экономического аспекта деятельности таможенных органов.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61.Абсолютные и относительные показатели эффективности применения СУР.</w:t>
      </w:r>
    </w:p>
    <w:p w:rsidR="007D33E0" w:rsidRPr="007D33E0" w:rsidRDefault="007D33E0" w:rsidP="007D33E0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lastRenderedPageBreak/>
        <w:t>62.Ограничения в применении показателя «объем взысканных таможенных платежей» при оценке эффективности СУР.</w:t>
      </w:r>
    </w:p>
    <w:p w:rsidR="007D33E0" w:rsidRPr="007D33E0" w:rsidRDefault="007D33E0" w:rsidP="007D33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 63.Таможенный досмотр товаров: назначение, содержание, формы его проведения и повышение эффективности таможенного контроля</w:t>
      </w:r>
    </w:p>
    <w:p w:rsidR="007D33E0" w:rsidRPr="007D33E0" w:rsidRDefault="007D33E0" w:rsidP="007D33E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E0" w:rsidRPr="007D33E0" w:rsidRDefault="007D33E0" w:rsidP="007D33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  <w:t>А.В. Козлов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«___»_______2017г.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D33E0" w:rsidRPr="007D33E0" w:rsidRDefault="007D33E0" w:rsidP="007D33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7D33E0" w:rsidRPr="007D33E0" w:rsidRDefault="007D33E0" w:rsidP="007D3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 w:rsidRPr="007D33E0">
        <w:rPr>
          <w:rFonts w:ascii="Times New Roman" w:eastAsia="Times New Roman" w:hAnsi="Times New Roman" w:cs="Times New Roman"/>
          <w:sz w:val="28"/>
          <w:szCs w:val="24"/>
        </w:rPr>
        <w:t>Кафедра Международной торговли и таможенного дела</w:t>
      </w:r>
    </w:p>
    <w:p w:rsidR="007D33E0" w:rsidRPr="007D33E0" w:rsidRDefault="007D33E0" w:rsidP="007D33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33E0" w:rsidRPr="007D33E0" w:rsidRDefault="007D33E0" w:rsidP="007D33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7D33E0" w:rsidRPr="007D33E0" w:rsidRDefault="007D33E0" w:rsidP="007D3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ЭКЗАМЕНАЦИОННЫЙ БИЛЕТ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D33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1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D33E0" w:rsidRPr="007D33E0" w:rsidRDefault="007D33E0" w:rsidP="007D3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33E0" w:rsidRPr="007D33E0" w:rsidRDefault="007D33E0" w:rsidP="007D3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33E0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 «Организация таможенного контроля товаров и транспортных средств»</w:t>
      </w:r>
    </w:p>
    <w:p w:rsidR="007D33E0" w:rsidRPr="007D33E0" w:rsidRDefault="007D33E0" w:rsidP="007D3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D33E0" w:rsidRPr="007D33E0" w:rsidRDefault="007D33E0" w:rsidP="007D3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7D33E0" w:rsidRPr="007D33E0" w:rsidRDefault="007D33E0" w:rsidP="007D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3E0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Содержание, назначение, объективная обусловленность принципа выборочности осуществления таможенного контроля</w:t>
      </w:r>
    </w:p>
    <w:p w:rsidR="007D33E0" w:rsidRPr="007D33E0" w:rsidRDefault="007D33E0" w:rsidP="007D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color w:val="000000"/>
          <w:sz w:val="28"/>
          <w:szCs w:val="28"/>
        </w:rPr>
        <w:t>2. Типовые критерии отнесения к группе риска оформление таможенной процедуры  декларирования товара.</w:t>
      </w:r>
    </w:p>
    <w:p w:rsidR="007D33E0" w:rsidRPr="007D33E0" w:rsidRDefault="007D33E0" w:rsidP="007D33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color w:val="000000"/>
          <w:sz w:val="28"/>
          <w:szCs w:val="28"/>
        </w:rPr>
        <w:t>3. Виды нарушений таможенного законодательства, допускаемые лицом, осуществляющим деятельность в области таможенного дела – таможенным брокером (представителем).</w:t>
      </w:r>
    </w:p>
    <w:p w:rsidR="007D33E0" w:rsidRPr="007D33E0" w:rsidRDefault="007D33E0" w:rsidP="007D33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  <w:t>А.В. Козлов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«___»_______2017г.</w:t>
      </w:r>
    </w:p>
    <w:p w:rsidR="007D33E0" w:rsidRPr="007D33E0" w:rsidRDefault="007D33E0" w:rsidP="007D33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7D3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</w:r>
      <w:r w:rsidRPr="007D33E0">
        <w:rPr>
          <w:rFonts w:ascii="Times New Roman" w:eastAsia="Times New Roman" w:hAnsi="Times New Roman" w:cs="Times New Roman"/>
          <w:sz w:val="28"/>
          <w:szCs w:val="28"/>
        </w:rPr>
        <w:tab/>
        <w:t>П.В. Таранов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«___»_______2017г.</w:t>
      </w:r>
    </w:p>
    <w:p w:rsidR="007D33E0" w:rsidRPr="007D33E0" w:rsidRDefault="007D33E0" w:rsidP="007D33E0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7D33E0" w:rsidRPr="007D33E0" w:rsidRDefault="007D33E0" w:rsidP="007D33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Кафедра Международной торговли и таможенного дела</w:t>
      </w:r>
    </w:p>
    <w:p w:rsidR="007D33E0" w:rsidRPr="007D33E0" w:rsidRDefault="007D33E0" w:rsidP="007D33E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D33E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Тесты письменные</w:t>
      </w:r>
    </w:p>
    <w:p w:rsidR="007D33E0" w:rsidRPr="007D33E0" w:rsidRDefault="007D33E0" w:rsidP="007D3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33E0" w:rsidRPr="007D33E0" w:rsidRDefault="007D33E0" w:rsidP="007D33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7D33E0">
        <w:rPr>
          <w:rFonts w:ascii="Times New Roman" w:eastAsia="Times New Roman" w:hAnsi="Times New Roman" w:cs="Times New Roman"/>
          <w:sz w:val="28"/>
          <w:szCs w:val="28"/>
          <w:lang w:eastAsia="ko-KR"/>
        </w:rPr>
        <w:t>по дисциплине «Организация таможенного контроля товаров и транспортных средств»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Модуль 1. </w:t>
      </w:r>
      <w:r w:rsidRPr="007D33E0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Организация, порядок проведения и принципы таможенного контроля и таможенного оформления товаров и транспортных средств</w:t>
      </w: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D33E0" w:rsidRPr="007D33E0" w:rsidRDefault="007D33E0" w:rsidP="007D33E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1.1.</w:t>
      </w: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Нормативная база осуществления таможенного оформления и таможенного  контроля</w:t>
      </w:r>
      <w:r w:rsidRPr="007D33E0">
        <w:rPr>
          <w:rFonts w:ascii="Times New Roman" w:eastAsia="Times New Roman" w:hAnsi="Times New Roman" w:cs="Times New Roman"/>
          <w:b/>
          <w:iCs/>
          <w:sz w:val="24"/>
          <w:szCs w:val="24"/>
        </w:rPr>
        <w:t>. Задачи таможенных органов при их реализации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33E0">
        <w:rPr>
          <w:rFonts w:ascii="Times New Roman" w:eastAsia="Times New Roman" w:hAnsi="Times New Roman" w:cs="Times New Roman"/>
          <w:sz w:val="24"/>
          <w:szCs w:val="24"/>
        </w:rPr>
        <w:t>Содержание понятий «таможенное регулирование», «таможенное дело», «таможенная территория», «таможенная граница».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2. Система таможенного законодательства и иные законодательные и правовые акты,  применяемые в таможенном деле в РФ.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3. Структура таможенных органов.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4. Соблюдение запретов и ограничений при перемещении товаров через таможенную границу. 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5. Виды деятельности в области таможенного дела. </w:t>
      </w:r>
    </w:p>
    <w:p w:rsidR="007D33E0" w:rsidRPr="007D33E0" w:rsidRDefault="007D33E0" w:rsidP="007D33E0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 1.2. </w:t>
      </w: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 таможенных органов в производстве таможенного контроля. Принципы, формы и порядок проведения таможенного контроля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D33E0">
        <w:rPr>
          <w:rFonts w:ascii="Times New Roman" w:eastAsia="Times New Roman" w:hAnsi="Times New Roman" w:cs="Times New Roman"/>
          <w:sz w:val="24"/>
          <w:szCs w:val="24"/>
        </w:rPr>
        <w:t>Содержание понятия «таможенный контроль».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2. Товары и транспортные средства, находящиеся под таможенным контролем.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3. Принципы осуществления таможенного контроля.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4. Зоны таможенного контроля. </w:t>
      </w:r>
    </w:p>
    <w:p w:rsidR="007D33E0" w:rsidRP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5. Порядок проведения таможенного контроля. </w:t>
      </w:r>
    </w:p>
    <w:p w:rsidR="007D33E0" w:rsidRPr="007D33E0" w:rsidRDefault="007D33E0" w:rsidP="007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iCs/>
          <w:sz w:val="24"/>
          <w:szCs w:val="24"/>
        </w:rPr>
        <w:t>Тема 1.3. Назначение и содержание таможенного оформления. Порядок и организация производства таможенных процедур таможенного оформления товаров и транспортных средств</w:t>
      </w:r>
    </w:p>
    <w:p w:rsidR="007D33E0" w:rsidRPr="007D33E0" w:rsidRDefault="007D33E0" w:rsidP="007D33E0">
      <w:pPr>
        <w:widowControl w:val="0"/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1.Специальные упрощенные процедуры таможенного оформления.</w:t>
      </w:r>
    </w:p>
    <w:p w:rsidR="007D33E0" w:rsidRPr="007D33E0" w:rsidRDefault="007D33E0" w:rsidP="007D33E0">
      <w:pPr>
        <w:widowControl w:val="0"/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2.Действия с товарами и транспортными средствами </w:t>
      </w:r>
      <w:proofErr w:type="gramStart"/>
      <w:r w:rsidRPr="007D33E0">
        <w:rPr>
          <w:rFonts w:ascii="Times New Roman" w:eastAsia="Times New Roman" w:hAnsi="Times New Roman" w:cs="Times New Roman"/>
          <w:sz w:val="24"/>
          <w:szCs w:val="24"/>
        </w:rPr>
        <w:t>в месте</w:t>
      </w:r>
      <w:proofErr w:type="gramEnd"/>
      <w:r w:rsidRPr="007D33E0">
        <w:rPr>
          <w:rFonts w:ascii="Times New Roman" w:eastAsia="Times New Roman" w:hAnsi="Times New Roman" w:cs="Times New Roman"/>
          <w:sz w:val="24"/>
          <w:szCs w:val="24"/>
        </w:rPr>
        <w:t xml:space="preserve"> их прибытия.</w:t>
      </w:r>
    </w:p>
    <w:p w:rsidR="007D33E0" w:rsidRPr="007D33E0" w:rsidRDefault="007D33E0" w:rsidP="007D33E0">
      <w:pPr>
        <w:widowControl w:val="0"/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3.Сроки временного хранения.</w:t>
      </w:r>
    </w:p>
    <w:p w:rsidR="007D33E0" w:rsidRPr="007D33E0" w:rsidRDefault="007D33E0" w:rsidP="007D33E0">
      <w:pPr>
        <w:widowControl w:val="0"/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4.Типы складов временного хранения.</w:t>
      </w:r>
    </w:p>
    <w:p w:rsidR="007D33E0" w:rsidRPr="007D33E0" w:rsidRDefault="007D33E0" w:rsidP="007D33E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5.Обязанности владельца СВХ.</w:t>
      </w:r>
    </w:p>
    <w:p w:rsidR="007D33E0" w:rsidRPr="007D33E0" w:rsidRDefault="007D33E0" w:rsidP="007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 1.4. Порядок организация таможенного контроля товаров, следующих по процедуре </w:t>
      </w: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>внутреннего таможенного транзита</w:t>
      </w:r>
      <w:r w:rsidRPr="007D33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</w:t>
      </w:r>
    </w:p>
    <w:p w:rsidR="007D33E0" w:rsidRDefault="007D33E0" w:rsidP="007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таможенного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транзита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D33E0" w:rsidRPr="007D33E0" w:rsidRDefault="007D33E0" w:rsidP="007D33E0">
      <w:pPr>
        <w:widowControl w:val="0"/>
        <w:numPr>
          <w:ilvl w:val="0"/>
          <w:numId w:val="1"/>
        </w:numPr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Условия помещения товаров под процедуру ВТТ.</w:t>
      </w:r>
    </w:p>
    <w:p w:rsidR="007D33E0" w:rsidRPr="007D33E0" w:rsidRDefault="007D33E0" w:rsidP="007D33E0">
      <w:pPr>
        <w:widowControl w:val="0"/>
        <w:numPr>
          <w:ilvl w:val="0"/>
          <w:numId w:val="1"/>
        </w:numPr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Место доставки товаров при внутреннем таможенном транзите.</w:t>
      </w:r>
    </w:p>
    <w:p w:rsidR="007D33E0" w:rsidRPr="007D33E0" w:rsidRDefault="007D33E0" w:rsidP="007D33E0">
      <w:pPr>
        <w:widowControl w:val="0"/>
        <w:numPr>
          <w:ilvl w:val="0"/>
          <w:numId w:val="1"/>
        </w:numPr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Документы, используемые в качестве транзитной декларации.</w:t>
      </w:r>
    </w:p>
    <w:p w:rsidR="007D33E0" w:rsidRPr="007D33E0" w:rsidRDefault="007D33E0" w:rsidP="007D33E0">
      <w:pPr>
        <w:widowControl w:val="0"/>
        <w:numPr>
          <w:ilvl w:val="0"/>
          <w:numId w:val="1"/>
        </w:numPr>
        <w:shd w:val="clear" w:color="auto" w:fill="FFFFFF"/>
        <w:tabs>
          <w:tab w:val="left" w:pos="7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Меры по обеспечению соблюдения таможенного законодательства при внутреннем таможенном транзите.</w:t>
      </w:r>
    </w:p>
    <w:p w:rsidR="007D33E0" w:rsidRPr="007D33E0" w:rsidRDefault="007D33E0" w:rsidP="007D33E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Идентификация товаров и документов на них при ВТТ.</w:t>
      </w:r>
    </w:p>
    <w:p w:rsidR="007D33E0" w:rsidRPr="007D33E0" w:rsidRDefault="007D33E0" w:rsidP="007D33E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Обязанности перевозчика и экспедитора при применении процедуры ВТТ.</w:t>
      </w:r>
    </w:p>
    <w:p w:rsidR="007D33E0" w:rsidRDefault="007D33E0" w:rsidP="007D33E0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Порядок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завершения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ВТТ.</w:t>
      </w:r>
    </w:p>
    <w:p w:rsidR="007D33E0" w:rsidRPr="007D33E0" w:rsidRDefault="007D33E0" w:rsidP="007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Тема 1.5. </w:t>
      </w: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>Принципы проведения таможенного контроля. Методология формирования и применения СУР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1.Функции ФТС России при применении СУР.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2.Функции региональных таможенных управлений при применении СУР.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3.Функции таможен при применении СУР.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D33E0">
        <w:rPr>
          <w:rFonts w:ascii="Times New Roman" w:eastAsia="Calibri" w:hAnsi="Times New Roman" w:cs="Times New Roman"/>
          <w:sz w:val="24"/>
          <w:szCs w:val="24"/>
        </w:rPr>
        <w:t>Функции таможенных постов (ОТО и ТК таможен) при применении СУР.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5.Законодательное обеспечение построения Системы управления рисками.</w:t>
      </w:r>
    </w:p>
    <w:p w:rsidR="007D33E0" w:rsidRPr="007D33E0" w:rsidRDefault="007D33E0" w:rsidP="007D33E0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3E0" w:rsidRPr="007D33E0" w:rsidRDefault="007D33E0" w:rsidP="007D33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>Модуль 2. Организация таможенного оформления  и таможенного контроля товаров и транспортных сре</w:t>
      </w:r>
      <w:proofErr w:type="gramStart"/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>дств с пр</w:t>
      </w:r>
      <w:proofErr w:type="gramEnd"/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 xml:space="preserve">именением  таможенной декларации </w:t>
      </w:r>
    </w:p>
    <w:p w:rsidR="007D33E0" w:rsidRPr="007D33E0" w:rsidRDefault="007D33E0" w:rsidP="007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2.1. Специфика таможенного контроля при прибытии и убытии товара, при временном хранении, при помещении под процедуру внутреннего таможенного транзита 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1.Основные принципы перемещения товаров и транспортных средств через таможенную границу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lastRenderedPageBreak/>
        <w:t>2.Правомочия и ответственность таможенных органов при осуществлении таможенного контроля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3.Обязанность таможенных органов за соблюдением таможенного законодательства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4.Объективные основы применения принципа выборочности  таможенного контроля</w:t>
      </w:r>
    </w:p>
    <w:p w:rsidR="007D33E0" w:rsidRPr="007D33E0" w:rsidRDefault="007D33E0" w:rsidP="007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>Тема 2.2. Специфика таможенного контроля при декларировании товара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1.Формы таможенного контроля: содержание и назначение каждой из форм таможенного контроля.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 xml:space="preserve">2.Формы таможенного контроля, применяемые при </w:t>
      </w:r>
      <w:proofErr w:type="gramStart"/>
      <w:r w:rsidRPr="007D33E0">
        <w:rPr>
          <w:rFonts w:ascii="Times New Roman" w:eastAsia="Calibri" w:hAnsi="Times New Roman" w:cs="Times New Roman"/>
          <w:sz w:val="24"/>
          <w:szCs w:val="24"/>
        </w:rPr>
        <w:t>контроле за</w:t>
      </w:r>
      <w:proofErr w:type="gramEnd"/>
      <w:r w:rsidRPr="007D33E0">
        <w:rPr>
          <w:rFonts w:ascii="Times New Roman" w:eastAsia="Calibri" w:hAnsi="Times New Roman" w:cs="Times New Roman"/>
          <w:sz w:val="24"/>
          <w:szCs w:val="24"/>
        </w:rPr>
        <w:t xml:space="preserve"> достоверностью предъявленных декларантом сведений, необходимых для  таможенного оформления.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3.Таможенный досмотр товаров и транспортных средств:  сроки, основание и порядок проведения.</w:t>
      </w:r>
    </w:p>
    <w:p w:rsidR="007D33E0" w:rsidRPr="007D33E0" w:rsidRDefault="007D33E0" w:rsidP="007D33E0">
      <w:pPr>
        <w:widowControl w:val="0"/>
        <w:shd w:val="clear" w:color="auto" w:fill="FFFFFF"/>
        <w:tabs>
          <w:tab w:val="left" w:pos="561"/>
          <w:tab w:val="left" w:pos="11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D33E0">
        <w:rPr>
          <w:rFonts w:ascii="Times New Roman" w:eastAsia="Calibri" w:hAnsi="Times New Roman" w:cs="Times New Roman"/>
          <w:sz w:val="24"/>
          <w:szCs w:val="24"/>
        </w:rPr>
        <w:t>Средства идентификации товаров, транспортных средств: виды, назначение, порядок использования в таможенных целях</w:t>
      </w:r>
    </w:p>
    <w:p w:rsidR="007D33E0" w:rsidRPr="007D33E0" w:rsidRDefault="007D33E0" w:rsidP="007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>Тема 2.3. Технология осуществления таможенного оформления и таможенного контроля при декларировании и выпуске товаров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1Характеристика применяемых мер по обеспечению соблюдения законодательства при процедуре внутреннего таможенного транзита (ВТТ).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2.Сбор информации о лицах, осуществляющих деятельность, связанную с перемещением товаров через таможенную границу: правовое основание, источники информации, порядок использования в целях таможенного контроля.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3Сбор информации о лицах, осуществляющих деятельность в области таможенного дела: правовое основание, источники информации, порядок использования в целях таможенного контроля.</w:t>
      </w:r>
    </w:p>
    <w:p w:rsidR="007D33E0" w:rsidRPr="007D33E0" w:rsidRDefault="007D33E0" w:rsidP="007D33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3E0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2.4. Специфика таможенного контроля при помещении товара под различные таможенные процедуры  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1.Виды нарушений таможенного законодательства, допускаемые при оформлении прибытия товара.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2.Виды нарушений таможенного законодательства, допускаемые при временном хранении товара.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3.Виды нарушений таможенного законодательства, допускаемые при декларировании товара.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4.Виды нарушений таможенного законодательства, допускаемые при выпуске товара.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5.Виды нарушений таможенного законодательства, допускаемые при убытии товара.</w:t>
      </w:r>
    </w:p>
    <w:p w:rsidR="007D33E0" w:rsidRPr="007D33E0" w:rsidRDefault="007D33E0" w:rsidP="007D33E0">
      <w:pPr>
        <w:widowControl w:val="0"/>
        <w:tabs>
          <w:tab w:val="left" w:pos="709"/>
          <w:tab w:val="left" w:pos="1200"/>
        </w:tabs>
        <w:spacing w:after="0" w:line="24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3E0">
        <w:rPr>
          <w:rFonts w:ascii="Times New Roman" w:eastAsia="Calibri" w:hAnsi="Times New Roman" w:cs="Times New Roman"/>
          <w:sz w:val="24"/>
          <w:szCs w:val="24"/>
        </w:rPr>
        <w:t>6.Виды нарушений таможенного законодательства, допускаемые при условном выпуске товара.</w:t>
      </w:r>
    </w:p>
    <w:p w:rsidR="007D33E0" w:rsidRPr="007D33E0" w:rsidRDefault="007D33E0" w:rsidP="007D33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D33E0" w:rsidRPr="007D33E0" w:rsidRDefault="007D33E0" w:rsidP="007D33E0">
      <w:pPr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0"/>
          <w:szCs w:val="24"/>
        </w:rPr>
        <w:lastRenderedPageBreak/>
        <w:t> </w:t>
      </w:r>
      <w:r>
        <w:rPr>
          <w:rFonts w:ascii="Times New Roman" w:eastAsia="Times New Roman" w:hAnsi="Times New Roman" w:cs="Times New Roman"/>
          <w:sz w:val="20"/>
          <w:szCs w:val="24"/>
        </w:rPr>
        <w:t> </w:t>
      </w:r>
      <w:bookmarkStart w:id="1" w:name="_Toc480487764"/>
      <w:r w:rsidRPr="007D33E0">
        <w:rPr>
          <w:rFonts w:ascii="Times New Roman" w:eastAsiaTheme="majorEastAsia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1"/>
    </w:p>
    <w:p w:rsidR="007D33E0" w:rsidRPr="007D33E0" w:rsidRDefault="007D33E0" w:rsidP="007D3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3E0" w:rsidRPr="007D33E0" w:rsidRDefault="007D33E0" w:rsidP="007D3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>Процедуры оценивания включают в себя текущий контроль и промежуточную аттестацию.</w:t>
      </w:r>
    </w:p>
    <w:p w:rsidR="007D33E0" w:rsidRPr="007D33E0" w:rsidRDefault="007D33E0" w:rsidP="007D3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b/>
          <w:sz w:val="28"/>
          <w:szCs w:val="28"/>
        </w:rPr>
        <w:t xml:space="preserve">Текущий контроль </w:t>
      </w:r>
      <w:r w:rsidRPr="007D33E0">
        <w:rPr>
          <w:rFonts w:ascii="Times New Roman" w:eastAsia="Times New Roman" w:hAnsi="Times New Roman" w:cs="Times New Roman"/>
          <w:sz w:val="28"/>
          <w:szCs w:val="28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D33E0" w:rsidRPr="007D33E0" w:rsidRDefault="007D33E0" w:rsidP="007D3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3E0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Pr="007D33E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экзамена для студентов очной и заочной форм обучения. </w:t>
      </w:r>
    </w:p>
    <w:p w:rsidR="007D33E0" w:rsidRPr="007D33E0" w:rsidRDefault="007D33E0" w:rsidP="007D33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3E0">
        <w:rPr>
          <w:rFonts w:ascii="Times New Roman" w:eastAsia="Times New Roman" w:hAnsi="Times New Roman" w:cs="Times New Roman"/>
          <w:sz w:val="28"/>
          <w:szCs w:val="28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D33E0" w:rsidRPr="007D33E0" w:rsidRDefault="007D33E0" w:rsidP="007D33E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33E0" w:rsidRPr="007D33E0" w:rsidRDefault="007D33E0" w:rsidP="007D33E0">
      <w:pPr>
        <w:spacing w:after="0"/>
        <w:rPr>
          <w:rFonts w:ascii="Times New Roman" w:hAnsi="Times New Roman" w:cs="Times New Roman"/>
        </w:rPr>
        <w:sectPr w:rsidR="007D33E0" w:rsidRPr="007D33E0">
          <w:pgSz w:w="11906" w:h="16838"/>
          <w:pgMar w:top="1134" w:right="566" w:bottom="568" w:left="1260" w:header="709" w:footer="709" w:gutter="0"/>
          <w:cols w:space="720"/>
        </w:sectPr>
      </w:pPr>
    </w:p>
    <w:p w:rsidR="007D33E0" w:rsidRDefault="007D33E0" w:rsidP="007D33E0">
      <w:pPr>
        <w:framePr w:h="1686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34125" cy="975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3E0" w:rsidRP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lastRenderedPageBreak/>
        <w:t xml:space="preserve">Методические  указания  по  освоению  дисциплины  </w:t>
      </w:r>
      <w:r w:rsidRPr="007D33E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«Организация таможенного контроля товаров и транспортных средств»</w:t>
      </w: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 адресованы  студентам  всех форм обучения.  Учебным планом по </w:t>
      </w:r>
      <w:r w:rsidRPr="007D33E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специальности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7D33E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38.05.02 </w:t>
      </w: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«Таможенное дело» предусмотрены следующие виды занятий: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лекции;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- практические занятия;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В ходе лекционных занятий рассматривается</w:t>
      </w:r>
      <w:r w:rsidRPr="007D33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изучение современных форм и мето</w:t>
      </w:r>
      <w:r w:rsidRPr="007D33E0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softHyphen/>
        <w:t>дов проведения таможенного контроля при перемещении товаров через таможенную границу ЕАЭС различными видами транспорта и помещении товаров под таможенные процедуры, изучение таможенных операций и таможенных процедур таможенного контроля и таможенного оформления товаров и транспортных средств.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 ходе практических занятий углубляются и закрепляются знания студентов  по  ряду  рассмотренных  на  лекциях  вопросов,  развиваются навыки заполнения таможенных документов 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При подготовке к практическим занятиям каждый студент должен:  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– изучить рекомендованную учебную литературу;  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– изучить конспекты лекций;  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– подготовить ответы на все вопросы по изучаемой теме;  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7D33E0" w:rsidRDefault="007D33E0" w:rsidP="007D33E0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При  реализации  различных  видов  учебной  работы  используются разнообразные (в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т.ч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 интерактивные) методы обучения, в частности, интерактивная доска для подготовки и проведения лекционных и семинарских занятий</w:t>
      </w:r>
      <w:r w:rsidRPr="007D33E0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</w:t>
      </w:r>
      <w:r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</w:p>
    <w:p w:rsidR="007D33E0" w:rsidRDefault="007D33E0" w:rsidP="007D33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7D33E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4" w:history="1">
        <w:r>
          <w:rPr>
            <w:rStyle w:val="a3"/>
            <w:rFonts w:ascii="Times New Roman" w:eastAsia="Times New Roman" w:hAnsi="Times New Roman" w:cs="Times New Roman"/>
            <w:sz w:val="26"/>
            <w:szCs w:val="26"/>
            <w:lang w:val="x-none" w:eastAsia="x-none"/>
          </w:rPr>
          <w:t>http://library.rsue.ru/</w:t>
        </w:r>
      </w:hyperlink>
      <w:r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FE6730" w:rsidRPr="007D33E0" w:rsidRDefault="00FE6730">
      <w:pPr>
        <w:rPr>
          <w:rFonts w:ascii="Times New Roman" w:hAnsi="Times New Roman" w:cs="Times New Roman"/>
          <w:lang w:val="x-none"/>
        </w:rPr>
      </w:pPr>
    </w:p>
    <w:sectPr w:rsidR="00FE6730" w:rsidRPr="007D33E0" w:rsidSect="000B6218">
      <w:pgSz w:w="11907" w:h="16840"/>
      <w:pgMar w:top="284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0294"/>
    <w:multiLevelType w:val="hybridMultilevel"/>
    <w:tmpl w:val="2B62AB84"/>
    <w:lvl w:ilvl="0" w:tplc="738C3A10">
      <w:start w:val="1"/>
      <w:numFmt w:val="decimal"/>
      <w:lvlText w:val="%1."/>
      <w:legacy w:legacy="1" w:legacySpace="0" w:legacyIndent="25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917FC"/>
    <w:rsid w:val="000B6218"/>
    <w:rsid w:val="001F0BC7"/>
    <w:rsid w:val="006B3448"/>
    <w:rsid w:val="007D33E0"/>
    <w:rsid w:val="008D2725"/>
    <w:rsid w:val="00CD6906"/>
    <w:rsid w:val="00D31453"/>
    <w:rsid w:val="00E209E2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3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file:///C:\Users\victoriya\Desktop\2017\&#1056;&#1055;%202017%20&#1085;&#1072;%20&#1089;&#1072;&#1081;&#1090;\&#1054;&#1060;&#1054;\38.05.02%20&#1041;1.&#1041;.17.1%20&#1054;&#1088;&#1075;&#1072;&#1085;&#1080;&#1079;&#1072;&#1094;&#1080;&#1103;%20&#1090;&#1072;&#1084;&#1086;&#1078;&#1077;&#1085;&#1085;&#1086;&#1075;&#1086;%20&#1082;&#1086;&#1085;&#1090;&#1088;&#1086;&#1083;&#1103;%20&#1090;&#1086;&#1074;&#1072;&#1088;&#1086;&#1074;%20&#1080;%20&#1090;&#1088;&#1072;&#1085;&#1089;&#1087;&#1086;&#1088;&#1090;&#1085;&#1099;&#1093;%20&#1089;&#1088;&#1077;&#1076;&#1089;&#1090;&#1074;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C:\Users\victoriya\Desktop\2017\&#1056;&#1055;%202017%20&#1085;&#1072;%20&#1089;&#1072;&#1081;&#1090;\&#1054;&#1060;&#1054;\38.05.02%20&#1041;1.&#1041;.17.1%20&#1054;&#1088;&#1075;&#1072;&#1085;&#1080;&#1079;&#1072;&#1094;&#1080;&#1103;%20&#1090;&#1072;&#1084;&#1086;&#1078;&#1077;&#1085;&#1085;&#1086;&#1075;&#1086;%20&#1082;&#1086;&#1085;&#1090;&#1088;&#1086;&#1083;&#1103;%20&#1090;&#1086;&#1074;&#1072;&#1088;&#1086;&#1074;%20&#1080;%20&#1090;&#1088;&#1072;&#1085;&#1089;&#1087;&#1086;&#1088;&#1090;&#1085;&#1099;&#1093;%20&#1089;&#1088;&#1077;&#1076;&#1089;&#1090;&#1074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victoriya\Desktop\2017\&#1056;&#1055;%202017%20&#1085;&#1072;%20&#1089;&#1072;&#1081;&#1090;\&#1054;&#1060;&#1054;\38.05.02%20&#1041;1.&#1041;.17.1%20&#1054;&#1088;&#1075;&#1072;&#1085;&#1080;&#1079;&#1072;&#1094;&#1080;&#1103;%20&#1090;&#1072;&#1084;&#1086;&#1078;&#1077;&#1085;&#1085;&#1086;&#1075;&#1086;%20&#1082;&#1086;&#1085;&#1090;&#1088;&#1086;&#1083;&#1103;%20&#1090;&#1086;&#1074;&#1072;&#1088;&#1086;&#1074;%20&#1080;%20&#1090;&#1088;&#1072;&#1085;&#1089;&#1087;&#1086;&#1088;&#1090;&#1085;&#1099;&#1093;%20&#1089;&#1088;&#1077;&#1076;&#1089;&#1090;&#107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ictoriya\Desktop\2017\&#1056;&#1055;%202017%20&#1085;&#1072;%20&#1089;&#1072;&#1081;&#1090;\&#1054;&#1060;&#1054;\38.05.02%20&#1041;1.&#1041;.17.1%20&#1054;&#1088;&#1075;&#1072;&#1085;&#1080;&#1079;&#1072;&#1094;&#1080;&#1103;%20&#1090;&#1072;&#1084;&#1086;&#1078;&#1077;&#1085;&#1085;&#1086;&#1075;&#1086;%20&#1082;&#1086;&#1085;&#1090;&#1088;&#1086;&#1083;&#1103;%20&#1090;&#1086;&#1074;&#1072;&#1088;&#1086;&#1074;%20&#1080;%20&#1090;&#1088;&#1072;&#1085;&#1089;&#1087;&#1086;&#1088;&#1090;&#1085;&#1099;&#1093;%20&#1089;&#1088;&#1077;&#1076;&#1089;&#1090;&#1074;.docx" TargetMode="External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6624</Words>
  <Characters>37759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2017-2018_38_05_02_1_plz_xml_Организация таможенного контроля товаров и транспортных средств</vt:lpstr>
      <vt:lpstr>Лист1</vt:lpstr>
    </vt:vector>
  </TitlesOfParts>
  <Company>Microsoft</Company>
  <LinksUpToDate>false</LinksUpToDate>
  <CharactersWithSpaces>44295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2017-2018_38_05_02_1_plz_xml_Организация таможенного контроля товаров и транспортных средств</dc:title>
  <dc:creator>FastReport.NET</dc:creator>
  <cp:lastModifiedBy>Виктория А. Сапина</cp:lastModifiedBy>
  <cp:revision>2</cp:revision>
  <dcterms:created xsi:type="dcterms:W3CDTF">2017-10-12T10:43:00Z</dcterms:created>
  <dcterms:modified xsi:type="dcterms:W3CDTF">2017-10-12T10:43:00Z</dcterms:modified>
</cp:coreProperties>
</file>