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EB7FE6" w:rsidTr="00131FE3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 w:rsidTr="00131FE3">
        <w:trPr>
          <w:trHeight w:hRule="exact" w:val="138"/>
        </w:trPr>
        <w:tc>
          <w:tcPr>
            <w:tcW w:w="284" w:type="dxa"/>
          </w:tcPr>
          <w:p w:rsidR="00EB7FE6" w:rsidRDefault="00EB7FE6"/>
        </w:tc>
        <w:tc>
          <w:tcPr>
            <w:tcW w:w="143" w:type="dxa"/>
          </w:tcPr>
          <w:p w:rsidR="00EB7FE6" w:rsidRDefault="00EB7FE6"/>
        </w:tc>
        <w:tc>
          <w:tcPr>
            <w:tcW w:w="1560" w:type="dxa"/>
          </w:tcPr>
          <w:p w:rsidR="00EB7FE6" w:rsidRDefault="00EB7FE6"/>
        </w:tc>
        <w:tc>
          <w:tcPr>
            <w:tcW w:w="2127" w:type="dxa"/>
          </w:tcPr>
          <w:p w:rsidR="00EB7FE6" w:rsidRDefault="00EB7FE6"/>
        </w:tc>
        <w:tc>
          <w:tcPr>
            <w:tcW w:w="143" w:type="dxa"/>
          </w:tcPr>
          <w:p w:rsidR="00EB7FE6" w:rsidRDefault="00EB7FE6"/>
        </w:tc>
        <w:tc>
          <w:tcPr>
            <w:tcW w:w="1711" w:type="dxa"/>
          </w:tcPr>
          <w:p w:rsidR="00EB7FE6" w:rsidRDefault="00EB7FE6"/>
        </w:tc>
        <w:tc>
          <w:tcPr>
            <w:tcW w:w="134" w:type="dxa"/>
          </w:tcPr>
          <w:p w:rsidR="00EB7FE6" w:rsidRDefault="00EB7FE6"/>
        </w:tc>
        <w:tc>
          <w:tcPr>
            <w:tcW w:w="291" w:type="dxa"/>
          </w:tcPr>
          <w:p w:rsidR="00EB7FE6" w:rsidRDefault="00EB7FE6"/>
        </w:tc>
        <w:tc>
          <w:tcPr>
            <w:tcW w:w="1707" w:type="dxa"/>
          </w:tcPr>
          <w:p w:rsidR="00EB7FE6" w:rsidRDefault="00EB7FE6"/>
        </w:tc>
        <w:tc>
          <w:tcPr>
            <w:tcW w:w="1702" w:type="dxa"/>
          </w:tcPr>
          <w:p w:rsidR="00EB7FE6" w:rsidRDefault="00EB7FE6"/>
        </w:tc>
        <w:tc>
          <w:tcPr>
            <w:tcW w:w="143" w:type="dxa"/>
          </w:tcPr>
          <w:p w:rsidR="00EB7FE6" w:rsidRDefault="00EB7FE6"/>
        </w:tc>
        <w:tc>
          <w:tcPr>
            <w:tcW w:w="148" w:type="dxa"/>
          </w:tcPr>
          <w:p w:rsidR="00EB7FE6" w:rsidRDefault="00EB7FE6"/>
        </w:tc>
        <w:tc>
          <w:tcPr>
            <w:tcW w:w="156" w:type="dxa"/>
          </w:tcPr>
          <w:p w:rsidR="00EB7FE6" w:rsidRDefault="00EB7FE6"/>
        </w:tc>
      </w:tr>
    </w:tbl>
    <w:p w:rsidR="00EB7FE6" w:rsidRDefault="00131FE3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0709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E3" w:rsidRDefault="00131FE3">
      <w:r>
        <w:br w:type="page"/>
      </w:r>
    </w:p>
    <w:p w:rsidR="00EB7FE6" w:rsidRPr="00DF3AAC" w:rsidRDefault="00131FE3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80810" cy="91205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E3" w:rsidRDefault="00131FE3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1761"/>
        <w:gridCol w:w="2594"/>
        <w:gridCol w:w="3348"/>
        <w:gridCol w:w="1464"/>
        <w:gridCol w:w="818"/>
        <w:gridCol w:w="148"/>
      </w:tblGrid>
      <w:tr w:rsidR="00EB7FE6" w:rsidTr="00131FE3">
        <w:trPr>
          <w:trHeight w:hRule="exact" w:val="555"/>
        </w:trPr>
        <w:tc>
          <w:tcPr>
            <w:tcW w:w="449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3348" w:type="dxa"/>
          </w:tcPr>
          <w:p w:rsidR="00EB7FE6" w:rsidRDefault="00EB7FE6"/>
        </w:tc>
        <w:tc>
          <w:tcPr>
            <w:tcW w:w="1464" w:type="dxa"/>
          </w:tcPr>
          <w:p w:rsidR="00EB7FE6" w:rsidRDefault="00EB7FE6"/>
        </w:tc>
        <w:tc>
          <w:tcPr>
            <w:tcW w:w="966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B7FE6" w:rsidTr="00131FE3">
        <w:trPr>
          <w:trHeight w:hRule="exact" w:val="138"/>
        </w:trPr>
        <w:tc>
          <w:tcPr>
            <w:tcW w:w="141" w:type="dxa"/>
          </w:tcPr>
          <w:p w:rsidR="00EB7FE6" w:rsidRDefault="00EB7FE6"/>
        </w:tc>
        <w:tc>
          <w:tcPr>
            <w:tcW w:w="1761" w:type="dxa"/>
          </w:tcPr>
          <w:p w:rsidR="00EB7FE6" w:rsidRDefault="00EB7FE6"/>
        </w:tc>
        <w:tc>
          <w:tcPr>
            <w:tcW w:w="2594" w:type="dxa"/>
          </w:tcPr>
          <w:p w:rsidR="00EB7FE6" w:rsidRDefault="00EB7FE6"/>
        </w:tc>
        <w:tc>
          <w:tcPr>
            <w:tcW w:w="3348" w:type="dxa"/>
          </w:tcPr>
          <w:p w:rsidR="00EB7FE6" w:rsidRDefault="00EB7FE6"/>
        </w:tc>
        <w:tc>
          <w:tcPr>
            <w:tcW w:w="1464" w:type="dxa"/>
          </w:tcPr>
          <w:p w:rsidR="00EB7FE6" w:rsidRDefault="00EB7FE6"/>
        </w:tc>
        <w:tc>
          <w:tcPr>
            <w:tcW w:w="818" w:type="dxa"/>
          </w:tcPr>
          <w:p w:rsidR="00EB7FE6" w:rsidRDefault="00EB7FE6"/>
        </w:tc>
        <w:tc>
          <w:tcPr>
            <w:tcW w:w="148" w:type="dxa"/>
          </w:tcPr>
          <w:p w:rsidR="00EB7FE6" w:rsidRDefault="00EB7FE6"/>
        </w:tc>
      </w:tr>
      <w:tr w:rsidR="00EB7FE6" w:rsidTr="00131FE3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7FE6" w:rsidRDefault="00EB7FE6"/>
        </w:tc>
      </w:tr>
      <w:tr w:rsidR="00EB7FE6" w:rsidTr="00131FE3">
        <w:trPr>
          <w:trHeight w:hRule="exact" w:val="248"/>
        </w:trPr>
        <w:tc>
          <w:tcPr>
            <w:tcW w:w="141" w:type="dxa"/>
          </w:tcPr>
          <w:p w:rsidR="00EB7FE6" w:rsidRDefault="00EB7FE6"/>
        </w:tc>
        <w:tc>
          <w:tcPr>
            <w:tcW w:w="1761" w:type="dxa"/>
          </w:tcPr>
          <w:p w:rsidR="00EB7FE6" w:rsidRDefault="00EB7FE6"/>
        </w:tc>
        <w:tc>
          <w:tcPr>
            <w:tcW w:w="2594" w:type="dxa"/>
          </w:tcPr>
          <w:p w:rsidR="00EB7FE6" w:rsidRDefault="00EB7FE6"/>
        </w:tc>
        <w:tc>
          <w:tcPr>
            <w:tcW w:w="3348" w:type="dxa"/>
          </w:tcPr>
          <w:p w:rsidR="00EB7FE6" w:rsidRDefault="00EB7FE6"/>
        </w:tc>
        <w:tc>
          <w:tcPr>
            <w:tcW w:w="1464" w:type="dxa"/>
          </w:tcPr>
          <w:p w:rsidR="00EB7FE6" w:rsidRDefault="00EB7FE6"/>
        </w:tc>
        <w:tc>
          <w:tcPr>
            <w:tcW w:w="818" w:type="dxa"/>
          </w:tcPr>
          <w:p w:rsidR="00EB7FE6" w:rsidRDefault="00EB7FE6"/>
        </w:tc>
        <w:tc>
          <w:tcPr>
            <w:tcW w:w="148" w:type="dxa"/>
          </w:tcPr>
          <w:p w:rsidR="00EB7FE6" w:rsidRDefault="00EB7FE6"/>
        </w:tc>
      </w:tr>
      <w:tr w:rsidR="00EB7FE6" w:rsidRPr="00E52D3C" w:rsidTr="00131FE3">
        <w:trPr>
          <w:trHeight w:hRule="exact" w:val="277"/>
        </w:trPr>
        <w:tc>
          <w:tcPr>
            <w:tcW w:w="141" w:type="dxa"/>
          </w:tcPr>
          <w:p w:rsidR="00EB7FE6" w:rsidRDefault="00EB7FE6"/>
        </w:tc>
        <w:tc>
          <w:tcPr>
            <w:tcW w:w="1761" w:type="dxa"/>
          </w:tcPr>
          <w:p w:rsidR="00EB7FE6" w:rsidRDefault="00EB7FE6"/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13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361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 xml:space="preserve"> 2019-2020 учебном году на заседании кафедры Международная торговля и таможенное дело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Козлов Алексей Владимирович;к.э.н., доцент, Куликова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 xml:space="preserve"> Ирина Викторовна _________________</w:t>
            </w: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13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4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77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13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500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Международная торговля и таможенное дело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Таранов Петр Владимирович _________________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к.э.н., доцент, Козлов Алексей 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Владимирович;к.э.н., доцент, Куликова Ирина Викторовна _________________</w:t>
            </w: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13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4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77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13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272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Международная торговля и таможенное дело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_________________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 xml:space="preserve">  к.э.н., доцент, Козлов Алексей Владимирович;к.э.н., доцент, Куликова Ирина Викторовна _________________</w:t>
            </w: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138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9"/>
        </w:trPr>
        <w:tc>
          <w:tcPr>
            <w:tcW w:w="10274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387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77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594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77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76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59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3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6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1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 w:rsidTr="00131FE3">
        <w:trPr>
          <w:trHeight w:hRule="exact" w:val="2272"/>
        </w:trPr>
        <w:tc>
          <w:tcPr>
            <w:tcW w:w="14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8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процесса Торопова Т.В. 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Международная торговля и таможенное дело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Таранов Петр Владимирович ______</w:t>
            </w: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___________</w:t>
            </w:r>
          </w:p>
          <w:p w:rsidR="00EB7FE6" w:rsidRPr="00DF3AAC" w:rsidRDefault="00EB7FE6">
            <w:pPr>
              <w:spacing w:after="0" w:line="240" w:lineRule="auto"/>
              <w:rPr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Козлов Алексей Владимирович;к.э.н., доцент, Куликова Ирина Викторовна _________________</w:t>
            </w:r>
          </w:p>
        </w:tc>
        <w:tc>
          <w:tcPr>
            <w:tcW w:w="14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3"/>
        <w:gridCol w:w="1973"/>
        <w:gridCol w:w="1751"/>
        <w:gridCol w:w="4806"/>
        <w:gridCol w:w="971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B7FE6" w:rsidRPr="00E52D3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дисциплины - изучение современных форм 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проведения таможенного контроля при перемещении товаров через таможенную границу ЕАЭС различными видами транспорта и помещении товаров под таможенные процедуры, изучение таможенных операций и таможенных процедур таможенного контроля и таможенного 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формления товаров и транспортных средств.</w:t>
            </w:r>
          </w:p>
        </w:tc>
      </w:tr>
      <w:tr w:rsidR="00EB7FE6" w:rsidRPr="00E52D3C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Задачами освоения дисциплины являются: формирование целостного представления об особенностях функционирования системы таможенного контроля; ориентирование студентов на совершенствование деятельности по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проведению проверочных мероприятий, проводимых таможенными органами; выработка у студентов навыков и умений оценки и анализа информации, используемой в практике таможенного контроля товаров и транспортных средств.</w:t>
            </w:r>
          </w:p>
        </w:tc>
      </w:tr>
      <w:tr w:rsidR="00EB7FE6" w:rsidRPr="00E52D3C">
        <w:trPr>
          <w:trHeight w:hRule="exact" w:val="277"/>
        </w:trPr>
        <w:tc>
          <w:tcPr>
            <w:tcW w:w="766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ОБРАЗОВАТЕЛЬНОЙ ПРОГРАММЫ</w:t>
            </w:r>
          </w:p>
        </w:tc>
      </w:tr>
      <w:tr w:rsidR="00EB7FE6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Б1.Б.17</w:t>
            </w:r>
          </w:p>
        </w:tc>
      </w:tr>
      <w:tr w:rsidR="00EB7FE6" w:rsidRPr="00E52D3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B7FE6" w:rsidRPr="00E52D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EB7F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EB7FE6" w:rsidRPr="00E52D3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таможенной территории ЕАЭС</w:t>
            </w:r>
          </w:p>
        </w:tc>
      </w:tr>
      <w:tr w:rsidR="00EB7FE6" w:rsidRPr="00E52D3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документооборота в таможенных органах</w:t>
            </w:r>
          </w:p>
        </w:tc>
      </w:tr>
      <w:tr w:rsidR="00EB7FE6" w:rsidRPr="00E52D3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B7FE6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платежи</w:t>
            </w:r>
            <w:proofErr w:type="spellEnd"/>
          </w:p>
        </w:tc>
      </w:tr>
      <w:tr w:rsidR="00EB7FE6" w:rsidRPr="00E52D3C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Валютное регулирование и валютный контроль</w:t>
            </w:r>
          </w:p>
        </w:tc>
      </w:tr>
      <w:tr w:rsidR="00EB7FE6" w:rsidRPr="00E52D3C">
        <w:trPr>
          <w:trHeight w:hRule="exact" w:val="277"/>
        </w:trPr>
        <w:tc>
          <w:tcPr>
            <w:tcW w:w="766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, происходящие в обществе, и анализировать тенденции развития российской и 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мировой экономик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 существующих в современном мире экономических систем;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реформы внешнеэкономических связей России – ее цели, приоритеты, последствия;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вешней торговли России в разви-тии национальной экономики и решении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 – экономических проблем;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нормативно-правовой базой организации торгово-экономических отношений в мировом хозяйстве;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пользоваться понятийным аппаратом данной дисциплины;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деятельностью международных экономических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организаций;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региональных проблемах России в области торгово-экономических отношений;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понимать экономические процессы, происходящие в обществе, и анализировать тенденции развития российской и мировой экономик.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ПК-2: способностью осуществлять 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таможенный контроль и иные виды государственного контроля при совершении таможенных операций и применении таможенных процедур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перемещения товаров и транс-портных средств через таможенную границу ЕАЭС;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совершения таможенных операций пр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помещении товаров под различные таможенные процедуры;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оформления таможенных до-кументов.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таможенный контроль и иные виды государственного контроля при совершении таможенных операций и применении таможенных процедур.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контроля таможенных документов;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контроля уставных, транспортных, коммерческих и других документов.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способностью владением навыками применения технических средств таможенного контроля и эксплуатации оборудования и приборов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функции и задачи таможенных органов при осуществлении таможенного контроля;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размещения таможенных органов и их специализацию;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 и определения, используемые при осуществлении таможенного контроля;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порядок проведения таможе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нного контроля в РФ;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3200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B7FE6" w:rsidRPr="00E52D3C">
        <w:trPr>
          <w:trHeight w:hRule="exact" w:val="113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 применять методику и технологию использования досмотровой рентгентехники, технических средств досмотра и поиска, а также средств наблюдения и охраны;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нормативно-правовое  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   перемещения   товаров   и транспортных средств через таможенную границу ЕАЭС;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навыками применения технических средств таможенного контроля и эксплуатации оборудования и приборов.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B7FE6" w:rsidRPr="00E52D3C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осуществлением таможенного контроля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и транспортных средств;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разнообразными методами оценки и анализа информации, используемой в практике таможенного дела;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 проведения систематической работы по формированию и непрерывному обновлению источников информации в области таможенн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ого оформления и таможенного контроля товаров и транспортных средств.</w:t>
            </w:r>
          </w:p>
        </w:tc>
      </w:tr>
      <w:tr w:rsidR="00EB7FE6" w:rsidRPr="00E52D3C">
        <w:trPr>
          <w:trHeight w:hRule="exact" w:val="277"/>
        </w:trPr>
        <w:tc>
          <w:tcPr>
            <w:tcW w:w="993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B7FE6" w:rsidTr="00DF3AAC">
        <w:trPr>
          <w:trHeight w:hRule="exact" w:val="54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B7FE6" w:rsidRPr="00E52D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Принципы осуществления таможенного контроля товаров и транспортных средств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Tr="00DF3AAC">
        <w:trPr>
          <w:trHeight w:hRule="exact" w:val="780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«Основные функции таможенных органов в производстве таможенного контроля. Принципы, формы и порядок проведения таможенного контроля». Таможенный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таможенного контроля. Их краткая характеристика.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средств под таможенным контролем.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контроля. Организация взаимодействия между соответствующими структурн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ыми подразделениями таможенных органов.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B7FE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«Основные функции таможенных органов в производстве таможенного контроля. Принципы, формы и порядок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проведения таможенного контроля». 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Формы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контроля. Их краткая характеристика.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средств под таможе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нным контролем.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проведения таможенного контроля. Организация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взаимодействия между соответствующими структурными подразделениями таможенных органов.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«Основные функции таможенных органов в производстве таможенного контроля. Принципы, формы 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контроля». Таможенный 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тамо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женного контроля. Их краткая характеристика.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средств по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 таможенным контролем.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контроля. Органи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зация взаимодействия между соответствующими структурными подразделениями таможенных органов.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B7FE6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«Таможенный  контроль при помещении товаров 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 средств под таможенные процедуры и особенности применения». Таможенный кодекс  таможенного союза о процедуре  таможенного транзита (ТТ). Условия помещения товаров и транспортных средств под процедуру ТТ. Срок таможенного транзита. Место достав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 товаров при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обязанности и ответственность перевозчика и экспедитора при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перемещаемых между таможенными учреждениями. Таможенный кодекс ЕАЭС о мерах по обеспечению соблюдения таможенного законодательства при пе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ревозке товаров и документов на них под таможенным контролем. Таможенное сопровождение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оборудования транспортных средств (контейнеров) для перевозки товаров под таможенными печатями и пломбами и порядок допущения для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таких перевозок.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таможенных органов отправления и назначения при осуществлении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транзитной декларации, порядок её заполнения и использования в целях контроля при таможенном транзите товаров.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процедуры как вид таможе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нного регулирования. Понятие таможенной процедуры. Виды таможенных процедур. Их классификация согласно Таможенному кодексу таможенного союза. Право выбора и изменения таможенной процедуры.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применения таможенных процедур в зависимости от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таможенных целей. Обстоятельства, исключающие возможность заявления некоторых таможенных процедур.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Таможенная процедура и условия её применения. Общая характеристика назначения, содержания и отличительных признаков таможенных процедур, применяемых при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таможенном оформлении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документов и сведений, необходимых при помещении товаров под определенную таможенную процедуру.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осуществления таможенного контроля о зависимости от таможенной процедуры,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избранной для перемещаемых через таможенную границу товаров и транспортных средств.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B7FE6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«Таможенный  контроль при помещении товаров и транспортных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 под таможенные процедуры и особенности применения». Таможенный кодекс  таможенного союза о процедуре  таможенного транзита (ТТ). Условия помещения товаров и транспортных средств под процедуру ТТ. Срок таможенного транзита. Место доставки товаров пр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 обязанности и ответственность перевозчика и экспедитора при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перемещаемых между таможенными учреждениями. Таможенный кодекс ЕАЭС о мерах по обеспечению соблюдения таможенного законодательства при перевозке товар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и документов на них под таможенным контролем. Таможенное сопровождение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оборудования транспортных средств (контейнеров) для перевозки товаров под таможенными печатями и пломбами и порядок допущения для таких перево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зок.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таможенных органов отправления и назначения при осуществлении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транзитной декларации, порядок её заполнения и использования в целях контроля при таможенном транзите товаров.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Таможенные процедуры как вид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 Понятие таможенной процедуры. Виды таможенных процедур. Их классификация согласно Таможенному кодексу таможенного союза. Право выбора и изменения таможенной процедуры.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применения таможенных процедур в зависимости от тамож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енных целей. Обстоятельства, исключающие возможность заявления некоторых таможенных процедур.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процедура и условия её применения. Общая характеристика назначения, содержания и отличительных признаков таможенных процедур, применяемых при таможенно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 оформлении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документов и сведений, необходимых при помещении товаров под определенную таможенную процедуру.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таможенного контроля о зависимости от таможенной процедуры, избранной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перемещаемых через таможенную границу товаров и транспортных средств.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81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B7FE6">
        <w:trPr>
          <w:trHeight w:hRule="exact" w:val="143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«Таможенный  контроль при помещении товаров и транспортных средств под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процедуры и особенности применения». Таможенный кодекс  таможенного союза о процедуре  таможенного транзита (ТТ). Условия помещения товаров и транспортных средств под процедуру ТТ. Срок таможенного транзита. Место доставки товаров при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Права,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обязанности и ответственность перевозчика и экспедитора при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перемещаемых между таможенными учреждениями. Таможенный кодекс ЕАЭС о мерах по обеспечению соблюдения таможенного законодательства при перевозке товаров и докумен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 на них под таможенным контролем. Таможенное сопровождение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оборудования транспортных средств (контейнеров) для перевозки товаров под таможенными печатями и пломбами и порядок допущения для таких перевозок.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таможенных органов отправления и назначения при осуществлении ТТ.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транзитной декларации, порядок её заполнения и использования в целях контроля при таможенном транзите товаров.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процедуры как вид таможенного регулировани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 Понятие таможенной процедуры. Виды таможенных процедур. Их классификация согласно Таможенному кодексу таможенного союза. Право выбора и изменения таможенной процедуры.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заявления и применения таможенных процедур в зависимости от таможенных целей.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Обстоятельства, исключающие возможность заявления некоторых таможенных процедур.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Таможенная процедура и условия её применения. Общая характеристика назначения, содержания и отличительных признаков таможенных процедур, применяемых при таможенном оформлении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документов и сведений, необходимых при помещении товаров под определенную таможенную процедуру.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таможенного контроля о зависимости от таможенной процедуры, избранной для перемещ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аемых через таможенную границу товаров и транспортных средств.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EB7FE6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«Основные положения, при таможенном контроле, проводимом в соответствии с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таможенными операциями декларирования и выпуска товаров». Таможенный контроль в отношении общих положений относящихся к декларированию товаров и транспортных средств. Формы декларирования. Места декларирования. Сроки подачи таможенной декларации.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д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екларирования товаров и транспортных средств. Документы и дополнительные сведения, необходимые для таможенных целей. Таможенный контроль при принятии таможенной декларации к таможенному оформлению таможенным органом.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деклараций, их назначение и кратка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характеристика. Предварительная таможенная декларация. Неполная таможенная декларация. Периодическая таможенная декларация. Декларирование товаров одним классификационным кодом.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Декларант. Таможенный представитель. Права и обязанности декларанта и таможе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нного представителя. Специалист по таможенному оформлению.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таможенного оформления и контроля с применением  таможенной декларации (ТД). Документальная проверка декларации должностными лицами таможенных органов. Сроки проверки таможенной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декларации и документов для выпуска товаров и транспортных средств.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 контроля таможенной декларации. Действия должностных лиц при несоблюдении условий выпуска товаров, заявленных под избранную таможенную процедуру. Изменение, дополнение с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ведений, заявленных в таможенной декларации, условия её отзыва. Выпуск товаров. Основания для выпуска товаров и дополнительные условия выпуска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EB7FE6">
        <w:trPr>
          <w:trHeight w:hRule="exact" w:val="1146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«Основные положения, при таможенном контроле, проводимом в соответствии с таможенными операциями декларирования и выпуска товаров». Таможенный контроль в отношении общих положений относящихся к декларированию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 и транспортных средств. Формы декларирования. Места декларирования. Сроки подачи таможенной декларации.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декларирования товаров и транспортных средств. Документы и дополнительные сведения, необходимые для таможенных целей. Таможенный контрол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при принятии таможенной декларации к таможенному оформлению таможенным органом.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деклараций, их назначение и краткая характеристика. Предварительная таможенная декларация. Неполная таможенная декларация. Периодическая таможенная декларация. Деклариро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вание товаров одним классификационным кодом.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Декларант. Таможенный представитель. Права и обязанности декларанта и таможенного представителя. Специалист по таможенному оформлению.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таможенного оформления и контроля с применением  таможенной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декларации (ТД). Документальная проверка декларации должностными лицами таможенных органов. Сроки проверки таможенной декларации и документов для выпуска товаров и транспортных средств.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 контроля таможенной декларации. Действия должностны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 лиц при несоблюдении условий выпуска товаров, заявленных под избранную таможенную процедуру. Изменение, дополнение сведений, заявленных в таможенной декларации, условия её отзыва. Выпуск товаров. Основания для выпуска товаров и дополнительные условия вып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уска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EB7FE6" w:rsidTr="00DF3AAC">
        <w:trPr>
          <w:trHeight w:hRule="exact" w:val="1052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«Основные положения, при таможенном контроле, проводимом в соответствии с таможенными операциями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декларирования и выпуска товаров». Таможенный контроль в отношении общих положений относящихся к декларированию товаров и транспортных средств. Формы декларирования. Места декларирования. Сроки подачи таможенной декларации.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декларирования товаров 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транспортных средств. Документы и дополнительные сведения, необходимые для таможенных целей. Таможенный контроль при принятии таможенной декларации к таможенному оформлению таможенным органом.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деклараций, их назначение и краткая характеристика. Предв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арительная таможенная декларация. Неполная таможенная декларация. Периодическая таможенная декларация. Декларирование товаров одним классификационным кодом.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Декларант. Таможенный представитель. Права и обязанности декларанта и таможенного представителя. Сп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ециалист по таможенному оформлению.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Технология таможенного оформления и контроля с применением  таможенной декларации (ТД). Документальная проверка декларации должностными лицами таможенных органов. Сроки проверки таможенной декларации и документов для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выпуска товаров и транспортных средств.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Последовательность контроля таможенной декларации. Действия должностных лиц при несоблюдении условий выпуска товаров, заявленных под избранную таможенную процедуру. Изменение, дополнение сведений, заявленных в таможе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нной декларации, условия её отзыва. Выпуск товаров. Основания для выпуска товаров и дополнительные условия выпуска товаров.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выпуск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 w:rsidRPr="00E52D3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Организация таможенного контроля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при перемещении товаров различными видами транспорта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8"/>
        <w:gridCol w:w="3380"/>
        <w:gridCol w:w="119"/>
        <w:gridCol w:w="816"/>
        <w:gridCol w:w="675"/>
        <w:gridCol w:w="1105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EB7FE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«Особенности таможенного контроля товаров и транспортных средств при автомобильных перевозках». Нормативное регулирование таможенного контроля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автомобильных перевозок. Документы и сведения, представляемые при перевозке автомобильным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автомобильным видом транспорта. Технология таможенного контроля в пограничных пунктах пропуска и местах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при перевозке товаров таможенным перевозчиком. Таможенный контроль при перевозке товаров по процедуре МДП (Международная дорожная перевозка). Назначение книжки МДП, правила её заполнения и использов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для таможенных целей.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«Особенности таможенного контроля товаров и транспортных средств при автомобильных перевозках». Нормативное регулирование таможенного контроля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автомобильных перевозок. Документы и сведения, представляемые при перевозке автомобильным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автомобильным видом транспорта. Технология таможенного контроля в пограничных пунктах пропуска и местах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при перевозке товаров таможенным перевозчиком. Таможенный контроль при перевозке товаров по процедуре МДП (Международная дорожная перевозка). Назначение книжки МДП, правила её заполнения и использов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ания для таможенных целей.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EB7FE6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«Особенности таможенного контроля товаров и транспортных средств при автомобильных перевозках». Нормативное регулирование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таможенного контроля автомобильных перевозок. Документы и сведения, представляемые при перевозке автомобильным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автомобильным видом транспорта. Технология таможенного контроля в пограничных пун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ктах пропуска и местах производства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контроль при перевозке товаров таможенным перевозчиком. Таможенный контроль при перевозке товаров по процедуре МДП (Международная дорожная перевозка). Назначение книжки МДП, правила её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заполнения и использования для таможенных целей.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«Таможенный контроль товаров и транспортных средств при железнодорожных перевозках». Нормативное регулирование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товаров и транспортных средств при международных железнодорожных перевозках. Международные конвенции и соглашения. Внутригосударственные законы и подзаконные акты, регулирующие таможенный контроль при железнодорожных перевозках. Документы и сведен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ия, представляемые при международной перевозке железнодорожным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железнодорожным видом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таможенной, железнодорожной служб, службы пограничного контроля и других служб го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сударственного контроля на пограничной железнодорожной станции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9"/>
        <w:gridCol w:w="118"/>
        <w:gridCol w:w="810"/>
        <w:gridCol w:w="671"/>
        <w:gridCol w:w="1101"/>
        <w:gridCol w:w="1211"/>
        <w:gridCol w:w="671"/>
        <w:gridCol w:w="387"/>
        <w:gridCol w:w="944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EB7FE6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«Таможенный контроль товаров и транспортных средств при железнодорожных перевозках».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Нормативное регулирование таможенного контроля товаров и транспортных средств при международных железнодорожных перевозках. Международные конвенции и соглашения. Внутригосударственные законы и подзаконные акты, регулирующие таможенный контроль при железно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дорожных перевозках. Документы и сведения, представляемые при международной перевозке железнодорожным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железнодорожным видом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Взаимодействие таможенной, железнодорожной служб, службы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пограничного контроля и других служб государственного контроля на пограничной железнодорожной станции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«Таможенный контроль товаров и транспортных средств при железнодорожных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перевозках». Нормативное регулирование таможенного контроля товаров и транспортных средств при международных железнодорожных перевозках. Международные конвенции и соглашения. Внутригосударственные законы и подзаконные акты, регулирующие таможенный контроль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железнодорожных перевозках. Документы и сведения, представляемые при международной перевозке железнодорожным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железнодорожным видом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таможенной, железнодорожной сл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ужб, службы пограничного контроля и других служб государственного контроля на пограничной железнодорожной станции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7"/>
        <w:gridCol w:w="119"/>
        <w:gridCol w:w="816"/>
        <w:gridCol w:w="676"/>
        <w:gridCol w:w="1105"/>
        <w:gridCol w:w="1218"/>
        <w:gridCol w:w="676"/>
        <w:gridCol w:w="390"/>
        <w:gridCol w:w="950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EB7FE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«Таможенный контроль товаров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транспортных средств при водных перевозках». Нормативное регулирование таможенного контроля товаров и транспортных средств при международных водных перевозках. Международные конвенции и договоры. Российские законы и подзаконные акты, регулирующие таможен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ный контроль при международных водных перевозках.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водными видами транспорта. Общие правила таможенного контроля и таможенного оформления российских и иностранных торговых судов по «приходу» и по «отходу».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атегории судовой документации, подлежащие таможенному оформлению в процессе таможенного контроля лиц,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 судов заграничного плавания и мест возможного сокрытия товаров, запрещенных к провозу через границу.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судового дела на «приход» и «отход».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«Таможенный контроль товаров и транспортных средств при водных перевозках». Нормативное регулирование таможенного контроля товаров 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транспортных средств при международных водных перевозках. Международные конвенции и договоры. Российские законы и подзаконные акты, регулирующие таможенный контроль при международных водных перевозках.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таможенного контроля товаров, перевозимых водн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ыми видами транспорта. Общие правила таможенного контроля и таможенного оформления российских и иностранных торговых судов по «приходу» и по «отходу».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 судовой документации, подлежащие таможенному оформлению в процессе таможенного контроля лиц, то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 судов заграничного плавания и мест возможного сокрытия товаров, запрещенных к провозу через границу.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судового дела на «приход» и «отход».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75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EB7FE6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«Таможенный контроль товаров и транспортных средств при водных перевозках». Нормативное регулирование таможенного контроля товаров и транспортных средств при международных водных перевозках. Международные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конвенции и договоры. Российские законы и подзаконные акты, регулирующие таможенный контроль при международных водных перевозках.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таможенного контроля товаров, перевозимых водными видами транспорта. Общие правила таможенного контроля и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российских и иностранных торговых судов по «приходу» и по «отходу».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Категории судовой документации, подлежащие таможенному оформлению в процессе таможенного контроля лиц, товаров и транспортных средств.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 судов заграничного плавания и м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 возможного сокрытия товаров, запрещенных к провозу через границу.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судового дела на «приход» и «отход».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 w:rsidRPr="00E52D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Организация, порядок проведения и принципы таможенного контроля и таможенного оформления товаров и транспортных средств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EB7FE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1.1. "Нормативная база осуществления таможенного оформления и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контроля . Задачи таможенных органов при их реализации".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и таможенное дело в Российской Федерации. Основные понятия, используемые в таможенном законодательстве, терминология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дела. Система таможенного законодательства 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иные законодательные и правовые акты, применяемые в таможенном деле. Таможенная территория и таможенная граница.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органы исполнительной власти, наделенные правом осуществлять государственное регулирование ВЭД и принимать участие в выдаче разреш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ений о пропуске через таможенную границу товаров и транспортных средств. Задачи и роль таможенных органов в этом процессе.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Основания перемещения и порядок пропуска через таможенную границу товаров и транспортных средств. Соблюдение запретов и ограничений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перемещении товаров через таможенную границу.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"Нормативная база осуществления таможенного оформления и таможенного  контроля . Задачи таможенных органов при их реализации".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и таможенное дело в Российской Федерации. Основные понятия, используемые в таможенном законодательстве, терминология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дела. Система таможенного законодательства и иные законодательные и правовые акты, применяемые в тамож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енном деле. Таможенная территория и таможенная граница.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Федеральные органы исполнительной власти, наделенные правом осуществлять государственное регулирование ВЭД и принимать участие в выдаче разрешений о пропуске через таможенную границу товаров и транспо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ртных средств. Задачи и роль таможенных органов в этом процессе.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перемещения и порядок пропуска через таможенную границу товаров и транспортных средств. Соблюдение запретов и ограничений при перемещении товаров через таможенную границу.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EB7FE6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"Нормативная база осуществления таможенного оформления и таможенного  контроля . Задачи таможенных органов при их реализации".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Изучить основные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относящиеся к таможенному контролю, установленные ст.11 Таможенного кодекса ЕАЭС.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Составить таблицу перечней товаров, запрещенных к ввозу, вывозу и транзиту через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РФ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попадающих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ограничений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"Основные функции таможенных органов в производстве таможенного контроля. Принципы, формы и порядок проведения таможенного контроля".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контроль товаров и транспортных средств,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 Формы таможенного контроля. Их краткая характеристика.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пересечения товарами и транспортными средст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вами таможенной границы, производства таможенного контроля и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средств под таможенным контролем.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Функции, обязанности, правомочия и ответственность таможенных органов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контроля. Организация взаимодействия между соответствующими структурными подразделениями таможенных органов. /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20</w:t>
            </w:r>
          </w:p>
        </w:tc>
      </w:tr>
      <w:tr w:rsidR="00EB7FE6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"Основные функции таможенных органов в производстве таможенного контроля. Принципы, формы и порядок проведения таможенного контроля".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Таможенный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 товаров и транспортных средств, перемещаемых через таможенную границу ЕАЭС. Общие положения. Концепция применения системы управления рисками в таможенных органах Российской Федерации. Формы таможенного контроля. Их краткая характеристика.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 пе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ресечения товарами и транспортными средствами таможенной границы, производства таможенного контроля и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Зоны таможенного контроля. Время нахождения товаров и транспортных средств под таможенным контролем.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Функции, обязанности, правомо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чия и ответственность таможенных органов при осуществлении таможенного контроля. Обязанность таможенных органов за соблюдение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проведения таможенного контроля. Организация взаимодействия между соответствующими структурн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ыми подразделениями таможенных органов.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"Основные функции таможенных органов в производстве таможенного контроля. Принципы, формы и порядок проведения таможенного контроля".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Ознакомиться со статьями Таможенного кодекса ЕАЭС, определяющими формы таможенного контроля и их краткие характеристики (ст. 367-376).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Составить таблицу принципов организации таможенного контроля,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предусмотренных Таможенным кодексом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Ответить на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вопрос: результаты проведения каких форм таможенного контроля могут быть оформлены соответствующими процессуальными документами.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21</w:t>
            </w:r>
          </w:p>
        </w:tc>
      </w:tr>
      <w:tr w:rsidR="00EB7FE6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"Назначение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содержание таможенного оформления. Порядок и организация производства таможенных процедур таможенного оформления товаров и транспортных средств".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процедуры. Назначение и содержание таможенного оформления, порядок его производства в соответстви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с Таможенным кодексом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таможенной процедуры прибытия товаров и транспортных средств на таможенную территорию ЕАЭС. Таможенный контроль за прибытием товаров и транспортных средств в пункты пропуска через таможенную границу Российской Федер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Временное хранение как таможенная процедура. Склад временного хранения (СВХ), порядок учреждения, требования к его обустройству. Типы складов временного хранения, основания для их ликвидации.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помещения товаров и транспортных средств на СВХ.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Сроки нахождения товаров на СВХ и операции с товарами, находящимися на временном хранении. Особенности хранения товаров в морских и речных портах. Приграничные склады временного хранения. Особенности таможенного контроля при хранении товаров и транспортных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средств в местах, отличных от СВХ.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особенности функционирования складов временного хранения, учреждаемых таможенными органами.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Убытие товаров и транспортных средств с таможенной территории Российской Федерации, место и время убытия.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убытии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0"/>
        <w:gridCol w:w="119"/>
        <w:gridCol w:w="815"/>
        <w:gridCol w:w="674"/>
        <w:gridCol w:w="1104"/>
        <w:gridCol w:w="1215"/>
        <w:gridCol w:w="674"/>
        <w:gridCol w:w="389"/>
        <w:gridCol w:w="948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22</w:t>
            </w:r>
          </w:p>
        </w:tc>
      </w:tr>
      <w:tr w:rsidR="00EB7FE6">
        <w:trPr>
          <w:trHeight w:hRule="exact" w:val="992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1.3. "Назначение и содержание таможенного оформления. Порядок и организация производства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таможенных процедур таможенного оформления товаров и транспортных средств".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Таможенные процедуры. Назначение и содержание таможенного оформления, порядок его производства в соответствии с Таможенным кодексом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таможенной процедуры прибытия т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оваров и транспортных средств на таможенную территорию ЕАЭС. Таможенный контроль за прибытием товаров и транспортных средств в пункты пропуска через таможенную границу Российской Федерации.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Временное хранение как таможенная процедура. Склад временного хран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(СВХ), порядок учреждения, требования к его обустройству. Типы складов временного хранения, основания для их ликвидации.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помещения товаров и транспортных средств на СВХ. Сроки нахождения товаров на СВХ и операции с товарами, находящимися на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временном хранении. Особенности хранения товаров в морских и речных портах. Приграничные склады временного хранения. Особенности таможенного контроля при хранении товаров и транспортных средств в местах, отличных от СВХ.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и особенности функционир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 складов временного хранения, учреждаемых таможенными органами.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Убытие товаров и транспортных средств с таможенной территории Российской Федерации, место и время убытия.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убытии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76"/>
        <w:gridCol w:w="119"/>
        <w:gridCol w:w="817"/>
        <w:gridCol w:w="676"/>
        <w:gridCol w:w="1105"/>
        <w:gridCol w:w="1218"/>
        <w:gridCol w:w="676"/>
        <w:gridCol w:w="390"/>
        <w:gridCol w:w="950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23</w:t>
            </w:r>
          </w:p>
        </w:tc>
      </w:tr>
      <w:tr w:rsidR="00EB7FE6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"Назначение и содержание таможенного оформления. Порядок и организация производства таможенных процедур таможенного оформления товаров и транспортных средств".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Детально рассмотреть понятия «таможенные операции», «таможенные процедуры», «перемещение товаров и (или) транспортных средств через таможенную границу» в значении Таможенного кодекса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Ознакомиться со статьями Таможенного кодекса ЕАЭС, определяющими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правовое регулирование отношений, связанных с процедурой таможенного оформления (ст.58-68).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Составить алгоритм осуществления отдельных таможенных процедур таможенного оформления при прибытии товаров и транспортных средств на таможенную территорию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ЕАЭС.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 w:rsidRPr="00E52D3C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Особенности таможенного контроля товаров и транспортных средств на различных этапах таможенного оформления товаров и транспортных средств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24</w:t>
            </w:r>
          </w:p>
        </w:tc>
      </w:tr>
      <w:tr w:rsidR="00EB7FE6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"Специфика таможенного контроля при прибытии и убытии товара, при временном хранении, при помещении под процедуру внутреннего таможенного транзита".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таможенного контроля при прибытии и убытии товара, при временном хранении, при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помещении под процедуру внутреннего таможенного транзита. Прибытие товаров и транспортных средств на таможенную территорию ЕАЭС, место и время прибытия. Разгрузка и перегрузка в месте прибытия. Порядок осуществления таможенного контроля при прибытии. Докум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енты и сведения, предоставляемые международными перевозчиками, применительно к различным видам транспорта. Действия с товарами и транспортными средствами. Таможенный контроль перевозок товаров между таможенными органами РФ. Правовое и функциональное содерж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 таможенной процедуры «временное хранение товаров». Таможенный контроль за соблюдением установленного порядка помещения товаров на СВХ и их выдача. Документы и сведения, необходимые для применения процедуры временного хранения. Сроки временного хранени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я. Операции с товарами на СВХ. Склады временного хранения таможенных органов. Временное хранение в иных местах. Убытие товаров и транспортных средств с таможенной территории Российской Федерации место и время убытия. Требования к товарам при их убытии. Пор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ядок осуществления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25</w:t>
            </w:r>
          </w:p>
        </w:tc>
      </w:tr>
      <w:tr w:rsidR="00EB7FE6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"Специфика таможенного контроля при прибытии и убытии товара, при временном хранении, при помещении под процедуру внутреннего таможенного транзита".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при прибытии и убытии товара, при временном хранении, при помещении под процедуру внутреннего таможенного транзита. Прибытие товаров и транспортных средств на таможенную территорию ЕАЭС, место и время прибытия. Разгрузка и перегрузка в месте прибы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тия. Порядок осуществления таможенного контроля при прибытии. Документы и сведения, предоставляемые международными перевозчиками, применительно к различным видам транспорта. Действия с товарами и транспортными средствами. Таможенный контроль перевозок това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ров между таможенными органами РФ. Правовое и функциональное содержание таможенной процедуры «временное хранение товаров». Таможенный контроль за соблюдением установленного порядка помещения товаров на СВХ и их выдача. Документы и сведения, необходимые для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применения процедуры временного хранения. Сроки временного хранения. Операции с товарами на СВХ. Склады временного хранения таможенных органов. Временное хранение в иных местах. Убытие товаров и транспортных средств с таможенной территории Российской Феде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рации место и время убытия. Требования к товарам при их убытии. Порядок осуществления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3"/>
        <w:gridCol w:w="119"/>
        <w:gridCol w:w="816"/>
        <w:gridCol w:w="675"/>
        <w:gridCol w:w="1104"/>
        <w:gridCol w:w="1217"/>
        <w:gridCol w:w="675"/>
        <w:gridCol w:w="390"/>
        <w:gridCol w:w="949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26</w:t>
            </w:r>
          </w:p>
        </w:tc>
      </w:tr>
      <w:tr w:rsidR="00EB7FE6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"Специфика таможенного контроля при прибытии и убытии товара, при временном хранении, при помещении под процедуру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 таможенного транзита".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1.Рассмотреть специфику таможенного контроля при прибытии и убытии товара, при временном хранении, при помещении под процедуру внутреннего таможенного транзита.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Изучить документы и сведения, предоставляемые международн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ыми перевозчиками, применительно к различным видам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3.Изучить порядок  таможенного контроля перевозок товаров между таможенными органами РФ.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4.Рассмотреть  правовое и функциональное содержание таможенной процедуры «временное хранение товаров» /С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"Таможенный контроль за соблюдением установленного порядка помещения товаров на СВХ и их выдача".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Документы и сведения, необходимые для применения процедуры временного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хранения. Сроки временного хранения. Операции с товарами на СВХ. Склады временного хранения таможенных органов. Временное хранение в иных местах. Убытие товаров и транспортных средств с таможенной территории ЕАЭС место и время убытия. Требования к товарам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 их убытии. Порядок осуществления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"Таможенный контроль за соблюдением установленного порядка помещения товаров на СВХ и их выдача".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Документы и сведения, необходимые для применения процедуры временного хранения. Сроки временного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хранения. Операции с товарами на СВХ. Склады временного хранения таможенных органов. Временное хранение в иных местах. Убытие товаров и транспортных средств с таможенной территории ЕАЭС место и время убытия. Требования к товарам при их убытии. Порядок осущ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Л1.2 Л1.1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27</w:t>
            </w:r>
          </w:p>
        </w:tc>
      </w:tr>
      <w:tr w:rsidR="00EB7FE6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"Таможенный контроль за соблюдением установленного порядка помещения товаров на СВХ и их выдача".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Документы и сведения, необходимые для применения процедуры временного хранения. Сроки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временного хранения. Операции с товарами на СВХ. Склады временного хранения таможенных органов. Временное хранение в иных местах. Убытие товаров и транспортных средств с таможенной территории ЕАЭС место и время убытия. Требования к товарам при их убытии. П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орядок осуществления таможенного контроля при убытии. Предоставление документов и сведений. Погрузка на транспортные средства и иные грузовые и складские операции.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нарушение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законодательства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"Специфика таможенного контроля при декларировании товара".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положения, относящиеся к декларированию товаров и транспортных средств. Формы декларирования. Места декларирования. Сроки подачи таможенной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декларирования товаров и транспортных средств. Документы и дополнительные сведения, необходимые для таможенных целей. Принятие таможенной декларации к таможенному оформлению таможенным органом.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деклараций, их назначение и краткая х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арактеристика. Предварительная таможенная декларация. Неполная таможенная декларация. Периодическая таможенная декларация. Декларирование товаров одним классификационным кодом.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Декларант. Таможенный брокер (представитель). Права и обязанности декларанта 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таможенного брокера (представителя).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</w:tbl>
    <w:p w:rsidR="00EB7FE6" w:rsidRDefault="003200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394"/>
        <w:gridCol w:w="133"/>
        <w:gridCol w:w="797"/>
        <w:gridCol w:w="681"/>
        <w:gridCol w:w="1101"/>
        <w:gridCol w:w="1212"/>
        <w:gridCol w:w="672"/>
        <w:gridCol w:w="388"/>
        <w:gridCol w:w="945"/>
      </w:tblGrid>
      <w:tr w:rsidR="00EB7FE6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28</w:t>
            </w:r>
          </w:p>
        </w:tc>
      </w:tr>
      <w:tr w:rsidR="00EB7FE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"Специфика таможенного контроля при декларировании товара".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Общие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положения, относящиеся к декларированию товаров и транспортных средств. Формы декларирования. Места декларирования. Сроки подачи таможенной декларации.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декларирования товаров и транспортных средств. Документы и дополнительные сведения, необходимые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таможенных целей. Принятие таможенной декларации к таможенному оформлению таможенным органом.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деклараций, их назначение и краткая характеристика. Предварительная таможенная декларация. Неполная таможенная декларация. Периодическая таможенная декла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рация. Декларирование товаров одним классификационным кодом.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Декларант. Таможенный брокер (представитель). Права и обязанности декларанта и таможенного брокера (представителя).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Л2.1 Л2.2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"Специфика таможенного контроля при декларировании товара".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 положения, относящиеся к декларированию товаров и транспортных средств. Формы декларирования. Места декларирования. Сроки подачи таможенной декларации.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декларирования товаров и транспортных средств. Документы и дополнительные сведения, необходимые для таможенных целей. Принятие таможенной декларации к таможенному оформлению таможенным органом.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деклараций, их назначение и краткая характеристика. Пред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варительная таможенная декларация. Неполная таможенная декларация. Периодическая таможенная декларация. Декларирование товаров одним классификационным кодом.</w:t>
            </w:r>
          </w:p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Декларант. Таможенный брокер (представитель). Права и обязанности декларанта и таможенного брокера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(представителя).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Специалист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ПК- 2 ПК-3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Л2.2 Л3.1</w:t>
            </w:r>
          </w:p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</w:tr>
      <w:tr w:rsidR="00EB7FE6">
        <w:trPr>
          <w:trHeight w:hRule="exact" w:val="277"/>
        </w:trPr>
        <w:tc>
          <w:tcPr>
            <w:tcW w:w="993" w:type="dxa"/>
          </w:tcPr>
          <w:p w:rsidR="00EB7FE6" w:rsidRDefault="00EB7FE6"/>
        </w:tc>
        <w:tc>
          <w:tcPr>
            <w:tcW w:w="3545" w:type="dxa"/>
          </w:tcPr>
          <w:p w:rsidR="00EB7FE6" w:rsidRDefault="00EB7FE6"/>
        </w:tc>
        <w:tc>
          <w:tcPr>
            <w:tcW w:w="143" w:type="dxa"/>
          </w:tcPr>
          <w:p w:rsidR="00EB7FE6" w:rsidRDefault="00EB7FE6"/>
        </w:tc>
        <w:tc>
          <w:tcPr>
            <w:tcW w:w="851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135" w:type="dxa"/>
          </w:tcPr>
          <w:p w:rsidR="00EB7FE6" w:rsidRDefault="00EB7FE6"/>
        </w:tc>
        <w:tc>
          <w:tcPr>
            <w:tcW w:w="1277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426" w:type="dxa"/>
          </w:tcPr>
          <w:p w:rsidR="00EB7FE6" w:rsidRDefault="00EB7FE6"/>
        </w:tc>
        <w:tc>
          <w:tcPr>
            <w:tcW w:w="993" w:type="dxa"/>
          </w:tcPr>
          <w:p w:rsidR="00EB7FE6" w:rsidRDefault="00EB7FE6"/>
        </w:tc>
      </w:tr>
      <w:tr w:rsidR="00EB7FE6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5.1. Фонд оценочных 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средств для проведения промежуточной аттестации</w:t>
            </w:r>
          </w:p>
        </w:tc>
      </w:tr>
      <w:tr w:rsidR="00EB7FE6" w:rsidRPr="00E52D3C">
        <w:trPr>
          <w:trHeight w:hRule="exact" w:val="70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1.Таможенный контроль товаров и транспортных средств, перемещаемых через таможенную границу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системы управления рисками в таможенных органах Российской Федерации.</w:t>
            </w: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0"/>
        <w:gridCol w:w="4814"/>
        <w:gridCol w:w="970"/>
      </w:tblGrid>
      <w:tr w:rsidR="00EB7FE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38.05.02_1.plx</w:t>
            </w:r>
          </w:p>
        </w:tc>
        <w:tc>
          <w:tcPr>
            <w:tcW w:w="5104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29</w:t>
            </w:r>
          </w:p>
        </w:tc>
      </w:tr>
      <w:tr w:rsidR="00EB7FE6" w:rsidRPr="00E52D3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3.Характеристика форм таможенного контроля и порядок  проведения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Зоны таможенного контроля. Товары, находящиеся под таможенным контролем.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функций, обязанностей, правомочий и ответственности та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моженных органов при осуществлении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Обязанности таможенных органов при проведении таможенного контроля и ответственность за соблюдение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Назначение и  содержание таможенной процедуры  таможенного транз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ита (ТТ) (условия помещения товаров и транспортных средств под процедуру ТТ. Срок таможенного транзита. Место доставки товаров при ТТ).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Принципы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Субъекты и объекты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10.Освобождение от применения таможенными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органами определенных форм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11.Права и обязанности декларанта и таможенного представителя.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12.Таможенный контроль при использовании товаров в соответствие с таможенными процедурами временного ввоза, переработки на таможенной территории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Таможенный контроль и его формы.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Система управления рисками. Меры, применяемые в рамках профиля риска.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15.Особенности организации международных перевозок автомобильным транспортом по конвенции МДП.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16.Особенности организации международных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перевозок автомобильным транспортом по карнету АТА.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Технология таможенного контроля  товаров и транспортных средств, перемещаемых автомобильным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18.Допущение транспортного средства международной перевозки под таможенными пломбами и печатями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19.Особенности технологии таможенного контроля при убытии товаров таможенного союза с ТТ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Особенности организации международных перевозок воздушным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Документы и сведения, представляемые при перевозке автомобильным транспортом. По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рядок таможенного контроля товаров, перевозимых автомобильным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22.Особенности применения форм таможенного контроля при перемещении товаров и транспортных средств воздушным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23.Документы и сведения, представляемые при международной п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еревозке железнодорожным транспортом. Порядок таможенного контроля товаров, перевозимых железнодорожным видом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24.Документы и сведения, представляемые при международной перевозке водными видами транспорта. Порядок таможенного контроля товаров, п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еревозимых водными видами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25.Таможенный контроль российских и иностранных торговых судов по «приходу» и по «отходу». Формирование судовых дел на «приход» и «отход».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26.Документы и сведения, представляемые при международной перевозке воздушным в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идом транспорта. Порядок таможенного контроля товаров, перевозимых воздушным видом транспорта.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27.Таможенный контроль, за соблюдением порядка перемещения энерго-носителей по системе магистральных трубопроводов и по линиям электропередачи, предусмотренного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таможенным законодательством. Порядок декларирования товаров, перемещаемых трубопроводным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Таможенный контроль международных почтовых отправлений Оформление акта Всемирного почтового союза (ВПС), регулирующего международный почтовый обмен.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29.Основные положения законодательства таможенного союза, регламентирующие перемещение международных почтовых отправлений (МПО). Список предметов, запрещенных к пересылке в отправлени¬ях письменной корреспонденции. Места почтового обмена.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30.Основания и по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рядок пропуска товаров, перемещаемых  физическими лицами через  таможенную границу  таможенного союза для личных целей. Таможенный контроль сопровождаемого и несопровождаемого багажа.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Особенности при декларирования товаров физическими лицами. Таможенны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контроль системы «зеленого» и «красного» каналов при перемещении товаров физическими лицами в упрощенном порядке.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Действия при совершении промежуточной, вынужденной (технической) посадки воздушных судов и перемещаемых ими товаров на таможенной террит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ории ЕАЭС.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Технология таможенного контроля товаров и транспортных средств, перемещаемых воздушным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34.Технология таможенного контроля при размещении и хранении товаров на складах временного хранения.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35.Действие должностных лиц таможенного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органа при таможенном оформлении и таможенном контроле товаров, перемещаемых железнодорожным транспортом и водным транспортом.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36.Особенности таможенного контроля при предварительном таможенном декларировании.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37.Понятие и назначение зон таможенного контро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(постоянная зона таможенного контроля, временная зона таможенного контроля). Порядок таможенного оформления и таможенного контроля товаров в зонах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Особенности таможенного контроля при периодическом таможенном декларировании.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.Порядок перемещения товаров трубопроводным транспортом и по линиям электропередачи.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40.Система управления рисками. Особенности таможенного контроля, основанные на принципах управления рисками.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41.Порядок перемещения товаров в международных почтовых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отправлениях.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42.Особенности проведения таможенного контроля МПО.</w:t>
            </w:r>
          </w:p>
          <w:p w:rsidR="00EB7FE6" w:rsidRPr="00DF3AAC" w:rsidRDefault="00EB7FE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1.Формы и порядок проведения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2.Правовые основы перемещения товаров и транспортных средств через таможенную границу.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3.Правовые основы применения ме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тодов регулирования и контроля перемещения товаров и  транспортных средств через таможенную границу.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4.Функции, обязанность, правомочия и ответственность таможенных   органов при осуществлении таможенного контроля</w:t>
            </w: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812"/>
        <w:gridCol w:w="970"/>
      </w:tblGrid>
      <w:tr w:rsidR="00EB7FE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30</w:t>
            </w:r>
          </w:p>
        </w:tc>
      </w:tr>
      <w:tr w:rsidR="00EB7FE6" w:rsidRPr="00E52D3C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5.Основные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принципы перемещения товаров и транспортных средств через таможенную границу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6.Правомочия и ответственность таможенных органов при осуществлении таможенного контроля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7.Обязанность таможенных органов за соблюдением таможенного законодательства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8.Объективны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основы применения принципа выборочности  таможенного контроля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9.Содержание, назначение, объективная обусловленность принципа осуществления таможенного контроля - сотрудничества  с таможенными органами иностранных государств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10.Содержание, назначение, объ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ективная обусловленность принцип осуществления таможенного контроля - взаимодействие  с участниками ВЭД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11.Содержание, назначение, объективная обусловленность принципа выборочности осуществления таможенного контроля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12.Функции ФТС России при применении СУР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13.Функции региональных таможенных управлений при применении СУР.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14.Функции таможен при применении СУР.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Функции таможенных постов (ОТО и ТК таможен) при применении СУР.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16.Законодательное обеспечение построения Системы управления рисками.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17.Методол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огическое обеспечение построения Системы управления рисками.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18.Информационное обеспечение построения Системы управления рисками.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19.Источники информации, используемые при выявлении риска нарушения таможенного законодательства.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20.Управление риском.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21.Тип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овые критерии отнесения к группе риска оформление прибытия товара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22.Типовые критерии отнесения к группе риска оформление таможенной процедуры  внутренний таможенный транзит.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23.Типовые критерии отнесения к группе риска оформление таможенной процедуры 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временное хранение товаров.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24.Типовые критерии отнесения к группе риска оформление таможенной процедуры  декларирования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25.Типовые критерии отнесения к группе риска оформление таможенной процедуры  убытия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26.Типовые критерии отнесения к гр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уппе риска оформление таможенной процедуры  выпуск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27.Типовые критерии отнесения к группе риска участника внешнеторговой деятельности.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28.Типовые критерии отнесения к группе риска внешнеторговой сделки.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29.Типовые критерии отнесения к группе риска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30.Типовые критерии отнесения к группе риска перевозчика.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31.Типовые критерии отнесения к группе риска владельца склада временного хранения.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32.Типовые критерии отнесения к группе риска брокера (представителя).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33.Виды нарушений таможенного законо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дательства, допускаемые лицом, осуществляющим деятельность в области таможенного дела – таможенным брокером (представителем).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34.Виды нарушений таможенного законодательства, допускаемые лицом, осуществляющим деятельность в области таможенного дела – владел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ьцем СВХ.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нарушений таможенного законодательства, допускаемые лицом, осуществляющим деятельность в области таможенного дела – таможенным перевозчиком.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36.Виды нарушений таможенного законодательства, допускаемые при оформлении прибытия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37.Ви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ды нарушений таможенного законодательства, допускаемые при временном хранении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38.Виды нарушений таможенного законодательства, допускаемые при декларировании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39.Виды нарушений таможенного законодательства, допускаемые при выпуске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нарушений таможенного законодательства, допускаемые при убытии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41.Виды нарушений таможенного законодательства, допускаемые при условном выпуске товара.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42.Индикаторы риска: содержание, виды, порядок применения  СУР.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43.Профиль риска: назначени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е, содержание, порядок принятия  и актуализации.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44.Виды профиля риска: характеристика каждого вида и особенности их разработки, принятия и использования.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45.Структура документы «профиль риска», характеристика каждого раздела.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46.Прямые меры по минимизации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рисков: назначение, перечень, порядок применения.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47.Таможенный контроль: содержание, назначение, принципы осуществления.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48.Формы таможенного контроля: содержание и назначение каждой из форм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49.Формы таможенного контроля, применяемы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при контроле за достоверностью предъявленных декларантом сведений, необходимых для  таможенного оформления.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50.Таможенный досмотр товаров и транспортных средств:  сроки, основание и порядок проведения.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51.Средства идентификации товаров, транспортных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средств: виды, назначение, порядок использования в таможенных целях.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52.Средства идентификации транспортных (перевозочных) и коммерческих документов на товары: виды, назначение, порядок использования в таможенных целях.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53.Характеристика применяемых мер по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обеспечению соблюдения законодательства при процедуре внутреннего таможенного транзита (ВТТ).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54.Сбор информации о лицах, осуществляющих деятельность, связанную с перемещением товаров через таможенную границу: правовое основание, источники информации, пор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ядок использования в целях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55.Сбор информации о лицах, осуществляющих деятельность в области таможенного дела: правовое основание, источники информации, порядок использования в целях таможенного контроля.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56.«Иные» меры по минимизации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рисков, применяемые в качестве прямых мер по минимизации рисков.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57.Степень риска и выбор формы таможенного контроля товаров.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58.Действия должностных лиц таможенного органа при выявлении признаков высокой степени риска.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59.Эффективность применения СУР в р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амках правоохранительного аспекта деятельности таможенных органов.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60.Эффективность применения СУР в рамках экономического аспекта деятельности таможенных органов.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61.Абсолютные и относительные показатели эффективности применения СУР.</w:t>
            </w: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797"/>
        <w:gridCol w:w="1923"/>
        <w:gridCol w:w="1937"/>
        <w:gridCol w:w="2162"/>
        <w:gridCol w:w="698"/>
        <w:gridCol w:w="994"/>
      </w:tblGrid>
      <w:tr w:rsidR="00EB7FE6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2127" w:type="dxa"/>
          </w:tcPr>
          <w:p w:rsidR="00EB7FE6" w:rsidRDefault="00EB7FE6"/>
        </w:tc>
        <w:tc>
          <w:tcPr>
            <w:tcW w:w="2269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31</w:t>
            </w:r>
          </w:p>
        </w:tc>
      </w:tr>
      <w:tr w:rsidR="00EB7FE6" w:rsidRPr="00E52D3C">
        <w:trPr>
          <w:trHeight w:hRule="exact" w:val="69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62.Ограничения в применении показателя «объем взысканных таможенных платежей» при оценке эффективности СУР.</w:t>
            </w:r>
          </w:p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63.Таможенный досмотр товаров: назначение, содержание, формы его проведения и повышение эффективности таможенного контроля</w:t>
            </w: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5.2. Фонд 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оценочных средств для проведения текущего контроля</w:t>
            </w: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EB7FE6" w:rsidRPr="00E52D3C">
        <w:trPr>
          <w:trHeight w:hRule="exact" w:val="277"/>
        </w:trPr>
        <w:tc>
          <w:tcPr>
            <w:tcW w:w="710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B7FE6" w:rsidRPr="00DF3AAC" w:rsidRDefault="00EB7FE6">
            <w:pPr>
              <w:rPr>
                <w:lang w:val="ru-RU"/>
              </w:rPr>
            </w:pP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7F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7FE6" w:rsidRPr="00E52D3C">
        <w:trPr>
          <w:trHeight w:hRule="exact" w:val="2455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В.И.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Дьякова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и правовое обеспечение таможенного дела в Евразийском экономическом союзе: сборник научных трудов / Федеральная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таможенная служба, Государственное казённое образовательное учреждение высшего профессионального образования «Российская таможенная академия» Владивостокский филиал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=438346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Владивосто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: Российская таможенная академия, Владивостокский филиал,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EB7FE6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Толкушкин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дело: учеб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B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7FE6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Ляпустин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товаров, содержащих объекты интеллектуальной собственности: учеб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080115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.) 036401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Троиц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EB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Голощапов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B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EB7FE6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B7FE6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Таранов П. В., Хапилин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таможенной службы зарубежных стран: метод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азработка для самостоят. работы студентов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EB7FE6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Федеральной таможенной службы Российской Федерации.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http://www.customs.ru</w:t>
            </w:r>
          </w:p>
        </w:tc>
      </w:tr>
      <w:tr w:rsidR="00EB7FE6" w:rsidRPr="00E52D3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Решение Комиссии ТС № 379 от 20 сентября 2010 "О внесении изменений в Решение Комиссии Таможенного союза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 20 мая 2010 г. № 257 "Об Инструкциях по заполнению таможенных деклараций и формах таможенных деклараций" и дополнения в Решение Комиссии Таможенного союза от 18 июня 2010 г. № 289 "О форме и порядке заполнения транзитной декларации"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consulta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nt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document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cons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_127914/</w:t>
            </w:r>
          </w:p>
        </w:tc>
      </w:tr>
      <w:tr w:rsidR="00EB7FE6" w:rsidRPr="00E52D3C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Приказ ФТС от 01.09.2011г. № 1789 "Об утверждении технологии 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 за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перевозками товаров в соответствии с таможенной процедурой таможенного транзита с использованием автоматизированной системы контроля таможенног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транзита с учетом взаимодействия с системой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NCTS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KTT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-2)"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garant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products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ipo</w:t>
            </w:r>
            <w:proofErr w:type="spell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prime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doc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/689621/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B7FE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EB7FE6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ВЭД-ИНФО</w:t>
            </w:r>
          </w:p>
        </w:tc>
      </w:tr>
      <w:tr w:rsidR="00EB7FE6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B7FE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EB7FE6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EB7FE6">
        <w:trPr>
          <w:trHeight w:hRule="exact" w:val="277"/>
        </w:trPr>
        <w:tc>
          <w:tcPr>
            <w:tcW w:w="710" w:type="dxa"/>
          </w:tcPr>
          <w:p w:rsidR="00EB7FE6" w:rsidRDefault="00EB7FE6"/>
        </w:tc>
        <w:tc>
          <w:tcPr>
            <w:tcW w:w="58" w:type="dxa"/>
          </w:tcPr>
          <w:p w:rsidR="00EB7FE6" w:rsidRDefault="00EB7FE6"/>
        </w:tc>
        <w:tc>
          <w:tcPr>
            <w:tcW w:w="1929" w:type="dxa"/>
          </w:tcPr>
          <w:p w:rsidR="00EB7FE6" w:rsidRDefault="00EB7FE6"/>
        </w:tc>
        <w:tc>
          <w:tcPr>
            <w:tcW w:w="1986" w:type="dxa"/>
          </w:tcPr>
          <w:p w:rsidR="00EB7FE6" w:rsidRDefault="00EB7FE6"/>
        </w:tc>
        <w:tc>
          <w:tcPr>
            <w:tcW w:w="2127" w:type="dxa"/>
          </w:tcPr>
          <w:p w:rsidR="00EB7FE6" w:rsidRDefault="00EB7FE6"/>
        </w:tc>
        <w:tc>
          <w:tcPr>
            <w:tcW w:w="2269" w:type="dxa"/>
          </w:tcPr>
          <w:p w:rsidR="00EB7FE6" w:rsidRDefault="00EB7FE6"/>
        </w:tc>
        <w:tc>
          <w:tcPr>
            <w:tcW w:w="710" w:type="dxa"/>
          </w:tcPr>
          <w:p w:rsidR="00EB7FE6" w:rsidRDefault="00EB7FE6"/>
        </w:tc>
        <w:tc>
          <w:tcPr>
            <w:tcW w:w="993" w:type="dxa"/>
          </w:tcPr>
          <w:p w:rsidR="00EB7FE6" w:rsidRDefault="00EB7FE6"/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B7FE6" w:rsidRPr="00E52D3C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Чтение мультимедийных лекций по дисциплине "Организация таможенного контроля товаров и транспортных средств" с использованием: компьютерных классов,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оснащенных телевидением; аудиторий, оснащенных мультимедийными средствами и телевидением.</w:t>
            </w:r>
          </w:p>
        </w:tc>
      </w:tr>
    </w:tbl>
    <w:p w:rsidR="00EB7FE6" w:rsidRPr="00DF3AAC" w:rsidRDefault="003200EB">
      <w:pPr>
        <w:rPr>
          <w:sz w:val="0"/>
          <w:szCs w:val="0"/>
          <w:lang w:val="ru-RU"/>
        </w:rPr>
      </w:pPr>
      <w:r w:rsidRPr="00DF3AA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1"/>
        <w:gridCol w:w="4813"/>
        <w:gridCol w:w="970"/>
      </w:tblGrid>
      <w:tr w:rsidR="00EB7FE6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38.05.02_1.plx</w:t>
            </w:r>
          </w:p>
        </w:tc>
        <w:tc>
          <w:tcPr>
            <w:tcW w:w="5104" w:type="dxa"/>
          </w:tcPr>
          <w:p w:rsidR="00EB7FE6" w:rsidRDefault="00EB7FE6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B7FE6" w:rsidRDefault="003200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32</w:t>
            </w:r>
          </w:p>
        </w:tc>
      </w:tr>
      <w:tr w:rsidR="00EB7FE6">
        <w:trPr>
          <w:trHeight w:hRule="exact" w:val="134"/>
        </w:trPr>
        <w:tc>
          <w:tcPr>
            <w:tcW w:w="4679" w:type="dxa"/>
          </w:tcPr>
          <w:p w:rsidR="00EB7FE6" w:rsidRDefault="00EB7FE6"/>
        </w:tc>
        <w:tc>
          <w:tcPr>
            <w:tcW w:w="5104" w:type="dxa"/>
          </w:tcPr>
          <w:p w:rsidR="00EB7FE6" w:rsidRDefault="00EB7FE6"/>
        </w:tc>
        <w:tc>
          <w:tcPr>
            <w:tcW w:w="993" w:type="dxa"/>
          </w:tcPr>
          <w:p w:rsidR="00EB7FE6" w:rsidRDefault="00EB7FE6"/>
        </w:tc>
      </w:tr>
      <w:tr w:rsidR="00EB7FE6" w:rsidRPr="00E52D3C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B7FE6" w:rsidRPr="00E52D3C">
        <w:trPr>
          <w:trHeight w:hRule="exact" w:val="478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B7FE6" w:rsidRPr="00DF3AAC" w:rsidRDefault="003200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для </w:t>
            </w:r>
            <w:proofErr w:type="gramStart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DF3AA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 представлены в Приложении 2 к рабочей программе дисциплины.</w:t>
            </w:r>
          </w:p>
        </w:tc>
      </w:tr>
    </w:tbl>
    <w:p w:rsidR="00E52D3C" w:rsidRDefault="00E52D3C">
      <w:pPr>
        <w:rPr>
          <w:lang w:val="ru-RU"/>
        </w:rPr>
      </w:pPr>
    </w:p>
    <w:p w:rsidR="00E52D3C" w:rsidRDefault="00E52D3C">
      <w:pPr>
        <w:rPr>
          <w:lang w:val="ru-RU"/>
        </w:rPr>
      </w:pPr>
      <w:r>
        <w:rPr>
          <w:lang w:val="ru-RU"/>
        </w:rPr>
        <w:br w:type="page"/>
      </w:r>
    </w:p>
    <w:p w:rsidR="0051358A" w:rsidRDefault="0051358A" w:rsidP="00E52D3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83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8A" w:rsidRDefault="0051358A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51358A" w:rsidRDefault="0051358A" w:rsidP="00E52D3C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E52D3C" w:rsidRPr="00E52D3C" w:rsidRDefault="00E52D3C" w:rsidP="00E52D3C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E52D3C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E52D3C" w:rsidRPr="00E52D3C" w:rsidRDefault="00E52D3C" w:rsidP="00E52D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52D3C" w:rsidRPr="00E52D3C" w:rsidRDefault="00E52D3C" w:rsidP="00E52D3C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E52D3C" w:rsidRPr="00E52D3C" w:rsidRDefault="00E52D3C" w:rsidP="00E52D3C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r w:rsidRPr="00E52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E52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E52D3C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20739500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E52D3C" w:rsidRPr="00E52D3C" w:rsidRDefault="00E52D3C" w:rsidP="00E52D3C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20739501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Паспорт фонда оценочных средств по дисциплине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3</w:t>
            </w:r>
          </w:hyperlink>
        </w:p>
        <w:p w:rsidR="00E52D3C" w:rsidRPr="00E52D3C" w:rsidRDefault="00E52D3C" w:rsidP="00E52D3C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20739502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Описание критериев оценивания компетенций на различных этапах их формирования, описание шкал оценивания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6</w:t>
            </w:r>
          </w:hyperlink>
        </w:p>
        <w:p w:rsidR="00E52D3C" w:rsidRPr="00E52D3C" w:rsidRDefault="00E52D3C" w:rsidP="00E52D3C">
          <w:pPr>
            <w:tabs>
              <w:tab w:val="right" w:leader="dot" w:pos="9345"/>
            </w:tabs>
            <w:spacing w:after="100" w:line="240" w:lineRule="auto"/>
            <w:rPr>
              <w:rFonts w:ascii="Times New Roman" w:hAnsi="Times New Roman" w:cs="Times New Roman"/>
              <w:noProof/>
              <w:lang w:val="ru-RU" w:eastAsia="ru-RU"/>
            </w:rPr>
          </w:pPr>
          <w:hyperlink w:anchor="_Toc420739503" w:history="1">
            <w:r w:rsidRPr="00E52D3C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52D3C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  <w:t>21</w:t>
            </w:r>
          </w:hyperlink>
        </w:p>
        <w:p w:rsidR="00E52D3C" w:rsidRPr="00E52D3C" w:rsidRDefault="00E52D3C" w:rsidP="00E52D3C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E52D3C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E52D3C" w:rsidRPr="00E52D3C" w:rsidRDefault="00E52D3C" w:rsidP="00E52D3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E52D3C" w:rsidRPr="00E52D3C" w:rsidRDefault="00E52D3C" w:rsidP="00E52D3C">
      <w:pPr>
        <w:keepNext/>
        <w:keepLines/>
        <w:spacing w:before="480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  <w:bookmarkStart w:id="0" w:name="_GoBack"/>
      <w:bookmarkEnd w:id="0"/>
    </w:p>
    <w:p w:rsidR="00E52D3C" w:rsidRPr="00E52D3C" w:rsidRDefault="00E52D3C" w:rsidP="00E52D3C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E52D3C" w:rsidRPr="00E52D3C" w:rsidRDefault="00E52D3C" w:rsidP="00E52D3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10065" w:type="dxa"/>
        <w:tblInd w:w="-33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51"/>
        <w:gridCol w:w="2620"/>
        <w:gridCol w:w="2620"/>
        <w:gridCol w:w="1674"/>
      </w:tblGrid>
      <w:tr w:rsidR="00E52D3C" w:rsidRPr="00E52D3C" w:rsidTr="002957EE">
        <w:trPr>
          <w:trHeight w:val="752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оценивания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Критерии </w:t>
            </w:r>
          </w:p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</w:t>
            </w:r>
          </w:p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оценивания</w:t>
            </w:r>
          </w:p>
        </w:tc>
      </w:tr>
      <w:tr w:rsidR="00E52D3C" w:rsidRPr="00E52D3C" w:rsidTr="002957EE">
        <w:trPr>
          <w:trHeight w:val="752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ОПК-4 - </w:t>
            </w:r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 xml:space="preserve">способностью понимать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экономические процессы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, происходящие в обществе, и анализировать тенденции развития российской и мировой экономик;</w:t>
            </w:r>
          </w:p>
        </w:tc>
      </w:tr>
      <w:tr w:rsidR="00E52D3C" w:rsidRPr="00E52D3C" w:rsidTr="002957EE">
        <w:trPr>
          <w:trHeight w:val="9066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З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- типы существующих в современном мире экономических систем;</w:t>
            </w:r>
          </w:p>
          <w:p w:rsidR="00E52D3C" w:rsidRPr="00E52D3C" w:rsidRDefault="00E52D3C" w:rsidP="00E52D3C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- особенности реформы внешнеэкономических связей России – ее цели, приоритеты, последствия;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- роль вешней торговли России в развитии национальной экономики и решении социально – экономических проблем;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У - пользоваться нормативно-правовой базой организации торгово-экономических отношений в мировом хозяйстве;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- пользоваться понятийным аппаратом данной дисциплины;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- деятельностью международных экономических организаций;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- региональных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проблемах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России в области торгово-экономических отношений;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- способностью понимать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экономические процессы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, происходящие в обществе, и анализировать тенденции развития российской и мировой экономик.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Определение и описание сущности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экономических процессов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 и явлений в российской и мировой экономиках.</w:t>
            </w:r>
          </w:p>
          <w:p w:rsidR="00E52D3C" w:rsidRPr="00E52D3C" w:rsidRDefault="00E52D3C" w:rsidP="00E52D3C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Применение и систематизация нормативно-правовых актов, регламентирующих процессы развития российской и мировой экономик.</w:t>
            </w:r>
          </w:p>
          <w:p w:rsidR="00E52D3C" w:rsidRPr="00E52D3C" w:rsidRDefault="00E52D3C" w:rsidP="00E52D3C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 xml:space="preserve">Оценивание </w:t>
            </w: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экономических процессов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, происходящих в обществе, региональных проблем России в области торгово-экономических отношений.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Раскрытие типов существующих в современном мире экономических систем.</w:t>
            </w:r>
          </w:p>
          <w:p w:rsidR="00E52D3C" w:rsidRPr="00E52D3C" w:rsidRDefault="00E52D3C" w:rsidP="00E52D3C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Применение нормативно-правовых актов в ходе реализации профессиональной деятельности.</w:t>
            </w:r>
          </w:p>
          <w:p w:rsidR="00E52D3C" w:rsidRPr="00E52D3C" w:rsidRDefault="00E52D3C" w:rsidP="00E52D3C">
            <w:pPr>
              <w:spacing w:after="0"/>
              <w:rPr>
                <w:rFonts w:ascii="Times New Roman" w:eastAsiaTheme="minorHAnsi" w:hAnsi="Times New Roman" w:cs="Times New Roman"/>
                <w:sz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lang w:val="ru-RU"/>
              </w:rPr>
              <w:t>Выявление проблем, происходящих в области торгово-экономических отношений России с дальним и ближним зарубежьем.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Письменные тесты</w:t>
            </w:r>
          </w:p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</w:t>
            </w:r>
          </w:p>
        </w:tc>
      </w:tr>
      <w:tr w:rsidR="00E52D3C" w:rsidRPr="00E52D3C" w:rsidTr="002957EE">
        <w:trPr>
          <w:trHeight w:val="430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</w:pPr>
            <w:r w:rsidRPr="00E52D3C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ПК-2 - </w:t>
            </w:r>
            <w:r w:rsidRPr="00E52D3C">
              <w:rPr>
                <w:rFonts w:ascii="Times New Roman" w:eastAsiaTheme="minorHAnsi" w:hAnsi="Times New Roman" w:cs="Times New Roman"/>
                <w:sz w:val="28"/>
                <w:szCs w:val="28"/>
                <w:lang w:val="ru-RU"/>
              </w:rPr>
              <w:t>способность осуществлять таможенный контроль и иные виды государственного контроля при совершении таможенных операций и применении таможенных процедур;</w:t>
            </w:r>
          </w:p>
        </w:tc>
      </w:tr>
      <w:tr w:rsidR="00E52D3C" w:rsidRPr="00E52D3C" w:rsidTr="002957EE">
        <w:trPr>
          <w:trHeight w:val="2005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- цели перемещения товаров и транс-портных средств через таможенную границу ЕАЭС;</w:t>
            </w:r>
          </w:p>
          <w:p w:rsidR="00E52D3C" w:rsidRPr="00E52D3C" w:rsidRDefault="00E52D3C" w:rsidP="00E52D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порядок совершения таможенных операций при помещении товаров под различные таможенные процедуры;</w:t>
            </w:r>
          </w:p>
          <w:p w:rsidR="00E52D3C" w:rsidRPr="00E52D3C" w:rsidRDefault="00E52D3C" w:rsidP="00E52D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порядок оформления таможенных документов.</w:t>
            </w: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</w:r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осуществлять таможенный контроль и иные виды государственного контроля при совершении таможенных операций и применении таможенных процедур.</w:t>
            </w:r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</w:r>
            <w:proofErr w:type="gramStart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</w:t>
            </w:r>
            <w:proofErr w:type="gramStart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контроля таможенных документов;</w:t>
            </w:r>
          </w:p>
          <w:p w:rsidR="00E52D3C" w:rsidRPr="00E52D3C" w:rsidRDefault="00E52D3C" w:rsidP="00E52D3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навыками контроля уставных, </w:t>
            </w:r>
            <w:proofErr w:type="gramStart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транс-портных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коммерческих и других доку-ментов.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Определение порядка совершения таможенных операций при помещении товаров под таможенные процедуры.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  <w:t>Использована технология таможенного контроля при совершении таможенных операций.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  <w:t>Рассмотрены иные виды государственного контроля при совершении таможенных операций и применении таможенных процедур.</w:t>
            </w:r>
          </w:p>
          <w:p w:rsidR="00E52D3C" w:rsidRPr="00E52D3C" w:rsidRDefault="00E52D3C" w:rsidP="00E52D3C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28" w:lineRule="auto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Раскрыт порядок совершения таможенных операций.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</w:r>
            <w:proofErr w:type="gramStart"/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>Проанализирована</w:t>
            </w:r>
            <w:proofErr w:type="gramEnd"/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t xml:space="preserve"> техно-логия таможенного контроля при совершении таможенных операций и применении таможенных процедур.</w:t>
            </w: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  <w:br/>
              <w:t>Выявлены проблемные вопросы при совершении при совершении таможенных операций и применении таможенных процедур.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Письменные тесты</w:t>
            </w:r>
          </w:p>
          <w:p w:rsidR="00E52D3C" w:rsidRPr="00E52D3C" w:rsidRDefault="00E52D3C" w:rsidP="00E52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</w:t>
            </w:r>
          </w:p>
        </w:tc>
      </w:tr>
      <w:tr w:rsidR="00E52D3C" w:rsidRPr="00E52D3C" w:rsidTr="002957EE">
        <w:trPr>
          <w:trHeight w:val="766"/>
        </w:trPr>
        <w:tc>
          <w:tcPr>
            <w:tcW w:w="100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pacing w:val="-12"/>
                <w:sz w:val="28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iCs/>
                <w:spacing w:val="-12"/>
                <w:sz w:val="28"/>
                <w:szCs w:val="24"/>
                <w:lang w:val="ru-RU" w:eastAsia="ru-RU"/>
              </w:rPr>
              <w:t>ПК-3 - владение навыками применения технических средств таможенного контроля и эксплуатации оборудования и приборов;</w:t>
            </w:r>
          </w:p>
        </w:tc>
      </w:tr>
      <w:tr w:rsidR="00E52D3C" w:rsidRPr="00E52D3C" w:rsidTr="002957EE">
        <w:trPr>
          <w:trHeight w:val="5222"/>
        </w:trPr>
        <w:tc>
          <w:tcPr>
            <w:tcW w:w="36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основные функции и задачи таможенных органов при осуществлении таможенного контроля;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принципы размещения таможенных органов и их специализацию;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понятия и определения, используемые при осуществлении таможенного контроля;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формы и порядок проведения таможенного контроля в РФ;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 - правильно применять методику и технологию использования досмотровой </w:t>
            </w:r>
            <w:proofErr w:type="spell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рентгентехники</w:t>
            </w:r>
            <w:proofErr w:type="spell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технических средств досмотра и поиска, а также средств наблюдения и охраны;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нормативно-правовое   регулирование   </w:t>
            </w: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перемещения   товаров   и транспортных средств через таможенную границу ЕАЭС;</w:t>
            </w:r>
          </w:p>
          <w:p w:rsidR="00E52D3C" w:rsidRPr="00E52D3C" w:rsidRDefault="00E52D3C" w:rsidP="00E52D3C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владеть навыками применения технических средств таможенного контроля и эксплуатации оборудования и приборов.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осуществлением таможенного контроля товаров и транспортных средств;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разнообразными методами оценки и анализа информации, используемой в практике таможенного дела; </w:t>
            </w:r>
          </w:p>
          <w:p w:rsidR="00E52D3C" w:rsidRPr="00E52D3C" w:rsidRDefault="00E52D3C" w:rsidP="00E52D3C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- организацией проведения систематической работы по формированию и непрерывному обновлению источников информации в области таможенного оформления и таможенного контроля товаров и транспортных средств.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lastRenderedPageBreak/>
              <w:t>Изложены принципы применения технических средств таможенного контроля.</w:t>
            </w:r>
          </w:p>
          <w:p w:rsidR="00E52D3C" w:rsidRPr="00E52D3C" w:rsidRDefault="00E52D3C" w:rsidP="00E52D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Осуществлено применение методики и технологии использования досмотровой </w:t>
            </w:r>
            <w:proofErr w:type="spellStart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рентгентехники</w:t>
            </w:r>
            <w:proofErr w:type="spellEnd"/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, технических средств досмотра и поиска, а также средств наблюдения и охраны.</w:t>
            </w:r>
          </w:p>
          <w:p w:rsidR="00E52D3C" w:rsidRPr="00E52D3C" w:rsidRDefault="00E52D3C" w:rsidP="00E52D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Выявлены методы оценки и анализа повышения эффективности совершения таможенных операций с использованием технических средств таможенного контроля.</w:t>
            </w:r>
          </w:p>
        </w:tc>
        <w:tc>
          <w:tcPr>
            <w:tcW w:w="23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Рассмотрены технические средства таможенного контроля.</w:t>
            </w:r>
          </w:p>
          <w:p w:rsidR="00E52D3C" w:rsidRPr="00E52D3C" w:rsidRDefault="00E52D3C" w:rsidP="00E52D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Установлена технология использования технических средств таможенного контроля.</w:t>
            </w:r>
          </w:p>
          <w:p w:rsidR="00E52D3C" w:rsidRPr="00E52D3C" w:rsidRDefault="00E52D3C" w:rsidP="00E52D3C">
            <w:pPr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E52D3C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Проанализированы методы оценки повышения эффективности таможенных операций с использованием ТС ТК.</w:t>
            </w:r>
          </w:p>
        </w:tc>
        <w:tc>
          <w:tcPr>
            <w:tcW w:w="18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52D3C" w:rsidRPr="00E52D3C" w:rsidRDefault="00E52D3C" w:rsidP="00E52D3C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Письменные тесты</w:t>
            </w:r>
          </w:p>
          <w:p w:rsidR="00E52D3C" w:rsidRPr="00E52D3C" w:rsidRDefault="00E52D3C" w:rsidP="00E52D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12"/>
                <w:sz w:val="2"/>
                <w:szCs w:val="24"/>
                <w:lang w:val="ru-RU" w:eastAsia="ru-RU"/>
              </w:rPr>
            </w:pPr>
            <w:r w:rsidRPr="00E52D3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Реферат</w:t>
            </w:r>
          </w:p>
        </w:tc>
      </w:tr>
      <w:tr w:rsidR="00E52D3C" w:rsidRPr="00E52D3C" w:rsidTr="002957EE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2"/>
          <w:gridAfter w:val="1"/>
          <w:wBefore w:w="5859" w:type="dxa"/>
          <w:wAfter w:w="1863" w:type="dxa"/>
          <w:trHeight w:val="100"/>
        </w:trPr>
        <w:tc>
          <w:tcPr>
            <w:tcW w:w="2343" w:type="dxa"/>
            <w:tcBorders>
              <w:top w:val="single" w:sz="4" w:space="0" w:color="auto"/>
            </w:tcBorders>
          </w:tcPr>
          <w:p w:rsidR="00E52D3C" w:rsidRPr="00E52D3C" w:rsidRDefault="00E52D3C" w:rsidP="00E52D3C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4"/>
                <w:lang w:val="ru-RU" w:eastAsia="ru-RU"/>
              </w:rPr>
            </w:pPr>
          </w:p>
        </w:tc>
      </w:tr>
    </w:tbl>
    <w:p w:rsidR="00E52D3C" w:rsidRPr="00E52D3C" w:rsidRDefault="00E52D3C" w:rsidP="00E52D3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52D3C" w:rsidRPr="00E52D3C" w:rsidRDefault="00E52D3C" w:rsidP="00E52D3C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2.2 Шкалы оценивания:   </w:t>
      </w:r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балльно</w:t>
      </w:r>
      <w:proofErr w:type="spell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-рейтинговой системы в 100-балльной шкале.</w:t>
      </w:r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изложение материала, допускаются отдельные логические и стилистические погрешности,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обучающийся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52D3C" w:rsidRPr="00E52D3C" w:rsidRDefault="00E52D3C" w:rsidP="00E52D3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52D3C" w:rsidRPr="00E52D3C" w:rsidRDefault="00E52D3C" w:rsidP="00E52D3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val="x-none" w:eastAsia="x-none"/>
        </w:rPr>
      </w:pPr>
    </w:p>
    <w:p w:rsidR="00E52D3C" w:rsidRPr="00E52D3C" w:rsidRDefault="00E52D3C" w:rsidP="00E52D3C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val="x-none" w:eastAsia="ru-RU"/>
        </w:rPr>
      </w:pPr>
    </w:p>
    <w:p w:rsidR="00E52D3C" w:rsidRPr="00E52D3C" w:rsidRDefault="00E52D3C" w:rsidP="00E52D3C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E52D3C" w:rsidRPr="00E52D3C" w:rsidRDefault="00E52D3C" w:rsidP="00E52D3C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E52D3C" w:rsidRPr="00E52D3C" w:rsidRDefault="00E52D3C" w:rsidP="00E52D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52D3C" w:rsidRPr="00E52D3C" w:rsidRDefault="00E52D3C" w:rsidP="00E52D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52D3C" w:rsidRPr="00E52D3C" w:rsidRDefault="00E52D3C" w:rsidP="00E52D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52D3C" w:rsidRPr="00E52D3C" w:rsidRDefault="00E52D3C" w:rsidP="00E52D3C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E52D3C" w:rsidRPr="00E52D3C" w:rsidRDefault="00E52D3C" w:rsidP="00E52D3C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Вопросы к зачету (4 семестр/2 курс)</w:t>
      </w: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«Организация таможенного контроля товаров и транспортных средств»</w:t>
      </w:r>
    </w:p>
    <w:p w:rsidR="00E52D3C" w:rsidRPr="00E52D3C" w:rsidRDefault="00E52D3C" w:rsidP="00E52D3C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1.Таможенный контроль товаров и транспортных средств, перемещаемых через таможенную границу ЕАЭС.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2. Применение системы управления рисками в таможенных органах Российской Федерации.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3.Характеристика форм таможенного контроля и порядок  проведения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4. Зоны таможенного контроля. Товары, находящиеся под таможенным контролем.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5. Содержание функций, обязанностей, правомочий и ответственности таможенных органов при осуществлении таможенного контроля.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6. Обязанности таможенных органов при проведении таможенного контроля и ответственность за соблюдение таможенного законодательства.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7. Назначение и  содержание таможенной процедуры  таможенного транзита (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ТТ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) (условия помещения товаров и транспортных средств под процедуру ТТ. Срок таможенного транзита. Место доставки товаров при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ТТ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).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8. Принципы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9. Субъекты и объекты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10.Освобождение от применения таможенными органами определенных форм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11.Права и обязанности декларанта и таможенного представителя.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12.Таможенный контроль при использовании товаров в соответствие с таможенными процедурами временного ввоза, переработки на таможенной территории.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13. Таможенный контроль и его формы.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14. Система управления рисками. Меры, применяемые в рамках профиля риска.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15.Особенности организации международных перевозок автомобильным транспортом по конвенции МДП.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16.Особенности организации международных перевозок автомобильным транспортом по </w:t>
      </w:r>
      <w:proofErr w:type="spell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карнету</w:t>
      </w:r>
      <w:proofErr w:type="spell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АТА.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17. Технология таможенного контроля  товаров и транспортных средств, перемещаемых автомобильным транспортом.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18.Допущение транспортного средства международной перевозки под таможенными пломбами и печатями.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19.Особенности технологии таможенного контроля при убытии товаров таможенного союза с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ТТ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ЕАЭС.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20. Особенности организации международных перевозок воздушным транспортом.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21. Документы и сведения, представляемые при перевозке автомобильным транспортом. Порядок таможенного контроля товаров, перевозимых автомобильным транспортом.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22.Особенности применения форм таможенного контроля при перемещении товаров и транспортных средств воздушным транспортом.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23.Документы и сведения, представляемые при международной перевозке железнодорожным транспортом. Порядок таможенного контроля товаров, перевозимых железнодорожным видом транспорта.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24.Документы и сведения, представляемые при международной перевозке водными видами транспорта. Порядок таможенного контроля товаров, перевозимых водными видами транспорта.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25.Таможенный контроль российских и иностранных торговых судов по «приходу» и по «отходу». Формирование судовых дел на «приход» и «отход».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26.Документы и сведения, представляемые при международной перевозке воздушным видом транспорта. Порядок таможенного контроля товаров, перевозимых воздушным видом транспорта.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27.Таможенный контроль, за соблюдением порядка перемещения энерго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softHyphen/>
        <w:t>носителей по системе магистральных трубопроводов и по линиям электропередачи, предусмотренного таможенным законодательством. Порядок декларирования товаров, перемещаемых трубопроводным транспортом.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28. Таможенный контроль международных почтовых отправлений Оформление акта Всемирного почтового союза (ВПС), регулирующего международный почтовый обмен.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29.Основные положения законодательства таможенного союза, регламентирующие перемещение международных почтовых отправлений (МПО). Список предметов, запрещенных к пересылке в отправлени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softHyphen/>
        <w:t>ях письменной корреспонденции. Места почтового обмена.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30.Основания и порядок пропуска товаров, перемещаемых  физическими лицами через  таможенную границу  таможенного союза для личных целей. Таможенный контроль сопровождаемого и несопровождаемого багажа.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31. Особенности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при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декларирования товаров физическими лицами. Таможенный контроль системы «зеленого» и «красного» каналов при перемещении товаров физическими лицами в упрощенном порядке.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32. Действия при совершении промежуточной, вынужденной (технической) посадки воздушных судов и перемещаемых ими товаров на таможенной территории ЕАЭС.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33. Технология таможенного контроля товаров и транспортных средств, перемещаемых воздушным транспортом.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34.Технология таможенного контроля при размещении и хранении товаров на складах временного хранения.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35.Действие должностных лиц таможенного органа при таможенном оформлении и таможенном контроле товаров, перемещаемых железнодорожным транспортом и водным транспортом.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36.Особенности таможенного контроля при предварительном таможенном декларировании.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37.Понятие и назначение зон таможенного контроля (постоянная зона таможенного контроля, временная зона таможенного контроля). Порядок таможенного оформления и таможенного контроля товаров в зонах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38. Особенности таможенного контроля при периодическом таможенном декларировании.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39.Порядок перемещения товаров трубопроводным транспортом и по линиям электропередачи.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40.Система управления рисками. Особенности таможенного контроля, основанные на принципах управления рисками.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41.Порядок перемещения товаров в международных почтовых отправлениях.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42.Особенности проведения таможенного контроля МПО.</w:t>
      </w:r>
    </w:p>
    <w:p w:rsidR="00E52D3C" w:rsidRPr="00E52D3C" w:rsidRDefault="00E52D3C" w:rsidP="00E52D3C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E52D3C" w:rsidRPr="00E52D3C" w:rsidRDefault="00E52D3C" w:rsidP="00E52D3C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E52D3C" w:rsidRPr="00E52D3C" w:rsidRDefault="00E52D3C" w:rsidP="00E52D3C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4"/>
          <w:lang w:val="ru-RU" w:eastAsia="x-none"/>
        </w:rPr>
      </w:pPr>
    </w:p>
    <w:p w:rsidR="00E52D3C" w:rsidRPr="00E52D3C" w:rsidRDefault="00E52D3C" w:rsidP="00E52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5609A0" w:rsidRDefault="005609A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52D3C" w:rsidRPr="00E52D3C" w:rsidRDefault="00E52D3C" w:rsidP="00E52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E52D3C" w:rsidRPr="00E52D3C" w:rsidRDefault="00E52D3C" w:rsidP="00E52D3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52D3C" w:rsidRPr="00E52D3C" w:rsidRDefault="00E52D3C" w:rsidP="00E52D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2D3C" w:rsidRPr="00E52D3C" w:rsidRDefault="00E52D3C" w:rsidP="00E52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 (5 семестр/3 курс)</w:t>
      </w: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«Организация таможенного контроля товаров и транспортных средств»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1.Формы и порядок проведения таможенного контроля. 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2.Правовые основы перемещения товаров и транспортных средств через таможенную границу. 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3.Правовые основы применения методов регулирования и контроля перемещения товаров и  транспортных средств через таможенную границу.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4.Функции, обязанность, правомочия и ответственность таможенных   органов при осуществлении таможенного контроля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5.Основные принципы перемещения товаров и транспортных средств через таможенную границу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6.Правомочия и ответственность таможенных органов при осуществлении таможенного контроля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7.Обязанность таможенных органов за соблюдением таможенного законодательства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8.Объективные основы применения принципа выборочности  таможенного контроля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9.Содержание, назначение, объективная обусловленность принципа осуществления таможенного контроля -  сотрудничества  с таможенными органами иностранных государств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10.Содержание, назначение, объективная обусловленность принцип осуществления таможенного контроля -  взаимодействие  с участниками ВЭД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11.Содержание, назначение, объективная обусловленность принципа выборочности осуществления таможенного контроля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12.Функции ФТС России при применении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13.Функции региональных таможенных управлений при применении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14.Функции таможен при применении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15. Функции таможенных постов (ОТО и ТК таможен) при применении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16.Законодательное обеспечение построения Системы управления рисками.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17.Методологическое обеспечение построения Системы управления рисками.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18.Информационное обеспечение построения Системы управления рисками.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19.Источники информации, используемые при выявлении риска нарушения таможенного законодательства.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20.Управление риском.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21.Типовые критерии отнесения к группе риска оформление прибытия товара 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22.Типовые критерии отнесения к группе риска оформление таможенной процедуры  внутренний таможенный транзит.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23.Типовые критерии отнесения к группе риска оформление таможенной процедуры  временное хранение товаров.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24.Типовые критерии отнесения к группе риска оформление таможенной процедуры  декларирования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25.Типовые критерии отнесения к группе риска оформление таможенной процедуры  убытия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26.Типовые критерии отнесения к группе риска оформление таможенной процедуры  выпуск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27.Типовые критерии отнесения к группе риска участника внешнеторговой деятельности.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28.Типовые критерии отнесения к группе риска внешнеторговой сделки.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29.Типовые критерии отнесения к группе риска товаров.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30.Типовые критерии отнесения к группе риска перевозчика.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31.Типовые критерии отнесения к группе риска владельца склада временного хранения.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32.Типовые критерии отнесения к группе риска брокера (представителя).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33.Виды нарушений таможенного законодательства, допускаемые лицом, осуществляющим деятельность в области таможенного дела – таможенным брокером (представителем).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34.Виды нарушений таможенного законодательства, допускаемые лицом, осуществляющим деятельность в области таможенного дела – владельцем СВХ.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35.Виды нарушений таможенного законодательства, допускаемые лицом, осуществляющим деятельность в области таможенного дела – таможенным перевозчиком.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36.Виды нарушений таможенного законодательства, допускаемые при оформлении прибытия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37.Виды нарушений таможенного законодательства, допускаемые при временном хранении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38.Виды нарушений таможенного законодательства, допускаемые при декларировании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39.Виды нарушений таможенного законодательства, допускаемые при выпуске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40.Виды нарушений таможенного законодательства, допускаемые при убытии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41.Виды нарушений таможенного законодательства, допускаемые при условном выпуске товара.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42.Индикаторы риска: содержание, виды, порядок применения 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43.Профиль риска: назначение, содержание, порядок принятия  и актуализации.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44.Виды профиля риска: характеристика каждого вида и особенности их разработки, принятия и использования.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45.Структура документы «профиль риска», характеристика каждого раздела.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46.Прямые меры по минимизации рисков: назначение, перечень, порядок применения.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47.Таможенный контроль: содержание, назначение, принципы осуществления.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48.Формы таможенного контроля: содержание и назначение каждой из форм таможенного контроля.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49.Формы таможенного контроля, применяемые при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контроле за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достоверностью предъявленных декларантом сведений, необходимых для  таможенного оформления.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50.Таможенный досмотр товаров и транспортных средств:  сроки, основание и порядок проведения.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51.Средства идентификации товаров, транспортных средств: виды, назначение, порядок использования в таможенных целях.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52.Средства идентификации транспортных (перевозочных) и коммерческих документов на товары: виды, назначение, порядок использования в таможенных целях.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53.Характеристика применяемых мер по обеспечению соблюдения законодательства при процедуре внутреннего таможенного транзита (ВТТ).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54.Сбор информации о лицах, осуществляющих деятельность, связанную с перемещением товаров через таможенную границу: правовое основание, источники информации, порядок использования в целях таможенного контроля.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55.Сбор информации о лицах, осуществляющих деятельность в области таможенного дела: правовое основание, источники информации, порядок использования в целях таможенного контроля.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56.«Иные» меры по минимизации рисков, применяемые в качестве прямых мер по минимизации рисков.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57.Степень риска и выбор формы таможенного контроля товаров.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58.Действия должностных лиц таможенного органа при выявлении признаков высокой степени риска.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59.Эффективность применения СУР в рамках правоохранительного аспекта деятельности таможенных органов. 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60.Эффективность применения СУР в рамках экономического аспекта деятельности таможенных органов.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61.Абсолютные и относительные показатели эффективности применения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62.Ограничения в применении показателя «объем взысканных таможенных платежей» при оценке эффективности СУР.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63.Таможенный досмотр товаров: назначение, содержание, формы его проведения и повышение эффективности таможенного контроля</w:t>
      </w:r>
    </w:p>
    <w:p w:rsidR="00E52D3C" w:rsidRPr="00E52D3C" w:rsidRDefault="00E52D3C" w:rsidP="00E52D3C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52D3C" w:rsidRPr="00E52D3C" w:rsidRDefault="00E52D3C" w:rsidP="005609A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«отлично»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глубоких исчерпывающих знаний в объеме пройденной программы дисциплины; дал правильные ответы на тестовые задания в размере не менее 90% правильных ответов.</w:t>
      </w:r>
    </w:p>
    <w:p w:rsidR="00E52D3C" w:rsidRPr="00E52D3C" w:rsidRDefault="00E52D3C" w:rsidP="005609A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«хорошо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дал правильные ответы на тестовые задания в размере не менее 80% правильных ответов.</w:t>
      </w:r>
    </w:p>
    <w:p w:rsidR="00E52D3C" w:rsidRPr="00E52D3C" w:rsidRDefault="00E52D3C" w:rsidP="005609A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«удовлетворительно»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дал правильные ответы на тестовые задания в размере менее 80%, но не менее 50% правильных ответов.</w:t>
      </w:r>
    </w:p>
    <w:p w:rsidR="00E52D3C" w:rsidRPr="00E52D3C" w:rsidRDefault="00E52D3C" w:rsidP="005609A0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 w:eastAsia="x-none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оценка «неудовлетворительно»</w:t>
      </w: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выставляется, если студент дал менее 50% правильных ответов на тестовые задания. </w:t>
      </w:r>
    </w:p>
    <w:p w:rsidR="00E52D3C" w:rsidRPr="00E52D3C" w:rsidRDefault="00E52D3C" w:rsidP="00E52D3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E52D3C" w:rsidRPr="00E52D3C" w:rsidRDefault="00E52D3C" w:rsidP="00E52D3C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(4 семестр/2 курс)</w:t>
      </w:r>
    </w:p>
    <w:p w:rsidR="00E52D3C" w:rsidRPr="00E52D3C" w:rsidRDefault="00E52D3C" w:rsidP="00E52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«Организация таможенного контроля товаров и транспортных средств»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/>
          <w:iCs/>
          <w:sz w:val="28"/>
          <w:szCs w:val="24"/>
          <w:lang w:val="ru-RU" w:eastAsia="ru-RU"/>
        </w:rPr>
        <w:t xml:space="preserve">Модуль 1. </w:t>
      </w:r>
      <w:r w:rsidRPr="00E52D3C">
        <w:rPr>
          <w:rFonts w:ascii="Times New Roman" w:eastAsia="Times New Roman" w:hAnsi="Times New Roman" w:cs="Times New Roman"/>
          <w:b/>
          <w:i/>
          <w:sz w:val="28"/>
          <w:szCs w:val="24"/>
          <w:lang w:val="ru-RU" w:eastAsia="ru-RU"/>
        </w:rPr>
        <w:t>Организация, порядок проведения и принципы таможенного контроля и таможенного оформления товаров и транспортных средств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 </w:t>
      </w:r>
    </w:p>
    <w:p w:rsidR="00E52D3C" w:rsidRPr="00E52D3C" w:rsidRDefault="00E52D3C" w:rsidP="00E52D3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Тема 1.1.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Нормативная база осуществления таможенного оформления и таможенного  контроля</w:t>
      </w: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. Задачи таможенных органов при их реализации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 понятий «таможенное регулирование», «таможенное дело», «таможенная территория», «таможенная граница».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Система таможенного законодательства и иные законодательные и правовые акты,  применяемые в таможенном деле в РФ.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Структура таможенных органов.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 Соблюдение запретов и ограничений при перемещении товаров через таможенную границу. 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 Виды деятельности в области таможенного дела. 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Тема 1.2. 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Основные функции таможенных органов в производстве таможенного контроля. Принципы, формы и порядок проведения таможенного контроля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 понятия «таможенный контроль».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2. Товары и транспортные средства, находящиеся под таможенным контролем.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 Принципы осуществления таможенного контроля.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4. Зоны таможенного контроля. 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5. Порядок проведения таможенного контроля. 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Тема 1.3. Назначение и содержание таможенного оформления. Порядок и организация производства таможенных процедур таможенного оформления товаров и транспортных средств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1.Специальные упрощенные процедуры таможенного оформления.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2.Действия с товарами и транспортными средствами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 месте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их прибытия.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3.Сроки временного хранения.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4.Типы складов временного хранения.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5.Обязанности владельца СВХ.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Тема 1.4. Порядок организация таможенного контроля товаров, следующих по процедуре 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внутреннего таможенного транзита</w:t>
      </w: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  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1</w:t>
      </w: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>.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Сроки внутреннего таможенного транзита.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Условия помещения товаров под процедуру ВТТ.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Место доставки товаров при внутреннем таможенном транзите.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Документы, используемые в качестве транзитной декларации.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6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Меры по обеспечению соблюдения таможенного законодательства при внутреннем таможенном транзите.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Идентификация товаров и документов на них при ВТТ.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Обязанности перевозчика и экспедитора при применении процедуры ВТТ.</w:t>
      </w:r>
    </w:p>
    <w:p w:rsidR="00E52D3C" w:rsidRPr="00E52D3C" w:rsidRDefault="00E52D3C" w:rsidP="00E52D3C">
      <w:pPr>
        <w:widowControl w:val="0"/>
        <w:numPr>
          <w:ilvl w:val="0"/>
          <w:numId w:val="1"/>
        </w:numPr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Порядок завершения процедуры ВТТ.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iCs/>
          <w:sz w:val="28"/>
          <w:szCs w:val="24"/>
          <w:lang w:val="ru-RU" w:eastAsia="ru-RU"/>
        </w:rPr>
        <w:t xml:space="preserve">Тема 1.5. </w:t>
      </w: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Принципы проведения таможенного контроля. Методология формирования и применения СУР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1.Функции ФТС России при применении СУР.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2.Функции региональных таможенных управлений при применении СУР.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3.Функции таможен при применении СУР.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Функции таможенных постов (ОТО и ТК таможен) при применении СУР.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5.Законодательное обеспечение построения Системы управления рисками.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E52D3C" w:rsidRPr="00E52D3C" w:rsidRDefault="00E52D3C" w:rsidP="00E52D3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Модуль 2. Организация таможенного оформления  и таможенного контроля товаров и транспортных сре</w:t>
      </w:r>
      <w:proofErr w:type="gramStart"/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дств с пр</w:t>
      </w:r>
      <w:proofErr w:type="gramEnd"/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именением  таможенной декларации 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Тема 2.1. Специфика таможенного контроля при прибытии и убытии товара, при временном хранении, при помещении под процедуру внутреннего таможенного транзита 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1.Основные принципы перемещения товаров и транспортных средств через таможенную границу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2.Правомочия и ответственность таможенных органов при осуществлении таможенного контроля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3.Обязанность таможенных органов за соблюдением таможенного законодательства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4.Объективные основы применения принципа выборочности  таможенного контроля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Тема 2.2. Специфика таможенного контроля при декларировании товара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1.Формы таможенного контроля: содержание и назначение каждой из форм таможенного контроля.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2.Формы таможенного контроля, применяемые при </w:t>
      </w:r>
      <w:proofErr w:type="gramStart"/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контроле за</w:t>
      </w:r>
      <w:proofErr w:type="gramEnd"/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достоверностью предъявленных декларантом сведений, необходимых для  таможенного оформления.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3.Таможенный досмотр товаров и транспортных средств:  сроки, основание и порядок проведения.</w:t>
      </w:r>
    </w:p>
    <w:p w:rsidR="00E52D3C" w:rsidRPr="00E52D3C" w:rsidRDefault="00E52D3C" w:rsidP="00E52D3C">
      <w:pPr>
        <w:widowControl w:val="0"/>
        <w:shd w:val="clear" w:color="auto" w:fill="FFFFFF"/>
        <w:tabs>
          <w:tab w:val="left" w:pos="561"/>
          <w:tab w:val="left" w:pos="112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4.</w:t>
      </w: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Средства идентификации товаров, транспортных средств: виды, назначение, порядок использования в таможенных целях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>Тема 2.3. Технология осуществления таможенного оформления и таможенного контроля при декларировании и выпуске товаров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1Характеристика применяемых мер по обеспечению соблюдения законодательства при процедуре внутреннего таможенного транзита (ВТТ).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2.Сбор информации о лицах, осуществляющих деятельность, связанную с перемещением товаров через таможенную границу: правовое основание, источники информации, порядок использования в целях таможенного контроля.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3Сбор информации о лицах, осуществляющих деятельность в области таможенного дела: правовое основание, источники информации, порядок использования в целях таможенного контроля.</w:t>
      </w:r>
    </w:p>
    <w:p w:rsidR="00E52D3C" w:rsidRPr="00E52D3C" w:rsidRDefault="00E52D3C" w:rsidP="00E52D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4"/>
          <w:lang w:val="ru-RU" w:eastAsia="ru-RU"/>
        </w:rPr>
        <w:t xml:space="preserve">Тема 2.4. Специфика таможенного контроля при помещении товара под различные таможенные процедуры  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1.Виды нарушений таможенного законодательства, допускаемые при оформлении прибытия товара.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2.Виды нарушений таможенного законодательства, допускаемые при временном </w:t>
      </w: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lastRenderedPageBreak/>
        <w:t>хранении товара.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3.Виды нарушений таможенного законодательства, допускаемые при декларировании товара.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4.Виды нарушений таможенного законодательства, допускаемые при выпуске товара.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5.Виды нарушений таможенного законодательства, допускаемые при убытии товара.</w:t>
      </w:r>
    </w:p>
    <w:p w:rsidR="00E52D3C" w:rsidRPr="00E52D3C" w:rsidRDefault="00E52D3C" w:rsidP="00E52D3C">
      <w:pPr>
        <w:widowControl w:val="0"/>
        <w:tabs>
          <w:tab w:val="left" w:pos="709"/>
          <w:tab w:val="left" w:pos="1200"/>
        </w:tabs>
        <w:spacing w:after="0" w:line="240" w:lineRule="auto"/>
        <w:ind w:right="70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6.Виды нарушений таможенного законодательства, допускаемые при условном выпуске товара.</w:t>
      </w:r>
    </w:p>
    <w:p w:rsidR="00E52D3C" w:rsidRPr="00E52D3C" w:rsidRDefault="00E52D3C" w:rsidP="00E52D3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E52D3C" w:rsidRPr="00E52D3C" w:rsidRDefault="00E52D3C" w:rsidP="00E52D3C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Федеральное государственное бюджетное образовательное учреждение 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высшего образования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Тесты письменные (5 семестр/3 курс)</w:t>
      </w:r>
    </w:p>
    <w:p w:rsidR="00E52D3C" w:rsidRPr="00E52D3C" w:rsidRDefault="00E52D3C" w:rsidP="00E52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 xml:space="preserve">по дисциплине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«Организация таможенного контроля товаров и транспортных средств»</w:t>
      </w:r>
    </w:p>
    <w:p w:rsidR="00E52D3C" w:rsidRPr="00E52D3C" w:rsidRDefault="00E52D3C" w:rsidP="00E52D3C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Тест №1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1.При ввозе таможенный контроль начинается с момента: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пересечения товаром и транспортным средством таможенной границы ЕАЭС;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принятия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с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момента получения разрешения таможенного органа на внутренний таможенный транзит.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2.Сроки проверки документов и досмотра товаров и транспортных средств (за исключением случаев упрощенного порядка таможенного оформления) составляют не более: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- 3 дня с момента принятия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- 5 дней с момента принятия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- 10 дней с момента принятия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- 1 день с момента принятия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несколько часов с момента принятия ТД.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3.Идентификационный досмотр проводится: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до подачи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после подачи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не имеет значения.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4.Кому выдается свидетельство о подтверждении доставки товаров?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получателю товаров;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лицу, перемещающему товары;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лицу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доставившему товар (перевозчику).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5.При вывозе товаров и транспортных средств таможенный контроль завершается в момент: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пересечения таможенной границы ЕАЭС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;</w:t>
      </w:r>
      <w:proofErr w:type="gramEnd"/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после проставления в ТД штампа «Выпуск разрешен».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6.Декларирование товаров, перемещаемых для коммерческих целей, может осуществлять: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российский отправитель или получатель товаров;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российский предприниматель или организация, заключившая внешнеторговый контракт;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– таможенный представитель;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российское предприятие (организация) по доверенности отправителя (получателя) товара;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любое лицо.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7.ТД не заполняется в случае декларирования товаров: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таможенная стоимость которых не больше 5000 долл. США;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таможенная стоимость которых не больше 10000 долл. США;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В - с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которых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не взимается таможенные пошлины и налоги;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Г - к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которым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не применяются запреты и ограничения экономического характера;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в совокупности «А», «Б»,  «В», «Г».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8.Подача декларантом ТД, заполненной в соответствии с заявленной таможенной процедурой, должна сопровождаться представлением в таможенный орган:</w:t>
      </w:r>
      <w:proofErr w:type="gramEnd"/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документов, удостоверяющих полномочия декларанта;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документов, сведения о которых заявлены в гр. 44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документов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подтверждающих уплату таможенных платежей или их обеспечение;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электронной ТД;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ксерокопии паспорта сделки, заверенной уполномоченным банком (когда это предусмотрено).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9.Продление сроков переработки под таможенным контролем </w:t>
      </w: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сверх</w:t>
      </w:r>
      <w:proofErr w:type="gramEnd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предельных осуществляется: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таможней, выдавшей разрешение;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ФТС России;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таможней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выдавшей разрешение, по согласованию с региональным таможенным управлением.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5609A0" w:rsidRDefault="005609A0" w:rsidP="00E52D3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5609A0" w:rsidRDefault="005609A0" w:rsidP="00E52D3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lastRenderedPageBreak/>
        <w:t>Тест 2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1.Подача декларантом ТД, заполненной в соответствии с заявленной таможенной  процедурой, должна сопровождаться представлением в таможенный орган:</w:t>
      </w:r>
      <w:proofErr w:type="gramEnd"/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транспортных документов, подтверждающих перемещение товаров;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ДТС (в предусмотренных ФТС России и комиссии ТС случаях);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транзитной декларации или книжки МДП (в предусмотренных ФТС России и ЕЭК ЕАЭС случаях);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документов о допущении транспортного средства (для МДП);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квалификационного решения (в предусмотренных ФТС России и ЕЭК ЕАЭС случаях).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2.Какие существуют виды таможенных деклараций?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Полная таможенная декларация.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Периодическая таможенная декларация.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Временная таможенная декларация.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Неполная таможенная декларация.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Предварительная таможенная декларация.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3.Таможенная  процедура относится: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к таможенным операциям;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к таможенным процедурам.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4.Подача в таможенный орган таможенной декларации – это: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таможенная операция;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таможенная процедура.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5.Товары, не подлежащие помещению под таможенную процедуру временного ввоза (вывоза):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транспортные средства, используемые для международных перевозок пассажиров и товаров;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 пищевые продукты, напитки;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промышленные отходы;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Г - товары для демонстрации на ярмарках и выставках, многооборотная тара и упаковка;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Д - театральный реквизит;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Е - расходуемые материалы и образцы.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6.Каков предельный срок хранения автотранспортных средств на СВХ?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- 15 дней.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- 30 дней.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- 2 месяца.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7.Право выбора таможенных процедур принадлежит: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таможенному органу;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лицу, осуществляемому декларирование;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лицу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, фактически перемещающему товар.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8.Таможенным  представителем может быть: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физическое лицо;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казенное предприятие;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коммерческая организация, являющаяся юридическим лицом.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9. Таможенные процедуры </w:t>
      </w:r>
      <w:proofErr w:type="gramStart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заявляются</w:t>
      </w:r>
      <w:proofErr w:type="gramEnd"/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 xml:space="preserve"> в целях: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А - обеспечения экономической безопасности РФ;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Б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- придания товарам определенного статуса применительно к оформлению в таможенном отношении;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В - развития внешнеэкономических связей.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Инструкция по выполнению: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Внимательно прочитайте тестовый вопрос. В каждом вопросе может быть представлено несколько правильных вариантов ответа. Обведите их.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E52D3C" w:rsidRPr="00E52D3C" w:rsidRDefault="00E52D3C" w:rsidP="00E52D3C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E52D3C" w:rsidRPr="00E52D3C" w:rsidRDefault="00E52D3C" w:rsidP="00E52D3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высшего образования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sz w:val="28"/>
          <w:szCs w:val="28"/>
          <w:lang w:val="ru-RU"/>
        </w:rPr>
        <w:t>Кафедра Международной торговли и таможенного дела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E52D3C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Тематика рефератов (5 семестр/3 курс)</w:t>
      </w:r>
    </w:p>
    <w:p w:rsidR="00E52D3C" w:rsidRPr="00E52D3C" w:rsidRDefault="00E52D3C" w:rsidP="00E52D3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«Организация таможенного контроля товаров и транспортных средств»</w:t>
      </w:r>
    </w:p>
    <w:p w:rsidR="00E52D3C" w:rsidRPr="00E52D3C" w:rsidRDefault="00E52D3C" w:rsidP="00E52D3C">
      <w:pPr>
        <w:spacing w:after="0" w:line="240" w:lineRule="auto"/>
        <w:ind w:firstLine="709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1. Зоны таможенного контроля.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2. Содержание функций, обязанностей, правомочий и ответственности таможенных органов при осуществлении таможенного контроля.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3. Обязанности таможенных органов по соблюдению таможенного законодательства.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4. Назначение и  содержание таможенной процедуры  таможенного транзита.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5. Требования, применяемые к оборудованию транспортных средств (контейнеров) для перевозки товаров под таможенными печатями и пломбами и порядок допущения для таких перевозок.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lastRenderedPageBreak/>
        <w:t xml:space="preserve">6.Формы и места декларирования.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7. Порядок декларирования товаров и транспортных средств.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8.Предварительная таможенная декларация, неполная таможенная декларация, периодическая таможенная декларация, декларирование товаров одним классификационным кодом.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9.Права и обязанности декларанта и таможенного представителя.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10.Последовательность контроля таможенной декларации и действия должностных лиц при несоблюдении условий выпуска товаров, заявленных под избранную таможенную процедуру.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11. Основания для выпуска товаров и дополнительные условия,  необходимые для их выпуска.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12.Электронная форма декларирования товаров и её основные направления модернизации.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13.Механизмы работы систем электронной формы декларирования: ЭД-1 и ЭД-2, возникшие при переходе на электронный формат обслуживания, как у таможенных органов, так и у участников ВЭД.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14. Обработка и проверка  таможенного оформления с помощью программных средств как КАСТО «АИСТ-М» и др. программных средств.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15.Документы и сведения, представляемые при международной перевозке железнодорожным транспортом. Порядок таможенного контроля товаров, перевозимых железнодорожным видом транспорта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16.Документы и сведения, представляемые при международной перевозке воздушным видом транспорта. Порядок таможенного контроля товаров, перевозимых воздушным видом транспорта.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17. Таможенный контроль международных почтовых отправлений Оформление акта Всемирного почтового союза (ВПС), регулирующего международный почтовый обмен.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18.Основные положения законодательства таможенного союза ЕАЭС, регламентирующие перемещение международных почтовых отправлений (МПО).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19.Список предметов, запрещенных к пересылке в отправлениях письменной корреспонденции. Места почтового обмена.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20. Особенности </w:t>
      </w:r>
      <w:proofErr w:type="gramStart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при</w:t>
      </w:r>
      <w:proofErr w:type="gramEnd"/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 xml:space="preserve"> декларирования товаров физическими лицами. Система «зеленого» и «красного» каналов при перемещении товаров физическими лицами в упрощенном порядке.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21.Информационное обеспечение построения Системы управления рисками.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22.Источники информации, используемые при выявлении риска нарушения таможенного законодательства.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23.Управление риском.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24.Типовые критерии отнесения к группе риска оформление прибытия товара 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25.Типовые критерии отнесения к группе риска оформление таможенной процедуры  внутренний таможенный транзит.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26.Типовые критерии отнесения к группе риска оформление таможенной процедуры  временное хранение товаров.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27. Виды нарушений таможенного законодательства, допускаемые при выпуске товара.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28. Виды нарушений таможенного законодательства, допускаемые при оформлении прибытия товара.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>29.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Виды нарушений таможенного законодательства, допускаемые при условном выпуске товара.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30.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Формы таможенного контроля: содержание и назначение каждой из форм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31.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Формы таможенного контроля, применяемые при </w:t>
      </w:r>
      <w:proofErr w:type="gramStart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контроле за</w:t>
      </w:r>
      <w:proofErr w:type="gramEnd"/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достоверностью предъявленных декларантом сведений, необходимых для  таможенного оформления.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32.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Степень риска и выбор формы таможенного контроля товаров.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33.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Эффективность применения СУР в рамках правоохранительного аспекта деятельности таможенных органов.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34.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Таможенный досмотр товаров: назначение, содержание, формы его проведения и повышение эффективности таможенного контроля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35.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Абсолютные и относительные показатели эффективности применения СУР.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36.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Формы и порядок проведения таможенного контроля.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37.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Функции, обязанность, правомочия и ответственность таможенных   органов при осуществлении таможенного контроля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38.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Правомочия и ответственность таможенных органов при осуществлении таможенного контроля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39.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Содержание, назначение, объективная обусловленность принцип осуществления таможенного контроля -  взаимодействие  с участниками ВЭД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40.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Управление риском.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41.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Профиль риска: назначение, содержание, порядок принятия  и актуализации.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42.</w:t>
      </w:r>
      <w:r w:rsidRPr="00E52D3C">
        <w:rPr>
          <w:rFonts w:eastAsiaTheme="minorHAnsi"/>
          <w:lang w:val="ru-RU"/>
        </w:rPr>
        <w:t xml:space="preserve"> </w:t>
      </w:r>
      <w:r w:rsidRPr="00E52D3C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Таможенный контроль: содержание, назначение, принципы осуществления.</w:t>
      </w:r>
    </w:p>
    <w:p w:rsidR="00E52D3C" w:rsidRPr="00E52D3C" w:rsidRDefault="00E52D3C" w:rsidP="00E52D3C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E52D3C" w:rsidRPr="00E52D3C" w:rsidRDefault="00E52D3C" w:rsidP="00E52D3C">
      <w:pPr>
        <w:spacing w:after="0" w:line="240" w:lineRule="auto"/>
        <w:ind w:left="70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b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b/>
          <w:sz w:val="28"/>
          <w:szCs w:val="28"/>
          <w:lang w:val="ru-RU"/>
        </w:rPr>
        <w:t>Критерии оценивания: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50-100 баллов (зачет);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 w:rsidRPr="00E52D3C">
        <w:rPr>
          <w:rFonts w:ascii="Times New Roman" w:eastAsiaTheme="minorHAnsi" w:hAnsi="Times New Roman" w:cs="Times New Roman"/>
          <w:sz w:val="28"/>
          <w:szCs w:val="28"/>
          <w:lang w:val="ru-RU"/>
        </w:rPr>
        <w:t>0-49 баллов (не зачет).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Составители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А.В. Козлов</w:t>
      </w:r>
    </w:p>
    <w:p w:rsidR="00E52D3C" w:rsidRPr="00E52D3C" w:rsidRDefault="00E52D3C" w:rsidP="00E52D3C">
      <w:pPr>
        <w:tabs>
          <w:tab w:val="left" w:pos="2295"/>
          <w:tab w:val="left" w:pos="6946"/>
          <w:tab w:val="left" w:pos="7088"/>
        </w:tabs>
        <w:spacing w:after="0" w:line="240" w:lineRule="auto"/>
        <w:ind w:firstLine="708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И.В. Куликова</w:t>
      </w:r>
    </w:p>
    <w:p w:rsidR="00E52D3C" w:rsidRPr="00E52D3C" w:rsidRDefault="00E52D3C" w:rsidP="00E52D3C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«___»_______2018г.</w:t>
      </w:r>
    </w:p>
    <w:p w:rsidR="005609A0" w:rsidRDefault="005609A0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E52D3C" w:rsidRPr="00E52D3C" w:rsidRDefault="00E52D3C" w:rsidP="00E52D3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Pr="00E52D3C" w:rsidRDefault="00E52D3C" w:rsidP="00E52D3C">
      <w:pPr>
        <w:spacing w:after="0" w:line="240" w:lineRule="auto"/>
        <w:textAlignment w:val="baseline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bookmarkStart w:id="1" w:name="_Toc480487764"/>
      <w:r w:rsidRPr="00E52D3C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"/>
    </w:p>
    <w:p w:rsidR="00E52D3C" w:rsidRPr="00E52D3C" w:rsidRDefault="00E52D3C" w:rsidP="00E52D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E52D3C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 для студентов очной и заочной форм обучения (4 семестр/2курс); в форме экзамена для студентов очной и заочной форм обучения (5 семестр/3 курс). </w:t>
      </w:r>
    </w:p>
    <w:p w:rsidR="00E52D3C" w:rsidRPr="00E52D3C" w:rsidRDefault="00E52D3C" w:rsidP="00E52D3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52D3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окончании теоретического обучения до начала экзаменационной сессии. Экзамен проводится по расписанию экзаменационной сессии в письменном виде. Количество вопросов в экзаменационном задании – 3.  Объявление результатов производится в день зачета/экзамена.  Результаты сдачи зачета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52D3C" w:rsidRPr="00E52D3C" w:rsidRDefault="00E52D3C" w:rsidP="00E52D3C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52D3C" w:rsidRDefault="00E52D3C">
      <w:pPr>
        <w:rPr>
          <w:lang w:val="ru-RU"/>
        </w:rPr>
      </w:pPr>
      <w:r>
        <w:rPr>
          <w:lang w:val="ru-RU"/>
        </w:rPr>
        <w:br w:type="page"/>
      </w:r>
    </w:p>
    <w:p w:rsidR="00AE7D91" w:rsidRDefault="00AE7D91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0990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09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91" w:rsidRDefault="00AE7D91">
      <w:pP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br w:type="page"/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lastRenderedPageBreak/>
        <w:t xml:space="preserve">Методические  указания  по  освоению  дисциплины 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«Организация таможенного контроля товаров и транспортных средств»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 адресованы  студентам  всех форм обучения.  Учебным планом по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специальности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 xml:space="preserve">38.05.02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«Таможенное дело» предусмотрены следующие виды занятий: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лекции;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- практические занятия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>.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В ходе лекционных занятий рассматривается</w:t>
      </w:r>
      <w:r w:rsidRPr="00E52D3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val="ru-RU" w:eastAsia="ru-RU"/>
        </w:rPr>
        <w:t xml:space="preserve"> изучение современных форм и мето</w:t>
      </w:r>
      <w:r w:rsidRPr="00E52D3C">
        <w:rPr>
          <w:rFonts w:ascii="Times New Roman" w:eastAsia="Times New Roman" w:hAnsi="Times New Roman" w:cs="Times New Roman"/>
          <w:color w:val="000000"/>
          <w:spacing w:val="2"/>
          <w:sz w:val="26"/>
          <w:szCs w:val="26"/>
          <w:lang w:val="ru-RU" w:eastAsia="ru-RU"/>
        </w:rPr>
        <w:softHyphen/>
        <w:t>дов проведения таможенного контроля при перемещении товаров через таможенную границу ЕАЭС различными видами транспорта и помещении товаров под таможенные процедуры, изучение таможенных операций и таможенных процедур таможенного контроля и таможенного оформления товаров и транспортных средств.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заполнения таможенных документов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подготовке к практическим занятиям каждый студент должен: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рекомендованную учебную литературу;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изучить конспекты лекций;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 подготовить ответы на все вопросы по изучаемой теме;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E52D3C" w:rsidRPr="00E52D3C" w:rsidRDefault="00E52D3C" w:rsidP="00E52D3C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т.ч</w:t>
      </w:r>
      <w:proofErr w:type="spellEnd"/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>. интерактивные) методы обучения, в частности, интерактивная доска для подготовки и проведения лекционных и семинарских занятий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ru-RU" w:eastAsia="x-none"/>
        </w:rPr>
        <w:t xml:space="preserve">. </w:t>
      </w:r>
      <w:r w:rsidRPr="00E52D3C">
        <w:rPr>
          <w:rFonts w:ascii="Times New Roman" w:eastAsia="Times New Roman" w:hAnsi="Times New Roman" w:cs="Times New Roman"/>
          <w:bCs/>
          <w:sz w:val="26"/>
          <w:szCs w:val="26"/>
          <w:lang w:val="x-none" w:eastAsia="x-none"/>
        </w:rPr>
        <w:t xml:space="preserve"> </w:t>
      </w:r>
    </w:p>
    <w:p w:rsidR="00E52D3C" w:rsidRPr="00E52D3C" w:rsidRDefault="00E52D3C" w:rsidP="00E52D3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  <w:r w:rsidRPr="00E52D3C">
        <w:rPr>
          <w:rFonts w:ascii="Times New Roman" w:eastAsia="Times New Roman" w:hAnsi="Times New Roman" w:cs="Times New Roman"/>
          <w:sz w:val="26"/>
          <w:szCs w:val="26"/>
          <w:lang w:val="ru-RU" w:eastAsia="x-none"/>
        </w:rPr>
        <w:t xml:space="preserve">           </w:t>
      </w:r>
      <w:r w:rsidRPr="00E52D3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E52D3C">
          <w:rPr>
            <w:rFonts w:ascii="Times New Roman" w:eastAsia="Times New Roman" w:hAnsi="Times New Roman" w:cs="Times New Roman"/>
            <w:sz w:val="26"/>
            <w:szCs w:val="26"/>
            <w:lang w:val="x-none" w:eastAsia="x-none"/>
          </w:rPr>
          <w:t>http://library.rsue.ru/</w:t>
        </w:r>
      </w:hyperlink>
      <w:r w:rsidRPr="00E52D3C"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52D3C" w:rsidRPr="00E52D3C" w:rsidRDefault="00E52D3C" w:rsidP="00E52D3C">
      <w:pPr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sz w:val="26"/>
          <w:szCs w:val="26"/>
          <w:lang w:val="x-none" w:eastAsia="x-none"/>
        </w:rPr>
      </w:pPr>
    </w:p>
    <w:p w:rsidR="00E52D3C" w:rsidRPr="00E52D3C" w:rsidRDefault="00E52D3C" w:rsidP="00E52D3C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x-none" w:eastAsia="ru-RU"/>
        </w:rPr>
      </w:pPr>
    </w:p>
    <w:p w:rsidR="00E52D3C" w:rsidRPr="00E52D3C" w:rsidRDefault="00E52D3C" w:rsidP="00E52D3C">
      <w:pPr>
        <w:spacing w:after="0" w:line="360" w:lineRule="auto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</w:p>
    <w:p w:rsidR="00E52D3C" w:rsidRPr="00E52D3C" w:rsidRDefault="00E52D3C" w:rsidP="00E52D3C">
      <w:pPr>
        <w:rPr>
          <w:rFonts w:eastAsiaTheme="minorHAnsi"/>
          <w:lang w:val="ru-RU"/>
        </w:rPr>
      </w:pPr>
    </w:p>
    <w:sectPr w:rsidR="00E52D3C" w:rsidRPr="00E52D3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6A0294"/>
    <w:multiLevelType w:val="hybridMultilevel"/>
    <w:tmpl w:val="2B62AB84"/>
    <w:lvl w:ilvl="0" w:tplc="738C3A10">
      <w:start w:val="1"/>
      <w:numFmt w:val="decimal"/>
      <w:lvlText w:val="%1."/>
      <w:legacy w:legacy="1" w:legacySpace="0" w:legacyIndent="257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31FE3"/>
    <w:rsid w:val="001F0BC7"/>
    <w:rsid w:val="00286FA0"/>
    <w:rsid w:val="003200EB"/>
    <w:rsid w:val="0051358A"/>
    <w:rsid w:val="005609A0"/>
    <w:rsid w:val="00AE7D91"/>
    <w:rsid w:val="00D31453"/>
    <w:rsid w:val="00DF3AAC"/>
    <w:rsid w:val="00E209E2"/>
    <w:rsid w:val="00E52D3C"/>
    <w:rsid w:val="00EB7FE6"/>
    <w:rsid w:val="00FD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F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54</Pages>
  <Words>11731</Words>
  <Characters>88992</Characters>
  <Application>Microsoft Office Word</Application>
  <DocSecurity>0</DocSecurity>
  <Lines>741</Lines>
  <Paragraphs>201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100522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2018-2019_38_05_02_1_plx_Организация таможенного контроля товаров и транспортных средств</dc:title>
  <dc:creator>FastReport.NET</dc:creator>
  <cp:lastModifiedBy>Виктория И. Коренькова</cp:lastModifiedBy>
  <cp:revision>11</cp:revision>
  <dcterms:created xsi:type="dcterms:W3CDTF">2018-10-01T13:26:00Z</dcterms:created>
  <dcterms:modified xsi:type="dcterms:W3CDTF">2018-10-03T08:14:00Z</dcterms:modified>
</cp:coreProperties>
</file>