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7A2" w:rsidRDefault="001069A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515475"/>
            <wp:effectExtent l="0" t="0" r="0" b="0"/>
            <wp:docPr id="1" name="Рисунок 1" descr="C:\Users\гмуиэб\Desktop\сканы коновалов\Scan_20181108_13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30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A2" w:rsidRPr="00451F35" w:rsidRDefault="001069AD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525000"/>
            <wp:effectExtent l="0" t="0" r="0" b="0"/>
            <wp:docPr id="2" name="Рисунок 2" descr="C:\Users\гмуиэб\Desktop\сканы коновалов\Scan_20181108_1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коновалов\Scan_20181108_1304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3327A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545" w:type="dxa"/>
          </w:tcPr>
          <w:p w:rsidR="003327A2" w:rsidRDefault="003327A2"/>
        </w:tc>
        <w:tc>
          <w:tcPr>
            <w:tcW w:w="1560" w:type="dxa"/>
          </w:tcPr>
          <w:p w:rsidR="003327A2" w:rsidRDefault="003327A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327A2">
        <w:trPr>
          <w:trHeight w:hRule="exact" w:val="138"/>
        </w:trPr>
        <w:tc>
          <w:tcPr>
            <w:tcW w:w="143" w:type="dxa"/>
          </w:tcPr>
          <w:p w:rsidR="003327A2" w:rsidRDefault="003327A2"/>
        </w:tc>
        <w:tc>
          <w:tcPr>
            <w:tcW w:w="1844" w:type="dxa"/>
          </w:tcPr>
          <w:p w:rsidR="003327A2" w:rsidRDefault="003327A2"/>
        </w:tc>
        <w:tc>
          <w:tcPr>
            <w:tcW w:w="2694" w:type="dxa"/>
          </w:tcPr>
          <w:p w:rsidR="003327A2" w:rsidRDefault="003327A2"/>
        </w:tc>
        <w:tc>
          <w:tcPr>
            <w:tcW w:w="3545" w:type="dxa"/>
          </w:tcPr>
          <w:p w:rsidR="003327A2" w:rsidRDefault="003327A2"/>
        </w:tc>
        <w:tc>
          <w:tcPr>
            <w:tcW w:w="1560" w:type="dxa"/>
          </w:tcPr>
          <w:p w:rsidR="003327A2" w:rsidRDefault="003327A2"/>
        </w:tc>
        <w:tc>
          <w:tcPr>
            <w:tcW w:w="852" w:type="dxa"/>
          </w:tcPr>
          <w:p w:rsidR="003327A2" w:rsidRDefault="003327A2"/>
        </w:tc>
        <w:tc>
          <w:tcPr>
            <w:tcW w:w="143" w:type="dxa"/>
          </w:tcPr>
          <w:p w:rsidR="003327A2" w:rsidRDefault="003327A2"/>
        </w:tc>
      </w:tr>
      <w:tr w:rsidR="003327A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27A2" w:rsidRDefault="003327A2"/>
        </w:tc>
      </w:tr>
      <w:tr w:rsidR="003327A2">
        <w:trPr>
          <w:trHeight w:hRule="exact" w:val="248"/>
        </w:trPr>
        <w:tc>
          <w:tcPr>
            <w:tcW w:w="143" w:type="dxa"/>
          </w:tcPr>
          <w:p w:rsidR="003327A2" w:rsidRDefault="003327A2"/>
        </w:tc>
        <w:tc>
          <w:tcPr>
            <w:tcW w:w="1844" w:type="dxa"/>
          </w:tcPr>
          <w:p w:rsidR="003327A2" w:rsidRDefault="003327A2"/>
        </w:tc>
        <w:tc>
          <w:tcPr>
            <w:tcW w:w="2694" w:type="dxa"/>
          </w:tcPr>
          <w:p w:rsidR="003327A2" w:rsidRDefault="003327A2"/>
        </w:tc>
        <w:tc>
          <w:tcPr>
            <w:tcW w:w="3545" w:type="dxa"/>
          </w:tcPr>
          <w:p w:rsidR="003327A2" w:rsidRDefault="003327A2"/>
        </w:tc>
        <w:tc>
          <w:tcPr>
            <w:tcW w:w="1560" w:type="dxa"/>
          </w:tcPr>
          <w:p w:rsidR="003327A2" w:rsidRDefault="003327A2"/>
        </w:tc>
        <w:tc>
          <w:tcPr>
            <w:tcW w:w="852" w:type="dxa"/>
          </w:tcPr>
          <w:p w:rsidR="003327A2" w:rsidRDefault="003327A2"/>
        </w:tc>
        <w:tc>
          <w:tcPr>
            <w:tcW w:w="143" w:type="dxa"/>
          </w:tcPr>
          <w:p w:rsidR="003327A2" w:rsidRDefault="003327A2"/>
        </w:tc>
      </w:tr>
      <w:tr w:rsidR="003327A2" w:rsidRPr="001069AD">
        <w:trPr>
          <w:trHeight w:hRule="exact" w:val="277"/>
        </w:trPr>
        <w:tc>
          <w:tcPr>
            <w:tcW w:w="143" w:type="dxa"/>
          </w:tcPr>
          <w:p w:rsidR="003327A2" w:rsidRDefault="003327A2"/>
        </w:tc>
        <w:tc>
          <w:tcPr>
            <w:tcW w:w="1844" w:type="dxa"/>
          </w:tcPr>
          <w:p w:rsidR="003327A2" w:rsidRDefault="003327A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138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361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138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48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77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138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500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138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48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77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138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222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138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387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77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77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222"/>
        </w:trPr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3327A2" w:rsidRPr="00451F35" w:rsidRDefault="003327A2">
            <w:pPr>
              <w:spacing w:after="0" w:line="240" w:lineRule="auto"/>
              <w:rPr>
                <w:lang w:val="ru-RU"/>
              </w:rPr>
            </w:pPr>
          </w:p>
          <w:p w:rsidR="003327A2" w:rsidRPr="00451F35" w:rsidRDefault="00451F35">
            <w:pPr>
              <w:spacing w:after="0" w:line="240" w:lineRule="auto"/>
              <w:rPr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</w:tbl>
    <w:p w:rsidR="003327A2" w:rsidRPr="00451F35" w:rsidRDefault="00451F35">
      <w:pPr>
        <w:rPr>
          <w:sz w:val="0"/>
          <w:szCs w:val="0"/>
          <w:lang w:val="ru-RU"/>
        </w:rPr>
      </w:pPr>
      <w:r w:rsidRPr="00451F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327A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1135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327A2" w:rsidRPr="001069A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представления об основах формирования и реализации антикоррупционных мероприятий в системе государственного и муниципального управления; – формирование умений и навыков применения конструирования механизмов противодействия коррупции в сфере государственного и муниципального управления.</w:t>
            </w:r>
          </w:p>
        </w:tc>
      </w:tr>
      <w:tr w:rsidR="003327A2" w:rsidRPr="001069AD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дать представление обучающимся об основных содержательных характеристиках российской антикоррупционной политики и овладение ими  необходимыми знаниями в соответствии с требованиями программы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курса;сформировать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обучающихся навыки правового антикоррупционного мышления, основанные на знаниях целей, приоритетов и функций антикоррупционной политики современного российского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государства;выработать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умение классифицировать антикоррупционную политику, анализировать обстоятельства, при которых лучше использовать ту или иную ее разновидность, а также  прогнозировать тенденции ее развития в российском государстве и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мире;овладеть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и методикой проведения антикоррупционной экспертизы нормативных правовых актов и их проектов.</w:t>
            </w:r>
          </w:p>
        </w:tc>
      </w:tr>
      <w:tr w:rsidR="003327A2" w:rsidRPr="001069AD">
        <w:trPr>
          <w:trHeight w:hRule="exact" w:val="277"/>
        </w:trPr>
        <w:tc>
          <w:tcPr>
            <w:tcW w:w="766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327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3327A2" w:rsidRPr="001069A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327A2" w:rsidRPr="001069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осноения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</w:t>
            </w:r>
          </w:p>
        </w:tc>
      </w:tr>
      <w:tr w:rsidR="00332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332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32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32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332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3327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3327A2" w:rsidRPr="001069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32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Бизнес-разведка</w:t>
            </w:r>
            <w:proofErr w:type="spellEnd"/>
          </w:p>
        </w:tc>
      </w:tr>
      <w:tr w:rsidR="00332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</w:t>
            </w:r>
            <w:proofErr w:type="spellEnd"/>
          </w:p>
        </w:tc>
      </w:tr>
      <w:tr w:rsidR="003327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закупок</w:t>
            </w:r>
            <w:proofErr w:type="spellEnd"/>
          </w:p>
        </w:tc>
      </w:tr>
      <w:tr w:rsidR="003327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3327A2">
        <w:trPr>
          <w:trHeight w:hRule="exact" w:val="277"/>
        </w:trPr>
        <w:tc>
          <w:tcPr>
            <w:tcW w:w="766" w:type="dxa"/>
          </w:tcPr>
          <w:p w:rsidR="003327A2" w:rsidRDefault="003327A2"/>
        </w:tc>
        <w:tc>
          <w:tcPr>
            <w:tcW w:w="228" w:type="dxa"/>
          </w:tcPr>
          <w:p w:rsidR="003327A2" w:rsidRDefault="003327A2"/>
        </w:tc>
        <w:tc>
          <w:tcPr>
            <w:tcW w:w="1844" w:type="dxa"/>
          </w:tcPr>
          <w:p w:rsidR="003327A2" w:rsidRDefault="003327A2"/>
        </w:tc>
        <w:tc>
          <w:tcPr>
            <w:tcW w:w="1702" w:type="dxa"/>
          </w:tcPr>
          <w:p w:rsidR="003327A2" w:rsidRDefault="003327A2"/>
        </w:tc>
        <w:tc>
          <w:tcPr>
            <w:tcW w:w="143" w:type="dxa"/>
          </w:tcPr>
          <w:p w:rsidR="003327A2" w:rsidRDefault="003327A2"/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1135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993" w:type="dxa"/>
          </w:tcPr>
          <w:p w:rsidR="003327A2" w:rsidRDefault="003327A2"/>
        </w:tc>
      </w:tr>
      <w:tr w:rsidR="003327A2" w:rsidRPr="001069A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327A2" w:rsidRPr="001069A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ПК-48: способностью проводить специальные исследования в целях определения потенциальных и реальных угроз экономической безопасности организации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потенциальных и реальных угроз экономической безопасности организации.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27A2" w:rsidRPr="001069A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социальные исследования в целях определения потенциальных и реальных угроз экономической безопасности организации.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способами оценки потенциальных и реальных угроз экономической безопасности организации.</w:t>
            </w:r>
          </w:p>
        </w:tc>
      </w:tr>
      <w:tr w:rsidR="003327A2" w:rsidRPr="001069A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ПСК-2: способностью использовать при решении профессиональных задач возможности лиц, оказывающих содействие органам внутренних дел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конституционного законодательства Российской Федерации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27A2" w:rsidRPr="001069A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действовать в соответствии с Конституцией Российской Федерации, руководствуясь принципами законности и патриотизма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327A2" w:rsidRPr="001069A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действовать в соответствии с Конституцией Российской Федерации, руководствуясь принципами законности и патриотизма;</w:t>
            </w:r>
          </w:p>
        </w:tc>
      </w:tr>
      <w:tr w:rsidR="003327A2" w:rsidRPr="001069AD">
        <w:trPr>
          <w:trHeight w:hRule="exact" w:val="277"/>
        </w:trPr>
        <w:tc>
          <w:tcPr>
            <w:tcW w:w="766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327A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3327A2" w:rsidRDefault="00451F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332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1135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327A2" w:rsidRPr="001069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антикоррупционной деятельности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 Антикоррупционная политика в России»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противодействия коррупции в России. Содержание Национального плана противодействия коррупции. Организационные основы противодействия коррупции на государственной службе. Роль и место подразделений кадровых служб федеральных государственных органов в профилактике коррупционных и иных правонарушений.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«История борьбы с коррупцией в России 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изучения проблем, связанных с коррупцией. Ретроспектива фундаментальной основы формирования и совершенствования антикоррупционной политики. Особенности проявления коррупции в различных условиях государственного развития России. Системный подход к определению коррупции и ее взаимосвязей. Законодательное становление антикоррупционной политики.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Криминологически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обоснованное использование принимаемых мер по противодействию коррупции.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Предупреждение коррупционной преступности»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 предупреждение коррупционной преступности. Особенности предупреждения коррупции как средства становления и укрепления общественных отношений современной России. Создание социальной опоры рыночных отношений государства.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Специальное предупреждение коррупционной преступности. Обеспечение материального содержания государственных служащих.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 w:rsidRPr="001069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</w:tbl>
    <w:p w:rsidR="003327A2" w:rsidRPr="00451F35" w:rsidRDefault="00451F35">
      <w:pPr>
        <w:rPr>
          <w:sz w:val="0"/>
          <w:szCs w:val="0"/>
          <w:lang w:val="ru-RU"/>
        </w:rPr>
      </w:pPr>
      <w:r w:rsidRPr="00451F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332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1135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327A2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«Правовые основы противодействия коррупции»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правовых средств и способов противодействия коррупции. Нормативная правовая база противодействия коррупции. Конституционные основы противодействия коррупции. Международные правовые акты в сфере противодействия коррупции. Трудовое законодательство и преодоление коррупции. Гражданское законодательство и предупреждение коррупции. Гражданское и гражданское процессуальное законодательство в противодействии коррупции. Административные правовые меры противодействия коррупции. Уголовное законодательство и борьба с коррупцией. Нормативное правовое обеспечение противодействия коррупции в субъектах и муниципальных образованиях Российской Федерации. Правовые основы противодействия коррупции в зарубежных странах (зарубежный опыт правового регулирования противодействия коррупции).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 Компетенция правоохранительных и иных государственных органов в сфере противодействия коррупции»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прокуратуры, органы внутренних дел, органы Федеральной службы безопасности, налоговые органы, регистрационные органы, участвующие в реализации антикоррупционной политики в России.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 правоохранительными и иными государственными органами при реализации функций по противодействию коррупции.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</w:tbl>
    <w:p w:rsidR="003327A2" w:rsidRDefault="00451F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332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1135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327A2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 Формирование антикоррупционного сознания как основы антикоррупционной деятельности. Международное сотрудничество РФ в области противодействия коррупции»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структура правосознания. Функции правосознания.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формирования антикоррупционного сознания в Российском обществе. Проблемы разработки идеологии антикоррупционной политики в современной России. Роль политической элиты, общества и СМИ в формировании антикоррупционного сознания. Субъекты международного сотрудничества по противодействию коррупции. Механизм международного сотрудничества по противодействию коррупции. Универсальные международные программы.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международные организации, по противодействию коррупции, их правовое положение и особенности деятельности в различных государствах.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России в работе Международных организаций по антикоррупционной деятельности. Принципы и направления международного сотрудничества Российской Федерации в области противодействия коррупции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 w:rsidRPr="001069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«Основы антикоррупционной деятельности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 Антикоррупционная политика в России»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противодействия коррупции в России. Содержание Национального плана противодействия коррупции. Организационные основы противодействия коррупции на государственной службе. Роль и место подразделений кадровых служб федеральных государственных органов в профилактике коррупционных и иных правонарушений.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</w:tbl>
    <w:p w:rsidR="003327A2" w:rsidRDefault="00451F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332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1135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327A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«История борьбы с коррупцией в России 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изучения проблем, связанных с коррупцией. Ретроспектива фундаментальной основы формирования и совершенствования антикоррупционной политики. Особенности проявления коррупции в различных условиях государственного развития России. Системный подход к определению коррупции и ее взаимосвязей. Законодательное становление антикоррупционной политики.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Криминологически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обоснованное использование принимаемых мер по противодействию коррупции.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Предупреждение коррупционной преступности»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 предупреждение коррупционной преступности. Особенности предупреждения коррупции как средства становления и укрепления общественных отношений современной России. Создание социальной опоры рыночных отношений государства.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Специальное предупреждение коррупционной преступности. Обеспечение материального содержания государственных служащих.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 w:rsidRPr="001069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</w:tbl>
    <w:p w:rsidR="003327A2" w:rsidRPr="00451F35" w:rsidRDefault="00451F35">
      <w:pPr>
        <w:rPr>
          <w:sz w:val="0"/>
          <w:szCs w:val="0"/>
          <w:lang w:val="ru-RU"/>
        </w:rPr>
      </w:pPr>
      <w:r w:rsidRPr="00451F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332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1135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327A2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«Правовые основы противодействия коррупции»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правовых средств и способов противодействия коррупции. Нормативная правовая база противодействия коррупции. Конституционные основы противодействия коррупции. Международные правовые акты в сфере противодействия коррупции. Трудовое законодательство и преодоление коррупции. Гражданское законодательство и предупреждение коррупции. Гражданское и гражданское процессуальное законодательство в противодействии коррупции. Административные правовые меры противодействия коррупции. Уголовное законодательство и борьба с коррупцией. Нормативное правовое обеспечение противодействия коррупции в субъектах и муниципальных образованиях Российской Федерации. Правовые основы противодействия коррупции в зарубежных странах (зарубежный опыт правового регулирования противодействия коррупции).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 Компетенция правоохранительных и иных государственных органов в сфере противодействия коррупции»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прокуратуры, органы внутренних дел, органы Федеральной службы безопасности, налоговые органы, регистрационные органы, участвующие в реализации антикоррупционной политики в России.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 правоохранительными и иными государственными органами при реализации функций по противодействию коррупции.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</w:tbl>
    <w:p w:rsidR="003327A2" w:rsidRDefault="00451F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3327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1135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327A2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 Формирование антикоррупционного сознания как основы антикоррупционной деятельности. Международное сотрудничество РФ в области противодействия коррупции»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структура правосознания. Функции правосознания.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формирования антикоррупционного сознания в Российском обществе. Проблемы разработки идеологии антикоррупционной политики в современной России. Роль политической элиты, общества и СМИ в формировании антикоррупционного сознания. Субъекты международного сотрудничества по противодействию коррупции. Механизм международного сотрудничества по противодействию коррупции. Универсальные международные программы.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международные организации, по противодействию коррупции, их правовое положение и особенности деятельности в различных государствах.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России в работе Международных организаций по антикоррупционной деятельности. Принципы и направления международного сотрудничества Российской Федерации в области противодействия коррупции</w:t>
            </w:r>
          </w:p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"Коррупция как социально- политическое явление. Отличие коррупции от иных преступлений."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"Политический, экономический и правовой аспекты коррупции."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"Антикоррупционная политика как направление правовой политики российского государства."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"Коррупция и борьба с ней в российском государстве: нормативно- правовое обеспечение."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"Коррупция и ее связь с национальным менталитетом: сравнительно-правовой анализ России и зарубежных стран."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"Национальные методики измерения уровня коррупции"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"Антикоррупционная экспертиза как основное направление деятельности в борьбе с коррупцией."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"Субъекты финансового контроля в России: Направления работы Счётной палаты, раскрывающие её роль в противодействии коррупции."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</w:tbl>
    <w:p w:rsidR="003327A2" w:rsidRDefault="00451F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266"/>
        <w:gridCol w:w="1630"/>
        <w:gridCol w:w="1716"/>
        <w:gridCol w:w="139"/>
        <w:gridCol w:w="782"/>
        <w:gridCol w:w="665"/>
        <w:gridCol w:w="548"/>
        <w:gridCol w:w="559"/>
        <w:gridCol w:w="1221"/>
        <w:gridCol w:w="399"/>
        <w:gridCol w:w="282"/>
        <w:gridCol w:w="393"/>
        <w:gridCol w:w="958"/>
      </w:tblGrid>
      <w:tr w:rsidR="003327A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568" w:type="dxa"/>
          </w:tcPr>
          <w:p w:rsidR="003327A2" w:rsidRDefault="003327A2"/>
        </w:tc>
        <w:tc>
          <w:tcPr>
            <w:tcW w:w="568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285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327A2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Тема"Сущность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гражданского контроля. Развитие гражданского контроля как основа демократизации и модернизации современного общества."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ПК-48 ПСК 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</w:tr>
      <w:tr w:rsidR="003327A2">
        <w:trPr>
          <w:trHeight w:hRule="exact" w:val="277"/>
        </w:trPr>
        <w:tc>
          <w:tcPr>
            <w:tcW w:w="710" w:type="dxa"/>
          </w:tcPr>
          <w:p w:rsidR="003327A2" w:rsidRDefault="003327A2"/>
        </w:tc>
        <w:tc>
          <w:tcPr>
            <w:tcW w:w="285" w:type="dxa"/>
          </w:tcPr>
          <w:p w:rsidR="003327A2" w:rsidRDefault="003327A2"/>
        </w:tc>
        <w:tc>
          <w:tcPr>
            <w:tcW w:w="1702" w:type="dxa"/>
          </w:tcPr>
          <w:p w:rsidR="003327A2" w:rsidRDefault="003327A2"/>
        </w:tc>
        <w:tc>
          <w:tcPr>
            <w:tcW w:w="1844" w:type="dxa"/>
          </w:tcPr>
          <w:p w:rsidR="003327A2" w:rsidRDefault="003327A2"/>
        </w:tc>
        <w:tc>
          <w:tcPr>
            <w:tcW w:w="143" w:type="dxa"/>
          </w:tcPr>
          <w:p w:rsidR="003327A2" w:rsidRDefault="003327A2"/>
        </w:tc>
        <w:tc>
          <w:tcPr>
            <w:tcW w:w="851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568" w:type="dxa"/>
          </w:tcPr>
          <w:p w:rsidR="003327A2" w:rsidRDefault="003327A2"/>
        </w:tc>
        <w:tc>
          <w:tcPr>
            <w:tcW w:w="568" w:type="dxa"/>
          </w:tcPr>
          <w:p w:rsidR="003327A2" w:rsidRDefault="003327A2"/>
        </w:tc>
        <w:tc>
          <w:tcPr>
            <w:tcW w:w="1277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285" w:type="dxa"/>
          </w:tcPr>
          <w:p w:rsidR="003327A2" w:rsidRDefault="003327A2"/>
        </w:tc>
        <w:tc>
          <w:tcPr>
            <w:tcW w:w="426" w:type="dxa"/>
          </w:tcPr>
          <w:p w:rsidR="003327A2" w:rsidRDefault="003327A2"/>
        </w:tc>
        <w:tc>
          <w:tcPr>
            <w:tcW w:w="993" w:type="dxa"/>
          </w:tcPr>
          <w:p w:rsidR="003327A2" w:rsidRDefault="003327A2"/>
        </w:tc>
      </w:tr>
      <w:tr w:rsidR="003327A2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327A2" w:rsidRPr="001069AD">
        <w:trPr>
          <w:trHeight w:hRule="exact" w:val="9048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Компетенции органов прокуратуры в сфере противодействия коррупции.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Компетенции органов внутренних дел в сфере противодействия коррупции.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Компетенции органов Федеральной службы безопасности в сфере противодействия коррупции.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Компетенции органов налоговых и регистрационных органов в сфере противодействия коррупции.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Взаимодействие с правоохранительными и иными государственными органами в сфере противодействия коррупции.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Запреты в системе государственной и судебной власти.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Основы организации государственной и судебной власти в свете борьбы с коррупцией.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Функционирование и развитие государственной и судебной власти в свете борьбы с коррупцией.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Особенности профилактики коррупционных преступлений, совершаемых в государственных органах.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Особенности профилактики коррупционных преступлений, совершаемых в судебной власти.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Понятие коррупционных преступлений.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Понятие коррупции с криминологических позиций.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Виды и формы проявления коррупционной преступности.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Уголовно-правовые проявления организованной коррупции. Подкуп государственных служащих как основной вид проявлений организованной коррупции.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 Деятельность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корруптеров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(профессиональных субъектов подкупа).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Коррупция как следствие общих и специфических процессов детерминации преступности, связанной с государственной службой.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Специфичные причины и условия коррупционной преступности.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Общее предупреждение коррупционной преступности.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Правовое регулирование противодействия коррупции в России.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Основные положения Национального плана противодействия коррупции РФ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Противодействие коррупции на государственной службе.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Ретроспектива формирования и совершенствования антикоррупционной политики.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Особенности проявления коррупции в различных условиях государственного развития России.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Системный подход к определению коррупции и ее взаимосвязей.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Законодательное становление антикоррупционной политики.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Меры по противодействию коррупции в России.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Коррупционная составляющая в криминальной деятельности организованных групп и преступных сообществ.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Квалификация преступлений коррупционного характера, совершенных в составе организованных групп и преступных сообществ.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Организация преступного сообщества или участие в нем, совершенные лицом с использованием своего служебного положения.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Уголовная ответственность организаторов, а также иных участников организованных групп и преступных сообществ.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Создание механизмов, позволяющих эффективно влиять на состояние коррупции в государстве.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Международное сотрудничество России в области противодействия коррупции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Классификации правовых средств и способов противодействия коррупции.</w:t>
            </w:r>
          </w:p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Нормативная правовая база противодействия коррупции.</w:t>
            </w: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327A2" w:rsidRPr="001069AD">
        <w:trPr>
          <w:trHeight w:hRule="exact" w:val="277"/>
        </w:trPr>
        <w:tc>
          <w:tcPr>
            <w:tcW w:w="71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327A2" w:rsidRPr="00451F35" w:rsidRDefault="003327A2">
            <w:pPr>
              <w:rPr>
                <w:lang w:val="ru-RU"/>
              </w:rPr>
            </w:pP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327A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327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327A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внешнеторговой деятельности: учеб. пособие для студентов вузов, обучающихся по напр.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036401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3327A2" w:rsidRDefault="00451F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700"/>
        <w:gridCol w:w="1986"/>
        <w:gridCol w:w="2136"/>
        <w:gridCol w:w="2009"/>
        <w:gridCol w:w="690"/>
        <w:gridCol w:w="985"/>
      </w:tblGrid>
      <w:tr w:rsidR="003327A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3327A2" w:rsidRDefault="003327A2"/>
        </w:tc>
        <w:tc>
          <w:tcPr>
            <w:tcW w:w="2269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327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327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Афанасьева И. И.,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Евтодиева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3327A2" w:rsidRPr="001069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Криворотов В. В., Калина А. В.,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 и регионов: учебное пособие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ru/index.php?page=book&amp;id=57842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327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327A2" w:rsidRPr="001069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и конкурентоспособность: Формирование экономической стратегии государства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ru/index.php?page=book&amp;id=88635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327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3327A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327A2" w:rsidRPr="001069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327A2" w:rsidRPr="001069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327A2" w:rsidRPr="001069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327A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327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327A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327A2">
        <w:trPr>
          <w:trHeight w:hRule="exact" w:val="277"/>
        </w:trPr>
        <w:tc>
          <w:tcPr>
            <w:tcW w:w="710" w:type="dxa"/>
          </w:tcPr>
          <w:p w:rsidR="003327A2" w:rsidRDefault="003327A2"/>
        </w:tc>
        <w:tc>
          <w:tcPr>
            <w:tcW w:w="58" w:type="dxa"/>
          </w:tcPr>
          <w:p w:rsidR="003327A2" w:rsidRDefault="003327A2"/>
        </w:tc>
        <w:tc>
          <w:tcPr>
            <w:tcW w:w="1929" w:type="dxa"/>
          </w:tcPr>
          <w:p w:rsidR="003327A2" w:rsidRDefault="003327A2"/>
        </w:tc>
        <w:tc>
          <w:tcPr>
            <w:tcW w:w="1986" w:type="dxa"/>
          </w:tcPr>
          <w:p w:rsidR="003327A2" w:rsidRDefault="003327A2"/>
        </w:tc>
        <w:tc>
          <w:tcPr>
            <w:tcW w:w="2127" w:type="dxa"/>
          </w:tcPr>
          <w:p w:rsidR="003327A2" w:rsidRDefault="003327A2"/>
        </w:tc>
        <w:tc>
          <w:tcPr>
            <w:tcW w:w="2269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993" w:type="dxa"/>
          </w:tcPr>
          <w:p w:rsidR="003327A2" w:rsidRDefault="003327A2"/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327A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Default="00451F35">
            <w:pPr>
              <w:spacing w:after="0" w:line="240" w:lineRule="auto"/>
              <w:rPr>
                <w:sz w:val="19"/>
                <w:szCs w:val="19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327A2">
        <w:trPr>
          <w:trHeight w:hRule="exact" w:val="277"/>
        </w:trPr>
        <w:tc>
          <w:tcPr>
            <w:tcW w:w="710" w:type="dxa"/>
          </w:tcPr>
          <w:p w:rsidR="003327A2" w:rsidRDefault="003327A2"/>
        </w:tc>
        <w:tc>
          <w:tcPr>
            <w:tcW w:w="58" w:type="dxa"/>
          </w:tcPr>
          <w:p w:rsidR="003327A2" w:rsidRDefault="003327A2"/>
        </w:tc>
        <w:tc>
          <w:tcPr>
            <w:tcW w:w="1929" w:type="dxa"/>
          </w:tcPr>
          <w:p w:rsidR="003327A2" w:rsidRDefault="003327A2"/>
        </w:tc>
        <w:tc>
          <w:tcPr>
            <w:tcW w:w="1986" w:type="dxa"/>
          </w:tcPr>
          <w:p w:rsidR="003327A2" w:rsidRDefault="003327A2"/>
        </w:tc>
        <w:tc>
          <w:tcPr>
            <w:tcW w:w="2127" w:type="dxa"/>
          </w:tcPr>
          <w:p w:rsidR="003327A2" w:rsidRDefault="003327A2"/>
        </w:tc>
        <w:tc>
          <w:tcPr>
            <w:tcW w:w="2269" w:type="dxa"/>
          </w:tcPr>
          <w:p w:rsidR="003327A2" w:rsidRDefault="003327A2"/>
        </w:tc>
        <w:tc>
          <w:tcPr>
            <w:tcW w:w="710" w:type="dxa"/>
          </w:tcPr>
          <w:p w:rsidR="003327A2" w:rsidRDefault="003327A2"/>
        </w:tc>
        <w:tc>
          <w:tcPr>
            <w:tcW w:w="993" w:type="dxa"/>
          </w:tcPr>
          <w:p w:rsidR="003327A2" w:rsidRDefault="003327A2"/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327A2" w:rsidRPr="001069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7A2" w:rsidRPr="00451F35" w:rsidRDefault="00451F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1F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3327A2" w:rsidRDefault="003327A2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>
      <w:pPr>
        <w:rPr>
          <w:lang w:val="ru-RU"/>
        </w:rPr>
      </w:pPr>
    </w:p>
    <w:p w:rsidR="001069AD" w:rsidRDefault="001069AD" w:rsidP="001069A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978826" wp14:editId="534F0314">
            <wp:extent cx="6480810" cy="8925047"/>
            <wp:effectExtent l="0" t="0" r="0" b="0"/>
            <wp:docPr id="3" name="Рисунок 3" descr="C:\Users\гмуиэб\Desktop\сканы коновалов\Scan_20181108_13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коновалов\Scan_20181108_1323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AD" w:rsidRDefault="001069AD" w:rsidP="001069AD">
      <w:pPr>
        <w:rPr>
          <w:lang w:val="ru-RU"/>
        </w:rPr>
      </w:pPr>
    </w:p>
    <w:p w:rsidR="001069AD" w:rsidRDefault="001069AD" w:rsidP="001069AD">
      <w:pPr>
        <w:rPr>
          <w:lang w:val="ru-RU"/>
        </w:rPr>
      </w:pPr>
    </w:p>
    <w:p w:rsidR="001069AD" w:rsidRDefault="001069AD" w:rsidP="001069AD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1069AD" w:rsidRPr="00357AD1" w:rsidRDefault="001069AD" w:rsidP="001069AD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1069AD" w:rsidRPr="00357AD1" w:rsidRDefault="001069AD" w:rsidP="001069AD">
          <w:pPr>
            <w:spacing w:line="360" w:lineRule="auto"/>
            <w:rPr>
              <w:sz w:val="28"/>
              <w:szCs w:val="28"/>
            </w:rPr>
          </w:pPr>
        </w:p>
        <w:p w:rsidR="001069AD" w:rsidRPr="00A73748" w:rsidRDefault="001069AD" w:rsidP="001069AD">
          <w:pPr>
            <w:spacing w:line="360" w:lineRule="auto"/>
            <w:rPr>
              <w:sz w:val="28"/>
              <w:szCs w:val="28"/>
            </w:rPr>
          </w:pPr>
        </w:p>
        <w:p w:rsidR="001069AD" w:rsidRDefault="001069AD" w:rsidP="001069A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9AD" w:rsidRDefault="001069AD" w:rsidP="001069A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9AD" w:rsidRDefault="001069AD" w:rsidP="001069A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9AD" w:rsidRDefault="001069AD" w:rsidP="001069A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69AD" w:rsidRDefault="001069AD" w:rsidP="001069AD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Default="001069AD" w:rsidP="001069AD">
      <w:pPr>
        <w:pStyle w:val="a5"/>
        <w:widowControl w:val="0"/>
        <w:spacing w:after="360"/>
        <w:jc w:val="center"/>
        <w:rPr>
          <w:bCs/>
        </w:rPr>
      </w:pPr>
    </w:p>
    <w:p w:rsidR="001069AD" w:rsidRPr="008B5119" w:rsidRDefault="001069AD" w:rsidP="001069AD">
      <w:pPr>
        <w:pStyle w:val="1"/>
      </w:pPr>
      <w:bookmarkStart w:id="0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069AD" w:rsidRPr="000D280E" w:rsidRDefault="001069AD" w:rsidP="001069AD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1069AD" w:rsidRPr="009024D8" w:rsidRDefault="001069AD" w:rsidP="001069AD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024D8">
        <w:rPr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069AD" w:rsidRDefault="001069AD" w:rsidP="001069AD">
      <w:pPr>
        <w:pStyle w:val="1"/>
      </w:pPr>
      <w:bookmarkStart w:id="1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1069AD" w:rsidRPr="000D280E" w:rsidRDefault="001069AD" w:rsidP="001069AD">
      <w:pPr>
        <w:ind w:firstLine="708"/>
        <w:rPr>
          <w:sz w:val="28"/>
          <w:szCs w:val="28"/>
          <w:lang w:val="ru-RU"/>
        </w:rPr>
      </w:pPr>
    </w:p>
    <w:p w:rsidR="001069AD" w:rsidRPr="000D280E" w:rsidRDefault="001069AD" w:rsidP="001069AD">
      <w:pPr>
        <w:ind w:firstLine="708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1811"/>
        <w:gridCol w:w="115"/>
        <w:gridCol w:w="2084"/>
        <w:gridCol w:w="1648"/>
      </w:tblGrid>
      <w:tr w:rsidR="001069AD" w:rsidRPr="006565A6" w:rsidTr="004A5E8E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6565A6" w:rsidRDefault="001069AD" w:rsidP="004A5E8E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6565A6" w:rsidRDefault="001069AD" w:rsidP="004A5E8E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6565A6" w:rsidRDefault="001069AD" w:rsidP="004A5E8E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6565A6" w:rsidRDefault="001069AD" w:rsidP="004A5E8E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1069AD" w:rsidRPr="000D280E" w:rsidTr="004A5E8E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0D280E">
              <w:rPr>
                <w:color w:val="000000" w:themeColor="text1"/>
                <w:lang w:val="ru-RU"/>
              </w:rPr>
              <w:t>ПСК-2 - способность обосновывать и формировать состав и оптимальную структуру комплекса финансово-экономических и правовых инструментов по обеспечению оценки уровня и состояния объектов экономической безопасности</w:t>
            </w:r>
          </w:p>
        </w:tc>
      </w:tr>
      <w:tr w:rsidR="001069AD" w:rsidRPr="006565A6" w:rsidTr="004A5E8E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Знать:</w:t>
            </w:r>
            <w:r w:rsidRPr="000D280E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1069AD" w:rsidRPr="000D280E" w:rsidRDefault="001069AD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структуру различных областей экономических исследований инструменты регулирования экономики в целом и ее отдельных сфер, правовые основы работы предприятия, методы прогнозирования состояния объектов экономической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i/>
                <w:color w:val="808080" w:themeColor="background1" w:themeShade="80"/>
                <w:lang w:val="ru-RU"/>
              </w:rPr>
            </w:pPr>
            <w:r w:rsidRPr="000D280E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Полнота, системность, прочность знаний:</w:t>
            </w:r>
          </w:p>
          <w:p w:rsidR="001069AD" w:rsidRPr="000D280E" w:rsidRDefault="001069AD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Отлично – от 80% до 100% верных ответов</w:t>
            </w:r>
          </w:p>
          <w:p w:rsidR="001069AD" w:rsidRPr="000D280E" w:rsidRDefault="001069AD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Хорошо – от 60% до 80%</w:t>
            </w:r>
          </w:p>
          <w:p w:rsidR="001069AD" w:rsidRPr="000D280E" w:rsidRDefault="001069AD" w:rsidP="004A5E8E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0D280E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iCs/>
                <w:color w:val="000000" w:themeColor="text1"/>
                <w:lang w:val="ru-RU"/>
              </w:rPr>
            </w:pPr>
            <w:r w:rsidRPr="000D280E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1069AD" w:rsidRPr="000D280E" w:rsidRDefault="001069AD" w:rsidP="004A5E8E">
            <w:pPr>
              <w:rPr>
                <w:color w:val="000000" w:themeColor="text1"/>
                <w:lang w:val="ru-RU"/>
              </w:rPr>
            </w:pPr>
            <w:r w:rsidRPr="000D280E">
              <w:rPr>
                <w:color w:val="000000" w:themeColor="text1"/>
                <w:lang w:val="ru-RU"/>
              </w:rPr>
              <w:t>О- опрос</w:t>
            </w:r>
          </w:p>
          <w:p w:rsidR="001069AD" w:rsidRPr="000D280E" w:rsidRDefault="001069AD" w:rsidP="004A5E8E">
            <w:pPr>
              <w:rPr>
                <w:color w:val="000000" w:themeColor="text1"/>
                <w:lang w:val="ru-RU"/>
              </w:rPr>
            </w:pPr>
            <w:r w:rsidRPr="000D280E">
              <w:rPr>
                <w:color w:val="000000" w:themeColor="text1"/>
                <w:lang w:val="ru-RU"/>
              </w:rPr>
              <w:t>КЗ-кейс-задача</w:t>
            </w:r>
          </w:p>
          <w:p w:rsidR="001069AD" w:rsidRPr="006565A6" w:rsidRDefault="001069AD" w:rsidP="004A5E8E">
            <w:pPr>
              <w:rPr>
                <w:i/>
                <w:color w:val="808080" w:themeColor="background1" w:themeShade="80"/>
              </w:rPr>
            </w:pPr>
            <w:r>
              <w:rPr>
                <w:color w:val="000000" w:themeColor="text1"/>
              </w:rPr>
              <w:t>Р-</w:t>
            </w:r>
            <w:proofErr w:type="spellStart"/>
            <w:r>
              <w:rPr>
                <w:color w:val="000000" w:themeColor="text1"/>
              </w:rPr>
              <w:t>реферат</w:t>
            </w:r>
            <w:proofErr w:type="spellEnd"/>
          </w:p>
        </w:tc>
      </w:tr>
      <w:tr w:rsidR="001069AD" w:rsidRPr="006565A6" w:rsidTr="004A5E8E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Уметь: проводить оценку экономического и социального развития на макро- и микроуровне на основе имеющихся данных, выявлять угрозы экономической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Степень самостоятельности выполнения действия (умения):</w:t>
            </w:r>
          </w:p>
          <w:p w:rsidR="001069AD" w:rsidRPr="000D280E" w:rsidRDefault="001069AD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Отлично – от 80% до 100% верных ответов</w:t>
            </w:r>
          </w:p>
          <w:p w:rsidR="001069AD" w:rsidRPr="000D280E" w:rsidRDefault="001069AD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Хорошо – от 60% до 80%</w:t>
            </w:r>
          </w:p>
          <w:p w:rsidR="001069AD" w:rsidRPr="006565A6" w:rsidRDefault="001069AD" w:rsidP="004A5E8E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Т – тест 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1069AD" w:rsidRPr="006565A6" w:rsidRDefault="001069AD" w:rsidP="004A5E8E">
            <w:r>
              <w:t>Р-</w:t>
            </w:r>
            <w:proofErr w:type="spellStart"/>
            <w:r>
              <w:t>реферат</w:t>
            </w:r>
            <w:proofErr w:type="spellEnd"/>
          </w:p>
        </w:tc>
      </w:tr>
      <w:tr w:rsidR="001069AD" w:rsidRPr="006565A6" w:rsidTr="004A5E8E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1069AD" w:rsidRPr="000D280E" w:rsidRDefault="001069AD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современными  финансово-экономическими инструментами и правовыми основами, необходимыми для анализа уровня экономической стабильности в стране, регионе и на отдельном предприятии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высокий- «хорошо»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0D280E">
              <w:rPr>
                <w:rFonts w:eastAsiaTheme="minorHAnsi"/>
                <w:lang w:val="ru-RU"/>
              </w:rPr>
              <w:t>удовл</w:t>
            </w:r>
            <w:proofErr w:type="spellEnd"/>
            <w:r w:rsidRPr="000D280E">
              <w:rPr>
                <w:rFonts w:eastAsiaTheme="minorHAnsi"/>
                <w:lang w:val="ru-RU"/>
              </w:rPr>
              <w:t>.»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не проявил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Т – тест 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1069AD" w:rsidRPr="006565A6" w:rsidRDefault="001069AD" w:rsidP="004A5E8E">
            <w:r>
              <w:t>Р-</w:t>
            </w:r>
            <w:proofErr w:type="spellStart"/>
            <w:r>
              <w:t>реферат</w:t>
            </w:r>
            <w:proofErr w:type="spellEnd"/>
          </w:p>
        </w:tc>
      </w:tr>
      <w:tr w:rsidR="001069AD" w:rsidRPr="000D280E" w:rsidTr="004A5E8E">
        <w:trPr>
          <w:trHeight w:val="546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0D280E">
              <w:rPr>
                <w:color w:val="000000" w:themeColor="text1"/>
                <w:lang w:val="ru-RU"/>
              </w:rPr>
              <w:t>ПК-48- способностью проводить социальные исследования в целях определения потенциальных и реальных угроз экономической безопасности организации.</w:t>
            </w:r>
          </w:p>
        </w:tc>
      </w:tr>
      <w:tr w:rsidR="001069AD" w:rsidRPr="006565A6" w:rsidTr="004A5E8E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Знать:</w:t>
            </w:r>
            <w:r w:rsidRPr="000D280E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1069AD" w:rsidRPr="000D280E" w:rsidRDefault="001069AD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виды потенциальных и реальных угроз экономической безопасности организации.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i/>
                <w:color w:val="808080" w:themeColor="background1" w:themeShade="80"/>
                <w:lang w:val="ru-RU"/>
              </w:rPr>
            </w:pPr>
            <w:r w:rsidRPr="000D280E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</w:t>
            </w:r>
            <w:r w:rsidRPr="000D280E">
              <w:rPr>
                <w:lang w:val="ru-RU"/>
              </w:rPr>
              <w:lastRenderedPageBreak/>
              <w:t xml:space="preserve">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lastRenderedPageBreak/>
              <w:t>Полнота, системность, прочность знаний:</w:t>
            </w:r>
          </w:p>
          <w:p w:rsidR="001069AD" w:rsidRPr="000D280E" w:rsidRDefault="001069AD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Отлично – от 80% до 100% верных ответов</w:t>
            </w:r>
          </w:p>
          <w:p w:rsidR="001069AD" w:rsidRPr="000D280E" w:rsidRDefault="001069AD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 xml:space="preserve">Хорошо – от 60% до </w:t>
            </w:r>
            <w:r w:rsidRPr="000D280E">
              <w:rPr>
                <w:iCs/>
                <w:lang w:val="ru-RU"/>
              </w:rPr>
              <w:lastRenderedPageBreak/>
              <w:t>80%</w:t>
            </w:r>
          </w:p>
          <w:p w:rsidR="001069AD" w:rsidRPr="000D280E" w:rsidRDefault="001069AD" w:rsidP="004A5E8E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0D280E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lastRenderedPageBreak/>
              <w:t xml:space="preserve">Т – тест 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1069AD" w:rsidRPr="006565A6" w:rsidRDefault="001069AD" w:rsidP="004A5E8E">
            <w:pPr>
              <w:rPr>
                <w:i/>
                <w:color w:val="808080" w:themeColor="background1" w:themeShade="80"/>
              </w:rPr>
            </w:pPr>
            <w:r w:rsidRPr="000F0624">
              <w:t>Р-</w:t>
            </w:r>
            <w:proofErr w:type="spellStart"/>
            <w:r w:rsidRPr="000F0624">
              <w:t>реферат</w:t>
            </w:r>
            <w:proofErr w:type="spellEnd"/>
          </w:p>
        </w:tc>
      </w:tr>
      <w:tr w:rsidR="001069AD" w:rsidRPr="006565A6" w:rsidTr="004A5E8E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lastRenderedPageBreak/>
              <w:t xml:space="preserve">Уметь: </w:t>
            </w:r>
          </w:p>
          <w:p w:rsidR="001069AD" w:rsidRPr="000D280E" w:rsidRDefault="001069AD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проводить социальные исследования в целях определения потенциальных и реальных угроз экономической безопасности организации.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Степень самостоятельности выполнения действия (умения):</w:t>
            </w:r>
          </w:p>
          <w:p w:rsidR="001069AD" w:rsidRPr="000D280E" w:rsidRDefault="001069AD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Отлично – от 80% до 100% верных ответов</w:t>
            </w:r>
          </w:p>
          <w:p w:rsidR="001069AD" w:rsidRPr="000D280E" w:rsidRDefault="001069AD" w:rsidP="004A5E8E">
            <w:pPr>
              <w:rPr>
                <w:iCs/>
                <w:lang w:val="ru-RU"/>
              </w:rPr>
            </w:pPr>
            <w:r w:rsidRPr="000D280E">
              <w:rPr>
                <w:iCs/>
                <w:lang w:val="ru-RU"/>
              </w:rPr>
              <w:t>Хорошо – от 60% до 80%</w:t>
            </w:r>
          </w:p>
          <w:p w:rsidR="001069AD" w:rsidRPr="006565A6" w:rsidRDefault="001069AD" w:rsidP="004A5E8E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Т – тест 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1069AD" w:rsidRPr="006565A6" w:rsidRDefault="001069AD" w:rsidP="004A5E8E">
            <w:r>
              <w:t>Р-</w:t>
            </w:r>
            <w:proofErr w:type="spellStart"/>
            <w:r>
              <w:t>реферат</w:t>
            </w:r>
            <w:proofErr w:type="spellEnd"/>
          </w:p>
        </w:tc>
      </w:tr>
      <w:tr w:rsidR="001069AD" w:rsidRPr="006565A6" w:rsidTr="004A5E8E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 xml:space="preserve">Владеть: </w:t>
            </w:r>
          </w:p>
          <w:p w:rsidR="001069AD" w:rsidRPr="000D280E" w:rsidRDefault="001069AD" w:rsidP="004A5E8E">
            <w:pPr>
              <w:contextualSpacing/>
              <w:rPr>
                <w:rFonts w:eastAsia="Calibri"/>
                <w:lang w:val="ru-RU"/>
              </w:rPr>
            </w:pPr>
            <w:r w:rsidRPr="000D280E">
              <w:rPr>
                <w:rFonts w:eastAsia="Calibri"/>
                <w:lang w:val="ru-RU"/>
              </w:rPr>
              <w:t>основными способами оценки потенциальных и реальных угроз экономической безопасности организации.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высокий- «хорошо»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 xml:space="preserve">заинтересованности, изложение </w:t>
            </w:r>
            <w:r w:rsidRPr="000D280E">
              <w:rPr>
                <w:rFonts w:eastAsiaTheme="minorHAnsi"/>
                <w:lang w:val="ru-RU"/>
              </w:rPr>
              <w:lastRenderedPageBreak/>
              <w:t>материала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0D280E">
              <w:rPr>
                <w:rFonts w:eastAsiaTheme="minorHAnsi"/>
                <w:lang w:val="ru-RU"/>
              </w:rPr>
              <w:t>удовл</w:t>
            </w:r>
            <w:proofErr w:type="spellEnd"/>
            <w:r w:rsidRPr="000D280E">
              <w:rPr>
                <w:rFonts w:eastAsiaTheme="minorHAnsi"/>
                <w:lang w:val="ru-RU"/>
              </w:rPr>
              <w:t>.»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студент не проявил</w:t>
            </w:r>
          </w:p>
          <w:p w:rsidR="001069AD" w:rsidRPr="000D280E" w:rsidRDefault="001069AD" w:rsidP="004A5E8E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lastRenderedPageBreak/>
              <w:t xml:space="preserve">Т – тест 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О- опрос</w:t>
            </w:r>
          </w:p>
          <w:p w:rsidR="001069AD" w:rsidRPr="000D280E" w:rsidRDefault="001069AD" w:rsidP="004A5E8E">
            <w:pPr>
              <w:rPr>
                <w:lang w:val="ru-RU"/>
              </w:rPr>
            </w:pPr>
            <w:r w:rsidRPr="000D280E">
              <w:rPr>
                <w:lang w:val="ru-RU"/>
              </w:rPr>
              <w:t>КЗ-кейс-задача</w:t>
            </w:r>
          </w:p>
          <w:p w:rsidR="001069AD" w:rsidRPr="006565A6" w:rsidRDefault="001069AD" w:rsidP="004A5E8E">
            <w:r>
              <w:t>Р-</w:t>
            </w:r>
            <w:proofErr w:type="spellStart"/>
            <w:r>
              <w:t>реферат</w:t>
            </w:r>
            <w:proofErr w:type="spellEnd"/>
          </w:p>
        </w:tc>
      </w:tr>
    </w:tbl>
    <w:p w:rsidR="001069AD" w:rsidRDefault="001069AD" w:rsidP="001069AD">
      <w:pPr>
        <w:ind w:firstLine="708"/>
        <w:jc w:val="both"/>
        <w:rPr>
          <w:i/>
          <w:color w:val="00B050"/>
          <w:sz w:val="28"/>
          <w:szCs w:val="28"/>
        </w:rPr>
      </w:pPr>
    </w:p>
    <w:p w:rsidR="001069AD" w:rsidRDefault="001069AD" w:rsidP="001069AD">
      <w:pPr>
        <w:ind w:firstLine="708"/>
        <w:jc w:val="both"/>
        <w:rPr>
          <w:i/>
          <w:color w:val="00B050"/>
          <w:sz w:val="28"/>
          <w:szCs w:val="28"/>
        </w:rPr>
      </w:pPr>
    </w:p>
    <w:p w:rsidR="001069AD" w:rsidRDefault="001069AD" w:rsidP="001069AD">
      <w:pPr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Шкалы</w:t>
      </w:r>
      <w:proofErr w:type="spellEnd"/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оценивания</w:t>
      </w:r>
      <w:proofErr w:type="spellEnd"/>
      <w:r w:rsidRPr="008B5119">
        <w:rPr>
          <w:sz w:val="28"/>
          <w:szCs w:val="28"/>
        </w:rPr>
        <w:t xml:space="preserve">:   </w:t>
      </w:r>
    </w:p>
    <w:p w:rsidR="001069AD" w:rsidRPr="000D280E" w:rsidRDefault="001069AD" w:rsidP="001069AD">
      <w:pPr>
        <w:ind w:firstLine="708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D280E">
        <w:rPr>
          <w:sz w:val="28"/>
          <w:szCs w:val="28"/>
          <w:lang w:val="ru-RU"/>
        </w:rPr>
        <w:t>балльно</w:t>
      </w:r>
      <w:proofErr w:type="spellEnd"/>
      <w:r w:rsidRPr="000D280E">
        <w:rPr>
          <w:sz w:val="28"/>
          <w:szCs w:val="28"/>
          <w:lang w:val="ru-RU"/>
        </w:rPr>
        <w:t>-рейтинговой системы в 100-балльной шкале:</w:t>
      </w:r>
    </w:p>
    <w:p w:rsidR="001069AD" w:rsidRPr="00FA6516" w:rsidRDefault="001069AD" w:rsidP="001069AD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50-100 баллов (зачет)</w:t>
      </w:r>
    </w:p>
    <w:p w:rsidR="001069AD" w:rsidRPr="00670209" w:rsidRDefault="001069AD" w:rsidP="001069AD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0-49 баллов (незачет)</w:t>
      </w:r>
    </w:p>
    <w:p w:rsidR="001069AD" w:rsidRDefault="001069AD" w:rsidP="001069A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</w:p>
    <w:p w:rsidR="001069AD" w:rsidRDefault="001069AD" w:rsidP="001069A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1069AD" w:rsidRPr="000D280E" w:rsidRDefault="001069AD" w:rsidP="001069AD">
      <w:pPr>
        <w:rPr>
          <w:lang w:val="ru-RU"/>
        </w:rPr>
      </w:pPr>
    </w:p>
    <w:p w:rsidR="001069AD" w:rsidRDefault="001069AD" w:rsidP="001069AD">
      <w:pPr>
        <w:pStyle w:val="1"/>
        <w:jc w:val="both"/>
      </w:pPr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1069AD" w:rsidRPr="000D280E" w:rsidRDefault="001069AD" w:rsidP="001069AD">
      <w:pPr>
        <w:rPr>
          <w:lang w:val="ru-RU"/>
        </w:rPr>
      </w:pP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069AD" w:rsidRPr="000D280E" w:rsidRDefault="001069AD" w:rsidP="001069A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069AD" w:rsidRPr="000D280E" w:rsidRDefault="001069AD" w:rsidP="001069AD">
      <w:pPr>
        <w:jc w:val="center"/>
        <w:textAlignment w:val="baseline"/>
        <w:rPr>
          <w:sz w:val="28"/>
          <w:lang w:val="ru-RU"/>
        </w:rPr>
      </w:pP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0D280E">
        <w:rPr>
          <w:sz w:val="28"/>
          <w:lang w:val="ru-RU"/>
        </w:rPr>
        <w:t xml:space="preserve">Кафедра </w:t>
      </w:r>
      <w:r w:rsidRPr="000D280E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(наименование кафедры)</w:t>
      </w:r>
    </w:p>
    <w:p w:rsidR="001069AD" w:rsidRPr="000D280E" w:rsidRDefault="001069AD" w:rsidP="001069AD">
      <w:pPr>
        <w:rPr>
          <w:b/>
          <w:sz w:val="28"/>
          <w:szCs w:val="28"/>
          <w:lang w:val="ru-RU"/>
        </w:rPr>
      </w:pPr>
    </w:p>
    <w:p w:rsidR="001069AD" w:rsidRPr="000D280E" w:rsidRDefault="001069AD" w:rsidP="001069AD">
      <w:pPr>
        <w:jc w:val="center"/>
        <w:rPr>
          <w:b/>
          <w:sz w:val="28"/>
          <w:szCs w:val="28"/>
          <w:lang w:val="ru-RU"/>
        </w:rPr>
      </w:pPr>
      <w:r w:rsidRPr="000D280E">
        <w:rPr>
          <w:b/>
          <w:sz w:val="28"/>
          <w:szCs w:val="28"/>
          <w:lang w:val="ru-RU"/>
        </w:rPr>
        <w:lastRenderedPageBreak/>
        <w:t>Вопросы к зачету</w:t>
      </w:r>
    </w:p>
    <w:p w:rsidR="001069AD" w:rsidRPr="000D280E" w:rsidRDefault="001069AD" w:rsidP="001069AD">
      <w:pPr>
        <w:jc w:val="center"/>
        <w:rPr>
          <w:b/>
          <w:sz w:val="28"/>
          <w:szCs w:val="28"/>
          <w:lang w:val="ru-RU"/>
        </w:rPr>
      </w:pPr>
    </w:p>
    <w:p w:rsidR="001069AD" w:rsidRPr="00A962EB" w:rsidRDefault="001069AD" w:rsidP="001069AD">
      <w:pPr>
        <w:pStyle w:val="11"/>
        <w:tabs>
          <w:tab w:val="left" w:pos="500"/>
        </w:tabs>
        <w:ind w:right="-30" w:firstLine="0"/>
        <w:rPr>
          <w:i/>
          <w:szCs w:val="28"/>
        </w:rPr>
      </w:pPr>
      <w:r>
        <w:rPr>
          <w:szCs w:val="28"/>
        </w:rPr>
        <w:t>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vertAlign w:val="superscript"/>
        </w:rPr>
        <w:t xml:space="preserve">  </w:t>
      </w:r>
      <w:r>
        <w:rPr>
          <w:szCs w:val="28"/>
          <w:u w:val="single"/>
        </w:rPr>
        <w:t>Антикоррупционная деятельность государства</w:t>
      </w:r>
    </w:p>
    <w:p w:rsidR="001069AD" w:rsidRDefault="001069AD" w:rsidP="001069AD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Компетенции органов прокуратуры в сфере противодействия коррупции.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Компетенции органов внутренних дел в сфере противодействия коррупции.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Компетенции органов Федеральной службы безопасности в сфере противодействия коррупции.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Компетенции органов налоговых и регистрационных органов в сфере противодействия коррупции.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Взаимодействие с правоохранительными и иными государственными органами в сфере противодействия коррупции.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Запреты в системе государственной и судебной власти.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Основы организации государственной и судебной власти в свете борьбы с коррупцией.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Функционирование и развитие государственной и судебной власти в свете борьбы с коррупцией.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Особенности профилактики коррупционных преступлений, совершаемых в государственных органах.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Особенности профилактики коррупционных преступлений, совершаемых в судебной власти.</w:t>
      </w:r>
    </w:p>
    <w:p w:rsidR="001069AD" w:rsidRPr="007063AB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</w:rPr>
      </w:pPr>
      <w:proofErr w:type="spellStart"/>
      <w:r w:rsidRPr="007063AB">
        <w:rPr>
          <w:bCs/>
        </w:rPr>
        <w:t>Понятие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коррупционных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преступлений</w:t>
      </w:r>
      <w:proofErr w:type="spellEnd"/>
      <w:r w:rsidRPr="007063AB">
        <w:rPr>
          <w:bCs/>
        </w:rPr>
        <w:t>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Понятие коррупции с криминологических позиций.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Виды и формы проявления коррупционной преступности.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Уголовно-правовые проявления организованной коррупции. Подкуп государственных служащих как основной вид проявлений организованной коррупции.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 xml:space="preserve">Деятельность </w:t>
      </w:r>
      <w:proofErr w:type="spellStart"/>
      <w:r w:rsidRPr="000D280E">
        <w:rPr>
          <w:bCs/>
          <w:lang w:val="ru-RU"/>
        </w:rPr>
        <w:t>корруптеров</w:t>
      </w:r>
      <w:proofErr w:type="spellEnd"/>
      <w:r w:rsidRPr="000D280E">
        <w:rPr>
          <w:bCs/>
          <w:lang w:val="ru-RU"/>
        </w:rPr>
        <w:t xml:space="preserve"> (профессиональных субъектов подкупа).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Коррупция как следствие общих и специфических процессов детерминации преступности, связанной с государственной службой.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Специфичные причины и условия коррупционной преступности.</w:t>
      </w:r>
    </w:p>
    <w:p w:rsidR="001069AD" w:rsidRPr="007063AB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</w:rPr>
      </w:pPr>
      <w:proofErr w:type="spellStart"/>
      <w:r w:rsidRPr="007063AB">
        <w:rPr>
          <w:bCs/>
        </w:rPr>
        <w:t>Общее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предупреждение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коррупционной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преступности</w:t>
      </w:r>
      <w:proofErr w:type="spellEnd"/>
      <w:r w:rsidRPr="007063AB">
        <w:rPr>
          <w:bCs/>
        </w:rPr>
        <w:t>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Правовое регулирование противодействия коррупции в России.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Основные положения Национального плана противодействия коррупции РФ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Противодействие коррупции на государственной службе.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Ретроспектива формирования и совершенствования антикоррупционной политики.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Особенности проявления коррупции в различных условиях государственного развития России.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Системный подход к определению коррупции и ее взаимосвязей.</w:t>
      </w:r>
    </w:p>
    <w:p w:rsidR="001069AD" w:rsidRPr="007063AB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</w:rPr>
      </w:pPr>
      <w:proofErr w:type="spellStart"/>
      <w:r w:rsidRPr="007063AB">
        <w:rPr>
          <w:bCs/>
        </w:rPr>
        <w:t>Законодательное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становление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антикоррупционной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политики</w:t>
      </w:r>
      <w:proofErr w:type="spellEnd"/>
      <w:r w:rsidRPr="007063AB">
        <w:rPr>
          <w:bCs/>
        </w:rPr>
        <w:t>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Меры по противодействию коррупции в России.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Коррупционная составляющая в криминальной деятельности организованных групп и преступных сообществ.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Квалификация преступлений коррупционного характера, совершенных в составе организованных групп и преступных сообществ.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Организация преступного сообщества или участие в нем, совершенные лицом с использованием своего служебного положения.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Уголовная ответственность организаторов, а также иных участников организованных групп и преступных сообществ.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lastRenderedPageBreak/>
        <w:t>Создание механизмов, позволяющих эффективно влиять на состояние коррупции в государстве.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Международное сотрудничество России в области противодействия коррупции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Классификации правовых средств и способов противодействия коррупции.</w:t>
      </w:r>
    </w:p>
    <w:p w:rsidR="001069AD" w:rsidRPr="000D280E" w:rsidRDefault="001069AD" w:rsidP="001069AD">
      <w:pPr>
        <w:numPr>
          <w:ilvl w:val="1"/>
          <w:numId w:val="2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0D280E">
        <w:rPr>
          <w:bCs/>
          <w:lang w:val="ru-RU"/>
        </w:rPr>
        <w:t>Нормативная правовая база противодействия коррупции.</w:t>
      </w:r>
    </w:p>
    <w:p w:rsidR="001069AD" w:rsidRPr="000D280E" w:rsidRDefault="001069AD" w:rsidP="001069AD">
      <w:pPr>
        <w:spacing w:line="288" w:lineRule="auto"/>
        <w:jc w:val="both"/>
        <w:rPr>
          <w:sz w:val="28"/>
          <w:szCs w:val="28"/>
          <w:lang w:val="ru-RU"/>
        </w:rPr>
      </w:pPr>
    </w:p>
    <w:p w:rsidR="001069AD" w:rsidRPr="000D280E" w:rsidRDefault="001069AD" w:rsidP="001069AD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Критерии оценивания:</w:t>
      </w:r>
      <w:r w:rsidRPr="008F7305">
        <w:rPr>
          <w:sz w:val="28"/>
          <w:szCs w:val="28"/>
        </w:rPr>
        <w:t> </w:t>
      </w:r>
    </w:p>
    <w:p w:rsidR="001069AD" w:rsidRPr="000D280E" w:rsidRDefault="001069AD" w:rsidP="001069AD">
      <w:pPr>
        <w:ind w:firstLine="708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D280E">
        <w:rPr>
          <w:sz w:val="28"/>
          <w:szCs w:val="28"/>
          <w:lang w:val="ru-RU"/>
        </w:rPr>
        <w:t>балльно</w:t>
      </w:r>
      <w:proofErr w:type="spellEnd"/>
      <w:r w:rsidRPr="000D280E">
        <w:rPr>
          <w:sz w:val="28"/>
          <w:szCs w:val="28"/>
          <w:lang w:val="ru-RU"/>
        </w:rPr>
        <w:t>-рейтинговой системы в 100-балльной шкале:</w:t>
      </w:r>
    </w:p>
    <w:p w:rsidR="001069AD" w:rsidRPr="00FA6516" w:rsidRDefault="001069AD" w:rsidP="001069AD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50-100 баллов (зачет)</w:t>
      </w:r>
    </w:p>
    <w:p w:rsidR="001069AD" w:rsidRPr="00670209" w:rsidRDefault="001069AD" w:rsidP="001069AD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0-49 баллов (незачет)</w:t>
      </w:r>
    </w:p>
    <w:p w:rsidR="001069AD" w:rsidRPr="000D280E" w:rsidRDefault="001069AD" w:rsidP="001069AD">
      <w:pPr>
        <w:rPr>
          <w:lang w:val="ru-RU"/>
        </w:rPr>
      </w:pPr>
    </w:p>
    <w:p w:rsidR="001069AD" w:rsidRPr="000D280E" w:rsidRDefault="001069AD" w:rsidP="001069AD">
      <w:pPr>
        <w:rPr>
          <w:lang w:val="ru-RU"/>
        </w:rPr>
      </w:pPr>
    </w:p>
    <w:p w:rsidR="001069AD" w:rsidRPr="000D280E" w:rsidRDefault="001069AD" w:rsidP="001069AD">
      <w:pPr>
        <w:widowControl w:val="0"/>
        <w:rPr>
          <w:lang w:val="ru-RU"/>
        </w:rPr>
      </w:pPr>
    </w:p>
    <w:p w:rsidR="001069AD" w:rsidRPr="000D280E" w:rsidRDefault="001069AD" w:rsidP="001069AD">
      <w:pPr>
        <w:widowControl w:val="0"/>
        <w:rPr>
          <w:lang w:val="ru-RU"/>
        </w:rPr>
      </w:pP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069AD" w:rsidRPr="000D280E" w:rsidRDefault="001069AD" w:rsidP="001069A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069AD" w:rsidRPr="000D280E" w:rsidRDefault="001069AD" w:rsidP="001069AD">
      <w:pPr>
        <w:shd w:val="clear" w:color="auto" w:fill="FFFFFF"/>
        <w:jc w:val="center"/>
        <w:rPr>
          <w:lang w:val="ru-RU"/>
        </w:rPr>
      </w:pPr>
      <w:r w:rsidRPr="000D280E">
        <w:rPr>
          <w:lang w:val="ru-RU"/>
        </w:rPr>
        <w:t>Кафедра Государственное и муниципальное управление и экономическая безопасность</w:t>
      </w:r>
    </w:p>
    <w:p w:rsidR="001069AD" w:rsidRDefault="001069AD" w:rsidP="001069AD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1069AD" w:rsidRDefault="001069AD" w:rsidP="001069AD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>
        <w:rPr>
          <w:b/>
          <w:szCs w:val="28"/>
          <w:u w:val="single"/>
        </w:rPr>
        <w:t>Антикоррупционная деятельность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 xml:space="preserve">                                      </w:t>
      </w:r>
    </w:p>
    <w:p w:rsidR="001069AD" w:rsidRPr="00101800" w:rsidRDefault="001069AD" w:rsidP="001069AD">
      <w:pPr>
        <w:pStyle w:val="Default"/>
        <w:ind w:left="-284" w:hanging="142"/>
        <w:jc w:val="both"/>
      </w:pPr>
      <w:r w:rsidRPr="00AE6578">
        <w:rPr>
          <w:b/>
        </w:rPr>
        <w:t>1.</w:t>
      </w:r>
      <w:r>
        <w:rPr>
          <w:b/>
        </w:rPr>
        <w:t xml:space="preserve"> </w:t>
      </w:r>
      <w:r w:rsidRPr="00AE6578">
        <w:rPr>
          <w:b/>
        </w:rPr>
        <w:t xml:space="preserve">Банк тестов 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 Коррупция влияет на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ускорение экономического роста, так как облегчает условия существования бизнеса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упрощение решения большинства бытовых проблем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является крупнейшим препятствием к экономическому и политическому развитию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затрагивает условия существования бизнеса, практически не влияя на политический процесс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</w:t>
      </w:r>
      <w:r w:rsidRPr="000D280E">
        <w:rPr>
          <w:rFonts w:eastAsia="Calibri"/>
          <w:color w:val="000000"/>
          <w:lang w:val="ru-RU"/>
        </w:rPr>
        <w:tab/>
        <w:t>определяет ход политического процесса, не затрагивая условия существования бизнеса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 Президент Российской Федерации определяет основные направления государственной политики в области противодействия коррупции в отношении отдельных государственных органов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исполнительной власти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законодательной власти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lastRenderedPageBreak/>
        <w:t>судебной власти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 Целью Национальной стратегии противодействия коррупции является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искоренение только условий, порождающих коррупцию в российском обществе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искоренение только причин, порождающих коррупцию в российском обществе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искоренение причин и условий, порождающих коррупцию в российском обществе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только создание условий для развития малого и среднего бизнеса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 Национальная стратегия противодействия коррупции утверждена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Постановлением Правительства Российской Федерации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Распоряжением Правительства Российской Федерации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Указом Президента Российской Федерации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Решением Государственной Думы Федерального Собрания Российской Федерации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 Различия в определении коррупции в российских и западных источниках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различия только в используемых терминах, но не в содержании понятий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в российских источниках речь идет о нарушении закона, а в западных источниках только о нарушении честности, достоинства, или моральных принципов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в российских источниках речь идет только о нарушении закона, а в западных источниках о нарушении не только закона, а также о нарушении честности, достоинства, или моральных принципов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в российских источниках речь идет только о нарушении честности, достоинства, или моральных принципов, а в западных источниках только о нарушении закона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</w:t>
      </w:r>
      <w:r w:rsidRPr="000D280E">
        <w:rPr>
          <w:rFonts w:eastAsia="Calibri"/>
          <w:color w:val="000000"/>
          <w:lang w:val="ru-RU"/>
        </w:rPr>
        <w:tab/>
        <w:t>различий нет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6. Вопросы создания системы противодействия коррупции в России и устранения причин ее порождающих возложены на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на Генеральную Прокуратуру Российской Федерации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на Министерство юстиции Российской Федерации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на Совет при Президенте Российской Федерации по противодействию коррупции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7. Федеральный закон «О противодействии коррупции» возлагает задачи по участию в противодействии коррупции (возможно несколько вариантов ответов)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на федеральные органы государственной власти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на органы государственной власти субъектов Российской Федерации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на органы местного самоуправления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только на правоохранительные органы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</w:t>
      </w:r>
      <w:r w:rsidRPr="000D280E">
        <w:rPr>
          <w:rFonts w:eastAsia="Calibri"/>
          <w:color w:val="000000"/>
          <w:lang w:val="ru-RU"/>
        </w:rPr>
        <w:tab/>
        <w:t>на специализированные органы по борьбе с коррупцией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lastRenderedPageBreak/>
        <w:t>8. Меры по предупреждению коррупции, которые могут быть реализованы в органе государственной власти (возможно несколько вариантов ответов)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установка камер скрытого наблюдения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разработка и внедрение в практику стандартов и процедур, направленных на обеспечение добросовестной работы организации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наделение кадровых работников полномочиями по проведению оперативно-розыскных мероприятий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принятие кодекса этики и служебного поведения работников организации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5.</w:t>
      </w:r>
      <w:r w:rsidRPr="000D280E">
        <w:rPr>
          <w:rFonts w:eastAsia="Calibri"/>
          <w:color w:val="000000"/>
          <w:lang w:val="ru-RU"/>
        </w:rPr>
        <w:tab/>
        <w:t>предотвращение и урегулирование конфликта интересов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9. Непредставление гражданином при поступлении на государственную службу сведений о доходах, об имуществе и обязательствах имущественного характера является основанием для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отказа в приеме на государственную службу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привлечения к административной ответственности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привлечения к уголовной ответственности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10. В действующем законодательстве Российской Федерации понятие «утрата доверия» предусматривает утрату доверия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представителей нанимателя по отношению к государственным и муниципальным служащим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выборщиков по отношению к депутатам законодательных (представительных) государственных органов и органов МСУ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государственных и муниципальных служащих по отношению к представителю нанимателя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11. Гражданин, совершивший коррупционное правонарушение, может быть лишен права занимать определенные должности государственной и муниципальной службы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по решению суда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по решению комиссии по урегулированию конфликтов интересов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при включении его в реестр граждан, совершивших коррупционные правонарушения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12. Гражданский служащий обязан представлять установленным порядком сведения о (об) (возможно несколько вариантов ответов)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полученных доходах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обязательствах имущественного характера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отношении к религии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принадлежности к политическим партиям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13. Иную оплачиваемую работу гражданский служащий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вправе выполнять с предварительным уведомлением представителя нанимателя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не вправе выполнять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вправе выполнять работу только в государственных органах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lastRenderedPageBreak/>
        <w:t>14. Гражданский служащий вправе выполнять иную оплачиваемую работу с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предварительным уведомлением представителя нанимателя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разрешения представителя нанимателя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предварительным уведомлением руководителя государственного органа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разрешения руководителя государственного органа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15. Государственным служащим и муниципальным служащим запрещается получать вознаграждения (подарки) более 3 тысяч рублей</w:t>
      </w:r>
    </w:p>
    <w:p w:rsidR="001069AD" w:rsidRPr="009E586D" w:rsidRDefault="001069AD" w:rsidP="001069AD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связи с днем рождения</w:t>
      </w:r>
    </w:p>
    <w:p w:rsidR="001069AD" w:rsidRPr="009E586D" w:rsidRDefault="001069AD" w:rsidP="001069AD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месту службы</w:t>
      </w:r>
    </w:p>
    <w:p w:rsidR="001069AD" w:rsidRPr="009E586D" w:rsidRDefault="001069AD" w:rsidP="001069AD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связи с исполнением должностных (служебных) обязанностей</w:t>
      </w:r>
    </w:p>
    <w:p w:rsidR="001069AD" w:rsidRPr="009E586D" w:rsidRDefault="001069AD" w:rsidP="001069AD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служебное время</w:t>
      </w:r>
    </w:p>
    <w:p w:rsidR="001069AD" w:rsidRPr="009E586D" w:rsidRDefault="001069AD" w:rsidP="001069AD">
      <w:pPr>
        <w:pStyle w:val="a7"/>
        <w:numPr>
          <w:ilvl w:val="0"/>
          <w:numId w:val="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связи с награждением за безупречную и эффективную службу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16. Гражданскому служащему запрещается (возможно несколько вариантов ответов)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осуществлять предпринимательскую деятельность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выполнять иную оплачиваемую работу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выполнять иную оплачиваемую работу кроме педагогической, научной и иной творческой деятельности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получать подарки в связи с исполнением должностных обязанностей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17. При получении данных о совершении коррупционных правонарушений органы по координации деятельности в области противодействия коррупции передают их в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уполномоченные государственные органы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комиссии по урегулированию конфликтов интересов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органы местного самоуправления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18. Гражданский служащий обязан уведомить своего непосредственного начальника о  возникшем конфликте интересов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как только ему станет об этом известно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не позднее, чем через 3 дня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не позднее, чем через 10 дней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19. Урегулирование конфликта интересов осуществляется в целях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недопущения причинения вреда законным интересам граждан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обеспечения стабильности кадрового состава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недопущения разглашений сведений конфиденциального характера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20. Решение комиссии по соблюдению требований к служебному поведению и урегулированию конфликтов интересов имеет обязательный характер при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рассмотрении обращения гражданина о даче согласия на замещение должности в организации, до истечения двух лет со дня увольнения с государственной службы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lastRenderedPageBreak/>
        <w:t>2.</w:t>
      </w:r>
      <w:r w:rsidRPr="000D280E">
        <w:rPr>
          <w:rFonts w:eastAsia="Calibri"/>
          <w:color w:val="000000"/>
          <w:lang w:val="ru-RU"/>
        </w:rPr>
        <w:tab/>
        <w:t>рассмотрении заявления госслужащего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несоблюдении государственным служащим требований к служебному поведению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21. Типовой кодекс этики и служебного поведения государственных и муниципальных служащих Российской Федерации одобрен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1.</w:t>
      </w:r>
      <w:r w:rsidRPr="000D280E">
        <w:rPr>
          <w:rFonts w:eastAsia="Calibri"/>
          <w:color w:val="000000"/>
          <w:lang w:val="ru-RU"/>
        </w:rPr>
        <w:tab/>
        <w:t>президиумом Совета при Президенте РФ по противодействию коррупции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2.</w:t>
      </w:r>
      <w:r w:rsidRPr="000D280E">
        <w:rPr>
          <w:rFonts w:eastAsia="Calibri"/>
          <w:color w:val="000000"/>
          <w:lang w:val="ru-RU"/>
        </w:rPr>
        <w:tab/>
        <w:t>федеральным органом по управлению государственной службой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3.</w:t>
      </w:r>
      <w:r w:rsidRPr="000D280E">
        <w:rPr>
          <w:rFonts w:eastAsia="Calibri"/>
          <w:color w:val="000000"/>
          <w:lang w:val="ru-RU"/>
        </w:rPr>
        <w:tab/>
        <w:t>Следственным комитетом РФ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4.</w:t>
      </w:r>
      <w:r w:rsidRPr="000D280E">
        <w:rPr>
          <w:rFonts w:eastAsia="Calibri"/>
          <w:color w:val="000000"/>
          <w:lang w:val="ru-RU"/>
        </w:rPr>
        <w:tab/>
        <w:t>Правительством РФ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22. Типовой кодекс этики и служебного поведения государственных и муниципальных служащих Российской Федерации содержит свод (возможно несколько вариантов ответов)</w:t>
      </w:r>
    </w:p>
    <w:p w:rsidR="001069AD" w:rsidRPr="009E586D" w:rsidRDefault="001069AD" w:rsidP="001069AD">
      <w:pPr>
        <w:pStyle w:val="a7"/>
        <w:numPr>
          <w:ilvl w:val="0"/>
          <w:numId w:val="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общих принципов профессиональной служебной этики</w:t>
      </w:r>
    </w:p>
    <w:p w:rsidR="001069AD" w:rsidRPr="009E586D" w:rsidRDefault="001069AD" w:rsidP="001069AD">
      <w:pPr>
        <w:pStyle w:val="a7"/>
        <w:numPr>
          <w:ilvl w:val="0"/>
          <w:numId w:val="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основных правил служебного поведения</w:t>
      </w:r>
    </w:p>
    <w:p w:rsidR="001069AD" w:rsidRPr="009E586D" w:rsidRDefault="001069AD" w:rsidP="001069AD">
      <w:pPr>
        <w:pStyle w:val="a7"/>
        <w:numPr>
          <w:ilvl w:val="0"/>
          <w:numId w:val="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ограничений и запретов</w:t>
      </w:r>
    </w:p>
    <w:p w:rsidR="001069AD" w:rsidRPr="009E586D" w:rsidRDefault="001069AD" w:rsidP="001069AD">
      <w:pPr>
        <w:pStyle w:val="a7"/>
        <w:numPr>
          <w:ilvl w:val="0"/>
          <w:numId w:val="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мер ответственности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23. К дисциплинарным проступкам коррупционной направленности относятся (возможно несколько вариантов ответов)</w:t>
      </w:r>
    </w:p>
    <w:p w:rsidR="001069AD" w:rsidRPr="009E586D" w:rsidRDefault="001069AD" w:rsidP="001069AD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осуществление предпринимательской деятельности</w:t>
      </w:r>
    </w:p>
    <w:p w:rsidR="001069AD" w:rsidRPr="009E586D" w:rsidRDefault="001069AD" w:rsidP="001069AD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ограничение конкуренции органами власти и органами местного самоуправления</w:t>
      </w:r>
    </w:p>
    <w:p w:rsidR="001069AD" w:rsidRPr="009E586D" w:rsidRDefault="001069AD" w:rsidP="001069AD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нецелевое использование бюджетных средств и средств государственных внебюджетных фондов</w:t>
      </w:r>
    </w:p>
    <w:p w:rsidR="001069AD" w:rsidRPr="009E586D" w:rsidRDefault="001069AD" w:rsidP="001069AD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нецелевое использование средств материально-технического и иного обеспечения, государственного и муниципального имущества</w:t>
      </w:r>
    </w:p>
    <w:p w:rsidR="001069AD" w:rsidRPr="009E586D" w:rsidRDefault="001069AD" w:rsidP="001069AD">
      <w:pPr>
        <w:pStyle w:val="a7"/>
        <w:numPr>
          <w:ilvl w:val="0"/>
          <w:numId w:val="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использование служебной информации на рынке ценных бумаг</w:t>
      </w:r>
    </w:p>
    <w:p w:rsidR="001069AD" w:rsidRPr="009E586D" w:rsidRDefault="001069AD" w:rsidP="001069AD">
      <w:pPr>
        <w:ind w:left="-284" w:hanging="142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24. </w:t>
      </w:r>
      <w:proofErr w:type="spellStart"/>
      <w:r w:rsidRPr="009E586D">
        <w:rPr>
          <w:rFonts w:eastAsia="Calibri"/>
          <w:color w:val="000000"/>
        </w:rPr>
        <w:t>Субъектом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коррупционного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преступления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может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являться</w:t>
      </w:r>
      <w:proofErr w:type="spellEnd"/>
    </w:p>
    <w:p w:rsidR="001069AD" w:rsidRPr="009E586D" w:rsidRDefault="001069AD" w:rsidP="001069AD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должностное лицо</w:t>
      </w:r>
    </w:p>
    <w:p w:rsidR="001069AD" w:rsidRPr="009E586D" w:rsidRDefault="001069AD" w:rsidP="001069AD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публичное лицо</w:t>
      </w:r>
    </w:p>
    <w:p w:rsidR="001069AD" w:rsidRPr="009E586D" w:rsidRDefault="001069AD" w:rsidP="001069AD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специальное лицо</w:t>
      </w:r>
    </w:p>
    <w:p w:rsidR="001069AD" w:rsidRPr="009E586D" w:rsidRDefault="001069AD" w:rsidP="001069AD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юридическое лицо</w:t>
      </w:r>
    </w:p>
    <w:p w:rsidR="001069AD" w:rsidRPr="009E586D" w:rsidRDefault="001069AD" w:rsidP="001069AD">
      <w:pPr>
        <w:pStyle w:val="a7"/>
        <w:numPr>
          <w:ilvl w:val="0"/>
          <w:numId w:val="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любое лицо</w:t>
      </w:r>
    </w:p>
    <w:p w:rsidR="001069AD" w:rsidRPr="009E586D" w:rsidRDefault="001069AD" w:rsidP="001069AD">
      <w:pPr>
        <w:ind w:left="-284" w:hanging="142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25. </w:t>
      </w:r>
      <w:r w:rsidRPr="009E586D">
        <w:rPr>
          <w:rFonts w:eastAsia="Calibri"/>
          <w:color w:val="000000"/>
        </w:rPr>
        <w:t xml:space="preserve">К </w:t>
      </w:r>
      <w:proofErr w:type="spellStart"/>
      <w:r w:rsidRPr="009E586D">
        <w:rPr>
          <w:rFonts w:eastAsia="Calibri"/>
          <w:color w:val="000000"/>
        </w:rPr>
        <w:t>видам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коррупционных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правонарушений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относится</w:t>
      </w:r>
      <w:proofErr w:type="spellEnd"/>
    </w:p>
    <w:p w:rsidR="001069AD" w:rsidRPr="009E586D" w:rsidRDefault="001069AD" w:rsidP="001069AD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Преступления</w:t>
      </w:r>
    </w:p>
    <w:p w:rsidR="001069AD" w:rsidRPr="009E586D" w:rsidRDefault="001069AD" w:rsidP="001069AD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административные проступки</w:t>
      </w:r>
    </w:p>
    <w:p w:rsidR="001069AD" w:rsidRPr="009E586D" w:rsidRDefault="001069AD" w:rsidP="001069AD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процессуальные нарушения</w:t>
      </w:r>
    </w:p>
    <w:p w:rsidR="001069AD" w:rsidRPr="009E586D" w:rsidRDefault="001069AD" w:rsidP="001069AD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дисциплинарные проступки</w:t>
      </w:r>
    </w:p>
    <w:p w:rsidR="001069AD" w:rsidRPr="009E586D" w:rsidRDefault="001069AD" w:rsidP="001069AD">
      <w:pPr>
        <w:pStyle w:val="a7"/>
        <w:numPr>
          <w:ilvl w:val="0"/>
          <w:numId w:val="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гражданско-правовые проступки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26. Какое преступление не всегда является коррупционным</w:t>
      </w:r>
    </w:p>
    <w:p w:rsidR="001069AD" w:rsidRPr="009E586D" w:rsidRDefault="001069AD" w:rsidP="001069AD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коммерческий подкуп</w:t>
      </w:r>
    </w:p>
    <w:p w:rsidR="001069AD" w:rsidRPr="009E586D" w:rsidRDefault="001069AD" w:rsidP="001069AD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незаконное участие в предпринимательской деятельности</w:t>
      </w:r>
    </w:p>
    <w:p w:rsidR="001069AD" w:rsidRPr="009E586D" w:rsidRDefault="001069AD" w:rsidP="001069AD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получение взятки</w:t>
      </w:r>
    </w:p>
    <w:p w:rsidR="001069AD" w:rsidRPr="009E586D" w:rsidRDefault="001069AD" w:rsidP="001069AD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дача взятки</w:t>
      </w:r>
    </w:p>
    <w:p w:rsidR="001069AD" w:rsidRPr="009E586D" w:rsidRDefault="001069AD" w:rsidP="001069AD">
      <w:pPr>
        <w:pStyle w:val="a7"/>
        <w:numPr>
          <w:ilvl w:val="0"/>
          <w:numId w:val="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служебный подлог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 xml:space="preserve">27. </w:t>
      </w:r>
      <w:proofErr w:type="spellStart"/>
      <w:r w:rsidRPr="000D280E">
        <w:rPr>
          <w:rFonts w:eastAsia="Calibri"/>
          <w:color w:val="000000"/>
          <w:lang w:val="ru-RU"/>
        </w:rPr>
        <w:t>Коррупциогенными</w:t>
      </w:r>
      <w:proofErr w:type="spellEnd"/>
      <w:r w:rsidRPr="000D280E">
        <w:rPr>
          <w:rFonts w:eastAsia="Calibri"/>
          <w:color w:val="000000"/>
          <w:lang w:val="ru-RU"/>
        </w:rPr>
        <w:t xml:space="preserve"> факторами при экспертизе нормативных правовых актов являются (возможно несколько вариантов ответов)</w:t>
      </w:r>
    </w:p>
    <w:p w:rsidR="001069AD" w:rsidRPr="009E586D" w:rsidRDefault="001069AD" w:rsidP="001069AD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возможность необоснованного применения исключений из общих правил</w:t>
      </w:r>
    </w:p>
    <w:p w:rsidR="001069AD" w:rsidRPr="009E586D" w:rsidRDefault="001069AD" w:rsidP="001069AD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lastRenderedPageBreak/>
        <w:t>несоответствие инструкции по делопроизводству</w:t>
      </w:r>
    </w:p>
    <w:p w:rsidR="001069AD" w:rsidRPr="009E586D" w:rsidRDefault="001069AD" w:rsidP="001069AD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 xml:space="preserve">установление для </w:t>
      </w:r>
      <w:proofErr w:type="spellStart"/>
      <w:r w:rsidRPr="009E586D">
        <w:rPr>
          <w:rFonts w:eastAsia="Calibri"/>
          <w:color w:val="000000"/>
          <w:lang w:eastAsia="en-US"/>
        </w:rPr>
        <w:t>правоприменителя</w:t>
      </w:r>
      <w:proofErr w:type="spellEnd"/>
      <w:r w:rsidRPr="009E586D">
        <w:rPr>
          <w:rFonts w:eastAsia="Calibri"/>
          <w:color w:val="000000"/>
          <w:lang w:eastAsia="en-US"/>
        </w:rPr>
        <w:t xml:space="preserve"> необоснованно широких пределов усмотрения</w:t>
      </w:r>
    </w:p>
    <w:p w:rsidR="001069AD" w:rsidRPr="009E586D" w:rsidRDefault="001069AD" w:rsidP="001069AD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обременительные требования к гражданам и организациям</w:t>
      </w:r>
    </w:p>
    <w:p w:rsidR="001069AD" w:rsidRPr="009E586D" w:rsidRDefault="001069AD" w:rsidP="001069AD">
      <w:pPr>
        <w:pStyle w:val="a7"/>
        <w:numPr>
          <w:ilvl w:val="0"/>
          <w:numId w:val="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нарушение процедуры принятия нормативного правового акта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28. Признаками субъективной стороны коррупционного преступления являются (возможно несколько вариантов ответов)</w:t>
      </w:r>
    </w:p>
    <w:p w:rsidR="001069AD" w:rsidRPr="009E586D" w:rsidRDefault="001069AD" w:rsidP="001069AD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умышленность</w:t>
      </w:r>
    </w:p>
    <w:p w:rsidR="001069AD" w:rsidRPr="009E586D" w:rsidRDefault="001069AD" w:rsidP="001069AD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неосторожность</w:t>
      </w:r>
    </w:p>
    <w:p w:rsidR="001069AD" w:rsidRPr="009E586D" w:rsidRDefault="001069AD" w:rsidP="001069AD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корысть</w:t>
      </w:r>
    </w:p>
    <w:p w:rsidR="001069AD" w:rsidRPr="009E586D" w:rsidRDefault="001069AD" w:rsidP="001069AD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небрежность</w:t>
      </w:r>
    </w:p>
    <w:p w:rsidR="001069AD" w:rsidRPr="009E586D" w:rsidRDefault="001069AD" w:rsidP="001069AD">
      <w:pPr>
        <w:pStyle w:val="a7"/>
        <w:numPr>
          <w:ilvl w:val="0"/>
          <w:numId w:val="2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цинизм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29. Подлежат возмещению гражданину или юридическому лицу, если они причинены в результате незаконных действий (бездействия) государственных органов или их должностных лиц (возможно несколько вариантов ответов)</w:t>
      </w:r>
    </w:p>
    <w:p w:rsidR="001069AD" w:rsidRPr="009E586D" w:rsidRDefault="001069AD" w:rsidP="001069AD">
      <w:pPr>
        <w:pStyle w:val="a7"/>
        <w:numPr>
          <w:ilvl w:val="0"/>
          <w:numId w:val="2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прямые убытки</w:t>
      </w:r>
    </w:p>
    <w:p w:rsidR="001069AD" w:rsidRPr="009E586D" w:rsidRDefault="001069AD" w:rsidP="001069AD">
      <w:pPr>
        <w:pStyle w:val="a7"/>
        <w:numPr>
          <w:ilvl w:val="0"/>
          <w:numId w:val="2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реальный ущерб</w:t>
      </w:r>
    </w:p>
    <w:p w:rsidR="001069AD" w:rsidRPr="009E586D" w:rsidRDefault="001069AD" w:rsidP="001069AD">
      <w:pPr>
        <w:pStyle w:val="a7"/>
        <w:numPr>
          <w:ilvl w:val="0"/>
          <w:numId w:val="2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моральный вред</w:t>
      </w:r>
    </w:p>
    <w:p w:rsidR="001069AD" w:rsidRPr="009E586D" w:rsidRDefault="001069AD" w:rsidP="001069AD">
      <w:pPr>
        <w:pStyle w:val="a7"/>
        <w:numPr>
          <w:ilvl w:val="0"/>
          <w:numId w:val="2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упущенная выгода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30. Какой срок является максимальным для применения взыскания?</w:t>
      </w:r>
    </w:p>
    <w:p w:rsidR="001069AD" w:rsidRPr="009E586D" w:rsidRDefault="001069AD" w:rsidP="001069AD">
      <w:pPr>
        <w:pStyle w:val="a7"/>
        <w:numPr>
          <w:ilvl w:val="0"/>
          <w:numId w:val="1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1 месяц</w:t>
      </w:r>
    </w:p>
    <w:p w:rsidR="001069AD" w:rsidRPr="009E586D" w:rsidRDefault="001069AD" w:rsidP="001069AD">
      <w:pPr>
        <w:pStyle w:val="a7"/>
        <w:numPr>
          <w:ilvl w:val="0"/>
          <w:numId w:val="1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1 год</w:t>
      </w:r>
    </w:p>
    <w:p w:rsidR="001069AD" w:rsidRPr="009E586D" w:rsidRDefault="001069AD" w:rsidP="001069AD">
      <w:pPr>
        <w:pStyle w:val="a7"/>
        <w:numPr>
          <w:ilvl w:val="0"/>
          <w:numId w:val="1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6 месяцев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31. Гражданский служащий, виновный в разглашении сведений о доходах</w:t>
      </w:r>
    </w:p>
    <w:p w:rsidR="001069AD" w:rsidRPr="009E586D" w:rsidRDefault="001069AD" w:rsidP="001069AD">
      <w:pPr>
        <w:pStyle w:val="a7"/>
        <w:numPr>
          <w:ilvl w:val="0"/>
          <w:numId w:val="1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несет ответственность в соответствии с № 79-ФЗ и другими Федеральными законами</w:t>
      </w:r>
    </w:p>
    <w:p w:rsidR="001069AD" w:rsidRPr="009E586D" w:rsidRDefault="001069AD" w:rsidP="001069AD">
      <w:pPr>
        <w:pStyle w:val="a7"/>
        <w:numPr>
          <w:ilvl w:val="0"/>
          <w:numId w:val="1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привлекается к уголовной ответственности</w:t>
      </w:r>
    </w:p>
    <w:p w:rsidR="001069AD" w:rsidRPr="009E586D" w:rsidRDefault="001069AD" w:rsidP="001069AD">
      <w:pPr>
        <w:pStyle w:val="a7"/>
        <w:numPr>
          <w:ilvl w:val="0"/>
          <w:numId w:val="1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отстраняется от замещаемой должности</w:t>
      </w:r>
    </w:p>
    <w:p w:rsidR="001069AD" w:rsidRPr="009E586D" w:rsidRDefault="001069AD" w:rsidP="001069AD">
      <w:pPr>
        <w:pStyle w:val="a7"/>
        <w:numPr>
          <w:ilvl w:val="0"/>
          <w:numId w:val="1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переводится в другой государственный орган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32. В соответствии с Уголовным кодексом РФ получение должностным лицом лично или через посредника взятки может наказываться (возможно несколько вариантов ответов)</w:t>
      </w:r>
    </w:p>
    <w:p w:rsidR="001069AD" w:rsidRPr="009E586D" w:rsidRDefault="001069AD" w:rsidP="001069AD">
      <w:pPr>
        <w:pStyle w:val="a7"/>
        <w:numPr>
          <w:ilvl w:val="0"/>
          <w:numId w:val="1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штрафом</w:t>
      </w:r>
    </w:p>
    <w:p w:rsidR="001069AD" w:rsidRPr="009E586D" w:rsidRDefault="001069AD" w:rsidP="001069AD">
      <w:pPr>
        <w:pStyle w:val="a7"/>
        <w:numPr>
          <w:ilvl w:val="0"/>
          <w:numId w:val="1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конфискацией имущества</w:t>
      </w:r>
    </w:p>
    <w:p w:rsidR="001069AD" w:rsidRPr="009E586D" w:rsidRDefault="001069AD" w:rsidP="001069AD">
      <w:pPr>
        <w:pStyle w:val="a7"/>
        <w:numPr>
          <w:ilvl w:val="0"/>
          <w:numId w:val="1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лишением свободы</w:t>
      </w:r>
    </w:p>
    <w:p w:rsidR="001069AD" w:rsidRPr="009E586D" w:rsidRDefault="001069AD" w:rsidP="001069AD">
      <w:pPr>
        <w:pStyle w:val="a7"/>
        <w:numPr>
          <w:ilvl w:val="0"/>
          <w:numId w:val="1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лишением права занимать определенные должности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33. План государственного органа по противодействию коррупции</w:t>
      </w:r>
    </w:p>
    <w:p w:rsidR="001069AD" w:rsidRPr="009E586D" w:rsidRDefault="001069AD" w:rsidP="001069AD">
      <w:pPr>
        <w:pStyle w:val="a7"/>
        <w:numPr>
          <w:ilvl w:val="0"/>
          <w:numId w:val="1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размещается на официальном сайте в подразделе по вопросам противодействия коррупции с гиперссылками для перехода к разделу, посвященному вопросам его выполнения</w:t>
      </w:r>
    </w:p>
    <w:p w:rsidR="001069AD" w:rsidRPr="009E586D" w:rsidRDefault="001069AD" w:rsidP="001069AD">
      <w:pPr>
        <w:pStyle w:val="a7"/>
        <w:numPr>
          <w:ilvl w:val="0"/>
          <w:numId w:val="1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представляется Совету при Президенте РФ по противодействию коррупции</w:t>
      </w:r>
    </w:p>
    <w:p w:rsidR="001069AD" w:rsidRPr="009E586D" w:rsidRDefault="001069AD" w:rsidP="001069AD">
      <w:pPr>
        <w:pStyle w:val="a7"/>
        <w:numPr>
          <w:ilvl w:val="0"/>
          <w:numId w:val="1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представляется Правительству РФ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34. Отстранения гражданского служащего, являющегося стороной конфликта интересов, от замещаемой гражданской службы происходит:</w:t>
      </w:r>
    </w:p>
    <w:p w:rsidR="001069AD" w:rsidRPr="009E586D" w:rsidRDefault="001069AD" w:rsidP="001069AD">
      <w:pPr>
        <w:pStyle w:val="a7"/>
        <w:numPr>
          <w:ilvl w:val="0"/>
          <w:numId w:val="1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его инициативе;</w:t>
      </w:r>
    </w:p>
    <w:p w:rsidR="001069AD" w:rsidRPr="009E586D" w:rsidRDefault="001069AD" w:rsidP="001069AD">
      <w:pPr>
        <w:pStyle w:val="a7"/>
        <w:numPr>
          <w:ilvl w:val="0"/>
          <w:numId w:val="1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инициативе представителя нанимателя;</w:t>
      </w:r>
    </w:p>
    <w:p w:rsidR="001069AD" w:rsidRPr="009E586D" w:rsidRDefault="001069AD" w:rsidP="001069AD">
      <w:pPr>
        <w:pStyle w:val="a7"/>
        <w:numPr>
          <w:ilvl w:val="0"/>
          <w:numId w:val="1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соглашению сторон.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35. Может ли основанием для проведения заседания Комиссии по соблюдению требований к служебному поведению государственных гражданских служащих послужить анонимное сообщение:</w:t>
      </w:r>
    </w:p>
    <w:p w:rsidR="001069AD" w:rsidRPr="009E586D" w:rsidRDefault="001069AD" w:rsidP="001069AD">
      <w:pPr>
        <w:pStyle w:val="a7"/>
        <w:numPr>
          <w:ilvl w:val="1"/>
          <w:numId w:val="1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да;</w:t>
      </w:r>
    </w:p>
    <w:p w:rsidR="001069AD" w:rsidRPr="009E586D" w:rsidRDefault="001069AD" w:rsidP="001069AD">
      <w:pPr>
        <w:pStyle w:val="a7"/>
        <w:numPr>
          <w:ilvl w:val="1"/>
          <w:numId w:val="1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исключительных случаях может;</w:t>
      </w:r>
    </w:p>
    <w:p w:rsidR="001069AD" w:rsidRPr="009E586D" w:rsidRDefault="001069AD" w:rsidP="001069AD">
      <w:pPr>
        <w:pStyle w:val="a7"/>
        <w:numPr>
          <w:ilvl w:val="1"/>
          <w:numId w:val="1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нет, не может.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36. Какие нормативно-правовые акты входят в пакет федеральных законов по борьбе с коррупцией:</w:t>
      </w:r>
    </w:p>
    <w:p w:rsidR="001069AD" w:rsidRPr="009E586D" w:rsidRDefault="001069AD" w:rsidP="001069AD">
      <w:pPr>
        <w:pStyle w:val="a7"/>
        <w:numPr>
          <w:ilvl w:val="1"/>
          <w:numId w:val="1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lastRenderedPageBreak/>
        <w:t>Федеральные законы «О милиции», «О прокуратуре РФ», «Об оперативно-розыскной деятельности»;</w:t>
      </w:r>
    </w:p>
    <w:p w:rsidR="001069AD" w:rsidRPr="009E586D" w:rsidRDefault="001069AD" w:rsidP="001069AD">
      <w:pPr>
        <w:pStyle w:val="a7"/>
        <w:numPr>
          <w:ilvl w:val="1"/>
          <w:numId w:val="1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Уголовный кодекс РФ и Уголовно-процессуальный кодекс;</w:t>
      </w:r>
    </w:p>
    <w:p w:rsidR="001069AD" w:rsidRPr="009E586D" w:rsidRDefault="001069AD" w:rsidP="001069AD">
      <w:pPr>
        <w:pStyle w:val="a7"/>
        <w:numPr>
          <w:ilvl w:val="1"/>
          <w:numId w:val="1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Федеральные законы «О противодействии коррупции»  и внесении изменений в связи с принятием указанного закона.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37. то означает принцип открытости госслужбы:</w:t>
      </w:r>
    </w:p>
    <w:p w:rsidR="001069AD" w:rsidRPr="009E586D" w:rsidRDefault="001069AD" w:rsidP="001069AD">
      <w:pPr>
        <w:pStyle w:val="a7"/>
        <w:numPr>
          <w:ilvl w:val="1"/>
          <w:numId w:val="1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способ проникновения граждан в «коридоры власти»;</w:t>
      </w:r>
    </w:p>
    <w:p w:rsidR="001069AD" w:rsidRPr="009E586D" w:rsidRDefault="001069AD" w:rsidP="001069AD">
      <w:pPr>
        <w:pStyle w:val="a7"/>
        <w:numPr>
          <w:ilvl w:val="1"/>
          <w:numId w:val="1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доступность информации о госслужащих;</w:t>
      </w:r>
    </w:p>
    <w:p w:rsidR="001069AD" w:rsidRPr="009E586D" w:rsidRDefault="001069AD" w:rsidP="001069AD">
      <w:pPr>
        <w:pStyle w:val="a7"/>
        <w:numPr>
          <w:ilvl w:val="1"/>
          <w:numId w:val="1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обеспечение коммуникации для взаимодействия граждан и госслужащих.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38. Что означает термин «электронное правительство»:</w:t>
      </w:r>
    </w:p>
    <w:p w:rsidR="001069AD" w:rsidRPr="009E586D" w:rsidRDefault="001069AD" w:rsidP="001069AD">
      <w:pPr>
        <w:pStyle w:val="a7"/>
        <w:numPr>
          <w:ilvl w:val="1"/>
          <w:numId w:val="1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способ информирования населения;</w:t>
      </w:r>
    </w:p>
    <w:p w:rsidR="001069AD" w:rsidRPr="009E586D" w:rsidRDefault="001069AD" w:rsidP="001069AD">
      <w:pPr>
        <w:pStyle w:val="a7"/>
        <w:numPr>
          <w:ilvl w:val="1"/>
          <w:numId w:val="1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кибернетическую модель;</w:t>
      </w:r>
    </w:p>
    <w:p w:rsidR="001069AD" w:rsidRPr="009E586D" w:rsidRDefault="001069AD" w:rsidP="001069AD">
      <w:pPr>
        <w:pStyle w:val="a7"/>
        <w:numPr>
          <w:ilvl w:val="1"/>
          <w:numId w:val="1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информационно-компьютерную технологию, обеспечивающую взаимодействие граждан с государственными служащими.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>39. Возможна ли подконтрольность госслужбы  гражданскому обществу:</w:t>
      </w:r>
    </w:p>
    <w:p w:rsidR="001069AD" w:rsidRPr="009E586D" w:rsidRDefault="001069AD" w:rsidP="001069AD">
      <w:pPr>
        <w:pStyle w:val="a7"/>
        <w:numPr>
          <w:ilvl w:val="1"/>
          <w:numId w:val="2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нет, госслужба подконтрольна органам власти;</w:t>
      </w:r>
    </w:p>
    <w:p w:rsidR="001069AD" w:rsidRPr="009E586D" w:rsidRDefault="001069AD" w:rsidP="001069AD">
      <w:pPr>
        <w:pStyle w:val="a7"/>
        <w:numPr>
          <w:ilvl w:val="1"/>
          <w:numId w:val="2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да, ведь госслужащие несут ответственность перед налогоплательщиками;</w:t>
      </w:r>
    </w:p>
    <w:p w:rsidR="001069AD" w:rsidRPr="009E586D" w:rsidRDefault="001069AD" w:rsidP="001069AD">
      <w:pPr>
        <w:pStyle w:val="a7"/>
        <w:numPr>
          <w:ilvl w:val="1"/>
          <w:numId w:val="2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этот принцип пока продекларирован, но не реализован.</w:t>
      </w:r>
    </w:p>
    <w:p w:rsidR="001069AD" w:rsidRPr="000D280E" w:rsidRDefault="001069AD" w:rsidP="001069AD">
      <w:pPr>
        <w:ind w:left="-284" w:hanging="142"/>
        <w:jc w:val="both"/>
        <w:rPr>
          <w:rFonts w:eastAsia="Calibri"/>
          <w:color w:val="000000"/>
          <w:lang w:val="ru-RU"/>
        </w:rPr>
      </w:pPr>
      <w:r w:rsidRPr="000D280E">
        <w:rPr>
          <w:rFonts w:eastAsia="Calibri"/>
          <w:color w:val="000000"/>
          <w:lang w:val="ru-RU"/>
        </w:rPr>
        <w:t xml:space="preserve">40. Что составляет основу делового этикета государственных служащих:  </w:t>
      </w:r>
    </w:p>
    <w:p w:rsidR="001069AD" w:rsidRPr="009E586D" w:rsidRDefault="001069AD" w:rsidP="001069AD">
      <w:pPr>
        <w:pStyle w:val="a7"/>
        <w:numPr>
          <w:ilvl w:val="0"/>
          <w:numId w:val="1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общие принципы современного этикета, соблюдаемые во всем мире;</w:t>
      </w:r>
    </w:p>
    <w:p w:rsidR="001069AD" w:rsidRPr="009E586D" w:rsidRDefault="001069AD" w:rsidP="001069AD">
      <w:pPr>
        <w:pStyle w:val="a7"/>
        <w:numPr>
          <w:ilvl w:val="0"/>
          <w:numId w:val="1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особые принципы этикета, характерные для российских государственных служащих;</w:t>
      </w:r>
    </w:p>
    <w:p w:rsidR="001069AD" w:rsidRPr="000F0624" w:rsidRDefault="001069AD" w:rsidP="001069AD">
      <w:pPr>
        <w:pStyle w:val="a7"/>
        <w:numPr>
          <w:ilvl w:val="0"/>
          <w:numId w:val="1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особые принципы этикета, характерные для государственных служащих во всем мире.</w:t>
      </w:r>
    </w:p>
    <w:p w:rsidR="001069AD" w:rsidRPr="00706FA4" w:rsidRDefault="001069AD" w:rsidP="001069AD">
      <w:pPr>
        <w:shd w:val="clear" w:color="auto" w:fill="FFFFFF"/>
      </w:pPr>
      <w:r>
        <w:rPr>
          <w:b/>
        </w:rPr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1069AD" w:rsidRPr="000D280E" w:rsidRDefault="001069AD" w:rsidP="001069AD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0D280E">
        <w:rPr>
          <w:lang w:val="ru-RU"/>
        </w:rPr>
        <w:t>оценка «отлично»</w:t>
      </w:r>
      <w:r w:rsidRPr="00706FA4">
        <w:t> </w:t>
      </w:r>
      <w:r w:rsidRPr="000D280E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1069AD" w:rsidRPr="00706FA4" w:rsidRDefault="001069AD" w:rsidP="001069AD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1069AD" w:rsidRPr="00706FA4" w:rsidRDefault="001069AD" w:rsidP="001069AD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1069AD" w:rsidRPr="004A7754" w:rsidRDefault="001069AD" w:rsidP="001069AD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1069AD" w:rsidRPr="00706FA4" w:rsidRDefault="001069AD" w:rsidP="001069AD">
      <w:pPr>
        <w:textAlignment w:val="baseline"/>
        <w:rPr>
          <w:rFonts w:eastAsiaTheme="minorHAnsi"/>
        </w:rPr>
      </w:pPr>
    </w:p>
    <w:p w:rsidR="001069AD" w:rsidRPr="004C7433" w:rsidRDefault="001069AD" w:rsidP="001069AD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Коновалов</w:t>
      </w:r>
      <w:proofErr w:type="spellEnd"/>
      <w:r>
        <w:rPr>
          <w:sz w:val="28"/>
        </w:rPr>
        <w:t xml:space="preserve"> А.А.</w:t>
      </w:r>
    </w:p>
    <w:p w:rsidR="001069AD" w:rsidRDefault="001069AD" w:rsidP="001069AD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1069AD" w:rsidRPr="000F0624" w:rsidRDefault="001069AD" w:rsidP="001069AD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1069AD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069AD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069AD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069AD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069AD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069AD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069AD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1069AD" w:rsidRPr="000D280E" w:rsidRDefault="001069AD" w:rsidP="001069A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069AD" w:rsidRPr="000D280E" w:rsidRDefault="001069AD" w:rsidP="001069AD">
      <w:pPr>
        <w:widowControl w:val="0"/>
        <w:rPr>
          <w:lang w:val="ru-RU"/>
        </w:rPr>
      </w:pP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 xml:space="preserve">Кафедра </w:t>
      </w:r>
      <w:r w:rsidRPr="000D280E">
        <w:rPr>
          <w:lang w:val="ru-RU"/>
        </w:rPr>
        <w:t>Государственное и муниципальное управление и экономическая безопасность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(наименование кафедры)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>
        <w:rPr>
          <w:sz w:val="28"/>
        </w:rPr>
        <w:t> </w:t>
      </w:r>
    </w:p>
    <w:p w:rsidR="001069AD" w:rsidRPr="000D280E" w:rsidRDefault="001069AD" w:rsidP="001069AD">
      <w:pPr>
        <w:jc w:val="center"/>
        <w:textAlignment w:val="baseline"/>
        <w:rPr>
          <w:b/>
          <w:bCs/>
          <w:sz w:val="36"/>
          <w:lang w:val="ru-RU"/>
        </w:rPr>
      </w:pPr>
      <w:r w:rsidRPr="000D280E">
        <w:rPr>
          <w:b/>
          <w:bCs/>
          <w:sz w:val="36"/>
          <w:lang w:val="ru-RU"/>
        </w:rPr>
        <w:t>Кейс-задача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по дисциплине</w:t>
      </w:r>
      <w:r w:rsidRPr="00FB085B">
        <w:rPr>
          <w:b/>
          <w:bCs/>
          <w:i/>
          <w:iCs/>
          <w:sz w:val="20"/>
        </w:rPr>
        <w:t> </w:t>
      </w:r>
      <w:r w:rsidRPr="00FB085B">
        <w:rPr>
          <w:sz w:val="16"/>
          <w:vertAlign w:val="superscript"/>
        </w:rPr>
        <w:t> </w:t>
      </w:r>
      <w:r w:rsidRPr="000D280E">
        <w:rPr>
          <w:sz w:val="28"/>
          <w:u w:val="single"/>
          <w:lang w:val="ru-RU"/>
        </w:rPr>
        <w:t>Антикоррупционная деятельность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(наименование дисциплины)</w:t>
      </w:r>
    </w:p>
    <w:p w:rsidR="001069AD" w:rsidRPr="000D280E" w:rsidRDefault="001069AD" w:rsidP="001069AD">
      <w:pPr>
        <w:spacing w:before="100" w:beforeAutospacing="1" w:after="100" w:afterAutospacing="1"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Задача №1. Вводная часть.</w:t>
      </w:r>
    </w:p>
    <w:p w:rsidR="001069AD" w:rsidRPr="000D280E" w:rsidRDefault="001069AD" w:rsidP="001069AD">
      <w:pPr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 2008 году в России был принят Федеральный закон «О противодействии коррупции» № 27Э-ФЗ, согласно которому коррупция означает злоупотребление служебным положением, дача и получение взятки, злоупотребление своим должностным положением не смотря на законные интересы государства и общества с целью получения дохода в виде различных ценностей, денег, услуг имущественного характера, других имущественных прав для себя или для 3-х лиц или незаконное подача такой выгоды указанному лицу иными лицами.</w:t>
      </w:r>
    </w:p>
    <w:p w:rsidR="001069AD" w:rsidRPr="000D280E" w:rsidRDefault="001069AD" w:rsidP="001069AD">
      <w:pPr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Противодействие коррупции — деятельность федеральных органов гос. власти, органов гос. власти субъектов России и местного самоуправления, предприятий и физических лиц в пределах их полномочий:</w:t>
      </w:r>
    </w:p>
    <w:p w:rsidR="001069AD" w:rsidRPr="000D280E" w:rsidRDefault="001069AD" w:rsidP="001069AD">
      <w:pPr>
        <w:tabs>
          <w:tab w:val="left" w:pos="872"/>
        </w:tabs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а)</w:t>
      </w:r>
      <w:r w:rsidRPr="000D280E">
        <w:rPr>
          <w:sz w:val="28"/>
          <w:szCs w:val="28"/>
          <w:lang w:val="ru-RU"/>
        </w:rPr>
        <w:tab/>
        <w:t xml:space="preserve">по сведению к минимуму коррупции, в </w:t>
      </w:r>
      <w:proofErr w:type="spellStart"/>
      <w:r w:rsidRPr="000D280E">
        <w:rPr>
          <w:sz w:val="28"/>
          <w:szCs w:val="28"/>
          <w:lang w:val="ru-RU"/>
        </w:rPr>
        <w:t>т.ч</w:t>
      </w:r>
      <w:proofErr w:type="spellEnd"/>
      <w:r w:rsidRPr="000D280E">
        <w:rPr>
          <w:sz w:val="28"/>
          <w:szCs w:val="28"/>
          <w:lang w:val="ru-RU"/>
        </w:rPr>
        <w:t>. по определению и устранению предпосылок коррупции;</w:t>
      </w:r>
    </w:p>
    <w:p w:rsidR="001069AD" w:rsidRPr="000D280E" w:rsidRDefault="001069AD" w:rsidP="001069AD">
      <w:pPr>
        <w:tabs>
          <w:tab w:val="left" w:pos="972"/>
        </w:tabs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б)</w:t>
      </w:r>
      <w:r w:rsidRPr="000D280E">
        <w:rPr>
          <w:sz w:val="28"/>
          <w:szCs w:val="28"/>
          <w:lang w:val="ru-RU"/>
        </w:rPr>
        <w:tab/>
        <w:t>по сведению к минимуму коррупционных правонарушений;</w:t>
      </w:r>
    </w:p>
    <w:p w:rsidR="001069AD" w:rsidRPr="000D280E" w:rsidRDefault="001069AD" w:rsidP="001069AD">
      <w:pPr>
        <w:tabs>
          <w:tab w:val="left" w:pos="844"/>
        </w:tabs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в)</w:t>
      </w:r>
      <w:r w:rsidRPr="000D280E">
        <w:rPr>
          <w:sz w:val="28"/>
          <w:szCs w:val="28"/>
          <w:lang w:val="ru-RU"/>
        </w:rPr>
        <w:tab/>
        <w:t>по сведению к минимуму последствий коррупционных правонарушений.</w:t>
      </w:r>
    </w:p>
    <w:p w:rsidR="001069AD" w:rsidRPr="000D280E" w:rsidRDefault="001069AD" w:rsidP="001069AD">
      <w:pPr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В настоящем в России действует определенное число подзаконных нормативных правовых актов в сфере сведения к минимуму коррупции, ратифицирована </w:t>
      </w:r>
      <w:r w:rsidRPr="000D280E">
        <w:rPr>
          <w:sz w:val="28"/>
          <w:szCs w:val="28"/>
          <w:lang w:val="ru-RU"/>
        </w:rPr>
        <w:lastRenderedPageBreak/>
        <w:t>(утверждена на федеральном уровне) Конвенция Организации Объединённых Наций против коррупции, что говорит о том, что государство намерено серьезно заняться искоренением данной национальной проблемы.</w:t>
      </w:r>
    </w:p>
    <w:p w:rsidR="001069AD" w:rsidRPr="000D280E" w:rsidRDefault="001069AD" w:rsidP="001069AD">
      <w:pPr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Самым лучшим средством, в соответствии со словами Президента России, должны стать изменения в психологии самих людей. </w:t>
      </w:r>
    </w:p>
    <w:p w:rsidR="001069AD" w:rsidRPr="000D280E" w:rsidRDefault="001069AD" w:rsidP="001069AD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  <w:bookmarkStart w:id="3" w:name="bookmark2"/>
      <w:r w:rsidRPr="000D280E">
        <w:rPr>
          <w:sz w:val="28"/>
          <w:szCs w:val="28"/>
          <w:lang w:val="ru-RU"/>
        </w:rPr>
        <w:t>Задания.</w:t>
      </w:r>
      <w:bookmarkEnd w:id="3"/>
    </w:p>
    <w:p w:rsidR="001069AD" w:rsidRPr="004A7754" w:rsidRDefault="001069AD" w:rsidP="001069AD">
      <w:pPr>
        <w:pStyle w:val="20"/>
        <w:keepNext/>
        <w:keepLines/>
        <w:tabs>
          <w:tab w:val="left" w:pos="828"/>
        </w:tabs>
        <w:spacing w:before="0" w:beforeAutospacing="0" w:after="0" w:afterAutospacing="0" w:line="312" w:lineRule="auto"/>
        <w:jc w:val="both"/>
        <w:rPr>
          <w:sz w:val="28"/>
          <w:szCs w:val="28"/>
        </w:rPr>
      </w:pPr>
      <w:bookmarkStart w:id="4" w:name="bookmark3"/>
      <w:r w:rsidRPr="004A7754">
        <w:rPr>
          <w:color w:val="000000"/>
          <w:sz w:val="28"/>
          <w:szCs w:val="28"/>
        </w:rPr>
        <w:t xml:space="preserve">1. </w:t>
      </w:r>
      <w:r w:rsidRPr="004A7754">
        <w:rPr>
          <w:bCs/>
          <w:sz w:val="28"/>
          <w:szCs w:val="28"/>
        </w:rPr>
        <w:t>Какие меры, способы и средства в сфере сведения к минимуму коррупции, направленные на изменение психологии людей, воспитание чувства неприятия коррупции, Вы можете предложить?</w:t>
      </w:r>
      <w:bookmarkEnd w:id="4"/>
    </w:p>
    <w:p w:rsidR="001069AD" w:rsidRPr="004A7754" w:rsidRDefault="001069AD" w:rsidP="001069AD">
      <w:pPr>
        <w:pStyle w:val="20"/>
        <w:keepNext/>
        <w:keepLines/>
        <w:tabs>
          <w:tab w:val="left" w:pos="744"/>
        </w:tabs>
        <w:spacing w:before="0" w:beforeAutospacing="0" w:after="0" w:afterAutospacing="0" w:line="312" w:lineRule="auto"/>
        <w:ind w:left="40"/>
        <w:jc w:val="both"/>
        <w:rPr>
          <w:sz w:val="28"/>
          <w:szCs w:val="28"/>
        </w:rPr>
      </w:pPr>
      <w:bookmarkStart w:id="5" w:name="bookmark4"/>
      <w:r w:rsidRPr="004A7754">
        <w:rPr>
          <w:bCs/>
          <w:sz w:val="28"/>
          <w:szCs w:val="28"/>
        </w:rPr>
        <w:t>2. Обоснуйте свой выбор.</w:t>
      </w:r>
      <w:bookmarkEnd w:id="5"/>
    </w:p>
    <w:p w:rsidR="001069AD" w:rsidRPr="000D280E" w:rsidRDefault="001069AD" w:rsidP="001069AD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 Задача №2 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Описание ситуации: В </w:t>
      </w:r>
      <w:r w:rsidRPr="004A7754">
        <w:rPr>
          <w:sz w:val="28"/>
          <w:szCs w:val="28"/>
        </w:rPr>
        <w:t>XV</w:t>
      </w:r>
      <w:r w:rsidRPr="000D280E">
        <w:rPr>
          <w:sz w:val="28"/>
          <w:szCs w:val="28"/>
          <w:lang w:val="ru-RU"/>
        </w:rPr>
        <w:t xml:space="preserve"> веке в г. Брюгге </w:t>
      </w:r>
      <w:proofErr w:type="spellStart"/>
      <w:r w:rsidRPr="000D280E">
        <w:rPr>
          <w:sz w:val="28"/>
          <w:szCs w:val="28"/>
          <w:lang w:val="ru-RU"/>
        </w:rPr>
        <w:t>Сисамн</w:t>
      </w:r>
      <w:proofErr w:type="spellEnd"/>
      <w:r w:rsidRPr="000D280E">
        <w:rPr>
          <w:sz w:val="28"/>
          <w:szCs w:val="28"/>
          <w:lang w:val="ru-RU"/>
        </w:rPr>
        <w:t xml:space="preserve"> был одним из царских судей. За то, что он, подкупленный деньгами, вынес несправедливый приговор, царь </w:t>
      </w:r>
      <w:proofErr w:type="spellStart"/>
      <w:r w:rsidRPr="000D280E">
        <w:rPr>
          <w:sz w:val="28"/>
          <w:szCs w:val="28"/>
          <w:lang w:val="ru-RU"/>
        </w:rPr>
        <w:t>Камбиз</w:t>
      </w:r>
      <w:proofErr w:type="spellEnd"/>
      <w:r w:rsidRPr="000D280E">
        <w:rPr>
          <w:sz w:val="28"/>
          <w:szCs w:val="28"/>
          <w:lang w:val="ru-RU"/>
        </w:rPr>
        <w:t xml:space="preserve"> велел его казнить, путем сдирания кожи живьем. Следующим судьей стал его сын, который вел судебные заседания на кресле обитым кожей его отца. Пока картина висела в зале суда, это понизило уровень вынесения несправедливых решений в несколько раз ниже (по свидетельствам современников). После того как картина была снята через пол века, уровень коррупции вернулся на прежнее место.  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Задания: 1. Обоснуйте причину понижения коррупции после вывешивания диптиха и повышения, после того как картину сняли. 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2. Насколько реален эффект от такого способа борьбы с коррупцией? Обоснуйте. 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3. Если вывешивать подобные картины в современных залах судебных заседаний, насколько и при каких условиях это поможет в борьбе с коррупционными правонарушениями? Обоснуйте.   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4. Составьте план антикоррупционных мероприятий с привлечением художественных средств воздействия.  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 Задача №3 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Ситуация: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Р. Решил приобрести котенка редкой породы для своей дочери. Такая порода оказалась только у Л. – подчиненного Р. Л., узнав о ситуации попросил об услуге – его мать очень плохо стала себя чувствовать, а потому Л. просился «уходить с работы по </w:t>
      </w:r>
      <w:proofErr w:type="spellStart"/>
      <w:r w:rsidRPr="000D280E">
        <w:rPr>
          <w:sz w:val="28"/>
          <w:szCs w:val="28"/>
          <w:lang w:val="ru-RU"/>
        </w:rPr>
        <w:t>еѐ</w:t>
      </w:r>
      <w:proofErr w:type="spellEnd"/>
      <w:r w:rsidRPr="000D280E">
        <w:rPr>
          <w:sz w:val="28"/>
          <w:szCs w:val="28"/>
          <w:lang w:val="ru-RU"/>
        </w:rPr>
        <w:t xml:space="preserve"> звонку». Войдя в положение Л., Р. Согласился. Л. передал Р. котенка. </w:t>
      </w:r>
      <w:r w:rsidRPr="000D280E">
        <w:rPr>
          <w:sz w:val="28"/>
          <w:szCs w:val="28"/>
          <w:lang w:val="ru-RU"/>
        </w:rPr>
        <w:br/>
      </w:r>
      <w:r w:rsidRPr="000D280E">
        <w:rPr>
          <w:bCs/>
          <w:sz w:val="28"/>
          <w:szCs w:val="28"/>
          <w:lang w:val="ru-RU"/>
        </w:rPr>
        <w:lastRenderedPageBreak/>
        <w:t>Вопрос: Может ли данный расклад событий расцениваться как «дача взятки должностному лицу»?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 xml:space="preserve">Задача №4 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>Ситуация:</w:t>
      </w:r>
    </w:p>
    <w:p w:rsidR="001069AD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Ю. работает начальником склада. При этом, он, будучи запойным алкоголиком, всю зарплату тратит на алкоголь. Но Ю. всегда работает прилежно и нареканий за «пьянство на работе» не имеет. Коллеги об этом знают. С., решив воспользоваться ситуацией, принес Ю. бутылку водки – что, мол, «есть повод кое-что обмыть». Напоив Ю. во время обеденного перерыва, С. украл со склада вещей на </w:t>
      </w:r>
      <w:r w:rsidRPr="00E41EDD">
        <w:rPr>
          <w:sz w:val="28"/>
          <w:szCs w:val="28"/>
        </w:rPr>
        <w:t>N</w:t>
      </w:r>
      <w:r w:rsidRPr="000D280E">
        <w:rPr>
          <w:sz w:val="28"/>
          <w:szCs w:val="28"/>
          <w:lang w:val="ru-RU"/>
        </w:rPr>
        <w:t xml:space="preserve">-ю сумму денег. </w:t>
      </w:r>
      <w:r w:rsidRPr="000D280E">
        <w:rPr>
          <w:sz w:val="28"/>
          <w:szCs w:val="28"/>
          <w:lang w:val="ru-RU"/>
        </w:rPr>
        <w:br/>
      </w:r>
      <w:r w:rsidRPr="000D280E">
        <w:rPr>
          <w:bCs/>
          <w:sz w:val="28"/>
          <w:szCs w:val="28"/>
          <w:lang w:val="ru-RU"/>
        </w:rPr>
        <w:t>Вопрос: По каким статьям УК РФ можно расценить данную ситуацию?</w:t>
      </w:r>
    </w:p>
    <w:p w:rsidR="001069AD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 xml:space="preserve">Задача №5 </w:t>
      </w:r>
    </w:p>
    <w:p w:rsidR="001069AD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 xml:space="preserve">Ситуация: 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Первый заместитель Главнокомандующего ВМФ России вице-адмирала осужден военным судом Тихоокеанского флота за злоупотребление властью.</w:t>
      </w:r>
      <w:r w:rsidRPr="000D280E">
        <w:rPr>
          <w:sz w:val="28"/>
          <w:szCs w:val="28"/>
          <w:lang w:val="ru-RU"/>
        </w:rPr>
        <w:br/>
        <w:t>Как сообщили в Главной военной прокуратуре РФ, Х, как и большинство его высокопоставленных коллег, которыми интересуется прокуратура, захлестнул «жилищный синдром»</w:t>
      </w:r>
      <w:r w:rsidRPr="000D280E">
        <w:rPr>
          <w:sz w:val="28"/>
          <w:szCs w:val="28"/>
          <w:lang w:val="ru-RU"/>
        </w:rPr>
        <w:br/>
      </w:r>
      <w:r w:rsidRPr="000D280E">
        <w:rPr>
          <w:sz w:val="28"/>
          <w:szCs w:val="28"/>
          <w:lang w:val="ru-RU"/>
        </w:rPr>
        <w:br/>
        <w:t>В свое время Х с отличием окончил Академию Генштаба и служил на Балтийском флоте. В Балтийске (Калининградская область) ему предоставили ведомственную трехкомнатную квартиру. Однако в 1993 г Х перевели на Тихоокеанский флот, где он возглавил Камчатскую флотилию. Здесь-то военачальник и начал злоупотреблять служебным положением Скрыв от жилищной комиссии наличие квартиры в Балтийске, Х предоставил подложные справки о том, что остро нуждается в жилплощади Командующему без промедления выделили четырехкомнатные апартаменты</w:t>
      </w:r>
      <w:r w:rsidRPr="000D280E">
        <w:rPr>
          <w:sz w:val="28"/>
          <w:szCs w:val="28"/>
          <w:lang w:val="ru-RU"/>
        </w:rPr>
        <w:br/>
        <w:t>Почти в это же время Х решил строить себе роскошную двухэтажную дачу в курортном городе Сочи. Для этого он попросил безвозмездную материальную помощь в размере 352 млн. руб.</w:t>
      </w:r>
      <w:r w:rsidRPr="000D280E">
        <w:rPr>
          <w:sz w:val="28"/>
          <w:szCs w:val="28"/>
          <w:lang w:val="ru-RU"/>
        </w:rPr>
        <w:br/>
        <w:t>Преступная деятельность 52-летнего вице-адмирала была прервана в начале 1997 г, когда в отношении него военная прокуратура возбудила уголовное дело Военный суд Тихоокеанского флота признал Х виновным в злоупотреблении властью и приговорил к четырем годам лишения свободы (условно) с испытательным сроком в два года.</w:t>
      </w:r>
      <w:r w:rsidRPr="000D280E">
        <w:rPr>
          <w:sz w:val="28"/>
          <w:szCs w:val="28"/>
          <w:lang w:val="ru-RU"/>
        </w:rPr>
        <w:br/>
      </w:r>
      <w:r w:rsidRPr="000D280E">
        <w:rPr>
          <w:bCs/>
          <w:sz w:val="28"/>
          <w:szCs w:val="28"/>
          <w:lang w:val="ru-RU"/>
        </w:rPr>
        <w:t>Вопрос: Объясните позицию суда. Является ли позиция суда правомерной?</w:t>
      </w:r>
    </w:p>
    <w:p w:rsidR="001069AD" w:rsidRPr="000D280E" w:rsidRDefault="001069AD" w:rsidP="001069AD">
      <w:pPr>
        <w:keepNext/>
        <w:keepLines/>
        <w:spacing w:line="312" w:lineRule="auto"/>
        <w:jc w:val="both"/>
        <w:rPr>
          <w:bCs/>
          <w:sz w:val="28"/>
          <w:szCs w:val="28"/>
          <w:lang w:val="ru-RU"/>
        </w:rPr>
      </w:pP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Задача </w:t>
      </w:r>
      <w:r w:rsidRPr="008B387E">
        <w:rPr>
          <w:sz w:val="28"/>
          <w:szCs w:val="28"/>
        </w:rPr>
        <w:t>No</w:t>
      </w:r>
      <w:r w:rsidRPr="000D280E">
        <w:rPr>
          <w:sz w:val="28"/>
          <w:szCs w:val="28"/>
          <w:lang w:val="ru-RU"/>
        </w:rPr>
        <w:t>6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15 декабря 2014 года произошло ДТП. Водитель </w:t>
      </w:r>
      <w:r w:rsidRPr="008B387E">
        <w:rPr>
          <w:sz w:val="28"/>
          <w:szCs w:val="28"/>
        </w:rPr>
        <w:t>Lexus</w:t>
      </w:r>
      <w:r w:rsidRPr="000D280E">
        <w:rPr>
          <w:sz w:val="28"/>
          <w:szCs w:val="28"/>
          <w:lang w:val="ru-RU"/>
        </w:rPr>
        <w:t xml:space="preserve"> </w:t>
      </w:r>
      <w:r w:rsidRPr="008B387E">
        <w:rPr>
          <w:sz w:val="28"/>
          <w:szCs w:val="28"/>
        </w:rPr>
        <w:t>RX</w:t>
      </w:r>
      <w:r w:rsidRPr="000D280E">
        <w:rPr>
          <w:sz w:val="28"/>
          <w:szCs w:val="28"/>
          <w:lang w:val="ru-RU"/>
        </w:rPr>
        <w:t xml:space="preserve">60 А.И.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Быков столкнулся со встречным автомобилем ВАЗ 2110, в результате чего </w:t>
      </w:r>
      <w:r w:rsidRPr="008B387E">
        <w:rPr>
          <w:sz w:val="28"/>
          <w:szCs w:val="28"/>
        </w:rPr>
        <w:t>Lexus</w:t>
      </w:r>
      <w:r w:rsidRPr="000D280E">
        <w:rPr>
          <w:sz w:val="28"/>
          <w:szCs w:val="28"/>
          <w:lang w:val="ru-RU"/>
        </w:rPr>
        <w:t xml:space="preserve"> выбросило на обочину, где в это время находился пешеход, который погиб на </w:t>
      </w:r>
      <w:proofErr w:type="spellStart"/>
      <w:r w:rsidRPr="000D280E">
        <w:rPr>
          <w:sz w:val="28"/>
          <w:szCs w:val="28"/>
          <w:lang w:val="ru-RU"/>
        </w:rPr>
        <w:t>месте.Быков</w:t>
      </w:r>
      <w:proofErr w:type="spellEnd"/>
      <w:r w:rsidRPr="000D280E">
        <w:rPr>
          <w:sz w:val="28"/>
          <w:szCs w:val="28"/>
          <w:lang w:val="ru-RU"/>
        </w:rPr>
        <w:t xml:space="preserve"> через своего знакомого О.М. Прокопенко, двоюродного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брата начальника УМВД в Н-ской области, попросил устроить ему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встречу с его двоюродным братом. Вовремя встречи в кафе "</w:t>
      </w:r>
      <w:proofErr w:type="spellStart"/>
      <w:r w:rsidRPr="000D280E">
        <w:rPr>
          <w:sz w:val="28"/>
          <w:szCs w:val="28"/>
          <w:lang w:val="ru-RU"/>
        </w:rPr>
        <w:t>Авлабар</w:t>
      </w:r>
      <w:proofErr w:type="spellEnd"/>
      <w:r w:rsidRPr="000D280E">
        <w:rPr>
          <w:sz w:val="28"/>
          <w:szCs w:val="28"/>
          <w:lang w:val="ru-RU"/>
        </w:rPr>
        <w:t>"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Прокопенко обратился к своему брату, начальнику УМВД Н-ской области с просьбой решить проблему. Начальник милиции объяснил, что нужно принести 10 тысяч долларов для эксперта, который сделает нужные выводы. А за помощь в сложном вопросе Быков должен еще 50 тысяч долларов лично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начальнику милиции. На 10 тысяч для эксперта Быков согласился, а начальнику милиции предложил белый </w:t>
      </w:r>
      <w:r w:rsidRPr="008B387E">
        <w:rPr>
          <w:sz w:val="28"/>
          <w:szCs w:val="28"/>
        </w:rPr>
        <w:t>Toyota</w:t>
      </w:r>
      <w:r w:rsidRPr="000D280E">
        <w:rPr>
          <w:sz w:val="28"/>
          <w:szCs w:val="28"/>
          <w:lang w:val="ru-RU"/>
        </w:rPr>
        <w:t xml:space="preserve"> </w:t>
      </w:r>
      <w:r w:rsidRPr="008B387E">
        <w:rPr>
          <w:sz w:val="28"/>
          <w:szCs w:val="28"/>
        </w:rPr>
        <w:t>Prado</w:t>
      </w:r>
      <w:r w:rsidRPr="000D280E">
        <w:rPr>
          <w:sz w:val="28"/>
          <w:szCs w:val="28"/>
          <w:lang w:val="ru-RU"/>
        </w:rPr>
        <w:t xml:space="preserve"> своей жены. Для решения вопроса начальник милиции обратился к эксперту, которой за нужные выводы экспертизы пообещал должность заместителя начальника отдела. Эксперт отказалась, но начальник милиции начал угрожать ей и ее мужу увольнением. Эксперт обратилась с заявлением.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Вопросы: квалифицируйте действия начальника милиции, разработайте алгоритм документирования его коррупционных действий, укажите основания и порядок его задержания.</w:t>
      </w:r>
    </w:p>
    <w:p w:rsidR="001069AD" w:rsidRPr="000D280E" w:rsidRDefault="001069AD" w:rsidP="001069AD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</w:p>
    <w:p w:rsidR="001069AD" w:rsidRPr="000D280E" w:rsidRDefault="001069AD" w:rsidP="001069AD">
      <w:pPr>
        <w:shd w:val="clear" w:color="auto" w:fill="FFFFFF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Задача №7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Зимой 2018 года к директору КП "Побережье" Р. </w:t>
      </w:r>
      <w:proofErr w:type="spellStart"/>
      <w:r w:rsidRPr="000D280E">
        <w:rPr>
          <w:sz w:val="28"/>
          <w:szCs w:val="28"/>
          <w:lang w:val="ru-RU"/>
        </w:rPr>
        <w:t>Болану</w:t>
      </w:r>
      <w:proofErr w:type="spellEnd"/>
      <w:r w:rsidRPr="000D280E">
        <w:rPr>
          <w:sz w:val="28"/>
          <w:szCs w:val="28"/>
          <w:lang w:val="ru-RU"/>
        </w:rPr>
        <w:t xml:space="preserve">, депутату Х </w:t>
      </w:r>
      <w:proofErr w:type="spellStart"/>
      <w:r w:rsidRPr="000D280E">
        <w:rPr>
          <w:sz w:val="28"/>
          <w:szCs w:val="28"/>
          <w:lang w:val="ru-RU"/>
        </w:rPr>
        <w:t>облсовета</w:t>
      </w:r>
      <w:proofErr w:type="spellEnd"/>
      <w:r w:rsidRPr="000D280E">
        <w:rPr>
          <w:sz w:val="28"/>
          <w:szCs w:val="28"/>
          <w:lang w:val="ru-RU"/>
        </w:rPr>
        <w:t xml:space="preserve">, обратился его знакомый Игнатенко с просьбой поспособствовать в организации бизнеса, а именно -получении аренды на часть общественного пляжа. Понимая, что решение не входит в его полномочия, но желая получить выгоду, Р. </w:t>
      </w:r>
      <w:proofErr w:type="spellStart"/>
      <w:r w:rsidRPr="000D280E">
        <w:rPr>
          <w:sz w:val="28"/>
          <w:szCs w:val="28"/>
          <w:lang w:val="ru-RU"/>
        </w:rPr>
        <w:t>Болан</w:t>
      </w:r>
      <w:proofErr w:type="spellEnd"/>
      <w:r w:rsidRPr="000D280E">
        <w:rPr>
          <w:sz w:val="28"/>
          <w:szCs w:val="28"/>
          <w:lang w:val="ru-RU"/>
        </w:rPr>
        <w:t xml:space="preserve"> предложил Игнатенко взять в аренду часть пляжа на побережье Черного моря и предложил помочь в подготовке и оформлении необходимых документов для взятия в аренду земельного участка.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 следующие два месяца, используя служебное положение и знакомства, Р. </w:t>
      </w:r>
      <w:proofErr w:type="spellStart"/>
      <w:r w:rsidRPr="000D280E">
        <w:rPr>
          <w:sz w:val="28"/>
          <w:szCs w:val="28"/>
          <w:lang w:val="ru-RU"/>
        </w:rPr>
        <w:t>Болан</w:t>
      </w:r>
      <w:proofErr w:type="spellEnd"/>
      <w:r w:rsidRPr="000D280E">
        <w:rPr>
          <w:sz w:val="28"/>
          <w:szCs w:val="28"/>
          <w:lang w:val="ru-RU"/>
        </w:rPr>
        <w:t xml:space="preserve"> помог "Сервис связь плюс" в оформлении документов на аренду. 01.03.2018 </w:t>
      </w:r>
      <w:proofErr w:type="spellStart"/>
      <w:r w:rsidRPr="000D280E">
        <w:rPr>
          <w:sz w:val="28"/>
          <w:szCs w:val="28"/>
          <w:lang w:val="ru-RU"/>
        </w:rPr>
        <w:t>Болан</w:t>
      </w:r>
      <w:proofErr w:type="spellEnd"/>
      <w:r w:rsidRPr="000D280E">
        <w:rPr>
          <w:sz w:val="28"/>
          <w:szCs w:val="28"/>
          <w:lang w:val="ru-RU"/>
        </w:rPr>
        <w:t xml:space="preserve"> </w:t>
      </w:r>
      <w:r w:rsidRPr="000D280E">
        <w:rPr>
          <w:sz w:val="28"/>
          <w:szCs w:val="28"/>
          <w:lang w:val="ru-RU"/>
        </w:rPr>
        <w:lastRenderedPageBreak/>
        <w:t xml:space="preserve">получил от Игнатенко 5000 долларов. Эта сумма была передана как благодарность за помощь в оформлении документов.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02.03.2018 директор ООО "Сервис связь плюс" обратился с заявлением в прокуратуру с тем, что Р. </w:t>
      </w:r>
      <w:proofErr w:type="spellStart"/>
      <w:r w:rsidRPr="000D280E">
        <w:rPr>
          <w:sz w:val="28"/>
          <w:szCs w:val="28"/>
          <w:lang w:val="ru-RU"/>
        </w:rPr>
        <w:t>Болан</w:t>
      </w:r>
      <w:proofErr w:type="spellEnd"/>
      <w:r w:rsidRPr="000D280E">
        <w:rPr>
          <w:sz w:val="28"/>
          <w:szCs w:val="28"/>
          <w:lang w:val="ru-RU"/>
        </w:rPr>
        <w:t xml:space="preserve"> осуществляет на него давление с целью склонить к действиям, которые не входят в компетенцию Р. </w:t>
      </w:r>
      <w:proofErr w:type="spellStart"/>
      <w:r w:rsidRPr="000D280E">
        <w:rPr>
          <w:sz w:val="28"/>
          <w:szCs w:val="28"/>
          <w:lang w:val="ru-RU"/>
        </w:rPr>
        <w:t>Болана</w:t>
      </w:r>
      <w:proofErr w:type="spellEnd"/>
      <w:r w:rsidRPr="000D280E">
        <w:rPr>
          <w:sz w:val="28"/>
          <w:szCs w:val="28"/>
          <w:lang w:val="ru-RU"/>
        </w:rPr>
        <w:t xml:space="preserve"> и, возможно, имеют корыстные мотивы. Данные были внесены в ЕРДР.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20.03.2018г.в ресторане "Вояж" по улице </w:t>
      </w:r>
      <w:proofErr w:type="spellStart"/>
      <w:r w:rsidRPr="000D280E">
        <w:rPr>
          <w:sz w:val="28"/>
          <w:szCs w:val="28"/>
          <w:lang w:val="ru-RU"/>
        </w:rPr>
        <w:t>Дерибасовской</w:t>
      </w:r>
      <w:proofErr w:type="spellEnd"/>
      <w:r w:rsidRPr="000D280E">
        <w:rPr>
          <w:sz w:val="28"/>
          <w:szCs w:val="28"/>
          <w:lang w:val="ru-RU"/>
        </w:rPr>
        <w:t xml:space="preserve">, д. 5, Игнатенко встретился с </w:t>
      </w:r>
      <w:proofErr w:type="spellStart"/>
      <w:r w:rsidRPr="000D280E">
        <w:rPr>
          <w:sz w:val="28"/>
          <w:szCs w:val="28"/>
          <w:lang w:val="ru-RU"/>
        </w:rPr>
        <w:t>Боланом</w:t>
      </w:r>
      <w:proofErr w:type="spellEnd"/>
      <w:r w:rsidRPr="000D280E">
        <w:rPr>
          <w:sz w:val="28"/>
          <w:szCs w:val="28"/>
          <w:lang w:val="ru-RU"/>
        </w:rPr>
        <w:t xml:space="preserve"> и передал ему 10 тысяч долларов по предварительной договоренности о содействии в получении побережья в аренду. Во время передачи денег Р. </w:t>
      </w:r>
      <w:proofErr w:type="spellStart"/>
      <w:r w:rsidRPr="000D280E">
        <w:rPr>
          <w:sz w:val="28"/>
          <w:szCs w:val="28"/>
          <w:lang w:val="ru-RU"/>
        </w:rPr>
        <w:t>Боланбыл</w:t>
      </w:r>
      <w:proofErr w:type="spellEnd"/>
      <w:r w:rsidRPr="000D280E">
        <w:rPr>
          <w:sz w:val="28"/>
          <w:szCs w:val="28"/>
          <w:lang w:val="ru-RU"/>
        </w:rPr>
        <w:t xml:space="preserve"> задержан органами безопасности.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Вопросы: постройте алгоритм действий следователя, решите вопрос о возможности проведения негласных следственных действий и постройте алгоритм действий следователя по задержанию Р. </w:t>
      </w:r>
      <w:proofErr w:type="spellStart"/>
      <w:r w:rsidRPr="000D280E">
        <w:rPr>
          <w:sz w:val="28"/>
          <w:szCs w:val="28"/>
          <w:lang w:val="ru-RU"/>
        </w:rPr>
        <w:t>Болана</w:t>
      </w:r>
      <w:proofErr w:type="spellEnd"/>
      <w:r w:rsidRPr="000D280E">
        <w:rPr>
          <w:sz w:val="28"/>
          <w:szCs w:val="28"/>
          <w:lang w:val="ru-RU"/>
        </w:rPr>
        <w:t>, учитывая, что он: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 а) признает себя виновным; б) отрицает свою вину.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Задача </w:t>
      </w:r>
      <w:r>
        <w:rPr>
          <w:sz w:val="28"/>
          <w:szCs w:val="28"/>
        </w:rPr>
        <w:t>No</w:t>
      </w:r>
      <w:r w:rsidRPr="000D280E">
        <w:rPr>
          <w:sz w:val="28"/>
          <w:szCs w:val="28"/>
          <w:lang w:val="ru-RU"/>
        </w:rPr>
        <w:t xml:space="preserve"> 8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В странах, где коррупция, являясь актуальной частью политической повестки дня, используется в плановом противостоянии, но реальных мер по борьбе с ней не предпринимается, могут иметь место три международные модели дальнейшего развития ситуации: азиатская, африканская и латиноамериканская. В чем принципиальное отличие обозначенных моделей?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Задача №9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Говоря о государственной коррупции, связанной со структурой различных государств, С. </w:t>
      </w:r>
      <w:proofErr w:type="spellStart"/>
      <w:r w:rsidRPr="000D280E">
        <w:rPr>
          <w:sz w:val="28"/>
          <w:szCs w:val="28"/>
          <w:lang w:val="ru-RU"/>
        </w:rPr>
        <w:t>Роуз-Аккерман</w:t>
      </w:r>
      <w:proofErr w:type="spellEnd"/>
      <w:r w:rsidRPr="000D280E">
        <w:rPr>
          <w:sz w:val="28"/>
          <w:szCs w:val="28"/>
          <w:lang w:val="ru-RU"/>
        </w:rPr>
        <w:t xml:space="preserve"> приводит еще более дробную классификацию коррумпированных обществ, для этого она выделяет два признака: по типу получателей взяток и по типу «рынка» взяток. По первому признаку С. </w:t>
      </w:r>
      <w:proofErr w:type="spellStart"/>
      <w:r w:rsidRPr="000D280E">
        <w:rPr>
          <w:sz w:val="28"/>
          <w:szCs w:val="28"/>
          <w:lang w:val="ru-RU"/>
        </w:rPr>
        <w:t>Роуз</w:t>
      </w:r>
      <w:proofErr w:type="spellEnd"/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-</w:t>
      </w:r>
      <w:proofErr w:type="spellStart"/>
      <w:r w:rsidRPr="000D280E">
        <w:rPr>
          <w:sz w:val="28"/>
          <w:szCs w:val="28"/>
          <w:lang w:val="ru-RU"/>
        </w:rPr>
        <w:t>Аккерман</w:t>
      </w:r>
      <w:proofErr w:type="spellEnd"/>
      <w:r w:rsidRPr="000D280E">
        <w:rPr>
          <w:sz w:val="28"/>
          <w:szCs w:val="28"/>
          <w:lang w:val="ru-RU"/>
        </w:rPr>
        <w:t xml:space="preserve"> выделяет два типа обществ –</w:t>
      </w:r>
      <w:proofErr w:type="spellStart"/>
      <w:r w:rsidRPr="000D280E">
        <w:rPr>
          <w:sz w:val="28"/>
          <w:szCs w:val="28"/>
          <w:lang w:val="ru-RU"/>
        </w:rPr>
        <w:t>клептократии</w:t>
      </w:r>
      <w:proofErr w:type="spellEnd"/>
      <w:r w:rsidRPr="000D280E">
        <w:rPr>
          <w:sz w:val="28"/>
          <w:szCs w:val="28"/>
          <w:lang w:val="ru-RU"/>
        </w:rPr>
        <w:t xml:space="preserve">, в которых коррупция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организована в верхушке правительства, и государства, где коррупция является сферой деятельности большого числа бюрократов. По второму признаку –общество, где существует небольшое число основных частных коррупционных действующих лиц и где выплаты взяток децентрализованы. Эти два признака соответствуют четырем категориям коррумпированных государств: </w:t>
      </w:r>
      <w:proofErr w:type="spellStart"/>
      <w:r w:rsidRPr="000D280E">
        <w:rPr>
          <w:sz w:val="28"/>
          <w:szCs w:val="28"/>
          <w:lang w:val="ru-RU"/>
        </w:rPr>
        <w:t>клептократии</w:t>
      </w:r>
      <w:proofErr w:type="spellEnd"/>
      <w:r w:rsidRPr="000D280E">
        <w:rPr>
          <w:sz w:val="28"/>
          <w:szCs w:val="28"/>
          <w:lang w:val="ru-RU"/>
        </w:rPr>
        <w:t xml:space="preserve">, конкурентному рынку, двойственной монополии и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очень слабому государству, контролируемому мафией. Какой из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 xml:space="preserve">перечисленных видов, на ваш взгляд, является наиболее функциональным типом? Объясните почему? </w:t>
      </w:r>
    </w:p>
    <w:p w:rsidR="001069AD" w:rsidRPr="000D280E" w:rsidRDefault="001069AD" w:rsidP="001069AD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Задача №10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Коррупция –непременный спутник любого современного государства, сопровождающий его на протяжении всей истории его существования. Об этом, например, свидетельствует, прежде всего, сама этимология данного термина. Понятие «коррупция» достаточно широко используется в современной научной литературе и в средствах массовой информации, а ранние упоминания о коррупции, «поразившей» государственную службу, можно обнаружить в архивах древнего Вавилона, сформировавшихся, по меньшей мере, 4500 лет назад. Разумно, однако, предположить, что зарождение коррупции как социального явления объективно связано с первоначальной узурпацией права управлять людьми и общим имуществом, имевшей место задолго до возникновения государственности. Термин «коррупция» применительно к его же социальному значению начинает употребляться значительно позже –в античный период. Дайте свое наиболее полно отражающее, на ваш взгляд, (правовое, социальное, экономическое) обоснованное толкование такого явления, как коррупция.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- оценка «зачтено»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>выставляется студенту, если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 xml:space="preserve"> студент самостоятельно и правильно решил ситуацию (кейс), уверенно, логично, последовательно и аргументировано излагал свое решение;</w:t>
      </w:r>
      <w:r w:rsidRPr="004C7433">
        <w:rPr>
          <w:sz w:val="28"/>
        </w:rPr>
        <w:t> </w:t>
      </w:r>
    </w:p>
    <w:p w:rsidR="001069AD" w:rsidRPr="000D280E" w:rsidRDefault="001069AD" w:rsidP="001069AD">
      <w:pPr>
        <w:textAlignment w:val="baseline"/>
        <w:rPr>
          <w:sz w:val="28"/>
          <w:lang w:val="ru-RU"/>
        </w:rPr>
      </w:pPr>
      <w:r w:rsidRPr="000D280E">
        <w:rPr>
          <w:sz w:val="28"/>
          <w:lang w:val="ru-RU"/>
        </w:rPr>
        <w:t>- оценка «не зачтено»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>выставляется, если студент не решил ситуацию (кейс).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0D280E">
        <w:rPr>
          <w:sz w:val="28"/>
          <w:lang w:val="ru-RU"/>
        </w:rPr>
        <w:t>Составитель ________________________ Коновалов А.А.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rFonts w:ascii="Calibri" w:hAnsi="Calibri"/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0D280E">
        <w:rPr>
          <w:vertAlign w:val="superscript"/>
          <w:lang w:val="ru-RU"/>
        </w:rPr>
        <w:t>(подпись)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0D280E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Default="001069AD" w:rsidP="001069AD">
      <w:pPr>
        <w:rPr>
          <w:lang w:val="ru-RU"/>
        </w:rPr>
      </w:pPr>
    </w:p>
    <w:p w:rsidR="001069AD" w:rsidRDefault="001069AD" w:rsidP="001069AD">
      <w:pPr>
        <w:rPr>
          <w:lang w:val="ru-RU"/>
        </w:rPr>
      </w:pPr>
    </w:p>
    <w:p w:rsidR="001069AD" w:rsidRDefault="001069AD" w:rsidP="001069AD">
      <w:pPr>
        <w:rPr>
          <w:lang w:val="ru-RU"/>
        </w:rPr>
      </w:pPr>
    </w:p>
    <w:p w:rsidR="001069AD" w:rsidRDefault="001069AD" w:rsidP="001069AD">
      <w:pPr>
        <w:rPr>
          <w:lang w:val="ru-RU"/>
        </w:rPr>
      </w:pPr>
    </w:p>
    <w:p w:rsidR="001069AD" w:rsidRDefault="001069AD" w:rsidP="001069AD">
      <w:pPr>
        <w:rPr>
          <w:lang w:val="ru-RU"/>
        </w:rPr>
      </w:pPr>
    </w:p>
    <w:p w:rsidR="001069AD" w:rsidRPr="000D280E" w:rsidRDefault="001069AD" w:rsidP="001069AD">
      <w:pPr>
        <w:rPr>
          <w:lang w:val="ru-RU"/>
        </w:rPr>
      </w:pPr>
    </w:p>
    <w:p w:rsidR="001069AD" w:rsidRPr="000D280E" w:rsidRDefault="001069AD" w:rsidP="001069AD">
      <w:pPr>
        <w:rPr>
          <w:lang w:val="ru-RU"/>
        </w:rPr>
      </w:pP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1069AD" w:rsidRPr="000D280E" w:rsidRDefault="001069AD" w:rsidP="001069A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069AD" w:rsidRPr="000D280E" w:rsidRDefault="001069AD" w:rsidP="001069AD">
      <w:pPr>
        <w:jc w:val="center"/>
        <w:textAlignment w:val="baseline"/>
        <w:rPr>
          <w:sz w:val="28"/>
          <w:lang w:val="ru-RU"/>
        </w:rPr>
      </w:pP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Кафедра Государственное и муниципальное управление и экономическая безопасность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 xml:space="preserve">           (наименование кафедры)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b/>
          <w:bCs/>
          <w:sz w:val="36"/>
          <w:lang w:val="ru-RU"/>
        </w:rPr>
        <w:t>Вопросы для опроса студентов</w:t>
      </w:r>
    </w:p>
    <w:p w:rsidR="001069AD" w:rsidRPr="000D280E" w:rsidRDefault="001069AD" w:rsidP="001069AD">
      <w:pPr>
        <w:jc w:val="center"/>
        <w:textAlignment w:val="baseline"/>
        <w:rPr>
          <w:sz w:val="28"/>
          <w:lang w:val="ru-RU"/>
        </w:rPr>
      </w:pP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0D280E">
        <w:rPr>
          <w:sz w:val="16"/>
          <w:vertAlign w:val="superscript"/>
          <w:lang w:val="ru-RU"/>
        </w:rPr>
        <w:t xml:space="preserve"> </w:t>
      </w:r>
      <w:r w:rsidRPr="000D280E">
        <w:rPr>
          <w:sz w:val="28"/>
          <w:lang w:val="ru-RU"/>
        </w:rPr>
        <w:t>Антикоррупционная деятельность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 xml:space="preserve">                                    (наименование дисциплины)</w:t>
      </w:r>
    </w:p>
    <w:p w:rsidR="001069AD" w:rsidRPr="000D280E" w:rsidRDefault="001069AD" w:rsidP="001069AD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Устный опрос студентов осуществляется по следующим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вопросам: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План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1.Коррупция: понятие, сущность, причины и условия ее возникновения;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2.Влияние коррупции на экономическую безопасность общества и государства;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3.Антропологический подход к исследованию личности коррупционера;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4.Социально-демографическая и криминологическая характеристика личности сотрудника УИС, совершившего преступление коррупционного характера.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5.Роль Президента РФ в определении основных направлений государственной политики в сфере противодействия коррупции;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6.Правительство РФ в сфере противодействия коррупции;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7.Федеральные органы исполнительной власти и органы государственной власти субъектов РФ в сфере противодействия коррупции.</w:t>
      </w:r>
    </w:p>
    <w:p w:rsidR="001069AD" w:rsidRPr="000D280E" w:rsidRDefault="001069AD" w:rsidP="001069AD">
      <w:pPr>
        <w:shd w:val="clear" w:color="auto" w:fill="FFFFFF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8.Роль судов в предупреждении и пресечении коррупционных нарушений;</w:t>
      </w:r>
    </w:p>
    <w:p w:rsidR="001069AD" w:rsidRPr="000D280E" w:rsidRDefault="001069AD" w:rsidP="001069AD">
      <w:pPr>
        <w:shd w:val="clear" w:color="auto" w:fill="FFFFFF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9.Прокуратура в системе противодействия коррупции.</w:t>
      </w:r>
    </w:p>
    <w:p w:rsidR="001069AD" w:rsidRPr="000D280E" w:rsidRDefault="001069AD" w:rsidP="001069AD">
      <w:pPr>
        <w:shd w:val="clear" w:color="auto" w:fill="FFFFFF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10.Местное самоуправление и борьба с коррупцией;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11.Система профилактических мер, направленных на борьбу с коррупцией;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12.Категории должностей гражданской службы;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13.Ротация кадров государственных гражданских служащих;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14.Кодекс этики и служебного поведения государственных гражданских служащих;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15.Парламентский контроль;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16.Профилактические меры по предупреждению коррупции гражданских и муниципальных служащих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17.Понятие и структура антикоррупционных стандартов.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18.Этическая основа антикоррупционных стандартов.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19.Правила определения признаков ненадлежащей выгоды.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20.Повышение качества профессиональной подготовки сотрудников в сфере организации непосредственного противодействия коррупции</w:t>
      </w:r>
    </w:p>
    <w:p w:rsidR="001069AD" w:rsidRPr="000D280E" w:rsidRDefault="001069AD" w:rsidP="001069AD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0D280E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lang w:val="ru-RU"/>
        </w:rPr>
        <w:t xml:space="preserve">- оценка «отлично» выставляется студенту, если </w:t>
      </w:r>
      <w:r w:rsidRPr="000D280E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069AD" w:rsidRPr="000D280E" w:rsidRDefault="001069AD" w:rsidP="001069AD">
      <w:pPr>
        <w:jc w:val="both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szCs w:val="28"/>
          <w:lang w:val="ru-RU"/>
        </w:rPr>
        <w:t xml:space="preserve">- </w:t>
      </w:r>
      <w:r w:rsidRPr="000D280E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069AD" w:rsidRPr="000D280E" w:rsidRDefault="001069AD" w:rsidP="001069AD">
      <w:pPr>
        <w:jc w:val="both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szCs w:val="28"/>
          <w:lang w:val="ru-RU"/>
        </w:rPr>
        <w:t>- оценка</w:t>
      </w:r>
      <w:r w:rsidRPr="000D280E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- оценка «неудовлетворительно»</w:t>
      </w:r>
      <w:r w:rsidRPr="00E050AC">
        <w:rPr>
          <w:sz w:val="28"/>
          <w:szCs w:val="28"/>
        </w:rPr>
        <w:t> </w:t>
      </w:r>
      <w:r w:rsidRPr="000D280E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069AD" w:rsidRPr="000D280E" w:rsidRDefault="001069AD" w:rsidP="001069AD">
      <w:pPr>
        <w:textAlignment w:val="baseline"/>
        <w:rPr>
          <w:sz w:val="28"/>
          <w:lang w:val="ru-RU"/>
        </w:rPr>
      </w:pP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0D280E">
        <w:rPr>
          <w:sz w:val="28"/>
          <w:lang w:val="ru-RU"/>
        </w:rPr>
        <w:t>Составитель ________________________ Коновалов А.А.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(подпись)</w:t>
      </w:r>
    </w:p>
    <w:p w:rsidR="001069AD" w:rsidRPr="001069AD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069AD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1069AD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069AD" w:rsidRPr="001069AD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Pr="001069AD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Pr="001069AD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1069AD" w:rsidRPr="000D280E" w:rsidRDefault="001069AD" w:rsidP="001069A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069AD" w:rsidRPr="000D280E" w:rsidRDefault="001069AD" w:rsidP="001069AD">
      <w:pPr>
        <w:shd w:val="clear" w:color="auto" w:fill="FFFFFF"/>
        <w:jc w:val="center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069AD" w:rsidRPr="000D280E" w:rsidRDefault="001069AD" w:rsidP="001069AD">
      <w:pPr>
        <w:jc w:val="center"/>
        <w:textAlignment w:val="baseline"/>
        <w:rPr>
          <w:sz w:val="28"/>
          <w:lang w:val="ru-RU"/>
        </w:rPr>
      </w:pP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Кафедра</w:t>
      </w:r>
      <w:r w:rsidRPr="004C7433">
        <w:rPr>
          <w:sz w:val="28"/>
        </w:rPr>
        <w:t>  </w:t>
      </w:r>
      <w:r w:rsidRPr="000D280E">
        <w:rPr>
          <w:iCs/>
          <w:sz w:val="28"/>
          <w:lang w:val="ru-RU"/>
        </w:rPr>
        <w:t xml:space="preserve">Государственное и муниципальное управление и экономическая безопасность 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1069AD" w:rsidRPr="001069AD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069AD">
        <w:rPr>
          <w:vertAlign w:val="superscript"/>
          <w:lang w:val="ru-RU"/>
        </w:rPr>
        <w:t>(наименование кафедры)</w:t>
      </w:r>
    </w:p>
    <w:p w:rsidR="001069AD" w:rsidRPr="001069AD" w:rsidRDefault="001069AD" w:rsidP="001069AD">
      <w:pPr>
        <w:jc w:val="center"/>
        <w:textAlignment w:val="baseline"/>
        <w:rPr>
          <w:b/>
          <w:bCs/>
          <w:sz w:val="36"/>
          <w:lang w:val="ru-RU"/>
        </w:rPr>
      </w:pPr>
    </w:p>
    <w:p w:rsidR="001069AD" w:rsidRPr="001069AD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1069AD">
        <w:rPr>
          <w:b/>
          <w:bCs/>
          <w:sz w:val="36"/>
          <w:lang w:val="ru-RU"/>
        </w:rPr>
        <w:t>Темы рефератов</w:t>
      </w:r>
    </w:p>
    <w:p w:rsidR="001069AD" w:rsidRPr="001069AD" w:rsidRDefault="001069AD" w:rsidP="001069AD">
      <w:pPr>
        <w:jc w:val="center"/>
        <w:textAlignment w:val="baseline"/>
        <w:rPr>
          <w:sz w:val="28"/>
          <w:lang w:val="ru-RU"/>
        </w:rPr>
      </w:pP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0D280E">
        <w:rPr>
          <w:iCs/>
          <w:sz w:val="28"/>
          <w:lang w:val="ru-RU"/>
        </w:rPr>
        <w:t>Антикоррупционная деятельность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 xml:space="preserve">                                       (наименование дисциплины)</w:t>
      </w:r>
    </w:p>
    <w:p w:rsidR="001069AD" w:rsidRPr="000D280E" w:rsidRDefault="001069AD" w:rsidP="001069AD">
      <w:pPr>
        <w:textAlignment w:val="baseline"/>
        <w:rPr>
          <w:sz w:val="28"/>
          <w:lang w:val="ru-RU"/>
        </w:rPr>
      </w:pP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1.Коррупция: понятие, сущность, причины и условия ее возникновения.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2.Влияние коррупции на экономическую безопасность общества и государства.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3.Антропологический подход к исследованию личности коррупционера.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4.Социально-демографическая и криминологическая характеристика личности сотрудника УИС, совершившего преступление коррупционного характера.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5.Роль Президента РФ в определении основных направлений государственной политики в сфере противодействия коррупции.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6.Правительство РФ в сфере противодействия коррупции.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7.Федеральные органы исполнительной власти и органы государственной </w:t>
      </w:r>
      <w:proofErr w:type="spellStart"/>
      <w:r w:rsidRPr="000D280E">
        <w:rPr>
          <w:sz w:val="28"/>
          <w:szCs w:val="28"/>
          <w:lang w:val="ru-RU"/>
        </w:rPr>
        <w:t>вла</w:t>
      </w:r>
      <w:proofErr w:type="spellEnd"/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proofErr w:type="spellStart"/>
      <w:r w:rsidRPr="000D280E">
        <w:rPr>
          <w:sz w:val="28"/>
          <w:szCs w:val="28"/>
          <w:lang w:val="ru-RU"/>
        </w:rPr>
        <w:t>сти</w:t>
      </w:r>
      <w:proofErr w:type="spellEnd"/>
      <w:r w:rsidRPr="000D280E">
        <w:rPr>
          <w:sz w:val="28"/>
          <w:szCs w:val="28"/>
          <w:lang w:val="ru-RU"/>
        </w:rPr>
        <w:t xml:space="preserve"> субъектов РФ в сфере противодействия коррупции.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8.Роль судов в предупреждении и пресечении коррупционных нарушений.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9.Прокуратура в системе противодействия коррупции.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10.Органы финансового контроля в борьбе с коррупционными практиками.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11.Местное самоуправление и борьба с коррупцией.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12.Гражданское общество в борьбе с коррупцией.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13.Понятие конфликта интересов.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14.Факторы, способствующие возникновению конфликтов интересов.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15.Деятельность комиссий по соблюдению требований к служебному поведению.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16.Национальная стратегия противодействия коррупции.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17.Антикоррупционные запреты.</w:t>
      </w:r>
    </w:p>
    <w:p w:rsidR="001069AD" w:rsidRPr="001069AD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1069AD">
        <w:rPr>
          <w:sz w:val="28"/>
          <w:szCs w:val="28"/>
          <w:lang w:val="ru-RU"/>
        </w:rPr>
        <w:t>18.Правоограничения антикоррупционной направленности.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19.Служебные обязанности государственных и гражданских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служащих как элемент механизма противодействия коррупции.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20.Значение дозволений в противодействии коррупции.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21.Понятие «антикоррупционный стандарт».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22.Методология антикоррупционного поведения государственных гражданских служащих.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23.Зарубежный опыт установления антикоррупционных стандартов;</w:t>
      </w:r>
    </w:p>
    <w:p w:rsidR="001069AD" w:rsidRPr="001069AD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1069AD">
        <w:rPr>
          <w:sz w:val="28"/>
          <w:szCs w:val="28"/>
          <w:lang w:val="ru-RU"/>
        </w:rPr>
        <w:t>24.Этический конфликт.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25.О понятии морального долга.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26.Структурные элементы антикоррупционного долга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государственных гражданских служащих.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27.Система профилактических мер, направленных на борьбу с </w:t>
      </w:r>
    </w:p>
    <w:p w:rsidR="001069AD" w:rsidRPr="001069AD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1069AD">
        <w:rPr>
          <w:sz w:val="28"/>
          <w:szCs w:val="28"/>
          <w:lang w:val="ru-RU"/>
        </w:rPr>
        <w:t>коррупцией.</w:t>
      </w:r>
    </w:p>
    <w:p w:rsidR="001069AD" w:rsidRPr="001069AD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1069AD">
        <w:rPr>
          <w:sz w:val="28"/>
          <w:szCs w:val="28"/>
          <w:lang w:val="ru-RU"/>
        </w:rPr>
        <w:t>28.Категории должностей гражданской службы.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29.Ротация кадров государственных гражданских служащих.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30.Кодекс этики и служебного поведения государственных гражданских служащих.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31.Парламентский контроль.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 xml:space="preserve">32.Профилактические меры по предупреждению коррупции 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гражданских и муниципальных служащих.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33.ФЗ «О полиции».</w:t>
      </w:r>
    </w:p>
    <w:p w:rsidR="001069AD" w:rsidRPr="001069AD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1069AD">
        <w:rPr>
          <w:sz w:val="28"/>
          <w:szCs w:val="28"/>
          <w:lang w:val="ru-RU"/>
        </w:rPr>
        <w:t>34.Переаттестация сотрудников полиции.</w:t>
      </w:r>
    </w:p>
    <w:p w:rsidR="001069AD" w:rsidRPr="000D280E" w:rsidRDefault="001069AD" w:rsidP="001069AD">
      <w:pPr>
        <w:shd w:val="clear" w:color="auto" w:fill="FFFFFF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35.Основные направления противодействия коррупции в полиции.</w:t>
      </w:r>
    </w:p>
    <w:p w:rsidR="001069AD" w:rsidRPr="001069AD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1069AD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1069AD" w:rsidRPr="000D280E" w:rsidRDefault="001069AD" w:rsidP="001069AD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  <w:r w:rsidRPr="000D280E">
        <w:rPr>
          <w:sz w:val="28"/>
          <w:lang w:val="ru-RU"/>
        </w:rPr>
        <w:t xml:space="preserve">- оценка «отлично» выставляется студенту, если </w:t>
      </w:r>
      <w:r w:rsidRPr="000D280E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1069AD" w:rsidRPr="000D280E" w:rsidRDefault="001069AD" w:rsidP="001069AD">
      <w:pPr>
        <w:jc w:val="both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szCs w:val="28"/>
          <w:lang w:val="ru-RU"/>
        </w:rPr>
        <w:t xml:space="preserve">- </w:t>
      </w:r>
      <w:r w:rsidRPr="000D280E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1069AD" w:rsidRPr="000D280E" w:rsidRDefault="001069AD" w:rsidP="001069AD">
      <w:pPr>
        <w:jc w:val="both"/>
        <w:rPr>
          <w:rFonts w:ascii="Calibri" w:hAnsi="Calibri"/>
          <w:sz w:val="12"/>
          <w:szCs w:val="12"/>
          <w:lang w:val="ru-RU"/>
        </w:rPr>
      </w:pPr>
      <w:r w:rsidRPr="000D280E">
        <w:rPr>
          <w:sz w:val="28"/>
          <w:szCs w:val="28"/>
          <w:lang w:val="ru-RU"/>
        </w:rPr>
        <w:t>- оценка</w:t>
      </w:r>
      <w:r w:rsidRPr="000D280E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0D280E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lastRenderedPageBreak/>
        <w:t>- оценка «неудовлетворительно»</w:t>
      </w:r>
      <w:r w:rsidRPr="00E050AC">
        <w:rPr>
          <w:sz w:val="28"/>
          <w:szCs w:val="28"/>
        </w:rPr>
        <w:t> </w:t>
      </w:r>
      <w:r w:rsidRPr="000D280E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1069AD" w:rsidRPr="000D280E" w:rsidRDefault="001069AD" w:rsidP="001069AD">
      <w:pPr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1069AD" w:rsidRPr="000D280E" w:rsidRDefault="001069AD" w:rsidP="001069AD">
      <w:pPr>
        <w:textAlignment w:val="baseline"/>
        <w:rPr>
          <w:sz w:val="28"/>
          <w:lang w:val="ru-RU"/>
        </w:rPr>
      </w:pPr>
      <w:r w:rsidRPr="004C7433">
        <w:rPr>
          <w:rFonts w:ascii="Calibri" w:hAnsi="Calibri"/>
        </w:rPr>
        <w:t> 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0D280E">
        <w:rPr>
          <w:sz w:val="28"/>
          <w:lang w:val="ru-RU"/>
        </w:rPr>
        <w:t>Составитель ________________________ Коновалов А.А.</w:t>
      </w:r>
    </w:p>
    <w:p w:rsidR="001069AD" w:rsidRPr="000D280E" w:rsidRDefault="001069AD" w:rsidP="001069A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vertAlign w:val="superscript"/>
          <w:lang w:val="ru-RU"/>
        </w:rPr>
        <w:t>(подпись)</w:t>
      </w:r>
    </w:p>
    <w:p w:rsidR="001069AD" w:rsidRPr="000D280E" w:rsidRDefault="001069AD" w:rsidP="001069A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D280E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0D280E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1069AD" w:rsidRDefault="001069AD" w:rsidP="001069AD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1069AD" w:rsidRDefault="001069AD" w:rsidP="001069AD">
      <w:pPr>
        <w:textAlignment w:val="baseline"/>
        <w:rPr>
          <w:rFonts w:ascii="Calibri" w:hAnsi="Calibri"/>
          <w:lang w:val="ru-RU"/>
        </w:rPr>
      </w:pPr>
    </w:p>
    <w:p w:rsidR="001069AD" w:rsidRPr="000D280E" w:rsidRDefault="001069AD" w:rsidP="001069AD">
      <w:pPr>
        <w:textAlignment w:val="baseline"/>
        <w:rPr>
          <w:rFonts w:ascii="Calibri" w:hAnsi="Calibri"/>
          <w:lang w:val="ru-RU"/>
        </w:rPr>
      </w:pPr>
    </w:p>
    <w:p w:rsidR="001069AD" w:rsidRDefault="001069AD" w:rsidP="001069AD">
      <w:pPr>
        <w:pStyle w:val="1"/>
        <w:jc w:val="both"/>
      </w:pPr>
      <w:bookmarkStart w:id="6" w:name="_Toc480487764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6"/>
    </w:p>
    <w:p w:rsidR="001069AD" w:rsidRPr="000D280E" w:rsidRDefault="001069AD" w:rsidP="001069AD">
      <w:pPr>
        <w:ind w:firstLine="708"/>
        <w:jc w:val="both"/>
        <w:rPr>
          <w:sz w:val="28"/>
          <w:szCs w:val="28"/>
          <w:lang w:val="ru-RU"/>
        </w:rPr>
      </w:pPr>
    </w:p>
    <w:p w:rsidR="001069AD" w:rsidRPr="000D280E" w:rsidRDefault="001069AD" w:rsidP="001069AD">
      <w:pPr>
        <w:ind w:firstLine="708"/>
        <w:jc w:val="both"/>
        <w:rPr>
          <w:sz w:val="28"/>
          <w:szCs w:val="28"/>
          <w:lang w:val="ru-RU"/>
        </w:rPr>
      </w:pPr>
      <w:bookmarkStart w:id="7" w:name="bookmark176"/>
      <w:r w:rsidRPr="000D280E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1069AD" w:rsidRPr="000D280E" w:rsidRDefault="001069AD" w:rsidP="001069AD">
      <w:pPr>
        <w:ind w:firstLine="708"/>
        <w:jc w:val="both"/>
        <w:rPr>
          <w:sz w:val="28"/>
          <w:szCs w:val="28"/>
          <w:lang w:val="ru-RU"/>
        </w:rPr>
      </w:pPr>
      <w:r w:rsidRPr="000D280E">
        <w:rPr>
          <w:b/>
          <w:sz w:val="28"/>
          <w:szCs w:val="28"/>
          <w:lang w:val="ru-RU"/>
        </w:rPr>
        <w:t xml:space="preserve">Текущий контроль </w:t>
      </w:r>
      <w:r w:rsidRPr="000D280E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1069AD" w:rsidRDefault="001069AD" w:rsidP="001069AD">
      <w:pPr>
        <w:ind w:firstLine="640"/>
        <w:jc w:val="both"/>
        <w:rPr>
          <w:sz w:val="28"/>
          <w:szCs w:val="28"/>
          <w:lang w:val="ru-RU"/>
        </w:rPr>
      </w:pPr>
      <w:r w:rsidRPr="000D280E">
        <w:rPr>
          <w:sz w:val="28"/>
          <w:szCs w:val="28"/>
          <w:lang w:val="ru-RU"/>
        </w:rPr>
        <w:tab/>
      </w:r>
      <w:r w:rsidRPr="000D280E">
        <w:rPr>
          <w:b/>
          <w:sz w:val="28"/>
          <w:szCs w:val="28"/>
          <w:lang w:val="ru-RU"/>
        </w:rPr>
        <w:t>Промежуточная аттестация</w:t>
      </w:r>
      <w:r w:rsidRPr="000D280E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p w:rsidR="001069AD" w:rsidRDefault="001069AD" w:rsidP="001069AD">
      <w:pPr>
        <w:ind w:firstLine="640"/>
        <w:jc w:val="both"/>
        <w:rPr>
          <w:sz w:val="28"/>
          <w:szCs w:val="28"/>
          <w:lang w:val="ru-RU"/>
        </w:rPr>
      </w:pPr>
    </w:p>
    <w:p w:rsidR="001069AD" w:rsidRDefault="001069AD" w:rsidP="001069AD">
      <w:pPr>
        <w:ind w:firstLine="640"/>
        <w:jc w:val="both"/>
        <w:rPr>
          <w:sz w:val="28"/>
          <w:szCs w:val="28"/>
          <w:lang w:val="ru-RU"/>
        </w:rPr>
      </w:pPr>
    </w:p>
    <w:p w:rsidR="001069AD" w:rsidRDefault="001069AD" w:rsidP="001069AD">
      <w:pPr>
        <w:ind w:firstLine="640"/>
        <w:jc w:val="both"/>
        <w:rPr>
          <w:sz w:val="28"/>
          <w:szCs w:val="28"/>
          <w:lang w:val="ru-RU"/>
        </w:rPr>
      </w:pPr>
    </w:p>
    <w:p w:rsidR="001069AD" w:rsidRDefault="001069AD" w:rsidP="001069AD">
      <w:pPr>
        <w:ind w:firstLine="640"/>
        <w:jc w:val="both"/>
        <w:rPr>
          <w:sz w:val="28"/>
          <w:szCs w:val="28"/>
          <w:lang w:val="ru-RU"/>
        </w:rPr>
      </w:pPr>
    </w:p>
    <w:p w:rsidR="001069AD" w:rsidRDefault="001069AD" w:rsidP="001069AD">
      <w:pPr>
        <w:ind w:firstLine="640"/>
        <w:jc w:val="both"/>
        <w:rPr>
          <w:sz w:val="28"/>
          <w:szCs w:val="28"/>
          <w:lang w:val="ru-RU"/>
        </w:rPr>
      </w:pPr>
    </w:p>
    <w:p w:rsidR="001069AD" w:rsidRDefault="001069AD" w:rsidP="001069AD">
      <w:pPr>
        <w:ind w:firstLine="640"/>
        <w:jc w:val="both"/>
        <w:rPr>
          <w:sz w:val="28"/>
          <w:szCs w:val="28"/>
          <w:lang w:val="ru-RU"/>
        </w:rPr>
      </w:pPr>
    </w:p>
    <w:p w:rsidR="001069AD" w:rsidRDefault="001069AD" w:rsidP="001069AD">
      <w:pPr>
        <w:ind w:firstLine="640"/>
        <w:jc w:val="both"/>
        <w:rPr>
          <w:sz w:val="28"/>
          <w:szCs w:val="28"/>
          <w:lang w:val="ru-RU"/>
        </w:rPr>
      </w:pPr>
    </w:p>
    <w:p w:rsidR="001069AD" w:rsidRDefault="001069AD" w:rsidP="001069AD">
      <w:pPr>
        <w:ind w:firstLine="640"/>
        <w:jc w:val="both"/>
        <w:rPr>
          <w:sz w:val="28"/>
          <w:szCs w:val="28"/>
          <w:lang w:val="ru-RU"/>
        </w:rPr>
      </w:pPr>
    </w:p>
    <w:p w:rsidR="001069AD" w:rsidRPr="000D280E" w:rsidRDefault="001069AD" w:rsidP="001069AD">
      <w:pPr>
        <w:ind w:firstLine="64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C5B0A3B" wp14:editId="0BA44FD4">
            <wp:extent cx="6368861" cy="8915400"/>
            <wp:effectExtent l="0" t="0" r="0" b="0"/>
            <wp:docPr id="5" name="Рисунок 5" descr="C:\Users\гмуиэб\Desktop\сканы коновалов\Scan_20181108_13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коновалов\Scan_20181108_1324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752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:rsidR="001069AD" w:rsidRDefault="001069AD" w:rsidP="001069AD">
      <w:pPr>
        <w:ind w:firstLine="708"/>
        <w:jc w:val="both"/>
        <w:rPr>
          <w:sz w:val="28"/>
          <w:szCs w:val="28"/>
          <w:lang w:val="ru-RU"/>
        </w:rPr>
      </w:pPr>
    </w:p>
    <w:p w:rsidR="001069AD" w:rsidRDefault="001069AD" w:rsidP="001069AD">
      <w:pPr>
        <w:ind w:firstLine="708"/>
        <w:jc w:val="both"/>
        <w:rPr>
          <w:sz w:val="28"/>
          <w:szCs w:val="28"/>
          <w:lang w:val="ru-RU"/>
        </w:rPr>
      </w:pPr>
    </w:p>
    <w:p w:rsidR="001069AD" w:rsidRPr="000D280E" w:rsidRDefault="001069AD" w:rsidP="001069AD">
      <w:pPr>
        <w:jc w:val="both"/>
        <w:rPr>
          <w:bCs/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</w:t>
      </w:r>
      <w:r w:rsidRPr="000D280E">
        <w:rPr>
          <w:rFonts w:eastAsia="Calibri"/>
          <w:b/>
          <w:sz w:val="28"/>
          <w:szCs w:val="28"/>
          <w:lang w:val="ru-RU"/>
        </w:rPr>
        <w:t>Антикоррупционная деятельность государства</w:t>
      </w:r>
      <w:r w:rsidRPr="000D280E">
        <w:rPr>
          <w:bCs/>
          <w:sz w:val="28"/>
          <w:szCs w:val="28"/>
          <w:lang w:val="ru-RU"/>
        </w:rPr>
        <w:t xml:space="preserve">  адресованы  студентам  всех форм обучения.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 w:rsidRPr="00EB5C0A">
        <w:rPr>
          <w:sz w:val="28"/>
          <w:szCs w:val="28"/>
        </w:rPr>
        <w:t>38.05.01 Экономическая безопасность</w:t>
      </w:r>
      <w:r w:rsidRPr="00EB5C0A">
        <w:rPr>
          <w:bCs/>
          <w:sz w:val="28"/>
          <w:szCs w:val="28"/>
        </w:rPr>
        <w:t xml:space="preserve"> предусмотрены следующие виды занятий: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1069AD" w:rsidRPr="000D280E" w:rsidRDefault="001069AD" w:rsidP="001069AD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1069AD" w:rsidRPr="000D280E" w:rsidRDefault="001069AD" w:rsidP="001069AD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0D280E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0D280E">
        <w:rPr>
          <w:lang w:val="ru-RU"/>
        </w:rPr>
        <w:t xml:space="preserve"> </w:t>
      </w:r>
      <w:r w:rsidRPr="000D280E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1069AD" w:rsidRPr="00EB5C0A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5C0A">
          <w:rPr>
            <w:rStyle w:val="a9"/>
            <w:bCs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069AD" w:rsidRDefault="001069AD" w:rsidP="001069A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1069AD" w:rsidRPr="000D280E" w:rsidRDefault="001069AD" w:rsidP="001069AD">
      <w:pPr>
        <w:ind w:firstLine="708"/>
        <w:jc w:val="both"/>
        <w:rPr>
          <w:sz w:val="28"/>
          <w:szCs w:val="28"/>
          <w:lang w:val="ru-RU"/>
        </w:rPr>
      </w:pPr>
    </w:p>
    <w:p w:rsidR="001069AD" w:rsidRPr="00451F35" w:rsidRDefault="001069AD">
      <w:pPr>
        <w:rPr>
          <w:lang w:val="ru-RU"/>
        </w:rPr>
      </w:pPr>
      <w:bookmarkStart w:id="8" w:name="_GoBack"/>
      <w:bookmarkEnd w:id="8"/>
    </w:p>
    <w:sectPr w:rsidR="001069AD" w:rsidRPr="00451F3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661F2"/>
    <w:multiLevelType w:val="hybridMultilevel"/>
    <w:tmpl w:val="A114E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F56E3"/>
    <w:multiLevelType w:val="hybridMultilevel"/>
    <w:tmpl w:val="1EA8592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F646CC"/>
    <w:multiLevelType w:val="hybridMultilevel"/>
    <w:tmpl w:val="97A053D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ACB1396"/>
    <w:multiLevelType w:val="hybridMultilevel"/>
    <w:tmpl w:val="0938F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E67FD"/>
    <w:multiLevelType w:val="hybridMultilevel"/>
    <w:tmpl w:val="76D2B072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D1CA6E4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1A6756"/>
    <w:multiLevelType w:val="hybridMultilevel"/>
    <w:tmpl w:val="65AA894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9655168"/>
    <w:multiLevelType w:val="hybridMultilevel"/>
    <w:tmpl w:val="B88AFAA6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042749"/>
    <w:multiLevelType w:val="hybridMultilevel"/>
    <w:tmpl w:val="A6B4BDC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8AA1E7D"/>
    <w:multiLevelType w:val="hybridMultilevel"/>
    <w:tmpl w:val="B51693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9331C79"/>
    <w:multiLevelType w:val="hybridMultilevel"/>
    <w:tmpl w:val="FB384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C937AC"/>
    <w:multiLevelType w:val="hybridMultilevel"/>
    <w:tmpl w:val="3AD8F394"/>
    <w:lvl w:ilvl="0" w:tplc="C5A61E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2A76E1"/>
    <w:multiLevelType w:val="hybridMultilevel"/>
    <w:tmpl w:val="EB18A64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7FC28B8"/>
    <w:multiLevelType w:val="hybridMultilevel"/>
    <w:tmpl w:val="BE2A0070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F5EBC"/>
    <w:multiLevelType w:val="hybridMultilevel"/>
    <w:tmpl w:val="2DCAF1E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9F25F82"/>
    <w:multiLevelType w:val="hybridMultilevel"/>
    <w:tmpl w:val="88BAD45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B9102E4"/>
    <w:multiLevelType w:val="hybridMultilevel"/>
    <w:tmpl w:val="39886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744EB"/>
    <w:multiLevelType w:val="hybridMultilevel"/>
    <w:tmpl w:val="7F600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31AEF"/>
    <w:multiLevelType w:val="hybridMultilevel"/>
    <w:tmpl w:val="11EC1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8E2ACE"/>
    <w:multiLevelType w:val="multilevel"/>
    <w:tmpl w:val="B45A507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lvlText w:val="%2. "/>
      <w:lvlJc w:val="left"/>
      <w:pPr>
        <w:ind w:left="1410" w:hanging="705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18"/>
        <w:u w:val="none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>
    <w:nsid w:val="7B36192C"/>
    <w:multiLevelType w:val="hybridMultilevel"/>
    <w:tmpl w:val="CC0CA27E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F84CAA"/>
    <w:multiLevelType w:val="hybridMultilevel"/>
    <w:tmpl w:val="600ABD84"/>
    <w:lvl w:ilvl="0" w:tplc="0AC46B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1"/>
  </w:num>
  <w:num w:numId="4">
    <w:abstractNumId w:val="21"/>
  </w:num>
  <w:num w:numId="5">
    <w:abstractNumId w:val="7"/>
  </w:num>
  <w:num w:numId="6">
    <w:abstractNumId w:val="18"/>
  </w:num>
  <w:num w:numId="7">
    <w:abstractNumId w:val="10"/>
  </w:num>
  <w:num w:numId="8">
    <w:abstractNumId w:val="4"/>
  </w:num>
  <w:num w:numId="9">
    <w:abstractNumId w:val="13"/>
  </w:num>
  <w:num w:numId="10">
    <w:abstractNumId w:val="6"/>
  </w:num>
  <w:num w:numId="11">
    <w:abstractNumId w:val="20"/>
  </w:num>
  <w:num w:numId="12">
    <w:abstractNumId w:val="3"/>
  </w:num>
  <w:num w:numId="13">
    <w:abstractNumId w:val="16"/>
  </w:num>
  <w:num w:numId="14">
    <w:abstractNumId w:val="0"/>
  </w:num>
  <w:num w:numId="15">
    <w:abstractNumId w:val="9"/>
  </w:num>
  <w:num w:numId="16">
    <w:abstractNumId w:val="15"/>
  </w:num>
  <w:num w:numId="17">
    <w:abstractNumId w:val="14"/>
  </w:num>
  <w:num w:numId="18">
    <w:abstractNumId w:val="2"/>
  </w:num>
  <w:num w:numId="19">
    <w:abstractNumId w:val="8"/>
  </w:num>
  <w:num w:numId="20">
    <w:abstractNumId w:val="12"/>
  </w:num>
  <w:num w:numId="21">
    <w:abstractNumId w:val="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69AD"/>
    <w:rsid w:val="001F0BC7"/>
    <w:rsid w:val="003327A2"/>
    <w:rsid w:val="00451F35"/>
    <w:rsid w:val="00D31453"/>
    <w:rsid w:val="00DA553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69A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5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069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1069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unhideWhenUsed/>
    <w:rsid w:val="001069A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1069A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1069A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1069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1069A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1069A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1069AD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1069A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1069AD"/>
    <w:rPr>
      <w:color w:val="0000FF" w:themeColor="hyperlink"/>
      <w:u w:val="single"/>
    </w:rPr>
  </w:style>
  <w:style w:type="paragraph" w:customStyle="1" w:styleId="20">
    <w:name w:val="20"/>
    <w:basedOn w:val="a"/>
    <w:rsid w:val="0010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9540</Words>
  <Characters>54383</Characters>
  <Application>Microsoft Office Word</Application>
  <DocSecurity>0</DocSecurity>
  <Lines>453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2018-2019_38_05_01_01_1_plx_Антикоррупционная деятельность государства</vt:lpstr>
      <vt:lpstr>Лист1</vt:lpstr>
    </vt:vector>
  </TitlesOfParts>
  <Company/>
  <LinksUpToDate>false</LinksUpToDate>
  <CharactersWithSpaces>63796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2018-2019_38_05_01_01_1_plx_Антикоррупционная деятельность государства</dc:title>
  <dc:creator>FastReport.NET</dc:creator>
  <cp:lastModifiedBy>Екатерина С. Глухачева</cp:lastModifiedBy>
  <cp:revision>4</cp:revision>
  <cp:lastPrinted>2018-10-11T09:16:00Z</cp:lastPrinted>
  <dcterms:created xsi:type="dcterms:W3CDTF">2018-10-02T07:08:00Z</dcterms:created>
  <dcterms:modified xsi:type="dcterms:W3CDTF">2018-11-08T11:31:00Z</dcterms:modified>
</cp:coreProperties>
</file>