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1C1668">
        <w:trPr>
          <w:trHeight w:hRule="exact" w:val="277"/>
        </w:trPr>
        <w:tc>
          <w:tcPr>
            <w:tcW w:w="10221" w:type="dxa"/>
            <w:gridSpan w:val="13"/>
            <w:shd w:val="clear" w:color="000000" w:fill="FFFFFF"/>
            <w:tcMar>
              <w:left w:w="34" w:type="dxa"/>
              <w:right w:w="34" w:type="dxa"/>
            </w:tcMar>
          </w:tcPr>
          <w:p w:rsidR="001C1668" w:rsidRDefault="001264DB">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14:anchorId="4C13D27A" wp14:editId="2F7E75E7">
                  <wp:simplePos x="0" y="0"/>
                  <wp:positionH relativeFrom="column">
                    <wp:posOffset>-710565</wp:posOffset>
                  </wp:positionH>
                  <wp:positionV relativeFrom="paragraph">
                    <wp:posOffset>-360045</wp:posOffset>
                  </wp:positionV>
                  <wp:extent cx="7572375" cy="106965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1668">
        <w:trPr>
          <w:trHeight w:hRule="exact" w:val="138"/>
        </w:trPr>
        <w:tc>
          <w:tcPr>
            <w:tcW w:w="284" w:type="dxa"/>
          </w:tcPr>
          <w:p w:rsidR="001C1668" w:rsidRDefault="001C1668"/>
        </w:tc>
        <w:tc>
          <w:tcPr>
            <w:tcW w:w="143" w:type="dxa"/>
          </w:tcPr>
          <w:p w:rsidR="001C1668" w:rsidRDefault="001C1668"/>
        </w:tc>
        <w:tc>
          <w:tcPr>
            <w:tcW w:w="1560" w:type="dxa"/>
          </w:tcPr>
          <w:p w:rsidR="001C1668" w:rsidRDefault="001C1668"/>
        </w:tc>
        <w:tc>
          <w:tcPr>
            <w:tcW w:w="2127" w:type="dxa"/>
          </w:tcPr>
          <w:p w:rsidR="001C1668" w:rsidRDefault="001C1668"/>
        </w:tc>
        <w:tc>
          <w:tcPr>
            <w:tcW w:w="143" w:type="dxa"/>
          </w:tcPr>
          <w:p w:rsidR="001C1668" w:rsidRDefault="001C1668"/>
        </w:tc>
        <w:tc>
          <w:tcPr>
            <w:tcW w:w="1702" w:type="dxa"/>
          </w:tcPr>
          <w:p w:rsidR="001C1668" w:rsidRDefault="001C1668"/>
        </w:tc>
        <w:tc>
          <w:tcPr>
            <w:tcW w:w="132" w:type="dxa"/>
          </w:tcPr>
          <w:p w:rsidR="001C1668" w:rsidRDefault="001C1668"/>
        </w:tc>
        <w:tc>
          <w:tcPr>
            <w:tcW w:w="290" w:type="dxa"/>
          </w:tcPr>
          <w:p w:rsidR="001C1668" w:rsidRDefault="001C1668"/>
        </w:tc>
        <w:tc>
          <w:tcPr>
            <w:tcW w:w="1707" w:type="dxa"/>
          </w:tcPr>
          <w:p w:rsidR="001C1668" w:rsidRDefault="001C1668"/>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r w:rsidR="001C1668" w:rsidRPr="00F97AAC">
        <w:trPr>
          <w:trHeight w:hRule="exact" w:val="2222"/>
        </w:trPr>
        <w:tc>
          <w:tcPr>
            <w:tcW w:w="10221" w:type="dxa"/>
            <w:gridSpan w:val="13"/>
            <w:shd w:val="clear" w:color="000000" w:fill="FFFFFF"/>
            <w:tcMar>
              <w:left w:w="34" w:type="dxa"/>
              <w:right w:w="34" w:type="dxa"/>
            </w:tcMar>
          </w:tcPr>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Министерство образования и науки Российской Федерации</w:t>
            </w:r>
          </w:p>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«Ростовский государственный экономический университет (РИНХ)»</w:t>
            </w:r>
          </w:p>
          <w:p w:rsidR="001C1668" w:rsidRPr="001264DB" w:rsidRDefault="001C1668">
            <w:pPr>
              <w:spacing w:after="0" w:line="240" w:lineRule="auto"/>
              <w:jc w:val="center"/>
              <w:rPr>
                <w:sz w:val="28"/>
                <w:szCs w:val="28"/>
                <w:lang w:val="ru-RU"/>
              </w:rPr>
            </w:pPr>
          </w:p>
        </w:tc>
      </w:tr>
      <w:tr w:rsidR="001C1668" w:rsidRPr="00F97AAC">
        <w:trPr>
          <w:trHeight w:hRule="exact" w:val="1297"/>
        </w:trPr>
        <w:tc>
          <w:tcPr>
            <w:tcW w:w="5968" w:type="dxa"/>
            <w:gridSpan w:val="6"/>
            <w:shd w:val="clear" w:color="000000" w:fill="FFFFFF"/>
            <w:tcMar>
              <w:left w:w="34" w:type="dxa"/>
              <w:right w:w="34" w:type="dxa"/>
            </w:tcMar>
          </w:tcPr>
          <w:p w:rsidR="001C1668" w:rsidRPr="001264DB" w:rsidRDefault="001C1668">
            <w:pPr>
              <w:rPr>
                <w:lang w:val="ru-RU"/>
              </w:rPr>
            </w:pPr>
          </w:p>
        </w:tc>
        <w:tc>
          <w:tcPr>
            <w:tcW w:w="4125" w:type="dxa"/>
            <w:gridSpan w:val="6"/>
            <w:vMerge w:val="restart"/>
            <w:shd w:val="clear" w:color="000000" w:fill="FFFFFF"/>
            <w:tcMar>
              <w:left w:w="34" w:type="dxa"/>
              <w:right w:w="34" w:type="dxa"/>
            </w:tcMar>
          </w:tcPr>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УТВЕРЖДАЮ</w:t>
            </w:r>
          </w:p>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Первый проректор –</w:t>
            </w:r>
          </w:p>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проректор по учебной работе</w:t>
            </w:r>
          </w:p>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___________Н.Г. Кузнецов</w:t>
            </w:r>
          </w:p>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1C1668" w:rsidRPr="001264DB" w:rsidRDefault="001C1668">
            <w:pPr>
              <w:rPr>
                <w:lang w:val="ru-RU"/>
              </w:rPr>
            </w:pPr>
          </w:p>
        </w:tc>
      </w:tr>
      <w:tr w:rsidR="001C1668" w:rsidRPr="00F97AAC">
        <w:trPr>
          <w:trHeight w:hRule="exact" w:val="277"/>
        </w:trPr>
        <w:tc>
          <w:tcPr>
            <w:tcW w:w="5968" w:type="dxa"/>
            <w:gridSpan w:val="6"/>
            <w:shd w:val="clear" w:color="000000" w:fill="FFFFFF"/>
            <w:tcMar>
              <w:left w:w="34" w:type="dxa"/>
              <w:right w:w="34" w:type="dxa"/>
            </w:tcMar>
          </w:tcPr>
          <w:p w:rsidR="001C1668" w:rsidRPr="001264DB" w:rsidRDefault="001C1668">
            <w:pPr>
              <w:rPr>
                <w:lang w:val="ru-RU"/>
              </w:rPr>
            </w:pPr>
          </w:p>
        </w:tc>
        <w:tc>
          <w:tcPr>
            <w:tcW w:w="4125" w:type="dxa"/>
            <w:gridSpan w:val="6"/>
            <w:vMerge/>
            <w:shd w:val="clear" w:color="000000" w:fill="FFFFFF"/>
            <w:tcMar>
              <w:left w:w="34" w:type="dxa"/>
              <w:right w:w="34" w:type="dxa"/>
            </w:tcMar>
          </w:tcPr>
          <w:p w:rsidR="001C1668" w:rsidRPr="001264DB" w:rsidRDefault="001C1668">
            <w:pPr>
              <w:rPr>
                <w:lang w:val="ru-RU"/>
              </w:rPr>
            </w:pPr>
          </w:p>
        </w:tc>
        <w:tc>
          <w:tcPr>
            <w:tcW w:w="156" w:type="dxa"/>
            <w:shd w:val="clear" w:color="000000" w:fill="FFFFFF"/>
            <w:tcMar>
              <w:left w:w="34" w:type="dxa"/>
              <w:right w:w="34" w:type="dxa"/>
            </w:tcMar>
          </w:tcPr>
          <w:p w:rsidR="001C1668" w:rsidRPr="001264DB" w:rsidRDefault="001C1668">
            <w:pPr>
              <w:rPr>
                <w:lang w:val="ru-RU"/>
              </w:rPr>
            </w:pPr>
          </w:p>
        </w:tc>
      </w:tr>
      <w:tr w:rsidR="001C1668" w:rsidRPr="00F97AAC">
        <w:trPr>
          <w:trHeight w:hRule="exact" w:val="230"/>
        </w:trPr>
        <w:tc>
          <w:tcPr>
            <w:tcW w:w="284" w:type="dxa"/>
          </w:tcPr>
          <w:p w:rsidR="001C1668" w:rsidRPr="001264DB" w:rsidRDefault="001C1668">
            <w:pPr>
              <w:rPr>
                <w:lang w:val="ru-RU"/>
              </w:rPr>
            </w:pPr>
          </w:p>
        </w:tc>
        <w:tc>
          <w:tcPr>
            <w:tcW w:w="143" w:type="dxa"/>
          </w:tcPr>
          <w:p w:rsidR="001C1668" w:rsidRPr="001264DB" w:rsidRDefault="001C1668">
            <w:pPr>
              <w:rPr>
                <w:lang w:val="ru-RU"/>
              </w:rPr>
            </w:pPr>
          </w:p>
        </w:tc>
        <w:tc>
          <w:tcPr>
            <w:tcW w:w="1560" w:type="dxa"/>
          </w:tcPr>
          <w:p w:rsidR="001C1668" w:rsidRPr="001264DB" w:rsidRDefault="001C1668">
            <w:pPr>
              <w:rPr>
                <w:lang w:val="ru-RU"/>
              </w:rPr>
            </w:pPr>
          </w:p>
        </w:tc>
        <w:tc>
          <w:tcPr>
            <w:tcW w:w="2127" w:type="dxa"/>
          </w:tcPr>
          <w:p w:rsidR="001C1668" w:rsidRPr="001264DB" w:rsidRDefault="001C1668">
            <w:pPr>
              <w:rPr>
                <w:lang w:val="ru-RU"/>
              </w:rPr>
            </w:pPr>
          </w:p>
        </w:tc>
        <w:tc>
          <w:tcPr>
            <w:tcW w:w="143" w:type="dxa"/>
          </w:tcPr>
          <w:p w:rsidR="001C1668" w:rsidRPr="001264DB" w:rsidRDefault="001C1668">
            <w:pPr>
              <w:rPr>
                <w:lang w:val="ru-RU"/>
              </w:rPr>
            </w:pPr>
          </w:p>
        </w:tc>
        <w:tc>
          <w:tcPr>
            <w:tcW w:w="1702" w:type="dxa"/>
          </w:tcPr>
          <w:p w:rsidR="001C1668" w:rsidRPr="001264DB" w:rsidRDefault="001C1668">
            <w:pPr>
              <w:rPr>
                <w:lang w:val="ru-RU"/>
              </w:rPr>
            </w:pPr>
          </w:p>
        </w:tc>
        <w:tc>
          <w:tcPr>
            <w:tcW w:w="4125" w:type="dxa"/>
            <w:gridSpan w:val="6"/>
            <w:vMerge/>
            <w:shd w:val="clear" w:color="000000" w:fill="FFFFFF"/>
            <w:tcMar>
              <w:left w:w="34" w:type="dxa"/>
              <w:right w:w="34" w:type="dxa"/>
            </w:tcMar>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972"/>
        </w:trPr>
        <w:tc>
          <w:tcPr>
            <w:tcW w:w="284" w:type="dxa"/>
          </w:tcPr>
          <w:p w:rsidR="001C1668" w:rsidRPr="001264DB" w:rsidRDefault="001C1668">
            <w:pPr>
              <w:rPr>
                <w:lang w:val="ru-RU"/>
              </w:rPr>
            </w:pPr>
          </w:p>
        </w:tc>
        <w:tc>
          <w:tcPr>
            <w:tcW w:w="143" w:type="dxa"/>
          </w:tcPr>
          <w:p w:rsidR="001C1668" w:rsidRPr="001264DB" w:rsidRDefault="001C1668">
            <w:pPr>
              <w:rPr>
                <w:lang w:val="ru-RU"/>
              </w:rPr>
            </w:pPr>
          </w:p>
        </w:tc>
        <w:tc>
          <w:tcPr>
            <w:tcW w:w="1560" w:type="dxa"/>
          </w:tcPr>
          <w:p w:rsidR="001C1668" w:rsidRPr="001264DB" w:rsidRDefault="001C1668">
            <w:pPr>
              <w:rPr>
                <w:lang w:val="ru-RU"/>
              </w:rPr>
            </w:pPr>
          </w:p>
        </w:tc>
        <w:tc>
          <w:tcPr>
            <w:tcW w:w="2127" w:type="dxa"/>
          </w:tcPr>
          <w:p w:rsidR="001C1668" w:rsidRPr="001264DB" w:rsidRDefault="001C1668">
            <w:pPr>
              <w:rPr>
                <w:lang w:val="ru-RU"/>
              </w:rPr>
            </w:pPr>
          </w:p>
        </w:tc>
        <w:tc>
          <w:tcPr>
            <w:tcW w:w="143" w:type="dxa"/>
          </w:tcPr>
          <w:p w:rsidR="001C1668" w:rsidRPr="001264DB" w:rsidRDefault="001C1668">
            <w:pPr>
              <w:rPr>
                <w:lang w:val="ru-RU"/>
              </w:rPr>
            </w:pPr>
          </w:p>
        </w:tc>
        <w:tc>
          <w:tcPr>
            <w:tcW w:w="1702" w:type="dxa"/>
          </w:tcPr>
          <w:p w:rsidR="001C1668" w:rsidRPr="001264DB" w:rsidRDefault="001C1668">
            <w:pPr>
              <w:rPr>
                <w:lang w:val="ru-RU"/>
              </w:rPr>
            </w:pPr>
          </w:p>
        </w:tc>
        <w:tc>
          <w:tcPr>
            <w:tcW w:w="132" w:type="dxa"/>
          </w:tcPr>
          <w:p w:rsidR="001C1668" w:rsidRPr="001264DB" w:rsidRDefault="001C1668">
            <w:pPr>
              <w:rPr>
                <w:lang w:val="ru-RU"/>
              </w:rPr>
            </w:pPr>
          </w:p>
        </w:tc>
        <w:tc>
          <w:tcPr>
            <w:tcW w:w="290" w:type="dxa"/>
          </w:tcPr>
          <w:p w:rsidR="001C1668" w:rsidRPr="001264DB" w:rsidRDefault="001C1668">
            <w:pPr>
              <w:rPr>
                <w:lang w:val="ru-RU"/>
              </w:rPr>
            </w:pPr>
          </w:p>
        </w:tc>
        <w:tc>
          <w:tcPr>
            <w:tcW w:w="1707" w:type="dxa"/>
          </w:tcPr>
          <w:p w:rsidR="001C1668" w:rsidRPr="001264DB" w:rsidRDefault="001C1668">
            <w:pPr>
              <w:rPr>
                <w:lang w:val="ru-RU"/>
              </w:rPr>
            </w:pPr>
          </w:p>
        </w:tc>
        <w:tc>
          <w:tcPr>
            <w:tcW w:w="1702" w:type="dxa"/>
          </w:tcPr>
          <w:p w:rsidR="001C1668" w:rsidRPr="001264DB" w:rsidRDefault="001C1668">
            <w:pPr>
              <w:rPr>
                <w:lang w:val="ru-RU"/>
              </w:rPr>
            </w:pPr>
          </w:p>
        </w:tc>
        <w:tc>
          <w:tcPr>
            <w:tcW w:w="143" w:type="dxa"/>
          </w:tcPr>
          <w:p w:rsidR="001C1668" w:rsidRPr="001264DB" w:rsidRDefault="001C1668">
            <w:pPr>
              <w:rPr>
                <w:lang w:val="ru-RU"/>
              </w:rPr>
            </w:pPr>
          </w:p>
        </w:tc>
        <w:tc>
          <w:tcPr>
            <w:tcW w:w="143" w:type="dxa"/>
          </w:tcPr>
          <w:p w:rsidR="001C1668" w:rsidRPr="001264DB" w:rsidRDefault="001C1668">
            <w:pPr>
              <w:rPr>
                <w:lang w:val="ru-RU"/>
              </w:rPr>
            </w:pPr>
          </w:p>
        </w:tc>
        <w:tc>
          <w:tcPr>
            <w:tcW w:w="143" w:type="dxa"/>
          </w:tcPr>
          <w:p w:rsidR="001C1668" w:rsidRPr="001264DB" w:rsidRDefault="001C1668">
            <w:pPr>
              <w:rPr>
                <w:lang w:val="ru-RU"/>
              </w:rPr>
            </w:pPr>
          </w:p>
        </w:tc>
      </w:tr>
      <w:tr w:rsidR="001C1668">
        <w:trPr>
          <w:trHeight w:hRule="exact" w:val="416"/>
        </w:trPr>
        <w:tc>
          <w:tcPr>
            <w:tcW w:w="10221" w:type="dxa"/>
            <w:gridSpan w:val="13"/>
            <w:shd w:val="clear" w:color="000000" w:fill="FFFFFF"/>
            <w:tcMar>
              <w:left w:w="34" w:type="dxa"/>
              <w:right w:w="34" w:type="dxa"/>
            </w:tcMar>
          </w:tcPr>
          <w:p w:rsidR="001C1668" w:rsidRDefault="001264DB">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1C1668">
        <w:trPr>
          <w:trHeight w:hRule="exact" w:val="416"/>
        </w:trPr>
        <w:tc>
          <w:tcPr>
            <w:tcW w:w="284" w:type="dxa"/>
          </w:tcPr>
          <w:p w:rsidR="001C1668" w:rsidRDefault="001C1668"/>
        </w:tc>
        <w:tc>
          <w:tcPr>
            <w:tcW w:w="143" w:type="dxa"/>
          </w:tcPr>
          <w:p w:rsidR="001C1668" w:rsidRDefault="001C1668"/>
        </w:tc>
        <w:tc>
          <w:tcPr>
            <w:tcW w:w="1560" w:type="dxa"/>
          </w:tcPr>
          <w:p w:rsidR="001C1668" w:rsidRDefault="001C1668"/>
        </w:tc>
        <w:tc>
          <w:tcPr>
            <w:tcW w:w="6110" w:type="dxa"/>
            <w:gridSpan w:val="6"/>
            <w:shd w:val="clear" w:color="000000" w:fill="FFFFFF"/>
            <w:tcMar>
              <w:left w:w="34" w:type="dxa"/>
              <w:right w:w="34" w:type="dxa"/>
            </w:tcMar>
          </w:tcPr>
          <w:p w:rsidR="001C1668" w:rsidRDefault="001264DB">
            <w:pPr>
              <w:spacing w:after="0" w:line="240" w:lineRule="auto"/>
              <w:jc w:val="center"/>
              <w:rPr>
                <w:sz w:val="28"/>
                <w:szCs w:val="28"/>
              </w:rPr>
            </w:pPr>
            <w:proofErr w:type="spellStart"/>
            <w:r>
              <w:rPr>
                <w:rFonts w:ascii="Times New Roman" w:hAnsi="Times New Roman" w:cs="Times New Roman"/>
                <w:b/>
                <w:color w:val="000000"/>
                <w:sz w:val="28"/>
                <w:szCs w:val="28"/>
              </w:rPr>
              <w:t>Уголовное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право</w:t>
            </w:r>
            <w:proofErr w:type="spellEnd"/>
          </w:p>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r w:rsidR="001C1668">
        <w:trPr>
          <w:trHeight w:hRule="exact" w:val="833"/>
        </w:trPr>
        <w:tc>
          <w:tcPr>
            <w:tcW w:w="284" w:type="dxa"/>
          </w:tcPr>
          <w:p w:rsidR="001C1668" w:rsidRDefault="001C1668"/>
        </w:tc>
        <w:tc>
          <w:tcPr>
            <w:tcW w:w="143" w:type="dxa"/>
          </w:tcPr>
          <w:p w:rsidR="001C1668" w:rsidRDefault="001C1668"/>
        </w:tc>
        <w:tc>
          <w:tcPr>
            <w:tcW w:w="1560" w:type="dxa"/>
          </w:tcPr>
          <w:p w:rsidR="001C1668" w:rsidRDefault="001C1668"/>
        </w:tc>
        <w:tc>
          <w:tcPr>
            <w:tcW w:w="2127" w:type="dxa"/>
          </w:tcPr>
          <w:p w:rsidR="001C1668" w:rsidRDefault="001C1668"/>
        </w:tc>
        <w:tc>
          <w:tcPr>
            <w:tcW w:w="143" w:type="dxa"/>
          </w:tcPr>
          <w:p w:rsidR="001C1668" w:rsidRDefault="001C1668"/>
        </w:tc>
        <w:tc>
          <w:tcPr>
            <w:tcW w:w="1702" w:type="dxa"/>
          </w:tcPr>
          <w:p w:rsidR="001C1668" w:rsidRDefault="001C1668"/>
        </w:tc>
        <w:tc>
          <w:tcPr>
            <w:tcW w:w="132" w:type="dxa"/>
          </w:tcPr>
          <w:p w:rsidR="001C1668" w:rsidRDefault="001C1668"/>
        </w:tc>
        <w:tc>
          <w:tcPr>
            <w:tcW w:w="290" w:type="dxa"/>
          </w:tcPr>
          <w:p w:rsidR="001C1668" w:rsidRDefault="001C1668"/>
        </w:tc>
        <w:tc>
          <w:tcPr>
            <w:tcW w:w="1707" w:type="dxa"/>
          </w:tcPr>
          <w:p w:rsidR="001C1668" w:rsidRDefault="001C1668"/>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r w:rsidR="001C1668" w:rsidRPr="00F97AAC">
        <w:trPr>
          <w:trHeight w:hRule="exact" w:val="995"/>
        </w:trPr>
        <w:tc>
          <w:tcPr>
            <w:tcW w:w="284" w:type="dxa"/>
          </w:tcPr>
          <w:p w:rsidR="001C1668" w:rsidRDefault="001C1668"/>
        </w:tc>
        <w:tc>
          <w:tcPr>
            <w:tcW w:w="9512" w:type="dxa"/>
            <w:gridSpan w:val="9"/>
            <w:shd w:val="clear" w:color="000000" w:fill="FFFFFF"/>
            <w:tcMar>
              <w:left w:w="34" w:type="dxa"/>
              <w:right w:w="34" w:type="dxa"/>
            </w:tcMar>
          </w:tcPr>
          <w:p w:rsidR="001C1668" w:rsidRPr="001264DB" w:rsidRDefault="001264DB">
            <w:pPr>
              <w:spacing w:after="0" w:line="240" w:lineRule="auto"/>
              <w:jc w:val="center"/>
              <w:rPr>
                <w:sz w:val="28"/>
                <w:szCs w:val="28"/>
                <w:lang w:val="ru-RU"/>
              </w:rPr>
            </w:pPr>
            <w:r w:rsidRPr="001264DB">
              <w:rPr>
                <w:rFonts w:ascii="Times New Roman" w:hAnsi="Times New Roman" w:cs="Times New Roman"/>
                <w:color w:val="000000"/>
                <w:sz w:val="28"/>
                <w:szCs w:val="28"/>
                <w:lang w:val="ru-RU"/>
              </w:rPr>
              <w:t>Специальность 38.05.01 Экономическая безопасность специализация 38.05.01.01  "Экономико-правовое обеспечение экономической безопасности"</w:t>
            </w:r>
          </w:p>
        </w:tc>
        <w:tc>
          <w:tcPr>
            <w:tcW w:w="143" w:type="dxa"/>
          </w:tcPr>
          <w:p w:rsidR="001C1668" w:rsidRPr="001264DB" w:rsidRDefault="001C1668">
            <w:pPr>
              <w:rPr>
                <w:lang w:val="ru-RU"/>
              </w:rPr>
            </w:pPr>
          </w:p>
        </w:tc>
        <w:tc>
          <w:tcPr>
            <w:tcW w:w="143"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3839"/>
        </w:trPr>
        <w:tc>
          <w:tcPr>
            <w:tcW w:w="284" w:type="dxa"/>
          </w:tcPr>
          <w:p w:rsidR="001C1668" w:rsidRPr="001264DB" w:rsidRDefault="001C1668">
            <w:pPr>
              <w:rPr>
                <w:lang w:val="ru-RU"/>
              </w:rPr>
            </w:pPr>
          </w:p>
        </w:tc>
        <w:tc>
          <w:tcPr>
            <w:tcW w:w="143" w:type="dxa"/>
          </w:tcPr>
          <w:p w:rsidR="001C1668" w:rsidRPr="001264DB" w:rsidRDefault="001C1668">
            <w:pPr>
              <w:rPr>
                <w:lang w:val="ru-RU"/>
              </w:rPr>
            </w:pPr>
          </w:p>
        </w:tc>
        <w:tc>
          <w:tcPr>
            <w:tcW w:w="1560" w:type="dxa"/>
          </w:tcPr>
          <w:p w:rsidR="001C1668" w:rsidRPr="001264DB" w:rsidRDefault="001C1668">
            <w:pPr>
              <w:rPr>
                <w:lang w:val="ru-RU"/>
              </w:rPr>
            </w:pPr>
          </w:p>
        </w:tc>
        <w:tc>
          <w:tcPr>
            <w:tcW w:w="2127" w:type="dxa"/>
          </w:tcPr>
          <w:p w:rsidR="001C1668" w:rsidRPr="001264DB" w:rsidRDefault="001C1668">
            <w:pPr>
              <w:rPr>
                <w:lang w:val="ru-RU"/>
              </w:rPr>
            </w:pPr>
          </w:p>
        </w:tc>
        <w:tc>
          <w:tcPr>
            <w:tcW w:w="143" w:type="dxa"/>
          </w:tcPr>
          <w:p w:rsidR="001C1668" w:rsidRPr="001264DB" w:rsidRDefault="001C1668">
            <w:pPr>
              <w:rPr>
                <w:lang w:val="ru-RU"/>
              </w:rPr>
            </w:pPr>
          </w:p>
        </w:tc>
        <w:tc>
          <w:tcPr>
            <w:tcW w:w="1702" w:type="dxa"/>
          </w:tcPr>
          <w:p w:rsidR="001C1668" w:rsidRPr="001264DB" w:rsidRDefault="001C1668">
            <w:pPr>
              <w:rPr>
                <w:lang w:val="ru-RU"/>
              </w:rPr>
            </w:pPr>
          </w:p>
        </w:tc>
        <w:tc>
          <w:tcPr>
            <w:tcW w:w="132" w:type="dxa"/>
          </w:tcPr>
          <w:p w:rsidR="001C1668" w:rsidRPr="001264DB" w:rsidRDefault="001C1668">
            <w:pPr>
              <w:rPr>
                <w:lang w:val="ru-RU"/>
              </w:rPr>
            </w:pPr>
          </w:p>
        </w:tc>
        <w:tc>
          <w:tcPr>
            <w:tcW w:w="290" w:type="dxa"/>
          </w:tcPr>
          <w:p w:rsidR="001C1668" w:rsidRPr="001264DB" w:rsidRDefault="001C1668">
            <w:pPr>
              <w:rPr>
                <w:lang w:val="ru-RU"/>
              </w:rPr>
            </w:pPr>
          </w:p>
        </w:tc>
        <w:tc>
          <w:tcPr>
            <w:tcW w:w="1707" w:type="dxa"/>
          </w:tcPr>
          <w:p w:rsidR="001C1668" w:rsidRPr="001264DB" w:rsidRDefault="001C1668">
            <w:pPr>
              <w:rPr>
                <w:lang w:val="ru-RU"/>
              </w:rPr>
            </w:pPr>
          </w:p>
        </w:tc>
        <w:tc>
          <w:tcPr>
            <w:tcW w:w="1702" w:type="dxa"/>
          </w:tcPr>
          <w:p w:rsidR="001C1668" w:rsidRPr="001264DB" w:rsidRDefault="001C1668">
            <w:pPr>
              <w:rPr>
                <w:lang w:val="ru-RU"/>
              </w:rPr>
            </w:pPr>
          </w:p>
        </w:tc>
        <w:tc>
          <w:tcPr>
            <w:tcW w:w="143" w:type="dxa"/>
          </w:tcPr>
          <w:p w:rsidR="001C1668" w:rsidRPr="001264DB" w:rsidRDefault="001C1668">
            <w:pPr>
              <w:rPr>
                <w:lang w:val="ru-RU"/>
              </w:rPr>
            </w:pPr>
          </w:p>
        </w:tc>
        <w:tc>
          <w:tcPr>
            <w:tcW w:w="143" w:type="dxa"/>
          </w:tcPr>
          <w:p w:rsidR="001C1668" w:rsidRPr="001264DB" w:rsidRDefault="001C1668">
            <w:pPr>
              <w:rPr>
                <w:lang w:val="ru-RU"/>
              </w:rPr>
            </w:pPr>
          </w:p>
        </w:tc>
        <w:tc>
          <w:tcPr>
            <w:tcW w:w="143" w:type="dxa"/>
          </w:tcPr>
          <w:p w:rsidR="001C1668" w:rsidRPr="001264DB" w:rsidRDefault="001C1668">
            <w:pPr>
              <w:rPr>
                <w:lang w:val="ru-RU"/>
              </w:rPr>
            </w:pPr>
          </w:p>
        </w:tc>
      </w:tr>
      <w:tr w:rsidR="001C1668">
        <w:trPr>
          <w:trHeight w:hRule="exact" w:val="416"/>
        </w:trPr>
        <w:tc>
          <w:tcPr>
            <w:tcW w:w="284" w:type="dxa"/>
          </w:tcPr>
          <w:p w:rsidR="001C1668" w:rsidRPr="001264DB" w:rsidRDefault="001C1668">
            <w:pPr>
              <w:rPr>
                <w:lang w:val="ru-RU"/>
              </w:rPr>
            </w:pPr>
          </w:p>
        </w:tc>
        <w:tc>
          <w:tcPr>
            <w:tcW w:w="143" w:type="dxa"/>
          </w:tcPr>
          <w:p w:rsidR="001C1668" w:rsidRPr="001264DB" w:rsidRDefault="001C1668">
            <w:pPr>
              <w:rPr>
                <w:lang w:val="ru-RU"/>
              </w:rPr>
            </w:pPr>
          </w:p>
        </w:tc>
        <w:tc>
          <w:tcPr>
            <w:tcW w:w="1560" w:type="dxa"/>
          </w:tcPr>
          <w:p w:rsidR="001C1668" w:rsidRPr="001264DB" w:rsidRDefault="001C1668">
            <w:pPr>
              <w:rPr>
                <w:lang w:val="ru-RU"/>
              </w:rPr>
            </w:pPr>
          </w:p>
        </w:tc>
        <w:tc>
          <w:tcPr>
            <w:tcW w:w="2127" w:type="dxa"/>
          </w:tcPr>
          <w:p w:rsidR="001C1668" w:rsidRPr="001264DB" w:rsidRDefault="001C1668">
            <w:pPr>
              <w:rPr>
                <w:lang w:val="ru-RU"/>
              </w:rPr>
            </w:pPr>
          </w:p>
        </w:tc>
        <w:tc>
          <w:tcPr>
            <w:tcW w:w="1988" w:type="dxa"/>
            <w:gridSpan w:val="3"/>
            <w:shd w:val="clear" w:color="000000" w:fill="FFFFFF"/>
            <w:tcMar>
              <w:left w:w="34" w:type="dxa"/>
              <w:right w:w="34" w:type="dxa"/>
            </w:tcMar>
            <w:vAlign w:val="center"/>
          </w:tcPr>
          <w:p w:rsidR="001C1668" w:rsidRDefault="001264D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1C1668" w:rsidRDefault="001C1668"/>
        </w:tc>
        <w:tc>
          <w:tcPr>
            <w:tcW w:w="1707" w:type="dxa"/>
          </w:tcPr>
          <w:p w:rsidR="001C1668" w:rsidRDefault="001C1668"/>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r w:rsidR="001C1668">
        <w:trPr>
          <w:trHeight w:hRule="exact" w:val="138"/>
        </w:trPr>
        <w:tc>
          <w:tcPr>
            <w:tcW w:w="284" w:type="dxa"/>
          </w:tcPr>
          <w:p w:rsidR="001C1668" w:rsidRDefault="001C1668"/>
        </w:tc>
        <w:tc>
          <w:tcPr>
            <w:tcW w:w="143" w:type="dxa"/>
          </w:tcPr>
          <w:p w:rsidR="001C1668" w:rsidRDefault="001C1668"/>
        </w:tc>
        <w:tc>
          <w:tcPr>
            <w:tcW w:w="1560" w:type="dxa"/>
          </w:tcPr>
          <w:p w:rsidR="001C1668" w:rsidRDefault="001C1668"/>
        </w:tc>
        <w:tc>
          <w:tcPr>
            <w:tcW w:w="2127" w:type="dxa"/>
          </w:tcPr>
          <w:p w:rsidR="001C1668" w:rsidRDefault="001C1668"/>
        </w:tc>
        <w:tc>
          <w:tcPr>
            <w:tcW w:w="143" w:type="dxa"/>
          </w:tcPr>
          <w:p w:rsidR="001C1668" w:rsidRDefault="001C1668"/>
        </w:tc>
        <w:tc>
          <w:tcPr>
            <w:tcW w:w="1702" w:type="dxa"/>
          </w:tcPr>
          <w:p w:rsidR="001C1668" w:rsidRDefault="001C1668"/>
        </w:tc>
        <w:tc>
          <w:tcPr>
            <w:tcW w:w="132" w:type="dxa"/>
          </w:tcPr>
          <w:p w:rsidR="001C1668" w:rsidRDefault="001C1668"/>
        </w:tc>
        <w:tc>
          <w:tcPr>
            <w:tcW w:w="290" w:type="dxa"/>
          </w:tcPr>
          <w:p w:rsidR="001C1668" w:rsidRDefault="001C1668"/>
        </w:tc>
        <w:tc>
          <w:tcPr>
            <w:tcW w:w="1707" w:type="dxa"/>
          </w:tcPr>
          <w:p w:rsidR="001C1668" w:rsidRDefault="001C1668"/>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r w:rsidR="001C1668">
        <w:trPr>
          <w:trHeight w:hRule="exact" w:val="416"/>
        </w:trPr>
        <w:tc>
          <w:tcPr>
            <w:tcW w:w="284" w:type="dxa"/>
          </w:tcPr>
          <w:p w:rsidR="001C1668" w:rsidRDefault="001C1668"/>
        </w:tc>
        <w:tc>
          <w:tcPr>
            <w:tcW w:w="143" w:type="dxa"/>
          </w:tcPr>
          <w:p w:rsidR="001C1668" w:rsidRDefault="001C1668"/>
        </w:tc>
        <w:tc>
          <w:tcPr>
            <w:tcW w:w="9512" w:type="dxa"/>
            <w:gridSpan w:val="9"/>
            <w:shd w:val="clear" w:color="000000" w:fill="FFFFFF"/>
            <w:tcMar>
              <w:left w:w="34" w:type="dxa"/>
              <w:right w:w="34" w:type="dxa"/>
            </w:tcMar>
          </w:tcPr>
          <w:p w:rsidR="001C1668" w:rsidRDefault="001264DB">
            <w:pPr>
              <w:spacing w:after="0" w:line="240" w:lineRule="auto"/>
              <w:jc w:val="center"/>
              <w:rPr>
                <w:sz w:val="28"/>
                <w:szCs w:val="28"/>
              </w:rPr>
            </w:pPr>
            <w:proofErr w:type="spellStart"/>
            <w:r>
              <w:rPr>
                <w:rFonts w:ascii="Times New Roman" w:hAnsi="Times New Roman" w:cs="Times New Roman"/>
                <w:color w:val="000000"/>
                <w:sz w:val="28"/>
                <w:szCs w:val="28"/>
              </w:rPr>
              <w:t>Экономист</w:t>
            </w:r>
            <w:proofErr w:type="spellEnd"/>
          </w:p>
        </w:tc>
        <w:tc>
          <w:tcPr>
            <w:tcW w:w="143" w:type="dxa"/>
          </w:tcPr>
          <w:p w:rsidR="001C1668" w:rsidRDefault="001C1668"/>
        </w:tc>
        <w:tc>
          <w:tcPr>
            <w:tcW w:w="143" w:type="dxa"/>
          </w:tcPr>
          <w:p w:rsidR="001C1668" w:rsidRDefault="001C1668"/>
        </w:tc>
      </w:tr>
      <w:tr w:rsidR="001C1668">
        <w:trPr>
          <w:trHeight w:hRule="exact" w:val="833"/>
        </w:trPr>
        <w:tc>
          <w:tcPr>
            <w:tcW w:w="284" w:type="dxa"/>
          </w:tcPr>
          <w:p w:rsidR="001C1668" w:rsidRDefault="001C1668"/>
        </w:tc>
        <w:tc>
          <w:tcPr>
            <w:tcW w:w="143" w:type="dxa"/>
          </w:tcPr>
          <w:p w:rsidR="001C1668" w:rsidRDefault="001C1668"/>
        </w:tc>
        <w:tc>
          <w:tcPr>
            <w:tcW w:w="1560" w:type="dxa"/>
          </w:tcPr>
          <w:p w:rsidR="001C1668" w:rsidRDefault="001C1668"/>
        </w:tc>
        <w:tc>
          <w:tcPr>
            <w:tcW w:w="2127" w:type="dxa"/>
          </w:tcPr>
          <w:p w:rsidR="001C1668" w:rsidRDefault="001C1668"/>
        </w:tc>
        <w:tc>
          <w:tcPr>
            <w:tcW w:w="143" w:type="dxa"/>
          </w:tcPr>
          <w:p w:rsidR="001C1668" w:rsidRDefault="001C1668"/>
        </w:tc>
        <w:tc>
          <w:tcPr>
            <w:tcW w:w="1702" w:type="dxa"/>
          </w:tcPr>
          <w:p w:rsidR="001C1668" w:rsidRDefault="001C1668"/>
        </w:tc>
        <w:tc>
          <w:tcPr>
            <w:tcW w:w="132" w:type="dxa"/>
          </w:tcPr>
          <w:p w:rsidR="001C1668" w:rsidRDefault="001C1668"/>
        </w:tc>
        <w:tc>
          <w:tcPr>
            <w:tcW w:w="290" w:type="dxa"/>
          </w:tcPr>
          <w:p w:rsidR="001C1668" w:rsidRDefault="001C1668"/>
        </w:tc>
        <w:tc>
          <w:tcPr>
            <w:tcW w:w="1707" w:type="dxa"/>
          </w:tcPr>
          <w:p w:rsidR="001C1668" w:rsidRDefault="001C1668"/>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r w:rsidR="001C1668">
        <w:trPr>
          <w:trHeight w:hRule="exact" w:val="694"/>
        </w:trPr>
        <w:tc>
          <w:tcPr>
            <w:tcW w:w="284" w:type="dxa"/>
          </w:tcPr>
          <w:p w:rsidR="001C1668" w:rsidRDefault="001C1668"/>
        </w:tc>
        <w:tc>
          <w:tcPr>
            <w:tcW w:w="143" w:type="dxa"/>
          </w:tcPr>
          <w:p w:rsidR="001C1668" w:rsidRDefault="001C1668"/>
        </w:tc>
        <w:tc>
          <w:tcPr>
            <w:tcW w:w="1560" w:type="dxa"/>
          </w:tcPr>
          <w:p w:rsidR="001C1668" w:rsidRDefault="001C1668"/>
        </w:tc>
        <w:tc>
          <w:tcPr>
            <w:tcW w:w="2127" w:type="dxa"/>
          </w:tcPr>
          <w:p w:rsidR="001C1668" w:rsidRDefault="001C1668"/>
        </w:tc>
        <w:tc>
          <w:tcPr>
            <w:tcW w:w="143" w:type="dxa"/>
          </w:tcPr>
          <w:p w:rsidR="001C1668" w:rsidRDefault="001C1668"/>
        </w:tc>
        <w:tc>
          <w:tcPr>
            <w:tcW w:w="2136" w:type="dxa"/>
            <w:gridSpan w:val="3"/>
            <w:shd w:val="clear" w:color="000000" w:fill="FFFFFF"/>
            <w:tcMar>
              <w:left w:w="34" w:type="dxa"/>
              <w:right w:w="34" w:type="dxa"/>
            </w:tcMar>
          </w:tcPr>
          <w:p w:rsidR="001C1668" w:rsidRDefault="001264DB">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1C1668" w:rsidRDefault="001264DB">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1C1668" w:rsidRDefault="001C1668"/>
        </w:tc>
        <w:tc>
          <w:tcPr>
            <w:tcW w:w="1702" w:type="dxa"/>
          </w:tcPr>
          <w:p w:rsidR="001C1668" w:rsidRDefault="001C1668"/>
        </w:tc>
        <w:tc>
          <w:tcPr>
            <w:tcW w:w="143" w:type="dxa"/>
          </w:tcPr>
          <w:p w:rsidR="001C1668" w:rsidRDefault="001C1668"/>
        </w:tc>
        <w:tc>
          <w:tcPr>
            <w:tcW w:w="143" w:type="dxa"/>
          </w:tcPr>
          <w:p w:rsidR="001C1668" w:rsidRDefault="001C1668"/>
        </w:tc>
        <w:tc>
          <w:tcPr>
            <w:tcW w:w="143" w:type="dxa"/>
          </w:tcPr>
          <w:p w:rsidR="001C1668" w:rsidRDefault="001C1668"/>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131"/>
        <w:gridCol w:w="1413"/>
        <w:gridCol w:w="249"/>
        <w:gridCol w:w="14"/>
        <w:gridCol w:w="463"/>
        <w:gridCol w:w="486"/>
        <w:gridCol w:w="486"/>
        <w:gridCol w:w="1083"/>
        <w:gridCol w:w="299"/>
        <w:gridCol w:w="1178"/>
        <w:gridCol w:w="3516"/>
        <w:gridCol w:w="679"/>
        <w:gridCol w:w="277"/>
      </w:tblGrid>
      <w:tr w:rsidR="001C1668">
        <w:trPr>
          <w:trHeight w:hRule="exact" w:val="555"/>
        </w:trPr>
        <w:tc>
          <w:tcPr>
            <w:tcW w:w="4692" w:type="dxa"/>
            <w:gridSpan w:val="9"/>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noProof/>
                <w:sz w:val="24"/>
                <w:szCs w:val="24"/>
                <w:lang w:val="ru-RU" w:eastAsia="ru-RU"/>
              </w:rPr>
              <w:lastRenderedPageBreak/>
              <w:drawing>
                <wp:anchor distT="0" distB="0" distL="114300" distR="114300" simplePos="0" relativeHeight="251659264" behindDoc="0" locked="0" layoutInCell="1" allowOverlap="1" wp14:anchorId="74162D22" wp14:editId="11CE6E2F">
                  <wp:simplePos x="0" y="0"/>
                  <wp:positionH relativeFrom="column">
                    <wp:posOffset>-737870</wp:posOffset>
                  </wp:positionH>
                  <wp:positionV relativeFrom="paragraph">
                    <wp:posOffset>-388620</wp:posOffset>
                  </wp:positionV>
                  <wp:extent cx="7581900" cy="10706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C0C0C0"/>
                <w:sz w:val="16"/>
                <w:szCs w:val="16"/>
              </w:rPr>
              <w:t>УП: z38.05.01.01_1.plx</w:t>
            </w:r>
          </w:p>
        </w:tc>
        <w:tc>
          <w:tcPr>
            <w:tcW w:w="1277" w:type="dxa"/>
          </w:tcPr>
          <w:p w:rsidR="001C1668" w:rsidRDefault="001C1668"/>
        </w:tc>
        <w:tc>
          <w:tcPr>
            <w:tcW w:w="3828" w:type="dxa"/>
          </w:tcPr>
          <w:p w:rsidR="001C1668" w:rsidRDefault="001C1668"/>
        </w:tc>
        <w:tc>
          <w:tcPr>
            <w:tcW w:w="1007" w:type="dxa"/>
            <w:gridSpan w:val="2"/>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C1668">
        <w:trPr>
          <w:trHeight w:hRule="exact" w:val="277"/>
        </w:trPr>
        <w:tc>
          <w:tcPr>
            <w:tcW w:w="143" w:type="dxa"/>
          </w:tcPr>
          <w:p w:rsidR="001C1668" w:rsidRDefault="001C1668"/>
        </w:tc>
        <w:tc>
          <w:tcPr>
            <w:tcW w:w="1418" w:type="dxa"/>
          </w:tcPr>
          <w:p w:rsidR="001C1668" w:rsidRDefault="001C1668"/>
        </w:tc>
        <w:tc>
          <w:tcPr>
            <w:tcW w:w="272" w:type="dxa"/>
          </w:tcPr>
          <w:p w:rsidR="001C1668" w:rsidRDefault="001C1668"/>
        </w:tc>
        <w:tc>
          <w:tcPr>
            <w:tcW w:w="14" w:type="dxa"/>
          </w:tcPr>
          <w:p w:rsidR="001C1668" w:rsidRDefault="001C1668"/>
        </w:tc>
        <w:tc>
          <w:tcPr>
            <w:tcW w:w="460" w:type="dxa"/>
          </w:tcPr>
          <w:p w:rsidR="001C1668" w:rsidRDefault="001C1668"/>
        </w:tc>
        <w:tc>
          <w:tcPr>
            <w:tcW w:w="472" w:type="dxa"/>
          </w:tcPr>
          <w:p w:rsidR="001C1668" w:rsidRDefault="001C1668"/>
        </w:tc>
        <w:tc>
          <w:tcPr>
            <w:tcW w:w="472" w:type="dxa"/>
          </w:tcPr>
          <w:p w:rsidR="001C1668" w:rsidRDefault="001C1668"/>
        </w:tc>
        <w:tc>
          <w:tcPr>
            <w:tcW w:w="1118" w:type="dxa"/>
          </w:tcPr>
          <w:p w:rsidR="001C1668" w:rsidRDefault="001C1668"/>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rsidRPr="00F97AAC">
        <w:trPr>
          <w:trHeight w:hRule="exact" w:val="277"/>
        </w:trPr>
        <w:tc>
          <w:tcPr>
            <w:tcW w:w="143" w:type="dxa"/>
          </w:tcPr>
          <w:p w:rsidR="001C1668" w:rsidRDefault="001C1668"/>
        </w:tc>
        <w:tc>
          <w:tcPr>
            <w:tcW w:w="1432" w:type="dxa"/>
            <w:shd w:val="clear" w:color="000000" w:fill="FFFFFF"/>
            <w:tcMar>
              <w:left w:w="34" w:type="dxa"/>
              <w:right w:w="34" w:type="dxa"/>
            </w:tcMar>
          </w:tcPr>
          <w:p w:rsidR="001C1668" w:rsidRDefault="001264DB">
            <w:pPr>
              <w:spacing w:after="0" w:line="240" w:lineRule="auto"/>
            </w:pPr>
            <w:r>
              <w:rPr>
                <w:rFonts w:ascii="Times New Roman" w:hAnsi="Times New Roman" w:cs="Times New Roman"/>
                <w:color w:val="000000"/>
              </w:rPr>
              <w:t>КАФЕДРА</w:t>
            </w:r>
          </w:p>
        </w:tc>
        <w:tc>
          <w:tcPr>
            <w:tcW w:w="272" w:type="dxa"/>
          </w:tcPr>
          <w:p w:rsidR="001C1668" w:rsidRDefault="001C1668"/>
        </w:tc>
        <w:tc>
          <w:tcPr>
            <w:tcW w:w="14" w:type="dxa"/>
          </w:tcPr>
          <w:p w:rsidR="001C1668" w:rsidRDefault="001C1668"/>
        </w:tc>
        <w:tc>
          <w:tcPr>
            <w:tcW w:w="8661" w:type="dxa"/>
            <w:gridSpan w:val="8"/>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b/>
                <w:color w:val="000000"/>
                <w:lang w:val="ru-RU"/>
              </w:rPr>
              <w:t>Уголовное и уголовно-исполнительное право, криминология</w:t>
            </w:r>
          </w:p>
        </w:tc>
        <w:tc>
          <w:tcPr>
            <w:tcW w:w="285" w:type="dxa"/>
          </w:tcPr>
          <w:p w:rsidR="001C1668" w:rsidRPr="001264DB" w:rsidRDefault="001C1668">
            <w:pPr>
              <w:rPr>
                <w:lang w:val="ru-RU"/>
              </w:rPr>
            </w:pPr>
          </w:p>
        </w:tc>
      </w:tr>
      <w:tr w:rsidR="001C1668" w:rsidRPr="00F97AAC">
        <w:trPr>
          <w:trHeight w:hRule="exact" w:val="277"/>
        </w:trPr>
        <w:tc>
          <w:tcPr>
            <w:tcW w:w="143" w:type="dxa"/>
          </w:tcPr>
          <w:p w:rsidR="001C1668" w:rsidRPr="001264DB" w:rsidRDefault="001C1668">
            <w:pPr>
              <w:rPr>
                <w:lang w:val="ru-RU"/>
              </w:rPr>
            </w:pPr>
          </w:p>
        </w:tc>
        <w:tc>
          <w:tcPr>
            <w:tcW w:w="1418" w:type="dxa"/>
          </w:tcPr>
          <w:p w:rsidR="001C1668" w:rsidRPr="001264DB" w:rsidRDefault="001C1668">
            <w:pPr>
              <w:rPr>
                <w:lang w:val="ru-RU"/>
              </w:rPr>
            </w:pPr>
          </w:p>
        </w:tc>
        <w:tc>
          <w:tcPr>
            <w:tcW w:w="272" w:type="dxa"/>
          </w:tcPr>
          <w:p w:rsidR="001C1668" w:rsidRPr="001264DB" w:rsidRDefault="001C1668">
            <w:pPr>
              <w:rPr>
                <w:lang w:val="ru-RU"/>
              </w:rPr>
            </w:pPr>
          </w:p>
        </w:tc>
        <w:tc>
          <w:tcPr>
            <w:tcW w:w="14" w:type="dxa"/>
          </w:tcPr>
          <w:p w:rsidR="001C1668" w:rsidRPr="001264DB" w:rsidRDefault="001C1668">
            <w:pPr>
              <w:rPr>
                <w:lang w:val="ru-RU"/>
              </w:rPr>
            </w:pPr>
          </w:p>
        </w:tc>
        <w:tc>
          <w:tcPr>
            <w:tcW w:w="460" w:type="dxa"/>
          </w:tcPr>
          <w:p w:rsidR="001C1668" w:rsidRPr="001264DB" w:rsidRDefault="001C1668">
            <w:pPr>
              <w:rPr>
                <w:lang w:val="ru-RU"/>
              </w:rPr>
            </w:pPr>
          </w:p>
        </w:tc>
        <w:tc>
          <w:tcPr>
            <w:tcW w:w="472" w:type="dxa"/>
          </w:tcPr>
          <w:p w:rsidR="001C1668" w:rsidRPr="001264DB" w:rsidRDefault="001C1668">
            <w:pPr>
              <w:rPr>
                <w:lang w:val="ru-RU"/>
              </w:rPr>
            </w:pPr>
          </w:p>
        </w:tc>
        <w:tc>
          <w:tcPr>
            <w:tcW w:w="472" w:type="dxa"/>
          </w:tcPr>
          <w:p w:rsidR="001C1668" w:rsidRPr="001264DB" w:rsidRDefault="001C1668">
            <w:pPr>
              <w:rPr>
                <w:lang w:val="ru-RU"/>
              </w:rPr>
            </w:pPr>
          </w:p>
        </w:tc>
        <w:tc>
          <w:tcPr>
            <w:tcW w:w="1118" w:type="dxa"/>
          </w:tcPr>
          <w:p w:rsidR="001C1668" w:rsidRPr="001264DB" w:rsidRDefault="001C1668">
            <w:pPr>
              <w:rPr>
                <w:lang w:val="ru-RU"/>
              </w:rPr>
            </w:pPr>
          </w:p>
        </w:tc>
        <w:tc>
          <w:tcPr>
            <w:tcW w:w="318" w:type="dxa"/>
          </w:tcPr>
          <w:p w:rsidR="001C1668" w:rsidRPr="001264DB" w:rsidRDefault="001C1668">
            <w:pPr>
              <w:rPr>
                <w:lang w:val="ru-RU"/>
              </w:rPr>
            </w:pPr>
          </w:p>
        </w:tc>
        <w:tc>
          <w:tcPr>
            <w:tcW w:w="1277" w:type="dxa"/>
          </w:tcPr>
          <w:p w:rsidR="001C1668" w:rsidRPr="001264DB" w:rsidRDefault="001C1668">
            <w:pPr>
              <w:rPr>
                <w:lang w:val="ru-RU"/>
              </w:rPr>
            </w:pPr>
          </w:p>
        </w:tc>
        <w:tc>
          <w:tcPr>
            <w:tcW w:w="3828" w:type="dxa"/>
          </w:tcPr>
          <w:p w:rsidR="001C1668" w:rsidRPr="001264DB" w:rsidRDefault="001C1668">
            <w:pPr>
              <w:rPr>
                <w:lang w:val="ru-RU"/>
              </w:rPr>
            </w:pPr>
          </w:p>
        </w:tc>
        <w:tc>
          <w:tcPr>
            <w:tcW w:w="710" w:type="dxa"/>
          </w:tcPr>
          <w:p w:rsidR="001C1668" w:rsidRPr="001264DB" w:rsidRDefault="001C1668">
            <w:pPr>
              <w:rPr>
                <w:lang w:val="ru-RU"/>
              </w:rPr>
            </w:pPr>
          </w:p>
        </w:tc>
        <w:tc>
          <w:tcPr>
            <w:tcW w:w="285" w:type="dxa"/>
          </w:tcPr>
          <w:p w:rsidR="001C1668" w:rsidRPr="001264DB" w:rsidRDefault="001C1668">
            <w:pPr>
              <w:rPr>
                <w:lang w:val="ru-RU"/>
              </w:rPr>
            </w:pPr>
          </w:p>
        </w:tc>
      </w:tr>
      <w:tr w:rsidR="001C1668" w:rsidRPr="00F97AAC">
        <w:trPr>
          <w:trHeight w:hRule="exact" w:val="279"/>
        </w:trPr>
        <w:tc>
          <w:tcPr>
            <w:tcW w:w="143" w:type="dxa"/>
          </w:tcPr>
          <w:p w:rsidR="001C1668" w:rsidRPr="001264DB" w:rsidRDefault="001C1668">
            <w:pPr>
              <w:rPr>
                <w:lang w:val="ru-RU"/>
              </w:rPr>
            </w:pPr>
          </w:p>
        </w:tc>
        <w:tc>
          <w:tcPr>
            <w:tcW w:w="4233" w:type="dxa"/>
            <w:gridSpan w:val="7"/>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1C1668" w:rsidRPr="001264DB" w:rsidRDefault="001C1668">
            <w:pPr>
              <w:rPr>
                <w:lang w:val="ru-RU"/>
              </w:rPr>
            </w:pPr>
          </w:p>
        </w:tc>
        <w:tc>
          <w:tcPr>
            <w:tcW w:w="1277" w:type="dxa"/>
          </w:tcPr>
          <w:p w:rsidR="001C1668" w:rsidRPr="001264DB" w:rsidRDefault="001C1668">
            <w:pPr>
              <w:rPr>
                <w:lang w:val="ru-RU"/>
              </w:rPr>
            </w:pPr>
          </w:p>
        </w:tc>
        <w:tc>
          <w:tcPr>
            <w:tcW w:w="3828" w:type="dxa"/>
          </w:tcPr>
          <w:p w:rsidR="001C1668" w:rsidRPr="001264DB" w:rsidRDefault="001C1668">
            <w:pPr>
              <w:rPr>
                <w:lang w:val="ru-RU"/>
              </w:rPr>
            </w:pPr>
          </w:p>
        </w:tc>
        <w:tc>
          <w:tcPr>
            <w:tcW w:w="710" w:type="dxa"/>
          </w:tcPr>
          <w:p w:rsidR="001C1668" w:rsidRPr="001264DB" w:rsidRDefault="001C1668">
            <w:pPr>
              <w:rPr>
                <w:lang w:val="ru-RU"/>
              </w:rPr>
            </w:pPr>
          </w:p>
        </w:tc>
        <w:tc>
          <w:tcPr>
            <w:tcW w:w="285" w:type="dxa"/>
          </w:tcPr>
          <w:p w:rsidR="001C1668" w:rsidRPr="001264DB" w:rsidRDefault="001C1668">
            <w:pPr>
              <w:rPr>
                <w:lang w:val="ru-RU"/>
              </w:rPr>
            </w:pPr>
          </w:p>
        </w:tc>
      </w:tr>
      <w:tr w:rsidR="001C1668">
        <w:trPr>
          <w:trHeight w:hRule="exact" w:val="291"/>
        </w:trPr>
        <w:tc>
          <w:tcPr>
            <w:tcW w:w="143" w:type="dxa"/>
          </w:tcPr>
          <w:p w:rsidR="001C1668" w:rsidRPr="001264DB" w:rsidRDefault="001C1668">
            <w:pPr>
              <w:rPr>
                <w:lang w:val="ru-RU"/>
              </w:rPr>
            </w:pPr>
          </w:p>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264DB">
            <w:pPr>
              <w:spacing w:after="0" w:line="240" w:lineRule="auto"/>
              <w:jc w:val="center"/>
              <w:rPr>
                <w:sz w:val="19"/>
                <w:szCs w:val="19"/>
              </w:rPr>
            </w:pPr>
            <w:r>
              <w:rPr>
                <w:rFonts w:ascii="Times New Roman" w:hAnsi="Times New Roman" w:cs="Times New Roman"/>
                <w:b/>
                <w:color w:val="000000"/>
                <w:sz w:val="19"/>
                <w:szCs w:val="19"/>
              </w:rPr>
              <w:t>5</w:t>
            </w:r>
          </w:p>
        </w:tc>
        <w:tc>
          <w:tcPr>
            <w:tcW w:w="160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91"/>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264DB">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264DB">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668" w:rsidRDefault="001C1668"/>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6</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123</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123</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123</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123</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9</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9</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144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C1668" w:rsidRDefault="001264DB">
            <w:pPr>
              <w:spacing w:after="0" w:line="240" w:lineRule="auto"/>
              <w:rPr>
                <w:sz w:val="19"/>
                <w:szCs w:val="19"/>
              </w:rPr>
            </w:pPr>
            <w:r>
              <w:rPr>
                <w:rFonts w:ascii="Times New Roman" w:hAnsi="Times New Roman" w:cs="Times New Roman"/>
                <w:color w:val="000000"/>
                <w:sz w:val="19"/>
                <w:szCs w:val="19"/>
              </w:rPr>
              <w:t>144</w:t>
            </w:r>
          </w:p>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664"/>
        </w:trPr>
        <w:tc>
          <w:tcPr>
            <w:tcW w:w="143" w:type="dxa"/>
          </w:tcPr>
          <w:p w:rsidR="001C1668" w:rsidRDefault="001C1668"/>
        </w:tc>
        <w:tc>
          <w:tcPr>
            <w:tcW w:w="1418" w:type="dxa"/>
          </w:tcPr>
          <w:p w:rsidR="001C1668" w:rsidRDefault="001C1668"/>
        </w:tc>
        <w:tc>
          <w:tcPr>
            <w:tcW w:w="272" w:type="dxa"/>
          </w:tcPr>
          <w:p w:rsidR="001C1668" w:rsidRDefault="001C1668"/>
        </w:tc>
        <w:tc>
          <w:tcPr>
            <w:tcW w:w="14" w:type="dxa"/>
          </w:tcPr>
          <w:p w:rsidR="001C1668" w:rsidRDefault="001C1668"/>
        </w:tc>
        <w:tc>
          <w:tcPr>
            <w:tcW w:w="460" w:type="dxa"/>
          </w:tcPr>
          <w:p w:rsidR="001C1668" w:rsidRDefault="001C1668"/>
        </w:tc>
        <w:tc>
          <w:tcPr>
            <w:tcW w:w="472" w:type="dxa"/>
          </w:tcPr>
          <w:p w:rsidR="001C1668" w:rsidRDefault="001C1668"/>
        </w:tc>
        <w:tc>
          <w:tcPr>
            <w:tcW w:w="472" w:type="dxa"/>
          </w:tcPr>
          <w:p w:rsidR="001C1668" w:rsidRDefault="001C1668"/>
        </w:tc>
        <w:tc>
          <w:tcPr>
            <w:tcW w:w="1118" w:type="dxa"/>
          </w:tcPr>
          <w:p w:rsidR="001C1668" w:rsidRDefault="001C1668"/>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5826" w:type="dxa"/>
            <w:gridSpan w:val="9"/>
            <w:shd w:val="clear" w:color="000000" w:fill="FFFFFF"/>
            <w:tcMar>
              <w:left w:w="34" w:type="dxa"/>
              <w:right w:w="34" w:type="dxa"/>
            </w:tcMar>
          </w:tcPr>
          <w:p w:rsidR="001C1668" w:rsidRDefault="001264DB">
            <w:pPr>
              <w:spacing w:after="0" w:line="240" w:lineRule="auto"/>
            </w:pPr>
            <w:r>
              <w:rPr>
                <w:rFonts w:ascii="Times New Roman" w:hAnsi="Times New Roman" w:cs="Times New Roman"/>
                <w:b/>
                <w:color w:val="000000"/>
              </w:rPr>
              <w:t>ОСНОВАНИЕ</w:t>
            </w:r>
          </w:p>
        </w:tc>
        <w:tc>
          <w:tcPr>
            <w:tcW w:w="3828" w:type="dxa"/>
          </w:tcPr>
          <w:p w:rsidR="001C1668" w:rsidRDefault="001C1668"/>
        </w:tc>
        <w:tc>
          <w:tcPr>
            <w:tcW w:w="710" w:type="dxa"/>
          </w:tcPr>
          <w:p w:rsidR="001C1668" w:rsidRDefault="001C1668"/>
        </w:tc>
        <w:tc>
          <w:tcPr>
            <w:tcW w:w="285" w:type="dxa"/>
          </w:tcPr>
          <w:p w:rsidR="001C1668" w:rsidRDefault="001C1668"/>
        </w:tc>
      </w:tr>
      <w:tr w:rsidR="001C1668">
        <w:trPr>
          <w:trHeight w:hRule="exact" w:val="277"/>
        </w:trPr>
        <w:tc>
          <w:tcPr>
            <w:tcW w:w="143" w:type="dxa"/>
          </w:tcPr>
          <w:p w:rsidR="001C1668" w:rsidRDefault="001C1668"/>
        </w:tc>
        <w:tc>
          <w:tcPr>
            <w:tcW w:w="1418" w:type="dxa"/>
          </w:tcPr>
          <w:p w:rsidR="001C1668" w:rsidRDefault="001C1668"/>
        </w:tc>
        <w:tc>
          <w:tcPr>
            <w:tcW w:w="272" w:type="dxa"/>
          </w:tcPr>
          <w:p w:rsidR="001C1668" w:rsidRDefault="001C1668"/>
        </w:tc>
        <w:tc>
          <w:tcPr>
            <w:tcW w:w="14" w:type="dxa"/>
          </w:tcPr>
          <w:p w:rsidR="001C1668" w:rsidRDefault="001C1668"/>
        </w:tc>
        <w:tc>
          <w:tcPr>
            <w:tcW w:w="460" w:type="dxa"/>
          </w:tcPr>
          <w:p w:rsidR="001C1668" w:rsidRDefault="001C1668"/>
        </w:tc>
        <w:tc>
          <w:tcPr>
            <w:tcW w:w="472" w:type="dxa"/>
          </w:tcPr>
          <w:p w:rsidR="001C1668" w:rsidRDefault="001C1668"/>
        </w:tc>
        <w:tc>
          <w:tcPr>
            <w:tcW w:w="472" w:type="dxa"/>
          </w:tcPr>
          <w:p w:rsidR="001C1668" w:rsidRDefault="001C1668"/>
        </w:tc>
        <w:tc>
          <w:tcPr>
            <w:tcW w:w="1118" w:type="dxa"/>
          </w:tcPr>
          <w:p w:rsidR="001C1668" w:rsidRDefault="001C1668"/>
        </w:tc>
        <w:tc>
          <w:tcPr>
            <w:tcW w:w="318" w:type="dxa"/>
          </w:tcPr>
          <w:p w:rsidR="001C1668" w:rsidRDefault="001C1668"/>
        </w:tc>
        <w:tc>
          <w:tcPr>
            <w:tcW w:w="1277" w:type="dxa"/>
          </w:tcPr>
          <w:p w:rsidR="001C1668" w:rsidRDefault="001C1668"/>
        </w:tc>
        <w:tc>
          <w:tcPr>
            <w:tcW w:w="3828" w:type="dxa"/>
          </w:tcPr>
          <w:p w:rsidR="001C1668" w:rsidRDefault="001C1668"/>
        </w:tc>
        <w:tc>
          <w:tcPr>
            <w:tcW w:w="710" w:type="dxa"/>
          </w:tcPr>
          <w:p w:rsidR="001C1668" w:rsidRDefault="001C1668"/>
        </w:tc>
        <w:tc>
          <w:tcPr>
            <w:tcW w:w="285" w:type="dxa"/>
          </w:tcPr>
          <w:p w:rsidR="001C1668" w:rsidRDefault="001C1668"/>
        </w:tc>
      </w:tr>
      <w:tr w:rsidR="001C1668" w:rsidRPr="00F97AAC">
        <w:trPr>
          <w:trHeight w:hRule="exact" w:val="1281"/>
        </w:trPr>
        <w:tc>
          <w:tcPr>
            <w:tcW w:w="143" w:type="dxa"/>
          </w:tcPr>
          <w:p w:rsidR="001C1668" w:rsidRDefault="001C1668"/>
        </w:tc>
        <w:tc>
          <w:tcPr>
            <w:tcW w:w="10646" w:type="dxa"/>
            <w:gridSpan w:val="12"/>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Федеральный государственный образовательный стандарт высшего образования по специальности 38.05.01 Экономическая безопасность (уровень </w:t>
            </w:r>
            <w:proofErr w:type="spellStart"/>
            <w:r w:rsidRPr="001264DB">
              <w:rPr>
                <w:rFonts w:ascii="Times New Roman" w:hAnsi="Times New Roman" w:cs="Times New Roman"/>
                <w:color w:val="000000"/>
                <w:lang w:val="ru-RU"/>
              </w:rPr>
              <w:t>специалитета</w:t>
            </w:r>
            <w:proofErr w:type="spellEnd"/>
            <w:proofErr w:type="gramStart"/>
            <w:r w:rsidRPr="001264DB">
              <w:rPr>
                <w:rFonts w:ascii="Times New Roman" w:hAnsi="Times New Roman" w:cs="Times New Roman"/>
                <w:color w:val="000000"/>
                <w:lang w:val="ru-RU"/>
              </w:rPr>
              <w:t>)(</w:t>
            </w:r>
            <w:proofErr w:type="gramEnd"/>
            <w:r w:rsidRPr="001264DB">
              <w:rPr>
                <w:rFonts w:ascii="Times New Roman" w:hAnsi="Times New Roman" w:cs="Times New Roman"/>
                <w:color w:val="000000"/>
                <w:lang w:val="ru-RU"/>
              </w:rPr>
              <w:t xml:space="preserve">приказ </w:t>
            </w:r>
            <w:proofErr w:type="spellStart"/>
            <w:r w:rsidRPr="001264DB">
              <w:rPr>
                <w:rFonts w:ascii="Times New Roman" w:hAnsi="Times New Roman" w:cs="Times New Roman"/>
                <w:color w:val="000000"/>
                <w:lang w:val="ru-RU"/>
              </w:rPr>
              <w:t>Минобрнауки</w:t>
            </w:r>
            <w:proofErr w:type="spellEnd"/>
            <w:r w:rsidRPr="001264DB">
              <w:rPr>
                <w:rFonts w:ascii="Times New Roman" w:hAnsi="Times New Roman" w:cs="Times New Roman"/>
                <w:color w:val="000000"/>
                <w:lang w:val="ru-RU"/>
              </w:rPr>
              <w:t xml:space="preserve"> России от 16.01.2017г. №20)</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Рабочая программа составлена Специальность 38.05.01 Экономическая безопасность специализация 38.05.01.01  "Экономико-правовое обеспечение экономической безопасности"</w:t>
            </w:r>
          </w:p>
        </w:tc>
      </w:tr>
      <w:tr w:rsidR="001C1668" w:rsidRPr="00F97AAC">
        <w:trPr>
          <w:trHeight w:hRule="exact" w:val="138"/>
        </w:trPr>
        <w:tc>
          <w:tcPr>
            <w:tcW w:w="143" w:type="dxa"/>
          </w:tcPr>
          <w:p w:rsidR="001C1668" w:rsidRPr="001264DB" w:rsidRDefault="001C1668">
            <w:pPr>
              <w:rPr>
                <w:lang w:val="ru-RU"/>
              </w:rPr>
            </w:pPr>
          </w:p>
        </w:tc>
        <w:tc>
          <w:tcPr>
            <w:tcW w:w="1418" w:type="dxa"/>
          </w:tcPr>
          <w:p w:rsidR="001C1668" w:rsidRPr="001264DB" w:rsidRDefault="001C1668">
            <w:pPr>
              <w:rPr>
                <w:lang w:val="ru-RU"/>
              </w:rPr>
            </w:pPr>
          </w:p>
        </w:tc>
        <w:tc>
          <w:tcPr>
            <w:tcW w:w="272" w:type="dxa"/>
          </w:tcPr>
          <w:p w:rsidR="001C1668" w:rsidRPr="001264DB" w:rsidRDefault="001C1668">
            <w:pPr>
              <w:rPr>
                <w:lang w:val="ru-RU"/>
              </w:rPr>
            </w:pPr>
          </w:p>
        </w:tc>
        <w:tc>
          <w:tcPr>
            <w:tcW w:w="14" w:type="dxa"/>
          </w:tcPr>
          <w:p w:rsidR="001C1668" w:rsidRPr="001264DB" w:rsidRDefault="001C1668">
            <w:pPr>
              <w:rPr>
                <w:lang w:val="ru-RU"/>
              </w:rPr>
            </w:pPr>
          </w:p>
        </w:tc>
        <w:tc>
          <w:tcPr>
            <w:tcW w:w="460" w:type="dxa"/>
          </w:tcPr>
          <w:p w:rsidR="001C1668" w:rsidRPr="001264DB" w:rsidRDefault="001C1668">
            <w:pPr>
              <w:rPr>
                <w:lang w:val="ru-RU"/>
              </w:rPr>
            </w:pPr>
          </w:p>
        </w:tc>
        <w:tc>
          <w:tcPr>
            <w:tcW w:w="472" w:type="dxa"/>
          </w:tcPr>
          <w:p w:rsidR="001C1668" w:rsidRPr="001264DB" w:rsidRDefault="001C1668">
            <w:pPr>
              <w:rPr>
                <w:lang w:val="ru-RU"/>
              </w:rPr>
            </w:pPr>
          </w:p>
        </w:tc>
        <w:tc>
          <w:tcPr>
            <w:tcW w:w="472" w:type="dxa"/>
          </w:tcPr>
          <w:p w:rsidR="001C1668" w:rsidRPr="001264DB" w:rsidRDefault="001C1668">
            <w:pPr>
              <w:rPr>
                <w:lang w:val="ru-RU"/>
              </w:rPr>
            </w:pPr>
          </w:p>
        </w:tc>
        <w:tc>
          <w:tcPr>
            <w:tcW w:w="1118" w:type="dxa"/>
          </w:tcPr>
          <w:p w:rsidR="001C1668" w:rsidRPr="001264DB" w:rsidRDefault="001C1668">
            <w:pPr>
              <w:rPr>
                <w:lang w:val="ru-RU"/>
              </w:rPr>
            </w:pPr>
          </w:p>
        </w:tc>
        <w:tc>
          <w:tcPr>
            <w:tcW w:w="318" w:type="dxa"/>
          </w:tcPr>
          <w:p w:rsidR="001C1668" w:rsidRPr="001264DB" w:rsidRDefault="001C1668">
            <w:pPr>
              <w:rPr>
                <w:lang w:val="ru-RU"/>
              </w:rPr>
            </w:pPr>
          </w:p>
        </w:tc>
        <w:tc>
          <w:tcPr>
            <w:tcW w:w="1277" w:type="dxa"/>
          </w:tcPr>
          <w:p w:rsidR="001C1668" w:rsidRPr="001264DB" w:rsidRDefault="001C1668">
            <w:pPr>
              <w:rPr>
                <w:lang w:val="ru-RU"/>
              </w:rPr>
            </w:pPr>
          </w:p>
        </w:tc>
        <w:tc>
          <w:tcPr>
            <w:tcW w:w="3828" w:type="dxa"/>
          </w:tcPr>
          <w:p w:rsidR="001C1668" w:rsidRPr="001264DB" w:rsidRDefault="001C1668">
            <w:pPr>
              <w:rPr>
                <w:lang w:val="ru-RU"/>
              </w:rPr>
            </w:pPr>
          </w:p>
        </w:tc>
        <w:tc>
          <w:tcPr>
            <w:tcW w:w="710" w:type="dxa"/>
          </w:tcPr>
          <w:p w:rsidR="001C1668" w:rsidRPr="001264DB" w:rsidRDefault="001C1668">
            <w:pPr>
              <w:rPr>
                <w:lang w:val="ru-RU"/>
              </w:rPr>
            </w:pPr>
          </w:p>
        </w:tc>
        <w:tc>
          <w:tcPr>
            <w:tcW w:w="285" w:type="dxa"/>
          </w:tcPr>
          <w:p w:rsidR="001C1668" w:rsidRPr="001264DB" w:rsidRDefault="001C1668">
            <w:pPr>
              <w:rPr>
                <w:lang w:val="ru-RU"/>
              </w:rPr>
            </w:pPr>
          </w:p>
        </w:tc>
      </w:tr>
      <w:tr w:rsidR="001C1668" w:rsidRPr="00F97AAC">
        <w:trPr>
          <w:trHeight w:hRule="exact" w:val="555"/>
        </w:trPr>
        <w:tc>
          <w:tcPr>
            <w:tcW w:w="143" w:type="dxa"/>
          </w:tcPr>
          <w:p w:rsidR="001C1668" w:rsidRPr="001264DB" w:rsidRDefault="001C1668">
            <w:pPr>
              <w:rPr>
                <w:lang w:val="ru-RU"/>
              </w:rPr>
            </w:pPr>
          </w:p>
        </w:tc>
        <w:tc>
          <w:tcPr>
            <w:tcW w:w="10646" w:type="dxa"/>
            <w:gridSpan w:val="12"/>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Учебный план утвержден учёным советом вуза от 27.03.2018 протокол № 10.</w:t>
            </w:r>
          </w:p>
        </w:tc>
      </w:tr>
      <w:tr w:rsidR="001C1668" w:rsidRPr="00F97AAC">
        <w:trPr>
          <w:trHeight w:hRule="exact" w:val="555"/>
        </w:trPr>
        <w:tc>
          <w:tcPr>
            <w:tcW w:w="143" w:type="dxa"/>
          </w:tcPr>
          <w:p w:rsidR="001C1668" w:rsidRPr="001264DB" w:rsidRDefault="001C1668">
            <w:pPr>
              <w:rPr>
                <w:lang w:val="ru-RU"/>
              </w:rPr>
            </w:pPr>
          </w:p>
        </w:tc>
        <w:tc>
          <w:tcPr>
            <w:tcW w:w="1418" w:type="dxa"/>
          </w:tcPr>
          <w:p w:rsidR="001C1668" w:rsidRPr="001264DB" w:rsidRDefault="001C1668">
            <w:pPr>
              <w:rPr>
                <w:lang w:val="ru-RU"/>
              </w:rPr>
            </w:pPr>
          </w:p>
        </w:tc>
        <w:tc>
          <w:tcPr>
            <w:tcW w:w="272" w:type="dxa"/>
          </w:tcPr>
          <w:p w:rsidR="001C1668" w:rsidRPr="001264DB" w:rsidRDefault="001C1668">
            <w:pPr>
              <w:rPr>
                <w:lang w:val="ru-RU"/>
              </w:rPr>
            </w:pPr>
          </w:p>
        </w:tc>
        <w:tc>
          <w:tcPr>
            <w:tcW w:w="14" w:type="dxa"/>
          </w:tcPr>
          <w:p w:rsidR="001C1668" w:rsidRPr="001264DB" w:rsidRDefault="001C1668">
            <w:pPr>
              <w:rPr>
                <w:lang w:val="ru-RU"/>
              </w:rPr>
            </w:pPr>
          </w:p>
        </w:tc>
        <w:tc>
          <w:tcPr>
            <w:tcW w:w="460" w:type="dxa"/>
          </w:tcPr>
          <w:p w:rsidR="001C1668" w:rsidRPr="001264DB" w:rsidRDefault="001C1668">
            <w:pPr>
              <w:rPr>
                <w:lang w:val="ru-RU"/>
              </w:rPr>
            </w:pPr>
          </w:p>
        </w:tc>
        <w:tc>
          <w:tcPr>
            <w:tcW w:w="472" w:type="dxa"/>
          </w:tcPr>
          <w:p w:rsidR="001C1668" w:rsidRPr="001264DB" w:rsidRDefault="001C1668">
            <w:pPr>
              <w:rPr>
                <w:lang w:val="ru-RU"/>
              </w:rPr>
            </w:pPr>
          </w:p>
        </w:tc>
        <w:tc>
          <w:tcPr>
            <w:tcW w:w="472" w:type="dxa"/>
          </w:tcPr>
          <w:p w:rsidR="001C1668" w:rsidRPr="001264DB" w:rsidRDefault="001C1668">
            <w:pPr>
              <w:rPr>
                <w:lang w:val="ru-RU"/>
              </w:rPr>
            </w:pPr>
          </w:p>
        </w:tc>
        <w:tc>
          <w:tcPr>
            <w:tcW w:w="1118" w:type="dxa"/>
          </w:tcPr>
          <w:p w:rsidR="001C1668" w:rsidRPr="001264DB" w:rsidRDefault="001C1668">
            <w:pPr>
              <w:rPr>
                <w:lang w:val="ru-RU"/>
              </w:rPr>
            </w:pPr>
          </w:p>
        </w:tc>
        <w:tc>
          <w:tcPr>
            <w:tcW w:w="318" w:type="dxa"/>
          </w:tcPr>
          <w:p w:rsidR="001C1668" w:rsidRPr="001264DB" w:rsidRDefault="001C1668">
            <w:pPr>
              <w:rPr>
                <w:lang w:val="ru-RU"/>
              </w:rPr>
            </w:pPr>
          </w:p>
        </w:tc>
        <w:tc>
          <w:tcPr>
            <w:tcW w:w="1277" w:type="dxa"/>
          </w:tcPr>
          <w:p w:rsidR="001C1668" w:rsidRPr="001264DB" w:rsidRDefault="001C1668">
            <w:pPr>
              <w:rPr>
                <w:lang w:val="ru-RU"/>
              </w:rPr>
            </w:pPr>
          </w:p>
        </w:tc>
        <w:tc>
          <w:tcPr>
            <w:tcW w:w="3828" w:type="dxa"/>
          </w:tcPr>
          <w:p w:rsidR="001C1668" w:rsidRPr="001264DB" w:rsidRDefault="001C1668">
            <w:pPr>
              <w:rPr>
                <w:lang w:val="ru-RU"/>
              </w:rPr>
            </w:pPr>
          </w:p>
        </w:tc>
        <w:tc>
          <w:tcPr>
            <w:tcW w:w="710" w:type="dxa"/>
          </w:tcPr>
          <w:p w:rsidR="001C1668" w:rsidRPr="001264DB" w:rsidRDefault="001C1668">
            <w:pPr>
              <w:rPr>
                <w:lang w:val="ru-RU"/>
              </w:rPr>
            </w:pPr>
          </w:p>
        </w:tc>
        <w:tc>
          <w:tcPr>
            <w:tcW w:w="285" w:type="dxa"/>
          </w:tcPr>
          <w:p w:rsidR="001C1668" w:rsidRPr="001264DB" w:rsidRDefault="001C1668">
            <w:pPr>
              <w:rPr>
                <w:lang w:val="ru-RU"/>
              </w:rPr>
            </w:pPr>
          </w:p>
        </w:tc>
      </w:tr>
      <w:tr w:rsidR="001C1668" w:rsidRPr="00F97AAC">
        <w:trPr>
          <w:trHeight w:hRule="exact" w:val="1944"/>
        </w:trPr>
        <w:tc>
          <w:tcPr>
            <w:tcW w:w="143" w:type="dxa"/>
          </w:tcPr>
          <w:p w:rsidR="001C1668" w:rsidRPr="001264DB" w:rsidRDefault="001C1668">
            <w:pPr>
              <w:rPr>
                <w:lang w:val="ru-RU"/>
              </w:rPr>
            </w:pPr>
          </w:p>
        </w:tc>
        <w:tc>
          <w:tcPr>
            <w:tcW w:w="10646" w:type="dxa"/>
            <w:gridSpan w:val="12"/>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Программу состави</w:t>
            </w:r>
            <w:proofErr w:type="gramStart"/>
            <w:r w:rsidRPr="001264DB">
              <w:rPr>
                <w:rFonts w:ascii="Times New Roman" w:hAnsi="Times New Roman" w:cs="Times New Roman"/>
                <w:color w:val="000000"/>
                <w:lang w:val="ru-RU"/>
              </w:rPr>
              <w:t>л(</w:t>
            </w:r>
            <w:proofErr w:type="gramEnd"/>
            <w:r w:rsidRPr="001264DB">
              <w:rPr>
                <w:rFonts w:ascii="Times New Roman" w:hAnsi="Times New Roman" w:cs="Times New Roman"/>
                <w:color w:val="000000"/>
                <w:lang w:val="ru-RU"/>
              </w:rPr>
              <w:t xml:space="preserve">и): </w:t>
            </w:r>
            <w:proofErr w:type="spellStart"/>
            <w:r w:rsidRPr="001264DB">
              <w:rPr>
                <w:rFonts w:ascii="Times New Roman" w:hAnsi="Times New Roman" w:cs="Times New Roman"/>
                <w:color w:val="000000"/>
                <w:lang w:val="ru-RU"/>
              </w:rPr>
              <w:t>к.ю.н</w:t>
            </w:r>
            <w:proofErr w:type="spellEnd"/>
            <w:r w:rsidRPr="001264DB">
              <w:rPr>
                <w:rFonts w:ascii="Times New Roman" w:hAnsi="Times New Roman" w:cs="Times New Roman"/>
                <w:color w:val="000000"/>
                <w:lang w:val="ru-RU"/>
              </w:rPr>
              <w:t>., доцент, Дмитриев Д.Б. _________________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Зав. кафедрой: </w:t>
            </w:r>
            <w:proofErr w:type="spellStart"/>
            <w:r w:rsidRPr="001264DB">
              <w:rPr>
                <w:rFonts w:ascii="Times New Roman" w:hAnsi="Times New Roman" w:cs="Times New Roman"/>
                <w:color w:val="000000"/>
                <w:lang w:val="ru-RU"/>
              </w:rPr>
              <w:t>д.ю.н</w:t>
            </w:r>
            <w:proofErr w:type="spellEnd"/>
            <w:r w:rsidRPr="001264DB">
              <w:rPr>
                <w:rFonts w:ascii="Times New Roman" w:hAnsi="Times New Roman" w:cs="Times New Roman"/>
                <w:color w:val="000000"/>
                <w:lang w:val="ru-RU"/>
              </w:rPr>
              <w:t xml:space="preserve">., профессор С.И. </w:t>
            </w:r>
            <w:proofErr w:type="spellStart"/>
            <w:r w:rsidRPr="001264DB">
              <w:rPr>
                <w:rFonts w:ascii="Times New Roman" w:hAnsi="Times New Roman" w:cs="Times New Roman"/>
                <w:color w:val="000000"/>
                <w:lang w:val="ru-RU"/>
              </w:rPr>
              <w:t>Улезько</w:t>
            </w:r>
            <w:proofErr w:type="spellEnd"/>
            <w:r w:rsidRPr="001264DB">
              <w:rPr>
                <w:rFonts w:ascii="Times New Roman" w:hAnsi="Times New Roman" w:cs="Times New Roman"/>
                <w:color w:val="000000"/>
                <w:lang w:val="ru-RU"/>
              </w:rPr>
              <w:t xml:space="preserve"> _________________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Методическим советом направления:  </w:t>
            </w:r>
            <w:proofErr w:type="spellStart"/>
            <w:r w:rsidRPr="001264DB">
              <w:rPr>
                <w:rFonts w:ascii="Times New Roman" w:hAnsi="Times New Roman" w:cs="Times New Roman"/>
                <w:color w:val="000000"/>
                <w:lang w:val="ru-RU"/>
              </w:rPr>
              <w:t>д.ю.н</w:t>
            </w:r>
            <w:proofErr w:type="spellEnd"/>
            <w:r w:rsidRPr="001264DB">
              <w:rPr>
                <w:rFonts w:ascii="Times New Roman" w:hAnsi="Times New Roman" w:cs="Times New Roman"/>
                <w:color w:val="000000"/>
                <w:lang w:val="ru-RU"/>
              </w:rPr>
              <w:t xml:space="preserve">., профессор, </w:t>
            </w:r>
            <w:proofErr w:type="spellStart"/>
            <w:r w:rsidRPr="001264DB">
              <w:rPr>
                <w:rFonts w:ascii="Times New Roman" w:hAnsi="Times New Roman" w:cs="Times New Roman"/>
                <w:color w:val="000000"/>
                <w:lang w:val="ru-RU"/>
              </w:rPr>
              <w:t>Позднышов</w:t>
            </w:r>
            <w:proofErr w:type="spellEnd"/>
            <w:r w:rsidRPr="001264DB">
              <w:rPr>
                <w:rFonts w:ascii="Times New Roman" w:hAnsi="Times New Roman" w:cs="Times New Roman"/>
                <w:color w:val="000000"/>
                <w:lang w:val="ru-RU"/>
              </w:rPr>
              <w:t xml:space="preserve"> А.Н. _________________</w:t>
            </w:r>
          </w:p>
        </w:tc>
      </w:tr>
      <w:tr w:rsidR="001C1668" w:rsidRPr="00F97AAC">
        <w:trPr>
          <w:trHeight w:hRule="exact" w:val="416"/>
        </w:trPr>
        <w:tc>
          <w:tcPr>
            <w:tcW w:w="143" w:type="dxa"/>
          </w:tcPr>
          <w:p w:rsidR="001C1668" w:rsidRPr="001264DB" w:rsidRDefault="001C1668">
            <w:pPr>
              <w:rPr>
                <w:lang w:val="ru-RU"/>
              </w:rPr>
            </w:pPr>
          </w:p>
        </w:tc>
        <w:tc>
          <w:tcPr>
            <w:tcW w:w="1418" w:type="dxa"/>
          </w:tcPr>
          <w:p w:rsidR="001C1668" w:rsidRPr="001264DB" w:rsidRDefault="001C1668">
            <w:pPr>
              <w:rPr>
                <w:lang w:val="ru-RU"/>
              </w:rPr>
            </w:pPr>
          </w:p>
        </w:tc>
        <w:tc>
          <w:tcPr>
            <w:tcW w:w="272" w:type="dxa"/>
          </w:tcPr>
          <w:p w:rsidR="001C1668" w:rsidRPr="001264DB" w:rsidRDefault="001C1668">
            <w:pPr>
              <w:rPr>
                <w:lang w:val="ru-RU"/>
              </w:rPr>
            </w:pPr>
          </w:p>
        </w:tc>
        <w:tc>
          <w:tcPr>
            <w:tcW w:w="14" w:type="dxa"/>
          </w:tcPr>
          <w:p w:rsidR="001C1668" w:rsidRPr="001264DB" w:rsidRDefault="001C1668">
            <w:pPr>
              <w:rPr>
                <w:lang w:val="ru-RU"/>
              </w:rPr>
            </w:pPr>
          </w:p>
        </w:tc>
        <w:tc>
          <w:tcPr>
            <w:tcW w:w="460" w:type="dxa"/>
          </w:tcPr>
          <w:p w:rsidR="001C1668" w:rsidRPr="001264DB" w:rsidRDefault="001C1668">
            <w:pPr>
              <w:rPr>
                <w:lang w:val="ru-RU"/>
              </w:rPr>
            </w:pPr>
          </w:p>
        </w:tc>
        <w:tc>
          <w:tcPr>
            <w:tcW w:w="472" w:type="dxa"/>
          </w:tcPr>
          <w:p w:rsidR="001C1668" w:rsidRPr="001264DB" w:rsidRDefault="001C1668">
            <w:pPr>
              <w:rPr>
                <w:lang w:val="ru-RU"/>
              </w:rPr>
            </w:pPr>
          </w:p>
        </w:tc>
        <w:tc>
          <w:tcPr>
            <w:tcW w:w="472" w:type="dxa"/>
          </w:tcPr>
          <w:p w:rsidR="001C1668" w:rsidRPr="001264DB" w:rsidRDefault="001C1668">
            <w:pPr>
              <w:rPr>
                <w:lang w:val="ru-RU"/>
              </w:rPr>
            </w:pPr>
          </w:p>
        </w:tc>
        <w:tc>
          <w:tcPr>
            <w:tcW w:w="1118" w:type="dxa"/>
          </w:tcPr>
          <w:p w:rsidR="001C1668" w:rsidRPr="001264DB" w:rsidRDefault="001C1668">
            <w:pPr>
              <w:rPr>
                <w:lang w:val="ru-RU"/>
              </w:rPr>
            </w:pPr>
          </w:p>
        </w:tc>
        <w:tc>
          <w:tcPr>
            <w:tcW w:w="318" w:type="dxa"/>
          </w:tcPr>
          <w:p w:rsidR="001C1668" w:rsidRPr="001264DB" w:rsidRDefault="001C1668">
            <w:pPr>
              <w:rPr>
                <w:lang w:val="ru-RU"/>
              </w:rPr>
            </w:pPr>
          </w:p>
        </w:tc>
        <w:tc>
          <w:tcPr>
            <w:tcW w:w="1277" w:type="dxa"/>
          </w:tcPr>
          <w:p w:rsidR="001C1668" w:rsidRPr="001264DB" w:rsidRDefault="001C1668">
            <w:pPr>
              <w:rPr>
                <w:lang w:val="ru-RU"/>
              </w:rPr>
            </w:pPr>
          </w:p>
        </w:tc>
        <w:tc>
          <w:tcPr>
            <w:tcW w:w="3828" w:type="dxa"/>
          </w:tcPr>
          <w:p w:rsidR="001C1668" w:rsidRPr="001264DB" w:rsidRDefault="001C1668">
            <w:pPr>
              <w:rPr>
                <w:lang w:val="ru-RU"/>
              </w:rPr>
            </w:pPr>
          </w:p>
        </w:tc>
        <w:tc>
          <w:tcPr>
            <w:tcW w:w="710" w:type="dxa"/>
          </w:tcPr>
          <w:p w:rsidR="001C1668" w:rsidRPr="001264DB" w:rsidRDefault="001C1668">
            <w:pPr>
              <w:rPr>
                <w:lang w:val="ru-RU"/>
              </w:rPr>
            </w:pPr>
          </w:p>
        </w:tc>
        <w:tc>
          <w:tcPr>
            <w:tcW w:w="285" w:type="dxa"/>
          </w:tcPr>
          <w:p w:rsidR="001C1668" w:rsidRPr="001264DB" w:rsidRDefault="001C1668">
            <w:pPr>
              <w:rPr>
                <w:lang w:val="ru-RU"/>
              </w:rPr>
            </w:pPr>
          </w:p>
        </w:tc>
      </w:tr>
      <w:tr w:rsidR="001C1668" w:rsidRPr="00F97AAC">
        <w:trPr>
          <w:trHeight w:hRule="exact" w:val="1528"/>
        </w:trPr>
        <w:tc>
          <w:tcPr>
            <w:tcW w:w="143" w:type="dxa"/>
          </w:tcPr>
          <w:p w:rsidR="001C1668" w:rsidRPr="001264DB" w:rsidRDefault="001C1668">
            <w:pPr>
              <w:rPr>
                <w:lang w:val="ru-RU"/>
              </w:rPr>
            </w:pPr>
          </w:p>
        </w:tc>
        <w:tc>
          <w:tcPr>
            <w:tcW w:w="10646" w:type="dxa"/>
            <w:gridSpan w:val="12"/>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Отделом образовательных программ и планирования учебного процесса Торопова Т.В. _________</w:t>
            </w:r>
          </w:p>
          <w:p w:rsidR="001C1668" w:rsidRPr="001264DB" w:rsidRDefault="001C1668">
            <w:pPr>
              <w:spacing w:after="0" w:line="240" w:lineRule="auto"/>
              <w:rPr>
                <w:lang w:val="ru-RU"/>
              </w:rPr>
            </w:pPr>
          </w:p>
          <w:p w:rsidR="001C1668" w:rsidRPr="00F97AAC" w:rsidRDefault="001264DB">
            <w:pPr>
              <w:spacing w:after="0" w:line="240" w:lineRule="auto"/>
              <w:rPr>
                <w:lang w:val="ru-RU"/>
              </w:rPr>
            </w:pPr>
            <w:r w:rsidRPr="001264DB">
              <w:rPr>
                <w:rFonts w:ascii="Times New Roman" w:hAnsi="Times New Roman" w:cs="Times New Roman"/>
                <w:color w:val="000000"/>
                <w:lang w:val="ru-RU"/>
              </w:rPr>
              <w:t xml:space="preserve">Проректором по учебно-методической работе </w:t>
            </w:r>
            <w:proofErr w:type="spellStart"/>
            <w:r w:rsidRPr="001264DB">
              <w:rPr>
                <w:rFonts w:ascii="Times New Roman" w:hAnsi="Times New Roman" w:cs="Times New Roman"/>
                <w:color w:val="000000"/>
                <w:lang w:val="ru-RU"/>
              </w:rPr>
              <w:t>Джуха</w:t>
            </w:r>
            <w:proofErr w:type="spellEnd"/>
            <w:r w:rsidRPr="001264DB">
              <w:rPr>
                <w:rFonts w:ascii="Times New Roman" w:hAnsi="Times New Roman" w:cs="Times New Roman"/>
                <w:color w:val="000000"/>
                <w:lang w:val="ru-RU"/>
              </w:rPr>
              <w:t xml:space="preserve"> В.М. _________</w:t>
            </w: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143"/>
        <w:gridCol w:w="1770"/>
        <w:gridCol w:w="2597"/>
        <w:gridCol w:w="3338"/>
        <w:gridCol w:w="1461"/>
        <w:gridCol w:w="818"/>
        <w:gridCol w:w="147"/>
      </w:tblGrid>
      <w:tr w:rsidR="001C1668">
        <w:trPr>
          <w:trHeight w:hRule="exact" w:val="555"/>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3545" w:type="dxa"/>
          </w:tcPr>
          <w:p w:rsidR="001C1668" w:rsidRDefault="001C1668"/>
        </w:tc>
        <w:tc>
          <w:tcPr>
            <w:tcW w:w="1560" w:type="dxa"/>
          </w:tcPr>
          <w:p w:rsidR="001C1668" w:rsidRDefault="001C1668"/>
        </w:tc>
        <w:tc>
          <w:tcPr>
            <w:tcW w:w="1007" w:type="dxa"/>
            <w:gridSpan w:val="2"/>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C1668">
        <w:trPr>
          <w:trHeight w:hRule="exact" w:val="138"/>
        </w:trPr>
        <w:tc>
          <w:tcPr>
            <w:tcW w:w="143" w:type="dxa"/>
          </w:tcPr>
          <w:p w:rsidR="001C1668" w:rsidRDefault="001C1668"/>
        </w:tc>
        <w:tc>
          <w:tcPr>
            <w:tcW w:w="1844" w:type="dxa"/>
          </w:tcPr>
          <w:p w:rsidR="001C1668" w:rsidRDefault="001C1668"/>
        </w:tc>
        <w:tc>
          <w:tcPr>
            <w:tcW w:w="2694" w:type="dxa"/>
          </w:tcPr>
          <w:p w:rsidR="001C1668" w:rsidRDefault="001C1668"/>
        </w:tc>
        <w:tc>
          <w:tcPr>
            <w:tcW w:w="3545" w:type="dxa"/>
          </w:tcPr>
          <w:p w:rsidR="001C1668" w:rsidRDefault="001C1668"/>
        </w:tc>
        <w:tc>
          <w:tcPr>
            <w:tcW w:w="1560" w:type="dxa"/>
          </w:tcPr>
          <w:p w:rsidR="001C1668" w:rsidRDefault="001C1668"/>
        </w:tc>
        <w:tc>
          <w:tcPr>
            <w:tcW w:w="852" w:type="dxa"/>
          </w:tcPr>
          <w:p w:rsidR="001C1668" w:rsidRDefault="001C1668"/>
        </w:tc>
        <w:tc>
          <w:tcPr>
            <w:tcW w:w="143" w:type="dxa"/>
          </w:tcPr>
          <w:p w:rsidR="001C1668" w:rsidRDefault="001C1668"/>
        </w:tc>
      </w:tr>
      <w:tr w:rsidR="001C1668">
        <w:trPr>
          <w:trHeight w:hRule="exact" w:val="29"/>
        </w:trPr>
        <w:tc>
          <w:tcPr>
            <w:tcW w:w="10788" w:type="dxa"/>
            <w:gridSpan w:val="7"/>
            <w:tcBorders>
              <w:top w:val="single" w:sz="16" w:space="0" w:color="000000"/>
            </w:tcBorders>
            <w:shd w:val="clear" w:color="FFFFFF" w:fill="FFFFFF"/>
            <w:tcMar>
              <w:left w:w="4" w:type="dxa"/>
              <w:right w:w="4" w:type="dxa"/>
            </w:tcMar>
          </w:tcPr>
          <w:p w:rsidR="001C1668" w:rsidRDefault="001C1668"/>
        </w:tc>
      </w:tr>
      <w:tr w:rsidR="001C1668">
        <w:trPr>
          <w:trHeight w:hRule="exact" w:val="248"/>
        </w:trPr>
        <w:tc>
          <w:tcPr>
            <w:tcW w:w="143" w:type="dxa"/>
          </w:tcPr>
          <w:p w:rsidR="001C1668" w:rsidRDefault="001C1668"/>
        </w:tc>
        <w:tc>
          <w:tcPr>
            <w:tcW w:w="1844" w:type="dxa"/>
          </w:tcPr>
          <w:p w:rsidR="001C1668" w:rsidRDefault="001C1668"/>
        </w:tc>
        <w:tc>
          <w:tcPr>
            <w:tcW w:w="2694" w:type="dxa"/>
          </w:tcPr>
          <w:p w:rsidR="001C1668" w:rsidRDefault="001C1668"/>
        </w:tc>
        <w:tc>
          <w:tcPr>
            <w:tcW w:w="3545" w:type="dxa"/>
          </w:tcPr>
          <w:p w:rsidR="001C1668" w:rsidRDefault="001C1668"/>
        </w:tc>
        <w:tc>
          <w:tcPr>
            <w:tcW w:w="1560" w:type="dxa"/>
          </w:tcPr>
          <w:p w:rsidR="001C1668" w:rsidRDefault="001C1668"/>
        </w:tc>
        <w:tc>
          <w:tcPr>
            <w:tcW w:w="852" w:type="dxa"/>
          </w:tcPr>
          <w:p w:rsidR="001C1668" w:rsidRDefault="001C1668"/>
        </w:tc>
        <w:tc>
          <w:tcPr>
            <w:tcW w:w="143" w:type="dxa"/>
          </w:tcPr>
          <w:p w:rsidR="001C1668" w:rsidRDefault="001C1668"/>
        </w:tc>
      </w:tr>
      <w:tr w:rsidR="001C1668" w:rsidRPr="00F97AAC">
        <w:trPr>
          <w:trHeight w:hRule="exact" w:val="277"/>
        </w:trPr>
        <w:tc>
          <w:tcPr>
            <w:tcW w:w="143" w:type="dxa"/>
          </w:tcPr>
          <w:p w:rsidR="001C1668" w:rsidRDefault="001C1668"/>
        </w:tc>
        <w:tc>
          <w:tcPr>
            <w:tcW w:w="1844" w:type="dxa"/>
          </w:tcPr>
          <w:p w:rsidR="001C1668" w:rsidRDefault="001C1668"/>
        </w:tc>
        <w:tc>
          <w:tcPr>
            <w:tcW w:w="6252" w:type="dxa"/>
            <w:gridSpan w:val="2"/>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13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361"/>
        </w:trPr>
        <w:tc>
          <w:tcPr>
            <w:tcW w:w="143" w:type="dxa"/>
          </w:tcPr>
          <w:p w:rsidR="001C1668" w:rsidRPr="001264DB" w:rsidRDefault="001C1668">
            <w:pPr>
              <w:rPr>
                <w:lang w:val="ru-RU"/>
              </w:rPr>
            </w:pPr>
          </w:p>
        </w:tc>
        <w:tc>
          <w:tcPr>
            <w:tcW w:w="10504" w:type="dxa"/>
            <w:gridSpan w:val="5"/>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Уголовное и уголовно-исполнительное право, криминология</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Зав. кафедрой </w:t>
            </w:r>
            <w:proofErr w:type="spellStart"/>
            <w:r w:rsidRPr="001264DB">
              <w:rPr>
                <w:rFonts w:ascii="Times New Roman" w:hAnsi="Times New Roman" w:cs="Times New Roman"/>
                <w:color w:val="000000"/>
                <w:lang w:val="ru-RU"/>
              </w:rPr>
              <w:t>д.ю.н</w:t>
            </w:r>
            <w:proofErr w:type="spellEnd"/>
            <w:r w:rsidRPr="001264DB">
              <w:rPr>
                <w:rFonts w:ascii="Times New Roman" w:hAnsi="Times New Roman" w:cs="Times New Roman"/>
                <w:color w:val="000000"/>
                <w:lang w:val="ru-RU"/>
              </w:rPr>
              <w:t xml:space="preserve">., профессор С.И. </w:t>
            </w:r>
            <w:proofErr w:type="spellStart"/>
            <w:r w:rsidRPr="001264DB">
              <w:rPr>
                <w:rFonts w:ascii="Times New Roman" w:hAnsi="Times New Roman" w:cs="Times New Roman"/>
                <w:color w:val="000000"/>
                <w:lang w:val="ru-RU"/>
              </w:rPr>
              <w:t>Улезько</w:t>
            </w:r>
            <w:proofErr w:type="spellEnd"/>
            <w:r w:rsidRPr="001264DB">
              <w:rPr>
                <w:rFonts w:ascii="Times New Roman" w:hAnsi="Times New Roman" w:cs="Times New Roman"/>
                <w:color w:val="000000"/>
                <w:lang w:val="ru-RU"/>
              </w:rPr>
              <w:t xml:space="preserve"> _________________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Программу состави</w:t>
            </w:r>
            <w:proofErr w:type="gramStart"/>
            <w:r w:rsidRPr="001264DB">
              <w:rPr>
                <w:rFonts w:ascii="Times New Roman" w:hAnsi="Times New Roman" w:cs="Times New Roman"/>
                <w:color w:val="000000"/>
                <w:lang w:val="ru-RU"/>
              </w:rPr>
              <w:t>л(</w:t>
            </w:r>
            <w:proofErr w:type="gramEnd"/>
            <w:r w:rsidRPr="001264DB">
              <w:rPr>
                <w:rFonts w:ascii="Times New Roman" w:hAnsi="Times New Roman" w:cs="Times New Roman"/>
                <w:color w:val="000000"/>
                <w:lang w:val="ru-RU"/>
              </w:rPr>
              <w:t xml:space="preserve">и):  </w:t>
            </w:r>
            <w:proofErr w:type="spellStart"/>
            <w:r w:rsidRPr="001264DB">
              <w:rPr>
                <w:rFonts w:ascii="Times New Roman" w:hAnsi="Times New Roman" w:cs="Times New Roman"/>
                <w:color w:val="000000"/>
                <w:lang w:val="ru-RU"/>
              </w:rPr>
              <w:t>к.ю.н</w:t>
            </w:r>
            <w:proofErr w:type="spellEnd"/>
            <w:r w:rsidRPr="001264DB">
              <w:rPr>
                <w:rFonts w:ascii="Times New Roman" w:hAnsi="Times New Roman" w:cs="Times New Roman"/>
                <w:color w:val="000000"/>
                <w:lang w:val="ru-RU"/>
              </w:rPr>
              <w:t>., доцент, Дмитриев Д.Б. _________________</w:t>
            </w:r>
          </w:p>
        </w:tc>
        <w:tc>
          <w:tcPr>
            <w:tcW w:w="143" w:type="dxa"/>
          </w:tcPr>
          <w:p w:rsidR="001C1668" w:rsidRPr="001264DB" w:rsidRDefault="001C1668">
            <w:pPr>
              <w:rPr>
                <w:lang w:val="ru-RU"/>
              </w:rPr>
            </w:pPr>
          </w:p>
        </w:tc>
      </w:tr>
      <w:tr w:rsidR="001C1668" w:rsidRPr="00F97AAC">
        <w:trPr>
          <w:trHeight w:hRule="exact" w:val="13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9"/>
        </w:trPr>
        <w:tc>
          <w:tcPr>
            <w:tcW w:w="10788" w:type="dxa"/>
            <w:gridSpan w:val="7"/>
            <w:tcBorders>
              <w:top w:val="single" w:sz="16" w:space="0" w:color="000000"/>
            </w:tcBorders>
            <w:shd w:val="clear" w:color="FFFFFF" w:fill="FFFFFF"/>
            <w:tcMar>
              <w:left w:w="4" w:type="dxa"/>
              <w:right w:w="4" w:type="dxa"/>
            </w:tcMar>
          </w:tcPr>
          <w:p w:rsidR="001C1668" w:rsidRPr="001264DB" w:rsidRDefault="001C1668">
            <w:pPr>
              <w:rPr>
                <w:lang w:val="ru-RU"/>
              </w:rPr>
            </w:pPr>
          </w:p>
        </w:tc>
      </w:tr>
      <w:tr w:rsidR="001C1668" w:rsidRPr="00F97AAC">
        <w:trPr>
          <w:trHeight w:hRule="exact" w:val="24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77"/>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6252" w:type="dxa"/>
            <w:gridSpan w:val="2"/>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13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500"/>
        </w:trPr>
        <w:tc>
          <w:tcPr>
            <w:tcW w:w="143" w:type="dxa"/>
          </w:tcPr>
          <w:p w:rsidR="001C1668" w:rsidRPr="001264DB" w:rsidRDefault="001C1668">
            <w:pPr>
              <w:rPr>
                <w:lang w:val="ru-RU"/>
              </w:rPr>
            </w:pPr>
          </w:p>
        </w:tc>
        <w:tc>
          <w:tcPr>
            <w:tcW w:w="10504" w:type="dxa"/>
            <w:gridSpan w:val="5"/>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Уголовное и уголовно-исполнительное право, криминология</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Зав. кафедрой </w:t>
            </w:r>
            <w:proofErr w:type="spellStart"/>
            <w:r w:rsidRPr="001264DB">
              <w:rPr>
                <w:rFonts w:ascii="Times New Roman" w:hAnsi="Times New Roman" w:cs="Times New Roman"/>
                <w:color w:val="000000"/>
                <w:lang w:val="ru-RU"/>
              </w:rPr>
              <w:t>д.ю.н</w:t>
            </w:r>
            <w:proofErr w:type="spellEnd"/>
            <w:r w:rsidRPr="001264DB">
              <w:rPr>
                <w:rFonts w:ascii="Times New Roman" w:hAnsi="Times New Roman" w:cs="Times New Roman"/>
                <w:color w:val="000000"/>
                <w:lang w:val="ru-RU"/>
              </w:rPr>
              <w:t xml:space="preserve">., профессор С.И. </w:t>
            </w:r>
            <w:proofErr w:type="spellStart"/>
            <w:r w:rsidRPr="001264DB">
              <w:rPr>
                <w:rFonts w:ascii="Times New Roman" w:hAnsi="Times New Roman" w:cs="Times New Roman"/>
                <w:color w:val="000000"/>
                <w:lang w:val="ru-RU"/>
              </w:rPr>
              <w:t>Улезько</w:t>
            </w:r>
            <w:proofErr w:type="spellEnd"/>
            <w:r w:rsidRPr="001264DB">
              <w:rPr>
                <w:rFonts w:ascii="Times New Roman" w:hAnsi="Times New Roman" w:cs="Times New Roman"/>
                <w:color w:val="000000"/>
                <w:lang w:val="ru-RU"/>
              </w:rPr>
              <w:t xml:space="preserve"> _________________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Программу состави</w:t>
            </w:r>
            <w:proofErr w:type="gramStart"/>
            <w:r w:rsidRPr="001264DB">
              <w:rPr>
                <w:rFonts w:ascii="Times New Roman" w:hAnsi="Times New Roman" w:cs="Times New Roman"/>
                <w:color w:val="000000"/>
                <w:lang w:val="ru-RU"/>
              </w:rPr>
              <w:t>л(</w:t>
            </w:r>
            <w:proofErr w:type="gramEnd"/>
            <w:r w:rsidRPr="001264DB">
              <w:rPr>
                <w:rFonts w:ascii="Times New Roman" w:hAnsi="Times New Roman" w:cs="Times New Roman"/>
                <w:color w:val="000000"/>
                <w:lang w:val="ru-RU"/>
              </w:rPr>
              <w:t xml:space="preserve">и):  </w:t>
            </w:r>
            <w:proofErr w:type="spellStart"/>
            <w:r w:rsidRPr="001264DB">
              <w:rPr>
                <w:rFonts w:ascii="Times New Roman" w:hAnsi="Times New Roman" w:cs="Times New Roman"/>
                <w:color w:val="000000"/>
                <w:lang w:val="ru-RU"/>
              </w:rPr>
              <w:t>к.ю.н</w:t>
            </w:r>
            <w:proofErr w:type="spellEnd"/>
            <w:r w:rsidRPr="001264DB">
              <w:rPr>
                <w:rFonts w:ascii="Times New Roman" w:hAnsi="Times New Roman" w:cs="Times New Roman"/>
                <w:color w:val="000000"/>
                <w:lang w:val="ru-RU"/>
              </w:rPr>
              <w:t>., доцент, Дмитриев Д.Б. _________________</w:t>
            </w:r>
          </w:p>
        </w:tc>
        <w:tc>
          <w:tcPr>
            <w:tcW w:w="143" w:type="dxa"/>
          </w:tcPr>
          <w:p w:rsidR="001C1668" w:rsidRPr="001264DB" w:rsidRDefault="001C1668">
            <w:pPr>
              <w:rPr>
                <w:lang w:val="ru-RU"/>
              </w:rPr>
            </w:pPr>
          </w:p>
        </w:tc>
      </w:tr>
      <w:tr w:rsidR="001C1668" w:rsidRPr="00F97AAC">
        <w:trPr>
          <w:trHeight w:hRule="exact" w:val="13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9"/>
        </w:trPr>
        <w:tc>
          <w:tcPr>
            <w:tcW w:w="10788" w:type="dxa"/>
            <w:gridSpan w:val="7"/>
            <w:tcBorders>
              <w:top w:val="single" w:sz="16" w:space="0" w:color="000000"/>
            </w:tcBorders>
            <w:shd w:val="clear" w:color="FFFFFF" w:fill="FFFFFF"/>
            <w:tcMar>
              <w:left w:w="4" w:type="dxa"/>
              <w:right w:w="4" w:type="dxa"/>
            </w:tcMar>
          </w:tcPr>
          <w:p w:rsidR="001C1668" w:rsidRPr="001264DB" w:rsidRDefault="001C1668">
            <w:pPr>
              <w:rPr>
                <w:lang w:val="ru-RU"/>
              </w:rPr>
            </w:pPr>
          </w:p>
        </w:tc>
      </w:tr>
      <w:tr w:rsidR="001C1668" w:rsidRPr="00F97AAC">
        <w:trPr>
          <w:trHeight w:hRule="exact" w:val="24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77"/>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6252" w:type="dxa"/>
            <w:gridSpan w:val="2"/>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13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222"/>
        </w:trPr>
        <w:tc>
          <w:tcPr>
            <w:tcW w:w="143" w:type="dxa"/>
          </w:tcPr>
          <w:p w:rsidR="001C1668" w:rsidRPr="001264DB" w:rsidRDefault="001C1668">
            <w:pPr>
              <w:rPr>
                <w:lang w:val="ru-RU"/>
              </w:rPr>
            </w:pPr>
          </w:p>
        </w:tc>
        <w:tc>
          <w:tcPr>
            <w:tcW w:w="10504" w:type="dxa"/>
            <w:gridSpan w:val="5"/>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Уголовное и уголовно-исполнительное право, криминология</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Зав. кафедрой: </w:t>
            </w:r>
            <w:proofErr w:type="spellStart"/>
            <w:r w:rsidRPr="001264DB">
              <w:rPr>
                <w:rFonts w:ascii="Times New Roman" w:hAnsi="Times New Roman" w:cs="Times New Roman"/>
                <w:color w:val="000000"/>
                <w:lang w:val="ru-RU"/>
              </w:rPr>
              <w:t>д.ю.н</w:t>
            </w:r>
            <w:proofErr w:type="spellEnd"/>
            <w:r w:rsidRPr="001264DB">
              <w:rPr>
                <w:rFonts w:ascii="Times New Roman" w:hAnsi="Times New Roman" w:cs="Times New Roman"/>
                <w:color w:val="000000"/>
                <w:lang w:val="ru-RU"/>
              </w:rPr>
              <w:t xml:space="preserve">., профессор С.И. </w:t>
            </w:r>
            <w:proofErr w:type="spellStart"/>
            <w:r w:rsidRPr="001264DB">
              <w:rPr>
                <w:rFonts w:ascii="Times New Roman" w:hAnsi="Times New Roman" w:cs="Times New Roman"/>
                <w:color w:val="000000"/>
                <w:lang w:val="ru-RU"/>
              </w:rPr>
              <w:t>Улезько</w:t>
            </w:r>
            <w:proofErr w:type="spellEnd"/>
            <w:r w:rsidRPr="001264DB">
              <w:rPr>
                <w:rFonts w:ascii="Times New Roman" w:hAnsi="Times New Roman" w:cs="Times New Roman"/>
                <w:color w:val="000000"/>
                <w:lang w:val="ru-RU"/>
              </w:rPr>
              <w:t xml:space="preserve"> _________________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Программу состави</w:t>
            </w:r>
            <w:proofErr w:type="gramStart"/>
            <w:r w:rsidRPr="001264DB">
              <w:rPr>
                <w:rFonts w:ascii="Times New Roman" w:hAnsi="Times New Roman" w:cs="Times New Roman"/>
                <w:color w:val="000000"/>
                <w:lang w:val="ru-RU"/>
              </w:rPr>
              <w:t>л(</w:t>
            </w:r>
            <w:proofErr w:type="gramEnd"/>
            <w:r w:rsidRPr="001264DB">
              <w:rPr>
                <w:rFonts w:ascii="Times New Roman" w:hAnsi="Times New Roman" w:cs="Times New Roman"/>
                <w:color w:val="000000"/>
                <w:lang w:val="ru-RU"/>
              </w:rPr>
              <w:t xml:space="preserve">и):  </w:t>
            </w:r>
            <w:proofErr w:type="spellStart"/>
            <w:r w:rsidRPr="001264DB">
              <w:rPr>
                <w:rFonts w:ascii="Times New Roman" w:hAnsi="Times New Roman" w:cs="Times New Roman"/>
                <w:color w:val="000000"/>
                <w:lang w:val="ru-RU"/>
              </w:rPr>
              <w:t>к.ю.н</w:t>
            </w:r>
            <w:proofErr w:type="spellEnd"/>
            <w:r w:rsidRPr="001264DB">
              <w:rPr>
                <w:rFonts w:ascii="Times New Roman" w:hAnsi="Times New Roman" w:cs="Times New Roman"/>
                <w:color w:val="000000"/>
                <w:lang w:val="ru-RU"/>
              </w:rPr>
              <w:t>., доцент, Дмитриев Д.Б. _________________</w:t>
            </w:r>
          </w:p>
        </w:tc>
        <w:tc>
          <w:tcPr>
            <w:tcW w:w="143" w:type="dxa"/>
          </w:tcPr>
          <w:p w:rsidR="001C1668" w:rsidRPr="001264DB" w:rsidRDefault="001C1668">
            <w:pPr>
              <w:rPr>
                <w:lang w:val="ru-RU"/>
              </w:rPr>
            </w:pPr>
          </w:p>
        </w:tc>
      </w:tr>
      <w:tr w:rsidR="001C1668" w:rsidRPr="00F97AAC">
        <w:trPr>
          <w:trHeight w:hRule="exact" w:val="138"/>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9"/>
        </w:trPr>
        <w:tc>
          <w:tcPr>
            <w:tcW w:w="10788" w:type="dxa"/>
            <w:gridSpan w:val="7"/>
            <w:tcBorders>
              <w:top w:val="single" w:sz="16" w:space="0" w:color="000000"/>
            </w:tcBorders>
            <w:shd w:val="clear" w:color="FFFFFF" w:fill="FFFFFF"/>
            <w:tcMar>
              <w:left w:w="4" w:type="dxa"/>
              <w:right w:w="4" w:type="dxa"/>
            </w:tcMar>
          </w:tcPr>
          <w:p w:rsidR="001C1668" w:rsidRPr="001264DB" w:rsidRDefault="001C1668">
            <w:pPr>
              <w:rPr>
                <w:lang w:val="ru-RU"/>
              </w:rPr>
            </w:pPr>
          </w:p>
        </w:tc>
      </w:tr>
      <w:tr w:rsidR="001C1668" w:rsidRPr="00F97AAC">
        <w:trPr>
          <w:trHeight w:hRule="exact" w:val="387"/>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77"/>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6252" w:type="dxa"/>
            <w:gridSpan w:val="2"/>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77"/>
        </w:trPr>
        <w:tc>
          <w:tcPr>
            <w:tcW w:w="143" w:type="dxa"/>
          </w:tcPr>
          <w:p w:rsidR="001C1668" w:rsidRPr="001264DB" w:rsidRDefault="001C1668">
            <w:pPr>
              <w:rPr>
                <w:lang w:val="ru-RU"/>
              </w:rPr>
            </w:pPr>
          </w:p>
        </w:tc>
        <w:tc>
          <w:tcPr>
            <w:tcW w:w="1844" w:type="dxa"/>
          </w:tcPr>
          <w:p w:rsidR="001C1668" w:rsidRPr="001264DB" w:rsidRDefault="001C1668">
            <w:pPr>
              <w:rPr>
                <w:lang w:val="ru-RU"/>
              </w:rPr>
            </w:pPr>
          </w:p>
        </w:tc>
        <w:tc>
          <w:tcPr>
            <w:tcW w:w="2694" w:type="dxa"/>
          </w:tcPr>
          <w:p w:rsidR="001C1668" w:rsidRPr="001264DB" w:rsidRDefault="001C1668">
            <w:pPr>
              <w:rPr>
                <w:lang w:val="ru-RU"/>
              </w:rPr>
            </w:pPr>
          </w:p>
        </w:tc>
        <w:tc>
          <w:tcPr>
            <w:tcW w:w="3545" w:type="dxa"/>
          </w:tcPr>
          <w:p w:rsidR="001C1668" w:rsidRPr="001264DB" w:rsidRDefault="001C1668">
            <w:pPr>
              <w:rPr>
                <w:lang w:val="ru-RU"/>
              </w:rPr>
            </w:pPr>
          </w:p>
        </w:tc>
        <w:tc>
          <w:tcPr>
            <w:tcW w:w="1560" w:type="dxa"/>
          </w:tcPr>
          <w:p w:rsidR="001C1668" w:rsidRPr="001264DB" w:rsidRDefault="001C1668">
            <w:pPr>
              <w:rPr>
                <w:lang w:val="ru-RU"/>
              </w:rPr>
            </w:pPr>
          </w:p>
        </w:tc>
        <w:tc>
          <w:tcPr>
            <w:tcW w:w="852" w:type="dxa"/>
          </w:tcPr>
          <w:p w:rsidR="001C1668" w:rsidRPr="001264DB" w:rsidRDefault="001C1668">
            <w:pPr>
              <w:rPr>
                <w:lang w:val="ru-RU"/>
              </w:rPr>
            </w:pPr>
          </w:p>
        </w:tc>
        <w:tc>
          <w:tcPr>
            <w:tcW w:w="143" w:type="dxa"/>
          </w:tcPr>
          <w:p w:rsidR="001C1668" w:rsidRPr="001264DB" w:rsidRDefault="001C1668">
            <w:pPr>
              <w:rPr>
                <w:lang w:val="ru-RU"/>
              </w:rPr>
            </w:pPr>
          </w:p>
        </w:tc>
      </w:tr>
      <w:tr w:rsidR="001C1668" w:rsidRPr="00F97AAC">
        <w:trPr>
          <w:trHeight w:hRule="exact" w:val="2222"/>
        </w:trPr>
        <w:tc>
          <w:tcPr>
            <w:tcW w:w="143" w:type="dxa"/>
          </w:tcPr>
          <w:p w:rsidR="001C1668" w:rsidRPr="001264DB" w:rsidRDefault="001C1668">
            <w:pPr>
              <w:rPr>
                <w:lang w:val="ru-RU"/>
              </w:rPr>
            </w:pPr>
          </w:p>
        </w:tc>
        <w:tc>
          <w:tcPr>
            <w:tcW w:w="10504" w:type="dxa"/>
            <w:gridSpan w:val="5"/>
            <w:shd w:val="clear" w:color="000000" w:fill="FFFFFF"/>
            <w:tcMar>
              <w:left w:w="34" w:type="dxa"/>
              <w:right w:w="34" w:type="dxa"/>
            </w:tcMar>
          </w:tcPr>
          <w:p w:rsidR="001C1668" w:rsidRPr="001264DB" w:rsidRDefault="001264DB">
            <w:pPr>
              <w:spacing w:after="0" w:line="240" w:lineRule="auto"/>
              <w:rPr>
                <w:lang w:val="ru-RU"/>
              </w:rPr>
            </w:pPr>
            <w:r w:rsidRPr="001264D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Уголовное и уголовно-исполнительное право, криминология</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 xml:space="preserve">Зав. кафедрой: </w:t>
            </w:r>
            <w:proofErr w:type="spellStart"/>
            <w:r w:rsidRPr="001264DB">
              <w:rPr>
                <w:rFonts w:ascii="Times New Roman" w:hAnsi="Times New Roman" w:cs="Times New Roman"/>
                <w:color w:val="000000"/>
                <w:lang w:val="ru-RU"/>
              </w:rPr>
              <w:t>д.ю.н</w:t>
            </w:r>
            <w:proofErr w:type="spellEnd"/>
            <w:r w:rsidRPr="001264DB">
              <w:rPr>
                <w:rFonts w:ascii="Times New Roman" w:hAnsi="Times New Roman" w:cs="Times New Roman"/>
                <w:color w:val="000000"/>
                <w:lang w:val="ru-RU"/>
              </w:rPr>
              <w:t xml:space="preserve">., профессор С.И. </w:t>
            </w:r>
            <w:proofErr w:type="spellStart"/>
            <w:r w:rsidRPr="001264DB">
              <w:rPr>
                <w:rFonts w:ascii="Times New Roman" w:hAnsi="Times New Roman" w:cs="Times New Roman"/>
                <w:color w:val="000000"/>
                <w:lang w:val="ru-RU"/>
              </w:rPr>
              <w:t>Улезько</w:t>
            </w:r>
            <w:proofErr w:type="spellEnd"/>
            <w:r w:rsidRPr="001264DB">
              <w:rPr>
                <w:rFonts w:ascii="Times New Roman" w:hAnsi="Times New Roman" w:cs="Times New Roman"/>
                <w:color w:val="000000"/>
                <w:lang w:val="ru-RU"/>
              </w:rPr>
              <w:t xml:space="preserve"> _________________</w:t>
            </w:r>
          </w:p>
          <w:p w:rsidR="001C1668" w:rsidRPr="001264DB" w:rsidRDefault="001C1668">
            <w:pPr>
              <w:spacing w:after="0" w:line="240" w:lineRule="auto"/>
              <w:rPr>
                <w:lang w:val="ru-RU"/>
              </w:rPr>
            </w:pPr>
          </w:p>
          <w:p w:rsidR="001C1668" w:rsidRPr="001264DB" w:rsidRDefault="001264DB">
            <w:pPr>
              <w:spacing w:after="0" w:line="240" w:lineRule="auto"/>
              <w:rPr>
                <w:lang w:val="ru-RU"/>
              </w:rPr>
            </w:pPr>
            <w:r w:rsidRPr="001264DB">
              <w:rPr>
                <w:rFonts w:ascii="Times New Roman" w:hAnsi="Times New Roman" w:cs="Times New Roman"/>
                <w:color w:val="000000"/>
                <w:lang w:val="ru-RU"/>
              </w:rPr>
              <w:t>Программу состави</w:t>
            </w:r>
            <w:proofErr w:type="gramStart"/>
            <w:r w:rsidRPr="001264DB">
              <w:rPr>
                <w:rFonts w:ascii="Times New Roman" w:hAnsi="Times New Roman" w:cs="Times New Roman"/>
                <w:color w:val="000000"/>
                <w:lang w:val="ru-RU"/>
              </w:rPr>
              <w:t>л(</w:t>
            </w:r>
            <w:proofErr w:type="gramEnd"/>
            <w:r w:rsidRPr="001264DB">
              <w:rPr>
                <w:rFonts w:ascii="Times New Roman" w:hAnsi="Times New Roman" w:cs="Times New Roman"/>
                <w:color w:val="000000"/>
                <w:lang w:val="ru-RU"/>
              </w:rPr>
              <w:t xml:space="preserve">и):  </w:t>
            </w:r>
            <w:proofErr w:type="spellStart"/>
            <w:r w:rsidRPr="001264DB">
              <w:rPr>
                <w:rFonts w:ascii="Times New Roman" w:hAnsi="Times New Roman" w:cs="Times New Roman"/>
                <w:color w:val="000000"/>
                <w:lang w:val="ru-RU"/>
              </w:rPr>
              <w:t>к.ю.н</w:t>
            </w:r>
            <w:proofErr w:type="spellEnd"/>
            <w:r w:rsidRPr="001264DB">
              <w:rPr>
                <w:rFonts w:ascii="Times New Roman" w:hAnsi="Times New Roman" w:cs="Times New Roman"/>
                <w:color w:val="000000"/>
                <w:lang w:val="ru-RU"/>
              </w:rPr>
              <w:t>., доцент, Дмитриев Д.Б. _________________</w:t>
            </w:r>
          </w:p>
        </w:tc>
        <w:tc>
          <w:tcPr>
            <w:tcW w:w="143" w:type="dxa"/>
          </w:tcPr>
          <w:p w:rsidR="001C1668" w:rsidRPr="001264DB" w:rsidRDefault="001C1668">
            <w:pPr>
              <w:rPr>
                <w:lang w:val="ru-RU"/>
              </w:rPr>
            </w:pP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766"/>
        <w:gridCol w:w="203"/>
        <w:gridCol w:w="1672"/>
        <w:gridCol w:w="1503"/>
        <w:gridCol w:w="143"/>
        <w:gridCol w:w="826"/>
        <w:gridCol w:w="699"/>
        <w:gridCol w:w="1119"/>
        <w:gridCol w:w="1255"/>
        <w:gridCol w:w="703"/>
        <w:gridCol w:w="401"/>
        <w:gridCol w:w="984"/>
      </w:tblGrid>
      <w:tr w:rsidR="001C1668">
        <w:trPr>
          <w:trHeight w:hRule="exact" w:val="416"/>
        </w:trPr>
        <w:tc>
          <w:tcPr>
            <w:tcW w:w="4692" w:type="dxa"/>
            <w:gridSpan w:val="5"/>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C1668" w:rsidRPr="00F97AA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Цели освоения дисциплины: привить </w:t>
            </w:r>
            <w:proofErr w:type="gramStart"/>
            <w:r w:rsidRPr="001264DB">
              <w:rPr>
                <w:rFonts w:ascii="Times New Roman" w:hAnsi="Times New Roman" w:cs="Times New Roman"/>
                <w:color w:val="000000"/>
                <w:sz w:val="19"/>
                <w:szCs w:val="19"/>
                <w:lang w:val="ru-RU"/>
              </w:rPr>
              <w:t>обучающимся</w:t>
            </w:r>
            <w:proofErr w:type="gramEnd"/>
            <w:r w:rsidRPr="001264DB">
              <w:rPr>
                <w:rFonts w:ascii="Times New Roman" w:hAnsi="Times New Roman" w:cs="Times New Roman"/>
                <w:color w:val="000000"/>
                <w:sz w:val="19"/>
                <w:szCs w:val="19"/>
                <w:lang w:val="ru-RU"/>
              </w:rPr>
              <w:t xml:space="preserve"> более углубленные теоретические знания, касающиеся определения составов преступлений, практических навыков, необходимых для профессионального выполнения выпускниками служебных обязанностей в рамках концепции безопасности государства.</w:t>
            </w:r>
          </w:p>
        </w:tc>
      </w:tr>
      <w:tr w:rsidR="001C1668" w:rsidRPr="00F97AA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Задачи: овладение знаниями об основных проблемах уголовного права, его предмете, методах изучения, исторических этапах развития, а также в воспитании у студентов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1C1668" w:rsidRPr="00F97AAC">
        <w:trPr>
          <w:trHeight w:hRule="exact" w:val="277"/>
        </w:trPr>
        <w:tc>
          <w:tcPr>
            <w:tcW w:w="766" w:type="dxa"/>
          </w:tcPr>
          <w:p w:rsidR="001C1668" w:rsidRPr="001264DB" w:rsidRDefault="001C1668">
            <w:pPr>
              <w:rPr>
                <w:lang w:val="ru-RU"/>
              </w:rPr>
            </w:pPr>
          </w:p>
        </w:tc>
        <w:tc>
          <w:tcPr>
            <w:tcW w:w="228" w:type="dxa"/>
          </w:tcPr>
          <w:p w:rsidR="001C1668" w:rsidRPr="001264DB" w:rsidRDefault="001C1668">
            <w:pPr>
              <w:rPr>
                <w:lang w:val="ru-RU"/>
              </w:rPr>
            </w:pPr>
          </w:p>
        </w:tc>
        <w:tc>
          <w:tcPr>
            <w:tcW w:w="1844" w:type="dxa"/>
          </w:tcPr>
          <w:p w:rsidR="001C1668" w:rsidRPr="001264DB" w:rsidRDefault="001C1668">
            <w:pPr>
              <w:rPr>
                <w:lang w:val="ru-RU"/>
              </w:rPr>
            </w:pPr>
          </w:p>
        </w:tc>
        <w:tc>
          <w:tcPr>
            <w:tcW w:w="1702" w:type="dxa"/>
          </w:tcPr>
          <w:p w:rsidR="001C1668" w:rsidRPr="001264DB" w:rsidRDefault="001C1668">
            <w:pPr>
              <w:rPr>
                <w:lang w:val="ru-RU"/>
              </w:rPr>
            </w:pPr>
          </w:p>
        </w:tc>
        <w:tc>
          <w:tcPr>
            <w:tcW w:w="143" w:type="dxa"/>
          </w:tcPr>
          <w:p w:rsidR="001C1668" w:rsidRPr="001264DB" w:rsidRDefault="001C1668">
            <w:pPr>
              <w:rPr>
                <w:lang w:val="ru-RU"/>
              </w:rPr>
            </w:pPr>
          </w:p>
        </w:tc>
        <w:tc>
          <w:tcPr>
            <w:tcW w:w="851" w:type="dxa"/>
          </w:tcPr>
          <w:p w:rsidR="001C1668" w:rsidRPr="001264DB" w:rsidRDefault="001C1668">
            <w:pPr>
              <w:rPr>
                <w:lang w:val="ru-RU"/>
              </w:rPr>
            </w:pPr>
          </w:p>
        </w:tc>
        <w:tc>
          <w:tcPr>
            <w:tcW w:w="710" w:type="dxa"/>
          </w:tcPr>
          <w:p w:rsidR="001C1668" w:rsidRPr="001264DB" w:rsidRDefault="001C1668">
            <w:pPr>
              <w:rPr>
                <w:lang w:val="ru-RU"/>
              </w:rPr>
            </w:pPr>
          </w:p>
        </w:tc>
        <w:tc>
          <w:tcPr>
            <w:tcW w:w="1135" w:type="dxa"/>
          </w:tcPr>
          <w:p w:rsidR="001C1668" w:rsidRPr="001264DB" w:rsidRDefault="001C1668">
            <w:pPr>
              <w:rPr>
                <w:lang w:val="ru-RU"/>
              </w:rPr>
            </w:pPr>
          </w:p>
        </w:tc>
        <w:tc>
          <w:tcPr>
            <w:tcW w:w="1277" w:type="dxa"/>
          </w:tcPr>
          <w:p w:rsidR="001C1668" w:rsidRPr="001264DB" w:rsidRDefault="001C1668">
            <w:pPr>
              <w:rPr>
                <w:lang w:val="ru-RU"/>
              </w:rPr>
            </w:pPr>
          </w:p>
        </w:tc>
        <w:tc>
          <w:tcPr>
            <w:tcW w:w="710" w:type="dxa"/>
          </w:tcPr>
          <w:p w:rsidR="001C1668" w:rsidRPr="001264DB" w:rsidRDefault="001C1668">
            <w:pPr>
              <w:rPr>
                <w:lang w:val="ru-RU"/>
              </w:rPr>
            </w:pPr>
          </w:p>
        </w:tc>
        <w:tc>
          <w:tcPr>
            <w:tcW w:w="426" w:type="dxa"/>
          </w:tcPr>
          <w:p w:rsidR="001C1668" w:rsidRPr="001264DB" w:rsidRDefault="001C1668">
            <w:pPr>
              <w:rPr>
                <w:lang w:val="ru-RU"/>
              </w:rPr>
            </w:pPr>
          </w:p>
        </w:tc>
        <w:tc>
          <w:tcPr>
            <w:tcW w:w="993" w:type="dxa"/>
          </w:tcPr>
          <w:p w:rsidR="001C1668" w:rsidRPr="001264DB" w:rsidRDefault="001C1668">
            <w:pPr>
              <w:rPr>
                <w:lang w:val="ru-RU"/>
              </w:rPr>
            </w:pP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2. МЕСТО ДИСЦИПЛИНЫ В СТРУКТУРЕ ОБРАЗОВАТЕЛЬНОЙ ПРОГРАММЫ</w:t>
            </w:r>
          </w:p>
        </w:tc>
      </w:tr>
      <w:tr w:rsidR="001C1668">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Б1.Б</w:t>
            </w:r>
          </w:p>
        </w:tc>
      </w:tr>
      <w:tr w:rsidR="001C1668" w:rsidRPr="00F97AA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Требования к предварительной подготовке обучающегося:</w:t>
            </w:r>
          </w:p>
        </w:tc>
      </w:tr>
      <w:tr w:rsidR="001C1668" w:rsidRPr="00F97AA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1C166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Административное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1C166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Гражданское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1C166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Административное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1C1668" w:rsidRPr="00F97AA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C1668" w:rsidRPr="00F97AA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Мировая экономика и международные экономические отношения</w:t>
            </w:r>
          </w:p>
        </w:tc>
      </w:tr>
      <w:tr w:rsidR="001C166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региона</w:t>
            </w:r>
            <w:proofErr w:type="spellEnd"/>
          </w:p>
        </w:tc>
      </w:tr>
      <w:tr w:rsidR="001C1668">
        <w:trPr>
          <w:trHeight w:hRule="exact" w:val="277"/>
        </w:trPr>
        <w:tc>
          <w:tcPr>
            <w:tcW w:w="766" w:type="dxa"/>
          </w:tcPr>
          <w:p w:rsidR="001C1668" w:rsidRDefault="001C1668"/>
        </w:tc>
        <w:tc>
          <w:tcPr>
            <w:tcW w:w="228" w:type="dxa"/>
          </w:tcPr>
          <w:p w:rsidR="001C1668" w:rsidRDefault="001C1668"/>
        </w:tc>
        <w:tc>
          <w:tcPr>
            <w:tcW w:w="1844" w:type="dxa"/>
          </w:tcPr>
          <w:p w:rsidR="001C1668" w:rsidRDefault="001C1668"/>
        </w:tc>
        <w:tc>
          <w:tcPr>
            <w:tcW w:w="1702" w:type="dxa"/>
          </w:tcPr>
          <w:p w:rsidR="001C1668" w:rsidRDefault="001C1668"/>
        </w:tc>
        <w:tc>
          <w:tcPr>
            <w:tcW w:w="143" w:type="dxa"/>
          </w:tcPr>
          <w:p w:rsidR="001C1668" w:rsidRDefault="001C1668"/>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993" w:type="dxa"/>
          </w:tcPr>
          <w:p w:rsidR="001C1668" w:rsidRDefault="001C1668"/>
        </w:tc>
      </w:tr>
      <w:tr w:rsidR="001C1668" w:rsidRPr="00F97AA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3. ТРЕБОВАНИЯ К РЕЗУЛЬТАТАМ ОСВОЕНИЯ ДИСЦИПЛИНЫ</w:t>
            </w: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ОК-3:      способностью ориентироваться в политических, социальных и экономических процессах</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основные  категории, сущность, историю и основные тенденции развития мирового хозяйства</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1668" w:rsidRPr="00F97AAC">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анализировать современные политические процессы и их влияние на развитие мировой экономики и международных экономических отношений</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методикой  </w:t>
            </w:r>
            <w:proofErr w:type="gramStart"/>
            <w:r w:rsidRPr="001264DB">
              <w:rPr>
                <w:rFonts w:ascii="Times New Roman" w:hAnsi="Times New Roman" w:cs="Times New Roman"/>
                <w:color w:val="000000"/>
                <w:sz w:val="19"/>
                <w:szCs w:val="19"/>
                <w:lang w:val="ru-RU"/>
              </w:rPr>
              <w:t>определения  отраслей  международной  специализации экономики страны</w:t>
            </w:r>
            <w:proofErr w:type="gramEnd"/>
          </w:p>
        </w:tc>
      </w:tr>
      <w:tr w:rsidR="001C1668" w:rsidRPr="00F97AAC">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ПСК-2: способностью использовать при решении профессиональных задач возможности лиц, оказывающих содействие органам внутренних дел</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логику политических и социальных процессов развития общества.</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определять мотивы экономической деятельности экономических субъектов.</w:t>
            </w:r>
          </w:p>
        </w:tc>
      </w:tr>
      <w:tr w:rsidR="001C16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методами анализа политических, социальных и </w:t>
            </w:r>
            <w:proofErr w:type="gramStart"/>
            <w:r w:rsidRPr="001264DB">
              <w:rPr>
                <w:rFonts w:ascii="Times New Roman" w:hAnsi="Times New Roman" w:cs="Times New Roman"/>
                <w:color w:val="000000"/>
                <w:sz w:val="19"/>
                <w:szCs w:val="19"/>
                <w:lang w:val="ru-RU"/>
              </w:rPr>
              <w:t>экономических процессов</w:t>
            </w:r>
            <w:proofErr w:type="gramEnd"/>
            <w:r w:rsidRPr="001264DB">
              <w:rPr>
                <w:rFonts w:ascii="Times New Roman" w:hAnsi="Times New Roman" w:cs="Times New Roman"/>
                <w:color w:val="000000"/>
                <w:sz w:val="19"/>
                <w:szCs w:val="19"/>
                <w:lang w:val="ru-RU"/>
              </w:rPr>
              <w:t xml:space="preserve"> и явлений.</w:t>
            </w:r>
          </w:p>
        </w:tc>
      </w:tr>
      <w:tr w:rsidR="001C1668" w:rsidRPr="00F97AAC">
        <w:trPr>
          <w:trHeight w:hRule="exact" w:val="277"/>
        </w:trPr>
        <w:tc>
          <w:tcPr>
            <w:tcW w:w="766" w:type="dxa"/>
          </w:tcPr>
          <w:p w:rsidR="001C1668" w:rsidRPr="001264DB" w:rsidRDefault="001C1668">
            <w:pPr>
              <w:rPr>
                <w:lang w:val="ru-RU"/>
              </w:rPr>
            </w:pPr>
          </w:p>
        </w:tc>
        <w:tc>
          <w:tcPr>
            <w:tcW w:w="228" w:type="dxa"/>
          </w:tcPr>
          <w:p w:rsidR="001C1668" w:rsidRPr="001264DB" w:rsidRDefault="001C1668">
            <w:pPr>
              <w:rPr>
                <w:lang w:val="ru-RU"/>
              </w:rPr>
            </w:pPr>
          </w:p>
        </w:tc>
        <w:tc>
          <w:tcPr>
            <w:tcW w:w="1844" w:type="dxa"/>
          </w:tcPr>
          <w:p w:rsidR="001C1668" w:rsidRPr="001264DB" w:rsidRDefault="001C1668">
            <w:pPr>
              <w:rPr>
                <w:lang w:val="ru-RU"/>
              </w:rPr>
            </w:pPr>
          </w:p>
        </w:tc>
        <w:tc>
          <w:tcPr>
            <w:tcW w:w="1702" w:type="dxa"/>
          </w:tcPr>
          <w:p w:rsidR="001C1668" w:rsidRPr="001264DB" w:rsidRDefault="001C1668">
            <w:pPr>
              <w:rPr>
                <w:lang w:val="ru-RU"/>
              </w:rPr>
            </w:pPr>
          </w:p>
        </w:tc>
        <w:tc>
          <w:tcPr>
            <w:tcW w:w="143" w:type="dxa"/>
          </w:tcPr>
          <w:p w:rsidR="001C1668" w:rsidRPr="001264DB" w:rsidRDefault="001C1668">
            <w:pPr>
              <w:rPr>
                <w:lang w:val="ru-RU"/>
              </w:rPr>
            </w:pPr>
          </w:p>
        </w:tc>
        <w:tc>
          <w:tcPr>
            <w:tcW w:w="851" w:type="dxa"/>
          </w:tcPr>
          <w:p w:rsidR="001C1668" w:rsidRPr="001264DB" w:rsidRDefault="001C1668">
            <w:pPr>
              <w:rPr>
                <w:lang w:val="ru-RU"/>
              </w:rPr>
            </w:pPr>
          </w:p>
        </w:tc>
        <w:tc>
          <w:tcPr>
            <w:tcW w:w="710" w:type="dxa"/>
          </w:tcPr>
          <w:p w:rsidR="001C1668" w:rsidRPr="001264DB" w:rsidRDefault="001C1668">
            <w:pPr>
              <w:rPr>
                <w:lang w:val="ru-RU"/>
              </w:rPr>
            </w:pPr>
          </w:p>
        </w:tc>
        <w:tc>
          <w:tcPr>
            <w:tcW w:w="1135" w:type="dxa"/>
          </w:tcPr>
          <w:p w:rsidR="001C1668" w:rsidRPr="001264DB" w:rsidRDefault="001C1668">
            <w:pPr>
              <w:rPr>
                <w:lang w:val="ru-RU"/>
              </w:rPr>
            </w:pPr>
          </w:p>
        </w:tc>
        <w:tc>
          <w:tcPr>
            <w:tcW w:w="1277" w:type="dxa"/>
          </w:tcPr>
          <w:p w:rsidR="001C1668" w:rsidRPr="001264DB" w:rsidRDefault="001C1668">
            <w:pPr>
              <w:rPr>
                <w:lang w:val="ru-RU"/>
              </w:rPr>
            </w:pPr>
          </w:p>
        </w:tc>
        <w:tc>
          <w:tcPr>
            <w:tcW w:w="710" w:type="dxa"/>
          </w:tcPr>
          <w:p w:rsidR="001C1668" w:rsidRPr="001264DB" w:rsidRDefault="001C1668">
            <w:pPr>
              <w:rPr>
                <w:lang w:val="ru-RU"/>
              </w:rPr>
            </w:pPr>
          </w:p>
        </w:tc>
        <w:tc>
          <w:tcPr>
            <w:tcW w:w="426" w:type="dxa"/>
          </w:tcPr>
          <w:p w:rsidR="001C1668" w:rsidRPr="001264DB" w:rsidRDefault="001C1668">
            <w:pPr>
              <w:rPr>
                <w:lang w:val="ru-RU"/>
              </w:rPr>
            </w:pPr>
          </w:p>
        </w:tc>
        <w:tc>
          <w:tcPr>
            <w:tcW w:w="993" w:type="dxa"/>
          </w:tcPr>
          <w:p w:rsidR="001C1668" w:rsidRPr="001264DB" w:rsidRDefault="001C1668">
            <w:pPr>
              <w:rPr>
                <w:lang w:val="ru-RU"/>
              </w:rPr>
            </w:pPr>
          </w:p>
        </w:tc>
      </w:tr>
      <w:tr w:rsidR="001C1668" w:rsidRPr="00F97AA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4. СТРУКТУРА И СОДЕРЖАНИЕ ДИСЦИПЛИНЫ (МОДУЛЯ)</w:t>
            </w:r>
          </w:p>
        </w:tc>
      </w:tr>
      <w:tr w:rsidR="001C166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C1668">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b/>
                <w:color w:val="000000"/>
                <w:sz w:val="19"/>
                <w:szCs w:val="19"/>
                <w:lang w:val="ru-RU"/>
              </w:rPr>
              <w:t xml:space="preserve">Раздел 1. Модуль 1: «Предмет, метод, функции и система уголовного права. </w:t>
            </w:r>
            <w:proofErr w:type="spellStart"/>
            <w:r>
              <w:rPr>
                <w:rFonts w:ascii="Times New Roman" w:hAnsi="Times New Roman" w:cs="Times New Roman"/>
                <w:b/>
                <w:color w:val="000000"/>
                <w:sz w:val="19"/>
                <w:szCs w:val="19"/>
              </w:rPr>
              <w:t>Уголовный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закон</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понятие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структура</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«Понятие, система, задачи и принципы уголовного права РФ»</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уголовного права, его предмет и метод.</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Уголовное право как отрасль права и как наука.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Принципы уголовного права: понятие, содержание, значение.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Соотношение уголовного права с другими отраслями права.</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 ПСК- 2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Л1.3 Л1.4 Л1.5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6"/>
        <w:gridCol w:w="119"/>
        <w:gridCol w:w="812"/>
        <w:gridCol w:w="672"/>
        <w:gridCol w:w="1092"/>
        <w:gridCol w:w="1213"/>
        <w:gridCol w:w="672"/>
        <w:gridCol w:w="388"/>
        <w:gridCol w:w="946"/>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C1668">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«Уголовный закон, действие уголовного закона»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Понятие, признаки и структура уголовного закона. Отличие уголовного закона от законодательных актов других отраслей права.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 Источники уголовного закона.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 Структура норм уголовного закона. Виды диспозиций и санкций.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 Толкование уголовного закона и его виды.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 Действие уголовного закона в пространстве. Выдача лиц, совершивших преступление.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14. Действие уголовного закона во времени.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15. Понятие, содержание и основание уголовной ответственности. Ее возникновение, реализация и прекращение.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16. Отличие уголовной ответственности от иных видов ответственности</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 ПСК- 2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Л1.3 Л1.5 Л2.1 Л2.4</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2. Модуль 2: «Преступление: понятие, виды, стадии, соучастие»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r w:rsidR="001C1668">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«Понятие преступления. Множественность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и признаки преступления. Малозначительность деяния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Социальная сущность преступления. Отличие преступления от иных видов правонарушения.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Категории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Понятие криминализации и декриминализации.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Понятие, признаки, формы множественности.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6. Понятие и виды единичного </w:t>
            </w:r>
            <w:proofErr w:type="gramStart"/>
            <w:r w:rsidRPr="001264DB">
              <w:rPr>
                <w:rFonts w:ascii="Times New Roman" w:hAnsi="Times New Roman" w:cs="Times New Roman"/>
                <w:color w:val="000000"/>
                <w:sz w:val="19"/>
                <w:szCs w:val="19"/>
                <w:lang w:val="ru-RU"/>
              </w:rPr>
              <w:t>преступления</w:t>
            </w:r>
            <w:proofErr w:type="gramEnd"/>
            <w:r w:rsidRPr="001264DB">
              <w:rPr>
                <w:rFonts w:ascii="Times New Roman" w:hAnsi="Times New Roman" w:cs="Times New Roman"/>
                <w:color w:val="000000"/>
                <w:sz w:val="19"/>
                <w:szCs w:val="19"/>
                <w:lang w:val="ru-RU"/>
              </w:rPr>
              <w:t xml:space="preserve"> и его отличие от множественности.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Понятие, признаки и виды совокупности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Понятие, признаки и виды рецидива.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Понятие и виды конкуренции уголовно-правовых норм.</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 Л1.2 Л1.5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b/>
                <w:color w:val="000000"/>
                <w:sz w:val="19"/>
                <w:szCs w:val="19"/>
                <w:lang w:val="ru-RU"/>
              </w:rPr>
              <w:t xml:space="preserve">Раздел 3. Модуль 3: «Наказание: понятие, цели, виды, назначение и освобождение. </w:t>
            </w:r>
            <w:proofErr w:type="spellStart"/>
            <w:r>
              <w:rPr>
                <w:rFonts w:ascii="Times New Roman" w:hAnsi="Times New Roman" w:cs="Times New Roman"/>
                <w:b/>
                <w:color w:val="000000"/>
                <w:sz w:val="19"/>
                <w:szCs w:val="19"/>
              </w:rPr>
              <w:t>Особенности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уголовной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ответственности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несовершеннолетних</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«Понятие и цели наказания»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наказания по российскому уголовному праву, его признаки и сущность. Соотношение наказания и уголовной ответственности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Цели наказания в законодательстве и науке.</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3"/>
        <w:gridCol w:w="118"/>
        <w:gridCol w:w="812"/>
        <w:gridCol w:w="681"/>
        <w:gridCol w:w="1089"/>
        <w:gridCol w:w="1212"/>
        <w:gridCol w:w="672"/>
        <w:gridCol w:w="388"/>
        <w:gridCol w:w="945"/>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C1668">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«Система и виды наказаний»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Система наказаний. Основные и дополнительные наказания.</w:t>
            </w:r>
          </w:p>
          <w:p w:rsidR="001C1668" w:rsidRPr="00F97AAC" w:rsidRDefault="001264DB">
            <w:pPr>
              <w:spacing w:after="0" w:line="240" w:lineRule="auto"/>
              <w:rPr>
                <w:sz w:val="19"/>
                <w:szCs w:val="19"/>
                <w:lang w:val="ru-RU"/>
              </w:rPr>
            </w:pPr>
            <w:r w:rsidRPr="00F97AAC">
              <w:rPr>
                <w:rFonts w:ascii="Times New Roman" w:hAnsi="Times New Roman" w:cs="Times New Roman"/>
                <w:color w:val="000000"/>
                <w:sz w:val="19"/>
                <w:szCs w:val="19"/>
                <w:lang w:val="ru-RU"/>
              </w:rPr>
              <w:t>2. Виды наказаний:</w:t>
            </w:r>
          </w:p>
          <w:p w:rsidR="001C1668" w:rsidRPr="00F97AAC" w:rsidRDefault="001264DB">
            <w:pPr>
              <w:spacing w:after="0" w:line="240" w:lineRule="auto"/>
              <w:rPr>
                <w:sz w:val="19"/>
                <w:szCs w:val="19"/>
                <w:lang w:val="ru-RU"/>
              </w:rPr>
            </w:pPr>
            <w:r w:rsidRPr="00F97AAC">
              <w:rPr>
                <w:rFonts w:ascii="Times New Roman" w:hAnsi="Times New Roman" w:cs="Times New Roman"/>
                <w:color w:val="000000"/>
                <w:sz w:val="19"/>
                <w:szCs w:val="19"/>
                <w:lang w:val="ru-RU"/>
              </w:rPr>
              <w:t>2.1.  штраф;</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2.2. лишение права занимать определенные должности или заниматься определенной деятельностью;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2.3.  лишение специального, воинского или почетного звания, классного чина и государственных наград;</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2.4. обязательные работы;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2.5. исправительные работы;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2.6. ограничение по военной службе;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2.7. ограничение свободы;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2.8. принудительные работы;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2.9. арест;</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2.10. содержание в дисциплинарной воинской части;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2.11. лишение свободы на определенный срок;</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2.12. пожизненное лишение свободы;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2.13. смертная казнь.</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«Назначение наказаний»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Назначение наказания судом присяжных заседателей.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Назначение наказания при совокупности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Назначение наказания при совокупности приговоров.</w:t>
            </w:r>
          </w:p>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условного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осуждения</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Л1.3 Л1.4 Л1.5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F97AAC"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Тема «Освобождение от наказания. Амнистия. </w:t>
            </w:r>
            <w:r w:rsidRPr="00F97AAC">
              <w:rPr>
                <w:rFonts w:ascii="Times New Roman" w:hAnsi="Times New Roman" w:cs="Times New Roman"/>
                <w:color w:val="000000"/>
                <w:sz w:val="19"/>
                <w:szCs w:val="19"/>
                <w:lang w:val="ru-RU"/>
              </w:rPr>
              <w:t>Помилование. Судимость»</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Условно-досрочное освобождение от отбывания наказания.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Амнистия и помилование: общее и различия.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Судимость: погашение и снятие.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w:t>
            </w:r>
            <w:proofErr w:type="gramStart"/>
            <w:r w:rsidRPr="001264DB">
              <w:rPr>
                <w:rFonts w:ascii="Times New Roman" w:hAnsi="Times New Roman" w:cs="Times New Roman"/>
                <w:color w:val="000000"/>
                <w:sz w:val="19"/>
                <w:szCs w:val="19"/>
                <w:lang w:val="ru-RU"/>
              </w:rPr>
              <w:t>Ср</w:t>
            </w:r>
            <w:proofErr w:type="gramEnd"/>
            <w:r w:rsidRPr="001264DB">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«Особенности уголовной ответственности и наказания несовершеннолетних»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Виды наказаний, назначаемых несовершеннолетним.</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Принудительные меры воспитательного воздействия.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Условно-досрочное освобождение от отбывания наказания несовершеннолетними.</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 Л1.2 Л1.4 Л1.5 Л2.1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4. Модуль 4: «Иные меры уголовно-правового характера»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947"/>
        <w:gridCol w:w="3389"/>
        <w:gridCol w:w="119"/>
        <w:gridCol w:w="815"/>
        <w:gridCol w:w="683"/>
        <w:gridCol w:w="1092"/>
        <w:gridCol w:w="1216"/>
        <w:gridCol w:w="675"/>
        <w:gridCol w:w="390"/>
        <w:gridCol w:w="948"/>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C1668">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«Принудительные меры медицинского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основание, содержание и цели принудительных мер медицинского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Виды принудительных мер медицинского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Продление, изменение и прекращение принудительных мер медицинского характера. Зачет времени применения принудительных мер медицинского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Применение принудительных мер медицинского характера, соединенных с исполнением наказания.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«Принудительные меры медицинского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Продление, изменение и прекращение принудительных мер медицинского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Применение принудительных мер медицинского характера, соединенных с исполнением наказания.</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b/>
                <w:color w:val="000000"/>
                <w:sz w:val="19"/>
                <w:szCs w:val="19"/>
                <w:lang w:val="ru-RU"/>
              </w:rPr>
              <w:t xml:space="preserve">Раздел 5. Модуль 5: «Понятие и значение Особенной части уголовного право. </w:t>
            </w:r>
            <w:proofErr w:type="spellStart"/>
            <w:r>
              <w:rPr>
                <w:rFonts w:ascii="Times New Roman" w:hAnsi="Times New Roman" w:cs="Times New Roman"/>
                <w:b/>
                <w:color w:val="000000"/>
                <w:sz w:val="19"/>
                <w:szCs w:val="19"/>
              </w:rPr>
              <w:t>Научные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квалификации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преступлений</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«Понятие Особенной части Уголовного права, ее значение и система»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Основные этапы развития Особенной части уголовного права России.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Особенности систематизации уголовн</w:t>
            </w:r>
            <w:proofErr w:type="gramStart"/>
            <w:r w:rsidRPr="001264DB">
              <w:rPr>
                <w:rFonts w:ascii="Times New Roman" w:hAnsi="Times New Roman" w:cs="Times New Roman"/>
                <w:color w:val="000000"/>
                <w:sz w:val="19"/>
                <w:szCs w:val="19"/>
                <w:lang w:val="ru-RU"/>
              </w:rPr>
              <w:t>о-</w:t>
            </w:r>
            <w:proofErr w:type="gramEnd"/>
            <w:r w:rsidRPr="001264DB">
              <w:rPr>
                <w:rFonts w:ascii="Times New Roman" w:hAnsi="Times New Roman" w:cs="Times New Roman"/>
                <w:color w:val="000000"/>
                <w:sz w:val="19"/>
                <w:szCs w:val="19"/>
                <w:lang w:val="ru-RU"/>
              </w:rPr>
              <w:t xml:space="preserve"> правовых норм.</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Уголовная политика в условиях криминализации и декриминализации деяний.</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«Научные основы квалификации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Методологические основы квалификации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Квалификация нескольких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Квалификация при изменении фактических материалов дела.</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Л1.5 Л2.1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6. Модуль 6: «Преступления против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946"/>
        <w:gridCol w:w="3397"/>
        <w:gridCol w:w="119"/>
        <w:gridCol w:w="815"/>
        <w:gridCol w:w="674"/>
        <w:gridCol w:w="1095"/>
        <w:gridCol w:w="1216"/>
        <w:gridCol w:w="674"/>
        <w:gridCol w:w="390"/>
        <w:gridCol w:w="948"/>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C1668">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жизни»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и виды преступлений против жизни.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Понятие убийства. Объективные и субъективные признаки убийства.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Виды убийств. Критерии деления убийства на виды.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Убийство при отягчающих обстоятельствах. Содержание отягчающих обстоятельств.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Убийство матерью новорожденного ребенка.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Убийство, совершенное в состоянии аффекта. Понятие и виды аффекта.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Причинение смерти по неосторожности.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Доведение до самоубийства.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 Склонение к совершению самоубийства или содействие совершению самоубийства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 Организация деятельности, направленной на побуждение к совершению самоубийства.</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здоровья. Преступления против свободы чести и достоинства личности»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Причинение тяжкого вреда здоровью. Проблемы отграничения причинения смерти по неосторожности от причинения тяжкого вреда здоровью, повлекшего по неосторожности смерть потерпевшего (ч. 4 ст. 111).</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Причинение средней тяжести вреда здоровью.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Причинение легкого вреда здоровью.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Побои. Нанесение побоев лицом, подвергнутым административному наказанию.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Истязание.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Заражение венерической болезнью. Заражение ВИЧ-инфекцией.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Иные преступления против здоровья.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Похищение человека.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Незаконное лишение свободы – характеристика объективных и субъективных признаков, отграничение от похищения человека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 Торговля людьми. Использование рабского труда.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 Незаконная госпитализация в медицинскую организацию, оказывающую психиатрическую помощь в стационарных условиях.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 Уголовная ответственность за клевету</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w:t>
            </w:r>
            <w:proofErr w:type="gramStart"/>
            <w:r w:rsidRPr="001264DB">
              <w:rPr>
                <w:rFonts w:ascii="Times New Roman" w:hAnsi="Times New Roman" w:cs="Times New Roman"/>
                <w:color w:val="000000"/>
                <w:sz w:val="19"/>
                <w:szCs w:val="19"/>
                <w:lang w:val="ru-RU"/>
              </w:rPr>
              <w:t>Ср</w:t>
            </w:r>
            <w:proofErr w:type="gramEnd"/>
            <w:r w:rsidRPr="001264DB">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 ПСК- 2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1"/>
        <w:gridCol w:w="118"/>
        <w:gridCol w:w="809"/>
        <w:gridCol w:w="679"/>
        <w:gridCol w:w="1087"/>
        <w:gridCol w:w="1209"/>
        <w:gridCol w:w="670"/>
        <w:gridCol w:w="386"/>
        <w:gridCol w:w="943"/>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1C1668">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половой неприкосновенности и половой свободы личности»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и виды половых преступлений – общая характеристика.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Изнасилование – основной и квалифицированный составы.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Юридическая характеристика насильственных действий сексуального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Понуждение к действиям сексуального характера – характеристика объективных и субъективных признаков.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Половое сношение или иные действия сексуального характера с лицом, не достигшим шестнадцатилетнего возраста.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Развратные действия – состав преступления и особенности квалификации.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конституционных прав и свобод человека и гражданина»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Общая характеристика преступлений против конституционных прав и свобод человека и гражданина. Виды этих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Преступления, посягающие на политические права и свободы личности.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Преступления, посягающие на социально-экономические права и свободы  личности.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Преступления, посягающие на личные права и свободы личности</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7. Модуль 7: «Преступления в сфере экономики»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946"/>
        <w:gridCol w:w="3401"/>
        <w:gridCol w:w="119"/>
        <w:gridCol w:w="815"/>
        <w:gridCol w:w="674"/>
        <w:gridCol w:w="1092"/>
        <w:gridCol w:w="1216"/>
        <w:gridCol w:w="674"/>
        <w:gridCol w:w="389"/>
        <w:gridCol w:w="948"/>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1C1668">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собственности»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хищения чужого имущества. Предмет хищения. Признаки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Формы и виды хищений. Отличие хищений от иных преступлений против собственности.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Характеристика преступлений против собственности, связанных с хищением чужого имущества.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Мелкое хищение, совершенное лицом, подвергнутым административному наказанию.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Кража – характеристика объективных признаков. Отличие от грабежа.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Грабеж – основной и квалифицированный составы. Содержание насилия при насильственном грабеже.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Разбой – особенности объективных и субъективных признаков. Отграничение от иных форм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Юридическая характеристика мошенничества. Обман и злоупотребление доверием как способы совершения мошенничества.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Присвоение и растрата – особенности субъекта преступления.</w:t>
            </w:r>
          </w:p>
          <w:p w:rsidR="001C1668" w:rsidRDefault="001264DB">
            <w:pPr>
              <w:spacing w:after="0" w:line="240" w:lineRule="auto"/>
              <w:rPr>
                <w:sz w:val="19"/>
                <w:szCs w:val="19"/>
              </w:rPr>
            </w:pPr>
            <w:r w:rsidRPr="001264DB">
              <w:rPr>
                <w:rFonts w:ascii="Times New Roman" w:hAnsi="Times New Roman" w:cs="Times New Roman"/>
                <w:color w:val="000000"/>
                <w:sz w:val="19"/>
                <w:szCs w:val="19"/>
                <w:lang w:val="ru-RU"/>
              </w:rPr>
              <w:t xml:space="preserve">10. Хищение предметов, имеющих особую историческую ценность. Характеристика объективных и субъективных признаков.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 xml:space="preserve">11. </w:t>
            </w:r>
            <w:proofErr w:type="spellStart"/>
            <w:r>
              <w:rPr>
                <w:rFonts w:ascii="Times New Roman" w:hAnsi="Times New Roman" w:cs="Times New Roman"/>
                <w:color w:val="000000"/>
                <w:sz w:val="19"/>
                <w:szCs w:val="19"/>
              </w:rPr>
              <w:t>Иные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против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собственности</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 Л1.2 Л1.4 Л1.5 Л2.1 Л2.7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1"/>
        <w:gridCol w:w="119"/>
        <w:gridCol w:w="815"/>
        <w:gridCol w:w="674"/>
        <w:gridCol w:w="1092"/>
        <w:gridCol w:w="1216"/>
        <w:gridCol w:w="674"/>
        <w:gridCol w:w="389"/>
        <w:gridCol w:w="948"/>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1C1668">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собственности»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Понятие хищения чужого имущества. Предмет хищения. Признаки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Формы и виды хищений. Отличие хищений от иных преступлений против собственности.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Характеристика преступлений против собственности, связанных с хищением чужого имущества.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Мелкое хищение, совершенное лицом, подвергнутым административному наказанию.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Кража – характеристика объективных признаков. Отличие от грабежа.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Грабеж – основной и квалифицированный составы. Содержание насилия при насильственном грабеже.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Разбой – особенности объективных и субъективных признаков. Отграничение от иных форм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Юридическая характеристика мошенничества. Обман и злоупотребление доверием как способы совершения мошенничества.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Присвоение и растрата – особенности субъекта преступления.</w:t>
            </w:r>
          </w:p>
          <w:p w:rsidR="001C1668" w:rsidRDefault="001264DB">
            <w:pPr>
              <w:spacing w:after="0" w:line="240" w:lineRule="auto"/>
              <w:rPr>
                <w:sz w:val="19"/>
                <w:szCs w:val="19"/>
              </w:rPr>
            </w:pPr>
            <w:r w:rsidRPr="001264DB">
              <w:rPr>
                <w:rFonts w:ascii="Times New Roman" w:hAnsi="Times New Roman" w:cs="Times New Roman"/>
                <w:color w:val="000000"/>
                <w:sz w:val="19"/>
                <w:szCs w:val="19"/>
                <w:lang w:val="ru-RU"/>
              </w:rPr>
              <w:t xml:space="preserve">10. Хищение предметов, имеющих особую историческую ценность. Характеристика объективных и субъективных признаков.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 xml:space="preserve">11. </w:t>
            </w:r>
            <w:proofErr w:type="spellStart"/>
            <w:r>
              <w:rPr>
                <w:rFonts w:ascii="Times New Roman" w:hAnsi="Times New Roman" w:cs="Times New Roman"/>
                <w:color w:val="000000"/>
                <w:sz w:val="19"/>
                <w:szCs w:val="19"/>
              </w:rPr>
              <w:t>Иные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против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собственности</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10"/>
        <w:gridCol w:w="119"/>
        <w:gridCol w:w="812"/>
        <w:gridCol w:w="681"/>
        <w:gridCol w:w="1090"/>
        <w:gridCol w:w="1213"/>
        <w:gridCol w:w="672"/>
        <w:gridCol w:w="388"/>
        <w:gridCol w:w="946"/>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1C1668">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в сфере экономической деятельности. Преступления против интересов службы в коммерческих и иных организациях»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Преступления, посягающие на общий порядок осуществления предпринимательской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Преступления, посягающие на интересы кредиторов.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Преступления, нарушающие отношения добросовестной конкуренции.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Преступления, посягающие на порядок обращения денег и ценных бумаг.</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Преступления, посягающие на сферу внешнеэкономической деятельности и таможенного контроля.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Преступления, посягающие на порядок уплаты налогов.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Общая характеристика преступлений против интересов службы в коммерческих и иных организациях.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Виды преступлений против интересов службы в коммерческих и иных организациях</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Л2.1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интересов службы в коммерческих и иных организациях»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Коммерческий подкуп – отличие от дачи, получения, провокации взятки и провокации коммерческого подкупа.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Посредничество в коммерческом подкупе.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Мелкий коммерческий подкуп</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Л1.5 Л2.1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8. Модуль 8: «Преступления против общественной безопасности и общественного порядка»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946"/>
        <w:gridCol w:w="3401"/>
        <w:gridCol w:w="119"/>
        <w:gridCol w:w="815"/>
        <w:gridCol w:w="674"/>
        <w:gridCol w:w="1092"/>
        <w:gridCol w:w="1216"/>
        <w:gridCol w:w="674"/>
        <w:gridCol w:w="389"/>
        <w:gridCol w:w="948"/>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1C1668">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общественной безопасности»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Террористический акт – основной и квалифицированный составы.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Содействие террористической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Организация террористического сообщества и участие в нем.</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Захват заложника – характеристика объективных и субъективных признаков. Отграничение от похищения и незаконного лишения свободы.</w:t>
            </w:r>
          </w:p>
          <w:p w:rsidR="001C1668" w:rsidRPr="00F97AAC"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5. Организация незаконного вооруженного формирования или участие в нем. </w:t>
            </w:r>
            <w:r w:rsidRPr="00F97AAC">
              <w:rPr>
                <w:rFonts w:ascii="Times New Roman" w:hAnsi="Times New Roman" w:cs="Times New Roman"/>
                <w:color w:val="000000"/>
                <w:sz w:val="19"/>
                <w:szCs w:val="19"/>
                <w:lang w:val="ru-RU"/>
              </w:rPr>
              <w:t>Организация преступного сообщества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Бандитизм – проблемы квалификации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Преступления против общественного порядка – хулиганство, вандализм.</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8. Преступления, посягающие на безопасность обращения с </w:t>
            </w:r>
            <w:proofErr w:type="spellStart"/>
            <w:r w:rsidRPr="001264DB">
              <w:rPr>
                <w:rFonts w:ascii="Times New Roman" w:hAnsi="Times New Roman" w:cs="Times New Roman"/>
                <w:color w:val="000000"/>
                <w:sz w:val="19"/>
                <w:szCs w:val="19"/>
                <w:lang w:val="ru-RU"/>
              </w:rPr>
              <w:t>общеопасными</w:t>
            </w:r>
            <w:proofErr w:type="spellEnd"/>
            <w:r w:rsidRPr="001264DB">
              <w:rPr>
                <w:rFonts w:ascii="Times New Roman" w:hAnsi="Times New Roman" w:cs="Times New Roman"/>
                <w:color w:val="000000"/>
                <w:sz w:val="19"/>
                <w:szCs w:val="19"/>
                <w:lang w:val="ru-RU"/>
              </w:rPr>
              <w:t xml:space="preserve"> устройствами, предметами, веществами.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Преступления, посягающие на оборот оружия, его основных частей, боеприпасов.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 Преступления, посягающие на оборот взрывчатых веществ или взрывных устройств.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 Юридическая характеристика пиратства.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 Преступления, связанные с нарушением правил производства различного рода работ</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 Л1.3 Л1.4 Л1.5 Л2.4 Л2.3 Л2.5</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9.   Модуль 9: «Преступления против государственной власти»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952"/>
        <w:gridCol w:w="3406"/>
        <w:gridCol w:w="134"/>
        <w:gridCol w:w="797"/>
        <w:gridCol w:w="673"/>
        <w:gridCol w:w="1092"/>
        <w:gridCol w:w="1213"/>
        <w:gridCol w:w="673"/>
        <w:gridCol w:w="388"/>
        <w:gridCol w:w="946"/>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1C1668">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9.1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государственной власти, интересов государственной службы и службы в органах местного самоуправления»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Злоупотребление должностными полномочиями.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Превышение должностных полномочий.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Нецелевое расходование бюджетных средств и средств государственных внебюджетных фондов.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Внесение в единые государственные реестры заведомо недостоверных сведений.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Незаконное участие в предпринимательской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Неисполнение сотрудником органа внутренних дел приказа.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Присвоение полномочий должностного лица.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Получение и дача взятки. Посредничество во взяточничестве. Мелкое взяточничество.</w:t>
            </w:r>
          </w:p>
          <w:p w:rsidR="001C1668" w:rsidRDefault="001264DB">
            <w:pPr>
              <w:spacing w:after="0" w:line="240" w:lineRule="auto"/>
              <w:rPr>
                <w:sz w:val="19"/>
                <w:szCs w:val="19"/>
              </w:rPr>
            </w:pPr>
            <w:r>
              <w:rPr>
                <w:rFonts w:ascii="Times New Roman" w:hAnsi="Times New Roman" w:cs="Times New Roman"/>
                <w:color w:val="000000"/>
                <w:sz w:val="19"/>
                <w:szCs w:val="19"/>
              </w:rPr>
              <w:t xml:space="preserve">10. </w:t>
            </w:r>
            <w:proofErr w:type="spellStart"/>
            <w:r>
              <w:rPr>
                <w:rFonts w:ascii="Times New Roman" w:hAnsi="Times New Roman" w:cs="Times New Roman"/>
                <w:color w:val="000000"/>
                <w:sz w:val="19"/>
                <w:szCs w:val="19"/>
              </w:rPr>
              <w:t>Служебный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подлог</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 xml:space="preserve">11. </w:t>
            </w:r>
            <w:proofErr w:type="spellStart"/>
            <w:r>
              <w:rPr>
                <w:rFonts w:ascii="Times New Roman" w:hAnsi="Times New Roman" w:cs="Times New Roman"/>
                <w:color w:val="000000"/>
                <w:sz w:val="19"/>
                <w:szCs w:val="19"/>
              </w:rPr>
              <w:t>Халатность</w:t>
            </w:r>
            <w:proofErr w:type="spellEnd"/>
            <w:r>
              <w:rPr>
                <w:rFonts w:ascii="Times New Roman" w:hAnsi="Times New Roman" w:cs="Times New Roman"/>
                <w:color w:val="000000"/>
                <w:sz w:val="19"/>
                <w:szCs w:val="19"/>
              </w:rPr>
              <w:t>.</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 Л1.2 Л1.4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rsidRPr="00F97AA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b/>
                <w:color w:val="000000"/>
                <w:sz w:val="19"/>
                <w:szCs w:val="19"/>
                <w:lang w:val="ru-RU"/>
              </w:rPr>
              <w:t>Раздел 10. Модуль 10: «Преступления против военной службы, мира и безопасности человечества»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C1668">
            <w:pPr>
              <w:rPr>
                <w:lang w:val="ru-RU"/>
              </w:rPr>
            </w:pPr>
          </w:p>
        </w:tc>
      </w:tr>
      <w:tr w:rsidR="001C166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10.1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Тема «Преступления против военной службы»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Нарушение правил несения боевого дежурства.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Нарушение правил несения пограничной службы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Нарушение правил обращения с оружием и предметами, представляющими повышенную опасность для окружающих.</w:t>
            </w:r>
          </w:p>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 Л1.4 Л2.1 Л2.4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10.2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ОК-3 ПСК- 2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 Л1.2 Л1.3 Л1.4 Л2.1 Л2.7 Л2.6 Л2.2 Л2.3</w:t>
            </w:r>
          </w:p>
          <w:p w:rsidR="001C1668" w:rsidRDefault="001264D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r>
      <w:tr w:rsidR="001C1668">
        <w:trPr>
          <w:trHeight w:hRule="exact" w:val="277"/>
        </w:trPr>
        <w:tc>
          <w:tcPr>
            <w:tcW w:w="993" w:type="dxa"/>
          </w:tcPr>
          <w:p w:rsidR="001C1668" w:rsidRDefault="001C1668"/>
        </w:tc>
        <w:tc>
          <w:tcPr>
            <w:tcW w:w="3545" w:type="dxa"/>
          </w:tcPr>
          <w:p w:rsidR="001C1668" w:rsidRDefault="001C1668"/>
        </w:tc>
        <w:tc>
          <w:tcPr>
            <w:tcW w:w="143" w:type="dxa"/>
          </w:tcPr>
          <w:p w:rsidR="001C1668" w:rsidRDefault="001C1668"/>
        </w:tc>
        <w:tc>
          <w:tcPr>
            <w:tcW w:w="851" w:type="dxa"/>
          </w:tcPr>
          <w:p w:rsidR="001C1668" w:rsidRDefault="001C1668"/>
        </w:tc>
        <w:tc>
          <w:tcPr>
            <w:tcW w:w="710" w:type="dxa"/>
          </w:tcPr>
          <w:p w:rsidR="001C1668" w:rsidRDefault="001C1668"/>
        </w:tc>
        <w:tc>
          <w:tcPr>
            <w:tcW w:w="1135" w:type="dxa"/>
          </w:tcPr>
          <w:p w:rsidR="001C1668" w:rsidRDefault="001C1668"/>
        </w:tc>
        <w:tc>
          <w:tcPr>
            <w:tcW w:w="1277" w:type="dxa"/>
          </w:tcPr>
          <w:p w:rsidR="001C1668" w:rsidRDefault="001C1668"/>
        </w:tc>
        <w:tc>
          <w:tcPr>
            <w:tcW w:w="710" w:type="dxa"/>
          </w:tcPr>
          <w:p w:rsidR="001C1668" w:rsidRDefault="001C1668"/>
        </w:tc>
        <w:tc>
          <w:tcPr>
            <w:tcW w:w="426" w:type="dxa"/>
          </w:tcPr>
          <w:p w:rsidR="001C1668" w:rsidRDefault="001C1668"/>
        </w:tc>
        <w:tc>
          <w:tcPr>
            <w:tcW w:w="993" w:type="dxa"/>
          </w:tcPr>
          <w:p w:rsidR="001C1668" w:rsidRDefault="001C1668"/>
        </w:tc>
      </w:tr>
      <w:tr w:rsidR="001C166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C1668" w:rsidRPr="00F97AA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5.1. Фонд оценочных сре</w:t>
            </w:r>
            <w:proofErr w:type="gramStart"/>
            <w:r w:rsidRPr="001264DB">
              <w:rPr>
                <w:rFonts w:ascii="Times New Roman" w:hAnsi="Times New Roman" w:cs="Times New Roman"/>
                <w:b/>
                <w:color w:val="000000"/>
                <w:sz w:val="19"/>
                <w:szCs w:val="19"/>
                <w:lang w:val="ru-RU"/>
              </w:rPr>
              <w:t>дств дл</w:t>
            </w:r>
            <w:proofErr w:type="gramEnd"/>
            <w:r w:rsidRPr="001264DB">
              <w:rPr>
                <w:rFonts w:ascii="Times New Roman" w:hAnsi="Times New Roman" w:cs="Times New Roman"/>
                <w:b/>
                <w:color w:val="000000"/>
                <w:sz w:val="19"/>
                <w:szCs w:val="19"/>
                <w:lang w:val="ru-RU"/>
              </w:rPr>
              <w:t>я проведения промежуточной аттестации</w:t>
            </w:r>
          </w:p>
        </w:tc>
      </w:tr>
      <w:tr w:rsidR="001C1668" w:rsidRPr="00F97AAC">
        <w:trPr>
          <w:trHeight w:hRule="exact" w:val="198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Вопросы к экзамену:</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      Соотношение уголовного права и уголовного закона.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 Система Особенной части УК РФ.</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 Значение Особенной части уголовного права и ее развитие.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 Понятие и значение квалификации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 Этапы квалификации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 Конкуренция норм при квалификации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 Понятие и виды преступлений против жизни.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 Убийство: понятие, признаки и виды убийств.</w:t>
            </w: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4499"/>
        <w:gridCol w:w="4806"/>
        <w:gridCol w:w="969"/>
      </w:tblGrid>
      <w:tr w:rsidR="001C1668">
        <w:trPr>
          <w:trHeight w:hRule="exact" w:val="416"/>
        </w:trPr>
        <w:tc>
          <w:tcPr>
            <w:tcW w:w="4692" w:type="dxa"/>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5104"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1C1668" w:rsidRPr="00F97AAC">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 Квалифицирующие признаки убийств. Их виды и содержание.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 Уголовно-правовая характеристика убийства, совершенного при превышении пределов необходимой обороны.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 Убийство, совершенное в состоянии аффекта.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 Причинение смерти по неосторожности. Основной и квалифицированный составы.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 Уголовно-правовой анализ доведения до самоубийства.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14. Понятие, общие признаки и виды преступлений против здоровья.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15. Понятие здоровья как объекта уголовно-правовой охраны. Критерии и порядок определения тяжести причинения вреда здоровью личности.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16. Умышленное причинение тяжкого вреда здоровью – характеристика объективных и субъективных признаков.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17. Умышленное причинение средней тяжести вреда здоровью -  характеристика объективных и субъективных признаков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18. Умышленное причинение легкого вреда здоровью – юридический анализ состава.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19. Уголовная ответственность за побои.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20. Уголовная ответственность за истязание.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21. Уголовная ответственность за принуждение к изъятию органов или тканей человека для трансплантации.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22. Уголовно-правовая характеристика угрозы убийством или причинением тяжкого вреда здоровью.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23. Юридический анализ неоказания помощи больному. Особенности субъекта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24. Уголовная ответственность за заражение венерической болезнью или ВИЧ-инфекцией.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25. Изнасилование – характеристика основного, квалифицированного и особо квалифицированных составов.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26. Уголовная ответственность за насильственные действия сексуального характера.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27. Понуждение к действиям сексуального характера. Отличительные особенности этого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28. Половое сношение или иные действия сексуального характера с лицом, не достигшим шестнадцатилетнего возраста.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29. Развратные действия – составы преступления и особенности квалификации.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30. Похищение человека – характеристика объективных и субъективных признаков.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31. Незаконное лишение свободы, отличие от похищения человека.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32. Незаконная госпитализация в медицинскую организацию, оказывающую психиатрическую помощь в стационарных условиях.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33. Уголовно-правовая характеристика торговли людьми и использования рабского труда.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34. Уголовная ответственность за клевету.</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35. Общая характеристика, понятие и виды преступлений против политических прав и свобод.</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36. Уголовная ответственность за преступные посягательства на личные права людей.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37. Уголовная ответственность за нарушение правил охраны труда.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38. Уголовная ответственность за нарушение авторских и смежных прав.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39. Вовлечение несовершеннолетнего в совершение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40. Вовлечение несовершеннолетнего в совершение антиобщественных действий – характеристика объективных и субъективных признаков.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41. Уголовная ответственность за неисполнение обязанностей по воспитанию несовершеннолетнего. Особенности субъекта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42. Неуплата средств на содержание детей или нетрудоспособных родителей.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43. Розничная продажа несовершеннолетним алкогольной продукции.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44. Понятие хищения чужого имущества. Предмет хищения. Признаки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45. Формы и виды хищений. Отличие хищений от иных преступлений против собственности.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46. Мелкое хищение, совершенное лицом, подвергнутым административному наказанию.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47. Кража – характеристика объективных признаков. Отличие от грабежа.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48. Грабеж – основной и квалифицированный составы. Содержание насилия при насильственном грабеже.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49. Разбой – особенности объективных и субъективных признаков. Отграничение от иных форм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50. Юридическая характеристика мошенничества. Обман и злоупотребление доверием как способы совершения мошенничества.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51. Присвоение и растрата – особенности субъекта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52. Хищение предметов, имеющих особую историческую ценность. Характеристика объективных и субъективных признаков.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53. Юридический анализ вымогательства. Разграничение со смежными составами.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54. Причинение имущественного ущерба путем обмана или злоупотреблением доверием. Отличие от мошенничества.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55. Уголовная ответственность за неправомерное завладение автомобилем или иным транспортным средством без цели хищения.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56. Уголовная ответственность за умышленное или неосторожное уничтожение или повреждение имущества. Условия ответственности за эти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57. Преступления, посягающие на общий порядок осуществления предпринимательской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58.  Преступления, посягающие на интересы кредиторов.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59.  Преступления, нарушающие отношения добросовестной конкуренции.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60. Преступления, посягающие на порядок обращения денег и ценных бумаг.</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61.  Преступления, посягающие на сферу внешнеэкономической деятельности и таможенного контроля.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62. Преступления, посягающие на порядок уплаты налогов.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63. Злоупотребление полномочиями.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64. Злоупотребление полномочиями частными нотариусами и аудиторами.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65. Превышение полномочий частным детективом или работником частной охранной организации, имеющим</w:t>
            </w: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4499"/>
        <w:gridCol w:w="4806"/>
        <w:gridCol w:w="969"/>
      </w:tblGrid>
      <w:tr w:rsidR="001C1668">
        <w:trPr>
          <w:trHeight w:hRule="exact" w:val="416"/>
        </w:trPr>
        <w:tc>
          <w:tcPr>
            <w:tcW w:w="4692" w:type="dxa"/>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5104"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1C1668" w:rsidRPr="00F97AAC">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удостоверение частного охранника, при выполнении ими своих должностных обязанностей.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66. Коммерческий подкуп – отличие от дачи, получения, провокации взятки и провокации коммерческого подкупа.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67. Посредничество в коммерческом подкупе.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68. Мелкий коммерческий подкуп.</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69. Понятие, юридические признаки, виды и система преступлений против общественной безопасности и общественного порядка.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70. Террористический акт – основной и квалифицированный составы.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71. Содействие террористической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72. Организация террористического сообщества и участие в нем.</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73. Захват заложника – характеристика объективных и субъективных признаков. Отграничение от похищения и незаконного лишения свободы.</w:t>
            </w:r>
          </w:p>
          <w:p w:rsidR="001C1668" w:rsidRPr="00F97AAC"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74. Организация незаконного вооруженного формирования или участие в нем. </w:t>
            </w:r>
            <w:r w:rsidRPr="00F97AAC">
              <w:rPr>
                <w:rFonts w:ascii="Times New Roman" w:hAnsi="Times New Roman" w:cs="Times New Roman"/>
                <w:color w:val="000000"/>
                <w:sz w:val="19"/>
                <w:szCs w:val="19"/>
                <w:lang w:val="ru-RU"/>
              </w:rPr>
              <w:t>Организация преступного сообщества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75. Бандитизм – проблемы квалификации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76. Преступления против общественного порядка – хулиганство, вандализм.</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77. Преступления, посягающие на безопасность обращения с </w:t>
            </w:r>
            <w:proofErr w:type="spellStart"/>
            <w:r w:rsidRPr="001264DB">
              <w:rPr>
                <w:rFonts w:ascii="Times New Roman" w:hAnsi="Times New Roman" w:cs="Times New Roman"/>
                <w:color w:val="000000"/>
                <w:sz w:val="19"/>
                <w:szCs w:val="19"/>
                <w:lang w:val="ru-RU"/>
              </w:rPr>
              <w:t>общеопасными</w:t>
            </w:r>
            <w:proofErr w:type="spellEnd"/>
            <w:r w:rsidRPr="001264DB">
              <w:rPr>
                <w:rFonts w:ascii="Times New Roman" w:hAnsi="Times New Roman" w:cs="Times New Roman"/>
                <w:color w:val="000000"/>
                <w:sz w:val="19"/>
                <w:szCs w:val="19"/>
                <w:lang w:val="ru-RU"/>
              </w:rPr>
              <w:t xml:space="preserve"> устройствами, предметами, веществами.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78. Преступления, посягающие на оборот оружия, его основных частей, боеприпасов.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79. Преступления, посягающие на оборот взрывчатых веществ или взрывных устройств.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80. Юридическая характеристика пиратства.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81. Преступления, связанные с нарушением правил производства различного рода работ.</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82. </w:t>
            </w:r>
            <w:proofErr w:type="gramStart"/>
            <w:r w:rsidRPr="001264DB">
              <w:rPr>
                <w:rFonts w:ascii="Times New Roman" w:hAnsi="Times New Roman" w:cs="Times New Roman"/>
                <w:color w:val="000000"/>
                <w:sz w:val="19"/>
                <w:szCs w:val="19"/>
                <w:lang w:val="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характеристика основного и квалифицированного состава.</w:t>
            </w:r>
            <w:proofErr w:type="gramEnd"/>
            <w:r w:rsidRPr="001264DB">
              <w:rPr>
                <w:rFonts w:ascii="Times New Roman" w:hAnsi="Times New Roman" w:cs="Times New Roman"/>
                <w:color w:val="000000"/>
                <w:sz w:val="19"/>
                <w:szCs w:val="19"/>
                <w:lang w:val="ru-RU"/>
              </w:rPr>
              <w:t xml:space="preserve"> Значение примечания к данной статье.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83. Уголовная ответственность за склонение к потреблению наркотических средств или психотропных веществ.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84. Уголовная ответственность за незаконное культивирование растений, содержащих наркотические средства или психотропные вещества либо их </w:t>
            </w:r>
            <w:proofErr w:type="spellStart"/>
            <w:r w:rsidRPr="001264DB">
              <w:rPr>
                <w:rFonts w:ascii="Times New Roman" w:hAnsi="Times New Roman" w:cs="Times New Roman"/>
                <w:color w:val="000000"/>
                <w:sz w:val="19"/>
                <w:szCs w:val="19"/>
                <w:lang w:val="ru-RU"/>
              </w:rPr>
              <w:t>прекурсоры</w:t>
            </w:r>
            <w:proofErr w:type="spellEnd"/>
            <w:r w:rsidRPr="001264DB">
              <w:rPr>
                <w:rFonts w:ascii="Times New Roman" w:hAnsi="Times New Roman" w:cs="Times New Roman"/>
                <w:color w:val="000000"/>
                <w:sz w:val="19"/>
                <w:szCs w:val="19"/>
                <w:lang w:val="ru-RU"/>
              </w:rPr>
              <w:t>.</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85. Незаконный оборот новых потенциально опасных </w:t>
            </w:r>
            <w:proofErr w:type="spellStart"/>
            <w:r w:rsidRPr="001264DB">
              <w:rPr>
                <w:rFonts w:ascii="Times New Roman" w:hAnsi="Times New Roman" w:cs="Times New Roman"/>
                <w:color w:val="000000"/>
                <w:sz w:val="19"/>
                <w:szCs w:val="19"/>
                <w:lang w:val="ru-RU"/>
              </w:rPr>
              <w:t>психоактивных</w:t>
            </w:r>
            <w:proofErr w:type="spellEnd"/>
            <w:r w:rsidRPr="001264DB">
              <w:rPr>
                <w:rFonts w:ascii="Times New Roman" w:hAnsi="Times New Roman" w:cs="Times New Roman"/>
                <w:color w:val="000000"/>
                <w:sz w:val="19"/>
                <w:szCs w:val="19"/>
                <w:lang w:val="ru-RU"/>
              </w:rPr>
              <w:t xml:space="preserve"> веществ.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86. Уголовная ответственность за незаконное осуществление медицинской деятельности или фармацевтической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87. Производство, хранение перевозка или сбыт товаров и продукции, выполнение работ или оказание услуг, не отвечающих требованиям безопасности – уголовно-правовой анализ.</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88. Уголовно-правовая характеристика вовлечения в занятие проституцией и организации занятия проституцией.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89. Уголовная ответственность за получение сексуальных услуг несовершеннолетнего.</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90. Изготовление и оборот материалов или предметов с порнографическими изображениями несовершеннолетних.</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91. Незаконные поиск и (или) изъятие археологических предметов из мест залегания.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92. Надругательство над телами умерших и местами их захоронения – основной и квалифицированный составы.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93. Уголовная ответственность за жестокое обращение с животными.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94. Уголовная ответственность за экологические преступления, сопряженные с незаконным завладением природных ресурсов.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95. Уголовная ответственность за экологические преступления, сопряженные с загрязнением окружающей среды.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96. Преступления против безопасности движения и эксплуатации транспорта.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97. Нарушение правил безопасности движения и эксплуатации железнодорожного, воздушного или водного транспорта.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98. Нарушение требований в области транспортной безопасности.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99. Нарушение правил дорожного движения и эксплуатации транспортных средств.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100. Нарушение правил дорожного движения лицом, подвергнутым административному наказанию.</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101. Недоброкачественный ремонт транспортных средств и выпуск их в эксплуатацию с техническими неисправностями.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102. Приведение в негодность транспортных средств или путей сообщения.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103. Нарушение правил, обеспечивающих безопасную работу транспорта.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104. Неоказание капитаном судна </w:t>
            </w:r>
            <w:proofErr w:type="gramStart"/>
            <w:r w:rsidRPr="001264DB">
              <w:rPr>
                <w:rFonts w:ascii="Times New Roman" w:hAnsi="Times New Roman" w:cs="Times New Roman"/>
                <w:color w:val="000000"/>
                <w:sz w:val="19"/>
                <w:szCs w:val="19"/>
                <w:lang w:val="ru-RU"/>
              </w:rPr>
              <w:t>помощи</w:t>
            </w:r>
            <w:proofErr w:type="gramEnd"/>
            <w:r w:rsidRPr="001264DB">
              <w:rPr>
                <w:rFonts w:ascii="Times New Roman" w:hAnsi="Times New Roman" w:cs="Times New Roman"/>
                <w:color w:val="000000"/>
                <w:sz w:val="19"/>
                <w:szCs w:val="19"/>
                <w:lang w:val="ru-RU"/>
              </w:rPr>
              <w:t xml:space="preserve"> терпящим бедствие.</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105. Нарушение правил международных полетов.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106. Нарушение правил использования воздушного пространства Российской Федерации.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107. Преступления в сфере компьютерной информации – уголовно-правовая характеристика видов данных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108. Преступления против основ конституционного строя и безопасности государства  – общая характеристика, понятие и виды этих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109. Уголовная ответственность за государственную измену и шпионаж.</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110. Характеристика объективных и субъективных признаков диверсии.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111. Уголовно-правовой анализ преступлений экстремистской направленности.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112. Преступления, связанные нарушением порядка обращения и хранения сведений, составляющих государственную тайну.</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113. Преступления против государственной власти, интересов государственной службы в органах местного самоуправления – общая характеристика, понятие и виды этих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114. Злоупотребление должностными полномочиями.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115. Превышение должностных полномочий.</w:t>
            </w:r>
          </w:p>
        </w:tc>
      </w:tr>
    </w:tbl>
    <w:p w:rsidR="001C1668" w:rsidRPr="001264DB" w:rsidRDefault="001264DB">
      <w:pPr>
        <w:rPr>
          <w:sz w:val="0"/>
          <w:szCs w:val="0"/>
          <w:lang w:val="ru-RU"/>
        </w:rPr>
      </w:pPr>
      <w:r w:rsidRPr="001264DB">
        <w:rPr>
          <w:lang w:val="ru-RU"/>
        </w:rPr>
        <w:br w:type="page"/>
      </w:r>
    </w:p>
    <w:tbl>
      <w:tblPr>
        <w:tblW w:w="0" w:type="auto"/>
        <w:tblCellMar>
          <w:left w:w="0" w:type="dxa"/>
          <w:right w:w="0" w:type="dxa"/>
        </w:tblCellMar>
        <w:tblLook w:val="04A0" w:firstRow="1" w:lastRow="0" w:firstColumn="1" w:lastColumn="0" w:noHBand="0" w:noVBand="1"/>
      </w:tblPr>
      <w:tblGrid>
        <w:gridCol w:w="690"/>
        <w:gridCol w:w="1905"/>
        <w:gridCol w:w="1866"/>
        <w:gridCol w:w="1958"/>
        <w:gridCol w:w="2157"/>
        <w:gridCol w:w="701"/>
        <w:gridCol w:w="997"/>
      </w:tblGrid>
      <w:tr w:rsidR="001C1668">
        <w:trPr>
          <w:trHeight w:hRule="exact" w:val="416"/>
        </w:trPr>
        <w:tc>
          <w:tcPr>
            <w:tcW w:w="4692" w:type="dxa"/>
            <w:gridSpan w:val="3"/>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2127" w:type="dxa"/>
          </w:tcPr>
          <w:p w:rsidR="001C1668" w:rsidRDefault="001C1668"/>
        </w:tc>
        <w:tc>
          <w:tcPr>
            <w:tcW w:w="2269" w:type="dxa"/>
          </w:tcPr>
          <w:p w:rsidR="001C1668" w:rsidRDefault="001C1668"/>
        </w:tc>
        <w:tc>
          <w:tcPr>
            <w:tcW w:w="710"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1C1668" w:rsidRPr="00F97AAC">
        <w:trPr>
          <w:trHeight w:hRule="exact" w:val="663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116. Нецелевое расходование бюджетных средств и средств государственных внебюджетных фондов.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117. Внесение в единые государственные реестры заведомо недостоверных сведений.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118. Незаконное участие в предпринимательской деятельности.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119. Неисполнение сотрудником органа внутренних дел приказа.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120.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121. Присвоение полномочий должностного лица.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122. Получение и дача взятки. Посредничество во взяточничестве. Мелкое взяточничество.</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123. Уголовная ответственность за служебный подлог и халатность.</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124. Уголовная ответственность за незаконную выдачу паспорта гражданина Российской Федерации и за внесение заведомо ложных сведений в документы, повлекшее незаконное приобретение гражданства Российской Федерации.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125. Преступления против правосудия – понятие и виды этих преступлений. Посягательства на судей и сотрудников органов предварительного расследования.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126. Служебные преступления участников уголовного судопроизводства – юридическая характеристика этих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127. Уголовная ответственность за укрывательство преступлений – условия наступления ответственности.</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128. Общая характеристика преступлений против порядка управления – их виды и система.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129. Преступления, посягающие на авторитет государства и неприкосновенность Государственной границы.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130. Преступления против порядка управления, посягающие на установленный порядок ведения делопроизводства. Официальные документы, штампы, печати и бланки – как предметы этих преступлений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131. Уголовная ответственность за самоуправство – основной и квалифицированный составы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132. Преступления против военной службы и их виды в УК РФ.</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133. Преступления против порядка подчиненности и уставных взаимоотношений.</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134. Ответственность за дезертирство и за самовольное оставление части или места службы.</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135. Общая характеристика и виды преступлений против мира и безопасности человечества.</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136. Характеристика преступлений, посягающих на мир и мирное сосуществование государств.</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137. Уголовная ответственность за </w:t>
            </w:r>
            <w:proofErr w:type="spellStart"/>
            <w:r w:rsidRPr="001264DB">
              <w:rPr>
                <w:rFonts w:ascii="Times New Roman" w:hAnsi="Times New Roman" w:cs="Times New Roman"/>
                <w:color w:val="000000"/>
                <w:sz w:val="19"/>
                <w:szCs w:val="19"/>
                <w:lang w:val="ru-RU"/>
              </w:rPr>
              <w:t>наемничество</w:t>
            </w:r>
            <w:proofErr w:type="spellEnd"/>
            <w:r w:rsidRPr="001264DB">
              <w:rPr>
                <w:rFonts w:ascii="Times New Roman" w:hAnsi="Times New Roman" w:cs="Times New Roman"/>
                <w:color w:val="000000"/>
                <w:sz w:val="19"/>
                <w:szCs w:val="19"/>
                <w:lang w:val="ru-RU"/>
              </w:rPr>
              <w:t>: понятие и признаки состава преступления.</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138. Уголовная ответственность за геноцид.</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139. Уголовная ответственность за экоцид.</w:t>
            </w:r>
          </w:p>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140. Уголовная ответственность за реабилитацию нацизма.</w:t>
            </w:r>
          </w:p>
        </w:tc>
      </w:tr>
      <w:tr w:rsidR="001C1668" w:rsidRPr="00F97AA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5.2. Фонд оценочных сре</w:t>
            </w:r>
            <w:proofErr w:type="gramStart"/>
            <w:r w:rsidRPr="001264DB">
              <w:rPr>
                <w:rFonts w:ascii="Times New Roman" w:hAnsi="Times New Roman" w:cs="Times New Roman"/>
                <w:b/>
                <w:color w:val="000000"/>
                <w:sz w:val="19"/>
                <w:szCs w:val="19"/>
                <w:lang w:val="ru-RU"/>
              </w:rPr>
              <w:t>дств дл</w:t>
            </w:r>
            <w:proofErr w:type="gramEnd"/>
            <w:r w:rsidRPr="001264DB">
              <w:rPr>
                <w:rFonts w:ascii="Times New Roman" w:hAnsi="Times New Roman" w:cs="Times New Roman"/>
                <w:b/>
                <w:color w:val="000000"/>
                <w:sz w:val="19"/>
                <w:szCs w:val="19"/>
                <w:lang w:val="ru-RU"/>
              </w:rPr>
              <w:t>я проведения текущего контроля</w:t>
            </w:r>
          </w:p>
        </w:tc>
      </w:tr>
      <w:tr w:rsidR="001C1668" w:rsidRPr="00F97AA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Структура и содержание фонда оценочных сре</w:t>
            </w:r>
            <w:proofErr w:type="gramStart"/>
            <w:r w:rsidRPr="001264DB">
              <w:rPr>
                <w:rFonts w:ascii="Times New Roman" w:hAnsi="Times New Roman" w:cs="Times New Roman"/>
                <w:color w:val="000000"/>
                <w:sz w:val="19"/>
                <w:szCs w:val="19"/>
                <w:lang w:val="ru-RU"/>
              </w:rPr>
              <w:t>дств пр</w:t>
            </w:r>
            <w:proofErr w:type="gramEnd"/>
            <w:r w:rsidRPr="001264DB">
              <w:rPr>
                <w:rFonts w:ascii="Times New Roman" w:hAnsi="Times New Roman" w:cs="Times New Roman"/>
                <w:color w:val="000000"/>
                <w:sz w:val="19"/>
                <w:szCs w:val="19"/>
                <w:lang w:val="ru-RU"/>
              </w:rPr>
              <w:t>едставлены в Приложении 1 к рабочей программе дисциплины</w:t>
            </w:r>
          </w:p>
        </w:tc>
      </w:tr>
      <w:tr w:rsidR="001C1668" w:rsidRPr="00F97AAC">
        <w:trPr>
          <w:trHeight w:hRule="exact" w:val="277"/>
        </w:trPr>
        <w:tc>
          <w:tcPr>
            <w:tcW w:w="710" w:type="dxa"/>
          </w:tcPr>
          <w:p w:rsidR="001C1668" w:rsidRPr="001264DB" w:rsidRDefault="001C1668">
            <w:pPr>
              <w:rPr>
                <w:lang w:val="ru-RU"/>
              </w:rPr>
            </w:pPr>
          </w:p>
        </w:tc>
        <w:tc>
          <w:tcPr>
            <w:tcW w:w="1986" w:type="dxa"/>
          </w:tcPr>
          <w:p w:rsidR="001C1668" w:rsidRPr="001264DB" w:rsidRDefault="001C1668">
            <w:pPr>
              <w:rPr>
                <w:lang w:val="ru-RU"/>
              </w:rPr>
            </w:pPr>
          </w:p>
        </w:tc>
        <w:tc>
          <w:tcPr>
            <w:tcW w:w="1986" w:type="dxa"/>
          </w:tcPr>
          <w:p w:rsidR="001C1668" w:rsidRPr="001264DB" w:rsidRDefault="001C1668">
            <w:pPr>
              <w:rPr>
                <w:lang w:val="ru-RU"/>
              </w:rPr>
            </w:pPr>
          </w:p>
        </w:tc>
        <w:tc>
          <w:tcPr>
            <w:tcW w:w="2127" w:type="dxa"/>
          </w:tcPr>
          <w:p w:rsidR="001C1668" w:rsidRPr="001264DB" w:rsidRDefault="001C1668">
            <w:pPr>
              <w:rPr>
                <w:lang w:val="ru-RU"/>
              </w:rPr>
            </w:pPr>
          </w:p>
        </w:tc>
        <w:tc>
          <w:tcPr>
            <w:tcW w:w="2269" w:type="dxa"/>
          </w:tcPr>
          <w:p w:rsidR="001C1668" w:rsidRPr="001264DB" w:rsidRDefault="001C1668">
            <w:pPr>
              <w:rPr>
                <w:lang w:val="ru-RU"/>
              </w:rPr>
            </w:pPr>
          </w:p>
        </w:tc>
        <w:tc>
          <w:tcPr>
            <w:tcW w:w="710" w:type="dxa"/>
          </w:tcPr>
          <w:p w:rsidR="001C1668" w:rsidRPr="001264DB" w:rsidRDefault="001C1668">
            <w:pPr>
              <w:rPr>
                <w:lang w:val="ru-RU"/>
              </w:rPr>
            </w:pPr>
          </w:p>
        </w:tc>
        <w:tc>
          <w:tcPr>
            <w:tcW w:w="993" w:type="dxa"/>
          </w:tcPr>
          <w:p w:rsidR="001C1668" w:rsidRPr="001264DB" w:rsidRDefault="001C1668">
            <w:pPr>
              <w:rPr>
                <w:lang w:val="ru-RU"/>
              </w:rPr>
            </w:pPr>
          </w:p>
        </w:tc>
      </w:tr>
      <w:tr w:rsidR="001C1668" w:rsidRPr="00F97AA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C166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C166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C16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79</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Российское уголовное право.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97</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учеб</w:t>
            </w:r>
            <w:proofErr w:type="gramStart"/>
            <w:r w:rsidRPr="001264DB">
              <w:rPr>
                <w:rFonts w:ascii="Times New Roman" w:hAnsi="Times New Roman" w:cs="Times New Roman"/>
                <w:color w:val="000000"/>
                <w:sz w:val="19"/>
                <w:szCs w:val="19"/>
                <w:lang w:val="ru-RU"/>
              </w:rPr>
              <w:t>.</w:t>
            </w:r>
            <w:proofErr w:type="gramEnd"/>
            <w:r w:rsidRPr="001264DB">
              <w:rPr>
                <w:rFonts w:ascii="Times New Roman" w:hAnsi="Times New Roman" w:cs="Times New Roman"/>
                <w:color w:val="000000"/>
                <w:sz w:val="19"/>
                <w:szCs w:val="19"/>
                <w:lang w:val="ru-RU"/>
              </w:rPr>
              <w:t xml:space="preserve"> </w:t>
            </w:r>
            <w:proofErr w:type="gramStart"/>
            <w:r w:rsidRPr="001264DB">
              <w:rPr>
                <w:rFonts w:ascii="Times New Roman" w:hAnsi="Times New Roman" w:cs="Times New Roman"/>
                <w:color w:val="000000"/>
                <w:sz w:val="19"/>
                <w:szCs w:val="19"/>
                <w:lang w:val="ru-RU"/>
              </w:rPr>
              <w:t>д</w:t>
            </w:r>
            <w:proofErr w:type="gramEnd"/>
            <w:r w:rsidRPr="001264DB">
              <w:rPr>
                <w:rFonts w:ascii="Times New Roman" w:hAnsi="Times New Roman" w:cs="Times New Roman"/>
                <w:color w:val="000000"/>
                <w:sz w:val="19"/>
                <w:szCs w:val="19"/>
                <w:lang w:val="ru-RU"/>
              </w:rPr>
              <w:t>ля сред.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198</w:t>
            </w:r>
          </w:p>
        </w:tc>
      </w:tr>
      <w:tr w:rsidR="001C166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color w:val="000000"/>
                <w:sz w:val="19"/>
                <w:szCs w:val="19"/>
                <w:lang w:val="ru-RU"/>
              </w:rPr>
              <w:t>Уголовное право России. Части общая и особенная: учеб</w:t>
            </w:r>
            <w:proofErr w:type="gramStart"/>
            <w:r w:rsidRPr="001264DB">
              <w:rPr>
                <w:rFonts w:ascii="Times New Roman" w:hAnsi="Times New Roman" w:cs="Times New Roman"/>
                <w:color w:val="000000"/>
                <w:sz w:val="19"/>
                <w:szCs w:val="19"/>
                <w:lang w:val="ru-RU"/>
              </w:rPr>
              <w:t>.</w:t>
            </w:r>
            <w:proofErr w:type="gramEnd"/>
            <w:r w:rsidRPr="001264DB">
              <w:rPr>
                <w:rFonts w:ascii="Times New Roman" w:hAnsi="Times New Roman" w:cs="Times New Roman"/>
                <w:color w:val="000000"/>
                <w:sz w:val="19"/>
                <w:szCs w:val="19"/>
                <w:lang w:val="ru-RU"/>
              </w:rPr>
              <w:t xml:space="preserve"> </w:t>
            </w:r>
            <w:proofErr w:type="gramStart"/>
            <w:r w:rsidRPr="001264DB">
              <w:rPr>
                <w:rFonts w:ascii="Times New Roman" w:hAnsi="Times New Roman" w:cs="Times New Roman"/>
                <w:color w:val="000000"/>
                <w:sz w:val="19"/>
                <w:szCs w:val="19"/>
                <w:lang w:val="ru-RU"/>
              </w:rPr>
              <w:t>д</w:t>
            </w:r>
            <w:proofErr w:type="gramEnd"/>
            <w:r w:rsidRPr="001264DB">
              <w:rPr>
                <w:rFonts w:ascii="Times New Roman" w:hAnsi="Times New Roman" w:cs="Times New Roman"/>
                <w:color w:val="000000"/>
                <w:sz w:val="19"/>
                <w:szCs w:val="19"/>
                <w:lang w:val="ru-RU"/>
              </w:rPr>
              <w:t xml:space="preserve">ля студентов вузов, обучающихся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188</w:t>
            </w:r>
          </w:p>
        </w:tc>
      </w:tr>
      <w:tr w:rsidR="001C1668" w:rsidRPr="00F97AA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Матушевский</w:t>
            </w:r>
            <w:proofErr w:type="spellEnd"/>
            <w:r>
              <w:rPr>
                <w:rFonts w:ascii="Times New Roman" w:hAnsi="Times New Roman" w:cs="Times New Roman"/>
                <w:color w:val="000000"/>
                <w:sz w:val="19"/>
                <w:szCs w:val="19"/>
              </w:rPr>
              <w:t xml:space="preserve"> Р.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color w:val="000000"/>
                <w:sz w:val="19"/>
                <w:szCs w:val="19"/>
                <w:lang w:val="ru-RU"/>
              </w:rPr>
              <w:t xml:space="preserve">Уголовное право: Краткий системный курс. </w:t>
            </w:r>
            <w:proofErr w:type="spellStart"/>
            <w:r>
              <w:rPr>
                <w:rFonts w:ascii="Times New Roman" w:hAnsi="Times New Roman" w:cs="Times New Roman"/>
                <w:color w:val="000000"/>
                <w:sz w:val="19"/>
                <w:szCs w:val="19"/>
              </w:rPr>
              <w:t>Особенная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А-</w:t>
            </w:r>
            <w:proofErr w:type="spellStart"/>
            <w:r>
              <w:rPr>
                <w:rFonts w:ascii="Times New Roman" w:hAnsi="Times New Roman" w:cs="Times New Roman"/>
                <w:color w:val="000000"/>
                <w:sz w:val="19"/>
                <w:szCs w:val="19"/>
              </w:rPr>
              <w:t>Приор</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Pr>
                <w:rFonts w:ascii="Times New Roman" w:hAnsi="Times New Roman" w:cs="Times New Roman"/>
                <w:color w:val="000000"/>
                <w:sz w:val="19"/>
                <w:szCs w:val="19"/>
              </w:rPr>
              <w:t>http</w:t>
            </w:r>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264DB">
              <w:rPr>
                <w:rFonts w:ascii="Times New Roman" w:hAnsi="Times New Roman" w:cs="Times New Roman"/>
                <w:color w:val="000000"/>
                <w:sz w:val="19"/>
                <w:szCs w:val="19"/>
                <w:lang w:val="ru-RU"/>
              </w:rPr>
              <w:t xml:space="preserve">/ - неограниченный доступ для </w:t>
            </w:r>
            <w:proofErr w:type="spellStart"/>
            <w:r w:rsidRPr="001264DB">
              <w:rPr>
                <w:rFonts w:ascii="Times New Roman" w:hAnsi="Times New Roman" w:cs="Times New Roman"/>
                <w:color w:val="000000"/>
                <w:sz w:val="19"/>
                <w:szCs w:val="19"/>
                <w:lang w:val="ru-RU"/>
              </w:rPr>
              <w:t>зарегистрированн</w:t>
            </w:r>
            <w:proofErr w:type="spellEnd"/>
            <w:r w:rsidRPr="001264DB">
              <w:rPr>
                <w:rFonts w:ascii="Times New Roman" w:hAnsi="Times New Roman" w:cs="Times New Roman"/>
                <w:color w:val="000000"/>
                <w:sz w:val="19"/>
                <w:szCs w:val="19"/>
                <w:lang w:val="ru-RU"/>
              </w:rPr>
              <w:t xml:space="preserve"> </w:t>
            </w:r>
            <w:proofErr w:type="spellStart"/>
            <w:r w:rsidRPr="001264DB">
              <w:rPr>
                <w:rFonts w:ascii="Times New Roman" w:hAnsi="Times New Roman" w:cs="Times New Roman"/>
                <w:color w:val="000000"/>
                <w:sz w:val="19"/>
                <w:szCs w:val="19"/>
                <w:lang w:val="ru-RU"/>
              </w:rPr>
              <w:t>ых</w:t>
            </w:r>
            <w:proofErr w:type="spellEnd"/>
            <w:r w:rsidRPr="001264DB">
              <w:rPr>
                <w:rFonts w:ascii="Times New Roman" w:hAnsi="Times New Roman" w:cs="Times New Roman"/>
                <w:color w:val="000000"/>
                <w:sz w:val="19"/>
                <w:szCs w:val="19"/>
                <w:lang w:val="ru-RU"/>
              </w:rPr>
              <w:t xml:space="preserve"> пользователей</w:t>
            </w:r>
          </w:p>
        </w:tc>
      </w:tr>
      <w:tr w:rsidR="001C166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C16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proofErr w:type="spellStart"/>
            <w:r w:rsidRPr="001264DB">
              <w:rPr>
                <w:rFonts w:ascii="Times New Roman" w:hAnsi="Times New Roman" w:cs="Times New Roman"/>
                <w:color w:val="000000"/>
                <w:sz w:val="19"/>
                <w:szCs w:val="19"/>
                <w:lang w:val="ru-RU"/>
              </w:rPr>
              <w:t>Шиян</w:t>
            </w:r>
            <w:proofErr w:type="spellEnd"/>
            <w:r w:rsidRPr="001264DB">
              <w:rPr>
                <w:rFonts w:ascii="Times New Roman" w:hAnsi="Times New Roman" w:cs="Times New Roman"/>
                <w:color w:val="000000"/>
                <w:sz w:val="19"/>
                <w:szCs w:val="19"/>
                <w:lang w:val="ru-RU"/>
              </w:rPr>
              <w:t xml:space="preserve">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России. Особенная часть: учеб</w:t>
            </w:r>
            <w:proofErr w:type="gramStart"/>
            <w:r w:rsidRPr="001264DB">
              <w:rPr>
                <w:rFonts w:ascii="Times New Roman" w:hAnsi="Times New Roman" w:cs="Times New Roman"/>
                <w:color w:val="000000"/>
                <w:sz w:val="19"/>
                <w:szCs w:val="19"/>
                <w:lang w:val="ru-RU"/>
              </w:rPr>
              <w:t>.</w:t>
            </w:r>
            <w:proofErr w:type="gramEnd"/>
            <w:r w:rsidRPr="001264DB">
              <w:rPr>
                <w:rFonts w:ascii="Times New Roman" w:hAnsi="Times New Roman" w:cs="Times New Roman"/>
                <w:color w:val="000000"/>
                <w:sz w:val="19"/>
                <w:szCs w:val="19"/>
                <w:lang w:val="ru-RU"/>
              </w:rPr>
              <w:t xml:space="preserve"> </w:t>
            </w:r>
            <w:proofErr w:type="gramStart"/>
            <w:r w:rsidRPr="001264DB">
              <w:rPr>
                <w:rFonts w:ascii="Times New Roman" w:hAnsi="Times New Roman" w:cs="Times New Roman"/>
                <w:color w:val="000000"/>
                <w:sz w:val="19"/>
                <w:szCs w:val="19"/>
                <w:lang w:val="ru-RU"/>
              </w:rPr>
              <w:t>п</w:t>
            </w:r>
            <w:proofErr w:type="gramEnd"/>
            <w:r w:rsidRPr="001264DB">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20</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М.: ИНФРА-М,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85</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proofErr w:type="spellStart"/>
            <w:r w:rsidRPr="001264DB">
              <w:rPr>
                <w:rFonts w:ascii="Times New Roman" w:hAnsi="Times New Roman" w:cs="Times New Roman"/>
                <w:color w:val="000000"/>
                <w:sz w:val="19"/>
                <w:szCs w:val="19"/>
                <w:lang w:val="ru-RU"/>
              </w:rPr>
              <w:t>Турышев</w:t>
            </w:r>
            <w:proofErr w:type="spellEnd"/>
            <w:r w:rsidRPr="001264DB">
              <w:rPr>
                <w:rFonts w:ascii="Times New Roman" w:hAnsi="Times New Roman" w:cs="Times New Roman"/>
                <w:color w:val="000000"/>
                <w:sz w:val="19"/>
                <w:szCs w:val="19"/>
                <w:lang w:val="ru-RU"/>
              </w:rPr>
              <w:t xml:space="preserve"> А. Д., </w:t>
            </w:r>
            <w:proofErr w:type="spellStart"/>
            <w:r w:rsidRPr="001264DB">
              <w:rPr>
                <w:rFonts w:ascii="Times New Roman" w:hAnsi="Times New Roman" w:cs="Times New Roman"/>
                <w:color w:val="000000"/>
                <w:sz w:val="19"/>
                <w:szCs w:val="19"/>
                <w:lang w:val="ru-RU"/>
              </w:rPr>
              <w:t>Турышев</w:t>
            </w:r>
            <w:proofErr w:type="spellEnd"/>
            <w:r w:rsidRPr="001264DB">
              <w:rPr>
                <w:rFonts w:ascii="Times New Roman" w:hAnsi="Times New Roman" w:cs="Times New Roman"/>
                <w:color w:val="000000"/>
                <w:sz w:val="19"/>
                <w:szCs w:val="19"/>
                <w:lang w:val="ru-RU"/>
              </w:rPr>
              <w:t xml:space="preserve">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Общая и особенная части: учеб</w:t>
            </w:r>
            <w:proofErr w:type="gramStart"/>
            <w:r w:rsidRPr="001264DB">
              <w:rPr>
                <w:rFonts w:ascii="Times New Roman" w:hAnsi="Times New Roman" w:cs="Times New Roman"/>
                <w:color w:val="000000"/>
                <w:sz w:val="19"/>
                <w:szCs w:val="19"/>
                <w:lang w:val="ru-RU"/>
              </w:rPr>
              <w:t>.</w:t>
            </w:r>
            <w:proofErr w:type="gramEnd"/>
            <w:r w:rsidRPr="001264DB">
              <w:rPr>
                <w:rFonts w:ascii="Times New Roman" w:hAnsi="Times New Roman" w:cs="Times New Roman"/>
                <w:color w:val="000000"/>
                <w:sz w:val="19"/>
                <w:szCs w:val="19"/>
                <w:lang w:val="ru-RU"/>
              </w:rPr>
              <w:t xml:space="preserve"> </w:t>
            </w:r>
            <w:proofErr w:type="gramStart"/>
            <w:r w:rsidRPr="001264DB">
              <w:rPr>
                <w:rFonts w:ascii="Times New Roman" w:hAnsi="Times New Roman" w:cs="Times New Roman"/>
                <w:color w:val="000000"/>
                <w:sz w:val="19"/>
                <w:szCs w:val="19"/>
                <w:lang w:val="ru-RU"/>
              </w:rPr>
              <w:t>п</w:t>
            </w:r>
            <w:proofErr w:type="gramEnd"/>
            <w:r w:rsidRPr="001264DB">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М.: РИО�,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196</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России. Части общая и особенная: Учеб</w:t>
            </w:r>
            <w:proofErr w:type="gramStart"/>
            <w:r w:rsidRPr="001264DB">
              <w:rPr>
                <w:rFonts w:ascii="Times New Roman" w:hAnsi="Times New Roman" w:cs="Times New Roman"/>
                <w:color w:val="000000"/>
                <w:sz w:val="19"/>
                <w:szCs w:val="19"/>
                <w:lang w:val="ru-RU"/>
              </w:rPr>
              <w:t>.</w:t>
            </w:r>
            <w:proofErr w:type="gramEnd"/>
            <w:r w:rsidRPr="001264DB">
              <w:rPr>
                <w:rFonts w:ascii="Times New Roman" w:hAnsi="Times New Roman" w:cs="Times New Roman"/>
                <w:color w:val="000000"/>
                <w:sz w:val="19"/>
                <w:szCs w:val="19"/>
                <w:lang w:val="ru-RU"/>
              </w:rPr>
              <w:t xml:space="preserve"> </w:t>
            </w:r>
            <w:proofErr w:type="gramStart"/>
            <w:r w:rsidRPr="001264DB">
              <w:rPr>
                <w:rFonts w:ascii="Times New Roman" w:hAnsi="Times New Roman" w:cs="Times New Roman"/>
                <w:color w:val="000000"/>
                <w:sz w:val="19"/>
                <w:szCs w:val="19"/>
                <w:lang w:val="ru-RU"/>
              </w:rPr>
              <w:t>д</w:t>
            </w:r>
            <w:proofErr w:type="gramEnd"/>
            <w:r w:rsidRPr="001264DB">
              <w:rPr>
                <w:rFonts w:ascii="Times New Roman" w:hAnsi="Times New Roman" w:cs="Times New Roman"/>
                <w:color w:val="000000"/>
                <w:sz w:val="19"/>
                <w:szCs w:val="19"/>
                <w:lang w:val="ru-RU"/>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19</w:t>
            </w:r>
          </w:p>
        </w:tc>
      </w:tr>
    </w:tbl>
    <w:p w:rsidR="001C1668" w:rsidRDefault="001264DB">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8"/>
        <w:gridCol w:w="1853"/>
        <w:gridCol w:w="1847"/>
        <w:gridCol w:w="1934"/>
        <w:gridCol w:w="2164"/>
        <w:gridCol w:w="701"/>
        <w:gridCol w:w="997"/>
      </w:tblGrid>
      <w:tr w:rsidR="001C1668">
        <w:trPr>
          <w:trHeight w:hRule="exact" w:val="416"/>
        </w:trPr>
        <w:tc>
          <w:tcPr>
            <w:tcW w:w="4692" w:type="dxa"/>
            <w:gridSpan w:val="4"/>
            <w:shd w:val="clear" w:color="C0C0C0" w:fill="FFFFFF"/>
            <w:tcMar>
              <w:left w:w="34" w:type="dxa"/>
              <w:right w:w="34" w:type="dxa"/>
            </w:tcMar>
          </w:tcPr>
          <w:p w:rsidR="001C1668" w:rsidRDefault="001264DB">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2127" w:type="dxa"/>
          </w:tcPr>
          <w:p w:rsidR="001C1668" w:rsidRDefault="001C1668"/>
        </w:tc>
        <w:tc>
          <w:tcPr>
            <w:tcW w:w="2269" w:type="dxa"/>
          </w:tcPr>
          <w:p w:rsidR="001C1668" w:rsidRDefault="001C1668"/>
        </w:tc>
        <w:tc>
          <w:tcPr>
            <w:tcW w:w="710" w:type="dxa"/>
          </w:tcPr>
          <w:p w:rsidR="001C1668" w:rsidRDefault="001C1668"/>
        </w:tc>
        <w:tc>
          <w:tcPr>
            <w:tcW w:w="1007" w:type="dxa"/>
            <w:shd w:val="clear" w:color="C0C0C0" w:fill="FFFFFF"/>
            <w:tcMar>
              <w:left w:w="34" w:type="dxa"/>
              <w:right w:w="34" w:type="dxa"/>
            </w:tcMar>
          </w:tcPr>
          <w:p w:rsidR="001C1668" w:rsidRDefault="001264D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1C16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C1668" w:rsidRPr="00F97AA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Матушевский</w:t>
            </w:r>
            <w:proofErr w:type="spellEnd"/>
            <w:r>
              <w:rPr>
                <w:rFonts w:ascii="Times New Roman" w:hAnsi="Times New Roman" w:cs="Times New Roman"/>
                <w:color w:val="000000"/>
                <w:sz w:val="19"/>
                <w:szCs w:val="19"/>
              </w:rPr>
              <w:t xml:space="preserve"> Р.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color w:val="000000"/>
                <w:sz w:val="19"/>
                <w:szCs w:val="19"/>
                <w:lang w:val="ru-RU"/>
              </w:rPr>
              <w:t xml:space="preserve">Уголовное право: Краткий системный курс. </w:t>
            </w: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А-</w:t>
            </w:r>
            <w:proofErr w:type="spellStart"/>
            <w:r>
              <w:rPr>
                <w:rFonts w:ascii="Times New Roman" w:hAnsi="Times New Roman" w:cs="Times New Roman"/>
                <w:color w:val="000000"/>
                <w:sz w:val="19"/>
                <w:szCs w:val="19"/>
              </w:rPr>
              <w:t>Приор</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Pr>
                <w:rFonts w:ascii="Times New Roman" w:hAnsi="Times New Roman" w:cs="Times New Roman"/>
                <w:color w:val="000000"/>
                <w:sz w:val="19"/>
                <w:szCs w:val="19"/>
              </w:rPr>
              <w:t>http</w:t>
            </w:r>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264DB">
              <w:rPr>
                <w:rFonts w:ascii="Times New Roman" w:hAnsi="Times New Roman" w:cs="Times New Roman"/>
                <w:color w:val="000000"/>
                <w:sz w:val="19"/>
                <w:szCs w:val="19"/>
                <w:lang w:val="ru-RU"/>
              </w:rPr>
              <w:t xml:space="preserve">/ - неограниченный доступ для </w:t>
            </w:r>
            <w:proofErr w:type="spellStart"/>
            <w:r w:rsidRPr="001264DB">
              <w:rPr>
                <w:rFonts w:ascii="Times New Roman" w:hAnsi="Times New Roman" w:cs="Times New Roman"/>
                <w:color w:val="000000"/>
                <w:sz w:val="19"/>
                <w:szCs w:val="19"/>
                <w:lang w:val="ru-RU"/>
              </w:rPr>
              <w:t>зарегистрированн</w:t>
            </w:r>
            <w:proofErr w:type="spellEnd"/>
            <w:r w:rsidRPr="001264DB">
              <w:rPr>
                <w:rFonts w:ascii="Times New Roman" w:hAnsi="Times New Roman" w:cs="Times New Roman"/>
                <w:color w:val="000000"/>
                <w:sz w:val="19"/>
                <w:szCs w:val="19"/>
                <w:lang w:val="ru-RU"/>
              </w:rPr>
              <w:t xml:space="preserve"> </w:t>
            </w:r>
            <w:proofErr w:type="spellStart"/>
            <w:r w:rsidRPr="001264DB">
              <w:rPr>
                <w:rFonts w:ascii="Times New Roman" w:hAnsi="Times New Roman" w:cs="Times New Roman"/>
                <w:color w:val="000000"/>
                <w:sz w:val="19"/>
                <w:szCs w:val="19"/>
                <w:lang w:val="ru-RU"/>
              </w:rPr>
              <w:t>ых</w:t>
            </w:r>
            <w:proofErr w:type="spellEnd"/>
            <w:r w:rsidRPr="001264DB">
              <w:rPr>
                <w:rFonts w:ascii="Times New Roman" w:hAnsi="Times New Roman" w:cs="Times New Roman"/>
                <w:color w:val="000000"/>
                <w:sz w:val="19"/>
                <w:szCs w:val="19"/>
                <w:lang w:val="ru-RU"/>
              </w:rPr>
              <w:t xml:space="preserve"> пользователей</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Семенцова</w:t>
            </w:r>
            <w:proofErr w:type="spellEnd"/>
            <w:r>
              <w:rPr>
                <w:rFonts w:ascii="Times New Roman" w:hAnsi="Times New Roman" w:cs="Times New Roman"/>
                <w:color w:val="000000"/>
                <w:sz w:val="19"/>
                <w:szCs w:val="19"/>
              </w:rPr>
              <w:t xml:space="preserve">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Уголовное право: Особенная часть: </w:t>
            </w:r>
            <w:proofErr w:type="spellStart"/>
            <w:r w:rsidRPr="001264DB">
              <w:rPr>
                <w:rFonts w:ascii="Times New Roman" w:hAnsi="Times New Roman" w:cs="Times New Roman"/>
                <w:color w:val="000000"/>
                <w:sz w:val="19"/>
                <w:szCs w:val="19"/>
                <w:lang w:val="ru-RU"/>
              </w:rPr>
              <w:t>Экзаменац</w:t>
            </w:r>
            <w:proofErr w:type="spellEnd"/>
            <w:r w:rsidRPr="001264DB">
              <w:rPr>
                <w:rFonts w:ascii="Times New Roman" w:hAnsi="Times New Roman" w:cs="Times New Roman"/>
                <w:color w:val="000000"/>
                <w:sz w:val="19"/>
                <w:szCs w:val="19"/>
                <w:lang w:val="ru-RU"/>
              </w:rPr>
              <w:t>. ответы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88</w:t>
            </w:r>
          </w:p>
        </w:tc>
      </w:tr>
      <w:tr w:rsidR="001C16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C1668"/>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Уголовное право Российской Федерации.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73</w:t>
            </w:r>
          </w:p>
        </w:tc>
      </w:tr>
      <w:tr w:rsidR="001C1668" w:rsidRPr="00F97AA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C1668" w:rsidRPr="00F97AA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Официальный сайт Верховного Суда РФ </w:t>
            </w:r>
            <w:r>
              <w:rPr>
                <w:rFonts w:ascii="Times New Roman" w:hAnsi="Times New Roman" w:cs="Times New Roman"/>
                <w:color w:val="000000"/>
                <w:sz w:val="19"/>
                <w:szCs w:val="19"/>
              </w:rPr>
              <w:t>http</w:t>
            </w:r>
            <w:r w:rsidRPr="001264D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264D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1C1668" w:rsidRPr="00F97AA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Официальный сайт Генеральной прокуратуры </w:t>
            </w:r>
            <w:r>
              <w:rPr>
                <w:rFonts w:ascii="Times New Roman" w:hAnsi="Times New Roman" w:cs="Times New Roman"/>
                <w:color w:val="000000"/>
                <w:sz w:val="19"/>
                <w:szCs w:val="19"/>
              </w:rPr>
              <w:t>https</w:t>
            </w:r>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1264D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264DB">
              <w:rPr>
                <w:rFonts w:ascii="Times New Roman" w:hAnsi="Times New Roman" w:cs="Times New Roman"/>
                <w:color w:val="000000"/>
                <w:sz w:val="19"/>
                <w:szCs w:val="19"/>
                <w:lang w:val="ru-RU"/>
              </w:rPr>
              <w:t>/</w:t>
            </w:r>
          </w:p>
        </w:tc>
      </w:tr>
      <w:tr w:rsidR="001C1668" w:rsidRPr="00F97AA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 xml:space="preserve">Официальный сайт МВД Российской Федерации </w:t>
            </w:r>
            <w:r>
              <w:rPr>
                <w:rFonts w:ascii="Times New Roman" w:hAnsi="Times New Roman" w:cs="Times New Roman"/>
                <w:color w:val="000000"/>
                <w:sz w:val="19"/>
                <w:szCs w:val="19"/>
              </w:rPr>
              <w:t>https</w:t>
            </w:r>
            <w:r w:rsidRPr="001264DB">
              <w:rPr>
                <w:rFonts w:ascii="Times New Roman" w:hAnsi="Times New Roman" w:cs="Times New Roman"/>
                <w:color w:val="000000"/>
                <w:sz w:val="19"/>
                <w:szCs w:val="19"/>
                <w:lang w:val="ru-RU"/>
              </w:rPr>
              <w:t>://</w:t>
            </w:r>
            <w:proofErr w:type="spellStart"/>
            <w:r w:rsidRPr="001264DB">
              <w:rPr>
                <w:rFonts w:ascii="Times New Roman" w:hAnsi="Times New Roman" w:cs="Times New Roman"/>
                <w:color w:val="000000"/>
                <w:sz w:val="19"/>
                <w:szCs w:val="19"/>
                <w:lang w:val="ru-RU"/>
              </w:rPr>
              <w:t>мвд</w:t>
            </w:r>
            <w:proofErr w:type="gramStart"/>
            <w:r w:rsidRPr="001264DB">
              <w:rPr>
                <w:rFonts w:ascii="Times New Roman" w:hAnsi="Times New Roman" w:cs="Times New Roman"/>
                <w:color w:val="000000"/>
                <w:sz w:val="19"/>
                <w:szCs w:val="19"/>
                <w:lang w:val="ru-RU"/>
              </w:rPr>
              <w:t>.р</w:t>
            </w:r>
            <w:proofErr w:type="gramEnd"/>
            <w:r w:rsidRPr="001264DB">
              <w:rPr>
                <w:rFonts w:ascii="Times New Roman" w:hAnsi="Times New Roman" w:cs="Times New Roman"/>
                <w:color w:val="000000"/>
                <w:sz w:val="19"/>
                <w:szCs w:val="19"/>
                <w:lang w:val="ru-RU"/>
              </w:rPr>
              <w:t>ф</w:t>
            </w:r>
            <w:proofErr w:type="spellEnd"/>
            <w:r w:rsidRPr="001264DB">
              <w:rPr>
                <w:rFonts w:ascii="Times New Roman" w:hAnsi="Times New Roman" w:cs="Times New Roman"/>
                <w:color w:val="000000"/>
                <w:sz w:val="19"/>
                <w:szCs w:val="19"/>
                <w:lang w:val="ru-RU"/>
              </w:rPr>
              <w:t>/</w:t>
            </w:r>
          </w:p>
        </w:tc>
      </w:tr>
      <w:tr w:rsidR="001C166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C166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Pr>
                <w:rFonts w:ascii="Times New Roman" w:hAnsi="Times New Roman" w:cs="Times New Roman"/>
                <w:color w:val="000000"/>
                <w:sz w:val="19"/>
                <w:szCs w:val="19"/>
              </w:rPr>
              <w:t>Microsoft Office</w:t>
            </w:r>
          </w:p>
        </w:tc>
      </w:tr>
      <w:tr w:rsidR="001C166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1C166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1C166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1C1668">
        <w:trPr>
          <w:trHeight w:hRule="exact" w:val="277"/>
        </w:trPr>
        <w:tc>
          <w:tcPr>
            <w:tcW w:w="710" w:type="dxa"/>
          </w:tcPr>
          <w:p w:rsidR="001C1668" w:rsidRDefault="001C1668"/>
        </w:tc>
        <w:tc>
          <w:tcPr>
            <w:tcW w:w="58" w:type="dxa"/>
          </w:tcPr>
          <w:p w:rsidR="001C1668" w:rsidRDefault="001C1668"/>
        </w:tc>
        <w:tc>
          <w:tcPr>
            <w:tcW w:w="1929" w:type="dxa"/>
          </w:tcPr>
          <w:p w:rsidR="001C1668" w:rsidRDefault="001C1668"/>
        </w:tc>
        <w:tc>
          <w:tcPr>
            <w:tcW w:w="1986" w:type="dxa"/>
          </w:tcPr>
          <w:p w:rsidR="001C1668" w:rsidRDefault="001C1668"/>
        </w:tc>
        <w:tc>
          <w:tcPr>
            <w:tcW w:w="2127" w:type="dxa"/>
          </w:tcPr>
          <w:p w:rsidR="001C1668" w:rsidRDefault="001C1668"/>
        </w:tc>
        <w:tc>
          <w:tcPr>
            <w:tcW w:w="2269" w:type="dxa"/>
          </w:tcPr>
          <w:p w:rsidR="001C1668" w:rsidRDefault="001C1668"/>
        </w:tc>
        <w:tc>
          <w:tcPr>
            <w:tcW w:w="710" w:type="dxa"/>
          </w:tcPr>
          <w:p w:rsidR="001C1668" w:rsidRDefault="001C1668"/>
        </w:tc>
        <w:tc>
          <w:tcPr>
            <w:tcW w:w="993" w:type="dxa"/>
          </w:tcPr>
          <w:p w:rsidR="001C1668" w:rsidRDefault="001C1668"/>
        </w:tc>
      </w:tr>
      <w:tr w:rsidR="001C1668" w:rsidRPr="00F97AA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7. МАТЕРИАЛЬНО-ТЕХНИЧЕСКОЕ ОБЕСПЕЧЕНИЕ ДИСЦИПЛИНЫ (МОДУЛЯ)</w:t>
            </w:r>
          </w:p>
        </w:tc>
      </w:tr>
      <w:tr w:rsidR="001C1668">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Default="001264DB">
            <w:pPr>
              <w:spacing w:after="0" w:line="240" w:lineRule="auto"/>
              <w:rPr>
                <w:sz w:val="19"/>
                <w:szCs w:val="19"/>
              </w:rPr>
            </w:pPr>
            <w:r w:rsidRPr="001264D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1C1668">
        <w:trPr>
          <w:trHeight w:hRule="exact" w:val="277"/>
        </w:trPr>
        <w:tc>
          <w:tcPr>
            <w:tcW w:w="710" w:type="dxa"/>
          </w:tcPr>
          <w:p w:rsidR="001C1668" w:rsidRDefault="001C1668"/>
        </w:tc>
        <w:tc>
          <w:tcPr>
            <w:tcW w:w="58" w:type="dxa"/>
          </w:tcPr>
          <w:p w:rsidR="001C1668" w:rsidRDefault="001C1668"/>
        </w:tc>
        <w:tc>
          <w:tcPr>
            <w:tcW w:w="1929" w:type="dxa"/>
          </w:tcPr>
          <w:p w:rsidR="001C1668" w:rsidRDefault="001C1668"/>
        </w:tc>
        <w:tc>
          <w:tcPr>
            <w:tcW w:w="1986" w:type="dxa"/>
          </w:tcPr>
          <w:p w:rsidR="001C1668" w:rsidRDefault="001C1668"/>
        </w:tc>
        <w:tc>
          <w:tcPr>
            <w:tcW w:w="2127" w:type="dxa"/>
          </w:tcPr>
          <w:p w:rsidR="001C1668" w:rsidRDefault="001C1668"/>
        </w:tc>
        <w:tc>
          <w:tcPr>
            <w:tcW w:w="2269" w:type="dxa"/>
          </w:tcPr>
          <w:p w:rsidR="001C1668" w:rsidRDefault="001C1668"/>
        </w:tc>
        <w:tc>
          <w:tcPr>
            <w:tcW w:w="710" w:type="dxa"/>
          </w:tcPr>
          <w:p w:rsidR="001C1668" w:rsidRDefault="001C1668"/>
        </w:tc>
        <w:tc>
          <w:tcPr>
            <w:tcW w:w="993" w:type="dxa"/>
          </w:tcPr>
          <w:p w:rsidR="001C1668" w:rsidRDefault="001C1668"/>
        </w:tc>
      </w:tr>
      <w:tr w:rsidR="001C1668" w:rsidRPr="00F97AA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668" w:rsidRPr="001264DB" w:rsidRDefault="001264DB">
            <w:pPr>
              <w:spacing w:after="0" w:line="240" w:lineRule="auto"/>
              <w:jc w:val="center"/>
              <w:rPr>
                <w:sz w:val="19"/>
                <w:szCs w:val="19"/>
                <w:lang w:val="ru-RU"/>
              </w:rPr>
            </w:pPr>
            <w:r w:rsidRPr="001264DB">
              <w:rPr>
                <w:rFonts w:ascii="Times New Roman" w:hAnsi="Times New Roman" w:cs="Times New Roman"/>
                <w:b/>
                <w:color w:val="000000"/>
                <w:sz w:val="19"/>
                <w:szCs w:val="19"/>
                <w:lang w:val="ru-RU"/>
              </w:rPr>
              <w:t xml:space="preserve">8. МЕТОДИЧЕСКИЕ УКАЗАНИЯ ДЛЯ </w:t>
            </w:r>
            <w:proofErr w:type="gramStart"/>
            <w:r w:rsidRPr="001264DB">
              <w:rPr>
                <w:rFonts w:ascii="Times New Roman" w:hAnsi="Times New Roman" w:cs="Times New Roman"/>
                <w:b/>
                <w:color w:val="000000"/>
                <w:sz w:val="19"/>
                <w:szCs w:val="19"/>
                <w:lang w:val="ru-RU"/>
              </w:rPr>
              <w:t>ОБУЧАЮЩИХСЯ</w:t>
            </w:r>
            <w:proofErr w:type="gramEnd"/>
            <w:r w:rsidRPr="001264DB">
              <w:rPr>
                <w:rFonts w:ascii="Times New Roman" w:hAnsi="Times New Roman" w:cs="Times New Roman"/>
                <w:b/>
                <w:color w:val="000000"/>
                <w:sz w:val="19"/>
                <w:szCs w:val="19"/>
                <w:lang w:val="ru-RU"/>
              </w:rPr>
              <w:t xml:space="preserve"> ПО ОСВОЕНИЮ ДИСЦИПЛИНЫ (МОДУЛЯ)</w:t>
            </w:r>
          </w:p>
        </w:tc>
      </w:tr>
      <w:tr w:rsidR="001C1668" w:rsidRPr="00F97AA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668" w:rsidRPr="001264DB" w:rsidRDefault="001264DB">
            <w:pPr>
              <w:spacing w:after="0" w:line="240" w:lineRule="auto"/>
              <w:rPr>
                <w:sz w:val="19"/>
                <w:szCs w:val="19"/>
                <w:lang w:val="ru-RU"/>
              </w:rPr>
            </w:pPr>
            <w:r w:rsidRPr="001264D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97AAC" w:rsidRDefault="00F97AAC">
      <w:pPr>
        <w:rPr>
          <w:lang w:val="ru-RU"/>
        </w:rPr>
      </w:pPr>
    </w:p>
    <w:p w:rsidR="00F97AAC" w:rsidRDefault="00F97AAC">
      <w:pPr>
        <w:rPr>
          <w:lang w:val="ru-RU"/>
        </w:rPr>
      </w:pPr>
      <w:r>
        <w:rPr>
          <w:lang w:val="ru-RU"/>
        </w:rPr>
        <w:br w:type="page"/>
      </w:r>
    </w:p>
    <w:p w:rsidR="00F97AAC" w:rsidRPr="00F97AAC" w:rsidRDefault="00F97AAC" w:rsidP="00F97AAC">
      <w:pPr>
        <w:widowControl w:val="0"/>
        <w:spacing w:after="0" w:line="240" w:lineRule="auto"/>
        <w:ind w:left="5670"/>
        <w:rPr>
          <w:rFonts w:ascii="Times New Roman" w:eastAsia="Times New Roman" w:hAnsi="Times New Roman" w:cs="Times New Roman"/>
          <w:sz w:val="28"/>
          <w:szCs w:val="28"/>
          <w:lang w:val="ru-RU" w:eastAsia="ru-RU"/>
        </w:rPr>
      </w:pPr>
      <w:bookmarkStart w:id="0" w:name="_GoBack"/>
      <w:r>
        <w:rPr>
          <w:rFonts w:ascii="Times New Roman" w:eastAsia="Times New Roman"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-1139190</wp:posOffset>
            </wp:positionH>
            <wp:positionV relativeFrom="paragraph">
              <wp:posOffset>-712470</wp:posOffset>
            </wp:positionV>
            <wp:extent cx="7924800" cy="1109863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0" cy="11098638"/>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F97AAC">
        <w:rPr>
          <w:rFonts w:ascii="Times New Roman" w:eastAsia="Times New Roman" w:hAnsi="Times New Roman" w:cs="Times New Roman"/>
          <w:sz w:val="28"/>
          <w:szCs w:val="28"/>
          <w:lang w:val="ru-RU" w:eastAsia="ru-RU"/>
        </w:rPr>
        <w:t>Приложение 1</w:t>
      </w:r>
    </w:p>
    <w:p w:rsidR="00F97AAC" w:rsidRPr="00F97AAC" w:rsidRDefault="00F97AAC" w:rsidP="00F97AAC">
      <w:pPr>
        <w:widowControl w:val="0"/>
        <w:spacing w:after="0" w:line="240" w:lineRule="auto"/>
        <w:ind w:left="5670"/>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к рабочей программе</w:t>
      </w:r>
    </w:p>
    <w:p w:rsidR="00F97AAC" w:rsidRPr="00F97AAC" w:rsidRDefault="00F97AAC" w:rsidP="00F97AAC">
      <w:pPr>
        <w:widowControl w:val="0"/>
        <w:spacing w:after="0" w:line="240" w:lineRule="auto"/>
        <w:jc w:val="center"/>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F97AAC" w:rsidRPr="00F97AAC" w:rsidTr="00C767B2">
        <w:tc>
          <w:tcPr>
            <w:tcW w:w="3708" w:type="dxa"/>
          </w:tcPr>
          <w:p w:rsidR="00F97AAC" w:rsidRPr="00F97AAC" w:rsidRDefault="00F97AAC" w:rsidP="00F97AAC">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F97AAC" w:rsidRPr="00F97AAC" w:rsidRDefault="00F97AAC" w:rsidP="00F97AA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Рассмотрено и одобрено</w:t>
            </w:r>
          </w:p>
          <w:p w:rsidR="00F97AAC" w:rsidRPr="00F97AAC" w:rsidRDefault="00F97AAC" w:rsidP="00F97AA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F97AAC" w:rsidRPr="00F97AAC" w:rsidRDefault="00F97AAC" w:rsidP="00F97AA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Протокол № 13 от 23 мая 2018 г.  </w:t>
            </w:r>
          </w:p>
          <w:p w:rsidR="00F97AAC" w:rsidRPr="00F97AAC" w:rsidRDefault="00F97AAC" w:rsidP="00F97AAC">
            <w:pPr>
              <w:tabs>
                <w:tab w:val="left" w:leader="underscore" w:pos="4186"/>
              </w:tabs>
              <w:spacing w:after="0" w:line="240" w:lineRule="auto"/>
              <w:rPr>
                <w:rFonts w:ascii="Times New Roman" w:eastAsia="Times New Roman" w:hAnsi="Times New Roman" w:cs="Times New Roman"/>
                <w:sz w:val="28"/>
                <w:szCs w:val="28"/>
                <w:lang w:val="ru-RU" w:eastAsia="ru-RU"/>
              </w:rPr>
            </w:pPr>
            <w:proofErr w:type="spellStart"/>
            <w:r w:rsidRPr="00F97AAC">
              <w:rPr>
                <w:rFonts w:ascii="Times New Roman" w:eastAsia="Times New Roman" w:hAnsi="Times New Roman" w:cs="Times New Roman"/>
                <w:sz w:val="28"/>
                <w:szCs w:val="28"/>
                <w:lang w:val="ru-RU" w:eastAsia="ru-RU"/>
              </w:rPr>
              <w:t>Зав</w:t>
            </w:r>
            <w:proofErr w:type="gramStart"/>
            <w:r w:rsidRPr="00F97AAC">
              <w:rPr>
                <w:rFonts w:ascii="Times New Roman" w:eastAsia="Times New Roman" w:hAnsi="Times New Roman" w:cs="Times New Roman"/>
                <w:sz w:val="28"/>
                <w:szCs w:val="28"/>
                <w:lang w:val="ru-RU" w:eastAsia="ru-RU"/>
              </w:rPr>
              <w:t>.к</w:t>
            </w:r>
            <w:proofErr w:type="gramEnd"/>
            <w:r w:rsidRPr="00F97AAC">
              <w:rPr>
                <w:rFonts w:ascii="Times New Roman" w:eastAsia="Times New Roman" w:hAnsi="Times New Roman" w:cs="Times New Roman"/>
                <w:sz w:val="28"/>
                <w:szCs w:val="28"/>
                <w:lang w:val="ru-RU" w:eastAsia="ru-RU"/>
              </w:rPr>
              <w:t>афедрой</w:t>
            </w:r>
            <w:proofErr w:type="spellEnd"/>
            <w:r w:rsidRPr="00F97AAC">
              <w:rPr>
                <w:rFonts w:ascii="Times New Roman" w:eastAsia="Times New Roman" w:hAnsi="Times New Roman" w:cs="Times New Roman"/>
                <w:sz w:val="28"/>
                <w:szCs w:val="28"/>
                <w:lang w:val="ru-RU" w:eastAsia="ru-RU"/>
              </w:rPr>
              <w:t xml:space="preserve">  __________</w:t>
            </w:r>
            <w:proofErr w:type="spellStart"/>
            <w:r w:rsidRPr="00F97AAC">
              <w:rPr>
                <w:rFonts w:ascii="Times New Roman" w:eastAsia="Times New Roman" w:hAnsi="Times New Roman" w:cs="Times New Roman"/>
                <w:sz w:val="28"/>
                <w:szCs w:val="28"/>
                <w:lang w:val="ru-RU" w:eastAsia="ru-RU"/>
              </w:rPr>
              <w:t>Улезько</w:t>
            </w:r>
            <w:proofErr w:type="spellEnd"/>
            <w:r w:rsidRPr="00F97AAC">
              <w:rPr>
                <w:rFonts w:ascii="Times New Roman" w:eastAsia="Times New Roman" w:hAnsi="Times New Roman" w:cs="Times New Roman"/>
                <w:sz w:val="28"/>
                <w:szCs w:val="28"/>
                <w:lang w:val="ru-RU" w:eastAsia="ru-RU"/>
              </w:rPr>
              <w:t xml:space="preserve"> С.И.</w:t>
            </w:r>
          </w:p>
        </w:tc>
      </w:tr>
    </w:tbl>
    <w:p w:rsidR="00F97AAC" w:rsidRPr="00F97AAC" w:rsidRDefault="00F97AAC" w:rsidP="00F97AAC">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ФОНД ОЦЕНОЧНЫХ СРЕДСТВ</w:t>
      </w:r>
    </w:p>
    <w:p w:rsidR="00F97AAC" w:rsidRPr="00F97AAC" w:rsidRDefault="00F97AAC" w:rsidP="00F97AAC">
      <w:pPr>
        <w:spacing w:after="0" w:line="240" w:lineRule="auto"/>
        <w:jc w:val="center"/>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b/>
          <w:sz w:val="28"/>
          <w:szCs w:val="28"/>
          <w:lang w:val="ru-RU" w:eastAsia="ru-RU"/>
        </w:rPr>
        <w:t>ПО ДИСЦИПЛИНЕ</w:t>
      </w:r>
    </w:p>
    <w:p w:rsidR="00F97AAC" w:rsidRPr="00F97AAC" w:rsidRDefault="00F97AAC" w:rsidP="00F97AAC">
      <w:pPr>
        <w:widowControl w:val="0"/>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widowControl w:val="0"/>
        <w:spacing w:after="0" w:line="240" w:lineRule="auto"/>
        <w:jc w:val="center"/>
        <w:rPr>
          <w:rFonts w:ascii="Times New Roman" w:eastAsia="Calibri" w:hAnsi="Times New Roman" w:cs="Times New Roman"/>
          <w:b/>
          <w:sz w:val="28"/>
          <w:szCs w:val="28"/>
          <w:u w:val="single"/>
          <w:lang w:val="ru-RU" w:eastAsia="ru-RU"/>
        </w:rPr>
      </w:pPr>
      <w:r w:rsidRPr="00F97AAC">
        <w:rPr>
          <w:rFonts w:ascii="Times New Roman" w:eastAsia="Calibri" w:hAnsi="Times New Roman" w:cs="Times New Roman"/>
          <w:b/>
          <w:sz w:val="28"/>
          <w:szCs w:val="28"/>
          <w:u w:val="single"/>
          <w:lang w:val="ru-RU" w:eastAsia="ru-RU"/>
        </w:rPr>
        <w:t>Уголовное право</w:t>
      </w: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jc w:val="center"/>
        <w:rPr>
          <w:rFonts w:ascii="Times New Roman" w:eastAsia="Calibri" w:hAnsi="Times New Roman" w:cs="Times New Roman"/>
          <w:sz w:val="28"/>
          <w:szCs w:val="28"/>
          <w:lang w:val="ru-RU" w:eastAsia="ru-RU"/>
        </w:rPr>
      </w:pPr>
      <w:r w:rsidRPr="00F97AAC">
        <w:rPr>
          <w:rFonts w:ascii="Times New Roman" w:eastAsia="Calibri" w:hAnsi="Times New Roman" w:cs="Times New Roman"/>
          <w:sz w:val="28"/>
          <w:szCs w:val="28"/>
          <w:lang w:val="ru-RU" w:eastAsia="ru-RU"/>
        </w:rPr>
        <w:t xml:space="preserve">Направление подготовки / специальность  </w:t>
      </w:r>
    </w:p>
    <w:p w:rsidR="00F97AAC" w:rsidRPr="00F97AAC" w:rsidRDefault="00F97AAC" w:rsidP="00F97AAC">
      <w:pPr>
        <w:widowControl w:val="0"/>
        <w:spacing w:after="0" w:line="240" w:lineRule="auto"/>
        <w:jc w:val="center"/>
        <w:rPr>
          <w:rFonts w:ascii="Times New Roman" w:eastAsia="Calibri" w:hAnsi="Times New Roman" w:cs="Times New Roman"/>
          <w:sz w:val="28"/>
          <w:szCs w:val="28"/>
          <w:lang w:val="ru-RU" w:eastAsia="ru-RU"/>
        </w:rPr>
      </w:pPr>
    </w:p>
    <w:p w:rsidR="00F97AAC" w:rsidRPr="00F97AAC" w:rsidRDefault="00F97AAC" w:rsidP="00F97AAC">
      <w:pPr>
        <w:shd w:val="clear" w:color="auto" w:fill="FFFFFF"/>
        <w:spacing w:before="200" w:after="0" w:line="240" w:lineRule="auto"/>
        <w:jc w:val="center"/>
        <w:rPr>
          <w:rFonts w:ascii="Times New Roman" w:eastAsia="Times New Roman" w:hAnsi="Times New Roman" w:cs="Times New Roman"/>
          <w:b/>
          <w:i/>
          <w:color w:val="00B050"/>
          <w:sz w:val="28"/>
          <w:szCs w:val="28"/>
          <w:u w:val="single"/>
          <w:lang w:val="ru-RU" w:eastAsia="ru-RU"/>
        </w:rPr>
      </w:pPr>
      <w:r w:rsidRPr="00F97AAC">
        <w:rPr>
          <w:rFonts w:ascii="Times New Roman" w:eastAsia="Times New Roman" w:hAnsi="Times New Roman" w:cs="Times New Roman"/>
          <w:b/>
          <w:sz w:val="28"/>
          <w:szCs w:val="28"/>
          <w:u w:val="single"/>
          <w:lang w:val="ru-RU" w:eastAsia="ru-RU"/>
        </w:rPr>
        <w:t>38.05.01 Экономическая  безопасность</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Профиль (специализация) </w:t>
      </w:r>
    </w:p>
    <w:p w:rsidR="00F97AAC" w:rsidRPr="00F97AAC" w:rsidRDefault="00F97AAC" w:rsidP="00F97AAC">
      <w:pPr>
        <w:widowControl w:val="0"/>
        <w:spacing w:after="0" w:line="240" w:lineRule="auto"/>
        <w:jc w:val="center"/>
        <w:rPr>
          <w:rFonts w:ascii="Times New Roman" w:eastAsia="Times New Roman" w:hAnsi="Times New Roman" w:cs="Times New Roman"/>
          <w:b/>
          <w:iCs/>
          <w:sz w:val="28"/>
          <w:szCs w:val="28"/>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38.05.01.01 "Экономико-правовое обеспечение экономической безопасности"</w:t>
      </w:r>
    </w:p>
    <w:p w:rsidR="00F97AAC" w:rsidRPr="00F97AAC" w:rsidRDefault="00F97AAC" w:rsidP="00F97AAC">
      <w:pPr>
        <w:widowControl w:val="0"/>
        <w:spacing w:after="0" w:line="240" w:lineRule="auto"/>
        <w:jc w:val="center"/>
        <w:rPr>
          <w:rFonts w:ascii="Times New Roman" w:eastAsia="Times New Roman" w:hAnsi="Times New Roman" w:cs="Times New Roman"/>
          <w:iCs/>
          <w:sz w:val="28"/>
          <w:szCs w:val="28"/>
          <w:lang w:val="ru-RU" w:eastAsia="ru-RU"/>
        </w:rPr>
      </w:pPr>
    </w:p>
    <w:p w:rsidR="00F97AAC" w:rsidRPr="00F97AAC" w:rsidRDefault="00F97AAC" w:rsidP="00F97AAC">
      <w:pPr>
        <w:widowControl w:val="0"/>
        <w:spacing w:after="0" w:line="240" w:lineRule="auto"/>
        <w:jc w:val="center"/>
        <w:rPr>
          <w:rFonts w:ascii="Times New Roman" w:eastAsia="Times New Roman" w:hAnsi="Times New Roman" w:cs="Times New Roman"/>
          <w:iCs/>
          <w:sz w:val="28"/>
          <w:szCs w:val="28"/>
          <w:lang w:val="ru-RU" w:eastAsia="ru-RU"/>
        </w:rPr>
      </w:pPr>
      <w:r w:rsidRPr="00F97AAC">
        <w:rPr>
          <w:rFonts w:ascii="Times New Roman" w:eastAsia="Times New Roman" w:hAnsi="Times New Roman" w:cs="Times New Roman"/>
          <w:iCs/>
          <w:sz w:val="28"/>
          <w:szCs w:val="28"/>
          <w:lang w:val="ru-RU" w:eastAsia="ru-RU"/>
        </w:rPr>
        <w:t>Уровень образования</w:t>
      </w:r>
    </w:p>
    <w:p w:rsidR="00F97AAC" w:rsidRPr="00F97AAC" w:rsidRDefault="00F97AAC" w:rsidP="00F97AAC">
      <w:pPr>
        <w:widowControl w:val="0"/>
        <w:spacing w:after="0" w:line="240" w:lineRule="auto"/>
        <w:jc w:val="center"/>
        <w:rPr>
          <w:rFonts w:ascii="Times New Roman" w:eastAsia="Times New Roman" w:hAnsi="Times New Roman" w:cs="Times New Roman"/>
          <w:iCs/>
          <w:sz w:val="28"/>
          <w:szCs w:val="28"/>
          <w:lang w:val="ru-RU" w:eastAsia="ru-RU"/>
        </w:rPr>
      </w:pPr>
    </w:p>
    <w:p w:rsidR="00F97AAC" w:rsidRPr="00F97AAC" w:rsidRDefault="00F97AAC" w:rsidP="00F97AAC">
      <w:pPr>
        <w:widowControl w:val="0"/>
        <w:spacing w:after="0" w:line="240" w:lineRule="auto"/>
        <w:jc w:val="center"/>
        <w:rPr>
          <w:rFonts w:ascii="Times New Roman" w:eastAsia="Times New Roman" w:hAnsi="Times New Roman" w:cs="Times New Roman"/>
          <w:sz w:val="28"/>
          <w:szCs w:val="28"/>
          <w:u w:val="single"/>
          <w:lang w:val="ru-RU" w:eastAsia="ru-RU"/>
        </w:rPr>
      </w:pPr>
      <w:proofErr w:type="spellStart"/>
      <w:r w:rsidRPr="00F97AAC">
        <w:rPr>
          <w:rFonts w:ascii="Times New Roman" w:eastAsia="Times New Roman" w:hAnsi="Times New Roman" w:cs="Times New Roman"/>
          <w:iCs/>
          <w:sz w:val="28"/>
          <w:szCs w:val="28"/>
          <w:u w:val="single"/>
          <w:lang w:val="ru-RU" w:eastAsia="ru-RU"/>
        </w:rPr>
        <w:t>Специалитет</w:t>
      </w:r>
      <w:proofErr w:type="spellEnd"/>
    </w:p>
    <w:p w:rsidR="00F97AAC" w:rsidRPr="00F97AAC" w:rsidRDefault="00F97AAC" w:rsidP="00F97AAC">
      <w:pPr>
        <w:widowControl w:val="0"/>
        <w:spacing w:after="0" w:line="240" w:lineRule="auto"/>
        <w:jc w:val="center"/>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F97AAC" w:rsidRPr="00F97AAC" w:rsidTr="00C767B2">
        <w:tc>
          <w:tcPr>
            <w:tcW w:w="1390" w:type="pct"/>
            <w:tcBorders>
              <w:top w:val="nil"/>
              <w:left w:val="nil"/>
              <w:bottom w:val="nil"/>
              <w:right w:val="nil"/>
            </w:tcBorders>
          </w:tcPr>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                                      </w:t>
            </w:r>
            <w:proofErr w:type="spellStart"/>
            <w:r w:rsidRPr="00F97AAC">
              <w:rPr>
                <w:rFonts w:ascii="Times New Roman" w:eastAsia="Times New Roman" w:hAnsi="Times New Roman" w:cs="Times New Roman"/>
                <w:sz w:val="28"/>
                <w:szCs w:val="28"/>
                <w:lang w:val="ru-RU" w:eastAsia="ru-RU"/>
              </w:rPr>
              <w:t>к.ю.н</w:t>
            </w:r>
            <w:proofErr w:type="spellEnd"/>
            <w:r w:rsidRPr="00F97AAC">
              <w:rPr>
                <w:rFonts w:ascii="Times New Roman" w:eastAsia="Times New Roman" w:hAnsi="Times New Roman" w:cs="Times New Roman"/>
                <w:sz w:val="28"/>
                <w:szCs w:val="28"/>
                <w:lang w:val="ru-RU" w:eastAsia="ru-RU"/>
              </w:rPr>
              <w:t>., доцент Дмитриев Д.Б.</w:t>
            </w:r>
          </w:p>
        </w:tc>
      </w:tr>
      <w:tr w:rsidR="00F97AAC" w:rsidRPr="00F97AAC" w:rsidTr="00C767B2">
        <w:tc>
          <w:tcPr>
            <w:tcW w:w="1390" w:type="pct"/>
            <w:tcBorders>
              <w:top w:val="nil"/>
              <w:left w:val="nil"/>
              <w:bottom w:val="nil"/>
              <w:right w:val="nil"/>
            </w:tcBorders>
          </w:tcPr>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p>
        </w:tc>
        <w:tc>
          <w:tcPr>
            <w:tcW w:w="3610" w:type="pct"/>
            <w:tcBorders>
              <w:left w:val="nil"/>
              <w:bottom w:val="nil"/>
              <w:right w:val="nil"/>
            </w:tcBorders>
          </w:tcPr>
          <w:p w:rsidR="00F97AAC" w:rsidRPr="00F97AAC" w:rsidRDefault="00F97AAC" w:rsidP="00F97AAC">
            <w:pPr>
              <w:widowControl w:val="0"/>
              <w:spacing w:after="0" w:line="240" w:lineRule="auto"/>
              <w:jc w:val="center"/>
              <w:rPr>
                <w:rFonts w:ascii="Times New Roman" w:eastAsia="Times New Roman" w:hAnsi="Times New Roman" w:cs="Times New Roman"/>
                <w:i/>
                <w:iCs/>
                <w:sz w:val="20"/>
                <w:szCs w:val="20"/>
                <w:lang w:val="ru-RU" w:eastAsia="ru-RU"/>
              </w:rPr>
            </w:pPr>
            <w:r w:rsidRPr="00F97AAC">
              <w:rPr>
                <w:rFonts w:ascii="Times New Roman" w:eastAsia="Times New Roman" w:hAnsi="Times New Roman" w:cs="Times New Roman"/>
                <w:i/>
                <w:spacing w:val="-2"/>
                <w:sz w:val="20"/>
                <w:szCs w:val="20"/>
                <w:lang w:val="ru-RU" w:eastAsia="ru-RU"/>
              </w:rPr>
              <w:t>(подпись)                       Ф.И.О.</w:t>
            </w:r>
            <w:r w:rsidRPr="00F97AAC">
              <w:rPr>
                <w:rFonts w:ascii="Times New Roman" w:eastAsia="Times New Roman" w:hAnsi="Times New Roman" w:cs="Times New Roman"/>
                <w:i/>
                <w:iCs/>
                <w:sz w:val="20"/>
                <w:szCs w:val="20"/>
                <w:lang w:val="ru-RU" w:eastAsia="ru-RU"/>
              </w:rPr>
              <w:t>, должность,</w:t>
            </w:r>
            <w:r w:rsidRPr="00F97AAC">
              <w:rPr>
                <w:rFonts w:ascii="Times New Roman" w:eastAsia="Times New Roman" w:hAnsi="Times New Roman" w:cs="Times New Roman"/>
                <w:i/>
                <w:spacing w:val="-2"/>
                <w:sz w:val="20"/>
                <w:szCs w:val="20"/>
                <w:lang w:val="ru-RU" w:eastAsia="ru-RU"/>
              </w:rPr>
              <w:t xml:space="preserve"> ученая степень, ученое звание</w:t>
            </w:r>
          </w:p>
        </w:tc>
      </w:tr>
    </w:tbl>
    <w:p w:rsidR="00F97AAC" w:rsidRPr="00F97AAC" w:rsidRDefault="00F97AAC" w:rsidP="00F97AAC">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F97AAC" w:rsidRPr="00F97AAC" w:rsidRDefault="00F97AAC" w:rsidP="00F97AAC">
      <w:pPr>
        <w:widowControl w:val="0"/>
        <w:spacing w:after="360" w:line="240" w:lineRule="auto"/>
        <w:jc w:val="center"/>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Ростов-на-Дону, 2018</w:t>
      </w:r>
    </w:p>
    <w:p w:rsidR="00F97AAC" w:rsidRPr="00F97AAC" w:rsidRDefault="00F97AAC" w:rsidP="00F97AAC">
      <w:pPr>
        <w:keepNext/>
        <w:keepLines/>
        <w:spacing w:before="480" w:after="0" w:line="360" w:lineRule="auto"/>
        <w:jc w:val="center"/>
        <w:rPr>
          <w:rFonts w:ascii="Times New Roman" w:eastAsia="Times New Roman" w:hAnsi="Times New Roman" w:cs="Times New Roman"/>
          <w:b/>
          <w:bCs/>
          <w:sz w:val="28"/>
          <w:szCs w:val="28"/>
          <w:lang w:val="ru-RU" w:eastAsia="ru-RU"/>
        </w:rPr>
      </w:pPr>
      <w:r w:rsidRPr="00F97AAC">
        <w:rPr>
          <w:rFonts w:ascii="Times New Roman" w:eastAsia="Times New Roman" w:hAnsi="Times New Roman" w:cs="Times New Roman"/>
          <w:b/>
          <w:bCs/>
          <w:sz w:val="28"/>
          <w:szCs w:val="28"/>
          <w:lang w:val="ru-RU" w:eastAsia="ru-RU"/>
        </w:rPr>
        <w:t>Оглавление</w:t>
      </w:r>
    </w:p>
    <w:p w:rsidR="00F97AAC" w:rsidRPr="00F97AAC" w:rsidRDefault="00F97AAC" w:rsidP="00F97AAC">
      <w:pPr>
        <w:spacing w:after="0" w:line="360" w:lineRule="auto"/>
        <w:rPr>
          <w:rFonts w:ascii="Times New Roman" w:eastAsia="Times New Roman" w:hAnsi="Times New Roman" w:cs="Times New Roman"/>
          <w:sz w:val="28"/>
          <w:szCs w:val="28"/>
          <w:lang w:val="ru-RU" w:eastAsia="ru-RU"/>
        </w:rPr>
      </w:pPr>
    </w:p>
    <w:p w:rsidR="00F97AAC" w:rsidRPr="00F97AAC" w:rsidRDefault="00F97AAC" w:rsidP="00F97AAC">
      <w:pPr>
        <w:spacing w:after="0" w:line="360" w:lineRule="auto"/>
        <w:rPr>
          <w:rFonts w:ascii="Times New Roman" w:eastAsia="Times New Roman" w:hAnsi="Times New Roman" w:cs="Times New Roman"/>
          <w:sz w:val="28"/>
          <w:szCs w:val="28"/>
          <w:lang w:val="ru-RU" w:eastAsia="ru-RU"/>
        </w:rPr>
      </w:pPr>
    </w:p>
    <w:p w:rsidR="00F97AAC" w:rsidRPr="00F97AAC" w:rsidRDefault="00F97AAC" w:rsidP="00F97AAC">
      <w:pPr>
        <w:tabs>
          <w:tab w:val="right" w:leader="dot" w:pos="9345"/>
        </w:tabs>
        <w:spacing w:after="100" w:line="240" w:lineRule="auto"/>
        <w:rPr>
          <w:rFonts w:ascii="Calibri" w:eastAsia="Times New Roman" w:hAnsi="Calibri" w:cs="Times New Roman"/>
          <w:noProof/>
          <w:lang w:val="ru-RU" w:eastAsia="ru-RU"/>
        </w:rPr>
      </w:pPr>
      <w:r w:rsidRPr="00F97AAC">
        <w:rPr>
          <w:rFonts w:ascii="Times New Roman" w:eastAsia="Times New Roman" w:hAnsi="Times New Roman" w:cs="Times New Roman"/>
          <w:sz w:val="28"/>
          <w:szCs w:val="28"/>
          <w:lang w:val="ru-RU" w:eastAsia="ru-RU"/>
        </w:rPr>
        <w:fldChar w:fldCharType="begin"/>
      </w:r>
      <w:r w:rsidRPr="00F97AAC">
        <w:rPr>
          <w:rFonts w:ascii="Times New Roman" w:eastAsia="Times New Roman" w:hAnsi="Times New Roman" w:cs="Times New Roman"/>
          <w:sz w:val="28"/>
          <w:szCs w:val="28"/>
          <w:lang w:val="ru-RU" w:eastAsia="ru-RU"/>
        </w:rPr>
        <w:instrText xml:space="preserve"> TOC \o "1-3" \h \z \u </w:instrText>
      </w:r>
      <w:r w:rsidRPr="00F97AAC">
        <w:rPr>
          <w:rFonts w:ascii="Times New Roman" w:eastAsia="Times New Roman" w:hAnsi="Times New Roman" w:cs="Times New Roman"/>
          <w:sz w:val="28"/>
          <w:szCs w:val="28"/>
          <w:lang w:val="ru-RU" w:eastAsia="ru-RU"/>
        </w:rPr>
        <w:fldChar w:fldCharType="separate"/>
      </w:r>
      <w:hyperlink w:anchor="_Toc480487761" w:history="1">
        <w:r w:rsidRPr="00F97AAC">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F97AAC">
          <w:rPr>
            <w:rFonts w:ascii="Times New Roman" w:eastAsia="Times New Roman" w:hAnsi="Times New Roman" w:cs="Times New Roman"/>
            <w:noProof/>
            <w:webHidden/>
            <w:sz w:val="24"/>
            <w:szCs w:val="24"/>
            <w:lang w:val="ru-RU" w:eastAsia="ru-RU"/>
          </w:rPr>
          <w:tab/>
        </w:r>
        <w:r w:rsidRPr="00F97AAC">
          <w:rPr>
            <w:rFonts w:ascii="Times New Roman" w:eastAsia="Times New Roman" w:hAnsi="Times New Roman" w:cs="Times New Roman"/>
            <w:noProof/>
            <w:webHidden/>
            <w:sz w:val="24"/>
            <w:szCs w:val="24"/>
            <w:lang w:val="ru-RU" w:eastAsia="ru-RU"/>
          </w:rPr>
          <w:fldChar w:fldCharType="begin"/>
        </w:r>
        <w:r w:rsidRPr="00F97AAC">
          <w:rPr>
            <w:rFonts w:ascii="Times New Roman" w:eastAsia="Times New Roman" w:hAnsi="Times New Roman" w:cs="Times New Roman"/>
            <w:noProof/>
            <w:webHidden/>
            <w:sz w:val="24"/>
            <w:szCs w:val="24"/>
            <w:lang w:val="ru-RU" w:eastAsia="ru-RU"/>
          </w:rPr>
          <w:instrText xml:space="preserve"> PAGEREF _Toc480487761 \h </w:instrText>
        </w:r>
        <w:r w:rsidRPr="00F97AAC">
          <w:rPr>
            <w:rFonts w:ascii="Times New Roman" w:eastAsia="Times New Roman" w:hAnsi="Times New Roman" w:cs="Times New Roman"/>
            <w:noProof/>
            <w:webHidden/>
            <w:sz w:val="24"/>
            <w:szCs w:val="24"/>
            <w:lang w:val="ru-RU" w:eastAsia="ru-RU"/>
          </w:rPr>
        </w:r>
        <w:r w:rsidRPr="00F97AAC">
          <w:rPr>
            <w:rFonts w:ascii="Times New Roman" w:eastAsia="Times New Roman" w:hAnsi="Times New Roman" w:cs="Times New Roman"/>
            <w:noProof/>
            <w:webHidden/>
            <w:sz w:val="24"/>
            <w:szCs w:val="24"/>
            <w:lang w:val="ru-RU" w:eastAsia="ru-RU"/>
          </w:rPr>
          <w:fldChar w:fldCharType="separate"/>
        </w:r>
        <w:r w:rsidRPr="00F97AAC">
          <w:rPr>
            <w:rFonts w:ascii="Times New Roman" w:eastAsia="Times New Roman" w:hAnsi="Times New Roman" w:cs="Times New Roman"/>
            <w:noProof/>
            <w:webHidden/>
            <w:sz w:val="24"/>
            <w:szCs w:val="24"/>
            <w:lang w:val="ru-RU" w:eastAsia="ru-RU"/>
          </w:rPr>
          <w:t>3</w:t>
        </w:r>
        <w:r w:rsidRPr="00F97AAC">
          <w:rPr>
            <w:rFonts w:ascii="Times New Roman" w:eastAsia="Times New Roman" w:hAnsi="Times New Roman" w:cs="Times New Roman"/>
            <w:noProof/>
            <w:webHidden/>
            <w:sz w:val="24"/>
            <w:szCs w:val="24"/>
            <w:lang w:val="ru-RU" w:eastAsia="ru-RU"/>
          </w:rPr>
          <w:fldChar w:fldCharType="end"/>
        </w:r>
      </w:hyperlink>
    </w:p>
    <w:p w:rsidR="00F97AAC" w:rsidRPr="00F97AAC" w:rsidRDefault="00F97AAC" w:rsidP="00F97AAC">
      <w:pPr>
        <w:tabs>
          <w:tab w:val="right" w:leader="dot" w:pos="9345"/>
        </w:tabs>
        <w:spacing w:after="100" w:line="240" w:lineRule="auto"/>
        <w:rPr>
          <w:rFonts w:ascii="Calibri" w:eastAsia="Times New Roman" w:hAnsi="Calibri" w:cs="Times New Roman"/>
          <w:noProof/>
          <w:lang w:val="ru-RU" w:eastAsia="ru-RU"/>
        </w:rPr>
      </w:pPr>
      <w:hyperlink w:anchor="_Toc480487762" w:history="1">
        <w:r w:rsidRPr="00F97AAC">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Pr="00F97AAC">
          <w:rPr>
            <w:rFonts w:ascii="Times New Roman" w:eastAsia="Times New Roman" w:hAnsi="Times New Roman" w:cs="Times New Roman"/>
            <w:noProof/>
            <w:webHidden/>
            <w:sz w:val="24"/>
            <w:szCs w:val="24"/>
            <w:lang w:val="ru-RU" w:eastAsia="ru-RU"/>
          </w:rPr>
          <w:tab/>
        </w:r>
        <w:r w:rsidRPr="00F97AAC">
          <w:rPr>
            <w:rFonts w:ascii="Times New Roman" w:eastAsia="Times New Roman" w:hAnsi="Times New Roman" w:cs="Times New Roman"/>
            <w:noProof/>
            <w:webHidden/>
            <w:sz w:val="24"/>
            <w:szCs w:val="24"/>
            <w:lang w:val="ru-RU" w:eastAsia="ru-RU"/>
          </w:rPr>
          <w:fldChar w:fldCharType="begin"/>
        </w:r>
        <w:r w:rsidRPr="00F97AAC">
          <w:rPr>
            <w:rFonts w:ascii="Times New Roman" w:eastAsia="Times New Roman" w:hAnsi="Times New Roman" w:cs="Times New Roman"/>
            <w:noProof/>
            <w:webHidden/>
            <w:sz w:val="24"/>
            <w:szCs w:val="24"/>
            <w:lang w:val="ru-RU" w:eastAsia="ru-RU"/>
          </w:rPr>
          <w:instrText xml:space="preserve"> PAGEREF _Toc480487762 \h </w:instrText>
        </w:r>
        <w:r w:rsidRPr="00F97AAC">
          <w:rPr>
            <w:rFonts w:ascii="Times New Roman" w:eastAsia="Times New Roman" w:hAnsi="Times New Roman" w:cs="Times New Roman"/>
            <w:noProof/>
            <w:webHidden/>
            <w:sz w:val="24"/>
            <w:szCs w:val="24"/>
            <w:lang w:val="ru-RU" w:eastAsia="ru-RU"/>
          </w:rPr>
        </w:r>
        <w:r w:rsidRPr="00F97AAC">
          <w:rPr>
            <w:rFonts w:ascii="Times New Roman" w:eastAsia="Times New Roman" w:hAnsi="Times New Roman" w:cs="Times New Roman"/>
            <w:noProof/>
            <w:webHidden/>
            <w:sz w:val="24"/>
            <w:szCs w:val="24"/>
            <w:lang w:val="ru-RU" w:eastAsia="ru-RU"/>
          </w:rPr>
          <w:fldChar w:fldCharType="separate"/>
        </w:r>
        <w:r w:rsidRPr="00F97AAC">
          <w:rPr>
            <w:rFonts w:ascii="Times New Roman" w:eastAsia="Times New Roman" w:hAnsi="Times New Roman" w:cs="Times New Roman"/>
            <w:noProof/>
            <w:webHidden/>
            <w:sz w:val="24"/>
            <w:szCs w:val="24"/>
            <w:lang w:val="ru-RU" w:eastAsia="ru-RU"/>
          </w:rPr>
          <w:t>3</w:t>
        </w:r>
        <w:r w:rsidRPr="00F97AAC">
          <w:rPr>
            <w:rFonts w:ascii="Times New Roman" w:eastAsia="Times New Roman" w:hAnsi="Times New Roman" w:cs="Times New Roman"/>
            <w:noProof/>
            <w:webHidden/>
            <w:sz w:val="24"/>
            <w:szCs w:val="24"/>
            <w:lang w:val="ru-RU" w:eastAsia="ru-RU"/>
          </w:rPr>
          <w:fldChar w:fldCharType="end"/>
        </w:r>
      </w:hyperlink>
    </w:p>
    <w:p w:rsidR="00F97AAC" w:rsidRPr="00F97AAC" w:rsidRDefault="00F97AAC" w:rsidP="00F97AAC">
      <w:pPr>
        <w:tabs>
          <w:tab w:val="right" w:leader="dot" w:pos="9345"/>
        </w:tabs>
        <w:spacing w:after="100" w:line="240" w:lineRule="auto"/>
        <w:rPr>
          <w:rFonts w:ascii="Calibri" w:eastAsia="Times New Roman" w:hAnsi="Calibri" w:cs="Times New Roman"/>
          <w:noProof/>
          <w:lang w:eastAsia="ru-RU"/>
        </w:rPr>
      </w:pPr>
      <w:hyperlink w:anchor="_Toc480487763" w:history="1">
        <w:r w:rsidRPr="00F97AAC">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F97AAC">
          <w:rPr>
            <w:rFonts w:ascii="Times New Roman" w:eastAsia="Times New Roman" w:hAnsi="Times New Roman" w:cs="Times New Roman"/>
            <w:noProof/>
            <w:webHidden/>
            <w:sz w:val="24"/>
            <w:szCs w:val="24"/>
            <w:lang w:val="ru-RU" w:eastAsia="ru-RU"/>
          </w:rPr>
          <w:tab/>
        </w:r>
        <w:r w:rsidRPr="00F97AAC">
          <w:rPr>
            <w:rFonts w:ascii="Times New Roman" w:eastAsia="Times New Roman" w:hAnsi="Times New Roman" w:cs="Times New Roman"/>
            <w:noProof/>
            <w:webHidden/>
            <w:sz w:val="24"/>
            <w:szCs w:val="24"/>
            <w:lang w:eastAsia="ru-RU"/>
          </w:rPr>
          <w:t>4</w:t>
        </w:r>
      </w:hyperlink>
    </w:p>
    <w:p w:rsidR="00F97AAC" w:rsidRPr="00F97AAC" w:rsidRDefault="00F97AAC" w:rsidP="00F97AAC">
      <w:pPr>
        <w:tabs>
          <w:tab w:val="right" w:leader="dot" w:pos="9345"/>
        </w:tabs>
        <w:spacing w:after="100" w:line="240" w:lineRule="auto"/>
        <w:rPr>
          <w:rFonts w:ascii="Calibri" w:eastAsia="Times New Roman" w:hAnsi="Calibri" w:cs="Times New Roman"/>
          <w:noProof/>
          <w:lang w:val="ru-RU" w:eastAsia="ru-RU"/>
        </w:rPr>
      </w:pPr>
      <w:hyperlink w:anchor="_Toc480487764" w:history="1">
        <w:r w:rsidRPr="00F97AAC">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F97AAC">
          <w:rPr>
            <w:rFonts w:ascii="Times New Roman" w:eastAsia="Times New Roman" w:hAnsi="Times New Roman" w:cs="Times New Roman"/>
            <w:noProof/>
            <w:webHidden/>
            <w:sz w:val="24"/>
            <w:szCs w:val="24"/>
            <w:lang w:val="ru-RU" w:eastAsia="ru-RU"/>
          </w:rPr>
          <w:tab/>
        </w:r>
      </w:hyperlink>
      <w:r w:rsidRPr="00F97AAC">
        <w:rPr>
          <w:rFonts w:ascii="Times New Roman" w:eastAsia="Times New Roman" w:hAnsi="Times New Roman" w:cs="Times New Roman"/>
          <w:sz w:val="24"/>
          <w:szCs w:val="24"/>
          <w:lang w:val="ru-RU" w:eastAsia="ru-RU"/>
        </w:rPr>
        <w:t>21</w:t>
      </w:r>
    </w:p>
    <w:p w:rsidR="00F97AAC" w:rsidRPr="00F97AAC" w:rsidRDefault="00F97AAC" w:rsidP="00F97AAC">
      <w:pPr>
        <w:spacing w:after="0" w:line="360" w:lineRule="auto"/>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8"/>
          <w:szCs w:val="28"/>
          <w:lang w:val="ru-RU" w:eastAsia="ru-RU"/>
        </w:rPr>
        <w:fldChar w:fldCharType="end"/>
      </w: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tabs>
          <w:tab w:val="left" w:pos="6161"/>
        </w:tabs>
        <w:spacing w:after="0" w:line="240" w:lineRule="auto"/>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ab/>
      </w: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97AAC" w:rsidRPr="00F97AAC" w:rsidRDefault="00F97AAC" w:rsidP="00F97AAC">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80487761"/>
      <w:r w:rsidRPr="00F97AAC">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1"/>
    </w:p>
    <w:p w:rsidR="00F97AAC" w:rsidRPr="00F97AAC" w:rsidRDefault="00F97AAC" w:rsidP="00F97AAC">
      <w:pPr>
        <w:tabs>
          <w:tab w:val="left" w:pos="2295"/>
        </w:tabs>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360"/>
        </w:tabs>
        <w:ind w:firstLine="709"/>
        <w:jc w:val="both"/>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F97AAC" w:rsidRPr="00F97AAC" w:rsidRDefault="00F97AAC" w:rsidP="00F97AAC">
      <w:pPr>
        <w:keepNext/>
        <w:keepLines/>
        <w:spacing w:before="480" w:after="0" w:line="240" w:lineRule="auto"/>
        <w:outlineLvl w:val="0"/>
        <w:rPr>
          <w:rFonts w:ascii="Cambria" w:eastAsia="Times New Roman" w:hAnsi="Cambria" w:cs="Times New Roman"/>
          <w:b/>
          <w:bCs/>
          <w:sz w:val="28"/>
          <w:szCs w:val="28"/>
          <w:lang w:val="ru-RU" w:eastAsia="ru-RU"/>
        </w:rPr>
      </w:pPr>
      <w:bookmarkStart w:id="2" w:name="_Toc480487762"/>
      <w:r w:rsidRPr="00F97AAC">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F97AAC" w:rsidRPr="00F97AAC" w:rsidRDefault="00F97AAC" w:rsidP="00F97AAC">
      <w:pPr>
        <w:spacing w:after="0" w:line="240" w:lineRule="auto"/>
        <w:ind w:firstLine="708"/>
        <w:rPr>
          <w:rFonts w:ascii="Times New Roman" w:eastAsia="Times New Roman" w:hAnsi="Times New Roman" w:cs="Times New Roman"/>
          <w:sz w:val="28"/>
          <w:szCs w:val="28"/>
          <w:lang w:val="ru-RU" w:eastAsia="ru-RU"/>
        </w:rPr>
      </w:pPr>
    </w:p>
    <w:p w:rsidR="00F97AAC" w:rsidRPr="00F97AAC" w:rsidRDefault="00F97AAC" w:rsidP="00F97AAC">
      <w:pPr>
        <w:spacing w:after="0" w:line="240" w:lineRule="auto"/>
        <w:ind w:firstLine="708"/>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302" w:type="dxa"/>
        <w:tblCellMar>
          <w:left w:w="0" w:type="dxa"/>
          <w:right w:w="0" w:type="dxa"/>
        </w:tblCellMar>
        <w:tblLook w:val="01E0" w:firstRow="1" w:lastRow="1" w:firstColumn="1" w:lastColumn="1" w:noHBand="0" w:noVBand="0"/>
      </w:tblPr>
      <w:tblGrid>
        <w:gridCol w:w="2923"/>
        <w:gridCol w:w="2410"/>
        <w:gridCol w:w="62"/>
        <w:gridCol w:w="2044"/>
        <w:gridCol w:w="1863"/>
      </w:tblGrid>
      <w:tr w:rsidR="00F97AAC" w:rsidRPr="00F97AAC" w:rsidTr="00C767B2">
        <w:trPr>
          <w:trHeight w:val="752"/>
        </w:trPr>
        <w:tc>
          <w:tcPr>
            <w:tcW w:w="292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56"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472"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56"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color w:val="000000"/>
                <w:sz w:val="28"/>
                <w:szCs w:val="28"/>
                <w:lang w:val="ru-RU" w:eastAsia="ru-RU"/>
              </w:rPr>
              <w:t>Показатели оценивания</w:t>
            </w:r>
          </w:p>
        </w:tc>
        <w:tc>
          <w:tcPr>
            <w:tcW w:w="20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56"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color w:val="000000"/>
                <w:sz w:val="28"/>
                <w:szCs w:val="28"/>
                <w:lang w:val="ru-RU" w:eastAsia="ru-RU"/>
              </w:rPr>
              <w:t>Критерии оценивания</w:t>
            </w:r>
          </w:p>
        </w:tc>
        <w:tc>
          <w:tcPr>
            <w:tcW w:w="18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56"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color w:val="000000"/>
                <w:sz w:val="28"/>
                <w:szCs w:val="28"/>
                <w:lang w:val="ru-RU" w:eastAsia="ru-RU"/>
              </w:rPr>
              <w:t>Средства оценивания</w:t>
            </w:r>
          </w:p>
        </w:tc>
      </w:tr>
      <w:tr w:rsidR="00F97AAC" w:rsidRPr="00F97AAC" w:rsidTr="00C767B2">
        <w:trPr>
          <w:trHeight w:val="630"/>
        </w:trPr>
        <w:tc>
          <w:tcPr>
            <w:tcW w:w="9302" w:type="dxa"/>
            <w:gridSpan w:val="5"/>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lang w:val="ru-RU" w:eastAsia="ru-RU"/>
              </w:rPr>
              <w:t>ОК-3 способностью ориентироваться в политических, социальных и экономических процессах</w:t>
            </w:r>
          </w:p>
        </w:tc>
      </w:tr>
      <w:tr w:rsidR="00F97AAC" w:rsidRPr="00F97AAC" w:rsidTr="00C767B2">
        <w:trPr>
          <w:trHeight w:val="630"/>
        </w:trPr>
        <w:tc>
          <w:tcPr>
            <w:tcW w:w="292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Знать:</w:t>
            </w:r>
          </w:p>
          <w:p w:rsidR="00F97AAC" w:rsidRPr="00F97AAC" w:rsidRDefault="00F97AAC" w:rsidP="00F97AAC">
            <w:pPr>
              <w:spacing w:after="0" w:line="240" w:lineRule="auto"/>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lang w:val="ru-RU" w:eastAsia="ru-RU"/>
              </w:rPr>
              <w:t>- Объективные основы функционирования экономики и поведения экономических субъектов;</w:t>
            </w:r>
          </w:p>
          <w:p w:rsidR="00F97AAC" w:rsidRPr="00F97AAC" w:rsidRDefault="00F97AAC" w:rsidP="00F97AAC">
            <w:pPr>
              <w:spacing w:after="0" w:line="240" w:lineRule="auto"/>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lang w:val="ru-RU" w:eastAsia="ru-RU"/>
              </w:rPr>
              <w:t>- Логику политических и социальных процессов развития общества;</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lang w:val="ru-RU" w:eastAsia="ru-RU"/>
              </w:rPr>
              <w:t>- Закономерности политических, социальных и экономических процессов</w:t>
            </w:r>
            <w:r w:rsidRPr="00F97AAC">
              <w:rPr>
                <w:rFonts w:ascii="Times New Roman" w:eastAsia="Times New Roman" w:hAnsi="Times New Roman" w:cs="Times New Roman"/>
                <w:sz w:val="24"/>
                <w:szCs w:val="28"/>
                <w:lang w:val="ru-RU" w:eastAsia="ru-RU"/>
              </w:rPr>
              <w:t xml:space="preserve"> </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 xml:space="preserve">Уметь: </w:t>
            </w:r>
          </w:p>
          <w:p w:rsidR="00F97AAC" w:rsidRPr="00F97AAC" w:rsidRDefault="00F97AAC" w:rsidP="00F97AAC">
            <w:pPr>
              <w:spacing w:after="0" w:line="240" w:lineRule="auto"/>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lang w:val="ru-RU" w:eastAsia="ru-RU"/>
              </w:rPr>
              <w:t>- ориентироваться в политических и социальных процессах;</w:t>
            </w:r>
          </w:p>
          <w:p w:rsidR="00F97AAC" w:rsidRPr="00F97AAC" w:rsidRDefault="00F97AAC" w:rsidP="00F97AAC">
            <w:pPr>
              <w:spacing w:after="0" w:line="240" w:lineRule="auto"/>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lang w:val="ru-RU" w:eastAsia="ru-RU"/>
              </w:rPr>
              <w:t>- определять мотивы экономической деятельности экономических субъектов;</w:t>
            </w: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lang w:val="ru-RU" w:eastAsia="ru-RU"/>
              </w:rPr>
              <w:t>- выявлять проблемы политического, социального и экономического характера при анализе конкретных ситуаций.</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Владеть:</w:t>
            </w:r>
          </w:p>
          <w:p w:rsidR="00F97AAC" w:rsidRPr="00F97AAC" w:rsidRDefault="00F97AAC" w:rsidP="00F97AA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lang w:val="ru-RU" w:eastAsia="ru-RU"/>
              </w:rPr>
              <w:t>- навыками использования знаний и методов гуманитарных и социальных наук для решения профессиональных задач;</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lang w:val="ru-RU" w:eastAsia="ru-RU"/>
              </w:rPr>
              <w:t xml:space="preserve">- методами анализа политических, социальных и </w:t>
            </w:r>
            <w:proofErr w:type="gramStart"/>
            <w:r w:rsidRPr="00F97AAC">
              <w:rPr>
                <w:rFonts w:ascii="Times New Roman" w:eastAsia="Times New Roman" w:hAnsi="Times New Roman" w:cs="Times New Roman"/>
                <w:lang w:val="ru-RU" w:eastAsia="ru-RU"/>
              </w:rPr>
              <w:t>экономических процессов</w:t>
            </w:r>
            <w:proofErr w:type="gramEnd"/>
            <w:r w:rsidRPr="00F97AAC">
              <w:rPr>
                <w:rFonts w:ascii="Times New Roman" w:eastAsia="Times New Roman" w:hAnsi="Times New Roman" w:cs="Times New Roman"/>
                <w:lang w:val="ru-RU" w:eastAsia="ru-RU"/>
              </w:rPr>
              <w:t xml:space="preserve"> и явлений.</w:t>
            </w:r>
          </w:p>
        </w:tc>
        <w:tc>
          <w:tcPr>
            <w:tcW w:w="241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Обзор современного уголовного законодательства, анализ вносимых изменений в действующее законодательство с целью применения в своей профессиональной деятельности;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использование современных информационн</w:t>
            </w:r>
            <w:proofErr w:type="gramStart"/>
            <w:r w:rsidRPr="00F97AAC">
              <w:rPr>
                <w:rFonts w:ascii="Times New Roman" w:eastAsia="Times New Roman" w:hAnsi="Times New Roman" w:cs="Times New Roman"/>
                <w:sz w:val="24"/>
                <w:szCs w:val="28"/>
                <w:lang w:val="ru-RU" w:eastAsia="ru-RU"/>
              </w:rPr>
              <w:t>о-</w:t>
            </w:r>
            <w:proofErr w:type="gramEnd"/>
            <w:r w:rsidRPr="00F97AAC">
              <w:rPr>
                <w:rFonts w:ascii="Times New Roman" w:eastAsia="Times New Roman" w:hAnsi="Times New Roman" w:cs="Times New Roman"/>
                <w:sz w:val="24"/>
                <w:szCs w:val="28"/>
                <w:lang w:val="ru-RU" w:eastAsia="ru-RU"/>
              </w:rPr>
              <w:t xml:space="preserve"> коммуникационных технологий и глобальных информационных ресурсов</w:t>
            </w:r>
          </w:p>
        </w:tc>
        <w:tc>
          <w:tcPr>
            <w:tcW w:w="2106"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 полные и содержательные знания учебного материала по дисциплине уголовное право;</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 xml:space="preserve">- умение приводить примеры;  </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 xml:space="preserve">- умение отставить свою позицию; </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 умение пользоваться дополнительной литературой при подготовке к занятиям;</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8"/>
                <w:lang w:val="ru-RU" w:eastAsia="ru-RU"/>
              </w:rPr>
              <w:t>- 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tc>
        <w:tc>
          <w:tcPr>
            <w:tcW w:w="18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97AAC" w:rsidRPr="00F97AAC" w:rsidRDefault="00F97AAC" w:rsidP="00F97AAC">
            <w:pPr>
              <w:spacing w:after="0" w:line="240" w:lineRule="auto"/>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sz w:val="24"/>
                <w:szCs w:val="24"/>
                <w:lang w:val="ru-RU" w:eastAsia="ru-RU"/>
              </w:rPr>
              <w:t xml:space="preserve">С – собеседование </w:t>
            </w:r>
            <w:r w:rsidRPr="00F97AAC">
              <w:rPr>
                <w:rFonts w:ascii="Times New Roman" w:eastAsia="Times New Roman" w:hAnsi="Times New Roman" w:cs="Times New Roman"/>
                <w:i/>
                <w:sz w:val="24"/>
                <w:szCs w:val="24"/>
                <w:lang w:val="ru-RU" w:eastAsia="ru-RU"/>
              </w:rPr>
              <w:t>(Модуль 1, вопросы 1-60),</w:t>
            </w:r>
          </w:p>
          <w:p w:rsidR="00F97AAC" w:rsidRPr="00F97AAC" w:rsidRDefault="00F97AAC" w:rsidP="00F97AAC">
            <w:pPr>
              <w:spacing w:after="0" w:line="240" w:lineRule="auto"/>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sz w:val="24"/>
                <w:szCs w:val="24"/>
                <w:lang w:val="ru-RU" w:eastAsia="ru-RU"/>
              </w:rPr>
              <w:t>ЭС – эссе</w:t>
            </w:r>
            <w:r w:rsidRPr="00F97AAC">
              <w:rPr>
                <w:rFonts w:ascii="Times New Roman" w:eastAsia="Times New Roman" w:hAnsi="Times New Roman" w:cs="Times New Roman"/>
                <w:i/>
                <w:sz w:val="24"/>
                <w:szCs w:val="24"/>
                <w:lang w:val="ru-RU" w:eastAsia="ru-RU"/>
              </w:rPr>
              <w:t xml:space="preserve"> (темы 1-28), </w:t>
            </w:r>
          </w:p>
          <w:p w:rsidR="00F97AAC" w:rsidRPr="00F97AAC" w:rsidRDefault="00F97AAC" w:rsidP="00F97AAC">
            <w:pPr>
              <w:spacing w:after="0" w:line="240" w:lineRule="auto"/>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sz w:val="24"/>
                <w:szCs w:val="24"/>
                <w:lang w:val="ru-RU" w:eastAsia="ru-RU"/>
              </w:rPr>
              <w:t>СЗ – кейсы, ситуационные задания</w:t>
            </w:r>
            <w:r w:rsidRPr="00F97AAC">
              <w:rPr>
                <w:rFonts w:ascii="Times New Roman" w:eastAsia="Times New Roman" w:hAnsi="Times New Roman" w:cs="Times New Roman"/>
                <w:i/>
                <w:sz w:val="24"/>
                <w:szCs w:val="24"/>
                <w:lang w:val="ru-RU" w:eastAsia="ru-RU"/>
              </w:rPr>
              <w:t xml:space="preserve"> (задания М</w:t>
            </w:r>
            <w:proofErr w:type="gramStart"/>
            <w:r w:rsidRPr="00F97AAC">
              <w:rPr>
                <w:rFonts w:ascii="Times New Roman" w:eastAsia="Times New Roman" w:hAnsi="Times New Roman" w:cs="Times New Roman"/>
                <w:i/>
                <w:sz w:val="24"/>
                <w:szCs w:val="24"/>
                <w:lang w:val="ru-RU" w:eastAsia="ru-RU"/>
              </w:rPr>
              <w:t>1</w:t>
            </w:r>
            <w:proofErr w:type="gramEnd"/>
            <w:r w:rsidRPr="00F97AAC">
              <w:rPr>
                <w:rFonts w:ascii="Times New Roman" w:eastAsia="Times New Roman" w:hAnsi="Times New Roman" w:cs="Times New Roman"/>
                <w:i/>
                <w:sz w:val="24"/>
                <w:szCs w:val="24"/>
                <w:lang w:val="ru-RU" w:eastAsia="ru-RU"/>
              </w:rPr>
              <w:t xml:space="preserve"> 1-3), </w:t>
            </w:r>
          </w:p>
          <w:p w:rsidR="00F97AAC" w:rsidRPr="00F97AAC" w:rsidRDefault="00F97AAC" w:rsidP="00F97AAC">
            <w:pPr>
              <w:spacing w:after="0" w:line="240" w:lineRule="auto"/>
              <w:rPr>
                <w:rFonts w:ascii="Times New Roman" w:eastAsia="Times New Roman" w:hAnsi="Times New Roman" w:cs="Times New Roman"/>
                <w:sz w:val="24"/>
                <w:szCs w:val="28"/>
                <w:lang w:val="ru-RU" w:eastAsia="ru-RU"/>
              </w:rPr>
            </w:pPr>
            <w:r w:rsidRPr="00F97AAC">
              <w:rPr>
                <w:rFonts w:ascii="Times New Roman" w:eastAsia="Times New Roman" w:hAnsi="Times New Roman" w:cs="Times New Roman"/>
                <w:sz w:val="24"/>
                <w:szCs w:val="24"/>
                <w:lang w:val="ru-RU" w:eastAsia="ru-RU"/>
              </w:rPr>
              <w:t>Т – тест</w:t>
            </w:r>
            <w:r w:rsidRPr="00F97AAC">
              <w:rPr>
                <w:rFonts w:ascii="Times New Roman" w:eastAsia="Times New Roman" w:hAnsi="Times New Roman" w:cs="Times New Roman"/>
                <w:i/>
                <w:sz w:val="24"/>
                <w:szCs w:val="24"/>
                <w:lang w:val="ru-RU" w:eastAsia="ru-RU"/>
              </w:rPr>
              <w:t xml:space="preserve"> (М</w:t>
            </w:r>
            <w:proofErr w:type="gramStart"/>
            <w:r w:rsidRPr="00F97AAC">
              <w:rPr>
                <w:rFonts w:ascii="Times New Roman" w:eastAsia="Times New Roman" w:hAnsi="Times New Roman" w:cs="Times New Roman"/>
                <w:i/>
                <w:sz w:val="24"/>
                <w:szCs w:val="24"/>
                <w:lang w:val="ru-RU" w:eastAsia="ru-RU"/>
              </w:rPr>
              <w:t>1</w:t>
            </w:r>
            <w:proofErr w:type="gramEnd"/>
            <w:r w:rsidRPr="00F97AAC">
              <w:rPr>
                <w:rFonts w:ascii="Times New Roman" w:eastAsia="Times New Roman" w:hAnsi="Times New Roman" w:cs="Times New Roman"/>
                <w:i/>
                <w:sz w:val="24"/>
                <w:szCs w:val="24"/>
                <w:lang w:val="ru-RU" w:eastAsia="ru-RU"/>
              </w:rPr>
              <w:t xml:space="preserve"> вопросы 1-25, М2 вопросы 1-25)</w:t>
            </w:r>
          </w:p>
        </w:tc>
      </w:tr>
    </w:tbl>
    <w:p w:rsidR="00F97AAC" w:rsidRPr="00F97AAC" w:rsidRDefault="00F97AAC" w:rsidP="00F97AAC">
      <w:pPr>
        <w:spacing w:after="0" w:line="240" w:lineRule="auto"/>
        <w:jc w:val="both"/>
        <w:rPr>
          <w:rFonts w:ascii="Times New Roman" w:eastAsia="Times New Roman" w:hAnsi="Times New Roman" w:cs="Times New Roman"/>
          <w:i/>
          <w:color w:val="00B050"/>
          <w:sz w:val="28"/>
          <w:szCs w:val="28"/>
          <w:lang w:val="ru-RU" w:eastAsia="ru-RU"/>
        </w:rPr>
      </w:pPr>
    </w:p>
    <w:p w:rsidR="00F97AAC" w:rsidRPr="00F97AAC" w:rsidRDefault="00F97AAC" w:rsidP="00F97AAC">
      <w:pPr>
        <w:spacing w:after="0"/>
        <w:ind w:firstLine="708"/>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2.2 Шкалы оценивания:   </w:t>
      </w:r>
    </w:p>
    <w:p w:rsidR="00F97AAC" w:rsidRPr="00F97AAC" w:rsidRDefault="00F97AAC" w:rsidP="00F97AAC">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p>
    <w:p w:rsidR="00F97AAC" w:rsidRPr="00F97AAC" w:rsidRDefault="00F97AAC" w:rsidP="00F97AAC">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F97AAC">
        <w:rPr>
          <w:rFonts w:ascii="Times New Roman" w:eastAsia="Calibri" w:hAnsi="Times New Roman" w:cs="Times New Roman"/>
          <w:sz w:val="24"/>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F97AAC">
        <w:rPr>
          <w:rFonts w:ascii="Times New Roman" w:eastAsia="Calibri" w:hAnsi="Times New Roman" w:cs="Times New Roman"/>
          <w:sz w:val="24"/>
          <w:szCs w:val="28"/>
          <w:lang w:val="ru-RU" w:eastAsia="ru-RU"/>
        </w:rPr>
        <w:t>балльно</w:t>
      </w:r>
      <w:proofErr w:type="spellEnd"/>
      <w:r w:rsidRPr="00F97AAC">
        <w:rPr>
          <w:rFonts w:ascii="Times New Roman" w:eastAsia="Calibri" w:hAnsi="Times New Roman" w:cs="Times New Roman"/>
          <w:sz w:val="24"/>
          <w:szCs w:val="28"/>
          <w:lang w:val="ru-RU" w:eastAsia="ru-RU"/>
        </w:rPr>
        <w:t xml:space="preserve">-рейтинговой системы в 100-балльной шкале. «Студент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w:t>
      </w:r>
      <w:r w:rsidRPr="00F97AAC">
        <w:rPr>
          <w:rFonts w:ascii="Times New Roman" w:eastAsia="Calibri" w:hAnsi="Times New Roman" w:cs="Times New Roman"/>
          <w:sz w:val="24"/>
          <w:szCs w:val="28"/>
          <w:lang w:val="ru-RU" w:eastAsia="ru-RU"/>
        </w:rPr>
        <w:lastRenderedPageBreak/>
        <w:t>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F97AAC" w:rsidRPr="00F97AAC" w:rsidRDefault="00F97AAC" w:rsidP="00F97AAC">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F97AAC">
        <w:rPr>
          <w:rFonts w:ascii="Times New Roman" w:eastAsia="Calibri" w:hAnsi="Times New Roman" w:cs="Times New Roman"/>
          <w:sz w:val="24"/>
          <w:szCs w:val="28"/>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F97AAC" w:rsidRPr="00F97AAC" w:rsidRDefault="00F97AAC" w:rsidP="00F97AAC">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F97AAC">
        <w:rPr>
          <w:rFonts w:ascii="Times New Roman" w:eastAsia="Calibri" w:hAnsi="Times New Roman" w:cs="Times New Roman"/>
          <w:sz w:val="24"/>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F97AAC" w:rsidRPr="00F97AAC" w:rsidRDefault="00F97AAC" w:rsidP="00F97AAC">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F97AAC">
        <w:rPr>
          <w:rFonts w:ascii="Times New Roman" w:eastAsia="Calibri" w:hAnsi="Times New Roman" w:cs="Times New Roman"/>
          <w:sz w:val="24"/>
          <w:szCs w:val="28"/>
          <w:lang w:val="ru-RU" w:eastAsia="ru-RU"/>
        </w:rPr>
        <w:t>За активную работу на семинарских занятиях студент может набрать – 2 балла.</w:t>
      </w:r>
    </w:p>
    <w:p w:rsidR="00F97AAC" w:rsidRPr="00F97AAC" w:rsidRDefault="00F97AAC" w:rsidP="00F97AAC">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F97AAC">
        <w:rPr>
          <w:rFonts w:ascii="Times New Roman" w:eastAsia="Calibri" w:hAnsi="Times New Roman" w:cs="Times New Roman"/>
          <w:sz w:val="24"/>
          <w:szCs w:val="28"/>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F97AAC" w:rsidRPr="00F97AAC" w:rsidRDefault="00F97AAC" w:rsidP="00F97AAC">
      <w:pPr>
        <w:widowControl w:val="0"/>
        <w:tabs>
          <w:tab w:val="num" w:pos="0"/>
        </w:tabs>
        <w:spacing w:after="0" w:line="240" w:lineRule="auto"/>
        <w:ind w:firstLine="708"/>
        <w:jc w:val="both"/>
        <w:rPr>
          <w:rFonts w:ascii="Times New Roman" w:eastAsia="Calibri" w:hAnsi="Times New Roman" w:cs="Times New Roman"/>
          <w:sz w:val="24"/>
          <w:szCs w:val="28"/>
          <w:lang w:val="ru-RU" w:eastAsia="ru-RU"/>
        </w:rPr>
      </w:pPr>
      <w:r w:rsidRPr="00F97AAC">
        <w:rPr>
          <w:rFonts w:ascii="Times New Roman" w:eastAsia="Calibri" w:hAnsi="Times New Roman" w:cs="Times New Roman"/>
          <w:sz w:val="24"/>
          <w:szCs w:val="28"/>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F97AAC" w:rsidRPr="00F97AAC" w:rsidRDefault="00F97AAC" w:rsidP="00F97AAC">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3" w:name="_Toc480487763"/>
      <w:r w:rsidRPr="00F97AAC">
        <w:rPr>
          <w:rFonts w:ascii="Cambria" w:eastAsia="Times New Roman" w:hAnsi="Cambria"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Экзаменационный билет №1</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по дисциплине</w:t>
      </w:r>
      <w:r w:rsidRPr="00F97AAC">
        <w:rPr>
          <w:rFonts w:ascii="Times New Roman" w:eastAsia="Times New Roman" w:hAnsi="Times New Roman" w:cs="Times New Roman"/>
          <w:b/>
          <w:i/>
          <w:sz w:val="28"/>
          <w:szCs w:val="28"/>
          <w:lang w:val="ru-RU" w:eastAsia="ko-KR"/>
        </w:rPr>
        <w:t xml:space="preserve"> </w:t>
      </w:r>
      <w:r w:rsidRPr="00F97AAC">
        <w:rPr>
          <w:rFonts w:ascii="Times New Roman" w:eastAsia="Times New Roman" w:hAnsi="Times New Roman" w:cs="Times New Roman"/>
          <w:sz w:val="28"/>
          <w:szCs w:val="28"/>
          <w:vertAlign w:val="superscript"/>
          <w:lang w:val="ru-RU" w:eastAsia="ko-KR"/>
        </w:rPr>
        <w:t xml:space="preserve">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spacing w:after="0" w:line="240" w:lineRule="auto"/>
        <w:jc w:val="center"/>
        <w:textAlignment w:val="baseline"/>
        <w:rPr>
          <w:rFonts w:ascii="Times New Roman" w:eastAsia="Times New Roman" w:hAnsi="Times New Roman" w:cs="Times New Roman"/>
          <w:sz w:val="24"/>
          <w:szCs w:val="24"/>
          <w:lang w:val="ru-RU" w:eastAsia="ru-RU"/>
        </w:rPr>
      </w:pPr>
    </w:p>
    <w:p w:rsidR="00F97AAC" w:rsidRPr="00F97AAC" w:rsidRDefault="00F97AAC" w:rsidP="00F97AAC">
      <w:pPr>
        <w:numPr>
          <w:ilvl w:val="0"/>
          <w:numId w:val="2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Убийство: понятие, признаки и виды убийств.</w:t>
      </w:r>
    </w:p>
    <w:p w:rsidR="00F97AAC" w:rsidRPr="00F97AAC" w:rsidRDefault="00F97AAC" w:rsidP="00F97AAC">
      <w:pPr>
        <w:widowControl w:val="0"/>
        <w:numPr>
          <w:ilvl w:val="0"/>
          <w:numId w:val="20"/>
        </w:numPr>
        <w:tabs>
          <w:tab w:val="left" w:pos="284"/>
          <w:tab w:val="left" w:pos="567"/>
          <w:tab w:val="left" w:pos="851"/>
        </w:tabs>
        <w:autoSpaceDE w:val="0"/>
        <w:autoSpaceDN w:val="0"/>
        <w:adjustRightInd w:val="0"/>
        <w:spacing w:after="0" w:line="240" w:lineRule="auto"/>
        <w:jc w:val="both"/>
        <w:rPr>
          <w:rFonts w:ascii="Times New Roman" w:eastAsia="Times New Roman" w:hAnsi="Times New Roman" w:cs="Times New Roman"/>
          <w:spacing w:val="-2"/>
          <w:w w:val="99"/>
          <w:sz w:val="24"/>
          <w:szCs w:val="24"/>
          <w:lang w:val="ru-RU" w:eastAsia="ru-RU"/>
        </w:rPr>
      </w:pPr>
      <w:r w:rsidRPr="00F97AAC">
        <w:rPr>
          <w:rFonts w:ascii="Times New Roman" w:eastAsia="Times New Roman" w:hAnsi="Times New Roman" w:cs="Times New Roman"/>
          <w:sz w:val="24"/>
          <w:szCs w:val="24"/>
          <w:lang w:val="ru-RU" w:eastAsia="ru-RU"/>
        </w:rPr>
        <w:t>Отказ в предоставлении гражданину информации (ст. 140 УК) по конструкции является …</w:t>
      </w:r>
    </w:p>
    <w:p w:rsidR="00F97AAC" w:rsidRPr="00F97AAC" w:rsidRDefault="00F97AAC" w:rsidP="00F97AAC">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формальным составом;</w:t>
      </w:r>
    </w:p>
    <w:p w:rsidR="00F97AAC" w:rsidRPr="00F97AAC" w:rsidRDefault="00F97AAC" w:rsidP="00F97AAC">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материальным составом;</w:t>
      </w:r>
    </w:p>
    <w:p w:rsidR="00F97AAC" w:rsidRPr="00F97AAC" w:rsidRDefault="00F97AAC" w:rsidP="00F97AAC">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усеченным составом;</w:t>
      </w:r>
    </w:p>
    <w:p w:rsidR="00F97AAC" w:rsidRPr="00F97AAC" w:rsidRDefault="00F97AAC" w:rsidP="00F97AAC">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составом создания опасности.</w:t>
      </w:r>
    </w:p>
    <w:p w:rsidR="00F97AAC" w:rsidRPr="00F97AAC" w:rsidRDefault="00F97AAC" w:rsidP="00F97AAC">
      <w:pPr>
        <w:numPr>
          <w:ilvl w:val="0"/>
          <w:numId w:val="20"/>
        </w:numPr>
        <w:tabs>
          <w:tab w:val="left" w:pos="1365"/>
        </w:tabs>
        <w:spacing w:after="0" w:line="240" w:lineRule="auto"/>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Налоговый инспектор М. при определении транспортного налога на автомобиль, принадлежащий ее знакомому С., по его просьбе снизила ставку налога, произведя расчет по заниженной мощности двигателя, принадлежащего С. автомобиля.</w:t>
      </w:r>
    </w:p>
    <w:p w:rsidR="00F97AAC" w:rsidRPr="00F97AAC" w:rsidRDefault="00F97AAC" w:rsidP="00F97AAC">
      <w:pPr>
        <w:tabs>
          <w:tab w:val="left" w:pos="1365"/>
        </w:tabs>
        <w:spacing w:after="0" w:line="240" w:lineRule="auto"/>
        <w:ind w:firstLine="567"/>
        <w:jc w:val="both"/>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i/>
          <w:sz w:val="24"/>
          <w:szCs w:val="24"/>
          <w:lang w:val="ru-RU" w:eastAsia="ru-RU"/>
        </w:rPr>
        <w:t>Дайте уголовно-правовую оценку действиям М.</w:t>
      </w:r>
    </w:p>
    <w:p w:rsidR="00F97AAC" w:rsidRPr="00F97AAC" w:rsidRDefault="00F97AAC" w:rsidP="00F97AAC">
      <w:pPr>
        <w:spacing w:after="0" w:line="240" w:lineRule="auto"/>
        <w:textAlignment w:val="baseline"/>
        <w:rPr>
          <w:rFonts w:ascii="Calibri" w:eastAsia="Times New Roman" w:hAnsi="Calibri" w:cs="Times New Roman"/>
          <w:lang w:val="ru-RU" w:eastAsia="ru-RU"/>
        </w:rPr>
      </w:pPr>
      <w:r w:rsidRPr="00F97AAC">
        <w:rPr>
          <w:rFonts w:ascii="Calibri" w:eastAsia="Times New Roman" w:hAnsi="Calibri" w:cs="Times New Roman"/>
          <w:sz w:val="24"/>
          <w:szCs w:val="24"/>
          <w:lang w:val="ru-RU" w:eastAsia="ru-RU"/>
        </w:rPr>
        <w:t> </w:t>
      </w:r>
    </w:p>
    <w:p w:rsidR="00F97AAC" w:rsidRPr="00F97AAC" w:rsidRDefault="00F97AAC" w:rsidP="00F97AAC">
      <w:pPr>
        <w:spacing w:after="0" w:line="240" w:lineRule="auto"/>
        <w:textAlignment w:val="baseline"/>
        <w:rPr>
          <w:rFonts w:ascii="Calibri" w:eastAsia="Times New Roman" w:hAnsi="Calibri" w:cs="Times New Roman"/>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28"/>
          <w:szCs w:val="12"/>
          <w:lang w:val="ru-RU" w:eastAsia="ru-RU"/>
        </w:rPr>
      </w:pPr>
      <w:r w:rsidRPr="00F97AAC">
        <w:rPr>
          <w:rFonts w:ascii="Times New Roman" w:eastAsia="Times New Roman" w:hAnsi="Times New Roman" w:cs="Times New Roman"/>
          <w:sz w:val="28"/>
          <w:szCs w:val="24"/>
          <w:lang w:val="ru-RU" w:eastAsia="ru-RU"/>
        </w:rPr>
        <w:t>Заведующий кафедрой</w:t>
      </w:r>
      <w:r w:rsidRPr="00F97AAC">
        <w:rPr>
          <w:rFonts w:ascii="Times New Roman" w:eastAsia="Times New Roman" w:hAnsi="Times New Roman" w:cs="Times New Roman"/>
          <w:sz w:val="20"/>
          <w:szCs w:val="24"/>
          <w:lang w:val="ru-RU" w:eastAsia="ru-RU"/>
        </w:rPr>
        <w:t>    ______________________________________</w:t>
      </w:r>
      <w:proofErr w:type="spellStart"/>
      <w:r w:rsidRPr="00F97AAC">
        <w:rPr>
          <w:rFonts w:ascii="Times New Roman" w:eastAsia="Times New Roman" w:hAnsi="Times New Roman" w:cs="Times New Roman"/>
          <w:sz w:val="28"/>
          <w:szCs w:val="24"/>
          <w:lang w:val="ru-RU" w:eastAsia="ru-RU"/>
        </w:rPr>
        <w:t>С.И.Улезько</w:t>
      </w:r>
      <w:proofErr w:type="spellEnd"/>
    </w:p>
    <w:p w:rsidR="00F97AAC" w:rsidRPr="00F97AAC" w:rsidRDefault="00F97AAC" w:rsidP="00F97AAC">
      <w:pPr>
        <w:spacing w:after="0" w:line="240" w:lineRule="auto"/>
        <w:textAlignment w:val="baseline"/>
        <w:rPr>
          <w:rFonts w:ascii="Times New Roman" w:eastAsia="Times New Roman" w:hAnsi="Times New Roman" w:cs="Times New Roman"/>
          <w:sz w:val="28"/>
          <w:szCs w:val="24"/>
          <w:vertAlign w:val="superscript"/>
          <w:lang w:val="ru-RU" w:eastAsia="ru-RU"/>
        </w:rPr>
      </w:pPr>
      <w:r w:rsidRPr="00F97AAC">
        <w:rPr>
          <w:rFonts w:ascii="Times New Roman" w:eastAsia="Times New Roman" w:hAnsi="Times New Roman" w:cs="Times New Roman"/>
          <w:sz w:val="28"/>
          <w:szCs w:val="24"/>
          <w:vertAlign w:val="superscript"/>
          <w:lang w:val="ru-RU" w:eastAsia="ru-RU"/>
        </w:rPr>
        <w:t xml:space="preserve">                                                                                            (подпись)</w:t>
      </w: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 xml:space="preserve"> «____»__________________20     г. </w:t>
      </w:r>
    </w:p>
    <w:p w:rsidR="00F97AAC" w:rsidRPr="00F97AAC" w:rsidRDefault="00F97AAC" w:rsidP="00F97AAC">
      <w:pPr>
        <w:spacing w:after="0" w:line="240" w:lineRule="auto"/>
        <w:textAlignment w:val="baseline"/>
        <w:rPr>
          <w:rFonts w:ascii="Calibri" w:eastAsia="Times New Roman" w:hAnsi="Calibri" w:cs="Times New Roman"/>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24"/>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  </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Экзаменационный билет №2</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по дисциплине</w:t>
      </w:r>
      <w:r w:rsidRPr="00F97AAC">
        <w:rPr>
          <w:rFonts w:ascii="Times New Roman" w:eastAsia="Times New Roman" w:hAnsi="Times New Roman" w:cs="Times New Roman"/>
          <w:b/>
          <w:i/>
          <w:sz w:val="28"/>
          <w:szCs w:val="28"/>
          <w:lang w:val="ru-RU" w:eastAsia="ko-KR"/>
        </w:rPr>
        <w:t xml:space="preserve"> </w:t>
      </w:r>
      <w:r w:rsidRPr="00F97AAC">
        <w:rPr>
          <w:rFonts w:ascii="Times New Roman" w:eastAsia="Times New Roman" w:hAnsi="Times New Roman" w:cs="Times New Roman"/>
          <w:sz w:val="28"/>
          <w:szCs w:val="28"/>
          <w:vertAlign w:val="superscript"/>
          <w:lang w:val="ru-RU" w:eastAsia="ko-KR"/>
        </w:rPr>
        <w:t xml:space="preserve">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spacing w:after="0" w:line="240" w:lineRule="auto"/>
        <w:jc w:val="center"/>
        <w:textAlignment w:val="baseline"/>
        <w:rPr>
          <w:rFonts w:ascii="Times New Roman" w:eastAsia="Times New Roman" w:hAnsi="Times New Roman" w:cs="Times New Roman"/>
          <w:sz w:val="24"/>
          <w:szCs w:val="24"/>
          <w:lang w:val="ru-RU" w:eastAsia="ru-RU"/>
        </w:rPr>
      </w:pPr>
    </w:p>
    <w:p w:rsidR="00F97AAC" w:rsidRPr="00F97AAC" w:rsidRDefault="00F97AAC" w:rsidP="00F97AAC">
      <w:pPr>
        <w:numPr>
          <w:ilvl w:val="0"/>
          <w:numId w:val="23"/>
        </w:numPr>
        <w:spacing w:after="0" w:line="240" w:lineRule="auto"/>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Соотношение уголовного права и уголовного закона.</w:t>
      </w:r>
    </w:p>
    <w:p w:rsidR="00F97AAC" w:rsidRPr="00F97AAC" w:rsidRDefault="00F97AAC" w:rsidP="00F97AAC">
      <w:pPr>
        <w:numPr>
          <w:ilvl w:val="0"/>
          <w:numId w:val="23"/>
        </w:numPr>
        <w:shd w:val="clear" w:color="auto" w:fill="FFFFFF"/>
        <w:tabs>
          <w:tab w:val="left" w:pos="851"/>
        </w:tabs>
        <w:spacing w:after="0" w:line="240" w:lineRule="auto"/>
        <w:jc w:val="both"/>
        <w:rPr>
          <w:rFonts w:ascii="Times New Roman" w:eastAsia="Times New Roman" w:hAnsi="Times New Roman" w:cs="Times New Roman"/>
          <w:color w:val="000000"/>
          <w:sz w:val="24"/>
          <w:szCs w:val="24"/>
          <w:lang w:val="ru-RU" w:eastAsia="ru-RU"/>
        </w:rPr>
      </w:pPr>
      <w:r w:rsidRPr="00F97AAC">
        <w:rPr>
          <w:rFonts w:ascii="Times New Roman" w:eastAsia="Times New Roman" w:hAnsi="Times New Roman" w:cs="Times New Roman"/>
          <w:sz w:val="24"/>
          <w:szCs w:val="24"/>
          <w:lang w:val="ru-RU" w:eastAsia="ru-RU"/>
        </w:rPr>
        <w:t xml:space="preserve">Субъектом преступления, предусмотренного ст. 150 УК «Вовлечение несовершеннолетнего в совершение преступления» может быть … </w:t>
      </w:r>
    </w:p>
    <w:p w:rsidR="00F97AAC" w:rsidRPr="00F97AAC" w:rsidRDefault="00F97AAC" w:rsidP="00F97AAC">
      <w:pPr>
        <w:tabs>
          <w:tab w:val="num" w:pos="0"/>
          <w:tab w:val="left" w:pos="851"/>
        </w:tabs>
        <w:spacing w:after="0" w:line="240" w:lineRule="auto"/>
        <w:ind w:firstLine="567"/>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а) физическое вменяемое лицо, достигшее 16-летнего возраста;</w:t>
      </w:r>
    </w:p>
    <w:p w:rsidR="00F97AAC" w:rsidRPr="00F97AAC" w:rsidRDefault="00F97AAC" w:rsidP="00F97AAC">
      <w:pPr>
        <w:tabs>
          <w:tab w:val="num" w:pos="0"/>
          <w:tab w:val="left" w:pos="851"/>
        </w:tabs>
        <w:spacing w:after="0" w:line="240" w:lineRule="auto"/>
        <w:ind w:firstLine="567"/>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б) физическое вменяемое лицо, достигшее 18-летнего возраста;</w:t>
      </w:r>
    </w:p>
    <w:p w:rsidR="00F97AAC" w:rsidRPr="00F97AAC" w:rsidRDefault="00F97AAC" w:rsidP="00F97AAC">
      <w:pPr>
        <w:tabs>
          <w:tab w:val="num" w:pos="0"/>
          <w:tab w:val="left" w:pos="851"/>
        </w:tabs>
        <w:spacing w:after="0" w:line="240" w:lineRule="auto"/>
        <w:ind w:firstLine="567"/>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в) должностное лицо;</w:t>
      </w:r>
    </w:p>
    <w:p w:rsidR="00F97AAC" w:rsidRPr="00F97AAC" w:rsidRDefault="00F97AAC" w:rsidP="00F97AAC">
      <w:pPr>
        <w:tabs>
          <w:tab w:val="num" w:pos="0"/>
          <w:tab w:val="left" w:pos="851"/>
        </w:tabs>
        <w:spacing w:after="0" w:line="240" w:lineRule="auto"/>
        <w:ind w:firstLine="567"/>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г) физическое вменяемое лицо, достигшее 14-летнего  возраста.</w:t>
      </w:r>
    </w:p>
    <w:p w:rsidR="00F97AAC" w:rsidRPr="00F97AAC" w:rsidRDefault="00F97AAC" w:rsidP="00F97AAC">
      <w:pPr>
        <w:numPr>
          <w:ilvl w:val="0"/>
          <w:numId w:val="23"/>
        </w:numPr>
        <w:shd w:val="clear" w:color="auto" w:fill="FFFFFF"/>
        <w:tabs>
          <w:tab w:val="left" w:pos="0"/>
          <w:tab w:val="left" w:pos="993"/>
        </w:tabs>
        <w:spacing w:after="0" w:line="240" w:lineRule="auto"/>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При выполнении рейса Пекин-Вена в самолете отказало навигационное оборудование, и самолет значительно уклонился от оси международной трассы полетов на территории Российской Федерации. По тревоге сработали </w:t>
      </w:r>
      <w:proofErr w:type="gramStart"/>
      <w:r w:rsidRPr="00F97AAC">
        <w:rPr>
          <w:rFonts w:ascii="Times New Roman" w:eastAsia="Times New Roman" w:hAnsi="Times New Roman" w:cs="Times New Roman"/>
          <w:sz w:val="24"/>
          <w:szCs w:val="24"/>
          <w:lang w:val="ru-RU" w:eastAsia="ru-RU"/>
        </w:rPr>
        <w:t>истребители-перехватчики</w:t>
      </w:r>
      <w:proofErr w:type="gramEnd"/>
      <w:r w:rsidRPr="00F97AAC">
        <w:rPr>
          <w:rFonts w:ascii="Times New Roman" w:eastAsia="Times New Roman" w:hAnsi="Times New Roman" w:cs="Times New Roman"/>
          <w:sz w:val="24"/>
          <w:szCs w:val="24"/>
          <w:lang w:val="ru-RU" w:eastAsia="ru-RU"/>
        </w:rPr>
        <w:t xml:space="preserve"> и экипаж самолета совершил  вынужденную посадку на аэродроме. </w:t>
      </w:r>
    </w:p>
    <w:p w:rsidR="00F97AAC" w:rsidRPr="00F97AAC" w:rsidRDefault="00F97AAC" w:rsidP="00F97AAC">
      <w:pPr>
        <w:shd w:val="clear" w:color="auto" w:fill="FFFFFF"/>
        <w:tabs>
          <w:tab w:val="left" w:pos="0"/>
          <w:tab w:val="left" w:pos="993"/>
        </w:tabs>
        <w:spacing w:after="0" w:line="240" w:lineRule="auto"/>
        <w:ind w:left="567"/>
        <w:contextualSpacing/>
        <w:jc w:val="both"/>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i/>
          <w:sz w:val="24"/>
          <w:szCs w:val="24"/>
          <w:lang w:val="ru-RU" w:eastAsia="ru-RU"/>
        </w:rPr>
        <w:t>Подлежит ли командир экипажа самолета уголовной ответственности?</w:t>
      </w:r>
    </w:p>
    <w:p w:rsidR="00F97AAC" w:rsidRPr="00F97AAC" w:rsidRDefault="00F97AAC" w:rsidP="00F97AAC">
      <w:pPr>
        <w:spacing w:after="0" w:line="240" w:lineRule="auto"/>
        <w:textAlignment w:val="baseline"/>
        <w:rPr>
          <w:rFonts w:ascii="Calibri" w:eastAsia="Times New Roman" w:hAnsi="Calibri" w:cs="Times New Roman"/>
          <w:lang w:val="ru-RU" w:eastAsia="ru-RU"/>
        </w:rPr>
      </w:pPr>
      <w:r w:rsidRPr="00F97AAC">
        <w:rPr>
          <w:rFonts w:ascii="Calibri" w:eastAsia="Times New Roman" w:hAnsi="Calibri" w:cs="Times New Roman"/>
          <w:sz w:val="24"/>
          <w:szCs w:val="24"/>
          <w:lang w:val="ru-RU" w:eastAsia="ru-RU"/>
        </w:rPr>
        <w:t> </w:t>
      </w:r>
    </w:p>
    <w:p w:rsidR="00F97AAC" w:rsidRPr="00F97AAC" w:rsidRDefault="00F97AAC" w:rsidP="00F97AAC">
      <w:pPr>
        <w:spacing w:after="0" w:line="240" w:lineRule="auto"/>
        <w:textAlignment w:val="baseline"/>
        <w:rPr>
          <w:rFonts w:ascii="Calibri" w:eastAsia="Times New Roman" w:hAnsi="Calibri" w:cs="Times New Roman"/>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28"/>
          <w:szCs w:val="12"/>
          <w:lang w:val="ru-RU" w:eastAsia="ru-RU"/>
        </w:rPr>
      </w:pPr>
      <w:r w:rsidRPr="00F97AAC">
        <w:rPr>
          <w:rFonts w:ascii="Times New Roman" w:eastAsia="Times New Roman" w:hAnsi="Times New Roman" w:cs="Times New Roman"/>
          <w:sz w:val="28"/>
          <w:szCs w:val="24"/>
          <w:lang w:val="ru-RU" w:eastAsia="ru-RU"/>
        </w:rPr>
        <w:t>Заведующий кафедрой</w:t>
      </w:r>
      <w:r w:rsidRPr="00F97AAC">
        <w:rPr>
          <w:rFonts w:ascii="Times New Roman" w:eastAsia="Times New Roman" w:hAnsi="Times New Roman" w:cs="Times New Roman"/>
          <w:sz w:val="20"/>
          <w:szCs w:val="24"/>
          <w:lang w:val="ru-RU" w:eastAsia="ru-RU"/>
        </w:rPr>
        <w:t>    ______________________________________</w:t>
      </w:r>
      <w:proofErr w:type="spellStart"/>
      <w:r w:rsidRPr="00F97AAC">
        <w:rPr>
          <w:rFonts w:ascii="Times New Roman" w:eastAsia="Times New Roman" w:hAnsi="Times New Roman" w:cs="Times New Roman"/>
          <w:sz w:val="28"/>
          <w:szCs w:val="24"/>
          <w:lang w:val="ru-RU" w:eastAsia="ru-RU"/>
        </w:rPr>
        <w:t>С.И.Улезько</w:t>
      </w:r>
      <w:proofErr w:type="spellEnd"/>
    </w:p>
    <w:p w:rsidR="00F97AAC" w:rsidRPr="00F97AAC" w:rsidRDefault="00F97AAC" w:rsidP="00F97AAC">
      <w:pPr>
        <w:spacing w:after="0" w:line="240" w:lineRule="auto"/>
        <w:textAlignment w:val="baseline"/>
        <w:rPr>
          <w:rFonts w:ascii="Times New Roman" w:eastAsia="Times New Roman" w:hAnsi="Times New Roman" w:cs="Times New Roman"/>
          <w:sz w:val="28"/>
          <w:szCs w:val="24"/>
          <w:vertAlign w:val="superscript"/>
          <w:lang w:val="ru-RU" w:eastAsia="ru-RU"/>
        </w:rPr>
      </w:pPr>
      <w:r w:rsidRPr="00F97AAC">
        <w:rPr>
          <w:rFonts w:ascii="Times New Roman" w:eastAsia="Times New Roman" w:hAnsi="Times New Roman" w:cs="Times New Roman"/>
          <w:sz w:val="28"/>
          <w:szCs w:val="24"/>
          <w:vertAlign w:val="superscript"/>
          <w:lang w:val="ru-RU" w:eastAsia="ru-RU"/>
        </w:rPr>
        <w:t xml:space="preserve">                                                                                            (подпись)</w:t>
      </w: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 xml:space="preserve"> «____»__________________20     г. </w:t>
      </w: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Экзаменационный билет №3</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по дисциплине</w:t>
      </w:r>
      <w:r w:rsidRPr="00F97AAC">
        <w:rPr>
          <w:rFonts w:ascii="Times New Roman" w:eastAsia="Times New Roman" w:hAnsi="Times New Roman" w:cs="Times New Roman"/>
          <w:b/>
          <w:i/>
          <w:sz w:val="28"/>
          <w:szCs w:val="28"/>
          <w:lang w:val="ru-RU" w:eastAsia="ko-KR"/>
        </w:rPr>
        <w:t xml:space="preserve"> </w:t>
      </w:r>
      <w:r w:rsidRPr="00F97AAC">
        <w:rPr>
          <w:rFonts w:ascii="Times New Roman" w:eastAsia="Times New Roman" w:hAnsi="Times New Roman" w:cs="Times New Roman"/>
          <w:sz w:val="28"/>
          <w:szCs w:val="28"/>
          <w:vertAlign w:val="superscript"/>
          <w:lang w:val="ru-RU" w:eastAsia="ko-KR"/>
        </w:rPr>
        <w:t xml:space="preserve">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spacing w:after="0" w:line="240" w:lineRule="auto"/>
        <w:jc w:val="center"/>
        <w:textAlignment w:val="baseline"/>
        <w:rPr>
          <w:rFonts w:ascii="Times New Roman" w:eastAsia="Times New Roman" w:hAnsi="Times New Roman" w:cs="Times New Roman"/>
          <w:sz w:val="24"/>
          <w:szCs w:val="24"/>
          <w:lang w:val="ru-RU" w:eastAsia="ru-RU"/>
        </w:rPr>
      </w:pPr>
    </w:p>
    <w:p w:rsidR="00F97AAC" w:rsidRPr="00F97AAC" w:rsidRDefault="00F97AAC" w:rsidP="00F97AAC">
      <w:pPr>
        <w:numPr>
          <w:ilvl w:val="0"/>
          <w:numId w:val="26"/>
        </w:numPr>
        <w:spacing w:after="0" w:line="240" w:lineRule="auto"/>
        <w:contextualSpacing/>
        <w:rPr>
          <w:rFonts w:ascii="Times New Roman" w:eastAsia="Times New Roman" w:hAnsi="Times New Roman" w:cs="Times New Roman"/>
          <w:spacing w:val="-2"/>
          <w:w w:val="99"/>
          <w:sz w:val="24"/>
          <w:szCs w:val="24"/>
          <w:lang w:val="ru-RU" w:eastAsia="ru-RU"/>
        </w:rPr>
      </w:pPr>
      <w:r w:rsidRPr="00F97AAC">
        <w:rPr>
          <w:rFonts w:ascii="Times New Roman" w:eastAsia="Times New Roman" w:hAnsi="Times New Roman" w:cs="Times New Roman"/>
          <w:spacing w:val="-2"/>
          <w:w w:val="99"/>
          <w:sz w:val="24"/>
          <w:szCs w:val="24"/>
          <w:lang w:val="ru-RU" w:eastAsia="ru-RU"/>
        </w:rPr>
        <w:t>Уголовная ответственность за неисполнение обязанностей по воспитанию несовершеннолетнего. Особенности субъекта преступления.</w:t>
      </w:r>
    </w:p>
    <w:p w:rsidR="00F97AAC" w:rsidRPr="00F97AAC" w:rsidRDefault="00F97AAC" w:rsidP="00F97AAC">
      <w:pPr>
        <w:numPr>
          <w:ilvl w:val="0"/>
          <w:numId w:val="26"/>
        </w:numPr>
        <w:shd w:val="clear" w:color="auto" w:fill="FFFFFF"/>
        <w:tabs>
          <w:tab w:val="left" w:pos="851"/>
          <w:tab w:val="left" w:pos="993"/>
        </w:tabs>
        <w:spacing w:after="0" w:line="240" w:lineRule="auto"/>
        <w:jc w:val="both"/>
        <w:rPr>
          <w:rFonts w:ascii="Times New Roman" w:eastAsia="Times New Roman" w:hAnsi="Times New Roman" w:cs="Times New Roman"/>
          <w:color w:val="000000"/>
          <w:sz w:val="24"/>
          <w:szCs w:val="24"/>
          <w:lang w:val="ru-RU" w:eastAsia="ru-RU"/>
        </w:rPr>
      </w:pPr>
      <w:r w:rsidRPr="00F97AAC">
        <w:rPr>
          <w:rFonts w:ascii="Times New Roman" w:eastAsia="Times New Roman" w:hAnsi="Times New Roman" w:cs="Times New Roman"/>
          <w:sz w:val="24"/>
          <w:szCs w:val="24"/>
          <w:lang w:val="ru-RU" w:eastAsia="ru-RU"/>
        </w:rPr>
        <w:t xml:space="preserve">Нарушение правил дорожного движения и эксплуатации транспортных средств (ч. 1 ст. 264 УК) влечет уголовную ответственность в случае  причинения … </w:t>
      </w:r>
    </w:p>
    <w:p w:rsidR="00F97AAC" w:rsidRPr="00F97AAC" w:rsidRDefault="00F97AAC" w:rsidP="00F97AAC">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color w:val="000000"/>
          <w:sz w:val="24"/>
          <w:szCs w:val="24"/>
          <w:lang w:val="ru-RU" w:eastAsia="ru-RU"/>
        </w:rPr>
      </w:pPr>
      <w:r w:rsidRPr="00F97AAC">
        <w:rPr>
          <w:rFonts w:ascii="Times New Roman" w:eastAsia="Times New Roman" w:hAnsi="Times New Roman" w:cs="Times New Roman"/>
          <w:sz w:val="24"/>
          <w:szCs w:val="24"/>
          <w:lang w:val="ru-RU" w:eastAsia="ru-RU"/>
        </w:rPr>
        <w:t xml:space="preserve">а) крупного ущерба; </w:t>
      </w:r>
    </w:p>
    <w:p w:rsidR="00F97AAC" w:rsidRPr="00F97AAC" w:rsidRDefault="00F97AAC" w:rsidP="00F97AAC">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color w:val="000000"/>
          <w:sz w:val="24"/>
          <w:szCs w:val="24"/>
          <w:lang w:val="ru-RU" w:eastAsia="ru-RU"/>
        </w:rPr>
      </w:pPr>
      <w:r w:rsidRPr="00F97AAC">
        <w:rPr>
          <w:rFonts w:ascii="Times New Roman" w:eastAsia="Times New Roman" w:hAnsi="Times New Roman" w:cs="Times New Roman"/>
          <w:sz w:val="24"/>
          <w:szCs w:val="24"/>
          <w:lang w:val="ru-RU" w:eastAsia="ru-RU"/>
        </w:rPr>
        <w:t>б) легкого вреда здоровью;</w:t>
      </w:r>
    </w:p>
    <w:p w:rsidR="00F97AAC" w:rsidRPr="00F97AAC" w:rsidRDefault="00F97AAC" w:rsidP="00F97AAC">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sz w:val="24"/>
          <w:szCs w:val="24"/>
          <w:lang w:val="ru-RU" w:eastAsia="ru-RU"/>
        </w:rPr>
        <w:t>в) вреда здоровью средней тяжести;</w:t>
      </w:r>
    </w:p>
    <w:p w:rsidR="00F97AAC" w:rsidRPr="00F97AAC" w:rsidRDefault="00F97AAC" w:rsidP="00F97AAC">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sz w:val="24"/>
          <w:szCs w:val="24"/>
          <w:lang w:val="ru-RU" w:eastAsia="ru-RU"/>
        </w:rPr>
        <w:t>г) тяжкого вреда здоровью;</w:t>
      </w:r>
    </w:p>
    <w:p w:rsidR="00F97AAC" w:rsidRPr="00F97AAC" w:rsidRDefault="00F97AAC" w:rsidP="00F97AAC">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color w:val="000000"/>
          <w:sz w:val="24"/>
          <w:szCs w:val="24"/>
          <w:lang w:val="ru-RU" w:eastAsia="ru-RU"/>
        </w:rPr>
      </w:pPr>
      <w:r w:rsidRPr="00F97AAC">
        <w:rPr>
          <w:rFonts w:ascii="Times New Roman" w:eastAsia="Times New Roman" w:hAnsi="Times New Roman" w:cs="Times New Roman"/>
          <w:sz w:val="24"/>
          <w:szCs w:val="24"/>
          <w:lang w:val="ru-RU" w:eastAsia="ru-RU"/>
        </w:rPr>
        <w:t>д) существенного материального вреда.</w:t>
      </w:r>
    </w:p>
    <w:p w:rsidR="00F97AAC" w:rsidRPr="00F97AAC" w:rsidRDefault="00F97AAC" w:rsidP="00F97AAC">
      <w:pPr>
        <w:numPr>
          <w:ilvl w:val="0"/>
          <w:numId w:val="26"/>
        </w:numPr>
        <w:spacing w:after="0" w:line="240" w:lineRule="auto"/>
        <w:jc w:val="both"/>
        <w:rPr>
          <w:rFonts w:ascii="Times New Roman" w:eastAsia="Times New Roman" w:hAnsi="Times New Roman" w:cs="Times New Roman"/>
          <w:sz w:val="24"/>
          <w:szCs w:val="24"/>
          <w:lang w:val="ru-RU"/>
        </w:rPr>
      </w:pPr>
      <w:r w:rsidRPr="00F97AAC">
        <w:rPr>
          <w:rFonts w:ascii="Times New Roman" w:eastAsia="Times New Roman" w:hAnsi="Times New Roman" w:cs="Times New Roman"/>
          <w:sz w:val="24"/>
          <w:szCs w:val="24"/>
          <w:lang w:val="ru-RU"/>
        </w:rPr>
        <w:lastRenderedPageBreak/>
        <w:t xml:space="preserve">П. с помощью глобальной сети интернет приобрел специальное техническое средство, предназначенное для негласного получения информации, в виде авторучки, с функциями видео-аудиозаписи, с накопителем памяти. </w:t>
      </w:r>
    </w:p>
    <w:p w:rsidR="00F97AAC" w:rsidRPr="00F97AAC" w:rsidRDefault="00F97AAC" w:rsidP="00F97AAC">
      <w:pPr>
        <w:spacing w:after="0" w:line="240" w:lineRule="auto"/>
        <w:ind w:left="720"/>
        <w:jc w:val="both"/>
        <w:rPr>
          <w:rFonts w:ascii="Times New Roman" w:eastAsia="Times New Roman" w:hAnsi="Times New Roman" w:cs="Times New Roman"/>
          <w:i/>
          <w:lang w:val="ru-RU"/>
        </w:rPr>
      </w:pPr>
      <w:r w:rsidRPr="00F97AAC">
        <w:rPr>
          <w:rFonts w:ascii="Times New Roman" w:eastAsia="Times New Roman" w:hAnsi="Times New Roman" w:cs="Times New Roman"/>
          <w:i/>
          <w:sz w:val="24"/>
          <w:szCs w:val="24"/>
          <w:lang w:val="ru-RU"/>
        </w:rPr>
        <w:t>Имеются ли в действиях П. признаки состава преступления?</w:t>
      </w:r>
    </w:p>
    <w:p w:rsidR="00F97AAC" w:rsidRPr="00F97AAC" w:rsidRDefault="00F97AAC" w:rsidP="00F97AAC">
      <w:pPr>
        <w:spacing w:after="0" w:line="240" w:lineRule="auto"/>
        <w:textAlignment w:val="baseline"/>
        <w:rPr>
          <w:rFonts w:ascii="Calibri" w:eastAsia="Times New Roman" w:hAnsi="Calibri" w:cs="Times New Roman"/>
          <w:lang w:val="ru-RU" w:eastAsia="ru-RU"/>
        </w:rPr>
      </w:pPr>
      <w:r w:rsidRPr="00F97AAC">
        <w:rPr>
          <w:rFonts w:ascii="Calibri" w:eastAsia="Times New Roman" w:hAnsi="Calibri" w:cs="Times New Roman"/>
          <w:sz w:val="24"/>
          <w:szCs w:val="24"/>
          <w:lang w:val="ru-RU" w:eastAsia="ru-RU"/>
        </w:rPr>
        <w:t> </w:t>
      </w:r>
    </w:p>
    <w:p w:rsidR="00F97AAC" w:rsidRPr="00F97AAC" w:rsidRDefault="00F97AAC" w:rsidP="00F97AAC">
      <w:pPr>
        <w:spacing w:after="0" w:line="240" w:lineRule="auto"/>
        <w:textAlignment w:val="baseline"/>
        <w:rPr>
          <w:rFonts w:ascii="Calibri" w:eastAsia="Times New Roman" w:hAnsi="Calibri" w:cs="Times New Roman"/>
          <w:sz w:val="24"/>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28"/>
          <w:szCs w:val="12"/>
          <w:lang w:val="ru-RU" w:eastAsia="ru-RU"/>
        </w:rPr>
      </w:pPr>
      <w:r w:rsidRPr="00F97AAC">
        <w:rPr>
          <w:rFonts w:ascii="Times New Roman" w:eastAsia="Times New Roman" w:hAnsi="Times New Roman" w:cs="Times New Roman"/>
          <w:sz w:val="28"/>
          <w:szCs w:val="24"/>
          <w:lang w:val="ru-RU" w:eastAsia="ru-RU"/>
        </w:rPr>
        <w:t>Заведующий кафедрой</w:t>
      </w:r>
      <w:r w:rsidRPr="00F97AAC">
        <w:rPr>
          <w:rFonts w:ascii="Times New Roman" w:eastAsia="Times New Roman" w:hAnsi="Times New Roman" w:cs="Times New Roman"/>
          <w:sz w:val="20"/>
          <w:szCs w:val="24"/>
          <w:lang w:val="ru-RU" w:eastAsia="ru-RU"/>
        </w:rPr>
        <w:t>    ______________________________________</w:t>
      </w:r>
      <w:proofErr w:type="spellStart"/>
      <w:r w:rsidRPr="00F97AAC">
        <w:rPr>
          <w:rFonts w:ascii="Times New Roman" w:eastAsia="Times New Roman" w:hAnsi="Times New Roman" w:cs="Times New Roman"/>
          <w:sz w:val="28"/>
          <w:szCs w:val="24"/>
          <w:lang w:val="ru-RU" w:eastAsia="ru-RU"/>
        </w:rPr>
        <w:t>С.И.Улезько</w:t>
      </w:r>
      <w:proofErr w:type="spellEnd"/>
    </w:p>
    <w:p w:rsidR="00F97AAC" w:rsidRPr="00F97AAC" w:rsidRDefault="00F97AAC" w:rsidP="00F97AAC">
      <w:pPr>
        <w:spacing w:after="0" w:line="240" w:lineRule="auto"/>
        <w:textAlignment w:val="baseline"/>
        <w:rPr>
          <w:rFonts w:ascii="Times New Roman" w:eastAsia="Times New Roman" w:hAnsi="Times New Roman" w:cs="Times New Roman"/>
          <w:sz w:val="28"/>
          <w:szCs w:val="24"/>
          <w:vertAlign w:val="superscript"/>
          <w:lang w:val="ru-RU" w:eastAsia="ru-RU"/>
        </w:rPr>
      </w:pPr>
      <w:r w:rsidRPr="00F97AAC">
        <w:rPr>
          <w:rFonts w:ascii="Times New Roman" w:eastAsia="Times New Roman" w:hAnsi="Times New Roman" w:cs="Times New Roman"/>
          <w:sz w:val="28"/>
          <w:szCs w:val="24"/>
          <w:vertAlign w:val="superscript"/>
          <w:lang w:val="ru-RU" w:eastAsia="ru-RU"/>
        </w:rPr>
        <w:t xml:space="preserve">                                                                                            (подпись)</w:t>
      </w: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 xml:space="preserve"> «____»__________________20     г. </w:t>
      </w:r>
    </w:p>
    <w:p w:rsidR="00F97AAC" w:rsidRPr="00F97AAC" w:rsidRDefault="00F97AAC" w:rsidP="00F97AAC">
      <w:pPr>
        <w:spacing w:after="0" w:line="240" w:lineRule="auto"/>
        <w:textAlignment w:val="baseline"/>
        <w:rPr>
          <w:rFonts w:ascii="Times New Roman" w:eastAsia="Times New Roman" w:hAnsi="Times New Roman" w:cs="Times New Roman"/>
          <w:b/>
          <w:bCs/>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bCs/>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
          <w:bCs/>
          <w:sz w:val="24"/>
          <w:szCs w:val="24"/>
          <w:lang w:val="ru-RU" w:eastAsia="ru-RU"/>
        </w:rPr>
        <w:t>Критерии оценки:</w:t>
      </w:r>
      <w:r w:rsidRPr="00F97AAC">
        <w:rPr>
          <w:rFonts w:ascii="Times New Roman" w:eastAsia="Times New Roman" w:hAnsi="Times New Roman" w:cs="Times New Roman"/>
          <w:sz w:val="24"/>
          <w:szCs w:val="24"/>
          <w:lang w:val="ru-RU" w:eastAsia="ru-RU"/>
        </w:rPr>
        <w:t> </w:t>
      </w:r>
    </w:p>
    <w:p w:rsidR="00F97AAC" w:rsidRPr="00F97AAC" w:rsidRDefault="00F97AAC" w:rsidP="00F97AAC">
      <w:pPr>
        <w:spacing w:after="0" w:line="240" w:lineRule="auto"/>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w:t>
      </w:r>
    </w:p>
    <w:p w:rsidR="00F97AAC" w:rsidRPr="00F97AAC" w:rsidRDefault="00F97AAC" w:rsidP="00F97AAC">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proofErr w:type="gramStart"/>
      <w:r w:rsidRPr="00F97AAC">
        <w:rPr>
          <w:rFonts w:ascii="Times New Roman" w:eastAsia="Times New Roman" w:hAnsi="Times New Roman" w:cs="Times New Roman"/>
          <w:sz w:val="24"/>
          <w:szCs w:val="24"/>
          <w:lang w:val="ru-RU" w:eastAsia="ru-RU"/>
        </w:rPr>
        <w:t xml:space="preserve">оценка «отлично» выставляется, если </w:t>
      </w:r>
      <w:r w:rsidRPr="00F97AAC">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F97AAC">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F97AAC">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F97AAC">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97AAC">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roofErr w:type="gramEnd"/>
    </w:p>
    <w:p w:rsidR="00F97AAC" w:rsidRPr="00F97AAC" w:rsidRDefault="00F97AAC" w:rsidP="00F97AAC">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оценка «хорошо» </w:t>
      </w:r>
      <w:r w:rsidRPr="00F97AAC">
        <w:rPr>
          <w:rFonts w:ascii="Times New Roman" w:eastAsia="Times New Roman" w:hAnsi="Times New Roman" w:cs="Times New Roman"/>
          <w:iCs/>
          <w:spacing w:val="-1"/>
          <w:sz w:val="24"/>
          <w:szCs w:val="24"/>
          <w:lang w:val="ru-RU" w:eastAsia="ru-RU"/>
        </w:rPr>
        <w:t xml:space="preserve">- </w:t>
      </w:r>
      <w:r w:rsidRPr="00F97AAC">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F97AAC">
        <w:rPr>
          <w:rFonts w:ascii="Times New Roman" w:eastAsia="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F97AAC">
        <w:rPr>
          <w:rFonts w:ascii="Times New Roman" w:eastAsia="Times New Roman" w:hAnsi="Times New Roman" w:cs="Times New Roman"/>
          <w:sz w:val="24"/>
          <w:szCs w:val="24"/>
          <w:lang w:val="ru-RU" w:eastAsia="ru-RU"/>
        </w:rPr>
        <w:t>обучающийся</w:t>
      </w:r>
      <w:proofErr w:type="gramEnd"/>
      <w:r w:rsidRPr="00F97AAC">
        <w:rPr>
          <w:rFonts w:ascii="Times New Roman" w:eastAsia="Times New Roman"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F97AAC" w:rsidRPr="00F97AAC" w:rsidRDefault="00F97AAC" w:rsidP="00F97AAC">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F97AAC">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F97AAC">
        <w:rPr>
          <w:rFonts w:ascii="Times New Roman" w:eastAsia="Times New Roman" w:hAnsi="Times New Roman" w:cs="Times New Roman"/>
          <w:sz w:val="24"/>
          <w:szCs w:val="24"/>
          <w:lang w:val="ru-RU" w:eastAsia="ru-RU"/>
        </w:rPr>
        <w:t>действия по применению знаний на практике; </w:t>
      </w:r>
    </w:p>
    <w:p w:rsidR="00F97AAC" w:rsidRPr="00F97AAC" w:rsidRDefault="00F97AAC" w:rsidP="00F97AAC">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«неудовлетворительно» </w:t>
      </w:r>
      <w:r w:rsidRPr="00F97AAC">
        <w:rPr>
          <w:rFonts w:ascii="Times New Roman" w:eastAsia="Times New Roman" w:hAnsi="Times New Roman" w:cs="Times New Roman"/>
          <w:iCs/>
          <w:sz w:val="24"/>
          <w:szCs w:val="24"/>
          <w:lang w:val="ru-RU" w:eastAsia="ru-RU"/>
        </w:rPr>
        <w:t xml:space="preserve">- ответы не связаны с вопросами, </w:t>
      </w:r>
      <w:r w:rsidRPr="00F97AAC">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F97AAC">
        <w:rPr>
          <w:rFonts w:ascii="Times New Roman" w:eastAsia="Calibri" w:hAnsi="Times New Roman" w:cs="Times New Roman"/>
          <w:b/>
          <w:color w:val="000000"/>
          <w:sz w:val="28"/>
          <w:szCs w:val="28"/>
          <w:lang w:val="ru-RU"/>
        </w:rPr>
        <w:t>Тесты письменные</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 xml:space="preserve">по дисциплине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F97AAC" w:rsidRPr="00F97AAC" w:rsidRDefault="00F97AAC" w:rsidP="00F97AAC">
      <w:pPr>
        <w:spacing w:after="0" w:line="240" w:lineRule="auto"/>
        <w:ind w:firstLine="567"/>
        <w:jc w:val="both"/>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Модуль 1. «Предмет, метод, функции и система уголовного права. Уголовный закон: понятие и структура. Преступление: понятие, виды, стадии и соучастие»</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Cs/>
          <w:sz w:val="24"/>
          <w:szCs w:val="24"/>
          <w:lang w:val="ru-RU" w:eastAsia="ru-RU"/>
        </w:rPr>
        <w:t xml:space="preserve">1. Предметом правового регулирования уголовного права как отрасли права являются …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а) общественные отношения;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б) охранительные и регулятивные уголовно-правовые отношения;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в) правила назначения </w:t>
      </w:r>
      <w:proofErr w:type="gramStart"/>
      <w:r w:rsidRPr="00F97AAC">
        <w:rPr>
          <w:rFonts w:ascii="Times New Roman" w:eastAsia="Times New Roman" w:hAnsi="Times New Roman" w:cs="Times New Roman"/>
          <w:sz w:val="24"/>
          <w:szCs w:val="24"/>
          <w:lang w:val="ru-RU" w:eastAsia="ru-RU"/>
        </w:rPr>
        <w:t>наказании</w:t>
      </w:r>
      <w:proofErr w:type="gramEnd"/>
      <w:r w:rsidRPr="00F97AAC">
        <w:rPr>
          <w:rFonts w:ascii="Tahoma" w:eastAsia="Times New Roman" w:hAnsi="Tahoma" w:cs="Tahoma"/>
          <w:sz w:val="24"/>
          <w:szCs w:val="24"/>
          <w:lang w:val="ru-RU" w:eastAsia="ru-RU"/>
        </w:rPr>
        <w:t>̆</w:t>
      </w:r>
      <w:r w:rsidRPr="00F97AAC">
        <w:rPr>
          <w:rFonts w:ascii="Times New Roman" w:eastAsia="Times New Roman" w:hAnsi="Times New Roman" w:cs="Times New Roman"/>
          <w:sz w:val="24"/>
          <w:szCs w:val="24"/>
          <w:lang w:val="ru-RU" w:eastAsia="ru-RU"/>
        </w:rPr>
        <w:t xml:space="preserve"> за совершенные преступления;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порядок установления запретов совершать общественн</w:t>
      </w:r>
      <w:proofErr w:type="gramStart"/>
      <w:r w:rsidRPr="00F97AAC">
        <w:rPr>
          <w:rFonts w:ascii="Times New Roman" w:eastAsia="Times New Roman" w:hAnsi="Times New Roman" w:cs="Times New Roman"/>
          <w:sz w:val="24"/>
          <w:szCs w:val="24"/>
          <w:lang w:val="ru-RU" w:eastAsia="ru-RU"/>
        </w:rPr>
        <w:t>о-</w:t>
      </w:r>
      <w:proofErr w:type="gramEnd"/>
      <w:r w:rsidRPr="00F97AAC">
        <w:rPr>
          <w:rFonts w:ascii="Times New Roman" w:eastAsia="Times New Roman" w:hAnsi="Times New Roman" w:cs="Times New Roman"/>
          <w:sz w:val="24"/>
          <w:szCs w:val="24"/>
          <w:lang w:val="ru-RU" w:eastAsia="ru-RU"/>
        </w:rPr>
        <w:t xml:space="preserve"> опасные деяния;</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вопросы уголовной</w:t>
      </w:r>
      <w:r w:rsidRPr="00F97AAC">
        <w:rPr>
          <w:rFonts w:ascii="Tahoma" w:eastAsia="Times New Roman" w:hAnsi="Tahoma" w:cs="Tahoma"/>
          <w:sz w:val="24"/>
          <w:szCs w:val="24"/>
          <w:lang w:val="ru-RU" w:eastAsia="ru-RU"/>
        </w:rPr>
        <w:t>̆</w:t>
      </w:r>
      <w:r w:rsidRPr="00F97AAC">
        <w:rPr>
          <w:rFonts w:ascii="Times New Roman" w:eastAsia="Times New Roman" w:hAnsi="Times New Roman" w:cs="Times New Roman"/>
          <w:sz w:val="24"/>
          <w:szCs w:val="24"/>
          <w:lang w:val="ru-RU" w:eastAsia="ru-RU"/>
        </w:rPr>
        <w:t xml:space="preserve"> ответственности.</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Cs/>
          <w:sz w:val="24"/>
          <w:szCs w:val="24"/>
          <w:lang w:val="ru-RU" w:eastAsia="ru-RU"/>
        </w:rPr>
        <w:lastRenderedPageBreak/>
        <w:t>2. Правило поведения, закрепленное в УК РФ и предоставляющее участникам отношении</w:t>
      </w:r>
      <w:r w:rsidRPr="00F97AAC">
        <w:rPr>
          <w:rFonts w:ascii="Tahoma" w:eastAsia="Times New Roman" w:hAnsi="Tahoma" w:cs="Tahoma"/>
          <w:bCs/>
          <w:sz w:val="24"/>
          <w:szCs w:val="24"/>
          <w:lang w:val="ru-RU" w:eastAsia="ru-RU"/>
        </w:rPr>
        <w:t>̆</w:t>
      </w:r>
      <w:r w:rsidRPr="00F97AAC">
        <w:rPr>
          <w:rFonts w:ascii="Times New Roman" w:eastAsia="Times New Roman" w:hAnsi="Times New Roman" w:cs="Times New Roman"/>
          <w:bCs/>
          <w:sz w:val="24"/>
          <w:szCs w:val="24"/>
          <w:lang w:val="ru-RU" w:eastAsia="ru-RU"/>
        </w:rPr>
        <w:t xml:space="preserve"> юридические права и возлагающее на них юридические обязанности  - это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а) определение уголовного права;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б) определение </w:t>
      </w:r>
      <w:proofErr w:type="gramStart"/>
      <w:r w:rsidRPr="00F97AAC">
        <w:rPr>
          <w:rFonts w:ascii="Times New Roman" w:eastAsia="Times New Roman" w:hAnsi="Times New Roman" w:cs="Times New Roman"/>
          <w:sz w:val="24"/>
          <w:szCs w:val="24"/>
          <w:lang w:val="ru-RU" w:eastAsia="ru-RU"/>
        </w:rPr>
        <w:t>уголовно-правовых</w:t>
      </w:r>
      <w:proofErr w:type="gramEnd"/>
      <w:r w:rsidRPr="00F97AAC">
        <w:rPr>
          <w:rFonts w:ascii="Times New Roman" w:eastAsia="Times New Roman" w:hAnsi="Times New Roman" w:cs="Times New Roman"/>
          <w:sz w:val="24"/>
          <w:szCs w:val="24"/>
          <w:lang w:val="ru-RU" w:eastAsia="ru-RU"/>
        </w:rPr>
        <w:t xml:space="preserve"> отношении</w:t>
      </w:r>
      <w:r w:rsidRPr="00F97AAC">
        <w:rPr>
          <w:rFonts w:ascii="Tahoma" w:eastAsia="Times New Roman" w:hAnsi="Tahoma" w:cs="Tahoma"/>
          <w:sz w:val="24"/>
          <w:szCs w:val="24"/>
          <w:lang w:val="ru-RU" w:eastAsia="ru-RU"/>
        </w:rPr>
        <w:t>̆</w:t>
      </w:r>
      <w:r w:rsidRPr="00F97AAC">
        <w:rPr>
          <w:rFonts w:ascii="Times New Roman" w:eastAsia="Times New Roman" w:hAnsi="Times New Roman" w:cs="Times New Roman"/>
          <w:sz w:val="24"/>
          <w:szCs w:val="24"/>
          <w:lang w:val="ru-RU" w:eastAsia="ru-RU"/>
        </w:rPr>
        <w:t xml:space="preserve">;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определение уголовно-</w:t>
      </w:r>
      <w:proofErr w:type="spellStart"/>
      <w:r w:rsidRPr="00F97AAC">
        <w:rPr>
          <w:rFonts w:ascii="Times New Roman" w:eastAsia="Times New Roman" w:hAnsi="Times New Roman" w:cs="Times New Roman"/>
          <w:sz w:val="24"/>
          <w:szCs w:val="24"/>
          <w:lang w:val="ru-RU" w:eastAsia="ru-RU"/>
        </w:rPr>
        <w:t>правовои</w:t>
      </w:r>
      <w:proofErr w:type="spellEnd"/>
      <w:r w:rsidRPr="00F97AAC">
        <w:rPr>
          <w:rFonts w:ascii="Tahoma" w:eastAsia="Times New Roman" w:hAnsi="Tahoma" w:cs="Tahoma"/>
          <w:sz w:val="24"/>
          <w:szCs w:val="24"/>
          <w:lang w:val="ru-RU" w:eastAsia="ru-RU"/>
        </w:rPr>
        <w:t>̆</w:t>
      </w:r>
      <w:r w:rsidRPr="00F97AAC">
        <w:rPr>
          <w:rFonts w:ascii="Times New Roman" w:eastAsia="Times New Roman" w:hAnsi="Times New Roman" w:cs="Times New Roman"/>
          <w:sz w:val="24"/>
          <w:szCs w:val="24"/>
          <w:lang w:val="ru-RU" w:eastAsia="ru-RU"/>
        </w:rPr>
        <w:t xml:space="preserve"> нормы;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г) определение правил поведения в обществе; </w:t>
      </w:r>
    </w:p>
    <w:p w:rsidR="00F97AAC" w:rsidRPr="00F97AAC" w:rsidRDefault="00F97AAC" w:rsidP="00F97AAC">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д) определение принципа неотвратимости уголовной ответственности. </w:t>
      </w:r>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 xml:space="preserve">3. </w:t>
      </w:r>
      <w:r w:rsidRPr="00F97AAC">
        <w:rPr>
          <w:rFonts w:ascii="Times New Roman" w:eastAsia="Times New Roman" w:hAnsi="Times New Roman" w:cs="Times New Roman"/>
          <w:bCs/>
          <w:sz w:val="24"/>
          <w:szCs w:val="24"/>
          <w:lang w:val="ru-RU" w:eastAsia="ru-RU"/>
        </w:rPr>
        <w:t xml:space="preserve">Укажите соотношение понятий «уголовное право» и «уголовное законодательство» … </w:t>
      </w:r>
    </w:p>
    <w:p w:rsidR="00F97AAC" w:rsidRPr="00F97AAC" w:rsidRDefault="00F97AAC" w:rsidP="00F97AAC">
      <w:pPr>
        <w:widowControl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а) это </w:t>
      </w:r>
      <w:proofErr w:type="gramStart"/>
      <w:r w:rsidRPr="00F97AAC">
        <w:rPr>
          <w:rFonts w:ascii="Times New Roman" w:eastAsia="Times New Roman" w:hAnsi="Times New Roman" w:cs="Times New Roman"/>
          <w:sz w:val="24"/>
          <w:szCs w:val="24"/>
          <w:lang w:val="ru-RU" w:eastAsia="ru-RU"/>
        </w:rPr>
        <w:t>одно и тоже</w:t>
      </w:r>
      <w:proofErr w:type="gramEnd"/>
      <w:r w:rsidRPr="00F97AAC">
        <w:rPr>
          <w:rFonts w:ascii="Times New Roman" w:eastAsia="Times New Roman" w:hAnsi="Times New Roman" w:cs="Times New Roman"/>
          <w:sz w:val="24"/>
          <w:szCs w:val="24"/>
          <w:lang w:val="ru-RU" w:eastAsia="ru-RU"/>
        </w:rPr>
        <w:t>;</w:t>
      </w:r>
    </w:p>
    <w:p w:rsidR="00F97AAC" w:rsidRPr="00F97AAC" w:rsidRDefault="00F97AAC" w:rsidP="00F97AAC">
      <w:pPr>
        <w:widowControl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б) понятие </w:t>
      </w:r>
      <w:r w:rsidRPr="00F97AAC">
        <w:rPr>
          <w:rFonts w:ascii="Times New Roman" w:eastAsia="Times New Roman" w:hAnsi="Times New Roman" w:cs="Times New Roman"/>
          <w:bCs/>
          <w:sz w:val="24"/>
          <w:szCs w:val="24"/>
          <w:lang w:val="ru-RU" w:eastAsia="ru-RU"/>
        </w:rPr>
        <w:t>«уголовное право» шире понятия «уголовное законодательство»;</w:t>
      </w:r>
    </w:p>
    <w:p w:rsidR="00F97AAC" w:rsidRPr="00F97AAC" w:rsidRDefault="00F97AAC" w:rsidP="00F97AAC">
      <w:pPr>
        <w:widowControl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в) понятие </w:t>
      </w:r>
      <w:r w:rsidRPr="00F97AAC">
        <w:rPr>
          <w:rFonts w:ascii="Times New Roman" w:eastAsia="Times New Roman" w:hAnsi="Times New Roman" w:cs="Times New Roman"/>
          <w:bCs/>
          <w:sz w:val="24"/>
          <w:szCs w:val="24"/>
          <w:lang w:val="ru-RU" w:eastAsia="ru-RU"/>
        </w:rPr>
        <w:t>«уголовное право» уже понятия «уголовное законодательство»;</w:t>
      </w:r>
    </w:p>
    <w:p w:rsidR="00F97AAC" w:rsidRPr="00F97AAC" w:rsidRDefault="00F97AAC" w:rsidP="00F97AAC">
      <w:pPr>
        <w:widowControl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это несопоставимые понятия.</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i/>
          <w:sz w:val="24"/>
          <w:szCs w:val="24"/>
          <w:shd w:val="clear" w:color="auto" w:fill="FFFFFF"/>
          <w:lang w:val="ru-RU" w:eastAsia="ru-RU"/>
        </w:rPr>
      </w:pPr>
      <w:r w:rsidRPr="00F97AAC">
        <w:rPr>
          <w:rFonts w:ascii="Times New Roman" w:eastAsia="Times New Roman" w:hAnsi="Times New Roman" w:cs="Times New Roman"/>
          <w:iCs/>
          <w:spacing w:val="-1"/>
          <w:sz w:val="24"/>
          <w:szCs w:val="24"/>
          <w:lang w:val="ru-RU" w:eastAsia="ru-RU"/>
        </w:rPr>
        <w:t>4. Система взаимосвязанных уголовно-правовых норм, регулирующих относительно самостоятельную совокупность сходных общественных отношений, это …</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F97AAC">
        <w:rPr>
          <w:rFonts w:ascii="Times New Roman" w:eastAsia="Times New Roman" w:hAnsi="Times New Roman" w:cs="Times New Roman"/>
          <w:bCs/>
          <w:sz w:val="24"/>
          <w:szCs w:val="24"/>
          <w:shd w:val="clear" w:color="auto" w:fill="FFFFFF"/>
          <w:lang w:val="ru-RU" w:eastAsia="ru-RU"/>
        </w:rPr>
        <w:t>а) предмет уголовного права;</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F97AAC">
        <w:rPr>
          <w:rFonts w:ascii="Times New Roman" w:eastAsia="Times New Roman" w:hAnsi="Times New Roman" w:cs="Times New Roman"/>
          <w:bCs/>
          <w:sz w:val="24"/>
          <w:szCs w:val="24"/>
          <w:shd w:val="clear" w:color="auto" w:fill="FFFFFF"/>
          <w:lang w:val="ru-RU" w:eastAsia="ru-RU"/>
        </w:rPr>
        <w:t>б) институт уголовного права;</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F97AAC">
        <w:rPr>
          <w:rFonts w:ascii="Times New Roman" w:eastAsia="Times New Roman" w:hAnsi="Times New Roman" w:cs="Times New Roman"/>
          <w:bCs/>
          <w:sz w:val="24"/>
          <w:szCs w:val="24"/>
          <w:shd w:val="clear" w:color="auto" w:fill="FFFFFF"/>
          <w:lang w:val="ru-RU" w:eastAsia="ru-RU"/>
        </w:rPr>
        <w:t>в) норма уголовного права;</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F97AAC">
        <w:rPr>
          <w:rFonts w:ascii="Times New Roman" w:eastAsia="Times New Roman" w:hAnsi="Times New Roman" w:cs="Times New Roman"/>
          <w:bCs/>
          <w:sz w:val="24"/>
          <w:szCs w:val="24"/>
          <w:shd w:val="clear" w:color="auto" w:fill="FFFFFF"/>
          <w:lang w:val="ru-RU" w:eastAsia="ru-RU"/>
        </w:rPr>
        <w:t>г) наука уголовного права.</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F97AAC">
        <w:rPr>
          <w:rFonts w:ascii="Times New Roman" w:eastAsia="Times New Roman" w:hAnsi="Times New Roman" w:cs="Times New Roman"/>
          <w:bCs/>
          <w:sz w:val="24"/>
          <w:szCs w:val="24"/>
          <w:shd w:val="clear" w:color="auto" w:fill="FFFFFF"/>
          <w:lang w:val="ru-RU" w:eastAsia="ru-RU"/>
        </w:rPr>
        <w:t xml:space="preserve">5. Принцип равенства граждан перед законом означает … </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 учет признаков личности преступника при назначении наказания;</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 невозможность уголовно-правовой оценки признаков личности;</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 равную обязанность нести уголовную ответственность;</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 равную ответственность за одинаковые преступления;</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F97AAC">
        <w:rPr>
          <w:rFonts w:ascii="Times New Roman" w:eastAsia="Times New Roman" w:hAnsi="Times New Roman" w:cs="Times New Roman"/>
          <w:bCs/>
          <w:sz w:val="24"/>
          <w:szCs w:val="24"/>
          <w:shd w:val="clear" w:color="auto" w:fill="FFFFFF"/>
          <w:lang w:val="ru-RU" w:eastAsia="ru-RU"/>
        </w:rPr>
        <w:t xml:space="preserve">6. Принцип справедливости состоит </w:t>
      </w:r>
      <w:proofErr w:type="gramStart"/>
      <w:r w:rsidRPr="00F97AAC">
        <w:rPr>
          <w:rFonts w:ascii="Times New Roman" w:eastAsia="Times New Roman" w:hAnsi="Times New Roman" w:cs="Times New Roman"/>
          <w:bCs/>
          <w:sz w:val="24"/>
          <w:szCs w:val="24"/>
          <w:shd w:val="clear" w:color="auto" w:fill="FFFFFF"/>
          <w:lang w:val="ru-RU" w:eastAsia="ru-RU"/>
        </w:rPr>
        <w:t>в</w:t>
      </w:r>
      <w:proofErr w:type="gramEnd"/>
      <w:r w:rsidRPr="00F97AAC">
        <w:rPr>
          <w:rFonts w:ascii="Times New Roman" w:eastAsia="Times New Roman" w:hAnsi="Times New Roman" w:cs="Times New Roman"/>
          <w:bCs/>
          <w:sz w:val="24"/>
          <w:szCs w:val="24"/>
          <w:shd w:val="clear" w:color="auto" w:fill="FFFFFF"/>
          <w:lang w:val="ru-RU" w:eastAsia="ru-RU"/>
        </w:rPr>
        <w:t xml:space="preserve"> … </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 xml:space="preserve">а) безусловном </w:t>
      </w:r>
      <w:proofErr w:type="gramStart"/>
      <w:r w:rsidRPr="00F97AAC">
        <w:rPr>
          <w:rFonts w:ascii="Times New Roman" w:eastAsia="Times New Roman" w:hAnsi="Times New Roman" w:cs="Times New Roman"/>
          <w:sz w:val="24"/>
          <w:szCs w:val="24"/>
          <w:shd w:val="clear" w:color="auto" w:fill="FFFFFF"/>
          <w:lang w:val="ru-RU" w:eastAsia="ru-RU"/>
        </w:rPr>
        <w:t>исключении</w:t>
      </w:r>
      <w:proofErr w:type="gramEnd"/>
      <w:r w:rsidRPr="00F97AAC">
        <w:rPr>
          <w:rFonts w:ascii="Times New Roman" w:eastAsia="Times New Roman" w:hAnsi="Times New Roman" w:cs="Times New Roman"/>
          <w:sz w:val="24"/>
          <w:szCs w:val="24"/>
          <w:shd w:val="clear" w:color="auto" w:fill="FFFFFF"/>
          <w:lang w:val="ru-RU" w:eastAsia="ru-RU"/>
        </w:rPr>
        <w:t xml:space="preserve"> объективного вменения;</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 запрете аналогии;</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 xml:space="preserve">в) </w:t>
      </w:r>
      <w:proofErr w:type="gramStart"/>
      <w:r w:rsidRPr="00F97AAC">
        <w:rPr>
          <w:rFonts w:ascii="Times New Roman" w:eastAsia="Times New Roman" w:hAnsi="Times New Roman" w:cs="Times New Roman"/>
          <w:sz w:val="24"/>
          <w:szCs w:val="24"/>
          <w:shd w:val="clear" w:color="auto" w:fill="FFFFFF"/>
          <w:lang w:val="ru-RU" w:eastAsia="ru-RU"/>
        </w:rPr>
        <w:t>единстве</w:t>
      </w:r>
      <w:proofErr w:type="gramEnd"/>
      <w:r w:rsidRPr="00F97AAC">
        <w:rPr>
          <w:rFonts w:ascii="Times New Roman" w:eastAsia="Times New Roman" w:hAnsi="Times New Roman" w:cs="Times New Roman"/>
          <w:sz w:val="24"/>
          <w:szCs w:val="24"/>
          <w:shd w:val="clear" w:color="auto" w:fill="FFFFFF"/>
          <w:lang w:val="ru-RU" w:eastAsia="ru-RU"/>
        </w:rPr>
        <w:t xml:space="preserve"> основания уголовной ответственности;</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 xml:space="preserve">г) запрете нести уголовную ответственность дважды за </w:t>
      </w:r>
      <w:proofErr w:type="gramStart"/>
      <w:r w:rsidRPr="00F97AAC">
        <w:rPr>
          <w:rFonts w:ascii="Times New Roman" w:eastAsia="Times New Roman" w:hAnsi="Times New Roman" w:cs="Times New Roman"/>
          <w:sz w:val="24"/>
          <w:szCs w:val="24"/>
          <w:shd w:val="clear" w:color="auto" w:fill="FFFFFF"/>
          <w:lang w:val="ru-RU" w:eastAsia="ru-RU"/>
        </w:rPr>
        <w:t>одно и тоже</w:t>
      </w:r>
      <w:proofErr w:type="gramEnd"/>
      <w:r w:rsidRPr="00F97AAC">
        <w:rPr>
          <w:rFonts w:ascii="Times New Roman" w:eastAsia="Times New Roman" w:hAnsi="Times New Roman" w:cs="Times New Roman"/>
          <w:sz w:val="24"/>
          <w:szCs w:val="24"/>
          <w:shd w:val="clear" w:color="auto" w:fill="FFFFFF"/>
          <w:lang w:val="ru-RU" w:eastAsia="ru-RU"/>
        </w:rPr>
        <w:t xml:space="preserve"> преступление.</w:t>
      </w:r>
    </w:p>
    <w:p w:rsidR="00F97AAC" w:rsidRPr="00F97AAC" w:rsidRDefault="00F97AAC" w:rsidP="00F97AAC">
      <w:pPr>
        <w:widowControl w:val="0"/>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7. Назовите вид предупреждения как составной части профилактики преступных посягательств, обеспечиваемого самим фактом установления уголовно-правового запрета …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специальное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общее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целенаправленное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специфическое предупреждение.</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8. Принцип законности в уголовном праве означает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преступность деяния, а также его наказуемость и иные уголовно-правовые последствия определяются только УК, применение аналогии не допускается;</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лицо подлежит уголовной ответственности только за общественно опасные деяния и наступившие последствия, в отношении которых установлена его вина;</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никто не может нести уголовную ответственность дважды за одно и то же преступление;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уголовное законодательство РФ обеспечивает безопасность человека;</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уголовное преследование за совершенное преступление осуществляется в рамках уголовного судопроизводства.</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9. В Российском уголовном законодательстве допускалось применение закона по аналогии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до 1957 г;</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до 1958 г.;</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до 1959 г.;</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до 1960 г.;</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до 1996 г.</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10. Вывод о виновности лица в совершении преступления и применении к нему наказания делает …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а) прокурор;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следователь;</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адвокат;</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суд.</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11. Главной обобщающей задачей уголовного права является …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репрессия в отношении лиц, совершивших преступление;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охрана общественных отношений от преступных посягательств;</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профилактика преступлений;</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специальное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борьба с преступностью.</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12. Определите составные части профилактики преступных посягательств ….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специфическое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особое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главное или основное предупреждение;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общее и специальное предупреждение.</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pacing w:val="-2"/>
          <w:sz w:val="24"/>
          <w:szCs w:val="24"/>
          <w:lang w:val="ru-RU" w:eastAsia="ru-RU"/>
        </w:rPr>
      </w:pPr>
      <w:r w:rsidRPr="00F97AAC">
        <w:rPr>
          <w:rFonts w:ascii="Times New Roman" w:eastAsia="Times New Roman" w:hAnsi="Times New Roman" w:cs="Times New Roman"/>
          <w:sz w:val="24"/>
          <w:szCs w:val="24"/>
          <w:lang w:val="ru-RU" w:eastAsia="ru-RU"/>
        </w:rPr>
        <w:t>13. С</w:t>
      </w:r>
      <w:r w:rsidRPr="00F97AAC">
        <w:rPr>
          <w:rFonts w:ascii="Times New Roman" w:eastAsia="Times New Roman" w:hAnsi="Times New Roman" w:cs="Times New Roman"/>
          <w:spacing w:val="-2"/>
          <w:sz w:val="24"/>
          <w:szCs w:val="24"/>
          <w:lang w:val="ru-RU" w:eastAsia="ru-RU"/>
        </w:rPr>
        <w:t>т.</w:t>
      </w:r>
      <w:r w:rsidRPr="00F97AAC">
        <w:rPr>
          <w:rFonts w:ascii="Times New Roman" w:eastAsia="Times New Roman" w:hAnsi="Times New Roman" w:cs="Times New Roman"/>
          <w:spacing w:val="-2"/>
          <w:sz w:val="24"/>
          <w:szCs w:val="24"/>
          <w:lang w:val="en-GB" w:eastAsia="ru-RU"/>
        </w:rPr>
        <w:t> </w:t>
      </w:r>
      <w:r w:rsidRPr="00F97AAC">
        <w:rPr>
          <w:rFonts w:ascii="Times New Roman" w:eastAsia="Times New Roman" w:hAnsi="Times New Roman" w:cs="Times New Roman"/>
          <w:spacing w:val="-2"/>
          <w:sz w:val="24"/>
          <w:szCs w:val="24"/>
          <w:lang w:val="ru-RU" w:eastAsia="ru-RU"/>
        </w:rPr>
        <w:t>64 УК, предусматривающая  возможность назначения судом более мягкого наказания, чем предусмотрено в санкции статьи Особенной части, является уголовно-правовой нормой ...</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обязывающей;</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б) </w:t>
      </w:r>
      <w:proofErr w:type="spellStart"/>
      <w:r w:rsidRPr="00F97AAC">
        <w:rPr>
          <w:rFonts w:ascii="Times New Roman" w:eastAsia="Times New Roman" w:hAnsi="Times New Roman" w:cs="Times New Roman"/>
          <w:sz w:val="24"/>
          <w:szCs w:val="24"/>
          <w:lang w:val="ru-RU" w:eastAsia="ru-RU"/>
        </w:rPr>
        <w:t>управомочивающей</w:t>
      </w:r>
      <w:proofErr w:type="spellEnd"/>
      <w:r w:rsidRPr="00F97AAC">
        <w:rPr>
          <w:rFonts w:ascii="Times New Roman" w:eastAsia="Times New Roman" w:hAnsi="Times New Roman" w:cs="Times New Roman"/>
          <w:sz w:val="24"/>
          <w:szCs w:val="24"/>
          <w:lang w:val="ru-RU" w:eastAsia="ru-RU"/>
        </w:rPr>
        <w:t>;</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запрещающей;</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г) </w:t>
      </w:r>
      <w:proofErr w:type="spellStart"/>
      <w:r w:rsidRPr="00F97AAC">
        <w:rPr>
          <w:rFonts w:ascii="Times New Roman" w:eastAsia="Times New Roman" w:hAnsi="Times New Roman" w:cs="Times New Roman"/>
          <w:sz w:val="24"/>
          <w:szCs w:val="24"/>
          <w:lang w:val="ru-RU" w:eastAsia="ru-RU"/>
        </w:rPr>
        <w:t>дефинирующей</w:t>
      </w:r>
      <w:proofErr w:type="spellEnd"/>
      <w:r w:rsidRPr="00F97AAC">
        <w:rPr>
          <w:rFonts w:ascii="Times New Roman" w:eastAsia="Times New Roman" w:hAnsi="Times New Roman" w:cs="Times New Roman"/>
          <w:sz w:val="24"/>
          <w:szCs w:val="24"/>
          <w:lang w:val="ru-RU" w:eastAsia="ru-RU"/>
        </w:rPr>
        <w:t>.</w:t>
      </w:r>
    </w:p>
    <w:p w:rsidR="00F97AAC" w:rsidRPr="00F97AAC" w:rsidRDefault="00F97AAC" w:rsidP="00F97AAC">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bCs/>
          <w:sz w:val="24"/>
          <w:szCs w:val="24"/>
          <w:lang w:val="ru-RU" w:eastAsia="ru-RU"/>
        </w:rPr>
      </w:pPr>
    </w:p>
    <w:p w:rsidR="00F97AAC" w:rsidRPr="00F97AAC" w:rsidRDefault="00F97AAC" w:rsidP="00F97AAC">
      <w:pPr>
        <w:tabs>
          <w:tab w:val="left" w:pos="851"/>
        </w:tabs>
        <w:spacing w:after="0" w:line="240" w:lineRule="auto"/>
        <w:ind w:firstLine="567"/>
        <w:contextualSpacing/>
        <w:jc w:val="both"/>
        <w:outlineLvl w:val="0"/>
        <w:rPr>
          <w:rFonts w:ascii="Times New Roman" w:eastAsia="Calibri" w:hAnsi="Times New Roman" w:cs="Times New Roman"/>
          <w:iCs/>
          <w:sz w:val="24"/>
          <w:szCs w:val="24"/>
          <w:lang w:val="ru-RU"/>
        </w:rPr>
      </w:pPr>
      <w:r w:rsidRPr="00F97AAC">
        <w:rPr>
          <w:rFonts w:ascii="Times New Roman" w:eastAsia="Calibri" w:hAnsi="Times New Roman" w:cs="Times New Roman"/>
          <w:sz w:val="24"/>
          <w:szCs w:val="24"/>
          <w:lang w:val="ru-RU"/>
        </w:rPr>
        <w:t xml:space="preserve">14. </w:t>
      </w:r>
      <w:r w:rsidRPr="00F97AAC">
        <w:rPr>
          <w:rFonts w:ascii="Times New Roman" w:eastAsia="Calibri" w:hAnsi="Times New Roman" w:cs="Times New Roman"/>
          <w:iCs/>
          <w:sz w:val="24"/>
          <w:szCs w:val="24"/>
          <w:lang w:val="ru-RU"/>
        </w:rPr>
        <w:t>Для уголовно-правовой оценки совершенного преступления</w:t>
      </w:r>
      <w:r w:rsidRPr="00F97AAC">
        <w:rPr>
          <w:rFonts w:ascii="Times New Roman" w:eastAsia="Calibri" w:hAnsi="Times New Roman" w:cs="Times New Roman"/>
          <w:i/>
          <w:sz w:val="24"/>
          <w:szCs w:val="24"/>
          <w:lang w:val="ru-RU"/>
        </w:rPr>
        <w:t xml:space="preserve"> (</w:t>
      </w:r>
      <w:r w:rsidRPr="00F97AAC">
        <w:rPr>
          <w:rFonts w:ascii="Times New Roman" w:eastAsia="Calibri" w:hAnsi="Times New Roman" w:cs="Times New Roman"/>
          <w:iCs/>
          <w:sz w:val="24"/>
          <w:szCs w:val="24"/>
          <w:lang w:val="ru-RU"/>
        </w:rPr>
        <w:t>квалификация</w:t>
      </w:r>
      <w:r w:rsidRPr="00F97AAC">
        <w:rPr>
          <w:rFonts w:ascii="Times New Roman" w:eastAsia="Calibri" w:hAnsi="Times New Roman" w:cs="Times New Roman"/>
          <w:i/>
          <w:sz w:val="24"/>
          <w:szCs w:val="24"/>
          <w:lang w:val="ru-RU"/>
        </w:rPr>
        <w:t xml:space="preserve">) </w:t>
      </w:r>
      <w:r w:rsidRPr="00F97AAC">
        <w:rPr>
          <w:rFonts w:ascii="Times New Roman" w:eastAsia="Calibri" w:hAnsi="Times New Roman" w:cs="Times New Roman"/>
          <w:iCs/>
          <w:sz w:val="24"/>
          <w:szCs w:val="24"/>
          <w:lang w:val="ru-RU"/>
        </w:rPr>
        <w:t>и</w:t>
      </w:r>
      <w:r w:rsidRPr="00F97AAC">
        <w:rPr>
          <w:rFonts w:ascii="Times New Roman" w:eastAsia="Calibri" w:hAnsi="Times New Roman" w:cs="Times New Roman"/>
          <w:iCs/>
          <w:sz w:val="24"/>
          <w:szCs w:val="24"/>
          <w:lang w:val="en-GB"/>
        </w:rPr>
        <w:t> </w:t>
      </w:r>
      <w:r w:rsidRPr="00F97AAC">
        <w:rPr>
          <w:rFonts w:ascii="Times New Roman" w:eastAsia="Calibri" w:hAnsi="Times New Roman" w:cs="Times New Roman"/>
          <w:iCs/>
          <w:sz w:val="24"/>
          <w:szCs w:val="24"/>
          <w:lang w:val="ru-RU"/>
        </w:rPr>
        <w:t>назначения наказания применяется уголовный закон, действовавший на момент …</w:t>
      </w:r>
    </w:p>
    <w:p w:rsidR="00F97AAC" w:rsidRPr="00F97AAC" w:rsidRDefault="00F97AAC" w:rsidP="00F97AAC">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а) возбуждения уголовного дела;</w:t>
      </w:r>
    </w:p>
    <w:p w:rsidR="00F97AAC" w:rsidRPr="00F97AAC" w:rsidRDefault="00F97AAC" w:rsidP="00F97AAC">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б) вынесения приговора;</w:t>
      </w:r>
    </w:p>
    <w:p w:rsidR="00F97AAC" w:rsidRPr="00F97AAC" w:rsidRDefault="00F97AAC" w:rsidP="00F97AAC">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в) совершения деяния;</w:t>
      </w:r>
    </w:p>
    <w:p w:rsidR="00F97AAC" w:rsidRPr="00F97AAC" w:rsidRDefault="00F97AAC" w:rsidP="00F97AAC">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г) наступления общественно-опасных последствий.</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tabs>
          <w:tab w:val="left" w:pos="851"/>
        </w:tabs>
        <w:spacing w:after="0" w:line="240" w:lineRule="auto"/>
        <w:ind w:firstLine="567"/>
        <w:contextualSpacing/>
        <w:jc w:val="both"/>
        <w:outlineLvl w:val="0"/>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 xml:space="preserve">15. Уголовное законодательство РФ  основывается  </w:t>
      </w:r>
      <w:proofErr w:type="gramStart"/>
      <w:r w:rsidRPr="00F97AAC">
        <w:rPr>
          <w:rFonts w:ascii="Times New Roman" w:eastAsia="Calibri" w:hAnsi="Times New Roman" w:cs="Times New Roman"/>
          <w:sz w:val="24"/>
          <w:szCs w:val="24"/>
          <w:lang w:val="ru-RU"/>
        </w:rPr>
        <w:t>на</w:t>
      </w:r>
      <w:proofErr w:type="gramEnd"/>
      <w:r w:rsidRPr="00F97AAC">
        <w:rPr>
          <w:rFonts w:ascii="Times New Roman" w:eastAsia="Calibri" w:hAnsi="Times New Roman" w:cs="Times New Roman"/>
          <w:sz w:val="24"/>
          <w:szCs w:val="24"/>
          <w:lang w:val="ru-RU"/>
        </w:rPr>
        <w:t>:</w:t>
      </w:r>
    </w:p>
    <w:p w:rsidR="00F97AAC" w:rsidRPr="00F97AAC" w:rsidRDefault="00F97AAC" w:rsidP="00F97AAC">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 xml:space="preserve">а) общепризнанных </w:t>
      </w:r>
      <w:proofErr w:type="gramStart"/>
      <w:r w:rsidRPr="00F97AAC">
        <w:rPr>
          <w:rFonts w:ascii="Times New Roman" w:eastAsia="Calibri" w:hAnsi="Times New Roman" w:cs="Times New Roman"/>
          <w:sz w:val="24"/>
          <w:szCs w:val="24"/>
          <w:lang w:val="ru-RU"/>
        </w:rPr>
        <w:t>принципах</w:t>
      </w:r>
      <w:proofErr w:type="gramEnd"/>
      <w:r w:rsidRPr="00F97AAC">
        <w:rPr>
          <w:rFonts w:ascii="Times New Roman" w:eastAsia="Calibri" w:hAnsi="Times New Roman" w:cs="Times New Roman"/>
          <w:sz w:val="24"/>
          <w:szCs w:val="24"/>
          <w:lang w:val="ru-RU"/>
        </w:rPr>
        <w:t xml:space="preserve"> международного права;</w:t>
      </w:r>
    </w:p>
    <w:p w:rsidR="00F97AAC" w:rsidRPr="00F97AAC" w:rsidRDefault="00F97AAC" w:rsidP="00F97AAC">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 xml:space="preserve">б) общепризнанных </w:t>
      </w:r>
      <w:proofErr w:type="gramStart"/>
      <w:r w:rsidRPr="00F97AAC">
        <w:rPr>
          <w:rFonts w:ascii="Times New Roman" w:eastAsia="Calibri" w:hAnsi="Times New Roman" w:cs="Times New Roman"/>
          <w:sz w:val="24"/>
          <w:szCs w:val="24"/>
          <w:lang w:val="ru-RU"/>
        </w:rPr>
        <w:t>нормах</w:t>
      </w:r>
      <w:proofErr w:type="gramEnd"/>
      <w:r w:rsidRPr="00F97AAC">
        <w:rPr>
          <w:rFonts w:ascii="Times New Roman" w:eastAsia="Calibri" w:hAnsi="Times New Roman" w:cs="Times New Roman"/>
          <w:sz w:val="24"/>
          <w:szCs w:val="24"/>
          <w:lang w:val="ru-RU"/>
        </w:rPr>
        <w:t xml:space="preserve"> международного права;</w:t>
      </w:r>
    </w:p>
    <w:p w:rsidR="00F97AAC" w:rsidRPr="00F97AAC" w:rsidRDefault="00F97AAC" w:rsidP="00F97AAC">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 xml:space="preserve">в) </w:t>
      </w:r>
      <w:proofErr w:type="gramStart"/>
      <w:r w:rsidRPr="00F97AAC">
        <w:rPr>
          <w:rFonts w:ascii="Times New Roman" w:eastAsia="Calibri" w:hAnsi="Times New Roman" w:cs="Times New Roman"/>
          <w:sz w:val="24"/>
          <w:szCs w:val="24"/>
          <w:lang w:val="ru-RU"/>
        </w:rPr>
        <w:t>решениях</w:t>
      </w:r>
      <w:proofErr w:type="gramEnd"/>
      <w:r w:rsidRPr="00F97AAC">
        <w:rPr>
          <w:rFonts w:ascii="Times New Roman" w:eastAsia="Calibri" w:hAnsi="Times New Roman" w:cs="Times New Roman"/>
          <w:sz w:val="24"/>
          <w:szCs w:val="24"/>
          <w:lang w:val="ru-RU"/>
        </w:rPr>
        <w:t xml:space="preserve"> международных судов;</w:t>
      </w:r>
    </w:p>
    <w:p w:rsidR="00F97AAC" w:rsidRPr="00F97AAC" w:rsidRDefault="00F97AAC" w:rsidP="00F97AAC">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г) Конституции РФ.</w:t>
      </w:r>
    </w:p>
    <w:p w:rsidR="00F97AAC" w:rsidRPr="00F97AAC" w:rsidRDefault="00F97AAC" w:rsidP="00F97AAC">
      <w:pPr>
        <w:tabs>
          <w:tab w:val="left" w:pos="851"/>
        </w:tabs>
        <w:spacing w:after="0" w:line="240" w:lineRule="auto"/>
        <w:ind w:firstLine="567"/>
        <w:contextualSpacing/>
        <w:jc w:val="both"/>
        <w:rPr>
          <w:rFonts w:ascii="Times New Roman" w:eastAsia="Calibri" w:hAnsi="Times New Roman" w:cs="Times New Roman"/>
          <w:sz w:val="24"/>
          <w:szCs w:val="24"/>
          <w:lang w:val="ru-RU"/>
        </w:rPr>
      </w:pP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16. Структурными элементами уголовно-правовой нормы являются:</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гипотеза;</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глава;</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диспозиция;</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пункт;</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раздел;</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е) санкция;</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ж) статья;</w:t>
      </w:r>
    </w:p>
    <w:p w:rsidR="00F97AAC" w:rsidRPr="00F97AAC" w:rsidRDefault="00F97AAC" w:rsidP="00F97AAC">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з) часть.</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17. Определение преступления, закрепленное в ст. 14 УК РФ, является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материальным;</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формальным;</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формально-материальным;</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усеченным.</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lastRenderedPageBreak/>
        <w:t>18. Преступное поведение определяется …</w:t>
      </w: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а) мыслительной деятельностью;</w:t>
      </w: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б) деянием;</w:t>
      </w: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в) посягательством;</w:t>
      </w: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г) виновностью.</w:t>
      </w:r>
    </w:p>
    <w:p w:rsidR="00F97AAC" w:rsidRPr="00F97AAC" w:rsidRDefault="00F97AAC" w:rsidP="00F97AAC">
      <w:pPr>
        <w:spacing w:after="0" w:line="240" w:lineRule="auto"/>
        <w:ind w:firstLine="567"/>
        <w:rPr>
          <w:rFonts w:ascii="Times New Roman" w:eastAsia="Times New Roman" w:hAnsi="Times New Roman" w:cs="Times New Roman"/>
          <w:b/>
          <w:sz w:val="24"/>
          <w:szCs w:val="24"/>
          <w:lang w:val="ru-RU" w:eastAsia="ru-RU"/>
        </w:rPr>
      </w:pPr>
    </w:p>
    <w:p w:rsidR="00F97AAC" w:rsidRPr="00F97AAC" w:rsidRDefault="00F97AAC" w:rsidP="00F97AAC">
      <w:pPr>
        <w:spacing w:after="0" w:line="240" w:lineRule="auto"/>
        <w:ind w:firstLine="567"/>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19. Материальным признаком преступления является …</w:t>
      </w:r>
    </w:p>
    <w:p w:rsidR="00F97AAC" w:rsidRPr="00F97AAC" w:rsidRDefault="00F97AAC" w:rsidP="00F97AAC">
      <w:pPr>
        <w:spacing w:after="0" w:line="240" w:lineRule="auto"/>
        <w:ind w:firstLine="567"/>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а) общественная опасность;</w:t>
      </w:r>
    </w:p>
    <w:p w:rsidR="00F97AAC" w:rsidRPr="00F97AAC" w:rsidRDefault="00F97AAC" w:rsidP="00F97AAC">
      <w:pPr>
        <w:spacing w:after="0" w:line="240" w:lineRule="auto"/>
        <w:ind w:firstLine="567"/>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б) противоправность;</w:t>
      </w:r>
    </w:p>
    <w:p w:rsidR="00F97AAC" w:rsidRPr="00F97AAC" w:rsidRDefault="00F97AAC" w:rsidP="00F97AAC">
      <w:pPr>
        <w:spacing w:after="0" w:line="240" w:lineRule="auto"/>
        <w:ind w:firstLine="567"/>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в) виновность;</w:t>
      </w:r>
    </w:p>
    <w:p w:rsidR="00F97AAC" w:rsidRPr="00F97AAC" w:rsidRDefault="00F97AAC" w:rsidP="00F97AAC">
      <w:pPr>
        <w:spacing w:after="0" w:line="240" w:lineRule="auto"/>
        <w:ind w:firstLine="567"/>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г) наказуемость.</w:t>
      </w:r>
    </w:p>
    <w:p w:rsidR="00F97AAC" w:rsidRPr="00F97AAC" w:rsidRDefault="00F97AAC" w:rsidP="00F97AAC">
      <w:pPr>
        <w:spacing w:after="0" w:line="240" w:lineRule="auto"/>
        <w:ind w:firstLine="567"/>
        <w:jc w:val="both"/>
        <w:rPr>
          <w:rFonts w:ascii="Times New Roman" w:eastAsia="Times New Roman" w:hAnsi="Times New Roman" w:cs="Times New Roman"/>
          <w:b/>
          <w:bCs/>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20. Проявлением противоправности является …</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 xml:space="preserve">а) </w:t>
      </w:r>
      <w:r w:rsidRPr="00F97AAC">
        <w:rPr>
          <w:rFonts w:ascii="Times New Roman" w:eastAsia="Times New Roman" w:hAnsi="Times New Roman" w:cs="Times New Roman"/>
          <w:sz w:val="24"/>
          <w:szCs w:val="24"/>
          <w:lang w:val="ru-RU" w:eastAsia="ru-RU"/>
        </w:rPr>
        <w:t>угроза применения наказания за совершенное преступление;</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б) опасное для личности, общества и государства деяние;</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в) причинение вреда;</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г) общественный резонанс на преступление.</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21. Малозначительное деяние – это …</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а) невиновное деяние;</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б) деяние, не содержащее признаков преступления, предусмотренного УК;</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в) деяние, не представляющее общественной опасности;</w:t>
      </w:r>
    </w:p>
    <w:p w:rsidR="00F97AAC" w:rsidRPr="00F97AAC" w:rsidRDefault="00F97AAC" w:rsidP="00F97AAC">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iCs/>
          <w:sz w:val="24"/>
          <w:szCs w:val="24"/>
          <w:lang w:val="ru-RU" w:eastAsia="ru-RU"/>
        </w:rPr>
        <w:t>г) деяние, совершенное в состоянии психического расстройства, не исключающего вменяемости.</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22. Категории преступлений основываются на следующих критериях …</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а) степень вины;</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б) размер причиненного ущерба;</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в) характер и степень общественной опасности;</w:t>
      </w:r>
    </w:p>
    <w:p w:rsidR="00F97AAC" w:rsidRPr="00F97AAC" w:rsidRDefault="00F97AAC" w:rsidP="00F97AAC">
      <w:pPr>
        <w:spacing w:after="0" w:line="240" w:lineRule="auto"/>
        <w:ind w:firstLine="567"/>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г) противоправность.</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23. Исключите три лишних термина: </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малозначительное деяние;</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преступления, не представляющие общественной опасности;</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преступления небольшой тяжести;</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преступления средней тяжести;</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преступления тяжкие;</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е) преступления исключительной тяжести.</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 xml:space="preserve">24. Санкция состава убийства (ч. 1 ст. 105 УК РФ), предусматривает наказание в виде лишения свободы на срок от шести до пятнадцати лет, </w:t>
      </w:r>
      <w:proofErr w:type="gramStart"/>
      <w:r w:rsidRPr="00F97AAC">
        <w:rPr>
          <w:rFonts w:ascii="Times New Roman" w:eastAsia="Times New Roman" w:hAnsi="Times New Roman" w:cs="Times New Roman"/>
          <w:sz w:val="24"/>
          <w:szCs w:val="24"/>
          <w:shd w:val="clear" w:color="auto" w:fill="FFFFFF"/>
          <w:lang w:val="ru-RU" w:eastAsia="ru-RU"/>
        </w:rPr>
        <w:t>значит оно относится</w:t>
      </w:r>
      <w:proofErr w:type="gramEnd"/>
      <w:r w:rsidRPr="00F97AAC">
        <w:rPr>
          <w:rFonts w:ascii="Times New Roman" w:eastAsia="Times New Roman" w:hAnsi="Times New Roman" w:cs="Times New Roman"/>
          <w:sz w:val="24"/>
          <w:szCs w:val="24"/>
          <w:shd w:val="clear" w:color="auto" w:fill="FFFFFF"/>
          <w:lang w:val="ru-RU" w:eastAsia="ru-RU"/>
        </w:rPr>
        <w:t xml:space="preserve">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к преступлению средней тяжести преступления;</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к тяжкому преступлению;</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к особо тяжкому преступлению;</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к преступлению исключительной тяжести.</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25. Под …………………….. понимается преступление, складывающееся из ряда тождественных преступных действий, направленных к общей цели и составляющих в своей совокупности единое преступление.</w:t>
      </w:r>
    </w:p>
    <w:p w:rsidR="00F97AAC" w:rsidRPr="00F97AAC" w:rsidRDefault="00F97AAC" w:rsidP="00F97AAC">
      <w:pPr>
        <w:spacing w:after="0" w:line="240" w:lineRule="auto"/>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Модуль 2 « Наказание: понятие, цели, виды, назначение и освобождение. Особенности уголовной ответственности несовершеннолетних»</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numPr>
          <w:ilvl w:val="0"/>
          <w:numId w:val="40"/>
        </w:numPr>
        <w:shd w:val="clear" w:color="auto" w:fill="FFFFFF"/>
        <w:tabs>
          <w:tab w:val="clear" w:pos="360"/>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Преступлением против жизни признается … </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убийство;</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причинение тяжкого вреда, повлекшего смерть потерпевшего по неосторожности;</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lastRenderedPageBreak/>
        <w:t>в) угроза убийством;</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посягательство на жизнь государственного или общественного деятеля.</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numPr>
          <w:ilvl w:val="0"/>
          <w:numId w:val="40"/>
        </w:numPr>
        <w:shd w:val="clear" w:color="auto" w:fill="FFFFFF"/>
        <w:tabs>
          <w:tab w:val="clear" w:pos="360"/>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Убийством при смягчающих обстоятельствах при</w:t>
      </w:r>
      <w:r w:rsidRPr="00F97AAC">
        <w:rPr>
          <w:rFonts w:ascii="Times New Roman" w:eastAsia="Times New Roman" w:hAnsi="Times New Roman" w:cs="Times New Roman"/>
          <w:sz w:val="24"/>
          <w:szCs w:val="24"/>
          <w:lang w:val="ru-RU" w:eastAsia="ru-RU"/>
        </w:rPr>
        <w:softHyphen/>
        <w:t xml:space="preserve">знается убийство … </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из ревности;</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по просьбе потерпевшего;</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при превышении пределов необходимой обороны;</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из жалости.</w:t>
      </w:r>
    </w:p>
    <w:p w:rsidR="00F97AAC" w:rsidRPr="00F97AAC" w:rsidRDefault="00F97AAC" w:rsidP="00F97AAC">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numPr>
          <w:ilvl w:val="0"/>
          <w:numId w:val="40"/>
        </w:numPr>
        <w:shd w:val="clear" w:color="auto" w:fill="FFFFFF"/>
        <w:tabs>
          <w:tab w:val="clear" w:pos="360"/>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Убийство с последующим расчленением трупа с целью его сокрытия квалифицируется  как … </w:t>
      </w:r>
    </w:p>
    <w:p w:rsidR="00F97AAC" w:rsidRPr="00F97AAC" w:rsidRDefault="00F97AAC" w:rsidP="00F97AAC">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простое убийство (ч. 1 ст. 105 УК);</w:t>
      </w:r>
    </w:p>
    <w:p w:rsidR="00F97AAC" w:rsidRPr="00F97AAC" w:rsidRDefault="00F97AAC" w:rsidP="00F97AAC">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убийство, совершенное с особой жестокостью (п. «д» ч. 2 ст. 105 УК);</w:t>
      </w:r>
    </w:p>
    <w:p w:rsidR="00F97AAC" w:rsidRPr="00F97AAC" w:rsidRDefault="00F97AAC" w:rsidP="00F97AAC">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убийство, сопряженное с надругательством над телом умершего (ч. 1 ст. 105 УК, ст. 244 УК);</w:t>
      </w:r>
    </w:p>
    <w:p w:rsidR="00F97AAC" w:rsidRPr="00F97AAC" w:rsidRDefault="00F97AAC" w:rsidP="00F97AAC">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proofErr w:type="gramStart"/>
      <w:r w:rsidRPr="00F97AAC">
        <w:rPr>
          <w:rFonts w:ascii="Times New Roman" w:eastAsia="Times New Roman" w:hAnsi="Times New Roman" w:cs="Times New Roman"/>
          <w:sz w:val="24"/>
          <w:szCs w:val="24"/>
          <w:lang w:val="ru-RU" w:eastAsia="ru-RU"/>
        </w:rPr>
        <w:t>г) убийство, совершенное с особой жестокостью, сопряженное с надругательством над телом умершего (п. «д» ч. 2 ст. 105 УК, ст. 244 УК).</w:t>
      </w:r>
      <w:proofErr w:type="gramEnd"/>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numPr>
          <w:ilvl w:val="0"/>
          <w:numId w:val="40"/>
        </w:numPr>
        <w:shd w:val="clear" w:color="auto" w:fill="FFFFFF"/>
        <w:tabs>
          <w:tab w:val="clear" w:pos="360"/>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Доведение до самоубийства (ст. 110 УК) считается оконченным преступлением с момента: </w:t>
      </w:r>
    </w:p>
    <w:p w:rsidR="00F97AAC" w:rsidRPr="00F97AAC" w:rsidRDefault="00F97AAC" w:rsidP="00F97AAC">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самоубийства потерпевшего;</w:t>
      </w:r>
    </w:p>
    <w:p w:rsidR="00F97AAC" w:rsidRPr="00F97AAC" w:rsidRDefault="00F97AAC" w:rsidP="00F97AAC">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покушения потерпевшего на самоубийство:</w:t>
      </w:r>
    </w:p>
    <w:p w:rsidR="00F97AAC" w:rsidRPr="00F97AAC" w:rsidRDefault="00F97AAC" w:rsidP="00F97AAC">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причинения тяжкого вреда здоровью;</w:t>
      </w:r>
    </w:p>
    <w:p w:rsidR="00F97AAC" w:rsidRPr="00F97AAC" w:rsidRDefault="00F97AAC" w:rsidP="00F97AAC">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причинения средней тяжести вреда здоровью.</w:t>
      </w:r>
    </w:p>
    <w:p w:rsidR="00F97AAC" w:rsidRPr="00F97AAC" w:rsidRDefault="00F97AAC" w:rsidP="00F97AAC">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numPr>
          <w:ilvl w:val="0"/>
          <w:numId w:val="40"/>
        </w:numPr>
        <w:tabs>
          <w:tab w:val="left" w:pos="142"/>
          <w:tab w:val="left" w:pos="993"/>
        </w:tabs>
        <w:spacing w:after="0" w:line="240" w:lineRule="auto"/>
        <w:ind w:firstLine="567"/>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приведенном списке выберете признаки средней тяжести вреда здоровью:</w:t>
      </w:r>
    </w:p>
    <w:p w:rsidR="00F97AAC" w:rsidRPr="00F97AAC" w:rsidRDefault="00F97AAC" w:rsidP="00F97AAC">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значительная стойкая утрата общей трудоспособности более чем на 1/3;</w:t>
      </w:r>
    </w:p>
    <w:p w:rsidR="00F97AAC" w:rsidRPr="00F97AAC" w:rsidRDefault="00F97AAC" w:rsidP="00F97AAC">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значительная стойкая утрата общей трудоспособности менее чем на 1/3;</w:t>
      </w:r>
    </w:p>
    <w:p w:rsidR="00F97AAC" w:rsidRPr="00F97AAC" w:rsidRDefault="00F97AAC" w:rsidP="00F97AAC">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полная утрата профессиональной трудоспособности:</w:t>
      </w:r>
    </w:p>
    <w:p w:rsidR="00F97AAC" w:rsidRPr="00F97AAC" w:rsidRDefault="00F97AAC" w:rsidP="00F97AAC">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длительное расстройство здоровья свыше 3 недель;</w:t>
      </w:r>
    </w:p>
    <w:p w:rsidR="00F97AAC" w:rsidRPr="00F97AAC" w:rsidRDefault="00F97AAC" w:rsidP="00F97AAC">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неизгладимое обезображивание лица;</w:t>
      </w:r>
    </w:p>
    <w:p w:rsidR="00F97AAC" w:rsidRPr="00F97AAC" w:rsidRDefault="00F97AAC" w:rsidP="00F97AAC">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е) прерывание беременности.</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shd w:val="clear" w:color="auto" w:fill="FFFFFF"/>
          <w:lang w:val="ru-RU"/>
        </w:rPr>
        <w:t xml:space="preserve">6. </w:t>
      </w:r>
      <w:r w:rsidRPr="00F97AAC">
        <w:rPr>
          <w:rFonts w:ascii="Times New Roman" w:eastAsia="Calibri" w:hAnsi="Times New Roman" w:cs="Times New Roman"/>
          <w:bCs/>
          <w:sz w:val="24"/>
          <w:szCs w:val="24"/>
          <w:lang w:val="ru-RU"/>
        </w:rPr>
        <w:t>Объективную сторону</w:t>
      </w:r>
      <w:r w:rsidRPr="00F97AAC">
        <w:rPr>
          <w:rFonts w:ascii="Times New Roman" w:eastAsia="Calibri" w:hAnsi="Times New Roman" w:cs="Times New Roman"/>
          <w:sz w:val="24"/>
          <w:szCs w:val="24"/>
          <w:lang w:val="ru-RU"/>
        </w:rPr>
        <w:t xml:space="preserve"> похищения образуют:</w:t>
      </w: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а) изъятие потерпевшего из</w:t>
      </w:r>
      <w:r w:rsidRPr="00F97AAC">
        <w:rPr>
          <w:rFonts w:ascii="Times New Roman" w:eastAsia="Calibri" w:hAnsi="Times New Roman" w:cs="Times New Roman"/>
          <w:sz w:val="24"/>
          <w:szCs w:val="24"/>
          <w:lang w:val="en-GB"/>
        </w:rPr>
        <w:t> </w:t>
      </w:r>
      <w:r w:rsidRPr="00F97AAC">
        <w:rPr>
          <w:rFonts w:ascii="Times New Roman" w:eastAsia="Calibri" w:hAnsi="Times New Roman" w:cs="Times New Roman"/>
          <w:sz w:val="24"/>
          <w:szCs w:val="24"/>
          <w:lang w:val="ru-RU"/>
        </w:rPr>
        <w:t>постоянного или</w:t>
      </w:r>
      <w:r w:rsidRPr="00F97AAC">
        <w:rPr>
          <w:rFonts w:ascii="Times New Roman" w:eastAsia="Calibri" w:hAnsi="Times New Roman" w:cs="Times New Roman"/>
          <w:sz w:val="24"/>
          <w:szCs w:val="24"/>
          <w:lang w:val="en-GB"/>
        </w:rPr>
        <w:t> </w:t>
      </w:r>
      <w:r w:rsidRPr="00F97AAC">
        <w:rPr>
          <w:rFonts w:ascii="Times New Roman" w:eastAsia="Calibri" w:hAnsi="Times New Roman" w:cs="Times New Roman"/>
          <w:sz w:val="24"/>
          <w:szCs w:val="24"/>
          <w:lang w:val="ru-RU"/>
        </w:rPr>
        <w:t>временного места пребывания;</w:t>
      </w: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б) применение насилия не опасного для жизни и здоровья;</w:t>
      </w: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в) перемещение потерпевшего в</w:t>
      </w:r>
      <w:r w:rsidRPr="00F97AAC">
        <w:rPr>
          <w:rFonts w:ascii="Times New Roman" w:eastAsia="Calibri" w:hAnsi="Times New Roman" w:cs="Times New Roman"/>
          <w:sz w:val="24"/>
          <w:szCs w:val="24"/>
          <w:lang w:val="en-GB"/>
        </w:rPr>
        <w:t> </w:t>
      </w:r>
      <w:r w:rsidRPr="00F97AAC">
        <w:rPr>
          <w:rFonts w:ascii="Times New Roman" w:eastAsia="Calibri" w:hAnsi="Times New Roman" w:cs="Times New Roman"/>
          <w:sz w:val="24"/>
          <w:szCs w:val="24"/>
          <w:lang w:val="ru-RU"/>
        </w:rPr>
        <w:t>другое место, избранное похитителями;</w:t>
      </w:r>
    </w:p>
    <w:p w:rsidR="00F97AAC" w:rsidRPr="00F97AAC" w:rsidRDefault="00F97AAC" w:rsidP="00F97AAC">
      <w:pPr>
        <w:spacing w:after="0" w:line="240" w:lineRule="auto"/>
        <w:ind w:firstLine="567"/>
        <w:jc w:val="both"/>
        <w:rPr>
          <w:rFonts w:ascii="Times New Roman" w:eastAsia="Calibri" w:hAnsi="Times New Roman" w:cs="Times New Roman"/>
          <w:sz w:val="24"/>
          <w:szCs w:val="24"/>
          <w:shd w:val="clear" w:color="auto" w:fill="FFFFFF"/>
          <w:lang w:val="ru-RU"/>
        </w:rPr>
      </w:pPr>
      <w:r w:rsidRPr="00F97AAC">
        <w:rPr>
          <w:rFonts w:ascii="Times New Roman" w:eastAsia="Calibri" w:hAnsi="Times New Roman" w:cs="Times New Roman"/>
          <w:sz w:val="24"/>
          <w:szCs w:val="24"/>
          <w:lang w:val="ru-RU"/>
        </w:rPr>
        <w:t>г) насильственное удержание потерпевшего.</w:t>
      </w:r>
    </w:p>
    <w:p w:rsidR="00F97AAC" w:rsidRPr="00F97AAC" w:rsidRDefault="00F97AAC" w:rsidP="00F97AAC">
      <w:pPr>
        <w:spacing w:after="0" w:line="240" w:lineRule="auto"/>
        <w:ind w:firstLine="567"/>
        <w:jc w:val="both"/>
        <w:rPr>
          <w:rFonts w:ascii="Times New Roman" w:eastAsia="Calibri" w:hAnsi="Times New Roman" w:cs="Times New Roman"/>
          <w:sz w:val="24"/>
          <w:szCs w:val="24"/>
          <w:shd w:val="clear" w:color="auto" w:fill="FFFFFF"/>
          <w:lang w:val="ru-RU"/>
        </w:rPr>
      </w:pP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shd w:val="clear" w:color="auto" w:fill="FFFFFF"/>
          <w:lang w:val="ru-RU"/>
        </w:rPr>
        <w:t xml:space="preserve">7. </w:t>
      </w:r>
      <w:r w:rsidRPr="00F97AAC">
        <w:rPr>
          <w:rFonts w:ascii="Times New Roman" w:eastAsia="Calibri" w:hAnsi="Times New Roman" w:cs="Times New Roman"/>
          <w:sz w:val="24"/>
          <w:szCs w:val="24"/>
          <w:lang w:val="ru-RU"/>
        </w:rPr>
        <w:t>Ответственность за незаконное лишение свободы наступает в случае …</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изъятия человека из микросреды с последующим ограничением его свободы;</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б) захвата человека с последующим его перемещением в другое место;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доставление человека обманным путем в определенное место;</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удержания человека в</w:t>
      </w:r>
      <w:r w:rsidRPr="00F97AAC">
        <w:rPr>
          <w:rFonts w:ascii="Times New Roman" w:eastAsia="Times New Roman" w:hAnsi="Times New Roman" w:cs="Times New Roman"/>
          <w:sz w:val="24"/>
          <w:szCs w:val="24"/>
          <w:lang w:val="en-GB" w:eastAsia="ru-RU"/>
        </w:rPr>
        <w:t> </w:t>
      </w:r>
      <w:r w:rsidRPr="00F97AAC">
        <w:rPr>
          <w:rFonts w:ascii="Times New Roman" w:eastAsia="Times New Roman" w:hAnsi="Times New Roman" w:cs="Times New Roman"/>
          <w:sz w:val="24"/>
          <w:szCs w:val="24"/>
          <w:lang w:val="ru-RU" w:eastAsia="ru-RU"/>
        </w:rPr>
        <w:t>месте, где он сам добровольно до</w:t>
      </w:r>
      <w:r w:rsidRPr="00F97AAC">
        <w:rPr>
          <w:rFonts w:ascii="Times New Roman" w:eastAsia="Times New Roman" w:hAnsi="Times New Roman" w:cs="Times New Roman"/>
          <w:sz w:val="24"/>
          <w:szCs w:val="24"/>
          <w:lang w:val="en-GB" w:eastAsia="ru-RU"/>
        </w:rPr>
        <w:t> </w:t>
      </w:r>
      <w:r w:rsidRPr="00F97AAC">
        <w:rPr>
          <w:rFonts w:ascii="Times New Roman" w:eastAsia="Times New Roman" w:hAnsi="Times New Roman" w:cs="Times New Roman"/>
          <w:sz w:val="24"/>
          <w:szCs w:val="24"/>
          <w:lang w:val="ru-RU" w:eastAsia="ru-RU"/>
        </w:rPr>
        <w:t>этого находился, вопреки его воле.</w:t>
      </w:r>
    </w:p>
    <w:p w:rsidR="00F97AAC" w:rsidRPr="00F97AAC" w:rsidRDefault="00F97AAC" w:rsidP="00F97AAC">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eastAsia="ru-RU"/>
        </w:rPr>
        <w:t xml:space="preserve">8. </w:t>
      </w:r>
      <w:r w:rsidRPr="00F97AAC">
        <w:rPr>
          <w:rFonts w:ascii="Times New Roman" w:eastAsia="Calibri" w:hAnsi="Times New Roman" w:cs="Times New Roman"/>
          <w:sz w:val="24"/>
          <w:szCs w:val="24"/>
          <w:lang w:val="ru-RU"/>
        </w:rPr>
        <w:t>Распространение ложных сведений, порочащих честь и достоинство другого лица или подрывающих его репутацию, влечет ответственность …</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уголовную;</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административную;</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гражданско-правовую;</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дисциплинарную.</w:t>
      </w:r>
    </w:p>
    <w:p w:rsidR="00F97AAC" w:rsidRPr="00F97AAC" w:rsidRDefault="00F97AAC" w:rsidP="00F97AAC">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9. Г. решил убить свою сожительницу Д., а чтобы она до утра не смогла убежать, закрыл ее в подвале гаража. Утром следующего дня Г. отвез Д. в лесопосадку, где и убил ее. Действия Г. необходимо квалифицировать, как …</w:t>
      </w:r>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F97AAC">
        <w:rPr>
          <w:rFonts w:ascii="Times New Roman" w:eastAsia="Times New Roman" w:hAnsi="Times New Roman" w:cs="Times New Roman"/>
          <w:sz w:val="24"/>
          <w:szCs w:val="24"/>
          <w:lang w:val="ru-RU" w:eastAsia="ru-RU"/>
        </w:rPr>
        <w:t>а) незаконное лишение человека свободы, не связанное с его похищением (ч. 1 ст. 127 УК);</w:t>
      </w:r>
      <w:proofErr w:type="gramEnd"/>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б) незаконное лишение человека свободы, не связанное с его похищением (ч. 1 ст. 127 УК) и </w:t>
      </w:r>
      <w:r w:rsidRPr="00F97AAC">
        <w:rPr>
          <w:rFonts w:ascii="Times New Roman" w:eastAsia="Times New Roman" w:hAnsi="Times New Roman" w:cs="Times New Roman"/>
          <w:sz w:val="24"/>
          <w:szCs w:val="24"/>
          <w:lang w:val="ru-RU" w:eastAsia="ru-RU"/>
        </w:rPr>
        <w:lastRenderedPageBreak/>
        <w:t>убийство (ч. 1 ст. 105 УК);</w:t>
      </w:r>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убийство (ч. 1 ст. 105 УК);</w:t>
      </w:r>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F97AAC">
        <w:rPr>
          <w:rFonts w:ascii="Times New Roman" w:eastAsia="Times New Roman" w:hAnsi="Times New Roman" w:cs="Times New Roman"/>
          <w:sz w:val="24"/>
          <w:szCs w:val="24"/>
          <w:lang w:val="ru-RU" w:eastAsia="ru-RU"/>
        </w:rPr>
        <w:t>г) похищение человека (ч. 1 ст. 126 УК) и убийство (ч. 1 ст. 105 УК).</w:t>
      </w:r>
      <w:proofErr w:type="gramEnd"/>
    </w:p>
    <w:p w:rsidR="00F97AAC" w:rsidRPr="00F97AAC" w:rsidRDefault="00F97AAC" w:rsidP="00F97A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10. Состав госпитализации в медицинскую организацию, оказывающую психиатрическую помощь в стационарных условиях по конструкции является …………….……. составом.</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11. Объективная сторона торговли людьми включает:</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продажу человека;</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использование человека для занятия проституцией;</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получение человека в дар;</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ограничение человека в свободе передвижения;</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осуществление в отношении человека полномочий, присущих праву собственности.</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rPr>
        <w:t xml:space="preserve">12. Какое деяние из числа преступлений против свободы, чести и достоинства личности было </w:t>
      </w:r>
      <w:proofErr w:type="spellStart"/>
      <w:r w:rsidRPr="00F97AAC">
        <w:rPr>
          <w:rFonts w:ascii="Times New Roman" w:eastAsia="Calibri" w:hAnsi="Times New Roman" w:cs="Times New Roman"/>
          <w:sz w:val="24"/>
          <w:szCs w:val="24"/>
          <w:lang w:val="ru-RU"/>
        </w:rPr>
        <w:t>декриминализировано</w:t>
      </w:r>
      <w:proofErr w:type="spellEnd"/>
      <w:r w:rsidRPr="00F97AAC">
        <w:rPr>
          <w:rFonts w:ascii="Times New Roman" w:eastAsia="Calibri" w:hAnsi="Times New Roman" w:cs="Times New Roman"/>
          <w:sz w:val="24"/>
          <w:szCs w:val="24"/>
          <w:lang w:val="ru-RU"/>
        </w:rPr>
        <w:t xml:space="preserve"> уже после введения УК РФ в действие …</w:t>
      </w:r>
    </w:p>
    <w:p w:rsidR="00F97AAC" w:rsidRPr="00F97AAC" w:rsidRDefault="00F97AAC" w:rsidP="00F97AAC">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клевета;</w:t>
      </w:r>
    </w:p>
    <w:p w:rsidR="00F97AAC" w:rsidRPr="00F97AAC" w:rsidRDefault="00F97AAC" w:rsidP="00F97AAC">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незаконное лишение свободы;</w:t>
      </w:r>
    </w:p>
    <w:p w:rsidR="00F97AAC" w:rsidRPr="00F97AAC" w:rsidRDefault="00F97AAC" w:rsidP="00F97AAC">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оскорбление;</w:t>
      </w:r>
    </w:p>
    <w:p w:rsidR="00F97AAC" w:rsidRPr="00F97AAC" w:rsidRDefault="00F97AAC" w:rsidP="00F97AAC">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похищение человека.</w:t>
      </w:r>
    </w:p>
    <w:p w:rsidR="00F97AAC" w:rsidRPr="00F97AAC" w:rsidRDefault="00F97AAC" w:rsidP="00F97AAC">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jc w:val="both"/>
        <w:rPr>
          <w:rFonts w:ascii="Times New Roman" w:eastAsia="Calibri" w:hAnsi="Times New Roman" w:cs="Times New Roman"/>
          <w:sz w:val="24"/>
          <w:szCs w:val="24"/>
          <w:lang w:val="ru-RU"/>
        </w:rPr>
      </w:pPr>
      <w:r w:rsidRPr="00F97AAC">
        <w:rPr>
          <w:rFonts w:ascii="Times New Roman" w:eastAsia="Calibri" w:hAnsi="Times New Roman" w:cs="Times New Roman"/>
          <w:sz w:val="24"/>
          <w:szCs w:val="24"/>
          <w:lang w:val="ru-RU" w:eastAsia="ru-RU"/>
        </w:rPr>
        <w:t xml:space="preserve">13. </w:t>
      </w:r>
      <w:r w:rsidRPr="00F97AAC">
        <w:rPr>
          <w:rFonts w:ascii="Times New Roman" w:eastAsia="Calibri" w:hAnsi="Times New Roman" w:cs="Times New Roman"/>
          <w:sz w:val="24"/>
          <w:szCs w:val="24"/>
          <w:lang w:val="ru-RU"/>
        </w:rPr>
        <w:t>Потерпевшим при клевете по УК РФ может быть …</w:t>
      </w:r>
    </w:p>
    <w:p w:rsidR="00F97AAC" w:rsidRPr="00F97AAC" w:rsidRDefault="00F97AAC" w:rsidP="00F97AAC">
      <w:pPr>
        <w:spacing w:after="0" w:line="240" w:lineRule="auto"/>
        <w:ind w:firstLine="567"/>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только физическое лицо;</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только юридическое лицо;</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как физическое, так и юридическое лицо;</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животное.</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14. Потерпевшим от изнасилования может быть …</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w:t>
      </w:r>
      <w:r w:rsidRPr="00F97AAC">
        <w:rPr>
          <w:rFonts w:ascii="Times New Roman" w:eastAsia="Times New Roman" w:hAnsi="Times New Roman" w:cs="Times New Roman"/>
          <w:sz w:val="24"/>
          <w:szCs w:val="24"/>
          <w:shd w:val="clear" w:color="auto" w:fill="FFFFFF"/>
          <w:lang w:val="ru-RU" w:eastAsia="ru-RU"/>
        </w:rPr>
        <w:tab/>
        <w:t>лицо любого пола;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w:t>
      </w:r>
      <w:r w:rsidRPr="00F97AAC">
        <w:rPr>
          <w:rFonts w:ascii="Times New Roman" w:eastAsia="Times New Roman" w:hAnsi="Times New Roman" w:cs="Times New Roman"/>
          <w:sz w:val="24"/>
          <w:szCs w:val="24"/>
          <w:shd w:val="clear" w:color="auto" w:fill="FFFFFF"/>
          <w:lang w:val="ru-RU" w:eastAsia="ru-RU"/>
        </w:rPr>
        <w:tab/>
        <w:t>только лицо мужского пола;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w:t>
      </w:r>
      <w:r w:rsidRPr="00F97AAC">
        <w:rPr>
          <w:rFonts w:ascii="Times New Roman" w:eastAsia="Times New Roman" w:hAnsi="Times New Roman" w:cs="Times New Roman"/>
          <w:sz w:val="24"/>
          <w:szCs w:val="24"/>
          <w:shd w:val="clear" w:color="auto" w:fill="FFFFFF"/>
          <w:lang w:val="ru-RU" w:eastAsia="ru-RU"/>
        </w:rPr>
        <w:tab/>
        <w:t>только лицо женского пола;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w:t>
      </w:r>
      <w:r w:rsidRPr="00F97AAC">
        <w:rPr>
          <w:rFonts w:ascii="Times New Roman" w:eastAsia="Times New Roman" w:hAnsi="Times New Roman" w:cs="Times New Roman"/>
          <w:sz w:val="24"/>
          <w:szCs w:val="24"/>
          <w:shd w:val="clear" w:color="auto" w:fill="FFFFFF"/>
          <w:lang w:val="ru-RU" w:eastAsia="ru-RU"/>
        </w:rPr>
        <w:tab/>
        <w:t>только лицо женского пола, достигшее совершеннолетия.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15. Принуждение под угрозой применения насилия женщиной мужчины к вступлению в половую связь, образует …</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w:t>
      </w:r>
      <w:r w:rsidRPr="00F97AAC">
        <w:rPr>
          <w:rFonts w:ascii="Times New Roman" w:eastAsia="Times New Roman" w:hAnsi="Times New Roman" w:cs="Times New Roman"/>
          <w:sz w:val="24"/>
          <w:szCs w:val="24"/>
          <w:shd w:val="clear" w:color="auto" w:fill="FFFFFF"/>
          <w:lang w:val="ru-RU" w:eastAsia="ru-RU"/>
        </w:rPr>
        <w:tab/>
        <w:t>изнасилование;</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w:t>
      </w:r>
      <w:r w:rsidRPr="00F97AAC">
        <w:rPr>
          <w:rFonts w:ascii="Times New Roman" w:eastAsia="Times New Roman" w:hAnsi="Times New Roman" w:cs="Times New Roman"/>
          <w:sz w:val="24"/>
          <w:szCs w:val="24"/>
          <w:shd w:val="clear" w:color="auto" w:fill="FFFFFF"/>
          <w:lang w:val="ru-RU" w:eastAsia="ru-RU"/>
        </w:rPr>
        <w:tab/>
        <w:t>насильственные действия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w:t>
      </w:r>
      <w:r w:rsidRPr="00F97AAC">
        <w:rPr>
          <w:rFonts w:ascii="Times New Roman" w:eastAsia="Times New Roman" w:hAnsi="Times New Roman" w:cs="Times New Roman"/>
          <w:sz w:val="24"/>
          <w:szCs w:val="24"/>
          <w:shd w:val="clear" w:color="auto" w:fill="FFFFFF"/>
          <w:lang w:val="ru-RU" w:eastAsia="ru-RU"/>
        </w:rPr>
        <w:tab/>
        <w:t>понуждение к действиям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 не образует состава преступления.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16. Состав изнасилования образует половое сношение:</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w:t>
      </w:r>
      <w:r w:rsidRPr="00F97AAC">
        <w:rPr>
          <w:rFonts w:ascii="Times New Roman" w:eastAsia="Times New Roman" w:hAnsi="Times New Roman" w:cs="Times New Roman"/>
          <w:sz w:val="24"/>
          <w:szCs w:val="24"/>
          <w:shd w:val="clear" w:color="auto" w:fill="FFFFFF"/>
          <w:lang w:val="ru-RU" w:eastAsia="ru-RU"/>
        </w:rPr>
        <w:tab/>
        <w:t>с применением насилия;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2)</w:t>
      </w:r>
      <w:r w:rsidRPr="00F97AAC">
        <w:rPr>
          <w:rFonts w:ascii="Times New Roman" w:eastAsia="Times New Roman" w:hAnsi="Times New Roman" w:cs="Times New Roman"/>
          <w:sz w:val="24"/>
          <w:szCs w:val="24"/>
          <w:shd w:val="clear" w:color="auto" w:fill="FFFFFF"/>
          <w:lang w:val="ru-RU" w:eastAsia="ru-RU"/>
        </w:rPr>
        <w:tab/>
        <w:t>с угрозой применения насилия к потерпевшей;</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3)</w:t>
      </w:r>
      <w:r w:rsidRPr="00F97AAC">
        <w:rPr>
          <w:rFonts w:ascii="Times New Roman" w:eastAsia="Times New Roman" w:hAnsi="Times New Roman" w:cs="Times New Roman"/>
          <w:sz w:val="24"/>
          <w:szCs w:val="24"/>
          <w:shd w:val="clear" w:color="auto" w:fill="FFFFFF"/>
          <w:lang w:val="ru-RU" w:eastAsia="ru-RU"/>
        </w:rPr>
        <w:tab/>
        <w:t>с угрозой применения насилия к другим лицам;</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4)</w:t>
      </w:r>
      <w:r w:rsidRPr="00F97AAC">
        <w:rPr>
          <w:rFonts w:ascii="Times New Roman" w:eastAsia="Times New Roman" w:hAnsi="Times New Roman" w:cs="Times New Roman"/>
          <w:sz w:val="24"/>
          <w:szCs w:val="24"/>
          <w:shd w:val="clear" w:color="auto" w:fill="FFFFFF"/>
          <w:lang w:val="ru-RU" w:eastAsia="ru-RU"/>
        </w:rPr>
        <w:tab/>
        <w:t>с угрозой уничтожения или повреждения имущества;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5)</w:t>
      </w:r>
      <w:r w:rsidRPr="00F97AAC">
        <w:rPr>
          <w:rFonts w:ascii="Times New Roman" w:eastAsia="Times New Roman" w:hAnsi="Times New Roman" w:cs="Times New Roman"/>
          <w:sz w:val="24"/>
          <w:szCs w:val="24"/>
          <w:shd w:val="clear" w:color="auto" w:fill="FFFFFF"/>
          <w:lang w:val="ru-RU" w:eastAsia="ru-RU"/>
        </w:rPr>
        <w:tab/>
      </w:r>
      <w:proofErr w:type="gramStart"/>
      <w:r w:rsidRPr="00F97AAC">
        <w:rPr>
          <w:rFonts w:ascii="Times New Roman" w:eastAsia="Times New Roman" w:hAnsi="Times New Roman" w:cs="Times New Roman"/>
          <w:sz w:val="24"/>
          <w:szCs w:val="24"/>
          <w:shd w:val="clear" w:color="auto" w:fill="FFFFFF"/>
          <w:lang w:val="ru-RU" w:eastAsia="ru-RU"/>
        </w:rPr>
        <w:t>сопряженное</w:t>
      </w:r>
      <w:proofErr w:type="gramEnd"/>
      <w:r w:rsidRPr="00F97AAC">
        <w:rPr>
          <w:rFonts w:ascii="Times New Roman" w:eastAsia="Times New Roman" w:hAnsi="Times New Roman" w:cs="Times New Roman"/>
          <w:sz w:val="24"/>
          <w:szCs w:val="24"/>
          <w:shd w:val="clear" w:color="auto" w:fill="FFFFFF"/>
          <w:lang w:val="ru-RU" w:eastAsia="ru-RU"/>
        </w:rPr>
        <w:t xml:space="preserve"> с шантажом;</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6)</w:t>
      </w:r>
      <w:r w:rsidRPr="00F97AAC">
        <w:rPr>
          <w:rFonts w:ascii="Times New Roman" w:eastAsia="Times New Roman" w:hAnsi="Times New Roman" w:cs="Times New Roman"/>
          <w:sz w:val="24"/>
          <w:szCs w:val="24"/>
          <w:shd w:val="clear" w:color="auto" w:fill="FFFFFF"/>
          <w:lang w:val="ru-RU" w:eastAsia="ru-RU"/>
        </w:rPr>
        <w:tab/>
        <w:t>с использованием беспомощного состояния потерпевшей;</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7)</w:t>
      </w:r>
      <w:r w:rsidRPr="00F97AAC">
        <w:rPr>
          <w:rFonts w:ascii="Times New Roman" w:eastAsia="Times New Roman" w:hAnsi="Times New Roman" w:cs="Times New Roman"/>
          <w:sz w:val="24"/>
          <w:szCs w:val="24"/>
          <w:shd w:val="clear" w:color="auto" w:fill="FFFFFF"/>
          <w:lang w:val="ru-RU" w:eastAsia="ru-RU"/>
        </w:rPr>
        <w:tab/>
        <w:t>с использованием материальной или иной зависимости потерпевшей.</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17. Склонение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образует состав …</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w:t>
      </w:r>
      <w:r w:rsidRPr="00F97AAC">
        <w:rPr>
          <w:rFonts w:ascii="Times New Roman" w:eastAsia="Times New Roman" w:hAnsi="Times New Roman" w:cs="Times New Roman"/>
          <w:sz w:val="24"/>
          <w:szCs w:val="24"/>
          <w:shd w:val="clear" w:color="auto" w:fill="FFFFFF"/>
          <w:lang w:val="ru-RU" w:eastAsia="ru-RU"/>
        </w:rPr>
        <w:tab/>
        <w:t>изнасилования;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w:t>
      </w:r>
      <w:r w:rsidRPr="00F97AAC">
        <w:rPr>
          <w:rFonts w:ascii="Times New Roman" w:eastAsia="Times New Roman" w:hAnsi="Times New Roman" w:cs="Times New Roman"/>
          <w:sz w:val="24"/>
          <w:szCs w:val="24"/>
          <w:shd w:val="clear" w:color="auto" w:fill="FFFFFF"/>
          <w:lang w:val="ru-RU" w:eastAsia="ru-RU"/>
        </w:rPr>
        <w:tab/>
        <w:t>истязания;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w:t>
      </w:r>
      <w:r w:rsidRPr="00F97AAC">
        <w:rPr>
          <w:rFonts w:ascii="Times New Roman" w:eastAsia="Times New Roman" w:hAnsi="Times New Roman" w:cs="Times New Roman"/>
          <w:sz w:val="24"/>
          <w:szCs w:val="24"/>
          <w:shd w:val="clear" w:color="auto" w:fill="FFFFFF"/>
          <w:lang w:val="ru-RU" w:eastAsia="ru-RU"/>
        </w:rPr>
        <w:tab/>
        <w:t>насильственных действий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w:t>
      </w:r>
      <w:r w:rsidRPr="00F97AAC">
        <w:rPr>
          <w:rFonts w:ascii="Times New Roman" w:eastAsia="Times New Roman" w:hAnsi="Times New Roman" w:cs="Times New Roman"/>
          <w:sz w:val="24"/>
          <w:szCs w:val="24"/>
          <w:shd w:val="clear" w:color="auto" w:fill="FFFFFF"/>
          <w:lang w:val="ru-RU" w:eastAsia="ru-RU"/>
        </w:rPr>
        <w:tab/>
        <w:t>понуждения к действиям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lastRenderedPageBreak/>
        <w:t>д)</w:t>
      </w:r>
      <w:r w:rsidRPr="00F97AAC">
        <w:rPr>
          <w:rFonts w:ascii="Times New Roman" w:eastAsia="Times New Roman" w:hAnsi="Times New Roman" w:cs="Times New Roman"/>
          <w:sz w:val="24"/>
          <w:szCs w:val="24"/>
          <w:shd w:val="clear" w:color="auto" w:fill="FFFFFF"/>
          <w:lang w:val="ru-RU" w:eastAsia="ru-RU"/>
        </w:rPr>
        <w:tab/>
        <w:t>развратных действий.</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18. Потерпевшим от изнасилования может быть …</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w:t>
      </w:r>
      <w:r w:rsidRPr="00F97AAC">
        <w:rPr>
          <w:rFonts w:ascii="Times New Roman" w:eastAsia="Times New Roman" w:hAnsi="Times New Roman" w:cs="Times New Roman"/>
          <w:sz w:val="24"/>
          <w:szCs w:val="24"/>
          <w:shd w:val="clear" w:color="auto" w:fill="FFFFFF"/>
          <w:lang w:val="ru-RU" w:eastAsia="ru-RU"/>
        </w:rPr>
        <w:tab/>
        <w:t>лицо любого пола;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w:t>
      </w:r>
      <w:r w:rsidRPr="00F97AAC">
        <w:rPr>
          <w:rFonts w:ascii="Times New Roman" w:eastAsia="Times New Roman" w:hAnsi="Times New Roman" w:cs="Times New Roman"/>
          <w:sz w:val="24"/>
          <w:szCs w:val="24"/>
          <w:shd w:val="clear" w:color="auto" w:fill="FFFFFF"/>
          <w:lang w:val="ru-RU" w:eastAsia="ru-RU"/>
        </w:rPr>
        <w:tab/>
        <w:t>только лицо мужского пола;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w:t>
      </w:r>
      <w:r w:rsidRPr="00F97AAC">
        <w:rPr>
          <w:rFonts w:ascii="Times New Roman" w:eastAsia="Times New Roman" w:hAnsi="Times New Roman" w:cs="Times New Roman"/>
          <w:sz w:val="24"/>
          <w:szCs w:val="24"/>
          <w:shd w:val="clear" w:color="auto" w:fill="FFFFFF"/>
          <w:lang w:val="ru-RU" w:eastAsia="ru-RU"/>
        </w:rPr>
        <w:tab/>
        <w:t>только лицо женского пола;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w:t>
      </w:r>
      <w:r w:rsidRPr="00F97AAC">
        <w:rPr>
          <w:rFonts w:ascii="Times New Roman" w:eastAsia="Times New Roman" w:hAnsi="Times New Roman" w:cs="Times New Roman"/>
          <w:sz w:val="24"/>
          <w:szCs w:val="24"/>
          <w:shd w:val="clear" w:color="auto" w:fill="FFFFFF"/>
          <w:lang w:val="ru-RU" w:eastAsia="ru-RU"/>
        </w:rPr>
        <w:tab/>
        <w:t>только лицо женского пола, достигшее совершеннолетия.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19. Принуждение под угрозой применения насилия женщиной мужчины к вступлению в половую связь, образует …</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w:t>
      </w:r>
      <w:r w:rsidRPr="00F97AAC">
        <w:rPr>
          <w:rFonts w:ascii="Times New Roman" w:eastAsia="Times New Roman" w:hAnsi="Times New Roman" w:cs="Times New Roman"/>
          <w:sz w:val="24"/>
          <w:szCs w:val="24"/>
          <w:shd w:val="clear" w:color="auto" w:fill="FFFFFF"/>
          <w:lang w:val="ru-RU" w:eastAsia="ru-RU"/>
        </w:rPr>
        <w:tab/>
        <w:t>изнасилование;</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w:t>
      </w:r>
      <w:r w:rsidRPr="00F97AAC">
        <w:rPr>
          <w:rFonts w:ascii="Times New Roman" w:eastAsia="Times New Roman" w:hAnsi="Times New Roman" w:cs="Times New Roman"/>
          <w:sz w:val="24"/>
          <w:szCs w:val="24"/>
          <w:shd w:val="clear" w:color="auto" w:fill="FFFFFF"/>
          <w:lang w:val="ru-RU" w:eastAsia="ru-RU"/>
        </w:rPr>
        <w:tab/>
        <w:t>насильственные действия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w:t>
      </w:r>
      <w:r w:rsidRPr="00F97AAC">
        <w:rPr>
          <w:rFonts w:ascii="Times New Roman" w:eastAsia="Times New Roman" w:hAnsi="Times New Roman" w:cs="Times New Roman"/>
          <w:sz w:val="24"/>
          <w:szCs w:val="24"/>
          <w:shd w:val="clear" w:color="auto" w:fill="FFFFFF"/>
          <w:lang w:val="ru-RU" w:eastAsia="ru-RU"/>
        </w:rPr>
        <w:tab/>
        <w:t>понуждение к действиям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 не образует состава преступления.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20. Состав изнасилования образует половое сношение:</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1)</w:t>
      </w:r>
      <w:r w:rsidRPr="00F97AAC">
        <w:rPr>
          <w:rFonts w:ascii="Times New Roman" w:eastAsia="Times New Roman" w:hAnsi="Times New Roman" w:cs="Times New Roman"/>
          <w:sz w:val="24"/>
          <w:szCs w:val="24"/>
          <w:shd w:val="clear" w:color="auto" w:fill="FFFFFF"/>
          <w:lang w:val="ru-RU" w:eastAsia="ru-RU"/>
        </w:rPr>
        <w:tab/>
        <w:t>с применением насилия;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2)</w:t>
      </w:r>
      <w:r w:rsidRPr="00F97AAC">
        <w:rPr>
          <w:rFonts w:ascii="Times New Roman" w:eastAsia="Times New Roman" w:hAnsi="Times New Roman" w:cs="Times New Roman"/>
          <w:sz w:val="24"/>
          <w:szCs w:val="24"/>
          <w:shd w:val="clear" w:color="auto" w:fill="FFFFFF"/>
          <w:lang w:val="ru-RU" w:eastAsia="ru-RU"/>
        </w:rPr>
        <w:tab/>
        <w:t>с угрозой применения насилия к потерпевшей;</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3)</w:t>
      </w:r>
      <w:r w:rsidRPr="00F97AAC">
        <w:rPr>
          <w:rFonts w:ascii="Times New Roman" w:eastAsia="Times New Roman" w:hAnsi="Times New Roman" w:cs="Times New Roman"/>
          <w:sz w:val="24"/>
          <w:szCs w:val="24"/>
          <w:shd w:val="clear" w:color="auto" w:fill="FFFFFF"/>
          <w:lang w:val="ru-RU" w:eastAsia="ru-RU"/>
        </w:rPr>
        <w:tab/>
        <w:t>с угрозой применения насилия к другим лицам;</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4)</w:t>
      </w:r>
      <w:r w:rsidRPr="00F97AAC">
        <w:rPr>
          <w:rFonts w:ascii="Times New Roman" w:eastAsia="Times New Roman" w:hAnsi="Times New Roman" w:cs="Times New Roman"/>
          <w:sz w:val="24"/>
          <w:szCs w:val="24"/>
          <w:shd w:val="clear" w:color="auto" w:fill="FFFFFF"/>
          <w:lang w:val="ru-RU" w:eastAsia="ru-RU"/>
        </w:rPr>
        <w:tab/>
        <w:t>с угрозой уничтожения или повреждения имущества;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5)</w:t>
      </w:r>
      <w:r w:rsidRPr="00F97AAC">
        <w:rPr>
          <w:rFonts w:ascii="Times New Roman" w:eastAsia="Times New Roman" w:hAnsi="Times New Roman" w:cs="Times New Roman"/>
          <w:sz w:val="24"/>
          <w:szCs w:val="24"/>
          <w:shd w:val="clear" w:color="auto" w:fill="FFFFFF"/>
          <w:lang w:val="ru-RU" w:eastAsia="ru-RU"/>
        </w:rPr>
        <w:tab/>
      </w:r>
      <w:proofErr w:type="gramStart"/>
      <w:r w:rsidRPr="00F97AAC">
        <w:rPr>
          <w:rFonts w:ascii="Times New Roman" w:eastAsia="Times New Roman" w:hAnsi="Times New Roman" w:cs="Times New Roman"/>
          <w:sz w:val="24"/>
          <w:szCs w:val="24"/>
          <w:shd w:val="clear" w:color="auto" w:fill="FFFFFF"/>
          <w:lang w:val="ru-RU" w:eastAsia="ru-RU"/>
        </w:rPr>
        <w:t>сопряженное</w:t>
      </w:r>
      <w:proofErr w:type="gramEnd"/>
      <w:r w:rsidRPr="00F97AAC">
        <w:rPr>
          <w:rFonts w:ascii="Times New Roman" w:eastAsia="Times New Roman" w:hAnsi="Times New Roman" w:cs="Times New Roman"/>
          <w:sz w:val="24"/>
          <w:szCs w:val="24"/>
          <w:shd w:val="clear" w:color="auto" w:fill="FFFFFF"/>
          <w:lang w:val="ru-RU" w:eastAsia="ru-RU"/>
        </w:rPr>
        <w:t xml:space="preserve"> с шантажом;</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6)</w:t>
      </w:r>
      <w:r w:rsidRPr="00F97AAC">
        <w:rPr>
          <w:rFonts w:ascii="Times New Roman" w:eastAsia="Times New Roman" w:hAnsi="Times New Roman" w:cs="Times New Roman"/>
          <w:sz w:val="24"/>
          <w:szCs w:val="24"/>
          <w:shd w:val="clear" w:color="auto" w:fill="FFFFFF"/>
          <w:lang w:val="ru-RU" w:eastAsia="ru-RU"/>
        </w:rPr>
        <w:tab/>
        <w:t>с использованием беспомощного состояния потерпевшей;</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7)</w:t>
      </w:r>
      <w:r w:rsidRPr="00F97AAC">
        <w:rPr>
          <w:rFonts w:ascii="Times New Roman" w:eastAsia="Times New Roman" w:hAnsi="Times New Roman" w:cs="Times New Roman"/>
          <w:sz w:val="24"/>
          <w:szCs w:val="24"/>
          <w:shd w:val="clear" w:color="auto" w:fill="FFFFFF"/>
          <w:lang w:val="ru-RU" w:eastAsia="ru-RU"/>
        </w:rPr>
        <w:tab/>
        <w:t>с использованием материальной или иной зависимости потерпевшей.</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21. Склонение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образует состав …</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а)</w:t>
      </w:r>
      <w:r w:rsidRPr="00F97AAC">
        <w:rPr>
          <w:rFonts w:ascii="Times New Roman" w:eastAsia="Times New Roman" w:hAnsi="Times New Roman" w:cs="Times New Roman"/>
          <w:sz w:val="24"/>
          <w:szCs w:val="24"/>
          <w:shd w:val="clear" w:color="auto" w:fill="FFFFFF"/>
          <w:lang w:val="ru-RU" w:eastAsia="ru-RU"/>
        </w:rPr>
        <w:tab/>
        <w:t>изнасилования;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б)</w:t>
      </w:r>
      <w:r w:rsidRPr="00F97AAC">
        <w:rPr>
          <w:rFonts w:ascii="Times New Roman" w:eastAsia="Times New Roman" w:hAnsi="Times New Roman" w:cs="Times New Roman"/>
          <w:sz w:val="24"/>
          <w:szCs w:val="24"/>
          <w:shd w:val="clear" w:color="auto" w:fill="FFFFFF"/>
          <w:lang w:val="ru-RU" w:eastAsia="ru-RU"/>
        </w:rPr>
        <w:tab/>
        <w:t>истязания;</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в)</w:t>
      </w:r>
      <w:r w:rsidRPr="00F97AAC">
        <w:rPr>
          <w:rFonts w:ascii="Times New Roman" w:eastAsia="Times New Roman" w:hAnsi="Times New Roman" w:cs="Times New Roman"/>
          <w:sz w:val="24"/>
          <w:szCs w:val="24"/>
          <w:shd w:val="clear" w:color="auto" w:fill="FFFFFF"/>
          <w:lang w:val="ru-RU" w:eastAsia="ru-RU"/>
        </w:rPr>
        <w:tab/>
        <w:t>насильственных действий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г)</w:t>
      </w:r>
      <w:r w:rsidRPr="00F97AAC">
        <w:rPr>
          <w:rFonts w:ascii="Times New Roman" w:eastAsia="Times New Roman" w:hAnsi="Times New Roman" w:cs="Times New Roman"/>
          <w:sz w:val="24"/>
          <w:szCs w:val="24"/>
          <w:shd w:val="clear" w:color="auto" w:fill="FFFFFF"/>
          <w:lang w:val="ru-RU" w:eastAsia="ru-RU"/>
        </w:rPr>
        <w:tab/>
        <w:t>понуждения к действиям сексуального характера;</w:t>
      </w:r>
    </w:p>
    <w:p w:rsidR="00F97AAC" w:rsidRPr="00F97AAC" w:rsidRDefault="00F97AAC" w:rsidP="00F97AAC">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F97AAC">
        <w:rPr>
          <w:rFonts w:ascii="Times New Roman" w:eastAsia="Times New Roman" w:hAnsi="Times New Roman" w:cs="Times New Roman"/>
          <w:sz w:val="24"/>
          <w:szCs w:val="24"/>
          <w:shd w:val="clear" w:color="auto" w:fill="FFFFFF"/>
          <w:lang w:val="ru-RU" w:eastAsia="ru-RU"/>
        </w:rPr>
        <w:t>д)</w:t>
      </w:r>
      <w:r w:rsidRPr="00F97AAC">
        <w:rPr>
          <w:rFonts w:ascii="Times New Roman" w:eastAsia="Times New Roman" w:hAnsi="Times New Roman" w:cs="Times New Roman"/>
          <w:sz w:val="24"/>
          <w:szCs w:val="24"/>
          <w:shd w:val="clear" w:color="auto" w:fill="FFFFFF"/>
          <w:lang w:val="ru-RU" w:eastAsia="ru-RU"/>
        </w:rPr>
        <w:tab/>
        <w:t>развратных действий.</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22. Воспрепятствование законной предпринимательской или иной деятельности по конструкции является …</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формальным составом;</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материальным составом;</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усеченным составом;</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составом создания опасности.</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23. В статьях главы 22 «Преступления в сфере экономической деятельности» УК, за исключением статей 174, 174.1, 178, 185 - 185.6, 193, 194, 198, 199 и 199.1, особо крупным размером, особо крупным ущербом, доходом либо задолженностью в особо крупном размере признаются стоимость, ущерб, доход либо задолженность в сумме, превышающей …</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2 млн. руб.;</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1,5 млн. руб.;</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3 млн. руб.;</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6 млн. руб.</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24. Предметом преступления по ст. 191 «Незаконный оборот драгоценных металлов, природных драгоценных камней или жемчуга» УК РФ не являются:</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а) драгоценные металлы в любом виде и состоянии;</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б) природные драгоценные камни;</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 ювелирные и другие бытовые изделия;</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г) лом ювелирных и других бытовых изделий;</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д) жемчуг.</w:t>
      </w: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ind w:firstLine="567"/>
        <w:textAlignment w:val="baseline"/>
        <w:rPr>
          <w:rFonts w:ascii="Times New Roman" w:eastAsia="Times New Roman" w:hAnsi="Times New Roman" w:cs="Times New Roman"/>
          <w:sz w:val="24"/>
          <w:szCs w:val="24"/>
          <w:lang w:val="ru-RU" w:eastAsia="ru-RU"/>
        </w:rPr>
      </w:pPr>
    </w:p>
    <w:p w:rsidR="00F97AAC" w:rsidRPr="00F97AAC" w:rsidRDefault="00F97AAC" w:rsidP="00F97AAC">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F97AAC">
        <w:rPr>
          <w:rFonts w:ascii="Times New Roman" w:eastAsia="Calibri" w:hAnsi="Times New Roman" w:cs="Times New Roman"/>
          <w:b/>
          <w:color w:val="000000"/>
          <w:sz w:val="24"/>
          <w:szCs w:val="24"/>
          <w:lang w:val="ru-RU"/>
        </w:rPr>
        <w:t>2. Инструкция по выполнению</w:t>
      </w:r>
    </w:p>
    <w:p w:rsidR="00F97AAC" w:rsidRPr="00F97AAC" w:rsidRDefault="00F97AAC" w:rsidP="00F97AAC">
      <w:pPr>
        <w:autoSpaceDE w:val="0"/>
        <w:autoSpaceDN w:val="0"/>
        <w:adjustRightInd w:val="0"/>
        <w:spacing w:after="0" w:line="240" w:lineRule="auto"/>
        <w:rPr>
          <w:rFonts w:ascii="Times New Roman" w:eastAsia="Calibri" w:hAnsi="Times New Roman" w:cs="Times New Roman"/>
          <w:color w:val="000000"/>
          <w:sz w:val="24"/>
          <w:szCs w:val="24"/>
          <w:lang w:val="ru-RU"/>
        </w:rPr>
      </w:pPr>
      <w:r w:rsidRPr="00F97AAC">
        <w:rPr>
          <w:rFonts w:ascii="Times New Roman" w:eastAsia="Calibri"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F97AAC" w:rsidRPr="00F97AAC" w:rsidRDefault="00F97AAC" w:rsidP="00F97AAC">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F97AAC" w:rsidRPr="00F97AAC" w:rsidRDefault="00F97AAC" w:rsidP="00F97AAC">
      <w:pPr>
        <w:spacing w:after="0" w:line="240" w:lineRule="auto"/>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3. Критерии оценки: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rPr>
      </w:pPr>
      <w:r w:rsidRPr="00F97AAC">
        <w:rPr>
          <w:rFonts w:ascii="Times New Roman" w:eastAsia="Times New Roman"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«____»__________________20     г. </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pageBreakBefore/>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b/>
          <w:bCs/>
          <w:sz w:val="28"/>
          <w:szCs w:val="24"/>
          <w:lang w:val="ru-RU" w:eastAsia="ru-RU"/>
        </w:rPr>
        <w:lastRenderedPageBreak/>
        <w:t xml:space="preserve">Оформление задания для </w:t>
      </w:r>
      <w:proofErr w:type="gramStart"/>
      <w:r w:rsidRPr="00F97AAC">
        <w:rPr>
          <w:rFonts w:ascii="Times New Roman" w:eastAsia="Times New Roman" w:hAnsi="Times New Roman" w:cs="Times New Roman"/>
          <w:b/>
          <w:bCs/>
          <w:sz w:val="28"/>
          <w:szCs w:val="24"/>
          <w:lang w:val="ru-RU" w:eastAsia="ru-RU"/>
        </w:rPr>
        <w:t>кейс-задачи</w:t>
      </w:r>
      <w:proofErr w:type="gramEnd"/>
    </w:p>
    <w:p w:rsidR="00F97AAC" w:rsidRPr="00F97AAC" w:rsidRDefault="00F97AAC" w:rsidP="00F97AAC">
      <w:pPr>
        <w:spacing w:after="0" w:line="240" w:lineRule="auto"/>
        <w:jc w:val="center"/>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Кейс-задача</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 xml:space="preserve">по дисциплине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ind w:firstLine="567"/>
        <w:jc w:val="both"/>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Модуль 1. «Предмет, метод, функции и система уголовного права. Уголовный закон: понятие и структура. Преступление: понятие, виды, стадии и соучастие»</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hd w:val="clear" w:color="auto" w:fill="FFFFFF"/>
        <w:tabs>
          <w:tab w:val="left" w:pos="851"/>
        </w:tabs>
        <w:spacing w:after="0" w:line="240" w:lineRule="auto"/>
        <w:ind w:firstLine="567"/>
        <w:contextualSpacing/>
        <w:jc w:val="both"/>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 xml:space="preserve">Задание 1. </w:t>
      </w:r>
    </w:p>
    <w:p w:rsidR="00F97AAC" w:rsidRPr="00F97AAC" w:rsidRDefault="00F97AAC" w:rsidP="00F97AAC">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А. открыто похитила имущество Н. на сумму 467 238 руб., то есть в крупном размере. Суд пришел к выводу, что виновность А. в совершении преступления полностью доказана. </w:t>
      </w:r>
    </w:p>
    <w:p w:rsidR="00F97AAC" w:rsidRPr="00F97AAC" w:rsidRDefault="00F97AAC" w:rsidP="00F97AAC">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При назначении наказания судом принято во внимание мнение потерпевшей, не настаивающей на строгом наказании подсудимой. </w:t>
      </w:r>
      <w:proofErr w:type="gramStart"/>
      <w:r w:rsidRPr="00F97AAC">
        <w:rPr>
          <w:rFonts w:ascii="Times New Roman" w:eastAsia="Times New Roman" w:hAnsi="Times New Roman" w:cs="Times New Roman"/>
          <w:sz w:val="24"/>
          <w:szCs w:val="24"/>
          <w:lang w:val="ru-RU" w:eastAsia="ru-RU"/>
        </w:rPr>
        <w:t>К обстоятельствам, смягчающим наказание подсудимой, суд отнес признание А. вины в совершенном преступлении, чем, по мнению суда, последняя активно способствовала раскрытию и расследованию преступления, явку с повинной, поданную А. (п. «и» ч.1 ст. 61 УК); наличие малолетнего ребенка у виновной (п. «г» ч.1 ст. 61 УК).</w:t>
      </w:r>
      <w:proofErr w:type="gramEnd"/>
      <w:r w:rsidRPr="00F97AAC">
        <w:rPr>
          <w:rFonts w:ascii="Times New Roman" w:eastAsia="Times New Roman" w:hAnsi="Times New Roman" w:cs="Times New Roman"/>
          <w:sz w:val="24"/>
          <w:szCs w:val="24"/>
          <w:lang w:val="ru-RU" w:eastAsia="ru-RU"/>
        </w:rPr>
        <w:t xml:space="preserve"> Обстоятельств, отягчающих наказание подсудимой, судом не установлено. С учетом данных о личности подсудимой, тяжести совершенного преступления, обстоятельств их совершения, в целях исправления осужденной и предупреждения совершения новых преступлений, суд нашел, что А. может быть </w:t>
      </w:r>
      <w:proofErr w:type="gramStart"/>
      <w:r w:rsidRPr="00F97AAC">
        <w:rPr>
          <w:rFonts w:ascii="Times New Roman" w:eastAsia="Times New Roman" w:hAnsi="Times New Roman" w:cs="Times New Roman"/>
          <w:sz w:val="24"/>
          <w:szCs w:val="24"/>
          <w:lang w:val="ru-RU" w:eastAsia="ru-RU"/>
        </w:rPr>
        <w:t>исправлена</w:t>
      </w:r>
      <w:proofErr w:type="gramEnd"/>
      <w:r w:rsidRPr="00F97AAC">
        <w:rPr>
          <w:rFonts w:ascii="Times New Roman" w:eastAsia="Times New Roman" w:hAnsi="Times New Roman" w:cs="Times New Roman"/>
          <w:sz w:val="24"/>
          <w:szCs w:val="24"/>
          <w:lang w:val="ru-RU" w:eastAsia="ru-RU"/>
        </w:rPr>
        <w:t xml:space="preserve"> только в условиях изоляции от общества, и к ней следует применить наказание в виде реального лишения свободы. </w:t>
      </w:r>
      <w:proofErr w:type="gramStart"/>
      <w:r w:rsidRPr="00F97AAC">
        <w:rPr>
          <w:rFonts w:ascii="Times New Roman" w:eastAsia="Times New Roman" w:hAnsi="Times New Roman" w:cs="Times New Roman"/>
          <w:sz w:val="24"/>
          <w:szCs w:val="24"/>
          <w:lang w:val="ru-RU" w:eastAsia="ru-RU"/>
        </w:rPr>
        <w:t>Оснований для применения условного или другого более мягкого наказания, не связанного с реальным лишением свободы, суд не усматривает, так как, несмотря на наличие ряда смягчающих вину подсудимой обстоятельств, судом установлено, что А. совершила умышленное тяжкое преступление корыстной направленности, по месту жительства характеризуется посредственно, из материалов уголовного дела установлено, что А. в настоящее время обвиняется в совершении ещё ряда преступлений корыстной</w:t>
      </w:r>
      <w:proofErr w:type="gramEnd"/>
      <w:r w:rsidRPr="00F97AAC">
        <w:rPr>
          <w:rFonts w:ascii="Times New Roman" w:eastAsia="Times New Roman" w:hAnsi="Times New Roman" w:cs="Times New Roman"/>
          <w:sz w:val="24"/>
          <w:szCs w:val="24"/>
          <w:lang w:val="ru-RU" w:eastAsia="ru-RU"/>
        </w:rPr>
        <w:t xml:space="preserve"> направленности, совершенных примерно в тот же период времени, что и преступление по настоящему уголовному делу, что указывает о её склонности к совершению преступлений. В то же время, суд, с </w:t>
      </w:r>
      <w:proofErr w:type="gramStart"/>
      <w:r w:rsidRPr="00F97AAC">
        <w:rPr>
          <w:rFonts w:ascii="Times New Roman" w:eastAsia="Times New Roman" w:hAnsi="Times New Roman" w:cs="Times New Roman"/>
          <w:sz w:val="24"/>
          <w:szCs w:val="24"/>
          <w:lang w:val="ru-RU" w:eastAsia="ru-RU"/>
        </w:rPr>
        <w:t>учетом</w:t>
      </w:r>
      <w:proofErr w:type="gramEnd"/>
      <w:r w:rsidRPr="00F97AAC">
        <w:rPr>
          <w:rFonts w:ascii="Times New Roman" w:eastAsia="Times New Roman" w:hAnsi="Times New Roman" w:cs="Times New Roman"/>
          <w:sz w:val="24"/>
          <w:szCs w:val="24"/>
          <w:lang w:val="ru-RU" w:eastAsia="ru-RU"/>
        </w:rPr>
        <w:t xml:space="preserve"> установленных в судебном заседании обстоятельств, посчитал  возможным при назначении наказания в отношении А. применить положения ст. 82 УК и отсрочить отбытие наказания до достижения ребенком четырнадцатилетнего возраста. В результате суд назначил наказание в виде двух лет лишения свободы без штрафа и без ограничения свободы с отбыванием наказания в исправительной колонии общего режима. На основании ч. 1 ст. 82 УК отбытие наказания было отсрочено до достижения четырнадцатилетнего возраста года рождения. </w:t>
      </w:r>
    </w:p>
    <w:p w:rsidR="00F97AAC" w:rsidRPr="00F97AAC" w:rsidRDefault="00F97AAC" w:rsidP="00F97AAC">
      <w:pPr>
        <w:shd w:val="clear" w:color="auto" w:fill="FFFFFF"/>
        <w:tabs>
          <w:tab w:val="left" w:pos="851"/>
        </w:tabs>
        <w:spacing w:after="0" w:line="240" w:lineRule="auto"/>
        <w:ind w:firstLine="567"/>
        <w:contextualSpacing/>
        <w:jc w:val="both"/>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i/>
          <w:sz w:val="24"/>
          <w:szCs w:val="24"/>
          <w:lang w:val="ru-RU" w:eastAsia="ru-RU"/>
        </w:rPr>
        <w:t>Какие принципы уголовного были учтены судом при назначении наказания? Критически оцените решение суда с точки зрения применения принципов гуманизма и справедливости. Свои выводы подтвердите ссылками на приговор.</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autoSpaceDE w:val="0"/>
        <w:autoSpaceDN w:val="0"/>
        <w:adjustRightInd w:val="0"/>
        <w:spacing w:after="0" w:line="240" w:lineRule="auto"/>
        <w:ind w:firstLine="540"/>
        <w:jc w:val="both"/>
        <w:rPr>
          <w:rFonts w:ascii="Times New Roman" w:eastAsia="Times New Roman" w:hAnsi="Times New Roman" w:cs="Times New Roman"/>
          <w:b/>
          <w:iCs/>
          <w:sz w:val="24"/>
          <w:szCs w:val="24"/>
          <w:lang w:val="ru-RU" w:eastAsia="ru-RU"/>
        </w:rPr>
      </w:pPr>
      <w:r w:rsidRPr="00F97AAC">
        <w:rPr>
          <w:rFonts w:ascii="Times New Roman" w:eastAsia="Times New Roman" w:hAnsi="Times New Roman" w:cs="Times New Roman"/>
          <w:b/>
          <w:iCs/>
          <w:sz w:val="24"/>
          <w:szCs w:val="24"/>
          <w:lang w:val="ru-RU" w:eastAsia="ru-RU"/>
        </w:rPr>
        <w:t>Задание 2.</w:t>
      </w:r>
    </w:p>
    <w:p w:rsidR="00F97AAC" w:rsidRPr="00F97AAC" w:rsidRDefault="00F97AAC" w:rsidP="00F97AAC">
      <w:pPr>
        <w:autoSpaceDE w:val="0"/>
        <w:autoSpaceDN w:val="0"/>
        <w:adjustRightInd w:val="0"/>
        <w:spacing w:after="0" w:line="240" w:lineRule="auto"/>
        <w:ind w:firstLine="540"/>
        <w:jc w:val="both"/>
        <w:rPr>
          <w:rFonts w:ascii="Times New Roman" w:eastAsia="Times New Roman" w:hAnsi="Times New Roman" w:cs="Times New Roman"/>
          <w:iCs/>
          <w:sz w:val="24"/>
          <w:szCs w:val="24"/>
          <w:lang w:val="ru-RU" w:eastAsia="ru-RU"/>
        </w:rPr>
      </w:pPr>
      <w:r w:rsidRPr="00F97AAC">
        <w:rPr>
          <w:rFonts w:ascii="Times New Roman" w:eastAsia="Times New Roman" w:hAnsi="Times New Roman" w:cs="Times New Roman"/>
          <w:iCs/>
          <w:sz w:val="24"/>
          <w:szCs w:val="24"/>
          <w:lang w:val="ru-RU" w:eastAsia="ru-RU"/>
        </w:rPr>
        <w:t xml:space="preserve">Л. 4 декабря 2003 г. был осужден по </w:t>
      </w:r>
      <w:hyperlink r:id="rId9" w:history="1">
        <w:r w:rsidRPr="00F97AAC">
          <w:rPr>
            <w:rFonts w:ascii="Times New Roman" w:eastAsia="Times New Roman" w:hAnsi="Times New Roman" w:cs="Times New Roman"/>
            <w:iCs/>
            <w:sz w:val="24"/>
            <w:szCs w:val="24"/>
            <w:lang w:val="ru-RU" w:eastAsia="ru-RU"/>
          </w:rPr>
          <w:t>ч. 1 ст. 222</w:t>
        </w:r>
      </w:hyperlink>
      <w:r w:rsidRPr="00F97AAC">
        <w:rPr>
          <w:rFonts w:ascii="Times New Roman" w:eastAsia="Times New Roman" w:hAnsi="Times New Roman" w:cs="Times New Roman"/>
          <w:iCs/>
          <w:sz w:val="24"/>
          <w:szCs w:val="24"/>
          <w:lang w:val="ru-RU" w:eastAsia="ru-RU"/>
        </w:rPr>
        <w:t xml:space="preserve"> УК к 4 годам лишения свободы, 20 мая 2010 г. он совершил преступление, предусмотренное </w:t>
      </w:r>
      <w:hyperlink r:id="rId10" w:history="1">
        <w:r w:rsidRPr="00F97AAC">
          <w:rPr>
            <w:rFonts w:ascii="Times New Roman" w:eastAsia="Times New Roman" w:hAnsi="Times New Roman" w:cs="Times New Roman"/>
            <w:iCs/>
            <w:sz w:val="24"/>
            <w:szCs w:val="24"/>
            <w:lang w:val="ru-RU" w:eastAsia="ru-RU"/>
          </w:rPr>
          <w:t>ч. 1 ст. 111</w:t>
        </w:r>
      </w:hyperlink>
      <w:r w:rsidRPr="00F97AAC">
        <w:rPr>
          <w:rFonts w:ascii="Times New Roman" w:eastAsia="Times New Roman" w:hAnsi="Times New Roman" w:cs="Times New Roman"/>
          <w:iCs/>
          <w:sz w:val="24"/>
          <w:szCs w:val="24"/>
          <w:lang w:val="ru-RU" w:eastAsia="ru-RU"/>
        </w:rPr>
        <w:t xml:space="preserve"> УК. </w:t>
      </w:r>
    </w:p>
    <w:p w:rsidR="00F97AAC" w:rsidRPr="00F97AAC" w:rsidRDefault="00F97AAC" w:rsidP="00F97AAC">
      <w:pPr>
        <w:tabs>
          <w:tab w:val="left" w:pos="993"/>
        </w:tabs>
        <w:spacing w:after="0" w:line="240" w:lineRule="auto"/>
        <w:ind w:firstLine="567"/>
        <w:contextualSpacing/>
        <w:jc w:val="both"/>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i/>
          <w:sz w:val="24"/>
          <w:szCs w:val="24"/>
          <w:lang w:val="ru-RU" w:eastAsia="ru-RU"/>
        </w:rPr>
        <w:t>Имеется ли в действиях Л. рецидив преступлений?</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ind w:firstLine="567"/>
        <w:jc w:val="both"/>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 xml:space="preserve">Задание 3.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По приговору суда от 01 февраля 2011 г. несовершеннолетний (14 лет) У. осужден по п. «б» ч. 2 ст. 158 УК. Из материалов уголовного дела усматривается следующее. У. незаконно проник в </w:t>
      </w:r>
      <w:r w:rsidRPr="00F97AAC">
        <w:rPr>
          <w:rFonts w:ascii="Times New Roman" w:eastAsia="Times New Roman" w:hAnsi="Times New Roman" w:cs="Times New Roman"/>
          <w:sz w:val="24"/>
          <w:szCs w:val="24"/>
          <w:lang w:val="ru-RU" w:eastAsia="ru-RU"/>
        </w:rPr>
        <w:lastRenderedPageBreak/>
        <w:t xml:space="preserve">открытый гараж, откуда тайно похитил лыжи, 2 гаечных ключа и банку солидола на общую сумму 1 070 руб. </w:t>
      </w:r>
    </w:p>
    <w:p w:rsidR="00F97AAC" w:rsidRPr="00F97AAC" w:rsidRDefault="00F97AAC" w:rsidP="00F97AAC">
      <w:pPr>
        <w:spacing w:after="0" w:line="240" w:lineRule="auto"/>
        <w:ind w:firstLine="567"/>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У. закончил всего лишь 2 класса, оставался на второй год 5 раз. Из школьной характеристики видно, что У. плохо считает, плохо пишет, ему трудно общаться с детьми, нужно учиться в спецшколе.</w:t>
      </w:r>
    </w:p>
    <w:p w:rsidR="00F97AAC" w:rsidRPr="00F97AAC" w:rsidRDefault="00F97AAC" w:rsidP="00F97AAC">
      <w:pPr>
        <w:spacing w:after="0" w:line="240" w:lineRule="auto"/>
        <w:ind w:firstLine="567"/>
        <w:jc w:val="both"/>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i/>
          <w:sz w:val="24"/>
          <w:szCs w:val="24"/>
          <w:lang w:val="ru-RU" w:eastAsia="ru-RU"/>
        </w:rPr>
        <w:t>Подлежит ли У. уголовной ответственности? Можно ли состояние У. определить как «возрастную невменяемость»?</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F97AAC">
        <w:rPr>
          <w:rFonts w:ascii="Times New Roman" w:eastAsia="Calibri" w:hAnsi="Times New Roman" w:cs="Times New Roman"/>
          <w:b/>
          <w:color w:val="000000"/>
          <w:sz w:val="24"/>
          <w:szCs w:val="24"/>
          <w:lang w:val="ru-RU"/>
        </w:rPr>
        <w:t>2. Инструкция по выполнению</w:t>
      </w:r>
    </w:p>
    <w:p w:rsidR="00F97AAC" w:rsidRPr="00F97AAC" w:rsidRDefault="00F97AAC" w:rsidP="00F97AAC">
      <w:pPr>
        <w:autoSpaceDE w:val="0"/>
        <w:autoSpaceDN w:val="0"/>
        <w:adjustRightInd w:val="0"/>
        <w:spacing w:after="0" w:line="240" w:lineRule="auto"/>
        <w:rPr>
          <w:rFonts w:ascii="Times New Roman" w:eastAsia="Calibri" w:hAnsi="Times New Roman" w:cs="Times New Roman"/>
          <w:color w:val="000000"/>
          <w:sz w:val="24"/>
          <w:szCs w:val="24"/>
          <w:lang w:val="ru-RU"/>
        </w:rPr>
      </w:pPr>
      <w:r w:rsidRPr="00F97AAC">
        <w:rPr>
          <w:rFonts w:ascii="Times New Roman" w:eastAsia="Calibri"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F97AAC" w:rsidRPr="00F97AAC" w:rsidRDefault="00F97AAC" w:rsidP="00F97AAC">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F97AAC" w:rsidRPr="00F97AAC" w:rsidRDefault="00F97AAC" w:rsidP="00F97AAC">
      <w:pPr>
        <w:spacing w:after="0" w:line="240" w:lineRule="auto"/>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3. Критерии оценки: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F97AAC" w:rsidRPr="00F97AAC" w:rsidRDefault="00F97AAC" w:rsidP="00F97AAC">
      <w:pPr>
        <w:numPr>
          <w:ilvl w:val="0"/>
          <w:numId w:val="1"/>
        </w:numPr>
        <w:spacing w:after="0" w:line="240" w:lineRule="auto"/>
        <w:jc w:val="both"/>
        <w:textAlignment w:val="baseline"/>
        <w:rPr>
          <w:rFonts w:ascii="Times New Roman" w:eastAsia="Times New Roman" w:hAnsi="Times New Roman" w:cs="Times New Roman"/>
          <w:sz w:val="24"/>
          <w:szCs w:val="24"/>
          <w:lang w:val="ru-RU"/>
        </w:rPr>
      </w:pPr>
      <w:r w:rsidRPr="00F97AAC">
        <w:rPr>
          <w:rFonts w:ascii="Times New Roman" w:eastAsia="Times New Roman"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 xml:space="preserve"> </w:t>
      </w:r>
      <w:r w:rsidRPr="00F97AAC">
        <w:rPr>
          <w:rFonts w:ascii="Times New Roman" w:eastAsia="Times New Roman" w:hAnsi="Times New Roman" w:cs="Times New Roman"/>
          <w:sz w:val="20"/>
          <w:szCs w:val="24"/>
          <w:lang w:val="ru-RU" w:eastAsia="ru-RU"/>
        </w:rPr>
        <w:t>«____»__________________20     г. </w:t>
      </w: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Calibri" w:eastAsia="Times New Roman" w:hAnsi="Calibri" w:cs="Times New Roman"/>
          <w:sz w:val="24"/>
          <w:szCs w:val="24"/>
          <w:lang w:val="ru-RU" w:eastAsia="ru-RU"/>
        </w:rPr>
        <w:t> </w:t>
      </w:r>
    </w:p>
    <w:p w:rsidR="00F97AAC" w:rsidRPr="00F97AAC" w:rsidRDefault="00F97AAC" w:rsidP="00F97AAC">
      <w:pPr>
        <w:spacing w:after="0" w:line="240" w:lineRule="auto"/>
        <w:textAlignment w:val="baseline"/>
        <w:rPr>
          <w:rFonts w:ascii="Calibri" w:eastAsia="Times New Roman" w:hAnsi="Calibri"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F97AAC" w:rsidRPr="00F97AAC" w:rsidRDefault="00F97AAC" w:rsidP="00F97AAC">
      <w:pPr>
        <w:tabs>
          <w:tab w:val="left" w:pos="2295"/>
        </w:tabs>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jc w:val="center"/>
        <w:textAlignment w:val="baseline"/>
        <w:rPr>
          <w:rFonts w:ascii="Times New Roman" w:eastAsia="Times New Roman" w:hAnsi="Times New Roman" w:cs="Times New Roman"/>
          <w:b/>
          <w:bCs/>
          <w:sz w:val="28"/>
          <w:szCs w:val="24"/>
          <w:lang w:val="ru-RU" w:eastAsia="ru-RU"/>
        </w:rPr>
      </w:pPr>
      <w:r w:rsidRPr="00F97AAC">
        <w:rPr>
          <w:rFonts w:ascii="Times New Roman" w:eastAsia="Times New Roman" w:hAnsi="Times New Roman" w:cs="Times New Roman"/>
          <w:b/>
          <w:bCs/>
          <w:sz w:val="28"/>
          <w:szCs w:val="24"/>
          <w:lang w:val="ru-RU" w:eastAsia="ru-RU"/>
        </w:rPr>
        <w:t>Оформление вопросов для коллоквиумов, собеседования</w:t>
      </w:r>
    </w:p>
    <w:p w:rsidR="00F97AAC" w:rsidRPr="00F97AAC" w:rsidRDefault="00F97AAC" w:rsidP="00F97AAC">
      <w:pPr>
        <w:spacing w:after="0" w:line="240" w:lineRule="auto"/>
        <w:jc w:val="center"/>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Вопросы для коллоквиумов, собеседования</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 xml:space="preserve">по дисциплине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numPr>
          <w:ilvl w:val="0"/>
          <w:numId w:val="46"/>
        </w:numPr>
        <w:spacing w:after="0" w:line="240" w:lineRule="auto"/>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Уголовное право как отрасль права и как наука.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Принципы уголовного права: понятие, содержание, значение.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Соотношение уголовного права с другими отраслями права.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признаки и структура уголовного закона. Отличие уголовного закона от законодательных актов других отраслей права.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Источники уголовного закона.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Структура норм уголовного закона. Виды диспозиций и санкций.</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Толкование уголовного закона и его виды.</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Действие уголовного закона в пространстве. Выдача лиц, совершивших преступление.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Действие уголовного закона во времени.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содержание и основание уголовной ответственности. Ее возникновение, реализация и прекращение.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Отличие уголовной ответственности от иных видов ответственности.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и признаки преступления. Малозначительность деяния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Социальная сущность преступления. Отличие преступления от иных видов правонарушения.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Категории преступлений.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криминализации и декриминализации.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признаки, формы множественности.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Понятие и виды единичного </w:t>
      </w:r>
      <w:proofErr w:type="gramStart"/>
      <w:r w:rsidRPr="00F97AAC">
        <w:rPr>
          <w:rFonts w:ascii="Times New Roman" w:eastAsia="Times New Roman" w:hAnsi="Times New Roman" w:cs="Times New Roman"/>
          <w:bCs/>
          <w:sz w:val="24"/>
          <w:szCs w:val="24"/>
          <w:lang w:val="ru-RU" w:eastAsia="ru-RU"/>
        </w:rPr>
        <w:t>преступления</w:t>
      </w:r>
      <w:proofErr w:type="gramEnd"/>
      <w:r w:rsidRPr="00F97AAC">
        <w:rPr>
          <w:rFonts w:ascii="Times New Roman" w:eastAsia="Times New Roman" w:hAnsi="Times New Roman" w:cs="Times New Roman"/>
          <w:bCs/>
          <w:sz w:val="24"/>
          <w:szCs w:val="24"/>
          <w:lang w:val="ru-RU" w:eastAsia="ru-RU"/>
        </w:rPr>
        <w:t xml:space="preserve"> и его отличие от множественности.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признаки и виды совокупности преступлений.</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признаки и виды рецидива.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и виды конкуренции уголовно-правовых норм.</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состава преступления и его значение.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Преступление и состав преступления.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Элементы и признаки состава преступления.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Виды составов преступлений.</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Понятие, содержание и значение объекта преступления.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Виды объектов преступления (по «вертикали» и по «горизонтали»).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Предмет преступления. Потерпевший и его уголовно-правовое значение.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объективной стороны преступления, ее содержание и значение.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Основные и факультативные признаки объективной стороны.</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Общественно опасное деяние в форме действия (бездействия) и его признаки.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Общественно опасные последствия, его виды.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Причинная связь в уголовном праве. Ее критерии и значение.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Факультативные признаки объективной стороны и их уголовно-правовое значение.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и содержание субъективной стороны преступления. 2. Основные и факультативные признаки субъективной стороны преступления.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вины в уголовном праве. Формы вины: понятие и виды умысла; понятие и виды неосторожности; преступления  с двумя формами вины.</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Условия невиновного причинение вреда. Отличие невиновного причинения вреда от небрежности.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Мотив и цель как факультативные признаки объективной стороны.</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юридической и фактической ошибки.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субъекта преступления. Основные и факультативные признаки субъекта преступления.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Вменяемость. Ограниченная вменяемость. Невменяемость и ее критерии.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Специальный субъект преступления и его уголовно-правовое значение.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Уголовная ответственность лиц с психическими расстройствами, не </w:t>
      </w:r>
      <w:proofErr w:type="gramStart"/>
      <w:r w:rsidRPr="00F97AAC">
        <w:rPr>
          <w:rFonts w:ascii="Times New Roman" w:eastAsia="Times New Roman" w:hAnsi="Times New Roman" w:cs="Times New Roman"/>
          <w:bCs/>
          <w:sz w:val="24"/>
          <w:szCs w:val="24"/>
          <w:lang w:val="ru-RU" w:eastAsia="ru-RU"/>
        </w:rPr>
        <w:t>исключающим</w:t>
      </w:r>
      <w:proofErr w:type="gramEnd"/>
      <w:r w:rsidRPr="00F97AAC">
        <w:rPr>
          <w:rFonts w:ascii="Times New Roman" w:eastAsia="Times New Roman" w:hAnsi="Times New Roman" w:cs="Times New Roman"/>
          <w:bCs/>
          <w:sz w:val="24"/>
          <w:szCs w:val="24"/>
          <w:lang w:val="ru-RU" w:eastAsia="ru-RU"/>
        </w:rPr>
        <w:t xml:space="preserve"> вменяемости. Уголовная ответственность лиц, совершивших преступления в состоянии алкогольного опьянения.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виды и значение стадий совершения преступления и их виды. Ограничение стадий объективными и субъективными признаками. Основания уголовной ответственности за неоконченное преступление.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lastRenderedPageBreak/>
        <w:t>Приготовление к преступлению и его формы. Ответственность за приготовление к преступлению. Отличие приготовления от обнаружения умысла.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Покушение на преступление: объективные и субъективные признаки. Виды покушения в уголовном праве. Отличие покушения от приготовления.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Оконченное преступление. Отличие оконченного преступления от покушения. Определение момента окончания преступления в зависимости от конструкции объективной стороны преступления.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Добровольный отказ от преступления. Условия освобождения от уголовной ответственности при добровольном отказе. Особенности добровольного отказа соучастников. Отличие добровольного отказа от деятельного раскаяния.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и признаки в уголовном праве.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Виды соучастников.</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Формы соучастия.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Основания и пределы ответственности соучастников. Эксцесс исполнителя.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Прикосновенность преступлений и ее отличие от соучастия. </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и виды обстоятельств, исключающих преступность деяния.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Необходимая оборона. Понятие и значение. Основания причинения вреда. Условия правомерности необходимой обороны, относящиеся к посягательству и защите от него. Мнимая оборона. Провокация обороны. Превышение пределов необходимой обороны.</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Причинение вреда при задержании лица, совершившего преступление: понятие и значение. Основание причинения вреда. Условия правомерности причинения вреда при задержании лица, совершившего преступление. Отличие от необходимой обороны. Превышение мер, необходимых для задержания лица, совершившего преступление.</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Крайняя необходимость: понятие и значение. Источники опасности при крайней необходимости. Условия правомерности причинения вреда, характеризующие поведение человека по предотвращению опасности. Отличие от необходимой обороны и задержания лица, совершившего преступление. Превышение пределов крайней необходимости.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Физическое и психическое принуждение: понятие и виды. Основания причинения вреда при непреодолимом физическом или психическом принуждении. Условия правомерности причинения вреда. Отличие от крайней необходимости. Нарушение условий правомерности причинения вреда.</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Обоснованный риск: понятие и значение. Виды риска. Основания причинения вреда. Условия правомерности причинения вреда. Необоснованность риска. Отличие обоснованного риска от крайней необходимости.</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 xml:space="preserve">Исполнение приказа и распоряжения. Понятие приказа и распоряжения. Незаконность приказа. Ответственность за совершение умышленного преступления </w:t>
      </w:r>
      <w:proofErr w:type="gramStart"/>
      <w:r w:rsidRPr="00F97AAC">
        <w:rPr>
          <w:rFonts w:ascii="Times New Roman" w:eastAsia="Times New Roman" w:hAnsi="Times New Roman" w:cs="Times New Roman"/>
          <w:bCs/>
          <w:sz w:val="24"/>
          <w:szCs w:val="24"/>
          <w:lang w:val="ru-RU" w:eastAsia="ru-RU"/>
        </w:rPr>
        <w:t>во</w:t>
      </w:r>
      <w:proofErr w:type="gramEnd"/>
      <w:r w:rsidRPr="00F97AAC">
        <w:rPr>
          <w:rFonts w:ascii="Times New Roman" w:eastAsia="Times New Roman" w:hAnsi="Times New Roman" w:cs="Times New Roman"/>
          <w:bCs/>
          <w:sz w:val="24"/>
          <w:szCs w:val="24"/>
          <w:lang w:val="ru-RU" w:eastAsia="ru-RU"/>
        </w:rPr>
        <w:t xml:space="preserve"> исполнении заведомо незаконного приказа или распоряжения. Проблема соучастия.</w:t>
      </w:r>
    </w:p>
    <w:p w:rsidR="00F97AAC" w:rsidRPr="00F97AAC" w:rsidRDefault="00F97AAC" w:rsidP="00F97AAC">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bCs/>
          <w:sz w:val="24"/>
          <w:szCs w:val="24"/>
          <w:lang w:val="ru-RU" w:eastAsia="ru-RU"/>
        </w:rPr>
        <w:t>Понятие наказания по российскому уголовному праву, его признаки и сущность. Соотношение наказания и уголовной ответственности</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p>
    <w:p w:rsidR="00F97AAC" w:rsidRPr="00F97AAC" w:rsidRDefault="00F97AAC" w:rsidP="00F97AA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
          <w:bCs/>
          <w:sz w:val="24"/>
          <w:szCs w:val="24"/>
          <w:lang w:val="ru-RU" w:eastAsia="ru-RU"/>
        </w:rPr>
        <w:t>Критерии оценки:</w:t>
      </w:r>
      <w:r w:rsidRPr="00F97AAC">
        <w:rPr>
          <w:rFonts w:ascii="Times New Roman" w:eastAsia="Times New Roman" w:hAnsi="Times New Roman" w:cs="Times New Roman"/>
          <w:sz w:val="24"/>
          <w:szCs w:val="24"/>
          <w:lang w:val="ru-RU" w:eastAsia="ru-RU"/>
        </w:rPr>
        <w:t> </w:t>
      </w:r>
    </w:p>
    <w:p w:rsidR="00F97AAC" w:rsidRPr="00F97AAC" w:rsidRDefault="00F97AAC" w:rsidP="00F97AAC">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gramStart"/>
      <w:r w:rsidRPr="00F97AAC">
        <w:rPr>
          <w:rFonts w:ascii="Times New Roman" w:eastAsia="Times New Roman" w:hAnsi="Times New Roman" w:cs="Times New Roman"/>
          <w:sz w:val="24"/>
          <w:szCs w:val="24"/>
          <w:lang w:val="ru-RU" w:eastAsia="ru-RU"/>
        </w:rPr>
        <w:t xml:space="preserve">оценка «отлично» выставляется, если </w:t>
      </w:r>
      <w:r w:rsidRPr="00F97AAC">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F97AAC">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F97AAC">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F97AAC">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97AAC">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roofErr w:type="gramEnd"/>
    </w:p>
    <w:p w:rsidR="00F97AAC" w:rsidRPr="00F97AAC" w:rsidRDefault="00F97AAC" w:rsidP="00F97AAC">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оценка «хорошо» </w:t>
      </w:r>
      <w:r w:rsidRPr="00F97AAC">
        <w:rPr>
          <w:rFonts w:ascii="Times New Roman" w:eastAsia="Times New Roman" w:hAnsi="Times New Roman" w:cs="Times New Roman"/>
          <w:iCs/>
          <w:spacing w:val="-1"/>
          <w:sz w:val="24"/>
          <w:szCs w:val="24"/>
          <w:lang w:val="ru-RU" w:eastAsia="ru-RU"/>
        </w:rPr>
        <w:t xml:space="preserve">- </w:t>
      </w:r>
      <w:r w:rsidRPr="00F97AAC">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F97AAC">
        <w:rPr>
          <w:rFonts w:ascii="Times New Roman" w:eastAsia="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F97AAC">
        <w:rPr>
          <w:rFonts w:ascii="Times New Roman" w:eastAsia="Times New Roman" w:hAnsi="Times New Roman" w:cs="Times New Roman"/>
          <w:sz w:val="24"/>
          <w:szCs w:val="24"/>
          <w:lang w:val="ru-RU" w:eastAsia="ru-RU"/>
        </w:rPr>
        <w:t>обучающийся</w:t>
      </w:r>
      <w:proofErr w:type="gramEnd"/>
      <w:r w:rsidRPr="00F97AAC">
        <w:rPr>
          <w:rFonts w:ascii="Times New Roman" w:eastAsia="Times New Roman"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F97AAC" w:rsidRPr="00F97AAC" w:rsidRDefault="00F97AAC" w:rsidP="00F97AAC">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F97AAC">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w:t>
      </w:r>
      <w:r w:rsidRPr="00F97AAC">
        <w:rPr>
          <w:rFonts w:ascii="Times New Roman" w:eastAsia="Times New Roman" w:hAnsi="Times New Roman" w:cs="Times New Roman"/>
          <w:spacing w:val="-1"/>
          <w:sz w:val="24"/>
          <w:szCs w:val="24"/>
          <w:lang w:val="ru-RU" w:eastAsia="ru-RU"/>
        </w:rPr>
        <w:lastRenderedPageBreak/>
        <w:t xml:space="preserve">исправленными после дополнительных вопросов; правильные в целом </w:t>
      </w:r>
      <w:r w:rsidRPr="00F97AAC">
        <w:rPr>
          <w:rFonts w:ascii="Times New Roman" w:eastAsia="Times New Roman" w:hAnsi="Times New Roman" w:cs="Times New Roman"/>
          <w:sz w:val="24"/>
          <w:szCs w:val="24"/>
          <w:lang w:val="ru-RU" w:eastAsia="ru-RU"/>
        </w:rPr>
        <w:t>действия по применению знаний на практике; </w:t>
      </w:r>
    </w:p>
    <w:p w:rsidR="00F97AAC" w:rsidRPr="00F97AAC" w:rsidRDefault="00F97AAC" w:rsidP="00F97AAC">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оценка «неудовлетворительно» </w:t>
      </w:r>
      <w:r w:rsidRPr="00F97AAC">
        <w:rPr>
          <w:rFonts w:ascii="Times New Roman" w:eastAsia="Times New Roman" w:hAnsi="Times New Roman" w:cs="Times New Roman"/>
          <w:iCs/>
          <w:sz w:val="24"/>
          <w:szCs w:val="24"/>
          <w:lang w:val="ru-RU" w:eastAsia="ru-RU"/>
        </w:rPr>
        <w:t xml:space="preserve">- ответы не связаны с вопросами, </w:t>
      </w:r>
      <w:r w:rsidRPr="00F97AAC">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 xml:space="preserve"> </w:t>
      </w:r>
      <w:r w:rsidRPr="00F97AAC">
        <w:rPr>
          <w:rFonts w:ascii="Times New Roman" w:eastAsia="Times New Roman" w:hAnsi="Times New Roman" w:cs="Times New Roman"/>
          <w:sz w:val="20"/>
          <w:szCs w:val="24"/>
          <w:lang w:val="ru-RU" w:eastAsia="ru-RU"/>
        </w:rPr>
        <w:t>«____»__________________20     г. </w:t>
      </w:r>
    </w:p>
    <w:p w:rsidR="00F97AAC" w:rsidRPr="00F97AAC" w:rsidRDefault="00F97AAC" w:rsidP="00F97AAC">
      <w:pPr>
        <w:spacing w:after="0" w:line="240" w:lineRule="auto"/>
        <w:textAlignment w:val="baseline"/>
        <w:rPr>
          <w:rFonts w:ascii="Times New Roman" w:eastAsia="Times New Roman" w:hAnsi="Times New Roman" w:cs="Times New Roman"/>
          <w:b/>
          <w:bCs/>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p>
    <w:p w:rsidR="00F97AAC" w:rsidRPr="00F97AAC" w:rsidRDefault="00F97AAC" w:rsidP="00F97AAC">
      <w:pPr>
        <w:pageBreakBefore/>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b/>
          <w:bCs/>
          <w:sz w:val="28"/>
          <w:szCs w:val="24"/>
          <w:lang w:val="ru-RU" w:eastAsia="ru-RU"/>
        </w:rPr>
        <w:lastRenderedPageBreak/>
        <w:t>Оформление тем для курсовых работ/ проектов</w:t>
      </w: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b/>
          <w:bCs/>
          <w:sz w:val="28"/>
          <w:szCs w:val="24"/>
          <w:lang w:val="ru-RU" w:eastAsia="ru-RU"/>
        </w:rPr>
        <w:t>(эссе, рефератов, докладов, сообщений)</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F97AAC" w:rsidRPr="00F97AAC" w:rsidRDefault="00F97AAC" w:rsidP="00F97AAC">
      <w:pPr>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b/>
          <w:bCs/>
          <w:sz w:val="36"/>
          <w:szCs w:val="24"/>
          <w:lang w:val="ru-RU" w:eastAsia="ru-RU"/>
        </w:rPr>
        <w:t>Темы курсовых работ/ проектов</w:t>
      </w:r>
    </w:p>
    <w:p w:rsidR="00F97AAC" w:rsidRPr="00F97AAC" w:rsidRDefault="00F97AAC" w:rsidP="00F97AAC">
      <w:pPr>
        <w:spacing w:after="0" w:line="240" w:lineRule="auto"/>
        <w:jc w:val="center"/>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b/>
          <w:bCs/>
          <w:sz w:val="36"/>
          <w:szCs w:val="24"/>
          <w:lang w:val="ru-RU" w:eastAsia="ru-RU"/>
        </w:rPr>
        <w:t>(эссе, рефератов, докладов, сообщений)</w:t>
      </w:r>
    </w:p>
    <w:p w:rsidR="00F97AAC" w:rsidRPr="00F97AAC" w:rsidRDefault="00F97AAC" w:rsidP="00F97AAC">
      <w:pPr>
        <w:spacing w:after="0" w:line="240" w:lineRule="auto"/>
        <w:jc w:val="center"/>
        <w:rPr>
          <w:rFonts w:ascii="Times New Roman" w:eastAsia="Times New Roman" w:hAnsi="Times New Roman" w:cs="Times New Roman"/>
          <w:b/>
          <w:sz w:val="28"/>
          <w:szCs w:val="28"/>
          <w:lang w:val="ru-RU" w:eastAsia="ru-RU"/>
        </w:rPr>
      </w:pPr>
    </w:p>
    <w:p w:rsidR="00F97AAC" w:rsidRPr="00F97AAC" w:rsidRDefault="00F97AAC" w:rsidP="00F97AAC">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F97AAC">
        <w:rPr>
          <w:rFonts w:ascii="Times New Roman" w:eastAsia="Times New Roman" w:hAnsi="Times New Roman" w:cs="Times New Roman"/>
          <w:sz w:val="28"/>
          <w:szCs w:val="28"/>
          <w:lang w:val="ru-RU" w:eastAsia="ko-KR"/>
        </w:rPr>
        <w:t xml:space="preserve">по дисциплине </w:t>
      </w:r>
      <w:r w:rsidRPr="00F97AAC">
        <w:rPr>
          <w:rFonts w:ascii="Times New Roman" w:eastAsia="Times New Roman" w:hAnsi="Times New Roman" w:cs="Times New Roman"/>
          <w:sz w:val="28"/>
          <w:szCs w:val="28"/>
          <w:u w:val="single"/>
          <w:lang w:val="ru-RU" w:eastAsia="ko-KR"/>
        </w:rPr>
        <w:t>Уголовное право</w:t>
      </w:r>
    </w:p>
    <w:p w:rsidR="00F97AAC" w:rsidRPr="00F97AAC" w:rsidRDefault="00F97AAC" w:rsidP="00F97AAC">
      <w:pPr>
        <w:spacing w:after="0" w:line="240" w:lineRule="auto"/>
        <w:jc w:val="center"/>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jc w:val="center"/>
        <w:textAlignment w:val="baseline"/>
        <w:rPr>
          <w:rFonts w:ascii="Times New Roman" w:eastAsia="Times New Roman" w:hAnsi="Times New Roman" w:cs="Times New Roman"/>
          <w:b/>
          <w:sz w:val="24"/>
          <w:szCs w:val="24"/>
          <w:lang w:val="ru-RU" w:eastAsia="ru-RU"/>
        </w:rPr>
      </w:pPr>
    </w:p>
    <w:p w:rsidR="00F97AAC" w:rsidRPr="00F97AAC" w:rsidRDefault="00F97AAC" w:rsidP="00F97AAC">
      <w:pPr>
        <w:spacing w:after="0" w:line="240" w:lineRule="auto"/>
        <w:jc w:val="center"/>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Темы эссе</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Преступления против жизни: общая характеристика и виды.</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bCs/>
          <w:sz w:val="24"/>
          <w:szCs w:val="24"/>
          <w:lang w:val="ru-RU" w:eastAsia="ru-RU"/>
        </w:rPr>
      </w:pPr>
      <w:r w:rsidRPr="00F97AAC">
        <w:rPr>
          <w:rFonts w:ascii="Times New Roman" w:eastAsia="Times New Roman" w:hAnsi="Times New Roman" w:cs="Times New Roman"/>
          <w:sz w:val="24"/>
          <w:szCs w:val="24"/>
          <w:lang w:val="ru-RU" w:eastAsia="ru-RU"/>
        </w:rPr>
        <w:t>Убийство при смягчающих обстоятельствах.</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Cs/>
          <w:sz w:val="24"/>
          <w:szCs w:val="24"/>
          <w:lang w:val="ru-RU" w:eastAsia="ru-RU"/>
        </w:rPr>
        <w:t>Эвтаназия: уголовно-правовой аспект.</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Способ убийства и его влияние на квалификацию убийства.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Мотив убийства и его влияние на квалификацию убийства.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Cs/>
          <w:sz w:val="24"/>
          <w:szCs w:val="24"/>
          <w:lang w:val="ru-RU" w:eastAsia="ru-RU"/>
        </w:rPr>
        <w:t>Убийство матерью новорожденного ребенка.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Квалификация преступлений, совершенных в состоянии аффекта.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Причинение смерти по неосторожности. </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Ответственность за доведение до самоубийства.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Преступления против здоровья: общая характеристика и виды.</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Преступления, создающие угрозу жизни и здоровью человека.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Критерий разграничения вреда здоровью, как квалифицирующий признак.</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Уголовная ответственность за незаконную трансплантацию органов или тканей человека.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Понятие и виды преступлений против свободы, чести и достоинства         личности: объект и общая характеристика.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Объект и общая характеристика преступлений против половой неприкосновенности и половой  свободы личности.</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Посягательства против половой свободы личности, их квалификация.</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Противодействие торговли людьми как направления современной уголовной политики.</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xml:space="preserve">Преступления, против половой свободы несовершеннолетних и половой  неприкосновенности малолетних, их квалификация. </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Преступления против конституционных прав и свобод человека и гражданина: общая характеристика и классификация.</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Посягательства против равенства прав и свобод (ст.136 УК РФ).</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Посягательства против личных прав и свобод.</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Посягательства  против политических прав и свобод.</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Уголовная ответственность  за нарушение избирательного права.</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Посягательства против социально-экономических прав и свобод.</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Понятие против семьи и несовершеннолетних: общая характеристика и виды.</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Вовлечение несовершеннолетних в совершение преступления и антиобщественных действий.</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Преступления, связанные с усыновлением.</w:t>
      </w:r>
    </w:p>
    <w:p w:rsidR="00F97AAC" w:rsidRPr="00F97AAC" w:rsidRDefault="00F97AAC" w:rsidP="00F97AAC">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Уголовная ответственность за неисполнение обязанностей по воспитанию несовершеннолетних.</w:t>
      </w:r>
    </w:p>
    <w:p w:rsidR="00F97AAC" w:rsidRPr="00F97AAC" w:rsidRDefault="00F97AAC" w:rsidP="00F97AAC">
      <w:pPr>
        <w:spacing w:after="0" w:line="240" w:lineRule="auto"/>
        <w:textAlignment w:val="baseline"/>
        <w:rPr>
          <w:rFonts w:ascii="Times New Roman" w:eastAsia="Times New Roman" w:hAnsi="Times New Roman" w:cs="Times New Roman"/>
          <w:b/>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sz w:val="24"/>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b/>
          <w:sz w:val="24"/>
          <w:szCs w:val="24"/>
          <w:lang w:val="ru-RU" w:eastAsia="ru-RU"/>
        </w:rPr>
      </w:pPr>
      <w:r w:rsidRPr="00F97AAC">
        <w:rPr>
          <w:rFonts w:ascii="Times New Roman" w:eastAsia="Times New Roman" w:hAnsi="Times New Roman" w:cs="Times New Roman"/>
          <w:b/>
          <w:sz w:val="24"/>
          <w:szCs w:val="24"/>
          <w:lang w:val="ru-RU" w:eastAsia="ru-RU"/>
        </w:rPr>
        <w:t>Критерии оценки:</w:t>
      </w:r>
    </w:p>
    <w:p w:rsidR="00F97AAC" w:rsidRPr="00F97AAC" w:rsidRDefault="00F97AAC" w:rsidP="00F97AAC">
      <w:pPr>
        <w:spacing w:after="0" w:line="240" w:lineRule="auto"/>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lastRenderedPageBreak/>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F97AAC" w:rsidRPr="00F97AAC" w:rsidRDefault="00F97AAC" w:rsidP="00F97AAC">
      <w:pPr>
        <w:spacing w:after="0" w:line="240" w:lineRule="auto"/>
        <w:textAlignment w:val="baseline"/>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textAlignment w:val="baseline"/>
        <w:rPr>
          <w:rFonts w:ascii="Calibri" w:eastAsia="Times New Roman" w:hAnsi="Calibri" w:cs="Times New Roman"/>
          <w:sz w:val="12"/>
          <w:szCs w:val="12"/>
          <w:lang w:val="ru-RU" w:eastAsia="ru-RU"/>
        </w:rPr>
      </w:pPr>
      <w:r w:rsidRPr="00F97AAC">
        <w:rPr>
          <w:rFonts w:ascii="Times New Roman" w:eastAsia="Times New Roman" w:hAnsi="Times New Roman" w:cs="Times New Roman"/>
          <w:sz w:val="20"/>
          <w:szCs w:val="24"/>
          <w:lang w:val="ru-RU" w:eastAsia="ru-RU"/>
        </w:rPr>
        <w:t>«____»__________________20     г. </w:t>
      </w:r>
    </w:p>
    <w:p w:rsidR="00F97AAC" w:rsidRPr="00F97AAC" w:rsidRDefault="00F97AAC" w:rsidP="00F97AAC">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4" w:name="_Toc480487764"/>
      <w:r w:rsidRPr="00F97AAC">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ind w:firstLine="708"/>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F97AAC" w:rsidRPr="00F97AAC" w:rsidRDefault="00F97AAC" w:rsidP="00F97AAC">
      <w:pPr>
        <w:spacing w:after="0"/>
        <w:ind w:firstLine="708"/>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b/>
          <w:sz w:val="24"/>
          <w:szCs w:val="24"/>
          <w:lang w:val="ru-RU" w:eastAsia="ru-RU"/>
        </w:rPr>
        <w:t xml:space="preserve">Текущий контроль </w:t>
      </w:r>
      <w:r w:rsidRPr="00F97AAC">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F97AAC" w:rsidRPr="00F97AAC" w:rsidRDefault="00F97AAC" w:rsidP="00F97AAC">
      <w:pPr>
        <w:spacing w:after="0"/>
        <w:jc w:val="both"/>
        <w:rPr>
          <w:rFonts w:ascii="Times New Roman" w:eastAsia="Times New Roman" w:hAnsi="Times New Roman" w:cs="Times New Roman"/>
          <w:sz w:val="24"/>
          <w:szCs w:val="24"/>
          <w:lang w:val="ru-RU" w:eastAsia="ru-RU"/>
        </w:rPr>
      </w:pPr>
      <w:r w:rsidRPr="00F97AAC">
        <w:rPr>
          <w:rFonts w:ascii="Times New Roman" w:eastAsia="Times New Roman" w:hAnsi="Times New Roman" w:cs="Times New Roman"/>
          <w:sz w:val="24"/>
          <w:szCs w:val="24"/>
          <w:lang w:val="ru-RU" w:eastAsia="ru-RU"/>
        </w:rPr>
        <w:tab/>
      </w:r>
      <w:r w:rsidRPr="00F97AAC">
        <w:rPr>
          <w:rFonts w:ascii="Times New Roman" w:eastAsia="Times New Roman" w:hAnsi="Times New Roman" w:cs="Times New Roman"/>
          <w:b/>
          <w:sz w:val="24"/>
          <w:szCs w:val="24"/>
          <w:lang w:val="ru-RU" w:eastAsia="ru-RU"/>
        </w:rPr>
        <w:t>Промежуточная аттестация</w:t>
      </w:r>
      <w:r w:rsidRPr="00F97AAC">
        <w:rPr>
          <w:rFonts w:ascii="Times New Roman" w:eastAsia="Times New Roman" w:hAnsi="Times New Roman" w:cs="Times New Roman"/>
          <w:sz w:val="24"/>
          <w:szCs w:val="24"/>
          <w:lang w:val="ru-RU" w:eastAsia="ru-RU"/>
        </w:rPr>
        <w:t xml:space="preserve"> проводится в форме «Экзамена».</w:t>
      </w:r>
    </w:p>
    <w:p w:rsidR="00F97AAC" w:rsidRPr="00F97AAC" w:rsidRDefault="00F97AAC" w:rsidP="00F97AAC">
      <w:pPr>
        <w:spacing w:after="0"/>
        <w:ind w:firstLine="708"/>
        <w:jc w:val="both"/>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i/>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97AAC" w:rsidRPr="00F97AAC" w:rsidRDefault="00F97AAC" w:rsidP="00F97AAC">
      <w:pPr>
        <w:spacing w:after="0" w:line="240" w:lineRule="auto"/>
        <w:jc w:val="both"/>
        <w:rPr>
          <w:rFonts w:ascii="Times New Roman" w:eastAsia="Times New Roman" w:hAnsi="Times New Roman" w:cs="Times New Roman"/>
          <w:sz w:val="24"/>
          <w:szCs w:val="24"/>
          <w:lang w:val="ru-RU" w:eastAsia="ru-RU"/>
        </w:rPr>
      </w:pPr>
    </w:p>
    <w:p w:rsidR="00F97AAC" w:rsidRDefault="00F97AAC">
      <w:pPr>
        <w:rPr>
          <w:lang w:val="ru-RU"/>
        </w:rPr>
      </w:pPr>
      <w:r>
        <w:rPr>
          <w:lang w:val="ru-RU"/>
        </w:rPr>
        <w:br w:type="page"/>
      </w:r>
    </w:p>
    <w:p w:rsidR="00F97AAC" w:rsidRPr="00F97AAC" w:rsidRDefault="00F97AAC" w:rsidP="00F97AAC">
      <w:pPr>
        <w:widowControl w:val="0"/>
        <w:spacing w:after="0" w:line="240" w:lineRule="auto"/>
        <w:ind w:left="5670"/>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4"/>
          <w:szCs w:val="24"/>
          <w:lang w:val="ru-RU" w:eastAsia="ru-RU"/>
        </w:rPr>
        <w:lastRenderedPageBreak/>
        <w:drawing>
          <wp:anchor distT="0" distB="0" distL="114300" distR="114300" simplePos="0" relativeHeight="251663360" behindDoc="0" locked="0" layoutInCell="1" allowOverlap="1">
            <wp:simplePos x="0" y="0"/>
            <wp:positionH relativeFrom="column">
              <wp:posOffset>-1110615</wp:posOffset>
            </wp:positionH>
            <wp:positionV relativeFrom="paragraph">
              <wp:posOffset>-750571</wp:posOffset>
            </wp:positionV>
            <wp:extent cx="7915275" cy="1109171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5937" cy="11092641"/>
                    </a:xfrm>
                    <a:prstGeom prst="rect">
                      <a:avLst/>
                    </a:prstGeom>
                    <a:noFill/>
                  </pic:spPr>
                </pic:pic>
              </a:graphicData>
            </a:graphic>
            <wp14:sizeRelH relativeFrom="page">
              <wp14:pctWidth>0</wp14:pctWidth>
            </wp14:sizeRelH>
            <wp14:sizeRelV relativeFrom="page">
              <wp14:pctHeight>0</wp14:pctHeight>
            </wp14:sizeRelV>
          </wp:anchor>
        </w:drawing>
      </w:r>
      <w:r w:rsidRPr="00F97AAC">
        <w:rPr>
          <w:rFonts w:ascii="Times New Roman" w:eastAsia="Times New Roman" w:hAnsi="Times New Roman" w:cs="Times New Roman"/>
          <w:sz w:val="28"/>
          <w:szCs w:val="28"/>
          <w:lang w:val="ru-RU" w:eastAsia="ru-RU"/>
        </w:rPr>
        <w:t>Приложение 2</w:t>
      </w:r>
    </w:p>
    <w:p w:rsidR="00F97AAC" w:rsidRPr="00F97AAC" w:rsidRDefault="00F97AAC" w:rsidP="00F97AAC">
      <w:pPr>
        <w:widowControl w:val="0"/>
        <w:spacing w:after="0" w:line="240" w:lineRule="auto"/>
        <w:ind w:left="5670"/>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к рабочей программе</w:t>
      </w:r>
    </w:p>
    <w:p w:rsidR="00F97AAC" w:rsidRPr="00F97AAC" w:rsidRDefault="00F97AAC" w:rsidP="00F97AAC">
      <w:pPr>
        <w:widowControl w:val="0"/>
        <w:spacing w:after="0" w:line="240" w:lineRule="auto"/>
        <w:jc w:val="center"/>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97AAC" w:rsidRPr="00F97AAC" w:rsidRDefault="00F97AAC" w:rsidP="00F97AA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F97AAC" w:rsidRPr="00F97AAC" w:rsidTr="00C767B2">
        <w:tc>
          <w:tcPr>
            <w:tcW w:w="3708" w:type="dxa"/>
          </w:tcPr>
          <w:p w:rsidR="00F97AAC" w:rsidRPr="00F97AAC" w:rsidRDefault="00F97AAC" w:rsidP="00F97AAC">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F97AAC" w:rsidRPr="00F97AAC" w:rsidRDefault="00F97AAC" w:rsidP="00F97AA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Рассмотрено и одобрено</w:t>
            </w:r>
          </w:p>
          <w:p w:rsidR="00F97AAC" w:rsidRPr="00F97AAC" w:rsidRDefault="00F97AAC" w:rsidP="00F97AA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F97AAC" w:rsidRPr="00F97AAC" w:rsidRDefault="00F97AAC" w:rsidP="00F97AA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Протокол № 13 от 23 мая 2018 г. </w:t>
            </w:r>
          </w:p>
          <w:p w:rsidR="00F97AAC" w:rsidRPr="00F97AAC" w:rsidRDefault="00F97AAC" w:rsidP="00F97AAC">
            <w:pPr>
              <w:tabs>
                <w:tab w:val="left" w:leader="underscore" w:pos="4186"/>
              </w:tabs>
              <w:spacing w:after="0" w:line="240" w:lineRule="auto"/>
              <w:rPr>
                <w:rFonts w:ascii="Times New Roman" w:eastAsia="Times New Roman" w:hAnsi="Times New Roman" w:cs="Times New Roman"/>
                <w:sz w:val="28"/>
                <w:szCs w:val="28"/>
                <w:lang w:val="ru-RU" w:eastAsia="ru-RU"/>
              </w:rPr>
            </w:pPr>
            <w:proofErr w:type="spellStart"/>
            <w:r w:rsidRPr="00F97AAC">
              <w:rPr>
                <w:rFonts w:ascii="Times New Roman" w:eastAsia="Times New Roman" w:hAnsi="Times New Roman" w:cs="Times New Roman"/>
                <w:sz w:val="28"/>
                <w:szCs w:val="28"/>
                <w:lang w:val="ru-RU" w:eastAsia="ru-RU"/>
              </w:rPr>
              <w:t>Зав</w:t>
            </w:r>
            <w:proofErr w:type="gramStart"/>
            <w:r w:rsidRPr="00F97AAC">
              <w:rPr>
                <w:rFonts w:ascii="Times New Roman" w:eastAsia="Times New Roman" w:hAnsi="Times New Roman" w:cs="Times New Roman"/>
                <w:sz w:val="28"/>
                <w:szCs w:val="28"/>
                <w:lang w:val="ru-RU" w:eastAsia="ru-RU"/>
              </w:rPr>
              <w:t>.к</w:t>
            </w:r>
            <w:proofErr w:type="gramEnd"/>
            <w:r w:rsidRPr="00F97AAC">
              <w:rPr>
                <w:rFonts w:ascii="Times New Roman" w:eastAsia="Times New Roman" w:hAnsi="Times New Roman" w:cs="Times New Roman"/>
                <w:sz w:val="28"/>
                <w:szCs w:val="28"/>
                <w:lang w:val="ru-RU" w:eastAsia="ru-RU"/>
              </w:rPr>
              <w:t>афедрой</w:t>
            </w:r>
            <w:proofErr w:type="spellEnd"/>
            <w:r w:rsidRPr="00F97AAC">
              <w:rPr>
                <w:rFonts w:ascii="Times New Roman" w:eastAsia="Times New Roman" w:hAnsi="Times New Roman" w:cs="Times New Roman"/>
                <w:sz w:val="28"/>
                <w:szCs w:val="28"/>
                <w:lang w:val="ru-RU" w:eastAsia="ru-RU"/>
              </w:rPr>
              <w:t xml:space="preserve">  __________</w:t>
            </w:r>
            <w:proofErr w:type="spellStart"/>
            <w:r w:rsidRPr="00F97AAC">
              <w:rPr>
                <w:rFonts w:ascii="Times New Roman" w:eastAsia="Times New Roman" w:hAnsi="Times New Roman" w:cs="Times New Roman"/>
                <w:sz w:val="28"/>
                <w:szCs w:val="28"/>
                <w:lang w:val="ru-RU" w:eastAsia="ru-RU"/>
              </w:rPr>
              <w:t>Улезько</w:t>
            </w:r>
            <w:proofErr w:type="spellEnd"/>
            <w:r w:rsidRPr="00F97AAC">
              <w:rPr>
                <w:rFonts w:ascii="Times New Roman" w:eastAsia="Times New Roman" w:hAnsi="Times New Roman" w:cs="Times New Roman"/>
                <w:sz w:val="28"/>
                <w:szCs w:val="28"/>
                <w:lang w:val="ru-RU" w:eastAsia="ru-RU"/>
              </w:rPr>
              <w:t xml:space="preserve"> С.И.</w:t>
            </w:r>
          </w:p>
        </w:tc>
      </w:tr>
    </w:tbl>
    <w:p w:rsidR="00F97AAC" w:rsidRPr="00F97AAC" w:rsidRDefault="00F97AAC" w:rsidP="00F97AAC">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F97AAC" w:rsidRPr="00F97AAC" w:rsidRDefault="00F97AAC" w:rsidP="00F97AAC">
      <w:pPr>
        <w:spacing w:after="0" w:line="240" w:lineRule="auto"/>
        <w:rPr>
          <w:rFonts w:ascii="Times New Roman" w:eastAsia="Times New Roman" w:hAnsi="Times New Roman" w:cs="Times New Roman"/>
          <w:sz w:val="24"/>
          <w:szCs w:val="24"/>
          <w:lang w:val="ru-RU" w:eastAsia="ru-RU"/>
        </w:rPr>
      </w:pPr>
    </w:p>
    <w:p w:rsidR="00F97AAC" w:rsidRPr="00F97AAC" w:rsidRDefault="00F97AAC" w:rsidP="00F97AAC">
      <w:pPr>
        <w:spacing w:after="0" w:line="240" w:lineRule="auto"/>
        <w:jc w:val="center"/>
        <w:rPr>
          <w:rFonts w:ascii="Times New Roman" w:eastAsia="Times New Roman" w:hAnsi="Times New Roman" w:cs="Times New Roman"/>
          <w:i/>
          <w:sz w:val="24"/>
          <w:szCs w:val="24"/>
          <w:lang w:val="ru-RU" w:eastAsia="ru-RU"/>
        </w:rPr>
      </w:pPr>
      <w:r w:rsidRPr="00F97AAC">
        <w:rPr>
          <w:rFonts w:ascii="Times New Roman" w:eastAsia="Times New Roman" w:hAnsi="Times New Roman" w:cs="Times New Roman"/>
          <w:b/>
          <w:sz w:val="28"/>
          <w:szCs w:val="28"/>
          <w:lang w:val="ru-RU" w:eastAsia="ru-RU"/>
        </w:rPr>
        <w:t>МЕТОДИЧЕСКИЕ УКАЗАНИЯ ПО ОСВОЕНИЮ ДИСЦИПЛИНЫ</w:t>
      </w:r>
    </w:p>
    <w:p w:rsidR="00F97AAC" w:rsidRPr="00F97AAC" w:rsidRDefault="00F97AAC" w:rsidP="00F97AAC">
      <w:pPr>
        <w:widowControl w:val="0"/>
        <w:spacing w:after="0" w:line="240" w:lineRule="auto"/>
        <w:rPr>
          <w:rFonts w:ascii="Times New Roman" w:eastAsia="Times New Roman" w:hAnsi="Times New Roman" w:cs="Times New Roman"/>
          <w:b/>
          <w:sz w:val="28"/>
          <w:szCs w:val="28"/>
          <w:lang w:val="ru-RU" w:eastAsia="ru-RU"/>
        </w:rPr>
      </w:pPr>
    </w:p>
    <w:p w:rsidR="00F97AAC" w:rsidRPr="00F97AAC" w:rsidRDefault="00F97AAC" w:rsidP="00F97AAC">
      <w:pPr>
        <w:widowControl w:val="0"/>
        <w:spacing w:after="0" w:line="240" w:lineRule="auto"/>
        <w:jc w:val="center"/>
        <w:rPr>
          <w:rFonts w:ascii="Times New Roman" w:eastAsia="Calibri" w:hAnsi="Times New Roman" w:cs="Times New Roman"/>
          <w:b/>
          <w:sz w:val="28"/>
          <w:szCs w:val="28"/>
          <w:u w:val="single"/>
          <w:lang w:val="ru-RU" w:eastAsia="ru-RU"/>
        </w:rPr>
      </w:pPr>
      <w:r w:rsidRPr="00F97AAC">
        <w:rPr>
          <w:rFonts w:ascii="Times New Roman" w:eastAsia="Calibri" w:hAnsi="Times New Roman" w:cs="Times New Roman"/>
          <w:b/>
          <w:sz w:val="28"/>
          <w:szCs w:val="28"/>
          <w:u w:val="single"/>
          <w:lang w:val="ru-RU" w:eastAsia="ru-RU"/>
        </w:rPr>
        <w:t>Уголовное право</w:t>
      </w:r>
    </w:p>
    <w:p w:rsidR="00F97AAC" w:rsidRPr="00F97AAC" w:rsidRDefault="00F97AAC" w:rsidP="00F97AAC">
      <w:pPr>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jc w:val="center"/>
        <w:rPr>
          <w:rFonts w:ascii="Times New Roman" w:eastAsia="Calibri" w:hAnsi="Times New Roman" w:cs="Times New Roman"/>
          <w:sz w:val="28"/>
          <w:szCs w:val="28"/>
          <w:lang w:val="ru-RU" w:eastAsia="ru-RU"/>
        </w:rPr>
      </w:pPr>
      <w:r w:rsidRPr="00F97AAC">
        <w:rPr>
          <w:rFonts w:ascii="Times New Roman" w:eastAsia="Calibri" w:hAnsi="Times New Roman" w:cs="Times New Roman"/>
          <w:sz w:val="28"/>
          <w:szCs w:val="28"/>
          <w:lang w:val="ru-RU" w:eastAsia="ru-RU"/>
        </w:rPr>
        <w:t xml:space="preserve">Направление подготовки / специальность  </w:t>
      </w:r>
    </w:p>
    <w:p w:rsidR="00F97AAC" w:rsidRPr="00F97AAC" w:rsidRDefault="00F97AAC" w:rsidP="00F97AAC">
      <w:pPr>
        <w:widowControl w:val="0"/>
        <w:spacing w:after="0" w:line="240" w:lineRule="auto"/>
        <w:jc w:val="center"/>
        <w:rPr>
          <w:rFonts w:ascii="Times New Roman" w:eastAsia="Calibri" w:hAnsi="Times New Roman" w:cs="Times New Roman"/>
          <w:sz w:val="28"/>
          <w:szCs w:val="28"/>
          <w:lang w:val="ru-RU" w:eastAsia="ru-RU"/>
        </w:rPr>
      </w:pPr>
    </w:p>
    <w:p w:rsidR="00F97AAC" w:rsidRPr="00F97AAC" w:rsidRDefault="00F97AAC" w:rsidP="00F97AAC">
      <w:pPr>
        <w:shd w:val="clear" w:color="auto" w:fill="FFFFFF"/>
        <w:spacing w:before="200" w:after="0" w:line="240" w:lineRule="auto"/>
        <w:jc w:val="center"/>
        <w:rPr>
          <w:rFonts w:ascii="Times New Roman" w:eastAsia="Times New Roman" w:hAnsi="Times New Roman" w:cs="Times New Roman"/>
          <w:b/>
          <w:i/>
          <w:color w:val="00B050"/>
          <w:sz w:val="28"/>
          <w:szCs w:val="28"/>
          <w:u w:val="single"/>
          <w:lang w:val="ru-RU" w:eastAsia="ru-RU"/>
        </w:rPr>
      </w:pPr>
      <w:r w:rsidRPr="00F97AAC">
        <w:rPr>
          <w:rFonts w:ascii="Times New Roman" w:eastAsia="Times New Roman" w:hAnsi="Times New Roman" w:cs="Times New Roman"/>
          <w:b/>
          <w:sz w:val="28"/>
          <w:szCs w:val="28"/>
          <w:u w:val="single"/>
          <w:lang w:val="ru-RU" w:eastAsia="ru-RU"/>
        </w:rPr>
        <w:t>38.05.01 Экономическая  безопасность</w:t>
      </w: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Профиль (специализация) </w:t>
      </w:r>
    </w:p>
    <w:p w:rsidR="00F97AAC" w:rsidRPr="00F97AAC" w:rsidRDefault="00F97AAC" w:rsidP="00F97AAC">
      <w:pPr>
        <w:widowControl w:val="0"/>
        <w:spacing w:after="0" w:line="240" w:lineRule="auto"/>
        <w:jc w:val="center"/>
        <w:rPr>
          <w:rFonts w:ascii="Times New Roman" w:eastAsia="Times New Roman" w:hAnsi="Times New Roman" w:cs="Times New Roman"/>
          <w:b/>
          <w:iCs/>
          <w:sz w:val="28"/>
          <w:szCs w:val="28"/>
          <w:lang w:val="ru-RU" w:eastAsia="ru-RU"/>
        </w:rPr>
      </w:pPr>
    </w:p>
    <w:p w:rsidR="00F97AAC" w:rsidRPr="00F97AAC" w:rsidRDefault="00F97AAC" w:rsidP="00F97AAC">
      <w:pPr>
        <w:shd w:val="clear" w:color="auto" w:fill="FFFFFF"/>
        <w:spacing w:after="0" w:line="240" w:lineRule="auto"/>
        <w:jc w:val="center"/>
        <w:rPr>
          <w:rFonts w:ascii="Times New Roman" w:eastAsia="Times New Roman" w:hAnsi="Times New Roman" w:cs="Times New Roman"/>
          <w:b/>
          <w:sz w:val="28"/>
          <w:szCs w:val="28"/>
          <w:lang w:val="ru-RU" w:eastAsia="ru-RU"/>
        </w:rPr>
      </w:pPr>
      <w:r w:rsidRPr="00F97AAC">
        <w:rPr>
          <w:rFonts w:ascii="Times New Roman" w:eastAsia="Times New Roman" w:hAnsi="Times New Roman" w:cs="Times New Roman"/>
          <w:b/>
          <w:sz w:val="28"/>
          <w:szCs w:val="28"/>
          <w:lang w:val="ru-RU" w:eastAsia="ru-RU"/>
        </w:rPr>
        <w:t>38.05.01.01 "Экономико-правовое обеспечение экономической безопасности"</w:t>
      </w:r>
    </w:p>
    <w:p w:rsidR="00F97AAC" w:rsidRPr="00F97AAC" w:rsidRDefault="00F97AAC" w:rsidP="00F97AAC">
      <w:pPr>
        <w:widowControl w:val="0"/>
        <w:spacing w:after="0" w:line="240" w:lineRule="auto"/>
        <w:jc w:val="center"/>
        <w:rPr>
          <w:rFonts w:ascii="Times New Roman" w:eastAsia="Times New Roman" w:hAnsi="Times New Roman" w:cs="Times New Roman"/>
          <w:iCs/>
          <w:sz w:val="28"/>
          <w:szCs w:val="28"/>
          <w:lang w:val="ru-RU" w:eastAsia="ru-RU"/>
        </w:rPr>
      </w:pPr>
    </w:p>
    <w:p w:rsidR="00F97AAC" w:rsidRPr="00F97AAC" w:rsidRDefault="00F97AAC" w:rsidP="00F97AAC">
      <w:pPr>
        <w:widowControl w:val="0"/>
        <w:spacing w:after="0" w:line="240" w:lineRule="auto"/>
        <w:jc w:val="center"/>
        <w:rPr>
          <w:rFonts w:ascii="Times New Roman" w:eastAsia="Times New Roman" w:hAnsi="Times New Roman" w:cs="Times New Roman"/>
          <w:iCs/>
          <w:sz w:val="28"/>
          <w:szCs w:val="28"/>
          <w:lang w:val="ru-RU" w:eastAsia="ru-RU"/>
        </w:rPr>
      </w:pPr>
      <w:r w:rsidRPr="00F97AAC">
        <w:rPr>
          <w:rFonts w:ascii="Times New Roman" w:eastAsia="Times New Roman" w:hAnsi="Times New Roman" w:cs="Times New Roman"/>
          <w:iCs/>
          <w:sz w:val="28"/>
          <w:szCs w:val="28"/>
          <w:lang w:val="ru-RU" w:eastAsia="ru-RU"/>
        </w:rPr>
        <w:t>Уровень образования</w:t>
      </w:r>
    </w:p>
    <w:p w:rsidR="00F97AAC" w:rsidRPr="00F97AAC" w:rsidRDefault="00F97AAC" w:rsidP="00F97AAC">
      <w:pPr>
        <w:widowControl w:val="0"/>
        <w:spacing w:after="0" w:line="240" w:lineRule="auto"/>
        <w:jc w:val="center"/>
        <w:rPr>
          <w:rFonts w:ascii="Times New Roman" w:eastAsia="Times New Roman" w:hAnsi="Times New Roman" w:cs="Times New Roman"/>
          <w:iCs/>
          <w:sz w:val="28"/>
          <w:szCs w:val="28"/>
          <w:lang w:val="ru-RU" w:eastAsia="ru-RU"/>
        </w:rPr>
      </w:pPr>
    </w:p>
    <w:p w:rsidR="00F97AAC" w:rsidRPr="00F97AAC" w:rsidRDefault="00F97AAC" w:rsidP="00F97AAC">
      <w:pPr>
        <w:widowControl w:val="0"/>
        <w:spacing w:after="0" w:line="240" w:lineRule="auto"/>
        <w:jc w:val="center"/>
        <w:rPr>
          <w:rFonts w:ascii="Times New Roman" w:eastAsia="Times New Roman" w:hAnsi="Times New Roman" w:cs="Times New Roman"/>
          <w:sz w:val="28"/>
          <w:szCs w:val="28"/>
          <w:lang w:val="ru-RU" w:eastAsia="ru-RU"/>
        </w:rPr>
      </w:pPr>
      <w:proofErr w:type="spellStart"/>
      <w:r w:rsidRPr="00F97AAC">
        <w:rPr>
          <w:rFonts w:ascii="Times New Roman" w:eastAsia="Times New Roman" w:hAnsi="Times New Roman" w:cs="Times New Roman"/>
          <w:iCs/>
          <w:sz w:val="28"/>
          <w:szCs w:val="28"/>
          <w:u w:val="single"/>
          <w:lang w:val="ru-RU" w:eastAsia="ru-RU"/>
        </w:rPr>
        <w:t>Специалитет</w:t>
      </w:r>
      <w:proofErr w:type="spellEnd"/>
    </w:p>
    <w:p w:rsidR="00F97AAC" w:rsidRPr="00F97AAC" w:rsidRDefault="00F97AAC" w:rsidP="00F97AAC">
      <w:pPr>
        <w:widowControl w:val="0"/>
        <w:spacing w:after="0" w:line="240" w:lineRule="auto"/>
        <w:jc w:val="center"/>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F97AAC" w:rsidRPr="00F97AAC" w:rsidTr="00C767B2">
        <w:tc>
          <w:tcPr>
            <w:tcW w:w="1390" w:type="pct"/>
            <w:tcBorders>
              <w:top w:val="nil"/>
              <w:left w:val="nil"/>
              <w:bottom w:val="nil"/>
              <w:right w:val="nil"/>
            </w:tcBorders>
          </w:tcPr>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xml:space="preserve">                                            </w:t>
            </w:r>
            <w:proofErr w:type="spellStart"/>
            <w:r w:rsidRPr="00F97AAC">
              <w:rPr>
                <w:rFonts w:ascii="Times New Roman" w:eastAsia="Times New Roman" w:hAnsi="Times New Roman" w:cs="Times New Roman"/>
                <w:sz w:val="28"/>
                <w:szCs w:val="28"/>
                <w:lang w:val="ru-RU" w:eastAsia="ru-RU"/>
              </w:rPr>
              <w:t>к.ю.н</w:t>
            </w:r>
            <w:proofErr w:type="spellEnd"/>
            <w:r w:rsidRPr="00F97AAC">
              <w:rPr>
                <w:rFonts w:ascii="Times New Roman" w:eastAsia="Times New Roman" w:hAnsi="Times New Roman" w:cs="Times New Roman"/>
                <w:sz w:val="28"/>
                <w:szCs w:val="28"/>
                <w:lang w:val="ru-RU" w:eastAsia="ru-RU"/>
              </w:rPr>
              <w:t>., доцент Дмитриев Д.Б.</w:t>
            </w:r>
          </w:p>
        </w:tc>
      </w:tr>
      <w:tr w:rsidR="00F97AAC" w:rsidRPr="00F97AAC" w:rsidTr="00C767B2">
        <w:tc>
          <w:tcPr>
            <w:tcW w:w="1390" w:type="pct"/>
            <w:tcBorders>
              <w:top w:val="nil"/>
              <w:left w:val="nil"/>
              <w:bottom w:val="nil"/>
              <w:right w:val="nil"/>
            </w:tcBorders>
          </w:tcPr>
          <w:p w:rsidR="00F97AAC" w:rsidRPr="00F97AAC" w:rsidRDefault="00F97AAC" w:rsidP="00F97AAC">
            <w:pPr>
              <w:widowControl w:val="0"/>
              <w:spacing w:after="0" w:line="240" w:lineRule="auto"/>
              <w:rPr>
                <w:rFonts w:ascii="Times New Roman" w:eastAsia="Times New Roman" w:hAnsi="Times New Roman" w:cs="Times New Roman"/>
                <w:sz w:val="28"/>
                <w:szCs w:val="28"/>
                <w:lang w:val="ru-RU" w:eastAsia="ru-RU"/>
              </w:rPr>
            </w:pPr>
          </w:p>
        </w:tc>
        <w:tc>
          <w:tcPr>
            <w:tcW w:w="3610" w:type="pct"/>
            <w:tcBorders>
              <w:left w:val="nil"/>
              <w:bottom w:val="nil"/>
              <w:right w:val="nil"/>
            </w:tcBorders>
          </w:tcPr>
          <w:p w:rsidR="00F97AAC" w:rsidRPr="00F97AAC" w:rsidRDefault="00F97AAC" w:rsidP="00F97AAC">
            <w:pPr>
              <w:widowControl w:val="0"/>
              <w:spacing w:after="0" w:line="240" w:lineRule="auto"/>
              <w:jc w:val="center"/>
              <w:rPr>
                <w:rFonts w:ascii="Times New Roman" w:eastAsia="Times New Roman" w:hAnsi="Times New Roman" w:cs="Times New Roman"/>
                <w:i/>
                <w:iCs/>
                <w:sz w:val="28"/>
                <w:szCs w:val="28"/>
                <w:lang w:val="ru-RU" w:eastAsia="ru-RU"/>
              </w:rPr>
            </w:pPr>
            <w:r w:rsidRPr="00F97AAC">
              <w:rPr>
                <w:rFonts w:ascii="Times New Roman" w:eastAsia="Times New Roman" w:hAnsi="Times New Roman" w:cs="Times New Roman"/>
                <w:i/>
                <w:spacing w:val="-2"/>
                <w:sz w:val="28"/>
                <w:szCs w:val="28"/>
                <w:lang w:val="ru-RU" w:eastAsia="ru-RU"/>
              </w:rPr>
              <w:t>(подпись)                       Ф.И.О.</w:t>
            </w:r>
            <w:r w:rsidRPr="00F97AAC">
              <w:rPr>
                <w:rFonts w:ascii="Times New Roman" w:eastAsia="Times New Roman" w:hAnsi="Times New Roman" w:cs="Times New Roman"/>
                <w:i/>
                <w:iCs/>
                <w:sz w:val="28"/>
                <w:szCs w:val="28"/>
                <w:lang w:val="ru-RU" w:eastAsia="ru-RU"/>
              </w:rPr>
              <w:t>, должность,</w:t>
            </w:r>
            <w:r w:rsidRPr="00F97AAC">
              <w:rPr>
                <w:rFonts w:ascii="Times New Roman" w:eastAsia="Times New Roman" w:hAnsi="Times New Roman" w:cs="Times New Roman"/>
                <w:i/>
                <w:spacing w:val="-2"/>
                <w:sz w:val="28"/>
                <w:szCs w:val="28"/>
                <w:lang w:val="ru-RU" w:eastAsia="ru-RU"/>
              </w:rPr>
              <w:t xml:space="preserve"> ученая степень, ученое звание</w:t>
            </w:r>
          </w:p>
        </w:tc>
      </w:tr>
    </w:tbl>
    <w:p w:rsidR="00F97AAC" w:rsidRPr="00F97AAC" w:rsidRDefault="00F97AAC" w:rsidP="00F97AAC">
      <w:pPr>
        <w:widowControl w:val="0"/>
        <w:spacing w:after="360" w:line="240" w:lineRule="auto"/>
        <w:jc w:val="center"/>
        <w:rPr>
          <w:rFonts w:ascii="Times New Roman" w:eastAsia="Times New Roman" w:hAnsi="Times New Roman" w:cs="Times New Roman"/>
          <w:bCs/>
          <w:sz w:val="28"/>
          <w:szCs w:val="28"/>
          <w:lang w:val="ru-RU" w:eastAsia="ru-RU"/>
        </w:rPr>
      </w:pPr>
    </w:p>
    <w:p w:rsidR="00F97AAC" w:rsidRPr="00F97AAC" w:rsidRDefault="00F97AAC" w:rsidP="00F97AAC">
      <w:pPr>
        <w:widowControl w:val="0"/>
        <w:spacing w:after="360" w:line="240" w:lineRule="auto"/>
        <w:jc w:val="center"/>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Ростов-на-Дону, 2018</w:t>
      </w:r>
    </w:p>
    <w:p w:rsidR="00F97AAC" w:rsidRPr="00F97AAC" w:rsidRDefault="00F97AAC" w:rsidP="00F97AAC">
      <w:pPr>
        <w:pageBreakBefore/>
        <w:widowControl w:val="0"/>
        <w:spacing w:after="0"/>
        <w:ind w:firstLine="709"/>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lastRenderedPageBreak/>
        <w:t xml:space="preserve">Методические  указания  по  освоению  дисциплины «Уголовное право» адресованы  студентам  всех форм обучения.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Учебным планом по направлению подготовки «Экономическая безопасность» предусмотрены следующие виды занятий:</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лекции;</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практические занятия;</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касающиеся теории и практики уголовного права, российское уголовное законодательство, даются  рекомендации для самостоятельной работы и подготовке к практическим занятиям.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proofErr w:type="spellStart"/>
      <w:r w:rsidRPr="00F97AAC">
        <w:rPr>
          <w:rFonts w:ascii="Times New Roman" w:eastAsia="Times New Roman" w:hAnsi="Times New Roman" w:cs="Times New Roman"/>
          <w:bCs/>
          <w:sz w:val="28"/>
          <w:szCs w:val="28"/>
          <w:lang w:val="ru-RU" w:eastAsia="ru-RU"/>
        </w:rPr>
        <w:t>правоприменения</w:t>
      </w:r>
      <w:proofErr w:type="spellEnd"/>
      <w:r w:rsidRPr="00F97AAC">
        <w:rPr>
          <w:rFonts w:ascii="Times New Roman" w:eastAsia="Times New Roman" w:hAnsi="Times New Roman" w:cs="Times New Roman"/>
          <w:bCs/>
          <w:sz w:val="28"/>
          <w:szCs w:val="28"/>
          <w:lang w:val="ru-RU" w:eastAsia="ru-RU"/>
        </w:rPr>
        <w:t xml:space="preserve"> уголовно-правовых норм для решения конкретных задач.</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 изучить конспекты лекций;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–письменно решить домашнее задание, рекомендованные преподавателем при изучении каждой темы.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w:t>
      </w:r>
      <w:proofErr w:type="spellStart"/>
      <w:r w:rsidRPr="00F97AAC">
        <w:rPr>
          <w:rFonts w:ascii="Times New Roman" w:eastAsia="Times New Roman" w:hAnsi="Times New Roman" w:cs="Times New Roman"/>
          <w:bCs/>
          <w:sz w:val="28"/>
          <w:szCs w:val="28"/>
          <w:lang w:val="ru-RU" w:eastAsia="ru-RU"/>
        </w:rPr>
        <w:t>т.ч</w:t>
      </w:r>
      <w:proofErr w:type="spellEnd"/>
      <w:r w:rsidRPr="00F97AAC">
        <w:rPr>
          <w:rFonts w:ascii="Times New Roman" w:eastAsia="Times New Roman" w:hAnsi="Times New Roman" w:cs="Times New Roman"/>
          <w:bCs/>
          <w:sz w:val="28"/>
          <w:szCs w:val="28"/>
          <w:lang w:val="ru-RU" w:eastAsia="ru-RU"/>
        </w:rPr>
        <w:t xml:space="preserve">. интерактивные) методы обучения, в частности: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семинарских занятий;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размещение  материалов  курса  в системе дистанционного обучения http://elearning.rsue.ru/</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r w:rsidRPr="00F97AAC">
        <w:rPr>
          <w:rFonts w:ascii="Times New Roman" w:eastAsia="Times New Roman" w:hAnsi="Times New Roman" w:cs="Times New Roman"/>
          <w:bCs/>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2" w:history="1">
        <w:r w:rsidRPr="00F97AAC">
          <w:rPr>
            <w:rFonts w:ascii="Times New Roman" w:eastAsia="Times New Roman" w:hAnsi="Times New Roman" w:cs="Times New Roman"/>
            <w:bCs/>
            <w:sz w:val="28"/>
            <w:szCs w:val="28"/>
            <w:u w:val="single"/>
            <w:lang w:val="ru-RU" w:eastAsia="ru-RU"/>
          </w:rPr>
          <w:t>http://library.rsue.ru/</w:t>
        </w:r>
      </w:hyperlink>
      <w:r w:rsidRPr="00F97AAC">
        <w:rPr>
          <w:rFonts w:ascii="Times New Roman" w:eastAsia="Times New Roman" w:hAnsi="Times New Roman" w:cs="Times New Roman"/>
          <w:bCs/>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F97AAC">
        <w:rPr>
          <w:rFonts w:ascii="Times New Roman" w:eastAsia="Calibri" w:hAnsi="Times New Roman" w:cs="Times New Roman"/>
          <w:b/>
          <w:bCs/>
          <w:sz w:val="28"/>
          <w:szCs w:val="28"/>
          <w:lang w:val="ru-RU"/>
        </w:rPr>
        <w:t>1. Методические рекомендации по изучению дисциплины в процессе аудиторных занятий.</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
          <w:bCs/>
          <w:sz w:val="28"/>
          <w:szCs w:val="28"/>
          <w:lang w:val="ru-RU"/>
        </w:rPr>
        <w:t xml:space="preserve">1.1. Рекомендации по подготовке к лекционным занятиям (теоретический курс)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Изучение дисциплины требует систематического и последовательного накопления знаний.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
          <w:bCs/>
          <w:sz w:val="28"/>
          <w:szCs w:val="28"/>
          <w:lang w:val="ru-RU"/>
        </w:rPr>
        <w:t xml:space="preserve">1.2. Рекомендации по подготовке к практическим (семинарским) занятиям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Студентам следует: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F97AAC">
        <w:rPr>
          <w:rFonts w:ascii="Times New Roman" w:eastAsia="Calibri" w:hAnsi="Times New Roman" w:cs="Times New Roman"/>
          <w:sz w:val="28"/>
          <w:szCs w:val="28"/>
          <w:lang w:val="ru-RU"/>
        </w:rPr>
        <w:t xml:space="preserve">- </w:t>
      </w:r>
      <w:r w:rsidRPr="00F97AAC">
        <w:rPr>
          <w:rFonts w:ascii="Times New Roman" w:eastAsia="Calibri" w:hAnsi="Times New Roman" w:cs="Times New Roman"/>
          <w:bCs/>
          <w:iCs/>
          <w:color w:val="000000"/>
          <w:sz w:val="28"/>
          <w:szCs w:val="28"/>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Cs/>
          <w:iCs/>
          <w:color w:val="000000"/>
          <w:sz w:val="28"/>
          <w:szCs w:val="28"/>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приносить с собой рекомендованную преподавателем литературу к конкретному занятию;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w:t>
      </w:r>
      <w:r w:rsidRPr="00F97AAC">
        <w:rPr>
          <w:rFonts w:ascii="Times New Roman" w:eastAsia="Calibri" w:hAnsi="Times New Roman" w:cs="Times New Roman"/>
          <w:bCs/>
          <w:iCs/>
          <w:color w:val="000000"/>
          <w:sz w:val="28"/>
          <w:szCs w:val="28"/>
          <w:lang w:val="ru-RU"/>
        </w:rPr>
        <w:t>пользоваться техническими средствами обучения и дидактическими материалами, которыми располагает учебное заведение.</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F97AAC">
        <w:rPr>
          <w:rFonts w:ascii="Times New Roman" w:eastAsia="Calibri" w:hAnsi="Times New Roman" w:cs="Times New Roman"/>
          <w:sz w:val="28"/>
          <w:szCs w:val="28"/>
          <w:lang w:val="ru-RU"/>
        </w:rPr>
        <w:t>акты</w:t>
      </w:r>
      <w:proofErr w:type="gramEnd"/>
      <w:r w:rsidRPr="00F97AAC">
        <w:rPr>
          <w:rFonts w:ascii="Times New Roman" w:eastAsia="Calibri" w:hAnsi="Times New Roman" w:cs="Times New Roman"/>
          <w:sz w:val="28"/>
          <w:szCs w:val="28"/>
          <w:lang w:val="ru-RU"/>
        </w:rPr>
        <w:t xml:space="preserve"> и материалы правоприменительной практики;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F97AAC">
        <w:rPr>
          <w:rFonts w:ascii="Times New Roman" w:eastAsia="Calibri" w:hAnsi="Times New Roman" w:cs="Times New Roman"/>
          <w:bCs/>
          <w:iCs/>
          <w:color w:val="000000"/>
          <w:sz w:val="28"/>
          <w:szCs w:val="28"/>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Cs/>
          <w:iCs/>
          <w:color w:val="000000"/>
          <w:sz w:val="28"/>
          <w:szCs w:val="28"/>
          <w:lang w:val="ru-RU"/>
        </w:rPr>
        <w:t xml:space="preserve"> </w:t>
      </w:r>
      <w:r w:rsidRPr="00F97AAC">
        <w:rPr>
          <w:rFonts w:ascii="Times New Roman" w:eastAsia="Calibri" w:hAnsi="Times New Roman" w:cs="Times New Roman"/>
          <w:sz w:val="28"/>
          <w:szCs w:val="28"/>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F97AAC">
        <w:rPr>
          <w:rFonts w:ascii="Times New Roman" w:eastAsia="Calibri" w:hAnsi="Times New Roman" w:cs="Times New Roman"/>
          <w:sz w:val="28"/>
          <w:szCs w:val="28"/>
          <w:lang w:val="ru-RU"/>
        </w:rPr>
        <w:t>- по ходу семинара давать конкретные, четкие ответы по существу вопросов. Структура</w:t>
      </w:r>
      <w:r w:rsidRPr="00F97AAC">
        <w:rPr>
          <w:rFonts w:ascii="Times New Roman" w:eastAsia="Calibri" w:hAnsi="Times New Roman" w:cs="Times New Roman"/>
          <w:bCs/>
          <w:iCs/>
          <w:color w:val="000000"/>
          <w:sz w:val="28"/>
          <w:szCs w:val="28"/>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w:t>
      </w:r>
      <w:proofErr w:type="gramStart"/>
      <w:r w:rsidRPr="00F97AAC">
        <w:rPr>
          <w:rFonts w:ascii="Times New Roman" w:eastAsia="Calibri" w:hAnsi="Times New Roman" w:cs="Times New Roman"/>
          <w:sz w:val="28"/>
          <w:szCs w:val="28"/>
          <w:lang w:val="ru-RU"/>
        </w:rPr>
        <w:t>н</w:t>
      </w:r>
      <w:proofErr w:type="gramEnd"/>
      <w:r w:rsidRPr="00F97AAC">
        <w:rPr>
          <w:rFonts w:ascii="Times New Roman" w:eastAsia="Calibri" w:hAnsi="Times New Roman" w:cs="Times New Roman"/>
          <w:sz w:val="28"/>
          <w:szCs w:val="28"/>
          <w:lang w:val="ru-RU"/>
        </w:rPr>
        <w:t xml:space="preserve">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sidRPr="00F97AAC">
        <w:rPr>
          <w:rFonts w:ascii="Times New Roman" w:eastAsia="Calibri" w:hAnsi="Times New Roman" w:cs="Times New Roman"/>
          <w:sz w:val="28"/>
          <w:szCs w:val="28"/>
          <w:lang w:val="ru-RU"/>
        </w:rPr>
        <w:t>изучавшейся</w:t>
      </w:r>
      <w:proofErr w:type="spellEnd"/>
      <w:r w:rsidRPr="00F97AAC">
        <w:rPr>
          <w:rFonts w:ascii="Times New Roman" w:eastAsia="Calibri" w:hAnsi="Times New Roman" w:cs="Times New Roman"/>
          <w:sz w:val="28"/>
          <w:szCs w:val="28"/>
          <w:lang w:val="ru-RU"/>
        </w:rPr>
        <w:t xml:space="preserve">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F97AAC">
        <w:rPr>
          <w:rFonts w:ascii="Times New Roman" w:eastAsia="Calibri" w:hAnsi="Times New Roman" w:cs="Times New Roman"/>
          <w:b/>
          <w:bCs/>
          <w:sz w:val="28"/>
          <w:szCs w:val="28"/>
          <w:lang w:val="ru-RU"/>
        </w:rPr>
        <w:t xml:space="preserve">2. Методические рекомендации по выполнению различных форм самостоятельных заданий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
          <w:bCs/>
          <w:sz w:val="28"/>
          <w:szCs w:val="28"/>
          <w:lang w:val="ru-RU"/>
        </w:rPr>
        <w:t xml:space="preserve"> </w:t>
      </w:r>
      <w:r w:rsidRPr="00F97AAC">
        <w:rPr>
          <w:rFonts w:ascii="Times New Roman" w:eastAsia="Calibri" w:hAnsi="Times New Roman" w:cs="Times New Roman"/>
          <w:sz w:val="28"/>
          <w:szCs w:val="28"/>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Студентам следует: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руководствоваться графиком самостоятельной работы, определенным рабочей программой дисциплины;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использовать при подготовке нормативные документы университета, а именно, положение о написании письменных работ.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F97AAC">
        <w:rPr>
          <w:rFonts w:ascii="Times New Roman" w:eastAsia="Calibri" w:hAnsi="Times New Roman" w:cs="Times New Roman"/>
          <w:b/>
          <w:bCs/>
          <w:sz w:val="28"/>
          <w:szCs w:val="28"/>
          <w:lang w:val="ru-RU"/>
        </w:rPr>
        <w:t>2.1. Методические рекомендации по работе с литературой.</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
          <w:bCs/>
          <w:sz w:val="28"/>
          <w:szCs w:val="28"/>
          <w:lang w:val="ru-RU"/>
        </w:rPr>
        <w:t xml:space="preserve"> </w:t>
      </w:r>
      <w:r w:rsidRPr="00F97AAC">
        <w:rPr>
          <w:rFonts w:ascii="Times New Roman" w:eastAsia="Calibri" w:hAnsi="Times New Roman" w:cs="Times New Roman"/>
          <w:sz w:val="28"/>
          <w:szCs w:val="28"/>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Основная литература - это учебники и учебные пособия.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Рекомендации студенту: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lastRenderedPageBreak/>
        <w:t xml:space="preserve">- в книге или журнале, принадлежащие самому студенту, ключевые позиции можно выделять маркером или делать пометки на полях. При работе с </w:t>
      </w:r>
      <w:proofErr w:type="gramStart"/>
      <w:r w:rsidRPr="00F97AAC">
        <w:rPr>
          <w:rFonts w:ascii="Times New Roman" w:eastAsia="Calibri" w:hAnsi="Times New Roman" w:cs="Times New Roman"/>
          <w:sz w:val="28"/>
          <w:szCs w:val="28"/>
          <w:lang w:val="ru-RU"/>
        </w:rPr>
        <w:t>Интернет-источником</w:t>
      </w:r>
      <w:proofErr w:type="gramEnd"/>
      <w:r w:rsidRPr="00F97AAC">
        <w:rPr>
          <w:rFonts w:ascii="Times New Roman" w:eastAsia="Calibri" w:hAnsi="Times New Roman" w:cs="Times New Roman"/>
          <w:sz w:val="28"/>
          <w:szCs w:val="28"/>
          <w:lang w:val="ru-RU"/>
        </w:rPr>
        <w:t xml:space="preserve"> целесообразно также выделять важную информацию;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Выделяются следующие виды записей при работе с литературой: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Cs/>
          <w:sz w:val="28"/>
          <w:szCs w:val="28"/>
          <w:lang w:val="ru-RU"/>
        </w:rPr>
        <w:t xml:space="preserve">Конспект </w:t>
      </w:r>
      <w:r w:rsidRPr="00F97AAC">
        <w:rPr>
          <w:rFonts w:ascii="Times New Roman" w:eastAsia="Calibri" w:hAnsi="Times New Roman" w:cs="Times New Roman"/>
          <w:sz w:val="28"/>
          <w:szCs w:val="28"/>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Cs/>
          <w:sz w:val="28"/>
          <w:szCs w:val="28"/>
          <w:lang w:val="ru-RU"/>
        </w:rPr>
        <w:t xml:space="preserve">Цитата </w:t>
      </w:r>
      <w:r w:rsidRPr="00F97AAC">
        <w:rPr>
          <w:rFonts w:ascii="Times New Roman" w:eastAsia="Calibri" w:hAnsi="Times New Roman" w:cs="Times New Roman"/>
          <w:sz w:val="28"/>
          <w:szCs w:val="28"/>
          <w:lang w:val="ru-RU"/>
        </w:rPr>
        <w:t xml:space="preserve">- точное воспроизведение текста. Заключается в кавычки. Точно указывается страница источника.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Cs/>
          <w:sz w:val="28"/>
          <w:szCs w:val="28"/>
          <w:lang w:val="ru-RU"/>
        </w:rPr>
        <w:t xml:space="preserve">Тезисы </w:t>
      </w:r>
      <w:r w:rsidRPr="00F97AAC">
        <w:rPr>
          <w:rFonts w:ascii="Times New Roman" w:eastAsia="Calibri" w:hAnsi="Times New Roman" w:cs="Times New Roman"/>
          <w:sz w:val="28"/>
          <w:szCs w:val="28"/>
          <w:lang w:val="ru-RU"/>
        </w:rPr>
        <w:t xml:space="preserve">- концентрированное изложение основных положений прочитанного материала.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bCs/>
          <w:sz w:val="28"/>
          <w:szCs w:val="28"/>
          <w:lang w:val="ru-RU"/>
        </w:rPr>
        <w:t xml:space="preserve">Аннотация </w:t>
      </w:r>
      <w:r w:rsidRPr="00F97AAC">
        <w:rPr>
          <w:rFonts w:ascii="Times New Roman" w:eastAsia="Calibri" w:hAnsi="Times New Roman" w:cs="Times New Roman"/>
          <w:sz w:val="28"/>
          <w:szCs w:val="28"/>
          <w:lang w:val="ru-RU"/>
        </w:rPr>
        <w:t xml:space="preserve">- очень краткое изложение содержания прочитанной работы. </w:t>
      </w:r>
      <w:r w:rsidRPr="00F97AAC">
        <w:rPr>
          <w:rFonts w:ascii="Times New Roman" w:eastAsia="Calibri" w:hAnsi="Times New Roman" w:cs="Times New Roman"/>
          <w:bCs/>
          <w:sz w:val="28"/>
          <w:szCs w:val="28"/>
          <w:lang w:val="ru-RU"/>
        </w:rPr>
        <w:t xml:space="preserve">Резюме </w:t>
      </w:r>
      <w:r w:rsidRPr="00F97AAC">
        <w:rPr>
          <w:rFonts w:ascii="Times New Roman" w:eastAsia="Calibri" w:hAnsi="Times New Roman" w:cs="Times New Roman"/>
          <w:sz w:val="28"/>
          <w:szCs w:val="28"/>
          <w:lang w:val="ru-RU"/>
        </w:rPr>
        <w:t xml:space="preserve">- наиболее общие выводы и положения работы, ее концептуальные итоги.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97AAC">
        <w:rPr>
          <w:rFonts w:ascii="Times New Roman" w:eastAsia="Calibri" w:hAnsi="Times New Roman" w:cs="Times New Roman"/>
          <w:sz w:val="28"/>
          <w:szCs w:val="28"/>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97AAC" w:rsidRPr="00F97AAC" w:rsidRDefault="00F97AAC" w:rsidP="00F97AAC">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val="ru-RU"/>
        </w:rPr>
      </w:pPr>
      <w:r w:rsidRPr="00F97AAC">
        <w:rPr>
          <w:rFonts w:ascii="Times New Roman" w:eastAsia="Calibri" w:hAnsi="Times New Roman" w:cs="Times New Roman"/>
          <w:sz w:val="28"/>
          <w:szCs w:val="28"/>
          <w:lang w:val="ru-RU"/>
        </w:rPr>
        <w:t xml:space="preserve"> </w:t>
      </w:r>
      <w:r w:rsidRPr="00F97AAC">
        <w:rPr>
          <w:rFonts w:ascii="Times New Roman" w:eastAsia="Calibri" w:hAnsi="Times New Roman" w:cs="Times New Roman"/>
          <w:b/>
          <w:bCs/>
          <w:sz w:val="28"/>
          <w:szCs w:val="28"/>
          <w:lang w:val="ru-RU"/>
        </w:rPr>
        <w:t xml:space="preserve">2.2. </w:t>
      </w:r>
      <w:r w:rsidRPr="00F97AAC">
        <w:rPr>
          <w:rFonts w:ascii="Times New Roman" w:eastAsia="Calibri" w:hAnsi="Times New Roman" w:cs="Times New Roman"/>
          <w:b/>
          <w:bCs/>
          <w:color w:val="000000"/>
          <w:sz w:val="28"/>
          <w:szCs w:val="28"/>
          <w:lang w:val="ru-RU"/>
        </w:rPr>
        <w:t>Методические рекомендации по подготовке реферата</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Требования к рефератам</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Прежде </w:t>
      </w:r>
      <w:proofErr w:type="gramStart"/>
      <w:r w:rsidRPr="00F97AAC">
        <w:rPr>
          <w:rFonts w:ascii="Times New Roman" w:eastAsia="Times New Roman" w:hAnsi="Times New Roman" w:cs="Times New Roman"/>
          <w:sz w:val="28"/>
          <w:szCs w:val="24"/>
          <w:lang w:val="ru-RU" w:eastAsia="ru-RU"/>
        </w:rPr>
        <w:t>всего</w:t>
      </w:r>
      <w:proofErr w:type="gramEnd"/>
      <w:r w:rsidRPr="00F97AAC">
        <w:rPr>
          <w:rFonts w:ascii="Times New Roman" w:eastAsia="Times New Roman" w:hAnsi="Times New Roman" w:cs="Times New Roman"/>
          <w:sz w:val="28"/>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2. точность изложения взглядов автора - неискаженное фиксирование всех положений первичного текста,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4. изложение всего существенного;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Виды рефератов</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Этапы работы над рефератом</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1. Выбор темы.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2. Изучение основных источников по теме.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3. Составление библиографии.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8. Реализация плана, написание реферата.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10. Проверка оформления списка литературы.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lastRenderedPageBreak/>
        <w:t xml:space="preserve">11. Редакторская правка текста.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Оформление реферата и проверка текста с точки зрения грамотности и стилистики</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Структура реферата.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F97AAC" w:rsidRPr="00F97AAC" w:rsidRDefault="00F97AAC" w:rsidP="00F97AAC">
      <w:pPr>
        <w:numPr>
          <w:ilvl w:val="0"/>
          <w:numId w:val="48"/>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F97AAC" w:rsidRPr="00F97AAC" w:rsidRDefault="00F97AAC" w:rsidP="00F97AAC">
      <w:pPr>
        <w:numPr>
          <w:ilvl w:val="0"/>
          <w:numId w:val="48"/>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Собственно реферативный текст: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F97AAC" w:rsidRPr="00F97AAC" w:rsidRDefault="00F97AAC" w:rsidP="00F97AAC">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F97AAC" w:rsidRPr="00F97AAC" w:rsidRDefault="00F97AAC" w:rsidP="00F97AAC">
      <w:pPr>
        <w:numPr>
          <w:ilvl w:val="0"/>
          <w:numId w:val="48"/>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Справочный аппарат: Список литературы - список использованных автором реферата работ (</w:t>
      </w:r>
      <w:proofErr w:type="gramStart"/>
      <w:r w:rsidRPr="00F97AAC">
        <w:rPr>
          <w:rFonts w:ascii="Times New Roman" w:eastAsia="Times New Roman" w:hAnsi="Times New Roman" w:cs="Times New Roman"/>
          <w:sz w:val="28"/>
          <w:szCs w:val="24"/>
          <w:lang w:val="ru-RU" w:eastAsia="ru-RU"/>
        </w:rPr>
        <w:t>может</w:t>
      </w:r>
      <w:proofErr w:type="gramEnd"/>
      <w:r w:rsidRPr="00F97AAC">
        <w:rPr>
          <w:rFonts w:ascii="Times New Roman" w:eastAsia="Times New Roman" w:hAnsi="Times New Roman" w:cs="Times New Roman"/>
          <w:sz w:val="28"/>
          <w:szCs w:val="24"/>
          <w:lang w:val="ru-RU" w:eastAsia="ru-RU"/>
        </w:rPr>
        <w:t xml:space="preserve"> состоят из одного и более изданий). Приложения (необязательная часть) - таблицы, схемы, графики, фотографии и т.д. </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Оформление реферата</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Правила оформления реферата регламентированы. Объем - не более 10-15 стр. машинописного текста, напечатанного в формате </w:t>
      </w:r>
      <w:proofErr w:type="spellStart"/>
      <w:r w:rsidRPr="00F97AAC">
        <w:rPr>
          <w:rFonts w:ascii="Times New Roman" w:eastAsia="Times New Roman" w:hAnsi="Times New Roman" w:cs="Times New Roman"/>
          <w:sz w:val="28"/>
          <w:szCs w:val="24"/>
          <w:lang w:val="ru-RU" w:eastAsia="ru-RU"/>
        </w:rPr>
        <w:t>Word</w:t>
      </w:r>
      <w:proofErr w:type="spellEnd"/>
      <w:r w:rsidRPr="00F97AAC">
        <w:rPr>
          <w:rFonts w:ascii="Times New Roman" w:eastAsia="Times New Roman" w:hAnsi="Times New Roman" w:cs="Times New Roman"/>
          <w:sz w:val="28"/>
          <w:szCs w:val="24"/>
          <w:lang w:val="ru-RU" w:eastAsia="ru-RU"/>
        </w:rPr>
        <w:t>; размер шрифта – 14; интервал – 1,5, формат бумаги</w:t>
      </w:r>
      <w:proofErr w:type="gramStart"/>
      <w:r w:rsidRPr="00F97AAC">
        <w:rPr>
          <w:rFonts w:ascii="Times New Roman" w:eastAsia="Times New Roman" w:hAnsi="Times New Roman" w:cs="Times New Roman"/>
          <w:sz w:val="28"/>
          <w:szCs w:val="24"/>
          <w:lang w:val="ru-RU" w:eastAsia="ru-RU"/>
        </w:rPr>
        <w:t xml:space="preserve"> А</w:t>
      </w:r>
      <w:proofErr w:type="gramEnd"/>
      <w:r w:rsidRPr="00F97AAC">
        <w:rPr>
          <w:rFonts w:ascii="Times New Roman" w:eastAsia="Times New Roman" w:hAnsi="Times New Roman" w:cs="Times New Roman"/>
          <w:sz w:val="28"/>
          <w:szCs w:val="24"/>
          <w:lang w:val="ru-RU" w:eastAsia="ru-RU"/>
        </w:rPr>
        <w:t xml:space="preserve"> 4, сноски – постраничные, сплошные; поле (верхнее, нижнее, левое, правое) – 2 мм; выравнивание – по ширине; ориентация книжная; шрифт </w:t>
      </w:r>
      <w:proofErr w:type="spellStart"/>
      <w:r w:rsidRPr="00F97AAC">
        <w:rPr>
          <w:rFonts w:ascii="Times New Roman" w:eastAsia="Times New Roman" w:hAnsi="Times New Roman" w:cs="Times New Roman"/>
          <w:sz w:val="28"/>
          <w:szCs w:val="24"/>
          <w:lang w:val="ru-RU" w:eastAsia="ru-RU"/>
        </w:rPr>
        <w:t>Times</w:t>
      </w:r>
      <w:proofErr w:type="spellEnd"/>
      <w:r w:rsidRPr="00F97AAC">
        <w:rPr>
          <w:rFonts w:ascii="Times New Roman" w:eastAsia="Times New Roman" w:hAnsi="Times New Roman" w:cs="Times New Roman"/>
          <w:sz w:val="28"/>
          <w:szCs w:val="24"/>
          <w:lang w:val="ru-RU" w:eastAsia="ru-RU"/>
        </w:rPr>
        <w:t xml:space="preserve"> </w:t>
      </w:r>
      <w:proofErr w:type="spellStart"/>
      <w:r w:rsidRPr="00F97AAC">
        <w:rPr>
          <w:rFonts w:ascii="Times New Roman" w:eastAsia="Times New Roman" w:hAnsi="Times New Roman" w:cs="Times New Roman"/>
          <w:sz w:val="28"/>
          <w:szCs w:val="24"/>
          <w:lang w:val="ru-RU" w:eastAsia="ru-RU"/>
        </w:rPr>
        <w:t>New</w:t>
      </w:r>
      <w:proofErr w:type="spellEnd"/>
      <w:r w:rsidRPr="00F97AAC">
        <w:rPr>
          <w:rFonts w:ascii="Times New Roman" w:eastAsia="Times New Roman" w:hAnsi="Times New Roman" w:cs="Times New Roman"/>
          <w:sz w:val="28"/>
          <w:szCs w:val="24"/>
          <w:lang w:val="ru-RU" w:eastAsia="ru-RU"/>
        </w:rPr>
        <w:t xml:space="preserve"> </w:t>
      </w:r>
      <w:proofErr w:type="spellStart"/>
      <w:r w:rsidRPr="00F97AAC">
        <w:rPr>
          <w:rFonts w:ascii="Times New Roman" w:eastAsia="Times New Roman" w:hAnsi="Times New Roman" w:cs="Times New Roman"/>
          <w:sz w:val="28"/>
          <w:szCs w:val="24"/>
          <w:lang w:val="ru-RU" w:eastAsia="ru-RU"/>
        </w:rPr>
        <w:t>Roman</w:t>
      </w:r>
      <w:proofErr w:type="spellEnd"/>
      <w:r w:rsidRPr="00F97AAC">
        <w:rPr>
          <w:rFonts w:ascii="Times New Roman" w:eastAsia="Times New Roman" w:hAnsi="Times New Roman" w:cs="Times New Roman"/>
          <w:sz w:val="28"/>
          <w:szCs w:val="24"/>
          <w:lang w:val="ru-RU" w:eastAsia="ru-RU"/>
        </w:rPr>
        <w:t xml:space="preserve">. </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F97AAC" w:rsidRPr="00F97AAC" w:rsidRDefault="00F97AAC" w:rsidP="00F97AAC">
      <w:pPr>
        <w:spacing w:after="0" w:line="240" w:lineRule="auto"/>
        <w:ind w:firstLine="567"/>
        <w:jc w:val="both"/>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F97AAC" w:rsidRPr="00F97AAC" w:rsidRDefault="00F97AAC" w:rsidP="00F97AAC">
      <w:pPr>
        <w:spacing w:after="0" w:line="240" w:lineRule="auto"/>
        <w:ind w:firstLine="567"/>
        <w:jc w:val="both"/>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F97AAC" w:rsidRPr="00F97AAC" w:rsidRDefault="00F97AAC" w:rsidP="00F97AAC">
      <w:pPr>
        <w:spacing w:after="0" w:line="240" w:lineRule="auto"/>
        <w:ind w:firstLine="567"/>
        <w:jc w:val="both"/>
        <w:rPr>
          <w:rFonts w:ascii="Times New Roman" w:eastAsia="Times New Roman" w:hAnsi="Times New Roman" w:cs="Times New Roman"/>
          <w:sz w:val="28"/>
          <w:szCs w:val="28"/>
          <w:lang w:val="ru-RU" w:eastAsia="ru-RU"/>
        </w:rPr>
      </w:pPr>
      <w:r w:rsidRPr="00F97AAC">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Критерии оценки реферата</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F97AAC">
        <w:rPr>
          <w:rFonts w:ascii="Times New Roman" w:eastAsia="Times New Roman" w:hAnsi="Times New Roman" w:cs="Times New Roman"/>
          <w:b/>
          <w:sz w:val="28"/>
          <w:szCs w:val="24"/>
          <w:lang w:val="ru-RU" w:eastAsia="ru-RU"/>
        </w:rPr>
        <w:t>Защита реферата</w:t>
      </w:r>
    </w:p>
    <w:p w:rsidR="00F97AAC" w:rsidRPr="00F97AAC" w:rsidRDefault="00F97AAC" w:rsidP="00F97AAC">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F97AAC">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F97AAC" w:rsidRPr="00F97AAC" w:rsidRDefault="00F97AAC" w:rsidP="00F97AAC">
      <w:pPr>
        <w:spacing w:after="0" w:line="240" w:lineRule="auto"/>
        <w:ind w:firstLine="567"/>
        <w:jc w:val="both"/>
        <w:rPr>
          <w:rFonts w:ascii="Times New Roman" w:eastAsia="Times New Roman" w:hAnsi="Times New Roman" w:cs="Times New Roman"/>
          <w:sz w:val="28"/>
          <w:szCs w:val="28"/>
          <w:lang w:val="ru-RU" w:eastAsia="ru-RU"/>
        </w:rPr>
      </w:pPr>
    </w:p>
    <w:p w:rsidR="00F97AAC" w:rsidRPr="00F97AAC" w:rsidRDefault="00F97AAC" w:rsidP="00F97AAC">
      <w:pPr>
        <w:widowControl w:val="0"/>
        <w:spacing w:after="0"/>
        <w:ind w:firstLine="708"/>
        <w:jc w:val="both"/>
        <w:rPr>
          <w:rFonts w:ascii="Times New Roman" w:eastAsia="Times New Roman" w:hAnsi="Times New Roman" w:cs="Times New Roman"/>
          <w:bCs/>
          <w:sz w:val="28"/>
          <w:szCs w:val="28"/>
          <w:lang w:val="ru-RU" w:eastAsia="ru-RU"/>
        </w:rPr>
      </w:pPr>
    </w:p>
    <w:p w:rsidR="00F97AAC" w:rsidRPr="00F97AAC" w:rsidRDefault="00F97AAC" w:rsidP="00F97AAC">
      <w:pPr>
        <w:widowControl w:val="0"/>
        <w:spacing w:after="0"/>
        <w:ind w:firstLine="708"/>
        <w:jc w:val="both"/>
        <w:rPr>
          <w:rFonts w:ascii="Times New Roman" w:eastAsia="Times New Roman" w:hAnsi="Times New Roman" w:cs="Times New Roman"/>
          <w:bCs/>
          <w:color w:val="808080"/>
          <w:sz w:val="28"/>
          <w:szCs w:val="28"/>
          <w:lang w:val="ru-RU" w:eastAsia="ru-RU"/>
        </w:rPr>
      </w:pPr>
    </w:p>
    <w:p w:rsidR="00F97AAC" w:rsidRPr="00F97AAC" w:rsidRDefault="00F97AAC" w:rsidP="00F97AAC">
      <w:pPr>
        <w:spacing w:after="0" w:line="240" w:lineRule="auto"/>
        <w:rPr>
          <w:rFonts w:ascii="Times New Roman" w:eastAsia="Times New Roman" w:hAnsi="Times New Roman" w:cs="Times New Roman"/>
          <w:sz w:val="28"/>
          <w:szCs w:val="28"/>
          <w:lang w:val="ru-RU" w:eastAsia="ru-RU"/>
        </w:rPr>
      </w:pPr>
    </w:p>
    <w:p w:rsidR="00F97AAC" w:rsidRPr="00F97AAC" w:rsidRDefault="00F97AAC" w:rsidP="00F97AAC">
      <w:pPr>
        <w:spacing w:after="0" w:line="240" w:lineRule="auto"/>
        <w:rPr>
          <w:rFonts w:ascii="Times New Roman" w:eastAsia="Times New Roman" w:hAnsi="Times New Roman" w:cs="Times New Roman"/>
          <w:sz w:val="28"/>
          <w:szCs w:val="28"/>
          <w:lang w:val="ru-RU" w:eastAsia="ru-RU"/>
        </w:rPr>
      </w:pPr>
    </w:p>
    <w:p w:rsidR="001C1668" w:rsidRPr="001264DB" w:rsidRDefault="001C1668">
      <w:pPr>
        <w:rPr>
          <w:lang w:val="ru-RU"/>
        </w:rPr>
      </w:pPr>
    </w:p>
    <w:sectPr w:rsidR="001C1668" w:rsidRPr="001264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5A"/>
    <w:multiLevelType w:val="hybridMultilevel"/>
    <w:tmpl w:val="B9741602"/>
    <w:lvl w:ilvl="0" w:tplc="FFFFFFFF">
      <w:start w:val="1"/>
      <w:numFmt w:val="bullet"/>
      <w:lvlText w:val=""/>
      <w:lvlJc w:val="left"/>
      <w:pPr>
        <w:tabs>
          <w:tab w:val="num" w:pos="1155"/>
        </w:tabs>
        <w:ind w:left="90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F356E"/>
    <w:multiLevelType w:val="hybridMultilevel"/>
    <w:tmpl w:val="53B6F2C4"/>
    <w:lvl w:ilvl="0" w:tplc="91D8A644">
      <w:start w:val="3"/>
      <w:numFmt w:val="decimal"/>
      <w:lvlText w:val="%1."/>
      <w:lvlJc w:val="left"/>
      <w:pPr>
        <w:ind w:left="118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6A3311"/>
    <w:multiLevelType w:val="hybridMultilevel"/>
    <w:tmpl w:val="EF66C5F8"/>
    <w:lvl w:ilvl="0" w:tplc="62E08C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8117B"/>
    <w:multiLevelType w:val="hybridMultilevel"/>
    <w:tmpl w:val="C5526494"/>
    <w:lvl w:ilvl="0" w:tplc="D6F4F22E">
      <w:start w:val="1"/>
      <w:numFmt w:val="decimal"/>
      <w:lvlText w:val="%1."/>
      <w:lvlJc w:val="left"/>
      <w:pPr>
        <w:tabs>
          <w:tab w:val="num" w:pos="360"/>
        </w:tabs>
        <w:ind w:left="360" w:hanging="360"/>
      </w:pPr>
      <w:rPr>
        <w:rFonts w:cs="Times New Roman"/>
        <w:b w:val="0"/>
        <w:color w:val="auto"/>
        <w:sz w:val="24"/>
        <w:szCs w:val="24"/>
      </w:rPr>
    </w:lvl>
    <w:lvl w:ilvl="1" w:tplc="90C4426A">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tplc="CD141284">
      <w:start w:val="10"/>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2A4918"/>
    <w:multiLevelType w:val="hybridMultilevel"/>
    <w:tmpl w:val="AC060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F71DC"/>
    <w:multiLevelType w:val="hybridMultilevel"/>
    <w:tmpl w:val="9594DBDC"/>
    <w:lvl w:ilvl="0" w:tplc="D6588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27EBF"/>
    <w:multiLevelType w:val="hybridMultilevel"/>
    <w:tmpl w:val="8826C028"/>
    <w:lvl w:ilvl="0" w:tplc="D6588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AE31F2B"/>
    <w:multiLevelType w:val="hybridMultilevel"/>
    <w:tmpl w:val="C5526494"/>
    <w:lvl w:ilvl="0" w:tplc="D6F4F22E">
      <w:start w:val="1"/>
      <w:numFmt w:val="decimal"/>
      <w:lvlText w:val="%1."/>
      <w:lvlJc w:val="left"/>
      <w:pPr>
        <w:tabs>
          <w:tab w:val="num" w:pos="360"/>
        </w:tabs>
        <w:ind w:left="360" w:hanging="360"/>
      </w:pPr>
      <w:rPr>
        <w:rFonts w:cs="Times New Roman"/>
        <w:b w:val="0"/>
        <w:color w:val="auto"/>
        <w:sz w:val="24"/>
        <w:szCs w:val="24"/>
      </w:rPr>
    </w:lvl>
    <w:lvl w:ilvl="1" w:tplc="90C4426A">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tplc="CD141284">
      <w:start w:val="10"/>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B153015"/>
    <w:multiLevelType w:val="hybridMultilevel"/>
    <w:tmpl w:val="7EA4C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9869F7"/>
    <w:multiLevelType w:val="hybridMultilevel"/>
    <w:tmpl w:val="B6126DC0"/>
    <w:lvl w:ilvl="0" w:tplc="CE30AA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7A28CE"/>
    <w:multiLevelType w:val="hybridMultilevel"/>
    <w:tmpl w:val="3E24641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2FE777B0"/>
    <w:multiLevelType w:val="hybridMultilevel"/>
    <w:tmpl w:val="36EA2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5701DB"/>
    <w:multiLevelType w:val="hybridMultilevel"/>
    <w:tmpl w:val="7EA4C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9E585A"/>
    <w:multiLevelType w:val="hybridMultilevel"/>
    <w:tmpl w:val="57586096"/>
    <w:lvl w:ilvl="0" w:tplc="26A0534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AB783B"/>
    <w:multiLevelType w:val="hybridMultilevel"/>
    <w:tmpl w:val="602A9020"/>
    <w:lvl w:ilvl="0" w:tplc="D658862C">
      <w:start w:val="4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A5B92"/>
    <w:multiLevelType w:val="hybridMultilevel"/>
    <w:tmpl w:val="7EA4C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DC1051"/>
    <w:multiLevelType w:val="hybridMultilevel"/>
    <w:tmpl w:val="2B18A228"/>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2DD602B"/>
    <w:multiLevelType w:val="hybridMultilevel"/>
    <w:tmpl w:val="C5526494"/>
    <w:lvl w:ilvl="0" w:tplc="D6F4F22E">
      <w:start w:val="1"/>
      <w:numFmt w:val="decimal"/>
      <w:lvlText w:val="%1."/>
      <w:lvlJc w:val="left"/>
      <w:pPr>
        <w:tabs>
          <w:tab w:val="num" w:pos="360"/>
        </w:tabs>
        <w:ind w:left="360" w:hanging="360"/>
      </w:pPr>
      <w:rPr>
        <w:rFonts w:cs="Times New Roman"/>
        <w:b w:val="0"/>
        <w:color w:val="auto"/>
        <w:sz w:val="24"/>
        <w:szCs w:val="24"/>
      </w:rPr>
    </w:lvl>
    <w:lvl w:ilvl="1" w:tplc="90C4426A">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tplc="CD141284">
      <w:start w:val="10"/>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CA05C8"/>
    <w:multiLevelType w:val="hybridMultilevel"/>
    <w:tmpl w:val="326261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9395579"/>
    <w:multiLevelType w:val="hybridMultilevel"/>
    <w:tmpl w:val="8E0C002A"/>
    <w:lvl w:ilvl="0" w:tplc="0419000F">
      <w:start w:val="1"/>
      <w:numFmt w:val="decimal"/>
      <w:lvlText w:val="%1."/>
      <w:lvlJc w:val="left"/>
      <w:pPr>
        <w:ind w:left="786" w:hanging="360"/>
      </w:pPr>
      <w:rPr>
        <w:rFonts w:cs="Times New Roman"/>
        <w:b w:val="0"/>
      </w:rPr>
    </w:lvl>
    <w:lvl w:ilvl="1" w:tplc="04190019">
      <w:start w:val="1"/>
      <w:numFmt w:val="lowerLetter"/>
      <w:lvlText w:val="%2."/>
      <w:lvlJc w:val="left"/>
      <w:pPr>
        <w:ind w:left="1506"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D7534C4"/>
    <w:multiLevelType w:val="multilevel"/>
    <w:tmpl w:val="F6A818AE"/>
    <w:lvl w:ilvl="0">
      <w:start w:val="1"/>
      <w:numFmt w:val="decimal"/>
      <w:lvlText w:val="%1."/>
      <w:lvlJc w:val="left"/>
      <w:pPr>
        <w:ind w:left="1065" w:hanging="360"/>
      </w:pPr>
      <w:rPr>
        <w:rFonts w:cs="Times New Roman" w:hint="default"/>
      </w:rPr>
    </w:lvl>
    <w:lvl w:ilvl="1">
      <w:start w:val="1"/>
      <w:numFmt w:val="decimal"/>
      <w:isLgl/>
      <w:lvlText w:val="%1.%2."/>
      <w:lvlJc w:val="left"/>
      <w:pPr>
        <w:ind w:left="1410" w:hanging="705"/>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9">
    <w:nsid w:val="536B79FD"/>
    <w:multiLevelType w:val="hybridMultilevel"/>
    <w:tmpl w:val="DF32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CF01EB"/>
    <w:multiLevelType w:val="hybridMultilevel"/>
    <w:tmpl w:val="82B02202"/>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4A20FF8"/>
    <w:multiLevelType w:val="hybridMultilevel"/>
    <w:tmpl w:val="13448330"/>
    <w:lvl w:ilvl="0" w:tplc="0419000F">
      <w:start w:val="1"/>
      <w:numFmt w:val="decimal"/>
      <w:lvlText w:val="%1."/>
      <w:lvlJc w:val="left"/>
      <w:pPr>
        <w:ind w:left="644"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5196BF3"/>
    <w:multiLevelType w:val="hybridMultilevel"/>
    <w:tmpl w:val="161C8B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580451F2"/>
    <w:multiLevelType w:val="hybridMultilevel"/>
    <w:tmpl w:val="CC268066"/>
    <w:lvl w:ilvl="0" w:tplc="4406FD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C7724"/>
    <w:multiLevelType w:val="hybridMultilevel"/>
    <w:tmpl w:val="CC069C86"/>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D8A399C"/>
    <w:multiLevelType w:val="multilevel"/>
    <w:tmpl w:val="36585834"/>
    <w:lvl w:ilvl="0">
      <w:start w:val="1"/>
      <w:numFmt w:val="decimal"/>
      <w:pStyle w:val="a"/>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33661D3"/>
    <w:multiLevelType w:val="hybridMultilevel"/>
    <w:tmpl w:val="2C869DD4"/>
    <w:lvl w:ilvl="0" w:tplc="6C86AFF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665FFC"/>
    <w:multiLevelType w:val="hybridMultilevel"/>
    <w:tmpl w:val="DF32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5F14A2"/>
    <w:multiLevelType w:val="hybridMultilevel"/>
    <w:tmpl w:val="A15CB0AA"/>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1580E26"/>
    <w:multiLevelType w:val="hybridMultilevel"/>
    <w:tmpl w:val="D40ED3FC"/>
    <w:lvl w:ilvl="0" w:tplc="626C3788">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3A30848"/>
    <w:multiLevelType w:val="hybridMultilevel"/>
    <w:tmpl w:val="E8663582"/>
    <w:lvl w:ilvl="0" w:tplc="A204DCA2">
      <w:start w:val="1"/>
      <w:numFmt w:val="bullet"/>
      <w:pStyle w:val="a0"/>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3F30EDF"/>
    <w:multiLevelType w:val="hybridMultilevel"/>
    <w:tmpl w:val="53B6F2C4"/>
    <w:lvl w:ilvl="0" w:tplc="91D8A644">
      <w:start w:val="3"/>
      <w:numFmt w:val="decimal"/>
      <w:lvlText w:val="%1."/>
      <w:lvlJc w:val="left"/>
      <w:pPr>
        <w:ind w:left="50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8F690B"/>
    <w:multiLevelType w:val="hybridMultilevel"/>
    <w:tmpl w:val="DF32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FC87382"/>
    <w:multiLevelType w:val="hybridMultilevel"/>
    <w:tmpl w:val="0750D4FE"/>
    <w:lvl w:ilvl="0" w:tplc="C958E982">
      <w:start w:val="1"/>
      <w:numFmt w:val="decimal"/>
      <w:lvlText w:val="%1."/>
      <w:lvlJc w:val="left"/>
      <w:pPr>
        <w:tabs>
          <w:tab w:val="num" w:pos="360"/>
        </w:tabs>
        <w:ind w:left="360" w:hanging="360"/>
      </w:pPr>
      <w:rPr>
        <w:rFonts w:cs="Times New Roman"/>
        <w:b w:val="0"/>
      </w:rPr>
    </w:lvl>
    <w:lvl w:ilvl="1" w:tplc="763A04AC">
      <w:start w:val="1"/>
      <w:numFmt w:val="decimal"/>
      <w:lvlText w:val="%2."/>
      <w:lvlJc w:val="left"/>
      <w:pPr>
        <w:tabs>
          <w:tab w:val="num" w:pos="1440"/>
        </w:tabs>
        <w:ind w:left="1440" w:hanging="360"/>
      </w:pPr>
      <w:rPr>
        <w:rFonts w:cs="Times New Roman"/>
        <w:b w:val="0"/>
        <w:color w:val="auto"/>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8"/>
  </w:num>
  <w:num w:numId="4">
    <w:abstractNumId w:val="5"/>
  </w:num>
  <w:num w:numId="5">
    <w:abstractNumId w:val="34"/>
  </w:num>
  <w:num w:numId="6">
    <w:abstractNumId w:val="16"/>
  </w:num>
  <w:num w:numId="7">
    <w:abstractNumId w:val="22"/>
  </w:num>
  <w:num w:numId="8">
    <w:abstractNumId w:val="1"/>
  </w:num>
  <w:num w:numId="9">
    <w:abstractNumId w:val="1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28"/>
  </w:num>
  <w:num w:numId="14">
    <w:abstractNumId w:val="0"/>
  </w:num>
  <w:num w:numId="15">
    <w:abstractNumId w:val="8"/>
  </w:num>
  <w:num w:numId="16">
    <w:abstractNumId w:val="18"/>
  </w:num>
  <w:num w:numId="17">
    <w:abstractNumId w:val="33"/>
  </w:num>
  <w:num w:numId="18">
    <w:abstractNumId w:val="9"/>
  </w:num>
  <w:num w:numId="19">
    <w:abstractNumId w:val="11"/>
  </w:num>
  <w:num w:numId="20">
    <w:abstractNumId w:val="39"/>
  </w:num>
  <w:num w:numId="2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num>
  <w:num w:numId="24">
    <w:abstractNumId w:val="6"/>
  </w:num>
  <w:num w:numId="25">
    <w:abstractNumId w:val="3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4"/>
  </w:num>
  <w:num w:numId="29">
    <w:abstractNumId w:val="27"/>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30"/>
  </w:num>
  <w:num w:numId="35">
    <w:abstractNumId w:val="35"/>
  </w:num>
  <w:num w:numId="36">
    <w:abstractNumId w:val="40"/>
  </w:num>
  <w:num w:numId="37">
    <w:abstractNumId w:val="24"/>
  </w:num>
  <w:num w:numId="38">
    <w:abstractNumId w:val="45"/>
  </w:num>
  <w:num w:numId="39">
    <w:abstractNumId w:val="21"/>
  </w:num>
  <w:num w:numId="40">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19"/>
  </w:num>
  <w:num w:numId="47">
    <w:abstractNumId w:val="2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264DB"/>
    <w:rsid w:val="001C1668"/>
    <w:rsid w:val="001F0BC7"/>
    <w:rsid w:val="00D31453"/>
    <w:rsid w:val="00E209E2"/>
    <w:rsid w:val="00F9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F97AA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1"/>
    <w:next w:val="a1"/>
    <w:link w:val="20"/>
    <w:uiPriority w:val="99"/>
    <w:qFormat/>
    <w:rsid w:val="00F97AAC"/>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1"/>
    <w:next w:val="a1"/>
    <w:link w:val="60"/>
    <w:uiPriority w:val="99"/>
    <w:qFormat/>
    <w:rsid w:val="00F97AAC"/>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1264DB"/>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264DB"/>
    <w:rPr>
      <w:rFonts w:ascii="Tahoma" w:hAnsi="Tahoma" w:cs="Tahoma"/>
      <w:sz w:val="16"/>
      <w:szCs w:val="16"/>
    </w:rPr>
  </w:style>
  <w:style w:type="character" w:customStyle="1" w:styleId="10">
    <w:name w:val="Заголовок 1 Знак"/>
    <w:basedOn w:val="a2"/>
    <w:link w:val="1"/>
    <w:uiPriority w:val="99"/>
    <w:rsid w:val="00F97AAC"/>
    <w:rPr>
      <w:rFonts w:ascii="Cambria" w:eastAsia="Times New Roman" w:hAnsi="Cambria" w:cs="Times New Roman"/>
      <w:b/>
      <w:bCs/>
      <w:color w:val="365F91"/>
      <w:sz w:val="28"/>
      <w:szCs w:val="28"/>
      <w:lang w:val="ru-RU" w:eastAsia="ru-RU"/>
    </w:rPr>
  </w:style>
  <w:style w:type="character" w:customStyle="1" w:styleId="20">
    <w:name w:val="Заголовок 2 Знак"/>
    <w:basedOn w:val="a2"/>
    <w:link w:val="2"/>
    <w:uiPriority w:val="99"/>
    <w:rsid w:val="00F97AAC"/>
    <w:rPr>
      <w:rFonts w:ascii="Cambria" w:eastAsia="Times New Roman" w:hAnsi="Cambria" w:cs="Times New Roman"/>
      <w:b/>
      <w:bCs/>
      <w:color w:val="4F81BD"/>
      <w:sz w:val="26"/>
      <w:szCs w:val="26"/>
      <w:lang w:val="ru-RU" w:eastAsia="ru-RU"/>
    </w:rPr>
  </w:style>
  <w:style w:type="character" w:customStyle="1" w:styleId="60">
    <w:name w:val="Заголовок 6 Знак"/>
    <w:basedOn w:val="a2"/>
    <w:link w:val="6"/>
    <w:uiPriority w:val="99"/>
    <w:rsid w:val="00F97AAC"/>
    <w:rPr>
      <w:rFonts w:ascii="Cambria" w:eastAsia="Times New Roman" w:hAnsi="Cambria" w:cs="Times New Roman"/>
      <w:i/>
      <w:iCs/>
      <w:color w:val="243F60"/>
      <w:sz w:val="24"/>
      <w:szCs w:val="24"/>
      <w:lang w:val="ru-RU" w:eastAsia="ru-RU"/>
    </w:rPr>
  </w:style>
  <w:style w:type="numbering" w:customStyle="1" w:styleId="11">
    <w:name w:val="Нет списка1"/>
    <w:next w:val="a4"/>
    <w:uiPriority w:val="99"/>
    <w:semiHidden/>
    <w:unhideWhenUsed/>
    <w:rsid w:val="00F97AAC"/>
  </w:style>
  <w:style w:type="paragraph" w:customStyle="1" w:styleId="Default">
    <w:name w:val="Default"/>
    <w:uiPriority w:val="99"/>
    <w:rsid w:val="00F97AA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7">
    <w:name w:val="Table Grid"/>
    <w:basedOn w:val="a3"/>
    <w:uiPriority w:val="99"/>
    <w:rsid w:val="00F97AA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1"/>
    <w:link w:val="a9"/>
    <w:uiPriority w:val="99"/>
    <w:rsid w:val="00F97AAC"/>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2"/>
    <w:link w:val="a8"/>
    <w:uiPriority w:val="99"/>
    <w:rsid w:val="00F97AAC"/>
    <w:rPr>
      <w:rFonts w:ascii="Times New Roman" w:eastAsia="Times New Roman" w:hAnsi="Times New Roman" w:cs="Times New Roman"/>
      <w:sz w:val="24"/>
      <w:szCs w:val="24"/>
      <w:lang w:val="ru-RU" w:eastAsia="ru-RU"/>
    </w:rPr>
  </w:style>
  <w:style w:type="paragraph" w:customStyle="1" w:styleId="12">
    <w:name w:val="заголовок 1"/>
    <w:basedOn w:val="a1"/>
    <w:next w:val="a1"/>
    <w:uiPriority w:val="99"/>
    <w:rsid w:val="00F97AAC"/>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F97AAC"/>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a">
    <w:name w:val="List Paragraph"/>
    <w:basedOn w:val="a1"/>
    <w:uiPriority w:val="34"/>
    <w:qFormat/>
    <w:rsid w:val="00F97AA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F97AA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1"/>
    <w:link w:val="140"/>
    <w:uiPriority w:val="99"/>
    <w:rsid w:val="00F97AAC"/>
    <w:pPr>
      <w:tabs>
        <w:tab w:val="num" w:pos="720"/>
        <w:tab w:val="num" w:pos="1440"/>
      </w:tabs>
      <w:spacing w:after="0" w:line="240" w:lineRule="auto"/>
      <w:ind w:left="1440" w:hanging="360"/>
    </w:pPr>
    <w:rPr>
      <w:rFonts w:ascii="Times New Roman" w:eastAsia="Calibri" w:hAnsi="Times New Roman" w:cs="Times New Roman"/>
      <w:color w:val="000000"/>
      <w:sz w:val="24"/>
      <w:szCs w:val="20"/>
      <w:lang w:val="ru-RU" w:eastAsia="ru-RU"/>
    </w:rPr>
  </w:style>
  <w:style w:type="character" w:customStyle="1" w:styleId="140">
    <w:name w:val="Стиль Маркерованый + 14 пт Полож Знак Знак"/>
    <w:link w:val="14"/>
    <w:uiPriority w:val="99"/>
    <w:locked/>
    <w:rsid w:val="00F97AAC"/>
    <w:rPr>
      <w:rFonts w:ascii="Times New Roman" w:eastAsia="Calibri" w:hAnsi="Times New Roman" w:cs="Times New Roman"/>
      <w:color w:val="000000"/>
      <w:sz w:val="24"/>
      <w:szCs w:val="20"/>
      <w:lang w:val="ru-RU" w:eastAsia="ru-RU"/>
    </w:rPr>
  </w:style>
  <w:style w:type="paragraph" w:styleId="ab">
    <w:name w:val="TOC Heading"/>
    <w:basedOn w:val="1"/>
    <w:next w:val="a1"/>
    <w:uiPriority w:val="99"/>
    <w:qFormat/>
    <w:rsid w:val="00F97AAC"/>
    <w:pPr>
      <w:spacing w:line="276" w:lineRule="auto"/>
      <w:outlineLvl w:val="9"/>
    </w:pPr>
  </w:style>
  <w:style w:type="paragraph" w:styleId="21">
    <w:name w:val="toc 2"/>
    <w:basedOn w:val="a1"/>
    <w:next w:val="a1"/>
    <w:autoRedefine/>
    <w:uiPriority w:val="99"/>
    <w:rsid w:val="00F97AAC"/>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1"/>
    <w:next w:val="a1"/>
    <w:autoRedefine/>
    <w:uiPriority w:val="99"/>
    <w:rsid w:val="00F97AAC"/>
    <w:pPr>
      <w:spacing w:after="100" w:line="240" w:lineRule="auto"/>
    </w:pPr>
    <w:rPr>
      <w:rFonts w:ascii="Times New Roman" w:eastAsia="Times New Roman" w:hAnsi="Times New Roman" w:cs="Times New Roman"/>
      <w:sz w:val="24"/>
      <w:szCs w:val="24"/>
      <w:lang w:val="ru-RU" w:eastAsia="ru-RU"/>
    </w:rPr>
  </w:style>
  <w:style w:type="character" w:styleId="ac">
    <w:name w:val="Hyperlink"/>
    <w:uiPriority w:val="99"/>
    <w:rsid w:val="00F97AAC"/>
    <w:rPr>
      <w:rFonts w:cs="Times New Roman"/>
      <w:color w:val="0000FF"/>
      <w:u w:val="single"/>
    </w:rPr>
  </w:style>
  <w:style w:type="paragraph" w:styleId="ad">
    <w:name w:val="Body Text"/>
    <w:basedOn w:val="a1"/>
    <w:link w:val="ae"/>
    <w:uiPriority w:val="99"/>
    <w:semiHidden/>
    <w:rsid w:val="00F97AAC"/>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2"/>
    <w:link w:val="ad"/>
    <w:uiPriority w:val="99"/>
    <w:semiHidden/>
    <w:rsid w:val="00F97AAC"/>
    <w:rPr>
      <w:rFonts w:ascii="Times New Roman" w:eastAsia="Times New Roman" w:hAnsi="Times New Roman" w:cs="Times New Roman"/>
      <w:sz w:val="24"/>
      <w:szCs w:val="24"/>
      <w:lang w:val="ru-RU" w:eastAsia="ru-RU"/>
    </w:rPr>
  </w:style>
  <w:style w:type="paragraph" w:styleId="af">
    <w:name w:val="footnote text"/>
    <w:basedOn w:val="a1"/>
    <w:link w:val="af0"/>
    <w:uiPriority w:val="99"/>
    <w:semiHidden/>
    <w:rsid w:val="00F97AAC"/>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basedOn w:val="a2"/>
    <w:link w:val="af"/>
    <w:uiPriority w:val="99"/>
    <w:semiHidden/>
    <w:rsid w:val="00F97AAC"/>
    <w:rPr>
      <w:rFonts w:ascii="Times New Roman" w:eastAsia="Times New Roman" w:hAnsi="Times New Roman" w:cs="Times New Roman"/>
      <w:sz w:val="20"/>
      <w:szCs w:val="20"/>
      <w:lang w:val="ru-RU" w:eastAsia="ru-RU"/>
    </w:rPr>
  </w:style>
  <w:style w:type="character" w:styleId="af1">
    <w:name w:val="footnote reference"/>
    <w:uiPriority w:val="99"/>
    <w:semiHidden/>
    <w:rsid w:val="00F97AAC"/>
    <w:rPr>
      <w:rFonts w:cs="Times New Roman"/>
      <w:vertAlign w:val="superscript"/>
    </w:rPr>
  </w:style>
  <w:style w:type="paragraph" w:styleId="af2">
    <w:name w:val="Normal (Web)"/>
    <w:basedOn w:val="a1"/>
    <w:uiPriority w:val="99"/>
    <w:rsid w:val="00F97A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annotation reference"/>
    <w:uiPriority w:val="99"/>
    <w:semiHidden/>
    <w:rsid w:val="00F97AAC"/>
    <w:rPr>
      <w:rFonts w:cs="Times New Roman"/>
      <w:sz w:val="16"/>
      <w:szCs w:val="16"/>
    </w:rPr>
  </w:style>
  <w:style w:type="paragraph" w:styleId="af4">
    <w:name w:val="annotation text"/>
    <w:basedOn w:val="a1"/>
    <w:link w:val="af5"/>
    <w:uiPriority w:val="99"/>
    <w:semiHidden/>
    <w:rsid w:val="00F97AAC"/>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2"/>
    <w:link w:val="af4"/>
    <w:uiPriority w:val="99"/>
    <w:semiHidden/>
    <w:rsid w:val="00F97AAC"/>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rsid w:val="00F97AAC"/>
    <w:rPr>
      <w:b/>
      <w:bCs/>
    </w:rPr>
  </w:style>
  <w:style w:type="character" w:customStyle="1" w:styleId="af7">
    <w:name w:val="Тема примечания Знак"/>
    <w:basedOn w:val="af5"/>
    <w:link w:val="af6"/>
    <w:uiPriority w:val="99"/>
    <w:semiHidden/>
    <w:rsid w:val="00F97AAC"/>
    <w:rPr>
      <w:rFonts w:ascii="Times New Roman" w:eastAsia="Times New Roman" w:hAnsi="Times New Roman" w:cs="Times New Roman"/>
      <w:b/>
      <w:bCs/>
      <w:sz w:val="20"/>
      <w:szCs w:val="20"/>
      <w:lang w:val="ru-RU" w:eastAsia="ru-RU"/>
    </w:rPr>
  </w:style>
  <w:style w:type="paragraph" w:customStyle="1" w:styleId="af8">
    <w:name w:val="Основной текст (основной набор)"/>
    <w:basedOn w:val="a1"/>
    <w:uiPriority w:val="99"/>
    <w:rsid w:val="00F97AAC"/>
    <w:pPr>
      <w:widowControl w:val="0"/>
      <w:tabs>
        <w:tab w:val="left" w:pos="567"/>
      </w:tabs>
      <w:autoSpaceDE w:val="0"/>
      <w:autoSpaceDN w:val="0"/>
      <w:adjustRightInd w:val="0"/>
      <w:spacing w:after="0" w:line="224" w:lineRule="atLeast"/>
      <w:ind w:firstLine="283"/>
      <w:jc w:val="both"/>
      <w:textAlignment w:val="center"/>
    </w:pPr>
    <w:rPr>
      <w:rFonts w:ascii="Petersburg" w:eastAsia="Times New Roman" w:hAnsi="Petersburg" w:cs="Petersburg"/>
      <w:color w:val="000000"/>
      <w:sz w:val="21"/>
      <w:szCs w:val="21"/>
      <w:lang w:val="ru-RU" w:eastAsia="ru-RU"/>
    </w:rPr>
  </w:style>
  <w:style w:type="paragraph" w:styleId="22">
    <w:name w:val="Body Text 2"/>
    <w:basedOn w:val="a1"/>
    <w:link w:val="23"/>
    <w:uiPriority w:val="99"/>
    <w:semiHidden/>
    <w:rsid w:val="00F97AAC"/>
    <w:pPr>
      <w:spacing w:after="120" w:line="480" w:lineRule="auto"/>
    </w:pPr>
    <w:rPr>
      <w:rFonts w:ascii="Calibri" w:eastAsia="Calibri" w:hAnsi="Calibri" w:cs="Times New Roman"/>
      <w:lang w:val="ru-RU"/>
    </w:rPr>
  </w:style>
  <w:style w:type="character" w:customStyle="1" w:styleId="23">
    <w:name w:val="Основной текст 2 Знак"/>
    <w:basedOn w:val="a2"/>
    <w:link w:val="22"/>
    <w:uiPriority w:val="99"/>
    <w:semiHidden/>
    <w:rsid w:val="00F97AAC"/>
    <w:rPr>
      <w:rFonts w:ascii="Calibri" w:eastAsia="Calibri" w:hAnsi="Calibri" w:cs="Times New Roman"/>
      <w:lang w:val="ru-RU"/>
    </w:rPr>
  </w:style>
  <w:style w:type="paragraph" w:customStyle="1" w:styleId="style11">
    <w:name w:val="style11"/>
    <w:basedOn w:val="a1"/>
    <w:rsid w:val="00F97A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Без интервала Знак"/>
    <w:link w:val="afa"/>
    <w:uiPriority w:val="1"/>
    <w:locked/>
    <w:rsid w:val="00F97AAC"/>
    <w:rPr>
      <w:rFonts w:ascii="Times New Roman" w:eastAsia="Times New Roman" w:hAnsi="Times New Roman"/>
      <w:lang w:val="ru-RU"/>
    </w:rPr>
  </w:style>
  <w:style w:type="paragraph" w:styleId="afa">
    <w:name w:val="No Spacing"/>
    <w:link w:val="af9"/>
    <w:uiPriority w:val="1"/>
    <w:qFormat/>
    <w:rsid w:val="00F97AAC"/>
    <w:pPr>
      <w:spacing w:after="0" w:line="240" w:lineRule="auto"/>
    </w:pPr>
    <w:rPr>
      <w:rFonts w:ascii="Times New Roman" w:eastAsia="Times New Roman" w:hAnsi="Times New Roman"/>
      <w:lang w:val="ru-RU"/>
    </w:rPr>
  </w:style>
  <w:style w:type="character" w:customStyle="1" w:styleId="nomer2">
    <w:name w:val="nomer2"/>
    <w:rsid w:val="00F97AAC"/>
    <w:rPr>
      <w:rFonts w:cs="Times New Roman"/>
    </w:rPr>
  </w:style>
  <w:style w:type="character" w:customStyle="1" w:styleId="afb">
    <w:name w:val="Курсивный (Стиль начертание)"/>
    <w:uiPriority w:val="99"/>
    <w:rsid w:val="00F97AAC"/>
    <w:rPr>
      <w:i/>
    </w:rPr>
  </w:style>
  <w:style w:type="paragraph" w:customStyle="1" w:styleId="a">
    <w:name w:val="ВопрМножВыбор"/>
    <w:basedOn w:val="a1"/>
    <w:next w:val="a0"/>
    <w:uiPriority w:val="99"/>
    <w:rsid w:val="00F97AAC"/>
    <w:pPr>
      <w:numPr>
        <w:numId w:val="33"/>
      </w:numPr>
      <w:spacing w:before="240" w:after="120" w:line="240" w:lineRule="auto"/>
      <w:ind w:right="454"/>
      <w:jc w:val="both"/>
      <w:outlineLvl w:val="0"/>
    </w:pPr>
    <w:rPr>
      <w:rFonts w:ascii="Arial" w:eastAsia="Calibri" w:hAnsi="Arial" w:cs="Times New Roman"/>
      <w:b/>
      <w:lang w:val="en-GB"/>
    </w:rPr>
  </w:style>
  <w:style w:type="paragraph" w:customStyle="1" w:styleId="a0">
    <w:name w:val="НеверныйОтвет"/>
    <w:basedOn w:val="a1"/>
    <w:uiPriority w:val="99"/>
    <w:rsid w:val="00F97AAC"/>
    <w:pPr>
      <w:numPr>
        <w:numId w:val="32"/>
      </w:numPr>
      <w:spacing w:after="120" w:line="240" w:lineRule="auto"/>
      <w:ind w:right="454"/>
      <w:jc w:val="both"/>
    </w:pPr>
    <w:rPr>
      <w:rFonts w:ascii="Verdana" w:eastAsia="Calibri" w:hAnsi="Verdana" w:cs="Times New Roman"/>
      <w:color w:val="FF0000"/>
      <w:sz w:val="20"/>
      <w:szCs w:val="20"/>
      <w:lang w:val="en-GB"/>
    </w:rPr>
  </w:style>
  <w:style w:type="paragraph" w:styleId="afc">
    <w:name w:val="footer"/>
    <w:basedOn w:val="a1"/>
    <w:link w:val="afd"/>
    <w:uiPriority w:val="99"/>
    <w:rsid w:val="00F97AAC"/>
    <w:pPr>
      <w:tabs>
        <w:tab w:val="center" w:pos="4153"/>
        <w:tab w:val="right" w:pos="8306"/>
      </w:tabs>
      <w:spacing w:after="0" w:line="240" w:lineRule="auto"/>
      <w:ind w:firstLine="709"/>
      <w:jc w:val="both"/>
    </w:pPr>
    <w:rPr>
      <w:rFonts w:ascii="Times New Roman" w:eastAsia="Times New Roman" w:hAnsi="Times New Roman" w:cs="Times New Roman"/>
      <w:sz w:val="28"/>
      <w:szCs w:val="28"/>
      <w:lang w:val="ru-RU" w:eastAsia="ru-RU"/>
    </w:rPr>
  </w:style>
  <w:style w:type="character" w:customStyle="1" w:styleId="afd">
    <w:name w:val="Нижний колонтитул Знак"/>
    <w:basedOn w:val="a2"/>
    <w:link w:val="afc"/>
    <w:uiPriority w:val="99"/>
    <w:rsid w:val="00F97AAC"/>
    <w:rPr>
      <w:rFonts w:ascii="Times New Roman" w:eastAsia="Times New Roman" w:hAnsi="Times New Roman" w:cs="Times New Roman"/>
      <w:sz w:val="28"/>
      <w:szCs w:val="28"/>
      <w:lang w:val="ru-RU" w:eastAsia="ru-RU"/>
    </w:rPr>
  </w:style>
  <w:style w:type="character" w:customStyle="1" w:styleId="apple-converted-space">
    <w:name w:val="apple-converted-space"/>
    <w:uiPriority w:val="99"/>
    <w:rsid w:val="00F97AAC"/>
    <w:rPr>
      <w:rFonts w:cs="Times New Roman"/>
    </w:rPr>
  </w:style>
  <w:style w:type="paragraph" w:customStyle="1" w:styleId="210">
    <w:name w:val="Основной текст с отступом 21"/>
    <w:basedOn w:val="a1"/>
    <w:uiPriority w:val="99"/>
    <w:rsid w:val="00F97AAC"/>
    <w:pPr>
      <w:overflowPunct w:val="0"/>
      <w:autoSpaceDE w:val="0"/>
      <w:autoSpaceDN w:val="0"/>
      <w:adjustRightInd w:val="0"/>
      <w:spacing w:after="0" w:line="240" w:lineRule="auto"/>
      <w:ind w:firstLine="709"/>
      <w:jc w:val="both"/>
    </w:pPr>
    <w:rPr>
      <w:rFonts w:ascii="Arial" w:eastAsia="Times New Roman" w:hAnsi="Arial" w:cs="Times New Roman"/>
      <w:sz w:val="24"/>
      <w:szCs w:val="20"/>
      <w:lang w:val="ru-RU" w:eastAsia="ru-RU"/>
    </w:rPr>
  </w:style>
  <w:style w:type="character" w:customStyle="1" w:styleId="fio7">
    <w:name w:val="fio7"/>
    <w:uiPriority w:val="99"/>
    <w:rsid w:val="00F97AAC"/>
    <w:rPr>
      <w:rFonts w:cs="Times New Roman"/>
    </w:rPr>
  </w:style>
  <w:style w:type="character" w:customStyle="1" w:styleId="fio9">
    <w:name w:val="fio9"/>
    <w:uiPriority w:val="99"/>
    <w:rsid w:val="00F97AAC"/>
    <w:rPr>
      <w:rFonts w:cs="Times New Roman"/>
    </w:rPr>
  </w:style>
  <w:style w:type="character" w:customStyle="1" w:styleId="address">
    <w:name w:val="address"/>
    <w:uiPriority w:val="99"/>
    <w:rsid w:val="00F97AAC"/>
    <w:rPr>
      <w:rFonts w:cs="Times New Roman"/>
    </w:rPr>
  </w:style>
  <w:style w:type="character" w:customStyle="1" w:styleId="address2">
    <w:name w:val="address2"/>
    <w:uiPriority w:val="99"/>
    <w:rsid w:val="00F97AAC"/>
    <w:rPr>
      <w:rFonts w:cs="Times New Roman"/>
    </w:rPr>
  </w:style>
  <w:style w:type="character" w:customStyle="1" w:styleId="others9">
    <w:name w:val="others9"/>
    <w:uiPriority w:val="99"/>
    <w:rsid w:val="00F97AAC"/>
    <w:rPr>
      <w:rFonts w:cs="Times New Roman"/>
    </w:rPr>
  </w:style>
  <w:style w:type="character" w:customStyle="1" w:styleId="others12">
    <w:name w:val="others12"/>
    <w:uiPriority w:val="99"/>
    <w:rsid w:val="00F97AAC"/>
    <w:rPr>
      <w:rFonts w:cs="Times New Roman"/>
    </w:rPr>
  </w:style>
  <w:style w:type="character" w:styleId="afe">
    <w:name w:val="page number"/>
    <w:uiPriority w:val="99"/>
    <w:rsid w:val="00F97A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library.rsu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consultantplus://offline/ref=E467A2BB8DFC7E2636F9BA18CAB87757A70F669866505C1D4F8958794F3D2AF7FF3150B9AE7BA4d3J7G" TargetMode="External"/><Relationship Id="rId4" Type="http://schemas.openxmlformats.org/officeDocument/2006/relationships/settings" Target="settings.xml"/><Relationship Id="rId9" Type="http://schemas.openxmlformats.org/officeDocument/2006/relationships/hyperlink" Target="consultantplus://offline/ref=E467A2BB8DFC7E2636F9BA18CAB87757A70F669866505C1D4F8958794F3D2AF7FF3150B9AD7FA4d3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11511</Words>
  <Characters>84860</Characters>
  <Application>Microsoft Office Word</Application>
  <DocSecurity>0</DocSecurity>
  <Lines>707</Lines>
  <Paragraphs>192</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96179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2018-2019_z38_05_01_01_1_plx_Уголовное право</dc:title>
  <dc:creator>FastReport.NET</dc:creator>
  <cp:lastModifiedBy>Анна Б. Галкина</cp:lastModifiedBy>
  <cp:revision>3</cp:revision>
  <dcterms:created xsi:type="dcterms:W3CDTF">2018-12-05T12:11:00Z</dcterms:created>
  <dcterms:modified xsi:type="dcterms:W3CDTF">2018-12-05T14:58:00Z</dcterms:modified>
</cp:coreProperties>
</file>