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29" w:rsidRDefault="009515BA">
      <w:pPr>
        <w:pStyle w:val="a3"/>
        <w:ind w:left="25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928896" behindDoc="1" locked="0" layoutInCell="1" allowOverlap="1">
            <wp:simplePos x="0" y="0"/>
            <wp:positionH relativeFrom="page">
              <wp:posOffset>927067</wp:posOffset>
            </wp:positionH>
            <wp:positionV relativeFrom="page">
              <wp:posOffset>678869</wp:posOffset>
            </wp:positionV>
            <wp:extent cx="5347236" cy="8122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236" cy="812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529" w:rsidRDefault="00F03529">
      <w:pPr>
        <w:rPr>
          <w:sz w:val="20"/>
        </w:rPr>
        <w:sectPr w:rsidR="00F03529">
          <w:type w:val="continuous"/>
          <w:pgSz w:w="11910" w:h="16850"/>
          <w:pgMar w:top="560" w:right="400" w:bottom="280" w:left="340" w:header="720" w:footer="720" w:gutter="0"/>
          <w:cols w:space="720"/>
        </w:sectPr>
      </w:pPr>
    </w:p>
    <w:p w:rsidR="00F03529" w:rsidRDefault="009515BA">
      <w:pPr>
        <w:pStyle w:val="a3"/>
        <w:ind w:left="131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596673" cy="835533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673" cy="83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529" w:rsidRDefault="00F03529">
      <w:pPr>
        <w:rPr>
          <w:sz w:val="20"/>
        </w:rPr>
        <w:sectPr w:rsidR="00F03529">
          <w:pgSz w:w="11910" w:h="16850"/>
          <w:pgMar w:top="560" w:right="400" w:bottom="280" w:left="340" w:header="720" w:footer="720" w:gutter="0"/>
          <w:cols w:space="720"/>
        </w:sectPr>
      </w:pPr>
    </w:p>
    <w:p w:rsidR="00F03529" w:rsidRDefault="009515BA">
      <w:pPr>
        <w:tabs>
          <w:tab w:val="left" w:pos="10620"/>
        </w:tabs>
        <w:spacing w:before="67"/>
        <w:ind w:left="226"/>
        <w:rPr>
          <w:sz w:val="16"/>
        </w:rPr>
      </w:pPr>
      <w:r>
        <w:lastRenderedPageBreak/>
        <w:pict>
          <v:rect id="_x0000_s1028" style="position:absolute;left:0;text-align:left;margin-left:27.1pt;margin-top:373.15pt;width:49.45pt;height:22.9pt;z-index:-16387072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8.65pt;margin-top:373.15pt;width:49.2pt;height:22.9pt;z-index:-16386560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5.05pt;margin-top:373.15pt;width:70.45pt;height:22.9pt;z-index:-16386048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F03529" w:rsidRDefault="00F03529">
      <w:pPr>
        <w:pStyle w:val="a3"/>
        <w:ind w:left="0"/>
        <w:rPr>
          <w:sz w:val="20"/>
        </w:rPr>
      </w:pPr>
    </w:p>
    <w:p w:rsidR="00F03529" w:rsidRDefault="00F03529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F03529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F03529" w:rsidRDefault="009515BA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F03529">
        <w:trPr>
          <w:trHeight w:val="707"/>
        </w:trPr>
        <w:tc>
          <w:tcPr>
            <w:tcW w:w="780" w:type="dxa"/>
          </w:tcPr>
          <w:p w:rsidR="00F03529" w:rsidRDefault="009515BA">
            <w:pPr>
              <w:pStyle w:val="TableParagraph"/>
              <w:spacing w:before="2"/>
              <w:ind w:left="0"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F03529" w:rsidRDefault="009515B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Цели освоения дисциплины: дать представление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 аутсорсинге, причинах его возникновения и развития, особенностях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аутсорсинга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различных фазах развития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компании,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перспективы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риски,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связанные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аутсорсингом.</w:t>
            </w:r>
          </w:p>
        </w:tc>
      </w:tr>
    </w:tbl>
    <w:p w:rsidR="00F03529" w:rsidRDefault="00F03529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03529">
        <w:trPr>
          <w:trHeight w:val="395"/>
        </w:trPr>
        <w:tc>
          <w:tcPr>
            <w:tcW w:w="10843" w:type="dxa"/>
            <w:shd w:val="clear" w:color="auto" w:fill="D2D2D2"/>
          </w:tcPr>
          <w:p w:rsidR="00F03529" w:rsidRDefault="009515BA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</w:t>
            </w:r>
            <w:r>
              <w:rPr>
                <w:b/>
                <w:sz w:val="19"/>
              </w:rPr>
              <w:t>ИНЫ</w:t>
            </w:r>
          </w:p>
        </w:tc>
      </w:tr>
      <w:tr w:rsidR="00F03529">
        <w:trPr>
          <w:trHeight w:val="678"/>
        </w:trPr>
        <w:tc>
          <w:tcPr>
            <w:tcW w:w="10843" w:type="dxa"/>
          </w:tcPr>
          <w:p w:rsidR="00F03529" w:rsidRDefault="009515B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ПК-2: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z w:val="19"/>
              </w:rPr>
              <w:t xml:space="preserve"> организовать на стадии закупок консультации с поставщиками в целях определения состояния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конкурентной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среды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соответствующих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рынках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товаров,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работ,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услуг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учетом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экономического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стратегического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анализа поведения экономических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агентов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рынков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глобальной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среде</w:t>
            </w:r>
          </w:p>
        </w:tc>
      </w:tr>
    </w:tbl>
    <w:p w:rsidR="00F03529" w:rsidRDefault="00F03529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03529">
        <w:trPr>
          <w:trHeight w:val="255"/>
        </w:trPr>
        <w:tc>
          <w:tcPr>
            <w:tcW w:w="10843" w:type="dxa"/>
          </w:tcPr>
          <w:p w:rsidR="00F03529" w:rsidRDefault="009515BA">
            <w:pPr>
              <w:pStyle w:val="TableParagraph"/>
              <w:spacing w:before="38" w:line="198" w:lineRule="exact"/>
              <w:ind w:left="2878" w:right="28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F03529">
        <w:trPr>
          <w:trHeight w:val="258"/>
        </w:trPr>
        <w:tc>
          <w:tcPr>
            <w:tcW w:w="10843" w:type="dxa"/>
          </w:tcPr>
          <w:p w:rsidR="00F03529" w:rsidRDefault="009515BA">
            <w:pPr>
              <w:pStyle w:val="TableParagraph"/>
              <w:spacing w:before="21" w:line="217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F03529">
        <w:trPr>
          <w:trHeight w:val="258"/>
        </w:trPr>
        <w:tc>
          <w:tcPr>
            <w:tcW w:w="10843" w:type="dxa"/>
          </w:tcPr>
          <w:p w:rsidR="00F03529" w:rsidRDefault="009515BA">
            <w:pPr>
              <w:pStyle w:val="TableParagraph"/>
              <w:spacing w:before="21" w:line="217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аутсорсинговую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модель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взаимодействия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поставщиками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ПК-2.1)</w:t>
            </w:r>
          </w:p>
        </w:tc>
      </w:tr>
      <w:tr w:rsidR="00F03529">
        <w:trPr>
          <w:trHeight w:val="256"/>
        </w:trPr>
        <w:tc>
          <w:tcPr>
            <w:tcW w:w="10843" w:type="dxa"/>
          </w:tcPr>
          <w:p w:rsidR="00F03529" w:rsidRDefault="009515BA">
            <w:pPr>
              <w:pStyle w:val="TableParagraph"/>
              <w:spacing w:before="19" w:line="217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F03529">
        <w:trPr>
          <w:trHeight w:val="489"/>
        </w:trPr>
        <w:tc>
          <w:tcPr>
            <w:tcW w:w="10843" w:type="dxa"/>
          </w:tcPr>
          <w:p w:rsidR="00F03529" w:rsidRDefault="009515BA">
            <w:pPr>
              <w:pStyle w:val="TableParagraph"/>
              <w:spacing w:before="26"/>
              <w:rPr>
                <w:sz w:val="19"/>
              </w:rPr>
            </w:pPr>
            <w:r>
              <w:rPr>
                <w:sz w:val="19"/>
              </w:rPr>
              <w:t>организовать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самостоятельную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поиску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выбору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аутсорсинговой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модели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применением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современного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экономического анализа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рынка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контрагентов; (соотнесено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ПК-2.2)</w:t>
            </w:r>
          </w:p>
        </w:tc>
      </w:tr>
      <w:tr w:rsidR="00F03529">
        <w:trPr>
          <w:trHeight w:val="255"/>
        </w:trPr>
        <w:tc>
          <w:tcPr>
            <w:tcW w:w="10843" w:type="dxa"/>
          </w:tcPr>
          <w:p w:rsidR="00F03529" w:rsidRDefault="009515BA">
            <w:pPr>
              <w:pStyle w:val="TableParagraph"/>
              <w:spacing w:before="19" w:line="217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F03529">
        <w:trPr>
          <w:trHeight w:val="486"/>
        </w:trPr>
        <w:tc>
          <w:tcPr>
            <w:tcW w:w="10843" w:type="dxa"/>
          </w:tcPr>
          <w:p w:rsidR="00F03529" w:rsidRDefault="009515BA">
            <w:pPr>
              <w:pStyle w:val="TableParagraph"/>
              <w:tabs>
                <w:tab w:val="left" w:pos="1062"/>
              </w:tabs>
              <w:spacing w:before="26"/>
              <w:ind w:right="18"/>
              <w:rPr>
                <w:sz w:val="19"/>
              </w:rPr>
            </w:pPr>
            <w:r>
              <w:rPr>
                <w:sz w:val="19"/>
              </w:rPr>
              <w:t>навыками</w:t>
            </w:r>
            <w:r>
              <w:rPr>
                <w:sz w:val="19"/>
              </w:rPr>
              <w:tab/>
              <w:t>сбора,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обобщения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аутсорсинговой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рынке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ПК-2.3)</w:t>
            </w:r>
          </w:p>
        </w:tc>
      </w:tr>
    </w:tbl>
    <w:p w:rsidR="00F03529" w:rsidRDefault="00F03529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6"/>
      </w:tblGrid>
      <w:tr w:rsidR="00F03529">
        <w:trPr>
          <w:trHeight w:val="395"/>
        </w:trPr>
        <w:tc>
          <w:tcPr>
            <w:tcW w:w="10842" w:type="dxa"/>
            <w:gridSpan w:val="6"/>
            <w:shd w:val="clear" w:color="auto" w:fill="D2D2D2"/>
          </w:tcPr>
          <w:p w:rsidR="00F03529" w:rsidRDefault="009515BA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F03529">
        <w:trPr>
          <w:trHeight w:val="395"/>
        </w:trPr>
        <w:tc>
          <w:tcPr>
            <w:tcW w:w="1006" w:type="dxa"/>
          </w:tcPr>
          <w:p w:rsidR="00F03529" w:rsidRDefault="009515BA">
            <w:pPr>
              <w:pStyle w:val="TableParagraph"/>
              <w:spacing w:line="220" w:lineRule="atLeast"/>
              <w:ind w:left="158" w:right="118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</w:t>
            </w:r>
          </w:p>
        </w:tc>
        <w:tc>
          <w:tcPr>
            <w:tcW w:w="4822" w:type="dxa"/>
          </w:tcPr>
          <w:p w:rsidR="00F03529" w:rsidRDefault="009515BA">
            <w:pPr>
              <w:pStyle w:val="TableParagraph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F03529" w:rsidRDefault="009515BA">
            <w:pPr>
              <w:pStyle w:val="TableParagraph"/>
              <w:spacing w:line="220" w:lineRule="atLeast"/>
              <w:ind w:left="292" w:right="59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ind w:left="84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spacing w:line="220" w:lineRule="atLeast"/>
              <w:ind w:left="553" w:right="219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F03529">
        <w:trPr>
          <w:trHeight w:val="415"/>
        </w:trPr>
        <w:tc>
          <w:tcPr>
            <w:tcW w:w="1006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2" w:type="dxa"/>
          </w:tcPr>
          <w:p w:rsidR="00F03529" w:rsidRDefault="009515BA">
            <w:pPr>
              <w:pStyle w:val="TableParagraph"/>
              <w:spacing w:line="176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Концепция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аутсорсинга.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Тенденции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развития</w:t>
            </w:r>
          </w:p>
          <w:p w:rsidR="00F03529" w:rsidRDefault="009515BA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на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современном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этапе</w:t>
            </w:r>
          </w:p>
        </w:tc>
        <w:tc>
          <w:tcPr>
            <w:tcW w:w="1005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1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</w:tr>
      <w:tr w:rsidR="00F03529">
        <w:trPr>
          <w:trHeight w:val="1775"/>
        </w:trPr>
        <w:tc>
          <w:tcPr>
            <w:tcW w:w="1006" w:type="dxa"/>
          </w:tcPr>
          <w:p w:rsidR="00F03529" w:rsidRDefault="009515B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F03529" w:rsidRDefault="009515B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Области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применения.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Преимущества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аутсорсинга.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Область использования аутсорсинга. Причины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возникновения. Виды аутсорсинга. Преимущества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недостатки.</w:t>
            </w:r>
          </w:p>
          <w:p w:rsidR="00F03529" w:rsidRDefault="009515B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F03529" w:rsidRDefault="009515B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F03529" w:rsidRDefault="009515BA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ind w:left="486" w:right="460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F03529">
        <w:trPr>
          <w:trHeight w:val="1336"/>
        </w:trPr>
        <w:tc>
          <w:tcPr>
            <w:tcW w:w="1006" w:type="dxa"/>
          </w:tcPr>
          <w:p w:rsidR="00F03529" w:rsidRDefault="009515B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F03529" w:rsidRDefault="009515B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Этапы становления аутсорсинга процессов. Оценка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аутсорсинга.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принятия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решения,</w:t>
            </w:r>
            <w:r>
              <w:rPr>
                <w:spacing w:val="-4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предшествующий</w:t>
            </w:r>
            <w:proofErr w:type="gramEnd"/>
            <w:r>
              <w:rPr>
                <w:sz w:val="19"/>
              </w:rPr>
              <w:t xml:space="preserve"> передаче каких-либо функций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аутсорсинг</w:t>
            </w:r>
          </w:p>
          <w:p w:rsidR="00F03529" w:rsidRDefault="009515B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F03529" w:rsidRDefault="009515BA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ind w:left="486" w:right="460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F03529">
        <w:trPr>
          <w:trHeight w:val="460"/>
        </w:trPr>
        <w:tc>
          <w:tcPr>
            <w:tcW w:w="1006" w:type="dxa"/>
          </w:tcPr>
          <w:p w:rsidR="00F03529" w:rsidRDefault="009515BA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F03529" w:rsidRDefault="009515BA">
            <w:pPr>
              <w:pStyle w:val="TableParagraph"/>
              <w:spacing w:before="2"/>
              <w:ind w:left="35"/>
              <w:rPr>
                <w:sz w:val="19"/>
              </w:rPr>
            </w:pPr>
            <w:r>
              <w:rPr>
                <w:sz w:val="19"/>
              </w:rPr>
              <w:t>МСБ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крупный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бизнес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субконтрактинге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аутсорсинге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IT.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F03529" w:rsidRDefault="009515BA">
            <w:pPr>
              <w:pStyle w:val="TableParagraph"/>
              <w:spacing w:before="2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spacing w:before="2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spacing w:before="2"/>
              <w:ind w:left="486" w:right="460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spacing w:before="2"/>
              <w:ind w:left="329" w:right="109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 Л2.5</w:t>
            </w:r>
          </w:p>
        </w:tc>
      </w:tr>
      <w:tr w:rsidR="00F03529">
        <w:trPr>
          <w:trHeight w:val="395"/>
        </w:trPr>
        <w:tc>
          <w:tcPr>
            <w:tcW w:w="1006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2" w:type="dxa"/>
          </w:tcPr>
          <w:p w:rsidR="00F03529" w:rsidRDefault="009515BA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Типы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аутсорсинга</w:t>
            </w:r>
          </w:p>
        </w:tc>
        <w:tc>
          <w:tcPr>
            <w:tcW w:w="1005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1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</w:tr>
      <w:tr w:rsidR="00F03529">
        <w:trPr>
          <w:trHeight w:val="1335"/>
        </w:trPr>
        <w:tc>
          <w:tcPr>
            <w:tcW w:w="1006" w:type="dxa"/>
          </w:tcPr>
          <w:p w:rsidR="00F03529" w:rsidRDefault="009515B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2" w:type="dxa"/>
          </w:tcPr>
          <w:p w:rsidR="00F03529" w:rsidRDefault="009515BA">
            <w:pPr>
              <w:pStyle w:val="TableParagraph"/>
              <w:ind w:left="35" w:right="343"/>
              <w:rPr>
                <w:sz w:val="19"/>
              </w:rPr>
            </w:pPr>
            <w:r>
              <w:rPr>
                <w:sz w:val="19"/>
              </w:rPr>
              <w:t>Информационный и программный аутсорсинг.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Модели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IT-аутсорсинга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возможные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роста.</w:t>
            </w:r>
          </w:p>
          <w:p w:rsidR="00F03529" w:rsidRDefault="009515B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МСБ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крупный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бизнес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субконтрактинге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аутсорсинге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IT.</w:t>
            </w:r>
          </w:p>
          <w:p w:rsidR="00F03529" w:rsidRDefault="009515B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F03529" w:rsidRDefault="009515BA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ind w:left="486" w:right="460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F03529">
        <w:trPr>
          <w:trHeight w:val="1338"/>
        </w:trPr>
        <w:tc>
          <w:tcPr>
            <w:tcW w:w="1006" w:type="dxa"/>
          </w:tcPr>
          <w:p w:rsidR="00F03529" w:rsidRDefault="009515BA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2" w:type="dxa"/>
          </w:tcPr>
          <w:p w:rsidR="00F03529" w:rsidRDefault="009515BA">
            <w:pPr>
              <w:pStyle w:val="TableParagraph"/>
              <w:spacing w:before="2"/>
              <w:ind w:left="35" w:right="681"/>
              <w:rPr>
                <w:sz w:val="19"/>
              </w:rPr>
            </w:pPr>
            <w:r>
              <w:rPr>
                <w:sz w:val="19"/>
              </w:rPr>
              <w:t>Финансово-бухгалтерский аутсорсинг.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Аутсорсинг в финансово-банковской сфере.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Аутсорсинг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аудиторской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консалтинговой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F03529" w:rsidRDefault="009515B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F03529" w:rsidRDefault="009515BA">
            <w:pPr>
              <w:pStyle w:val="TableParagraph"/>
              <w:spacing w:before="2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spacing w:before="2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spacing w:before="2"/>
              <w:ind w:left="486" w:right="460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spacing w:before="2"/>
              <w:ind w:left="745" w:right="118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</w:tbl>
    <w:p w:rsidR="00F03529" w:rsidRDefault="00F03529">
      <w:pPr>
        <w:rPr>
          <w:sz w:val="19"/>
        </w:rPr>
        <w:sectPr w:rsidR="00F03529">
          <w:pgSz w:w="11910" w:h="16850"/>
          <w:pgMar w:top="500" w:right="400" w:bottom="280" w:left="340" w:header="720" w:footer="720" w:gutter="0"/>
          <w:cols w:space="720"/>
        </w:sectPr>
      </w:pPr>
    </w:p>
    <w:p w:rsidR="00F03529" w:rsidRDefault="009515BA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F03529" w:rsidRDefault="00F03529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31"/>
        <w:gridCol w:w="1856"/>
      </w:tblGrid>
      <w:tr w:rsidR="00F03529">
        <w:trPr>
          <w:trHeight w:val="1554"/>
        </w:trPr>
        <w:tc>
          <w:tcPr>
            <w:tcW w:w="1006" w:type="dxa"/>
          </w:tcPr>
          <w:p w:rsidR="00F03529" w:rsidRDefault="009515B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F03529" w:rsidRDefault="009515BA">
            <w:pPr>
              <w:pStyle w:val="TableParagraph"/>
              <w:ind w:right="872"/>
              <w:rPr>
                <w:sz w:val="19"/>
              </w:rPr>
            </w:pPr>
            <w:r>
              <w:rPr>
                <w:sz w:val="19"/>
              </w:rPr>
              <w:t>Аутсорсинг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документооборота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4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интернет-деятельности</w:t>
            </w:r>
            <w:proofErr w:type="gramEnd"/>
            <w:r>
              <w:rPr>
                <w:sz w:val="19"/>
              </w:rPr>
              <w:t>.</w:t>
            </w:r>
          </w:p>
          <w:p w:rsidR="00F03529" w:rsidRDefault="009515BA">
            <w:pPr>
              <w:pStyle w:val="TableParagraph"/>
              <w:ind w:right="45"/>
              <w:rPr>
                <w:sz w:val="19"/>
              </w:rPr>
            </w:pPr>
            <w:r>
              <w:rPr>
                <w:sz w:val="19"/>
              </w:rPr>
              <w:t>Цифровые и электронные архивы. Аутсорсинг печати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документов и архивных материалов. ASP и </w:t>
            </w:r>
            <w:proofErr w:type="spellStart"/>
            <w:r>
              <w:rPr>
                <w:sz w:val="19"/>
              </w:rPr>
              <w:t>Web</w:t>
            </w:r>
            <w:proofErr w:type="spellEnd"/>
            <w:r>
              <w:rPr>
                <w:sz w:val="19"/>
              </w:rPr>
              <w:t>- службы.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 xml:space="preserve">Подготовка к занятию с использованием пакета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F03529" w:rsidRDefault="009515B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ind w:left="0"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ind w:left="485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left="744" w:right="119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</w:t>
            </w:r>
            <w:r>
              <w:rPr>
                <w:sz w:val="19"/>
              </w:rPr>
              <w:t>.5</w:t>
            </w:r>
          </w:p>
        </w:tc>
      </w:tr>
      <w:tr w:rsidR="00F03529">
        <w:trPr>
          <w:trHeight w:val="1556"/>
        </w:trPr>
        <w:tc>
          <w:tcPr>
            <w:tcW w:w="1006" w:type="dxa"/>
          </w:tcPr>
          <w:p w:rsidR="00F03529" w:rsidRDefault="009515BA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F03529" w:rsidRDefault="009515BA">
            <w:pPr>
              <w:pStyle w:val="TableParagraph"/>
              <w:spacing w:before="2"/>
              <w:ind w:right="45"/>
              <w:rPr>
                <w:sz w:val="19"/>
              </w:rPr>
            </w:pPr>
            <w:r>
              <w:rPr>
                <w:sz w:val="19"/>
              </w:rPr>
              <w:t>Аутсорсинг в логистике. Маркетинговый аутсорсинг.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Аутсорсинг функциональных областей логистики: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транспортная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составляющая,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складирование.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Аутсорсинг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маркетинга.</w:t>
            </w:r>
          </w:p>
          <w:p w:rsidR="00F03529" w:rsidRDefault="009515BA">
            <w:pPr>
              <w:pStyle w:val="TableParagraph"/>
              <w:ind w:right="45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F03529" w:rsidRDefault="009515B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F03529" w:rsidRDefault="009515BA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spacing w:before="2"/>
              <w:ind w:left="0"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spacing w:before="2"/>
              <w:ind w:left="485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spacing w:before="2"/>
              <w:ind w:left="744" w:right="119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F03529">
        <w:trPr>
          <w:trHeight w:val="1336"/>
        </w:trPr>
        <w:tc>
          <w:tcPr>
            <w:tcW w:w="1006" w:type="dxa"/>
          </w:tcPr>
          <w:p w:rsidR="00F03529" w:rsidRDefault="009515B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</w:tcPr>
          <w:p w:rsidR="00F03529" w:rsidRDefault="009515BA">
            <w:pPr>
              <w:pStyle w:val="TableParagraph"/>
              <w:jc w:val="both"/>
              <w:rPr>
                <w:sz w:val="19"/>
              </w:rPr>
            </w:pPr>
            <w:r>
              <w:rPr>
                <w:sz w:val="19"/>
              </w:rPr>
              <w:t>Аутсорсинг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компанией.</w:t>
            </w:r>
          </w:p>
          <w:p w:rsidR="00F03529" w:rsidRDefault="009515BA">
            <w:pPr>
              <w:pStyle w:val="TableParagraph"/>
              <w:ind w:right="485"/>
              <w:jc w:val="both"/>
              <w:rPr>
                <w:sz w:val="19"/>
              </w:rPr>
            </w:pPr>
            <w:r>
              <w:rPr>
                <w:sz w:val="19"/>
              </w:rPr>
              <w:t>ЕR</w:t>
            </w:r>
            <w:proofErr w:type="gramStart"/>
            <w:r>
              <w:rPr>
                <w:sz w:val="19"/>
              </w:rPr>
              <w:t>Р-</w:t>
            </w:r>
            <w:proofErr w:type="gramEnd"/>
            <w:r>
              <w:rPr>
                <w:sz w:val="19"/>
              </w:rPr>
              <w:t xml:space="preserve"> и иные системы управления. Аутсорсинг сетей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корпоративной,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сотовой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традиционной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телефонии.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Аутсорсинг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 CRM.</w:t>
            </w:r>
          </w:p>
          <w:p w:rsidR="00F03529" w:rsidRDefault="009515BA">
            <w:pPr>
              <w:pStyle w:val="TableParagraph"/>
              <w:ind w:right="92"/>
              <w:jc w:val="both"/>
              <w:rPr>
                <w:sz w:val="19"/>
              </w:rPr>
            </w:pPr>
            <w:r>
              <w:rPr>
                <w:sz w:val="19"/>
              </w:rPr>
              <w:t xml:space="preserve">Подготовка к занятию с использованием пакета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F03529" w:rsidRDefault="009515B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ind w:left="0"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ind w:left="485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F03529">
        <w:trPr>
          <w:trHeight w:val="460"/>
        </w:trPr>
        <w:tc>
          <w:tcPr>
            <w:tcW w:w="1006" w:type="dxa"/>
          </w:tcPr>
          <w:p w:rsidR="00F03529" w:rsidRDefault="009515BA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</w:tcPr>
          <w:p w:rsidR="00F03529" w:rsidRDefault="009515B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Аутсорсинг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маркетинга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F03529" w:rsidRDefault="009515BA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spacing w:before="2"/>
              <w:ind w:left="0" w:right="241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spacing w:before="2"/>
              <w:ind w:left="485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spacing w:before="2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F03529">
        <w:trPr>
          <w:trHeight w:val="395"/>
        </w:trPr>
        <w:tc>
          <w:tcPr>
            <w:tcW w:w="1006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5" w:type="dxa"/>
          </w:tcPr>
          <w:p w:rsidR="00F03529" w:rsidRDefault="009515B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3.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Аутсорсинг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компании</w:t>
            </w:r>
          </w:p>
        </w:tc>
        <w:tc>
          <w:tcPr>
            <w:tcW w:w="1003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1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</w:tr>
      <w:tr w:rsidR="00F03529">
        <w:trPr>
          <w:trHeight w:val="1775"/>
        </w:trPr>
        <w:tc>
          <w:tcPr>
            <w:tcW w:w="1006" w:type="dxa"/>
          </w:tcPr>
          <w:p w:rsidR="00F03529" w:rsidRDefault="009515B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4825" w:type="dxa"/>
          </w:tcPr>
          <w:p w:rsidR="00F03529" w:rsidRDefault="009515BA">
            <w:pPr>
              <w:pStyle w:val="TableParagraph"/>
              <w:ind w:right="45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аутсорсингах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различных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этапах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компании.</w:t>
            </w:r>
          </w:p>
          <w:p w:rsidR="00F03529" w:rsidRDefault="009515BA">
            <w:pPr>
              <w:pStyle w:val="TableParagraph"/>
              <w:ind w:right="45"/>
              <w:rPr>
                <w:sz w:val="19"/>
              </w:rPr>
            </w:pPr>
            <w:r>
              <w:rPr>
                <w:sz w:val="19"/>
              </w:rPr>
              <w:t xml:space="preserve">Типы договоров и система оплаты по </w:t>
            </w:r>
            <w:proofErr w:type="spellStart"/>
            <w:r>
              <w:rPr>
                <w:sz w:val="19"/>
              </w:rPr>
              <w:t>аутсорсинговой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Техническое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задание.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Отбор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руководителя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  <w:p w:rsidR="00F03529" w:rsidRDefault="009515BA">
            <w:pPr>
              <w:pStyle w:val="TableParagraph"/>
              <w:ind w:right="45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F03529" w:rsidRDefault="009515B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F03529" w:rsidRDefault="009515B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ind w:left="0"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ind w:left="485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left="146" w:right="12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  <w:p w:rsidR="00F03529" w:rsidRDefault="009515BA">
            <w:pPr>
              <w:pStyle w:val="TableParagraph"/>
              <w:ind w:left="146" w:right="126"/>
              <w:jc w:val="center"/>
              <w:rPr>
                <w:sz w:val="19"/>
              </w:rPr>
            </w:pPr>
            <w:r>
              <w:rPr>
                <w:sz w:val="19"/>
              </w:rPr>
              <w:t>Э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Э2</w:t>
            </w:r>
          </w:p>
        </w:tc>
      </w:tr>
      <w:tr w:rsidR="00F03529">
        <w:trPr>
          <w:trHeight w:val="1557"/>
        </w:trPr>
        <w:tc>
          <w:tcPr>
            <w:tcW w:w="1006" w:type="dxa"/>
          </w:tcPr>
          <w:p w:rsidR="00F03529" w:rsidRDefault="009515BA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4825" w:type="dxa"/>
          </w:tcPr>
          <w:p w:rsidR="00F03529" w:rsidRDefault="009515B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Перспективы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аутсорсинга.</w:t>
            </w:r>
          </w:p>
          <w:p w:rsidR="00F03529" w:rsidRDefault="009515BA">
            <w:pPr>
              <w:pStyle w:val="TableParagraph"/>
              <w:ind w:right="884"/>
              <w:rPr>
                <w:sz w:val="19"/>
              </w:rPr>
            </w:pPr>
            <w:r>
              <w:rPr>
                <w:sz w:val="19"/>
              </w:rPr>
              <w:t>Риски,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связанные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аутсорсинговым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договором.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Преимущества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недостатки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аутсорсинга.</w:t>
            </w:r>
          </w:p>
          <w:p w:rsidR="00F03529" w:rsidRDefault="009515B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Обратный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аутсорсинг.</w:t>
            </w:r>
          </w:p>
          <w:p w:rsidR="00F03529" w:rsidRDefault="009515BA">
            <w:pPr>
              <w:pStyle w:val="TableParagraph"/>
              <w:ind w:right="45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F03529" w:rsidRDefault="009515B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F03529" w:rsidRDefault="009515BA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spacing w:before="2"/>
              <w:ind w:left="0"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spacing w:before="2"/>
              <w:ind w:left="485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spacing w:before="2"/>
              <w:ind w:left="146" w:right="12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  <w:p w:rsidR="00F03529" w:rsidRDefault="009515BA">
            <w:pPr>
              <w:pStyle w:val="TableParagraph"/>
              <w:ind w:left="146" w:right="126"/>
              <w:jc w:val="center"/>
              <w:rPr>
                <w:sz w:val="19"/>
              </w:rPr>
            </w:pPr>
            <w:r>
              <w:rPr>
                <w:sz w:val="19"/>
              </w:rPr>
              <w:t>Э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Э2</w:t>
            </w:r>
          </w:p>
        </w:tc>
      </w:tr>
      <w:tr w:rsidR="00F03529">
        <w:trPr>
          <w:trHeight w:val="896"/>
        </w:trPr>
        <w:tc>
          <w:tcPr>
            <w:tcW w:w="1006" w:type="dxa"/>
          </w:tcPr>
          <w:p w:rsidR="00F03529" w:rsidRDefault="009515B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4825" w:type="dxa"/>
          </w:tcPr>
          <w:p w:rsidR="00F03529" w:rsidRDefault="009515BA">
            <w:pPr>
              <w:pStyle w:val="TableParagraph"/>
              <w:ind w:right="1145"/>
              <w:rPr>
                <w:sz w:val="19"/>
              </w:rPr>
            </w:pPr>
            <w:r>
              <w:rPr>
                <w:sz w:val="19"/>
              </w:rPr>
              <w:t>Аутсорсинг сетей корпоративной, сотовой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традиционной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телефонии</w:t>
            </w:r>
          </w:p>
          <w:p w:rsidR="00F03529" w:rsidRDefault="009515BA">
            <w:pPr>
              <w:pStyle w:val="TableParagraph"/>
              <w:ind w:right="45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3" w:type="dxa"/>
          </w:tcPr>
          <w:p w:rsidR="00F03529" w:rsidRDefault="009515B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ind w:left="0" w:right="241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ind w:left="485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left="146" w:right="12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  <w:p w:rsidR="00F03529" w:rsidRDefault="009515BA">
            <w:pPr>
              <w:pStyle w:val="TableParagraph"/>
              <w:ind w:left="146" w:right="126"/>
              <w:jc w:val="center"/>
              <w:rPr>
                <w:sz w:val="19"/>
              </w:rPr>
            </w:pPr>
            <w:r>
              <w:rPr>
                <w:sz w:val="19"/>
              </w:rPr>
              <w:t>Э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Э2</w:t>
            </w:r>
          </w:p>
        </w:tc>
      </w:tr>
      <w:tr w:rsidR="00F03529">
        <w:trPr>
          <w:trHeight w:val="676"/>
        </w:trPr>
        <w:tc>
          <w:tcPr>
            <w:tcW w:w="1006" w:type="dxa"/>
          </w:tcPr>
          <w:p w:rsidR="00F03529" w:rsidRDefault="009515B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4825" w:type="dxa"/>
          </w:tcPr>
          <w:p w:rsidR="00F03529" w:rsidRDefault="009515B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/Зачёт/</w:t>
            </w:r>
          </w:p>
        </w:tc>
        <w:tc>
          <w:tcPr>
            <w:tcW w:w="1003" w:type="dxa"/>
          </w:tcPr>
          <w:p w:rsidR="00F03529" w:rsidRDefault="009515B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03529" w:rsidRDefault="009515BA">
            <w:pPr>
              <w:pStyle w:val="TableParagraph"/>
              <w:ind w:left="0"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31" w:type="dxa"/>
          </w:tcPr>
          <w:p w:rsidR="00F03529" w:rsidRDefault="009515BA">
            <w:pPr>
              <w:pStyle w:val="TableParagraph"/>
              <w:ind w:left="485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left="146" w:right="12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  <w:p w:rsidR="00F03529" w:rsidRDefault="009515BA">
            <w:pPr>
              <w:pStyle w:val="TableParagraph"/>
              <w:ind w:left="146" w:right="126"/>
              <w:jc w:val="center"/>
              <w:rPr>
                <w:sz w:val="19"/>
              </w:rPr>
            </w:pPr>
            <w:r>
              <w:rPr>
                <w:sz w:val="19"/>
              </w:rPr>
              <w:t>Э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Э2</w:t>
            </w:r>
          </w:p>
        </w:tc>
      </w:tr>
    </w:tbl>
    <w:p w:rsidR="00F03529" w:rsidRDefault="00F03529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03529">
        <w:trPr>
          <w:trHeight w:val="395"/>
        </w:trPr>
        <w:tc>
          <w:tcPr>
            <w:tcW w:w="10843" w:type="dxa"/>
            <w:shd w:val="clear" w:color="auto" w:fill="D2D2D2"/>
          </w:tcPr>
          <w:p w:rsidR="00F03529" w:rsidRDefault="009515BA">
            <w:pPr>
              <w:pStyle w:val="TableParagraph"/>
              <w:spacing w:before="89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F03529">
        <w:trPr>
          <w:trHeight w:val="534"/>
        </w:trPr>
        <w:tc>
          <w:tcPr>
            <w:tcW w:w="10843" w:type="dxa"/>
          </w:tcPr>
          <w:p w:rsidR="00F03529" w:rsidRDefault="009515B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F03529" w:rsidRDefault="00F03529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3"/>
        <w:gridCol w:w="3975"/>
        <w:gridCol w:w="2280"/>
        <w:gridCol w:w="2011"/>
      </w:tblGrid>
      <w:tr w:rsidR="00F03529">
        <w:trPr>
          <w:trHeight w:val="395"/>
        </w:trPr>
        <w:tc>
          <w:tcPr>
            <w:tcW w:w="10842" w:type="dxa"/>
            <w:gridSpan w:val="5"/>
            <w:shd w:val="clear" w:color="auto" w:fill="D2D2D2"/>
          </w:tcPr>
          <w:p w:rsidR="00F03529" w:rsidRDefault="009515BA">
            <w:pPr>
              <w:pStyle w:val="TableParagraph"/>
              <w:spacing w:before="88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F03529">
        <w:trPr>
          <w:trHeight w:val="258"/>
        </w:trPr>
        <w:tc>
          <w:tcPr>
            <w:tcW w:w="10842" w:type="dxa"/>
            <w:gridSpan w:val="5"/>
          </w:tcPr>
          <w:p w:rsidR="00F03529" w:rsidRDefault="009515BA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F03529">
        <w:trPr>
          <w:trHeight w:val="255"/>
        </w:trPr>
        <w:tc>
          <w:tcPr>
            <w:tcW w:w="723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</w:tcPr>
          <w:p w:rsidR="00F03529" w:rsidRDefault="009515BA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5" w:type="dxa"/>
          </w:tcPr>
          <w:p w:rsidR="00F03529" w:rsidRDefault="009515BA">
            <w:pPr>
              <w:pStyle w:val="TableParagraph"/>
              <w:ind w:left="1610" w:right="1592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0" w:type="dxa"/>
          </w:tcPr>
          <w:p w:rsidR="00F03529" w:rsidRDefault="009515BA">
            <w:pPr>
              <w:pStyle w:val="TableParagraph"/>
              <w:ind w:left="409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1" w:type="dxa"/>
          </w:tcPr>
          <w:p w:rsidR="00F03529" w:rsidRDefault="009515BA">
            <w:pPr>
              <w:pStyle w:val="TableParagraph"/>
              <w:ind w:left="605" w:right="58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F03529">
        <w:trPr>
          <w:trHeight w:val="625"/>
        </w:trPr>
        <w:tc>
          <w:tcPr>
            <w:tcW w:w="723" w:type="dxa"/>
          </w:tcPr>
          <w:p w:rsidR="00F03529" w:rsidRDefault="009515B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F03529" w:rsidRDefault="009515BA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 xml:space="preserve">Аникин Б. А., </w:t>
            </w:r>
            <w:proofErr w:type="gramStart"/>
            <w:r>
              <w:rPr>
                <w:sz w:val="18"/>
              </w:rPr>
              <w:t>Рудая</w:t>
            </w:r>
            <w:proofErr w:type="gramEnd"/>
            <w:r>
              <w:rPr>
                <w:sz w:val="18"/>
              </w:rPr>
              <w:t xml:space="preserve"> 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</w:p>
        </w:tc>
        <w:tc>
          <w:tcPr>
            <w:tcW w:w="3975" w:type="dxa"/>
          </w:tcPr>
          <w:p w:rsidR="00F03529" w:rsidRDefault="009515B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 xml:space="preserve">Аутсорсинг и </w:t>
            </w:r>
            <w:proofErr w:type="spellStart"/>
            <w:r>
              <w:rPr>
                <w:sz w:val="18"/>
              </w:rPr>
              <w:t>аутстаффинг</w:t>
            </w:r>
            <w:proofErr w:type="spellEnd"/>
            <w:r>
              <w:rPr>
                <w:sz w:val="18"/>
              </w:rPr>
              <w:t>: высокие технологии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менеджмента: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вузов</w:t>
            </w:r>
          </w:p>
        </w:tc>
        <w:tc>
          <w:tcPr>
            <w:tcW w:w="2280" w:type="dxa"/>
          </w:tcPr>
          <w:p w:rsidR="00F03529" w:rsidRDefault="009515B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ИНФРА-М,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2011" w:type="dxa"/>
          </w:tcPr>
          <w:p w:rsidR="00F03529" w:rsidRDefault="009515BA">
            <w:pPr>
              <w:pStyle w:val="TableParagraph"/>
              <w:spacing w:line="207" w:lineRule="exact"/>
              <w:ind w:left="605" w:right="58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</w:tbl>
    <w:p w:rsidR="00F03529" w:rsidRDefault="00F03529">
      <w:pPr>
        <w:spacing w:line="207" w:lineRule="exact"/>
        <w:jc w:val="center"/>
        <w:rPr>
          <w:sz w:val="18"/>
        </w:rPr>
        <w:sectPr w:rsidR="00F03529">
          <w:pgSz w:w="11910" w:h="16850"/>
          <w:pgMar w:top="500" w:right="400" w:bottom="280" w:left="340" w:header="720" w:footer="720" w:gutter="0"/>
          <w:cols w:space="720"/>
        </w:sectPr>
      </w:pPr>
    </w:p>
    <w:p w:rsidR="00F03529" w:rsidRDefault="009515BA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F03529" w:rsidRDefault="00F03529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6"/>
        <w:gridCol w:w="3983"/>
        <w:gridCol w:w="2283"/>
        <w:gridCol w:w="2000"/>
      </w:tblGrid>
      <w:tr w:rsidR="00F03529">
        <w:trPr>
          <w:trHeight w:val="255"/>
        </w:trPr>
        <w:tc>
          <w:tcPr>
            <w:tcW w:w="723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F03529" w:rsidRDefault="009515BA">
            <w:pPr>
              <w:pStyle w:val="TableParagraph"/>
              <w:ind w:left="1609" w:right="160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F03529" w:rsidRDefault="009515BA">
            <w:pPr>
              <w:pStyle w:val="TableParagraph"/>
              <w:ind w:left="390" w:right="380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F03529" w:rsidRDefault="009515BA">
            <w:pPr>
              <w:pStyle w:val="TableParagraph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F03529">
        <w:trPr>
          <w:trHeight w:val="1437"/>
        </w:trPr>
        <w:tc>
          <w:tcPr>
            <w:tcW w:w="723" w:type="dxa"/>
          </w:tcPr>
          <w:p w:rsidR="00F03529" w:rsidRDefault="009515B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Тисунин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</w:p>
        </w:tc>
        <w:tc>
          <w:tcPr>
            <w:tcW w:w="3983" w:type="dxa"/>
          </w:tcPr>
          <w:p w:rsidR="00F03529" w:rsidRDefault="009515BA">
            <w:pPr>
              <w:pStyle w:val="TableParagraph"/>
              <w:ind w:left="32" w:right="305"/>
              <w:rPr>
                <w:sz w:val="18"/>
              </w:rPr>
            </w:pPr>
            <w:r>
              <w:rPr>
                <w:sz w:val="18"/>
              </w:rPr>
              <w:t>Проблемы, возникающие при использовании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аутсорсинга</w:t>
            </w:r>
          </w:p>
        </w:tc>
        <w:tc>
          <w:tcPr>
            <w:tcW w:w="2283" w:type="dxa"/>
          </w:tcPr>
          <w:p w:rsidR="00F03529" w:rsidRDefault="009515BA">
            <w:pPr>
              <w:pStyle w:val="TableParagraph"/>
              <w:ind w:left="31" w:right="450"/>
              <w:rPr>
                <w:sz w:val="19"/>
              </w:rPr>
            </w:pPr>
            <w:r>
              <w:rPr>
                <w:sz w:val="19"/>
              </w:rPr>
              <w:t>Москва: Лаборатория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книги,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00" w:type="dxa"/>
          </w:tcPr>
          <w:p w:rsidR="00F03529" w:rsidRDefault="009515BA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=141539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03529">
        <w:trPr>
          <w:trHeight w:val="256"/>
        </w:trPr>
        <w:tc>
          <w:tcPr>
            <w:tcW w:w="10845" w:type="dxa"/>
            <w:gridSpan w:val="5"/>
          </w:tcPr>
          <w:p w:rsidR="00F03529" w:rsidRDefault="009515BA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F03529">
        <w:trPr>
          <w:trHeight w:val="258"/>
        </w:trPr>
        <w:tc>
          <w:tcPr>
            <w:tcW w:w="723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F03529" w:rsidRDefault="009515BA">
            <w:pPr>
              <w:pStyle w:val="TableParagraph"/>
              <w:ind w:left="1609" w:right="160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F03529" w:rsidRDefault="009515BA">
            <w:pPr>
              <w:pStyle w:val="TableParagraph"/>
              <w:ind w:left="390" w:right="380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F03529" w:rsidRDefault="009515BA">
            <w:pPr>
              <w:pStyle w:val="TableParagraph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F03529">
        <w:trPr>
          <w:trHeight w:val="623"/>
        </w:trPr>
        <w:tc>
          <w:tcPr>
            <w:tcW w:w="723" w:type="dxa"/>
          </w:tcPr>
          <w:p w:rsidR="00F03529" w:rsidRDefault="009515B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right="539"/>
              <w:rPr>
                <w:sz w:val="18"/>
              </w:rPr>
            </w:pPr>
            <w:proofErr w:type="spellStart"/>
            <w:r>
              <w:rPr>
                <w:sz w:val="18"/>
              </w:rPr>
              <w:t>Мезинова</w:t>
            </w:r>
            <w:proofErr w:type="spellEnd"/>
            <w:r>
              <w:rPr>
                <w:sz w:val="18"/>
              </w:rPr>
              <w:t xml:space="preserve"> И. А.,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Пузакова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Е. П.</w:t>
            </w:r>
          </w:p>
        </w:tc>
        <w:tc>
          <w:tcPr>
            <w:tcW w:w="3983" w:type="dxa"/>
          </w:tcPr>
          <w:p w:rsidR="00F03529" w:rsidRDefault="009515BA">
            <w:pPr>
              <w:pStyle w:val="TableParagraph"/>
              <w:spacing w:line="206" w:lineRule="exact"/>
              <w:ind w:left="32" w:right="199"/>
              <w:rPr>
                <w:sz w:val="18"/>
              </w:rPr>
            </w:pPr>
            <w:r>
              <w:rPr>
                <w:sz w:val="18"/>
              </w:rPr>
              <w:t>Международный аутсорсинг и его роль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конкурентоспособности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российских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мирохозяйственной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среде: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моногр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83" w:type="dxa"/>
          </w:tcPr>
          <w:p w:rsidR="00F03529" w:rsidRDefault="009515BA">
            <w:pPr>
              <w:pStyle w:val="TableParagraph"/>
              <w:ind w:left="31" w:right="147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"РИНХ",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2010</w:t>
            </w:r>
          </w:p>
        </w:tc>
        <w:tc>
          <w:tcPr>
            <w:tcW w:w="2000" w:type="dxa"/>
          </w:tcPr>
          <w:p w:rsidR="00F03529" w:rsidRDefault="009515BA">
            <w:pPr>
              <w:pStyle w:val="TableParagraph"/>
              <w:spacing w:line="207" w:lineRule="exact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F03529">
        <w:trPr>
          <w:trHeight w:val="1437"/>
        </w:trPr>
        <w:tc>
          <w:tcPr>
            <w:tcW w:w="723" w:type="dxa"/>
          </w:tcPr>
          <w:p w:rsidR="00F03529" w:rsidRDefault="009515BA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spacing w:before="2"/>
              <w:ind w:right="150"/>
              <w:rPr>
                <w:sz w:val="18"/>
              </w:rPr>
            </w:pPr>
            <w:proofErr w:type="spellStart"/>
            <w:r>
              <w:rPr>
                <w:sz w:val="18"/>
              </w:rPr>
              <w:t>Дубицкий</w:t>
            </w:r>
            <w:proofErr w:type="spellEnd"/>
            <w:r>
              <w:rPr>
                <w:sz w:val="18"/>
              </w:rPr>
              <w:t xml:space="preserve"> Л. Г.,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Дедков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Дедков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</w:p>
        </w:tc>
        <w:tc>
          <w:tcPr>
            <w:tcW w:w="3983" w:type="dxa"/>
          </w:tcPr>
          <w:p w:rsidR="00F03529" w:rsidRDefault="009515BA">
            <w:pPr>
              <w:pStyle w:val="TableParagraph"/>
              <w:spacing w:before="2"/>
              <w:ind w:left="32" w:right="40"/>
              <w:rPr>
                <w:sz w:val="18"/>
              </w:rPr>
            </w:pPr>
            <w:r>
              <w:rPr>
                <w:sz w:val="18"/>
              </w:rPr>
              <w:t>Аутсорсинг и качество продукции и услуг. Взгляд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проблему</w:t>
            </w:r>
          </w:p>
        </w:tc>
        <w:tc>
          <w:tcPr>
            <w:tcW w:w="2283" w:type="dxa"/>
          </w:tcPr>
          <w:p w:rsidR="00F03529" w:rsidRDefault="009515BA">
            <w:pPr>
              <w:pStyle w:val="TableParagraph"/>
              <w:spacing w:before="2"/>
              <w:ind w:left="31" w:right="589"/>
              <w:rPr>
                <w:sz w:val="19"/>
              </w:rPr>
            </w:pPr>
            <w:r>
              <w:rPr>
                <w:sz w:val="19"/>
              </w:rPr>
              <w:t>Москва: Академия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стандартизации,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метрологии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сертификации,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00" w:type="dxa"/>
          </w:tcPr>
          <w:p w:rsidR="00F03529" w:rsidRDefault="009515BA">
            <w:pPr>
              <w:pStyle w:val="TableParagraph"/>
              <w:spacing w:before="2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=230525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03529">
        <w:trPr>
          <w:trHeight w:val="1436"/>
        </w:trPr>
        <w:tc>
          <w:tcPr>
            <w:tcW w:w="723" w:type="dxa"/>
          </w:tcPr>
          <w:p w:rsidR="00F03529" w:rsidRDefault="009515B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right="530"/>
              <w:rPr>
                <w:sz w:val="18"/>
              </w:rPr>
            </w:pPr>
            <w:r>
              <w:rPr>
                <w:sz w:val="18"/>
              </w:rPr>
              <w:t>Грекул В. И.,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Коровкина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</w:p>
        </w:tc>
        <w:tc>
          <w:tcPr>
            <w:tcW w:w="3983" w:type="dxa"/>
          </w:tcPr>
          <w:p w:rsidR="00F03529" w:rsidRDefault="009515BA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ИТ-аутсорсинга: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лекций</w:t>
            </w:r>
          </w:p>
        </w:tc>
        <w:tc>
          <w:tcPr>
            <w:tcW w:w="2283" w:type="dxa"/>
          </w:tcPr>
          <w:p w:rsidR="00F03529" w:rsidRDefault="009515BA">
            <w:pPr>
              <w:pStyle w:val="TableParagraph"/>
              <w:ind w:left="31" w:right="278"/>
              <w:rPr>
                <w:sz w:val="19"/>
              </w:rPr>
            </w:pPr>
            <w:r>
              <w:rPr>
                <w:sz w:val="19"/>
              </w:rPr>
              <w:t>Москва: Национальный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Открытый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Университет</w:t>
            </w:r>
          </w:p>
          <w:p w:rsidR="00F03529" w:rsidRDefault="009515BA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«ИНТУИТ»,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00" w:type="dxa"/>
          </w:tcPr>
          <w:p w:rsidR="00F03529" w:rsidRDefault="009515BA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=429018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03529">
        <w:trPr>
          <w:trHeight w:val="1232"/>
        </w:trPr>
        <w:tc>
          <w:tcPr>
            <w:tcW w:w="723" w:type="dxa"/>
          </w:tcPr>
          <w:p w:rsidR="00F03529" w:rsidRDefault="009515B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6" w:type="dxa"/>
          </w:tcPr>
          <w:p w:rsidR="00F03529" w:rsidRDefault="009515BA">
            <w:pPr>
              <w:pStyle w:val="TableParagraph"/>
              <w:ind w:right="477"/>
              <w:rPr>
                <w:sz w:val="18"/>
              </w:rPr>
            </w:pPr>
            <w:r>
              <w:rPr>
                <w:sz w:val="18"/>
              </w:rPr>
              <w:t>Грекул, В. И.,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Коровкина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</w:p>
        </w:tc>
        <w:tc>
          <w:tcPr>
            <w:tcW w:w="3983" w:type="dxa"/>
          </w:tcPr>
          <w:p w:rsidR="00F03529" w:rsidRDefault="009515BA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ИТ-аутсорсинга: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лекций</w:t>
            </w:r>
          </w:p>
        </w:tc>
        <w:tc>
          <w:tcPr>
            <w:tcW w:w="2283" w:type="dxa"/>
          </w:tcPr>
          <w:p w:rsidR="00F03529" w:rsidRDefault="009515BA">
            <w:pPr>
              <w:pStyle w:val="TableParagraph"/>
              <w:ind w:left="31" w:right="258"/>
              <w:rPr>
                <w:sz w:val="19"/>
              </w:rPr>
            </w:pPr>
            <w:r>
              <w:rPr>
                <w:sz w:val="19"/>
              </w:rPr>
              <w:t>Москва: Интерне</w:t>
            </w:r>
            <w:proofErr w:type="gramStart"/>
            <w:r>
              <w:rPr>
                <w:sz w:val="19"/>
              </w:rPr>
              <w:t>т-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Информационных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(ИНТУИТ),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Эр Медиа,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00" w:type="dxa"/>
          </w:tcPr>
          <w:p w:rsidR="00F03529" w:rsidRDefault="009515BA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u/79708.html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03529">
        <w:trPr>
          <w:trHeight w:val="1434"/>
        </w:trPr>
        <w:tc>
          <w:tcPr>
            <w:tcW w:w="723" w:type="dxa"/>
          </w:tcPr>
          <w:p w:rsidR="00F03529" w:rsidRDefault="009515B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6" w:type="dxa"/>
          </w:tcPr>
          <w:p w:rsidR="00F03529" w:rsidRDefault="00F03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83" w:type="dxa"/>
          </w:tcPr>
          <w:p w:rsidR="00F03529" w:rsidRDefault="009515BA">
            <w:pPr>
              <w:pStyle w:val="TableParagraph"/>
              <w:ind w:left="32" w:right="85"/>
              <w:rPr>
                <w:sz w:val="18"/>
              </w:rPr>
            </w:pPr>
            <w:r>
              <w:rPr>
                <w:sz w:val="18"/>
              </w:rPr>
              <w:t>Российское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предпринимательство: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всероссийский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научно-практический журнал по экономике: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3" w:type="dxa"/>
          </w:tcPr>
          <w:p w:rsidR="00F03529" w:rsidRDefault="009515BA">
            <w:pPr>
              <w:pStyle w:val="TableParagraph"/>
              <w:ind w:left="31" w:right="566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00" w:type="dxa"/>
          </w:tcPr>
          <w:p w:rsidR="00F03529" w:rsidRDefault="009515BA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=561724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03529">
        <w:trPr>
          <w:trHeight w:val="258"/>
        </w:trPr>
        <w:tc>
          <w:tcPr>
            <w:tcW w:w="10845" w:type="dxa"/>
            <w:gridSpan w:val="5"/>
          </w:tcPr>
          <w:p w:rsidR="00F03529" w:rsidRDefault="009515BA">
            <w:pPr>
              <w:pStyle w:val="TableParagraph"/>
              <w:spacing w:before="2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F03529">
        <w:trPr>
          <w:trHeight w:val="265"/>
        </w:trPr>
        <w:tc>
          <w:tcPr>
            <w:tcW w:w="10845" w:type="dxa"/>
            <w:gridSpan w:val="5"/>
          </w:tcPr>
          <w:p w:rsidR="00F03529" w:rsidRDefault="009515B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F03529">
        <w:trPr>
          <w:trHeight w:val="267"/>
        </w:trPr>
        <w:tc>
          <w:tcPr>
            <w:tcW w:w="10845" w:type="dxa"/>
            <w:gridSpan w:val="5"/>
          </w:tcPr>
          <w:p w:rsidR="00F03529" w:rsidRDefault="009515B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F03529">
        <w:trPr>
          <w:trHeight w:val="268"/>
        </w:trPr>
        <w:tc>
          <w:tcPr>
            <w:tcW w:w="10845" w:type="dxa"/>
            <w:gridSpan w:val="5"/>
          </w:tcPr>
          <w:p w:rsidR="00F03529" w:rsidRDefault="009515B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F03529">
        <w:trPr>
          <w:trHeight w:val="258"/>
        </w:trPr>
        <w:tc>
          <w:tcPr>
            <w:tcW w:w="10845" w:type="dxa"/>
            <w:gridSpan w:val="5"/>
          </w:tcPr>
          <w:p w:rsidR="00F03529" w:rsidRDefault="009515B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F03529">
        <w:trPr>
          <w:trHeight w:val="255"/>
        </w:trPr>
        <w:tc>
          <w:tcPr>
            <w:tcW w:w="10845" w:type="dxa"/>
            <w:gridSpan w:val="5"/>
          </w:tcPr>
          <w:p w:rsidR="00F03529" w:rsidRDefault="009515BA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F03529">
        <w:trPr>
          <w:trHeight w:val="258"/>
        </w:trPr>
        <w:tc>
          <w:tcPr>
            <w:tcW w:w="10845" w:type="dxa"/>
            <w:gridSpan w:val="5"/>
          </w:tcPr>
          <w:p w:rsidR="00F03529" w:rsidRDefault="009515BA">
            <w:pPr>
              <w:pStyle w:val="TableParagraph"/>
              <w:spacing w:before="2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F03529">
        <w:trPr>
          <w:trHeight w:val="259"/>
        </w:trPr>
        <w:tc>
          <w:tcPr>
            <w:tcW w:w="10845" w:type="dxa"/>
            <w:gridSpan w:val="5"/>
          </w:tcPr>
          <w:p w:rsidR="00F03529" w:rsidRDefault="009515BA">
            <w:pPr>
              <w:pStyle w:val="TableParagraph"/>
              <w:spacing w:before="2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F03529">
        <w:trPr>
          <w:trHeight w:val="1230"/>
        </w:trPr>
        <w:tc>
          <w:tcPr>
            <w:tcW w:w="10845" w:type="dxa"/>
            <w:gridSpan w:val="5"/>
          </w:tcPr>
          <w:p w:rsidR="00F03529" w:rsidRDefault="009515BA">
            <w:pPr>
              <w:pStyle w:val="TableParagraph"/>
              <w:ind w:right="17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ограниченными возможностями 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F03529" w:rsidRDefault="00F03529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03529">
        <w:trPr>
          <w:trHeight w:val="395"/>
        </w:trPr>
        <w:tc>
          <w:tcPr>
            <w:tcW w:w="10843" w:type="dxa"/>
            <w:shd w:val="clear" w:color="auto" w:fill="D2D2D2"/>
          </w:tcPr>
          <w:p w:rsidR="00F03529" w:rsidRDefault="009515BA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F03529">
        <w:trPr>
          <w:trHeight w:val="707"/>
        </w:trPr>
        <w:tc>
          <w:tcPr>
            <w:tcW w:w="10843" w:type="dxa"/>
          </w:tcPr>
          <w:p w:rsidR="00F03529" w:rsidRDefault="009515B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F03529" w:rsidRDefault="00F03529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03529">
        <w:trPr>
          <w:trHeight w:val="255"/>
        </w:trPr>
        <w:tc>
          <w:tcPr>
            <w:tcW w:w="10843" w:type="dxa"/>
            <w:shd w:val="clear" w:color="auto" w:fill="D2D2D2"/>
          </w:tcPr>
          <w:p w:rsidR="00F03529" w:rsidRDefault="009515BA">
            <w:pPr>
              <w:pStyle w:val="TableParagraph"/>
              <w:spacing w:line="218" w:lineRule="exact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F03529">
        <w:trPr>
          <w:trHeight w:val="398"/>
        </w:trPr>
        <w:tc>
          <w:tcPr>
            <w:tcW w:w="10843" w:type="dxa"/>
          </w:tcPr>
          <w:p w:rsidR="00F03529" w:rsidRDefault="009515B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F03529" w:rsidRDefault="00F03529">
      <w:pPr>
        <w:rPr>
          <w:sz w:val="19"/>
        </w:rPr>
        <w:sectPr w:rsidR="00F03529">
          <w:pgSz w:w="11910" w:h="16850"/>
          <w:pgMar w:top="500" w:right="400" w:bottom="280" w:left="340" w:header="720" w:footer="720" w:gutter="0"/>
          <w:cols w:space="720"/>
        </w:sectPr>
      </w:pPr>
    </w:p>
    <w:p w:rsidR="00F03529" w:rsidRDefault="009515BA">
      <w:pPr>
        <w:pStyle w:val="1"/>
        <w:spacing w:before="65"/>
        <w:ind w:left="0" w:right="1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</w:p>
    <w:p w:rsidR="00F03529" w:rsidRDefault="00F03529">
      <w:pPr>
        <w:pStyle w:val="a3"/>
        <w:ind w:left="0"/>
        <w:rPr>
          <w:b/>
          <w:sz w:val="20"/>
        </w:rPr>
      </w:pPr>
    </w:p>
    <w:p w:rsidR="00F03529" w:rsidRDefault="00F03529">
      <w:pPr>
        <w:pStyle w:val="a3"/>
        <w:spacing w:before="6"/>
        <w:ind w:left="0"/>
        <w:rPr>
          <w:b/>
        </w:rPr>
      </w:pPr>
    </w:p>
    <w:p w:rsidR="00F03529" w:rsidRDefault="009515BA">
      <w:pPr>
        <w:spacing w:before="89"/>
        <w:ind w:left="3449" w:right="3389"/>
        <w:jc w:val="center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</w:p>
    <w:p w:rsidR="00F03529" w:rsidRDefault="00F03529">
      <w:pPr>
        <w:pStyle w:val="a3"/>
        <w:spacing w:before="9"/>
        <w:ind w:left="0"/>
        <w:rPr>
          <w:b/>
          <w:sz w:val="35"/>
        </w:rPr>
      </w:pPr>
    </w:p>
    <w:p w:rsidR="00F03529" w:rsidRDefault="009515BA">
      <w:pPr>
        <w:pStyle w:val="1"/>
        <w:numPr>
          <w:ilvl w:val="0"/>
          <w:numId w:val="20"/>
        </w:numPr>
        <w:tabs>
          <w:tab w:val="left" w:pos="455"/>
        </w:tabs>
        <w:spacing w:before="1"/>
        <w:ind w:right="302" w:firstLine="0"/>
      </w:pPr>
      <w:r>
        <w:rPr>
          <w:color w:val="365F91"/>
        </w:rPr>
        <w:t>Описание показателей и критериев оценивания компетенций на различных</w:t>
      </w:r>
      <w:r>
        <w:rPr>
          <w:color w:val="365F91"/>
          <w:spacing w:val="-59"/>
        </w:rPr>
        <w:t xml:space="preserve"> </w:t>
      </w:r>
      <w:r>
        <w:rPr>
          <w:color w:val="365F91"/>
        </w:rPr>
        <w:t>этапах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их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формирования,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описание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шкал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оценивания</w:t>
      </w:r>
    </w:p>
    <w:p w:rsidR="00F03529" w:rsidRDefault="00F03529">
      <w:pPr>
        <w:pStyle w:val="a3"/>
        <w:spacing w:before="5"/>
        <w:ind w:left="0"/>
        <w:rPr>
          <w:rFonts w:ascii="Cambria"/>
          <w:b/>
          <w:sz w:val="27"/>
        </w:rPr>
      </w:pPr>
    </w:p>
    <w:p w:rsidR="00F03529" w:rsidRDefault="009515BA">
      <w:pPr>
        <w:pStyle w:val="a4"/>
        <w:numPr>
          <w:ilvl w:val="1"/>
          <w:numId w:val="20"/>
        </w:numPr>
        <w:tabs>
          <w:tab w:val="left" w:pos="1355"/>
        </w:tabs>
        <w:spacing w:before="1"/>
        <w:ind w:hanging="421"/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компетенций:</w:t>
      </w: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2126"/>
        <w:gridCol w:w="2268"/>
        <w:gridCol w:w="2412"/>
      </w:tblGrid>
      <w:tr w:rsidR="00F03529">
        <w:trPr>
          <w:trHeight w:val="753"/>
        </w:trPr>
        <w:tc>
          <w:tcPr>
            <w:tcW w:w="3111" w:type="dxa"/>
          </w:tcPr>
          <w:p w:rsidR="00F03529" w:rsidRDefault="009515BA">
            <w:pPr>
              <w:pStyle w:val="TableParagraph"/>
              <w:spacing w:line="256" w:lineRule="auto"/>
              <w:ind w:left="739" w:right="318" w:hanging="392"/>
              <w:rPr>
                <w:sz w:val="28"/>
              </w:rPr>
            </w:pPr>
            <w:r>
              <w:rPr>
                <w:sz w:val="28"/>
              </w:rPr>
              <w:t>ЗУН, составляющие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компетенцию</w:t>
            </w:r>
          </w:p>
        </w:tc>
        <w:tc>
          <w:tcPr>
            <w:tcW w:w="2126" w:type="dxa"/>
          </w:tcPr>
          <w:p w:rsidR="00F03529" w:rsidRDefault="009515BA">
            <w:pPr>
              <w:pStyle w:val="TableParagraph"/>
              <w:spacing w:line="256" w:lineRule="auto"/>
              <w:ind w:left="362" w:right="345" w:firstLine="12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оценивания</w:t>
            </w:r>
          </w:p>
        </w:tc>
        <w:tc>
          <w:tcPr>
            <w:tcW w:w="2268" w:type="dxa"/>
          </w:tcPr>
          <w:p w:rsidR="00F03529" w:rsidRDefault="009515BA">
            <w:pPr>
              <w:pStyle w:val="TableParagraph"/>
              <w:spacing w:line="256" w:lineRule="auto"/>
              <w:ind w:left="435" w:right="404" w:firstLine="115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</w:p>
        </w:tc>
        <w:tc>
          <w:tcPr>
            <w:tcW w:w="2412" w:type="dxa"/>
          </w:tcPr>
          <w:p w:rsidR="00F03529" w:rsidRDefault="009515BA">
            <w:pPr>
              <w:pStyle w:val="TableParagraph"/>
              <w:spacing w:line="256" w:lineRule="auto"/>
              <w:ind w:left="507" w:right="476" w:firstLine="151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</w:p>
        </w:tc>
      </w:tr>
      <w:tr w:rsidR="00F03529">
        <w:trPr>
          <w:trHeight w:val="697"/>
        </w:trPr>
        <w:tc>
          <w:tcPr>
            <w:tcW w:w="9917" w:type="dxa"/>
            <w:gridSpan w:val="4"/>
          </w:tcPr>
          <w:p w:rsidR="00F03529" w:rsidRDefault="009515BA">
            <w:pPr>
              <w:pStyle w:val="TableParagraph"/>
              <w:spacing w:line="256" w:lineRule="auto"/>
              <w:ind w:left="142" w:right="1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ПК-2: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организовать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стадии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закупок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консультации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поставщиками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целях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определения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состояния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конкурентной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среды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соответствующих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рынках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товаров,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работ,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услуг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учетом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экономического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F03529" w:rsidRDefault="009515BA">
            <w:pPr>
              <w:pStyle w:val="TableParagraph"/>
              <w:spacing w:line="210" w:lineRule="exact"/>
              <w:ind w:left="142" w:right="1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стратегического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поведения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экономических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агентов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рынков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глобальной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среде</w:t>
            </w:r>
          </w:p>
        </w:tc>
      </w:tr>
      <w:tr w:rsidR="00F03529">
        <w:trPr>
          <w:trHeight w:val="3312"/>
        </w:trPr>
        <w:tc>
          <w:tcPr>
            <w:tcW w:w="3111" w:type="dxa"/>
          </w:tcPr>
          <w:p w:rsidR="00F03529" w:rsidRDefault="009515BA">
            <w:pPr>
              <w:pStyle w:val="TableParagraph"/>
              <w:ind w:left="110" w:right="324"/>
              <w:rPr>
                <w:sz w:val="19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19"/>
              </w:rPr>
              <w:t>аутсорсинговую</w:t>
            </w:r>
            <w:proofErr w:type="spellEnd"/>
            <w:r>
              <w:rPr>
                <w:sz w:val="19"/>
              </w:rPr>
              <w:t xml:space="preserve"> модель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взаимодействия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поставщиками</w:t>
            </w:r>
          </w:p>
        </w:tc>
        <w:tc>
          <w:tcPr>
            <w:tcW w:w="2126" w:type="dxa"/>
          </w:tcPr>
          <w:p w:rsidR="00F03529" w:rsidRDefault="009515BA">
            <w:pPr>
              <w:pStyle w:val="TableParagraph"/>
              <w:spacing w:line="276" w:lineRule="exact"/>
              <w:ind w:left="108" w:right="374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2268" w:type="dxa"/>
          </w:tcPr>
          <w:p w:rsidR="00F03529" w:rsidRDefault="009515BA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</w:tc>
        <w:tc>
          <w:tcPr>
            <w:tcW w:w="2412" w:type="dxa"/>
          </w:tcPr>
          <w:p w:rsidR="00F03529" w:rsidRDefault="009515BA">
            <w:pPr>
              <w:pStyle w:val="TableParagraph"/>
              <w:ind w:left="108" w:right="557"/>
              <w:rPr>
                <w:sz w:val="24"/>
              </w:rPr>
            </w:pPr>
            <w:r>
              <w:rPr>
                <w:sz w:val="24"/>
              </w:rPr>
              <w:t>С-собеседование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(1-8;</w:t>
            </w:r>
          </w:p>
          <w:p w:rsidR="00F03529" w:rsidRDefault="009515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10,11,14,15,19,20,28,</w:t>
            </w:r>
          </w:p>
          <w:p w:rsidR="00F03529" w:rsidRDefault="009515BA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29; 32-41)</w:t>
            </w:r>
            <w:proofErr w:type="gramEnd"/>
          </w:p>
          <w:p w:rsidR="00F03529" w:rsidRDefault="009515BA">
            <w:pPr>
              <w:pStyle w:val="TableParagraph"/>
              <w:tabs>
                <w:tab w:val="left" w:pos="1281"/>
                <w:tab w:val="left" w:pos="165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(1-26)</w:t>
            </w:r>
          </w:p>
        </w:tc>
      </w:tr>
      <w:tr w:rsidR="00F03529">
        <w:trPr>
          <w:trHeight w:val="3035"/>
        </w:trPr>
        <w:tc>
          <w:tcPr>
            <w:tcW w:w="3111" w:type="dxa"/>
          </w:tcPr>
          <w:p w:rsidR="00F03529" w:rsidRDefault="009515BA">
            <w:pPr>
              <w:pStyle w:val="TableParagraph"/>
              <w:ind w:left="110" w:right="215"/>
              <w:rPr>
                <w:sz w:val="19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19"/>
              </w:rPr>
              <w:t>организовать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самостоятельную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работу по поиску и выбору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аутсорсинговой</w:t>
            </w:r>
            <w:proofErr w:type="spellEnd"/>
            <w:r>
              <w:rPr>
                <w:sz w:val="19"/>
              </w:rPr>
              <w:t xml:space="preserve"> модели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применением методов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современного экономического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контрагентов</w:t>
            </w:r>
          </w:p>
        </w:tc>
        <w:tc>
          <w:tcPr>
            <w:tcW w:w="2126" w:type="dxa"/>
          </w:tcPr>
          <w:p w:rsidR="00F03529" w:rsidRDefault="009515BA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F03529" w:rsidRDefault="009515BA">
            <w:pPr>
              <w:pStyle w:val="TableParagraph"/>
              <w:spacing w:line="276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к базам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gramStart"/>
            <w:r>
              <w:rPr>
                <w:sz w:val="24"/>
              </w:rPr>
              <w:t>;ц</w:t>
            </w:r>
            <w:proofErr w:type="gramEnd"/>
            <w:r>
              <w:rPr>
                <w:sz w:val="24"/>
              </w:rPr>
              <w:t>еленаправ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ленность</w:t>
            </w:r>
            <w:proofErr w:type="spellEnd"/>
            <w:r>
              <w:rPr>
                <w:sz w:val="24"/>
              </w:rPr>
              <w:t xml:space="preserve"> поиска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412" w:type="dxa"/>
          </w:tcPr>
          <w:p w:rsidR="00F03529" w:rsidRDefault="009515B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Р-реферат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2-20</w:t>
            </w:r>
            <w:proofErr w:type="gramEnd"/>
          </w:p>
          <w:p w:rsidR="00F03529" w:rsidRDefault="009515BA">
            <w:pPr>
              <w:pStyle w:val="TableParagraph"/>
              <w:ind w:left="108" w:right="345"/>
              <w:rPr>
                <w:sz w:val="24"/>
              </w:rPr>
            </w:pPr>
            <w:proofErr w:type="gramStart"/>
            <w:r>
              <w:rPr>
                <w:sz w:val="24"/>
              </w:rPr>
              <w:t>) Вопросы к зачету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(1-26)</w:t>
            </w:r>
            <w:proofErr w:type="gramEnd"/>
          </w:p>
        </w:tc>
      </w:tr>
      <w:tr w:rsidR="00F03529">
        <w:trPr>
          <w:trHeight w:val="1932"/>
        </w:trPr>
        <w:tc>
          <w:tcPr>
            <w:tcW w:w="3111" w:type="dxa"/>
          </w:tcPr>
          <w:p w:rsidR="00F03529" w:rsidRDefault="009515BA">
            <w:pPr>
              <w:pStyle w:val="TableParagraph"/>
              <w:tabs>
                <w:tab w:val="left" w:pos="1360"/>
              </w:tabs>
              <w:ind w:left="110" w:right="343"/>
              <w:rPr>
                <w:sz w:val="19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19"/>
              </w:rPr>
              <w:t>навыками</w:t>
            </w:r>
            <w:proofErr w:type="gramEnd"/>
            <w:r>
              <w:rPr>
                <w:sz w:val="19"/>
              </w:rPr>
              <w:tab/>
              <w:t>сбора, анализа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обобщения информации в сфере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аутсорсинговой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рынке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2126" w:type="dxa"/>
          </w:tcPr>
          <w:p w:rsidR="00F03529" w:rsidRDefault="009515BA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F03529" w:rsidRDefault="009515BA">
            <w:pPr>
              <w:pStyle w:val="TableParagraph"/>
              <w:spacing w:line="270" w:lineRule="atLeast"/>
              <w:ind w:left="108" w:right="534"/>
              <w:rPr>
                <w:sz w:val="24"/>
              </w:rPr>
            </w:pPr>
            <w:r>
              <w:rPr>
                <w:spacing w:val="-1"/>
                <w:sz w:val="24"/>
              </w:rPr>
              <w:t>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F03529" w:rsidRDefault="009515BA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F03529" w:rsidRDefault="009515BA">
            <w:pPr>
              <w:pStyle w:val="TableParagraph"/>
              <w:spacing w:line="270" w:lineRule="atLeast"/>
              <w:ind w:left="108" w:right="445"/>
              <w:rPr>
                <w:sz w:val="24"/>
              </w:rPr>
            </w:pPr>
            <w:r>
              <w:rPr>
                <w:sz w:val="24"/>
              </w:rPr>
              <w:t>отстаивать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</w:tc>
        <w:tc>
          <w:tcPr>
            <w:tcW w:w="2412" w:type="dxa"/>
          </w:tcPr>
          <w:p w:rsidR="00F03529" w:rsidRDefault="009515BA">
            <w:pPr>
              <w:pStyle w:val="TableParagraph"/>
              <w:ind w:left="108" w:right="557"/>
              <w:rPr>
                <w:sz w:val="24"/>
              </w:rPr>
            </w:pPr>
            <w:r>
              <w:rPr>
                <w:sz w:val="24"/>
              </w:rPr>
              <w:t>С-собеседование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(1-42)</w:t>
            </w:r>
          </w:p>
          <w:p w:rsidR="00F03529" w:rsidRDefault="009515BA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Р–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рефераты</w:t>
            </w:r>
          </w:p>
          <w:p w:rsidR="00F03529" w:rsidRDefault="009515BA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pacing w:val="-1"/>
                <w:sz w:val="24"/>
              </w:rPr>
              <w:t>(темы1-26),Вопросы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зачету (1-26)</w:t>
            </w:r>
          </w:p>
        </w:tc>
      </w:tr>
    </w:tbl>
    <w:p w:rsidR="00F03529" w:rsidRDefault="00F03529">
      <w:pPr>
        <w:pStyle w:val="a3"/>
        <w:ind w:left="0"/>
        <w:rPr>
          <w:sz w:val="30"/>
        </w:rPr>
      </w:pPr>
    </w:p>
    <w:p w:rsidR="00F03529" w:rsidRDefault="00F03529">
      <w:pPr>
        <w:pStyle w:val="a3"/>
        <w:spacing w:before="1"/>
        <w:ind w:left="0"/>
        <w:rPr>
          <w:sz w:val="26"/>
        </w:rPr>
      </w:pPr>
    </w:p>
    <w:p w:rsidR="00F03529" w:rsidRDefault="009515BA">
      <w:pPr>
        <w:pStyle w:val="a4"/>
        <w:numPr>
          <w:ilvl w:val="1"/>
          <w:numId w:val="20"/>
        </w:numPr>
        <w:tabs>
          <w:tab w:val="left" w:pos="1357"/>
        </w:tabs>
        <w:ind w:left="1356" w:hanging="423"/>
        <w:rPr>
          <w:sz w:val="28"/>
        </w:rPr>
      </w:pPr>
      <w:r>
        <w:rPr>
          <w:sz w:val="28"/>
        </w:rPr>
        <w:t>Шкалы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оценивания:</w:t>
      </w:r>
    </w:p>
    <w:p w:rsidR="00F03529" w:rsidRDefault="009515BA">
      <w:pPr>
        <w:spacing w:before="48" w:line="276" w:lineRule="auto"/>
        <w:ind w:left="226" w:firstLine="708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накопительной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балльно</w:t>
      </w:r>
      <w:proofErr w:type="spellEnd"/>
      <w:r>
        <w:rPr>
          <w:sz w:val="28"/>
        </w:rPr>
        <w:t>-рейтинговой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100-балльной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шкале:</w:t>
      </w:r>
    </w:p>
    <w:p w:rsidR="00F03529" w:rsidRDefault="00F03529">
      <w:pPr>
        <w:pStyle w:val="a3"/>
        <w:ind w:left="0"/>
        <w:rPr>
          <w:sz w:val="28"/>
        </w:rPr>
      </w:pPr>
    </w:p>
    <w:p w:rsidR="00F03529" w:rsidRDefault="009515BA">
      <w:pPr>
        <w:spacing w:before="1" w:line="322" w:lineRule="exact"/>
        <w:ind w:left="934"/>
        <w:rPr>
          <w:sz w:val="28"/>
        </w:rPr>
      </w:pPr>
      <w:r>
        <w:rPr>
          <w:sz w:val="28"/>
        </w:rPr>
        <w:t>50-100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(зачет)</w:t>
      </w:r>
    </w:p>
    <w:p w:rsidR="00F03529" w:rsidRDefault="009515BA">
      <w:pPr>
        <w:ind w:left="934"/>
        <w:rPr>
          <w:sz w:val="28"/>
        </w:rPr>
      </w:pPr>
      <w:r>
        <w:rPr>
          <w:sz w:val="28"/>
        </w:rPr>
        <w:t>0-49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(незачет)</w:t>
      </w:r>
    </w:p>
    <w:p w:rsidR="00F03529" w:rsidRDefault="00F03529">
      <w:pPr>
        <w:rPr>
          <w:sz w:val="28"/>
        </w:rPr>
        <w:sectPr w:rsidR="00F03529">
          <w:pgSz w:w="11910" w:h="16850"/>
          <w:pgMar w:top="500" w:right="400" w:bottom="280" w:left="340" w:header="720" w:footer="720" w:gutter="0"/>
          <w:cols w:space="720"/>
        </w:sectPr>
      </w:pPr>
    </w:p>
    <w:p w:rsidR="00F03529" w:rsidRDefault="009515BA">
      <w:pPr>
        <w:pStyle w:val="1"/>
        <w:numPr>
          <w:ilvl w:val="0"/>
          <w:numId w:val="20"/>
        </w:numPr>
        <w:tabs>
          <w:tab w:val="left" w:pos="548"/>
        </w:tabs>
        <w:spacing w:before="86"/>
        <w:ind w:right="160" w:firstLine="0"/>
        <w:jc w:val="both"/>
      </w:pPr>
      <w:r>
        <w:rPr>
          <w:color w:val="365F91"/>
        </w:rPr>
        <w:lastRenderedPageBreak/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F03529" w:rsidRDefault="00F03529">
      <w:pPr>
        <w:pStyle w:val="a3"/>
        <w:spacing w:before="7"/>
        <w:ind w:left="0"/>
        <w:rPr>
          <w:rFonts w:ascii="Cambria"/>
          <w:b/>
          <w:sz w:val="27"/>
        </w:rPr>
      </w:pPr>
    </w:p>
    <w:p w:rsidR="00F03529" w:rsidRDefault="009515BA">
      <w:pPr>
        <w:spacing w:line="321" w:lineRule="exact"/>
        <w:ind w:left="4492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зачету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line="275" w:lineRule="exact"/>
        <w:rPr>
          <w:sz w:val="24"/>
        </w:rPr>
      </w:pP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аутсорсинга.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аутсорсинга.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аутсорсинга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3"/>
        <w:rPr>
          <w:sz w:val="24"/>
        </w:rPr>
      </w:pPr>
      <w:r>
        <w:rPr>
          <w:sz w:val="24"/>
        </w:rPr>
        <w:t>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аутсорсинга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аутсорсера</w:t>
      </w:r>
      <w:proofErr w:type="spellEnd"/>
      <w:r>
        <w:rPr>
          <w:sz w:val="24"/>
        </w:rPr>
        <w:t>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предшествующий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передаче каких-либо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аутсорсинг.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4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IT-аутсорсинга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МСБ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крупный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субконтрактинге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аутсорсинге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Аутсорсинг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финансово-банковской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Аутсорсинг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аудиторской.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3"/>
        <w:rPr>
          <w:sz w:val="24"/>
        </w:rPr>
      </w:pPr>
      <w:r>
        <w:rPr>
          <w:sz w:val="24"/>
        </w:rPr>
        <w:t>Аутсорсинг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консалтинговой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архивы.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0"/>
        <w:rPr>
          <w:sz w:val="24"/>
        </w:rPr>
      </w:pPr>
      <w:r>
        <w:rPr>
          <w:sz w:val="24"/>
        </w:rPr>
        <w:t>Аутсорсинг</w:t>
      </w:r>
      <w:r>
        <w:rPr>
          <w:spacing w:val="-4"/>
          <w:sz w:val="24"/>
        </w:rPr>
        <w:t xml:space="preserve"> </w:t>
      </w:r>
      <w:r>
        <w:rPr>
          <w:sz w:val="24"/>
        </w:rPr>
        <w:t>печа</w:t>
      </w:r>
      <w:r>
        <w:rPr>
          <w:sz w:val="24"/>
        </w:rPr>
        <w:t>ти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3"/>
          <w:sz w:val="24"/>
        </w:rPr>
        <w:t xml:space="preserve"> </w:t>
      </w:r>
      <w:r>
        <w:rPr>
          <w:sz w:val="24"/>
        </w:rPr>
        <w:t>ASP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Аутсорсинг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логистики: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транспортная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составляющая,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складирование.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Аутсорсинг</w:t>
      </w:r>
      <w:r>
        <w:rPr>
          <w:spacing w:val="-5"/>
          <w:sz w:val="24"/>
        </w:rPr>
        <w:t xml:space="preserve"> </w:t>
      </w:r>
      <w:r>
        <w:rPr>
          <w:sz w:val="24"/>
        </w:rPr>
        <w:t>маркетинга.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3"/>
        <w:rPr>
          <w:sz w:val="24"/>
        </w:rPr>
      </w:pPr>
      <w:r>
        <w:rPr>
          <w:sz w:val="24"/>
        </w:rPr>
        <w:t>ЕR</w:t>
      </w:r>
      <w:proofErr w:type="gramStart"/>
      <w:r>
        <w:rPr>
          <w:sz w:val="24"/>
        </w:rPr>
        <w:t>Р-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2"/>
        <w:rPr>
          <w:sz w:val="24"/>
        </w:rPr>
      </w:pP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и%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1042"/>
          <w:tab w:val="left" w:pos="1043"/>
        </w:tabs>
        <w:spacing w:before="40"/>
        <w:ind w:left="1042" w:hanging="817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аутсорсинговой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3"/>
        <w:rPr>
          <w:sz w:val="24"/>
        </w:rPr>
      </w:pPr>
      <w:r>
        <w:rPr>
          <w:sz w:val="24"/>
        </w:rPr>
        <w:t>Аутсорсинг</w:t>
      </w:r>
      <w:r>
        <w:rPr>
          <w:spacing w:val="-4"/>
          <w:sz w:val="24"/>
        </w:rPr>
        <w:t xml:space="preserve"> </w:t>
      </w:r>
      <w:r>
        <w:rPr>
          <w:sz w:val="24"/>
        </w:rPr>
        <w:t>сетей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корпоративной,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сотовой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телефонии.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Аутсорсинг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CRM.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Риски,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аутсорсинговым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аутсорсинга.</w:t>
      </w:r>
    </w:p>
    <w:p w:rsidR="00F03529" w:rsidRDefault="009515BA">
      <w:pPr>
        <w:pStyle w:val="a4"/>
        <w:numPr>
          <w:ilvl w:val="0"/>
          <w:numId w:val="19"/>
        </w:numPr>
        <w:tabs>
          <w:tab w:val="left" w:pos="946"/>
          <w:tab w:val="left" w:pos="947"/>
        </w:tabs>
        <w:spacing w:before="43"/>
        <w:rPr>
          <w:sz w:val="24"/>
        </w:rPr>
      </w:pPr>
      <w:bookmarkStart w:id="0" w:name="_GoBack"/>
      <w:r>
        <w:rPr>
          <w:sz w:val="24"/>
        </w:rPr>
        <w:t>Обратный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</w:t>
      </w:r>
    </w:p>
    <w:bookmarkEnd w:id="0"/>
    <w:p w:rsidR="00F03529" w:rsidRPr="00B15BA9" w:rsidRDefault="00B15BA9" w:rsidP="00B15BA9">
      <w:pPr>
        <w:pStyle w:val="a3"/>
        <w:spacing w:before="6"/>
        <w:ind w:left="0" w:firstLine="993"/>
      </w:pPr>
      <w:r w:rsidRPr="00B15BA9">
        <w:t>Зачетное задание содержит 2 вопроса из приведенного перечня</w:t>
      </w:r>
    </w:p>
    <w:p w:rsidR="00F03529" w:rsidRDefault="009515BA">
      <w:pPr>
        <w:ind w:left="934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p w:rsidR="00F03529" w:rsidRDefault="009515BA">
      <w:pPr>
        <w:spacing w:before="42"/>
        <w:ind w:left="226" w:right="164" w:firstLine="708"/>
        <w:jc w:val="both"/>
        <w:rPr>
          <w:sz w:val="28"/>
        </w:rPr>
      </w:pPr>
      <w:r>
        <w:rPr>
          <w:sz w:val="28"/>
        </w:rPr>
        <w:t>50-100</w:t>
      </w:r>
      <w:r>
        <w:rPr>
          <w:spacing w:val="-16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5"/>
          <w:sz w:val="28"/>
        </w:rPr>
        <w:t xml:space="preserve"> </w:t>
      </w:r>
      <w:r>
        <w:rPr>
          <w:sz w:val="28"/>
        </w:rPr>
        <w:t>(зачет)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целом</w:t>
      </w:r>
      <w:r>
        <w:rPr>
          <w:spacing w:val="-14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целями обучения, допускаются отдельные логические и стилистические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погрешности, обучающийся усвоил основную литературу, рекомендованную </w:t>
      </w:r>
      <w:r>
        <w:rPr>
          <w:sz w:val="28"/>
        </w:rPr>
        <w:t>в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дисциплины;</w:t>
      </w:r>
    </w:p>
    <w:p w:rsidR="00F03529" w:rsidRDefault="009515BA">
      <w:pPr>
        <w:spacing w:before="1"/>
        <w:ind w:left="226" w:right="168" w:firstLine="708"/>
        <w:jc w:val="both"/>
        <w:rPr>
          <w:sz w:val="28"/>
        </w:rPr>
      </w:pPr>
      <w:r>
        <w:rPr>
          <w:sz w:val="28"/>
        </w:rPr>
        <w:t>0-49 баллов (незачет) - ответы не связаны с вопросами, наличие грубых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ответе,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неумение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неуверенность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неточность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дополнительные вопросы</w:t>
      </w:r>
    </w:p>
    <w:p w:rsidR="00F03529" w:rsidRDefault="009515BA">
      <w:pPr>
        <w:spacing w:line="253" w:lineRule="exact"/>
        <w:ind w:left="3449" w:right="3387"/>
        <w:jc w:val="center"/>
        <w:rPr>
          <w:b/>
        </w:rPr>
      </w:pPr>
      <w:r>
        <w:rPr>
          <w:b/>
        </w:rPr>
        <w:t>Вопросы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собеседования</w:t>
      </w:r>
    </w:p>
    <w:p w:rsidR="00F03529" w:rsidRDefault="00F03529">
      <w:pPr>
        <w:pStyle w:val="a3"/>
        <w:spacing w:before="10"/>
        <w:ind w:left="0"/>
        <w:rPr>
          <w:b/>
          <w:sz w:val="12"/>
        </w:rPr>
      </w:pPr>
    </w:p>
    <w:p w:rsidR="00F03529" w:rsidRDefault="009515BA">
      <w:pPr>
        <w:pStyle w:val="a4"/>
        <w:numPr>
          <w:ilvl w:val="0"/>
          <w:numId w:val="18"/>
        </w:numPr>
        <w:tabs>
          <w:tab w:val="left" w:pos="408"/>
        </w:tabs>
        <w:spacing w:before="90"/>
        <w:ind w:hanging="182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аутсорсинга.</w:t>
      </w:r>
    </w:p>
    <w:p w:rsidR="00F03529" w:rsidRDefault="009515BA">
      <w:pPr>
        <w:pStyle w:val="a4"/>
        <w:numPr>
          <w:ilvl w:val="0"/>
          <w:numId w:val="18"/>
        </w:numPr>
        <w:tabs>
          <w:tab w:val="left" w:pos="408"/>
        </w:tabs>
        <w:ind w:left="226" w:right="4178" w:firstLine="0"/>
        <w:rPr>
          <w:sz w:val="24"/>
        </w:rPr>
      </w:pPr>
      <w:r>
        <w:rPr>
          <w:sz w:val="24"/>
        </w:rPr>
        <w:t>Назовите общие признаки различных направлений аутсорсинга.</w:t>
      </w:r>
      <w:r>
        <w:rPr>
          <w:spacing w:val="-58"/>
          <w:sz w:val="24"/>
        </w:rPr>
        <w:t xml:space="preserve"> </w:t>
      </w:r>
      <w:r>
        <w:rPr>
          <w:sz w:val="24"/>
        </w:rPr>
        <w:t>3.Когда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целесообразно 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аутсорсингу?</w:t>
      </w:r>
    </w:p>
    <w:p w:rsidR="00F03529" w:rsidRDefault="009515BA">
      <w:pPr>
        <w:pStyle w:val="a3"/>
        <w:ind w:right="3569"/>
      </w:pPr>
      <w:r>
        <w:t xml:space="preserve">4.В чем сущность </w:t>
      </w:r>
      <w:proofErr w:type="spellStart"/>
      <w:r>
        <w:t>инсорсинга</w:t>
      </w:r>
      <w:proofErr w:type="spellEnd"/>
      <w:r>
        <w:t xml:space="preserve">? Каковы основные причины </w:t>
      </w:r>
      <w:proofErr w:type="spellStart"/>
      <w:r>
        <w:t>инсорсинга</w:t>
      </w:r>
      <w:proofErr w:type="spellEnd"/>
      <w:r>
        <w:t>?</w:t>
      </w:r>
      <w:r>
        <w:rPr>
          <w:spacing w:val="-58"/>
        </w:rPr>
        <w:t xml:space="preserve"> </w:t>
      </w:r>
      <w:r>
        <w:t>5.Каковы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proofErr w:type="gramStart"/>
      <w:r>
        <w:t>практического</w:t>
      </w:r>
      <w:proofErr w:type="gramEnd"/>
      <w:r>
        <w:t xml:space="preserve"> аутсорсинга?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408"/>
        </w:tabs>
        <w:ind w:hanging="18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аутсорсинга?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408"/>
        </w:tabs>
        <w:ind w:hanging="182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бизнесе?</w:t>
      </w:r>
    </w:p>
    <w:p w:rsidR="00F03529" w:rsidRDefault="00F03529">
      <w:pPr>
        <w:rPr>
          <w:sz w:val="24"/>
        </w:rPr>
        <w:sectPr w:rsidR="00F03529">
          <w:pgSz w:w="11910" w:h="16850"/>
          <w:pgMar w:top="480" w:right="400" w:bottom="280" w:left="340" w:header="720" w:footer="720" w:gutter="0"/>
          <w:cols w:space="720"/>
        </w:sectPr>
      </w:pPr>
    </w:p>
    <w:p w:rsidR="00F03529" w:rsidRDefault="009515BA">
      <w:pPr>
        <w:pStyle w:val="a4"/>
        <w:numPr>
          <w:ilvl w:val="0"/>
          <w:numId w:val="17"/>
        </w:numPr>
        <w:tabs>
          <w:tab w:val="left" w:pos="408"/>
        </w:tabs>
        <w:spacing w:before="64"/>
        <w:ind w:hanging="182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глобальный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аутсорсинг?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408"/>
        </w:tabs>
        <w:ind w:hanging="182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аутсорсинга?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аутсорсингом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кооперации?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spacing w:before="1"/>
        <w:ind w:left="586" w:hanging="361"/>
        <w:rPr>
          <w:sz w:val="24"/>
        </w:rPr>
      </w:pPr>
      <w:r>
        <w:rPr>
          <w:sz w:val="24"/>
        </w:rPr>
        <w:t>Приведите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производственного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аутсорсинга.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Выделите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аутсорсинга.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ind w:left="226" w:right="2221" w:firstLine="0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дусматривает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аутсорсинг?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Объясните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внутренним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4"/>
          <w:sz w:val="24"/>
        </w:rPr>
        <w:t xml:space="preserve"> </w:t>
      </w:r>
      <w:r>
        <w:rPr>
          <w:sz w:val="24"/>
        </w:rPr>
        <w:t>аутсорсингом.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Объясните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частичным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5"/>
          <w:sz w:val="24"/>
        </w:rPr>
        <w:t xml:space="preserve"> </w:t>
      </w:r>
      <w:r>
        <w:rPr>
          <w:sz w:val="24"/>
        </w:rPr>
        <w:t>аутсорсингом.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ind w:left="226" w:right="1784" w:firstLine="0"/>
        <w:rPr>
          <w:sz w:val="24"/>
        </w:rPr>
      </w:pPr>
      <w:r>
        <w:rPr>
          <w:sz w:val="24"/>
        </w:rPr>
        <w:t xml:space="preserve">Чем обусловлено использование в </w:t>
      </w:r>
      <w:proofErr w:type="gramStart"/>
      <w:r>
        <w:rPr>
          <w:sz w:val="24"/>
        </w:rPr>
        <w:t>современной</w:t>
      </w:r>
      <w:proofErr w:type="gramEnd"/>
      <w:r>
        <w:rPr>
          <w:sz w:val="24"/>
        </w:rPr>
        <w:t xml:space="preserve"> бизнес-практике аутсорсинга бизнес-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процессов?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аутсорсинга?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примеры.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ИТ-аутсорсинг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бизнеса?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ИТ-аутсорсинга.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ИТ-аутсорсинга.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Объясните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бухгалтерский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аутсорсинг.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spacing w:before="1"/>
        <w:ind w:left="226" w:right="1987" w:firstLine="0"/>
        <w:rPr>
          <w:sz w:val="24"/>
        </w:rPr>
      </w:pPr>
      <w:r>
        <w:rPr>
          <w:sz w:val="24"/>
        </w:rPr>
        <w:t>Какие факторы принимаются в расчет при принятии решения относительно выбора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услуг?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аутсорсинга.</w:t>
      </w:r>
    </w:p>
    <w:p w:rsidR="00F03529" w:rsidRDefault="009515BA">
      <w:pPr>
        <w:pStyle w:val="a4"/>
        <w:numPr>
          <w:ilvl w:val="0"/>
          <w:numId w:val="17"/>
        </w:numPr>
        <w:tabs>
          <w:tab w:val="left" w:pos="587"/>
        </w:tabs>
        <w:ind w:left="226" w:right="3126" w:firstLine="0"/>
        <w:rPr>
          <w:sz w:val="24"/>
        </w:rPr>
      </w:pPr>
      <w:r>
        <w:rPr>
          <w:sz w:val="24"/>
        </w:rPr>
        <w:t>В чем состоит оптимизационная ценность стратегического аутсо</w:t>
      </w:r>
      <w:r>
        <w:rPr>
          <w:sz w:val="24"/>
        </w:rPr>
        <w:t>рсинга?</w:t>
      </w:r>
      <w:r>
        <w:rPr>
          <w:spacing w:val="-58"/>
          <w:sz w:val="24"/>
        </w:rPr>
        <w:t xml:space="preserve"> </w:t>
      </w:r>
      <w:r>
        <w:rPr>
          <w:sz w:val="24"/>
        </w:rPr>
        <w:t>25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proofErr w:type="gramEnd"/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аутсорсинга?</w:t>
      </w:r>
    </w:p>
    <w:p w:rsidR="00F03529" w:rsidRDefault="009515BA">
      <w:pPr>
        <w:pStyle w:val="a4"/>
        <w:numPr>
          <w:ilvl w:val="0"/>
          <w:numId w:val="16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аутсорсинга?</w:t>
      </w:r>
    </w:p>
    <w:p w:rsidR="00F03529" w:rsidRDefault="009515BA">
      <w:pPr>
        <w:pStyle w:val="a4"/>
        <w:numPr>
          <w:ilvl w:val="0"/>
          <w:numId w:val="16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аутсорсинга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известны?</w:t>
      </w:r>
    </w:p>
    <w:p w:rsidR="00F03529" w:rsidRDefault="009515BA">
      <w:pPr>
        <w:pStyle w:val="a4"/>
        <w:numPr>
          <w:ilvl w:val="0"/>
          <w:numId w:val="16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аутсорсинге?</w:t>
      </w:r>
    </w:p>
    <w:p w:rsidR="00F03529" w:rsidRDefault="009515BA">
      <w:pPr>
        <w:pStyle w:val="a4"/>
        <w:numPr>
          <w:ilvl w:val="0"/>
          <w:numId w:val="16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аутсорсинге.</w:t>
      </w:r>
    </w:p>
    <w:p w:rsidR="00F03529" w:rsidRDefault="009515BA">
      <w:pPr>
        <w:pStyle w:val="a4"/>
        <w:numPr>
          <w:ilvl w:val="0"/>
          <w:numId w:val="16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аутсорсинге.</w:t>
      </w:r>
    </w:p>
    <w:p w:rsidR="00F03529" w:rsidRDefault="009515BA">
      <w:pPr>
        <w:pStyle w:val="a4"/>
        <w:numPr>
          <w:ilvl w:val="0"/>
          <w:numId w:val="16"/>
        </w:numPr>
        <w:tabs>
          <w:tab w:val="left" w:pos="587"/>
        </w:tabs>
        <w:ind w:left="226" w:right="2336" w:firstLine="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аутсорсинге?</w:t>
      </w:r>
    </w:p>
    <w:p w:rsidR="00F03529" w:rsidRDefault="009515BA">
      <w:pPr>
        <w:pStyle w:val="a4"/>
        <w:numPr>
          <w:ilvl w:val="0"/>
          <w:numId w:val="16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аутсорсинга?</w:t>
      </w:r>
    </w:p>
    <w:p w:rsidR="00F03529" w:rsidRDefault="009515BA">
      <w:pPr>
        <w:pStyle w:val="a4"/>
        <w:numPr>
          <w:ilvl w:val="0"/>
          <w:numId w:val="16"/>
        </w:numPr>
        <w:tabs>
          <w:tab w:val="left" w:pos="587"/>
        </w:tabs>
        <w:spacing w:before="1"/>
        <w:ind w:hanging="361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аутсорсинга.</w:t>
      </w:r>
    </w:p>
    <w:p w:rsidR="00F03529" w:rsidRDefault="009515BA">
      <w:pPr>
        <w:pStyle w:val="a4"/>
        <w:numPr>
          <w:ilvl w:val="0"/>
          <w:numId w:val="16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аутсорсинг-проект?</w:t>
      </w:r>
    </w:p>
    <w:p w:rsidR="00F03529" w:rsidRDefault="009515BA">
      <w:pPr>
        <w:pStyle w:val="a4"/>
        <w:numPr>
          <w:ilvl w:val="0"/>
          <w:numId w:val="16"/>
        </w:numPr>
        <w:tabs>
          <w:tab w:val="left" w:pos="528"/>
        </w:tabs>
        <w:ind w:left="226" w:right="3517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аутсорсинга?</w:t>
      </w:r>
      <w:r>
        <w:rPr>
          <w:spacing w:val="-57"/>
          <w:sz w:val="24"/>
        </w:rPr>
        <w:t xml:space="preserve"> </w:t>
      </w:r>
      <w:r>
        <w:rPr>
          <w:sz w:val="24"/>
        </w:rPr>
        <w:t>36.В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 аутсорсинг-проекта?</w:t>
      </w:r>
    </w:p>
    <w:p w:rsidR="00F03529" w:rsidRDefault="009515BA">
      <w:pPr>
        <w:pStyle w:val="a4"/>
        <w:numPr>
          <w:ilvl w:val="0"/>
          <w:numId w:val="15"/>
        </w:numPr>
        <w:tabs>
          <w:tab w:val="left" w:pos="528"/>
        </w:tabs>
        <w:ind w:hanging="302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аутсорсинг-проект?</w:t>
      </w:r>
    </w:p>
    <w:p w:rsidR="00F03529" w:rsidRDefault="009515BA">
      <w:pPr>
        <w:pStyle w:val="a4"/>
        <w:numPr>
          <w:ilvl w:val="0"/>
          <w:numId w:val="15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2"/>
          <w:sz w:val="24"/>
        </w:rPr>
        <w:t xml:space="preserve"> </w:t>
      </w:r>
      <w:r>
        <w:rPr>
          <w:sz w:val="24"/>
        </w:rPr>
        <w:t>аутсорсинга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бизнес-процессов?</w:t>
      </w:r>
    </w:p>
    <w:p w:rsidR="00F03529" w:rsidRDefault="009515BA">
      <w:pPr>
        <w:pStyle w:val="a3"/>
        <w:ind w:right="1420"/>
      </w:pPr>
      <w:r>
        <w:t>39 .Проанализируйте причины, побуждающие использовать аутсорсинг или отказываться от</w:t>
      </w:r>
      <w:r>
        <w:rPr>
          <w:spacing w:val="-57"/>
        </w:rPr>
        <w:t xml:space="preserve"> </w:t>
      </w:r>
      <w:r>
        <w:t>него.</w:t>
      </w:r>
    </w:p>
    <w:p w:rsidR="00F03529" w:rsidRDefault="009515BA">
      <w:pPr>
        <w:pStyle w:val="a4"/>
        <w:numPr>
          <w:ilvl w:val="0"/>
          <w:numId w:val="14"/>
        </w:numPr>
        <w:tabs>
          <w:tab w:val="left" w:pos="528"/>
        </w:tabs>
        <w:ind w:hanging="302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риски,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аутсорсинга?</w:t>
      </w:r>
    </w:p>
    <w:p w:rsidR="00F03529" w:rsidRDefault="009515BA">
      <w:pPr>
        <w:pStyle w:val="a4"/>
        <w:numPr>
          <w:ilvl w:val="0"/>
          <w:numId w:val="14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Сформулируйте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поставщикам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аутсорсинга.</w:t>
      </w:r>
    </w:p>
    <w:p w:rsidR="00F03529" w:rsidRDefault="00F03529">
      <w:pPr>
        <w:pStyle w:val="a3"/>
        <w:ind w:left="0"/>
      </w:pPr>
    </w:p>
    <w:p w:rsidR="00F03529" w:rsidRDefault="009515BA">
      <w:pPr>
        <w:pStyle w:val="2"/>
        <w:ind w:left="276"/>
      </w:pPr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F03529" w:rsidRDefault="009515BA">
      <w:pPr>
        <w:spacing w:before="48"/>
        <w:ind w:left="226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оценивания: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F03529">
        <w:trPr>
          <w:trHeight w:val="1158"/>
        </w:trPr>
        <w:tc>
          <w:tcPr>
            <w:tcW w:w="2660" w:type="dxa"/>
          </w:tcPr>
          <w:p w:rsidR="00F03529" w:rsidRDefault="009515BA">
            <w:pPr>
              <w:pStyle w:val="TableParagraph"/>
              <w:tabs>
                <w:tab w:val="left" w:pos="1850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баллов</w:t>
            </w:r>
          </w:p>
          <w:p w:rsidR="00F03529" w:rsidRDefault="009515BA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F03529" w:rsidRDefault="009515B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F03529">
        <w:trPr>
          <w:trHeight w:val="827"/>
        </w:trPr>
        <w:tc>
          <w:tcPr>
            <w:tcW w:w="2660" w:type="dxa"/>
          </w:tcPr>
          <w:p w:rsidR="00F03529" w:rsidRDefault="009515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балла 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F03529" w:rsidRDefault="009515BA">
            <w:pPr>
              <w:pStyle w:val="TableParagraph"/>
              <w:spacing w:line="276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он усвоил материал темы по вопросам в рамках основной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F03529">
        <w:trPr>
          <w:trHeight w:val="827"/>
        </w:trPr>
        <w:tc>
          <w:tcPr>
            <w:tcW w:w="2660" w:type="dxa"/>
          </w:tcPr>
          <w:p w:rsidR="00F03529" w:rsidRDefault="009515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 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F03529" w:rsidRDefault="009515BA">
            <w:pPr>
              <w:pStyle w:val="TableParagraph"/>
              <w:spacing w:line="276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он фрагментарно усвоил материал, недостаточно развернуто ответил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F03529">
        <w:trPr>
          <w:trHeight w:val="551"/>
        </w:trPr>
        <w:tc>
          <w:tcPr>
            <w:tcW w:w="2660" w:type="dxa"/>
          </w:tcPr>
          <w:p w:rsidR="00F03529" w:rsidRDefault="009515B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F03529" w:rsidRDefault="009515B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F03529" w:rsidRDefault="009515BA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устному</w:t>
      </w:r>
      <w:r>
        <w:rPr>
          <w:spacing w:val="-1"/>
        </w:rPr>
        <w:t xml:space="preserve"> </w:t>
      </w:r>
      <w:r>
        <w:t>опросу: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F03529" w:rsidRDefault="00F03529">
      <w:pPr>
        <w:sectPr w:rsidR="00F03529">
          <w:pgSz w:w="11910" w:h="16850"/>
          <w:pgMar w:top="500" w:right="400" w:bottom="280" w:left="340" w:header="720" w:footer="720" w:gutter="0"/>
          <w:cols w:space="720"/>
        </w:sectPr>
      </w:pPr>
    </w:p>
    <w:p w:rsidR="00F03529" w:rsidRDefault="009515BA">
      <w:pPr>
        <w:pStyle w:val="a3"/>
        <w:spacing w:before="61" w:line="259" w:lineRule="auto"/>
        <w:ind w:right="4445" w:firstLine="4481"/>
      </w:pPr>
      <w:r>
        <w:rPr>
          <w:b/>
        </w:rPr>
        <w:lastRenderedPageBreak/>
        <w:t>Темы рефератов</w:t>
      </w:r>
      <w:r>
        <w:rPr>
          <w:b/>
          <w:spacing w:val="1"/>
        </w:rPr>
        <w:t xml:space="preserve"> </w:t>
      </w:r>
      <w:r>
        <w:t>1.Аутсорсинг как вид промышленной кооперации</w:t>
      </w:r>
      <w:r>
        <w:rPr>
          <w:spacing w:val="1"/>
        </w:rPr>
        <w:t xml:space="preserve"> </w:t>
      </w:r>
      <w:r>
        <w:t>2.Аутсорсинг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компании</w:t>
      </w:r>
    </w:p>
    <w:p w:rsidR="00F03529" w:rsidRDefault="009515BA">
      <w:pPr>
        <w:pStyle w:val="a4"/>
        <w:numPr>
          <w:ilvl w:val="0"/>
          <w:numId w:val="13"/>
        </w:numPr>
        <w:tabs>
          <w:tab w:val="left" w:pos="408"/>
        </w:tabs>
        <w:spacing w:line="253" w:lineRule="exact"/>
        <w:ind w:hanging="182"/>
        <w:rPr>
          <w:sz w:val="24"/>
        </w:rPr>
      </w:pPr>
      <w:r>
        <w:rPr>
          <w:sz w:val="24"/>
        </w:rPr>
        <w:t>Бизнес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аутсорсинге</w:t>
      </w:r>
    </w:p>
    <w:p w:rsidR="00F03529" w:rsidRDefault="009515BA">
      <w:pPr>
        <w:pStyle w:val="a4"/>
        <w:numPr>
          <w:ilvl w:val="0"/>
          <w:numId w:val="13"/>
        </w:numPr>
        <w:tabs>
          <w:tab w:val="left" w:pos="408"/>
        </w:tabs>
        <w:ind w:hanging="182"/>
        <w:rPr>
          <w:sz w:val="24"/>
        </w:rPr>
      </w:pPr>
      <w:r>
        <w:rPr>
          <w:sz w:val="24"/>
        </w:rPr>
        <w:t>Офшорный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аутсорсинг</w:t>
      </w:r>
    </w:p>
    <w:p w:rsidR="00F03529" w:rsidRDefault="009515BA">
      <w:pPr>
        <w:pStyle w:val="a4"/>
        <w:numPr>
          <w:ilvl w:val="0"/>
          <w:numId w:val="13"/>
        </w:numPr>
        <w:tabs>
          <w:tab w:val="left" w:pos="408"/>
        </w:tabs>
        <w:ind w:left="226" w:right="4966" w:firstLine="0"/>
        <w:rPr>
          <w:sz w:val="24"/>
        </w:rPr>
      </w:pPr>
      <w:r>
        <w:rPr>
          <w:sz w:val="24"/>
        </w:rPr>
        <w:t>Роль аутсорсинга в увеличении стоимости 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6.Аутсорсинг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компаний</w:t>
      </w:r>
      <w:r>
        <w:rPr>
          <w:spacing w:val="-57"/>
          <w:sz w:val="24"/>
        </w:rPr>
        <w:t xml:space="preserve"> </w:t>
      </w:r>
      <w:r>
        <w:rPr>
          <w:sz w:val="24"/>
        </w:rPr>
        <w:t>7.Аутсорсинг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аутстаффинг</w:t>
      </w:r>
      <w:proofErr w:type="spellEnd"/>
    </w:p>
    <w:p w:rsidR="00F03529" w:rsidRDefault="009515BA">
      <w:pPr>
        <w:pStyle w:val="a4"/>
        <w:numPr>
          <w:ilvl w:val="0"/>
          <w:numId w:val="12"/>
        </w:numPr>
        <w:tabs>
          <w:tab w:val="left" w:pos="408"/>
        </w:tabs>
        <w:ind w:hanging="182"/>
        <w:rPr>
          <w:sz w:val="24"/>
        </w:rPr>
      </w:pPr>
      <w:r>
        <w:rPr>
          <w:sz w:val="24"/>
        </w:rPr>
        <w:t>Рынок</w:t>
      </w:r>
      <w:r>
        <w:rPr>
          <w:spacing w:val="-2"/>
          <w:sz w:val="24"/>
        </w:rPr>
        <w:t xml:space="preserve"> </w:t>
      </w:r>
      <w:r>
        <w:rPr>
          <w:sz w:val="24"/>
        </w:rPr>
        <w:t>аутсорсинга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F03529" w:rsidRDefault="009515BA">
      <w:pPr>
        <w:pStyle w:val="a4"/>
        <w:numPr>
          <w:ilvl w:val="0"/>
          <w:numId w:val="12"/>
        </w:numPr>
        <w:tabs>
          <w:tab w:val="left" w:pos="467"/>
        </w:tabs>
        <w:ind w:left="226" w:right="5991" w:firstLine="0"/>
        <w:rPr>
          <w:sz w:val="24"/>
        </w:rPr>
      </w:pPr>
      <w:r>
        <w:rPr>
          <w:sz w:val="24"/>
        </w:rPr>
        <w:t>Развитие аутсорсинга в европейских 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аутсорсинга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кризиса</w:t>
      </w:r>
    </w:p>
    <w:p w:rsidR="00F03529" w:rsidRDefault="009515BA">
      <w:pPr>
        <w:pStyle w:val="a3"/>
        <w:ind w:right="5754"/>
      </w:pPr>
      <w:r>
        <w:t>11 Аутсорсинг функций управления организацией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Аутсорсинг</w:t>
      </w:r>
      <w:r>
        <w:rPr>
          <w:spacing w:val="-1"/>
        </w:rPr>
        <w:t xml:space="preserve"> </w:t>
      </w:r>
      <w:r>
        <w:t>бизнес-процессов</w:t>
      </w:r>
    </w:p>
    <w:p w:rsidR="00F03529" w:rsidRDefault="009515BA">
      <w:pPr>
        <w:pStyle w:val="a3"/>
      </w:pPr>
      <w:r>
        <w:t>13</w:t>
      </w:r>
      <w:r>
        <w:rPr>
          <w:spacing w:val="-2"/>
        </w:rPr>
        <w:t xml:space="preserve"> </w:t>
      </w:r>
      <w:r>
        <w:t>Аутсорсинг</w:t>
      </w:r>
      <w:r>
        <w:rPr>
          <w:spacing w:val="-3"/>
        </w:rPr>
        <w:t xml:space="preserve"> </w:t>
      </w:r>
      <w:r>
        <w:t>бухгалтерских</w:t>
      </w:r>
      <w:r>
        <w:rPr>
          <w:spacing w:val="-2"/>
        </w:rPr>
        <w:t xml:space="preserve"> </w:t>
      </w:r>
      <w:r>
        <w:t>услуг</w:t>
      </w:r>
    </w:p>
    <w:p w:rsidR="00F03529" w:rsidRDefault="009515BA">
      <w:pPr>
        <w:pStyle w:val="a4"/>
        <w:numPr>
          <w:ilvl w:val="0"/>
          <w:numId w:val="11"/>
        </w:numPr>
        <w:tabs>
          <w:tab w:val="left" w:pos="587"/>
        </w:tabs>
        <w:ind w:hanging="361"/>
        <w:rPr>
          <w:sz w:val="24"/>
        </w:rPr>
      </w:pPr>
      <w:proofErr w:type="spellStart"/>
      <w:r>
        <w:rPr>
          <w:sz w:val="24"/>
        </w:rPr>
        <w:t>Аутсорсингперсонала</w:t>
      </w:r>
      <w:proofErr w:type="gramStart"/>
      <w:r>
        <w:rPr>
          <w:sz w:val="24"/>
        </w:rPr>
        <w:t>:ц</w:t>
      </w:r>
      <w:proofErr w:type="gramEnd"/>
      <w:r>
        <w:rPr>
          <w:sz w:val="24"/>
        </w:rPr>
        <w:t>елесообразность,риски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налогообложение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</w:p>
    <w:p w:rsidR="00F03529" w:rsidRDefault="009515BA">
      <w:pPr>
        <w:pStyle w:val="a4"/>
        <w:numPr>
          <w:ilvl w:val="0"/>
          <w:numId w:val="11"/>
        </w:numPr>
        <w:tabs>
          <w:tab w:val="left" w:pos="587"/>
        </w:tabs>
        <w:spacing w:before="1"/>
        <w:ind w:left="226" w:right="1609" w:firstLine="0"/>
        <w:rPr>
          <w:sz w:val="24"/>
        </w:rPr>
      </w:pPr>
      <w:r>
        <w:rPr>
          <w:sz w:val="24"/>
        </w:rPr>
        <w:t>Обзор состояния рынка ИТ-аутсорсинга. Стратегии и подходы лидеров IT-индустрии к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аутсорсинга.</w:t>
      </w:r>
    </w:p>
    <w:p w:rsidR="00F03529" w:rsidRDefault="009515BA">
      <w:pPr>
        <w:pStyle w:val="a4"/>
        <w:numPr>
          <w:ilvl w:val="0"/>
          <w:numId w:val="11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Аутсорсинг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логистике</w:t>
      </w:r>
    </w:p>
    <w:p w:rsidR="00F03529" w:rsidRDefault="009515BA">
      <w:pPr>
        <w:pStyle w:val="a4"/>
        <w:numPr>
          <w:ilvl w:val="0"/>
          <w:numId w:val="10"/>
        </w:numPr>
        <w:tabs>
          <w:tab w:val="left" w:pos="527"/>
        </w:tabs>
        <w:ind w:hanging="301"/>
        <w:rPr>
          <w:sz w:val="24"/>
        </w:rPr>
      </w:pPr>
      <w:r>
        <w:rPr>
          <w:sz w:val="24"/>
        </w:rPr>
        <w:t>Аутсорсинг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</w:p>
    <w:p w:rsidR="00F03529" w:rsidRDefault="009515BA">
      <w:pPr>
        <w:pStyle w:val="a4"/>
        <w:numPr>
          <w:ilvl w:val="0"/>
          <w:numId w:val="10"/>
        </w:numPr>
        <w:tabs>
          <w:tab w:val="left" w:pos="527"/>
        </w:tabs>
        <w:ind w:hanging="301"/>
        <w:rPr>
          <w:sz w:val="24"/>
        </w:rPr>
      </w:pPr>
      <w:r>
        <w:rPr>
          <w:sz w:val="24"/>
        </w:rPr>
        <w:t>Аутсорсинг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маркетинговых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коммуникаций</w:t>
      </w:r>
    </w:p>
    <w:p w:rsidR="00F03529" w:rsidRDefault="009515BA">
      <w:pPr>
        <w:pStyle w:val="a4"/>
        <w:numPr>
          <w:ilvl w:val="0"/>
          <w:numId w:val="9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Аутсорсинг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F03529" w:rsidRDefault="009515BA">
      <w:pPr>
        <w:pStyle w:val="a4"/>
        <w:numPr>
          <w:ilvl w:val="0"/>
          <w:numId w:val="9"/>
        </w:numPr>
        <w:tabs>
          <w:tab w:val="left" w:pos="587"/>
        </w:tabs>
        <w:spacing w:line="276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аутсорсинга</w:t>
      </w:r>
    </w:p>
    <w:p w:rsidR="00F03529" w:rsidRDefault="009515BA">
      <w:pPr>
        <w:pStyle w:val="a4"/>
        <w:numPr>
          <w:ilvl w:val="0"/>
          <w:numId w:val="9"/>
        </w:numPr>
        <w:tabs>
          <w:tab w:val="left" w:pos="516"/>
        </w:tabs>
        <w:spacing w:line="264" w:lineRule="exact"/>
        <w:ind w:left="515" w:hanging="290"/>
        <w:rPr>
          <w:sz w:val="21"/>
        </w:rPr>
      </w:pPr>
      <w:r>
        <w:rPr>
          <w:sz w:val="23"/>
        </w:rPr>
        <w:t>Правовое</w:t>
      </w:r>
      <w:r>
        <w:rPr>
          <w:spacing w:val="-3"/>
          <w:sz w:val="23"/>
        </w:rPr>
        <w:t xml:space="preserve"> </w:t>
      </w:r>
      <w:r>
        <w:rPr>
          <w:sz w:val="23"/>
        </w:rPr>
        <w:t>регулирование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-3"/>
          <w:sz w:val="23"/>
        </w:rPr>
        <w:t xml:space="preserve"> </w:t>
      </w:r>
      <w:r>
        <w:rPr>
          <w:sz w:val="23"/>
        </w:rPr>
        <w:t>аутсорсинга.</w:t>
      </w:r>
    </w:p>
    <w:p w:rsidR="00F03529" w:rsidRDefault="009515BA">
      <w:pPr>
        <w:pStyle w:val="a4"/>
        <w:numPr>
          <w:ilvl w:val="0"/>
          <w:numId w:val="9"/>
        </w:numPr>
        <w:tabs>
          <w:tab w:val="left" w:pos="565"/>
        </w:tabs>
        <w:spacing w:line="274" w:lineRule="exact"/>
        <w:ind w:left="564" w:hanging="339"/>
        <w:rPr>
          <w:rFonts w:ascii="Calibri" w:hAnsi="Calibri"/>
        </w:rPr>
      </w:pPr>
      <w:r>
        <w:rPr>
          <w:sz w:val="23"/>
        </w:rPr>
        <w:t>Возможные</w:t>
      </w:r>
      <w:r>
        <w:rPr>
          <w:spacing w:val="-4"/>
          <w:sz w:val="23"/>
        </w:rPr>
        <w:t xml:space="preserve"> </w:t>
      </w:r>
      <w:r>
        <w:rPr>
          <w:sz w:val="23"/>
        </w:rPr>
        <w:t>риски,</w:t>
      </w:r>
      <w:r>
        <w:rPr>
          <w:spacing w:val="-3"/>
          <w:sz w:val="23"/>
        </w:rPr>
        <w:t xml:space="preserve"> </w:t>
      </w:r>
      <w:r>
        <w:rPr>
          <w:sz w:val="23"/>
        </w:rPr>
        <w:t>возникающие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5"/>
          <w:sz w:val="23"/>
        </w:rPr>
        <w:t xml:space="preserve"> </w:t>
      </w:r>
      <w:proofErr w:type="gramStart"/>
      <w:r>
        <w:rPr>
          <w:sz w:val="23"/>
        </w:rPr>
        <w:t>финансовом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аутсорсинге.</w:t>
      </w:r>
    </w:p>
    <w:p w:rsidR="00F03529" w:rsidRDefault="009515BA">
      <w:pPr>
        <w:pStyle w:val="a4"/>
        <w:numPr>
          <w:ilvl w:val="0"/>
          <w:numId w:val="9"/>
        </w:numPr>
        <w:tabs>
          <w:tab w:val="left" w:pos="572"/>
        </w:tabs>
        <w:spacing w:before="41" w:line="273" w:lineRule="auto"/>
        <w:ind w:left="226" w:right="3364" w:firstLine="0"/>
        <w:rPr>
          <w:sz w:val="23"/>
        </w:rPr>
      </w:pPr>
      <w:r>
        <w:rPr>
          <w:sz w:val="23"/>
        </w:rPr>
        <w:t>Основные ключевые показатели эффективности деятельности в условиях</w:t>
      </w:r>
      <w:r>
        <w:rPr>
          <w:spacing w:val="-56"/>
          <w:sz w:val="23"/>
        </w:rPr>
        <w:t xml:space="preserve"> </w:t>
      </w:r>
      <w:r>
        <w:rPr>
          <w:sz w:val="23"/>
        </w:rPr>
        <w:t>аутсорсинга.</w:t>
      </w:r>
    </w:p>
    <w:p w:rsidR="00F03529" w:rsidRDefault="009515BA">
      <w:pPr>
        <w:pStyle w:val="a4"/>
        <w:numPr>
          <w:ilvl w:val="0"/>
          <w:numId w:val="9"/>
        </w:numPr>
        <w:tabs>
          <w:tab w:val="left" w:pos="558"/>
        </w:tabs>
        <w:spacing w:line="240" w:lineRule="exact"/>
        <w:ind w:left="557" w:hanging="332"/>
        <w:rPr>
          <w:rFonts w:ascii="Calibri" w:hAnsi="Calibri"/>
        </w:rPr>
      </w:pPr>
      <w:r>
        <w:rPr>
          <w:sz w:val="23"/>
        </w:rPr>
        <w:t>Аутсорсинг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малом</w:t>
      </w:r>
      <w:r>
        <w:rPr>
          <w:spacing w:val="-3"/>
          <w:sz w:val="23"/>
        </w:rPr>
        <w:t xml:space="preserve"> </w:t>
      </w:r>
      <w:r>
        <w:rPr>
          <w:sz w:val="23"/>
        </w:rPr>
        <w:t>бизнесе.</w:t>
      </w:r>
    </w:p>
    <w:p w:rsidR="00F03529" w:rsidRDefault="009515BA">
      <w:pPr>
        <w:pStyle w:val="a4"/>
        <w:numPr>
          <w:ilvl w:val="0"/>
          <w:numId w:val="9"/>
        </w:numPr>
        <w:tabs>
          <w:tab w:val="left" w:pos="572"/>
        </w:tabs>
        <w:spacing w:before="38"/>
        <w:ind w:left="572" w:hanging="346"/>
        <w:rPr>
          <w:sz w:val="23"/>
        </w:rPr>
      </w:pPr>
      <w:r>
        <w:rPr>
          <w:sz w:val="23"/>
        </w:rPr>
        <w:t>Аутсорсинг</w:t>
      </w:r>
      <w:r>
        <w:rPr>
          <w:spacing w:val="-3"/>
          <w:sz w:val="23"/>
        </w:rPr>
        <w:t xml:space="preserve"> </w:t>
      </w:r>
      <w:r>
        <w:rPr>
          <w:sz w:val="23"/>
        </w:rPr>
        <w:t>профильных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непрофильных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бизнес-процессов.</w:t>
      </w:r>
    </w:p>
    <w:p w:rsidR="00F03529" w:rsidRDefault="009515BA">
      <w:pPr>
        <w:pStyle w:val="a4"/>
        <w:numPr>
          <w:ilvl w:val="0"/>
          <w:numId w:val="9"/>
        </w:numPr>
        <w:tabs>
          <w:tab w:val="left" w:pos="572"/>
        </w:tabs>
        <w:spacing w:before="41"/>
        <w:ind w:left="572" w:hanging="346"/>
        <w:rPr>
          <w:sz w:val="23"/>
        </w:rPr>
      </w:pPr>
      <w:r>
        <w:rPr>
          <w:sz w:val="23"/>
        </w:rPr>
        <w:t>Франчайзинг</w:t>
      </w:r>
      <w:r>
        <w:rPr>
          <w:spacing w:val="-4"/>
          <w:sz w:val="23"/>
        </w:rPr>
        <w:t xml:space="preserve"> </w:t>
      </w: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частный</w:t>
      </w:r>
      <w:r>
        <w:rPr>
          <w:spacing w:val="-4"/>
          <w:sz w:val="23"/>
        </w:rPr>
        <w:t xml:space="preserve"> </w:t>
      </w:r>
      <w:r>
        <w:rPr>
          <w:sz w:val="23"/>
        </w:rPr>
        <w:t>случай</w:t>
      </w:r>
      <w:r>
        <w:rPr>
          <w:spacing w:val="-2"/>
          <w:sz w:val="23"/>
        </w:rPr>
        <w:t xml:space="preserve"> </w:t>
      </w:r>
      <w:r>
        <w:rPr>
          <w:sz w:val="23"/>
        </w:rPr>
        <w:t>аутсорсинга.</w:t>
      </w:r>
    </w:p>
    <w:p w:rsidR="00F03529" w:rsidRDefault="009515BA">
      <w:pPr>
        <w:pStyle w:val="2"/>
        <w:spacing w:before="40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F03529" w:rsidRDefault="009515BA">
      <w:pPr>
        <w:pStyle w:val="a3"/>
        <w:spacing w:before="41"/>
        <w:ind w:left="1213"/>
      </w:pPr>
      <w:proofErr w:type="gramStart"/>
      <w:r>
        <w:t>Обучающийся</w:t>
      </w:r>
      <w:r>
        <w:rPr>
          <w:spacing w:val="-2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требований:</w:t>
      </w:r>
      <w:proofErr w:type="gramEnd"/>
    </w:p>
    <w:p w:rsidR="00F03529" w:rsidRDefault="009515BA">
      <w:pPr>
        <w:pStyle w:val="a4"/>
        <w:numPr>
          <w:ilvl w:val="1"/>
          <w:numId w:val="9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F03529" w:rsidRDefault="009515BA">
      <w:pPr>
        <w:pStyle w:val="a4"/>
        <w:numPr>
          <w:ilvl w:val="1"/>
          <w:numId w:val="9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F03529" w:rsidRDefault="009515BA">
      <w:pPr>
        <w:pStyle w:val="a4"/>
        <w:numPr>
          <w:ilvl w:val="1"/>
          <w:numId w:val="9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балла);</w:t>
      </w:r>
    </w:p>
    <w:p w:rsidR="00F03529" w:rsidRDefault="009515BA">
      <w:pPr>
        <w:pStyle w:val="a4"/>
        <w:numPr>
          <w:ilvl w:val="1"/>
          <w:numId w:val="9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F03529" w:rsidRDefault="009515BA">
      <w:pPr>
        <w:pStyle w:val="a4"/>
        <w:numPr>
          <w:ilvl w:val="1"/>
          <w:numId w:val="9"/>
        </w:numPr>
        <w:tabs>
          <w:tab w:val="left" w:pos="1293"/>
        </w:tabs>
        <w:ind w:right="166" w:firstLine="566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(2 балл).</w:t>
      </w:r>
    </w:p>
    <w:p w:rsidR="00F03529" w:rsidRDefault="009515BA">
      <w:pPr>
        <w:pStyle w:val="a3"/>
        <w:ind w:left="586" w:right="1417"/>
      </w:pPr>
      <w:r>
        <w:t>За несоблюдение указанных требований оценка снижается на 1 балл по каждому 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</w:t>
      </w:r>
      <w:r>
        <w:t>оклады: 40</w:t>
      </w:r>
      <w:r>
        <w:rPr>
          <w:spacing w:val="-1"/>
        </w:rPr>
        <w:t xml:space="preserve"> </w:t>
      </w:r>
      <w:r>
        <w:t>баллов (4</w:t>
      </w:r>
      <w:r>
        <w:rPr>
          <w:spacing w:val="-1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 баллов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</w:p>
    <w:p w:rsidR="00F03529" w:rsidRDefault="009515BA">
      <w:pPr>
        <w:pStyle w:val="2"/>
        <w:spacing w:before="1"/>
        <w:ind w:left="3310"/>
      </w:pPr>
      <w:r>
        <w:t>Тесты</w:t>
      </w:r>
      <w:r>
        <w:rPr>
          <w:spacing w:val="-4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компьютерные*</w:t>
      </w:r>
    </w:p>
    <w:p w:rsidR="00F03529" w:rsidRDefault="00F03529">
      <w:pPr>
        <w:pStyle w:val="a3"/>
        <w:spacing w:before="6"/>
        <w:ind w:left="0"/>
        <w:rPr>
          <w:b/>
          <w:sz w:val="27"/>
        </w:rPr>
      </w:pPr>
    </w:p>
    <w:p w:rsidR="00F03529" w:rsidRDefault="009515BA">
      <w:pPr>
        <w:ind w:left="586"/>
        <w:rPr>
          <w:b/>
          <w:sz w:val="24"/>
        </w:rPr>
      </w:pPr>
      <w:r>
        <w:rPr>
          <w:b/>
          <w:sz w:val="24"/>
        </w:rPr>
        <w:t>Тест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F03529" w:rsidRDefault="009515BA">
      <w:pPr>
        <w:pStyle w:val="2"/>
        <w:numPr>
          <w:ilvl w:val="0"/>
          <w:numId w:val="8"/>
        </w:numPr>
        <w:tabs>
          <w:tab w:val="left" w:pos="467"/>
        </w:tabs>
        <w:ind w:hanging="241"/>
        <w:rPr>
          <w:color w:val="333333"/>
        </w:rPr>
      </w:pPr>
      <w:r>
        <w:rPr>
          <w:color w:val="333333"/>
        </w:rPr>
        <w:t>Передача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организацией,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договора,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определённых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функций</w:t>
      </w:r>
    </w:p>
    <w:p w:rsidR="00F03529" w:rsidRDefault="009515BA">
      <w:pPr>
        <w:spacing w:before="41" w:line="278" w:lineRule="auto"/>
        <w:ind w:left="226"/>
        <w:rPr>
          <w:b/>
          <w:sz w:val="24"/>
        </w:rPr>
      </w:pPr>
      <w:r>
        <w:rPr>
          <w:b/>
          <w:color w:val="333333"/>
          <w:sz w:val="24"/>
        </w:rPr>
        <w:t>производственной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предпринимательской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деятельности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другой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компании,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z w:val="24"/>
        </w:rPr>
        <w:t>действующей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в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нужной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области:</w:t>
      </w:r>
    </w:p>
    <w:p w:rsidR="00F03529" w:rsidRDefault="009515BA">
      <w:pPr>
        <w:pStyle w:val="a3"/>
        <w:spacing w:line="276" w:lineRule="auto"/>
        <w:ind w:right="9297"/>
      </w:pPr>
      <w:r>
        <w:rPr>
          <w:color w:val="333333"/>
        </w:rPr>
        <w:t>а)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аутсорсинг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б) аутотренинг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в)</w:t>
      </w:r>
      <w:r>
        <w:rPr>
          <w:color w:val="333333"/>
          <w:spacing w:val="-13"/>
        </w:rPr>
        <w:t xml:space="preserve"> </w:t>
      </w:r>
      <w:proofErr w:type="spellStart"/>
      <w:r>
        <w:rPr>
          <w:color w:val="333333"/>
        </w:rPr>
        <w:t>аутоспортинг</w:t>
      </w:r>
      <w:proofErr w:type="spellEnd"/>
    </w:p>
    <w:p w:rsidR="00F03529" w:rsidRDefault="009515BA">
      <w:pPr>
        <w:pStyle w:val="2"/>
        <w:numPr>
          <w:ilvl w:val="0"/>
          <w:numId w:val="8"/>
        </w:numPr>
        <w:tabs>
          <w:tab w:val="left" w:pos="539"/>
        </w:tabs>
        <w:ind w:left="226" w:right="167" w:firstLine="0"/>
        <w:jc w:val="both"/>
        <w:rPr>
          <w:color w:val="333333"/>
        </w:rPr>
      </w:pPr>
      <w:r>
        <w:rPr>
          <w:color w:val="333333"/>
        </w:rPr>
        <w:t>Аутсорсинг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повысить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…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предприятия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освободившиеся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организационные, финансовые и человеческие ресурсы для развития новых направлений 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концентрации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усилий, 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требующих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повышенного внимания:</w:t>
      </w:r>
    </w:p>
    <w:p w:rsidR="00F03529" w:rsidRDefault="009515BA">
      <w:pPr>
        <w:pStyle w:val="a3"/>
        <w:ind w:right="9108"/>
      </w:pPr>
      <w:r>
        <w:rPr>
          <w:color w:val="333333"/>
        </w:rPr>
        <w:t>а) практичность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б) эффективность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целостность</w:t>
      </w:r>
    </w:p>
    <w:p w:rsidR="00F03529" w:rsidRDefault="00F03529">
      <w:pPr>
        <w:sectPr w:rsidR="00F03529">
          <w:pgSz w:w="11910" w:h="16850"/>
          <w:pgMar w:top="820" w:right="400" w:bottom="280" w:left="340" w:header="720" w:footer="720" w:gutter="0"/>
          <w:cols w:space="720"/>
        </w:sectPr>
      </w:pPr>
    </w:p>
    <w:p w:rsidR="00F03529" w:rsidRDefault="009515BA">
      <w:pPr>
        <w:pStyle w:val="2"/>
        <w:numPr>
          <w:ilvl w:val="0"/>
          <w:numId w:val="8"/>
        </w:numPr>
        <w:tabs>
          <w:tab w:val="left" w:pos="467"/>
        </w:tabs>
        <w:spacing w:before="64"/>
        <w:ind w:left="226" w:right="770" w:firstLine="0"/>
        <w:rPr>
          <w:color w:val="333333"/>
        </w:rPr>
      </w:pPr>
      <w:r>
        <w:rPr>
          <w:color w:val="333333"/>
        </w:rPr>
        <w:lastRenderedPageBreak/>
        <w:t>В российской предпринимательской практике на аутсорсинг чаще всего передаются такая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функция,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как:</w:t>
      </w:r>
    </w:p>
    <w:p w:rsidR="00F03529" w:rsidRDefault="009515BA">
      <w:pPr>
        <w:pStyle w:val="a3"/>
      </w:pPr>
      <w:r>
        <w:rPr>
          <w:color w:val="333333"/>
        </w:rPr>
        <w:t>а)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статистика</w:t>
      </w:r>
    </w:p>
    <w:p w:rsidR="00F03529" w:rsidRDefault="009515BA">
      <w:pPr>
        <w:pStyle w:val="a3"/>
        <w:spacing w:before="1"/>
        <w:ind w:right="8676"/>
      </w:pPr>
      <w:r>
        <w:rPr>
          <w:color w:val="333333"/>
        </w:rPr>
        <w:t>б)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финансовый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учет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бухгалтерский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учёт</w:t>
      </w:r>
    </w:p>
    <w:p w:rsidR="00F03529" w:rsidRDefault="009515BA">
      <w:pPr>
        <w:pStyle w:val="2"/>
        <w:numPr>
          <w:ilvl w:val="0"/>
          <w:numId w:val="8"/>
        </w:numPr>
        <w:tabs>
          <w:tab w:val="left" w:pos="570"/>
        </w:tabs>
        <w:ind w:left="226" w:right="167" w:firstLine="0"/>
        <w:jc w:val="both"/>
        <w:rPr>
          <w:color w:val="333333"/>
        </w:rPr>
      </w:pPr>
      <w:r>
        <w:rPr>
          <w:color w:val="333333"/>
        </w:rPr>
        <w:t>Предполагает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делегирование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специализированной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разработкой,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внедрением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сопровождением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информационных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систем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целиком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инфраструктуры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предприятия,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объёмов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и/или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поддержкой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фун</w:t>
      </w:r>
      <w:r>
        <w:rPr>
          <w:color w:val="333333"/>
        </w:rPr>
        <w:t>кционирования отдельных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участков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системы:</w:t>
      </w:r>
    </w:p>
    <w:p w:rsidR="00F03529" w:rsidRDefault="009515BA">
      <w:pPr>
        <w:pStyle w:val="a3"/>
        <w:ind w:right="8968"/>
      </w:pPr>
      <w:r>
        <w:rPr>
          <w:color w:val="333333"/>
        </w:rPr>
        <w:t>а) АУТ-аутсорсинг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б) ИТ-аутсорсинг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ИН-аутсорсинг</w:t>
      </w:r>
    </w:p>
    <w:p w:rsidR="00F03529" w:rsidRDefault="009515BA">
      <w:pPr>
        <w:pStyle w:val="2"/>
        <w:numPr>
          <w:ilvl w:val="0"/>
          <w:numId w:val="8"/>
        </w:numPr>
        <w:tabs>
          <w:tab w:val="left" w:pos="467"/>
        </w:tabs>
        <w:ind w:hanging="241"/>
        <w:rPr>
          <w:color w:val="333333"/>
        </w:rPr>
      </w:pPr>
      <w:r>
        <w:rPr>
          <w:color w:val="333333"/>
        </w:rPr>
        <w:t>Наиболее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распространенный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практике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вид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аутсорсинга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ИТ-сфере:</w:t>
      </w:r>
    </w:p>
    <w:p w:rsidR="00F03529" w:rsidRDefault="009515BA">
      <w:pPr>
        <w:pStyle w:val="a3"/>
        <w:ind w:right="8224"/>
      </w:pPr>
      <w:r>
        <w:rPr>
          <w:color w:val="333333"/>
        </w:rPr>
        <w:t>а) установка компьютеров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покупка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компьютеров</w:t>
      </w:r>
    </w:p>
    <w:p w:rsidR="00F03529" w:rsidRDefault="009515BA">
      <w:pPr>
        <w:pStyle w:val="a3"/>
      </w:pPr>
      <w:r>
        <w:rPr>
          <w:color w:val="333333"/>
        </w:rPr>
        <w:t>в)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абонентское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обслуживание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компьютеров</w:t>
      </w:r>
    </w:p>
    <w:p w:rsidR="00F03529" w:rsidRDefault="009515BA">
      <w:pPr>
        <w:pStyle w:val="2"/>
        <w:numPr>
          <w:ilvl w:val="0"/>
          <w:numId w:val="8"/>
        </w:numPr>
        <w:tabs>
          <w:tab w:val="left" w:pos="464"/>
        </w:tabs>
        <w:spacing w:before="1"/>
        <w:ind w:left="226" w:right="168" w:firstLine="0"/>
        <w:rPr>
          <w:color w:val="333333"/>
        </w:rPr>
      </w:pPr>
      <w:r>
        <w:rPr>
          <w:color w:val="333333"/>
        </w:rPr>
        <w:t>Один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вариантов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бухгалтерского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обеспечения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функций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учёта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отчетности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предприятии,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которое несёт полную ответственность, в соответствии с законодательством РФ, руководитель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предприятия:</w:t>
      </w:r>
    </w:p>
    <w:p w:rsidR="00F03529" w:rsidRDefault="009515BA">
      <w:pPr>
        <w:pStyle w:val="a3"/>
        <w:ind w:right="7992"/>
      </w:pPr>
      <w:r>
        <w:rPr>
          <w:color w:val="333333"/>
        </w:rPr>
        <w:t>а) бухгалтерский аутсорсинг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б)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финансовый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аутсорсинг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общий аутсорсинг</w:t>
      </w:r>
    </w:p>
    <w:p w:rsidR="00F03529" w:rsidRDefault="009515BA">
      <w:pPr>
        <w:pStyle w:val="2"/>
        <w:numPr>
          <w:ilvl w:val="0"/>
          <w:numId w:val="8"/>
        </w:numPr>
        <w:tabs>
          <w:tab w:val="left" w:pos="467"/>
        </w:tabs>
        <w:ind w:left="226" w:right="440" w:firstLine="0"/>
        <w:rPr>
          <w:color w:val="333333"/>
        </w:rPr>
      </w:pPr>
      <w:r>
        <w:rPr>
          <w:color w:val="333333"/>
        </w:rPr>
        <w:t>Применение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аутсорсинга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…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решением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предприятий,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требуют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быстрого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запуска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обеспечения функционирования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целого направления:</w:t>
      </w:r>
    </w:p>
    <w:p w:rsidR="00F03529" w:rsidRDefault="009515BA">
      <w:pPr>
        <w:pStyle w:val="a3"/>
      </w:pPr>
      <w:r>
        <w:rPr>
          <w:color w:val="333333"/>
        </w:rPr>
        <w:t>а)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торгового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персонала</w:t>
      </w:r>
    </w:p>
    <w:p w:rsidR="00F03529" w:rsidRDefault="009515BA">
      <w:pPr>
        <w:pStyle w:val="a3"/>
      </w:pPr>
      <w:r>
        <w:rPr>
          <w:color w:val="333333"/>
        </w:rPr>
        <w:t>б)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строительного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персонала</w:t>
      </w:r>
    </w:p>
    <w:p w:rsidR="00F03529" w:rsidRDefault="009515BA">
      <w:pPr>
        <w:pStyle w:val="a3"/>
      </w:pPr>
      <w:r>
        <w:rPr>
          <w:color w:val="333333"/>
        </w:rPr>
        <w:t>в)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логистического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складского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персонала</w:t>
      </w:r>
    </w:p>
    <w:p w:rsidR="00F03529" w:rsidRDefault="009515BA">
      <w:pPr>
        <w:pStyle w:val="2"/>
        <w:numPr>
          <w:ilvl w:val="0"/>
          <w:numId w:val="8"/>
        </w:numPr>
        <w:tabs>
          <w:tab w:val="left" w:pos="467"/>
        </w:tabs>
        <w:ind w:left="226" w:right="1105" w:firstLine="0"/>
        <w:rPr>
          <w:b w:val="0"/>
          <w:color w:val="333333"/>
        </w:rPr>
      </w:pPr>
      <w:r>
        <w:rPr>
          <w:color w:val="333333"/>
        </w:rPr>
        <w:t>Комп</w:t>
      </w:r>
      <w:r>
        <w:rPr>
          <w:color w:val="333333"/>
        </w:rPr>
        <w:t>ании,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пользующиеся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аутсорсингом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…,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решают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вопрос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сезонной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активности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направления</w:t>
      </w:r>
      <w:r>
        <w:rPr>
          <w:b w:val="0"/>
          <w:color w:val="333333"/>
        </w:rPr>
        <w:t>:</w:t>
      </w:r>
    </w:p>
    <w:p w:rsidR="00F03529" w:rsidRDefault="009515BA">
      <w:pPr>
        <w:pStyle w:val="a3"/>
        <w:spacing w:before="1"/>
      </w:pPr>
      <w:r>
        <w:rPr>
          <w:color w:val="333333"/>
        </w:rPr>
        <w:t>а)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торгового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персонала</w:t>
      </w:r>
    </w:p>
    <w:p w:rsidR="00F03529" w:rsidRDefault="009515BA">
      <w:pPr>
        <w:pStyle w:val="a3"/>
      </w:pPr>
      <w:r>
        <w:rPr>
          <w:color w:val="333333"/>
        </w:rPr>
        <w:t>б)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строительного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персонала</w:t>
      </w:r>
    </w:p>
    <w:p w:rsidR="00F03529" w:rsidRDefault="009515BA">
      <w:pPr>
        <w:pStyle w:val="a3"/>
      </w:pPr>
      <w:r>
        <w:rPr>
          <w:color w:val="333333"/>
        </w:rPr>
        <w:t>в)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гостиничного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ресторанного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персонала</w:t>
      </w:r>
    </w:p>
    <w:p w:rsidR="00F03529" w:rsidRDefault="009515BA">
      <w:pPr>
        <w:pStyle w:val="2"/>
        <w:numPr>
          <w:ilvl w:val="0"/>
          <w:numId w:val="8"/>
        </w:numPr>
        <w:tabs>
          <w:tab w:val="left" w:pos="467"/>
        </w:tabs>
        <w:ind w:left="226" w:right="410" w:firstLine="0"/>
        <w:rPr>
          <w:color w:val="333333"/>
        </w:rPr>
      </w:pPr>
      <w:r>
        <w:rPr>
          <w:color w:val="333333"/>
        </w:rPr>
        <w:t>Использование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аутсорсинга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…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обеспечивает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любые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торговые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необходимым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количеством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персонала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непосредственно со дня её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открытия:</w:t>
      </w:r>
    </w:p>
    <w:p w:rsidR="00F03529" w:rsidRDefault="009515BA">
      <w:pPr>
        <w:pStyle w:val="a3"/>
      </w:pPr>
      <w:r>
        <w:rPr>
          <w:color w:val="333333"/>
        </w:rPr>
        <w:t>а)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торгового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персонала</w:t>
      </w:r>
    </w:p>
    <w:p w:rsidR="00F03529" w:rsidRDefault="009515BA">
      <w:pPr>
        <w:pStyle w:val="a3"/>
      </w:pPr>
      <w:r>
        <w:rPr>
          <w:color w:val="333333"/>
        </w:rPr>
        <w:t>б)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строительного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персонала</w:t>
      </w:r>
    </w:p>
    <w:p w:rsidR="00F03529" w:rsidRDefault="009515BA">
      <w:pPr>
        <w:pStyle w:val="a3"/>
      </w:pPr>
      <w:r>
        <w:rPr>
          <w:color w:val="333333"/>
        </w:rPr>
        <w:t>в)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производственного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персонала</w:t>
      </w:r>
    </w:p>
    <w:p w:rsidR="00F03529" w:rsidRDefault="009515BA">
      <w:pPr>
        <w:pStyle w:val="2"/>
        <w:numPr>
          <w:ilvl w:val="0"/>
          <w:numId w:val="8"/>
        </w:numPr>
        <w:tabs>
          <w:tab w:val="left" w:pos="587"/>
        </w:tabs>
        <w:ind w:left="226" w:right="442" w:firstLine="0"/>
        <w:rPr>
          <w:color w:val="333333"/>
        </w:rPr>
      </w:pPr>
      <w:r>
        <w:rPr>
          <w:color w:val="333333"/>
        </w:rPr>
        <w:t>Вопрос высочайшей квалификации сотрудников, которая имеет прямое влияние на уровень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удовлетворенности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посетителей,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решается посредством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аутсорсинга:</w:t>
      </w:r>
    </w:p>
    <w:p w:rsidR="00F03529" w:rsidRDefault="009515BA">
      <w:pPr>
        <w:pStyle w:val="a3"/>
      </w:pPr>
      <w:r>
        <w:rPr>
          <w:color w:val="333333"/>
        </w:rPr>
        <w:t>а)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производственного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персонала</w:t>
      </w:r>
    </w:p>
    <w:p w:rsidR="00F03529" w:rsidRDefault="009515BA">
      <w:pPr>
        <w:pStyle w:val="a3"/>
        <w:ind w:right="6528"/>
      </w:pPr>
      <w:r>
        <w:rPr>
          <w:color w:val="333333"/>
        </w:rPr>
        <w:t>б) гостиничного и ресторанного персонала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логистического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складского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персонала</w:t>
      </w:r>
    </w:p>
    <w:p w:rsidR="00F03529" w:rsidRDefault="00F03529">
      <w:pPr>
        <w:pStyle w:val="a3"/>
        <w:ind w:left="0"/>
      </w:pPr>
    </w:p>
    <w:p w:rsidR="00F03529" w:rsidRDefault="009515BA">
      <w:pPr>
        <w:pStyle w:val="2"/>
      </w:pPr>
      <w:r>
        <w:rPr>
          <w:color w:val="333333"/>
        </w:rPr>
        <w:t>Тест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</w:p>
    <w:p w:rsidR="00F03529" w:rsidRDefault="009515BA">
      <w:pPr>
        <w:pStyle w:val="a4"/>
        <w:numPr>
          <w:ilvl w:val="0"/>
          <w:numId w:val="7"/>
        </w:numPr>
        <w:tabs>
          <w:tab w:val="left" w:pos="467"/>
        </w:tabs>
        <w:spacing w:before="41"/>
        <w:ind w:hanging="241"/>
        <w:rPr>
          <w:b/>
          <w:color w:val="333333"/>
          <w:sz w:val="24"/>
        </w:rPr>
      </w:pPr>
      <w:r>
        <w:rPr>
          <w:b/>
          <w:color w:val="333333"/>
          <w:sz w:val="24"/>
        </w:rPr>
        <w:t>Аутсорсинг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–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это: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20"/>
        </w:tabs>
        <w:spacing w:before="41"/>
        <w:rPr>
          <w:sz w:val="24"/>
        </w:rPr>
      </w:pPr>
      <w:r>
        <w:rPr>
          <w:color w:val="333333"/>
          <w:sz w:val="24"/>
        </w:rPr>
        <w:t>передача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бизнес-процессов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исполнение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сторонним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заказчикам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07"/>
        </w:tabs>
        <w:spacing w:before="43"/>
        <w:ind w:left="506" w:hanging="281"/>
        <w:rPr>
          <w:sz w:val="24"/>
        </w:rPr>
      </w:pPr>
      <w:r>
        <w:rPr>
          <w:color w:val="333333"/>
          <w:sz w:val="24"/>
        </w:rPr>
        <w:t>простой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договор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подряд</w:t>
      </w:r>
      <w:r>
        <w:rPr>
          <w:color w:val="333333"/>
          <w:sz w:val="24"/>
        </w:rPr>
        <w:t>а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07"/>
        </w:tabs>
        <w:spacing w:before="41"/>
        <w:ind w:left="506" w:hanging="281"/>
        <w:rPr>
          <w:sz w:val="24"/>
        </w:rPr>
      </w:pPr>
      <w:r>
        <w:rPr>
          <w:color w:val="333333"/>
          <w:sz w:val="24"/>
        </w:rPr>
        <w:t>закупка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товаров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услуг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производственных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нужд</w:t>
      </w:r>
    </w:p>
    <w:p w:rsidR="00F03529" w:rsidRDefault="009515BA">
      <w:pPr>
        <w:pStyle w:val="2"/>
        <w:numPr>
          <w:ilvl w:val="0"/>
          <w:numId w:val="7"/>
        </w:numPr>
        <w:tabs>
          <w:tab w:val="left" w:pos="467"/>
        </w:tabs>
        <w:spacing w:before="41"/>
        <w:ind w:hanging="241"/>
        <w:rPr>
          <w:color w:val="333333"/>
        </w:rPr>
      </w:pPr>
      <w:r>
        <w:rPr>
          <w:color w:val="333333"/>
        </w:rPr>
        <w:t>Как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называется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компания,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предоставляющая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услуги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аутсорсинга: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20"/>
        </w:tabs>
        <w:spacing w:before="41"/>
        <w:rPr>
          <w:sz w:val="24"/>
        </w:rPr>
      </w:pPr>
      <w:r>
        <w:rPr>
          <w:color w:val="333333"/>
          <w:sz w:val="24"/>
        </w:rPr>
        <w:t>оператор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07"/>
        </w:tabs>
        <w:spacing w:before="43"/>
        <w:ind w:left="506" w:hanging="281"/>
        <w:rPr>
          <w:sz w:val="24"/>
        </w:rPr>
      </w:pPr>
      <w:proofErr w:type="spellStart"/>
      <w:r>
        <w:rPr>
          <w:color w:val="333333"/>
          <w:sz w:val="24"/>
        </w:rPr>
        <w:t>аутсорсер</w:t>
      </w:r>
      <w:proofErr w:type="spellEnd"/>
    </w:p>
    <w:p w:rsidR="00F03529" w:rsidRDefault="009515BA">
      <w:pPr>
        <w:pStyle w:val="a4"/>
        <w:numPr>
          <w:ilvl w:val="1"/>
          <w:numId w:val="7"/>
        </w:numPr>
        <w:tabs>
          <w:tab w:val="left" w:pos="508"/>
        </w:tabs>
        <w:spacing w:before="41"/>
        <w:ind w:left="507" w:hanging="282"/>
        <w:rPr>
          <w:sz w:val="24"/>
        </w:rPr>
      </w:pPr>
      <w:r>
        <w:rPr>
          <w:color w:val="333333"/>
          <w:sz w:val="24"/>
        </w:rPr>
        <w:t>подрядчик</w:t>
      </w:r>
    </w:p>
    <w:p w:rsidR="00F03529" w:rsidRDefault="009515BA">
      <w:pPr>
        <w:pStyle w:val="2"/>
        <w:numPr>
          <w:ilvl w:val="0"/>
          <w:numId w:val="7"/>
        </w:numPr>
        <w:tabs>
          <w:tab w:val="left" w:pos="467"/>
        </w:tabs>
        <w:spacing w:before="41"/>
        <w:ind w:hanging="241"/>
        <w:rPr>
          <w:color w:val="333333"/>
        </w:rPr>
      </w:pPr>
      <w:r>
        <w:rPr>
          <w:color w:val="333333"/>
        </w:rPr>
        <w:t>Исправьте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ошибки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утверждении:</w:t>
      </w:r>
    </w:p>
    <w:p w:rsidR="00F03529" w:rsidRDefault="009515BA">
      <w:pPr>
        <w:spacing w:before="41" w:line="276" w:lineRule="auto"/>
        <w:ind w:left="226"/>
        <w:rPr>
          <w:i/>
          <w:sz w:val="24"/>
        </w:rPr>
      </w:pPr>
      <w:r>
        <w:rPr>
          <w:i/>
          <w:color w:val="333333"/>
          <w:sz w:val="24"/>
        </w:rPr>
        <w:t>Аутсорсинг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–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это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форма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сотрудничества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между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предприятиями,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при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котором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зависимый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внутренний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исполнитель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(</w:t>
      </w:r>
      <w:proofErr w:type="spellStart"/>
      <w:r>
        <w:rPr>
          <w:i/>
          <w:color w:val="333333"/>
          <w:sz w:val="24"/>
        </w:rPr>
        <w:t>аутсорсер</w:t>
      </w:r>
      <w:proofErr w:type="spellEnd"/>
      <w:r>
        <w:rPr>
          <w:i/>
          <w:color w:val="333333"/>
          <w:sz w:val="24"/>
        </w:rPr>
        <w:t>) привлекает,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организует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и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использует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в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своих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интересах,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 xml:space="preserve">но </w:t>
      </w:r>
      <w:proofErr w:type="gramStart"/>
      <w:r>
        <w:rPr>
          <w:i/>
          <w:color w:val="333333"/>
          <w:sz w:val="24"/>
        </w:rPr>
        <w:t>под</w:t>
      </w:r>
      <w:proofErr w:type="gramEnd"/>
    </w:p>
    <w:p w:rsidR="00F03529" w:rsidRDefault="00F03529">
      <w:pPr>
        <w:spacing w:line="276" w:lineRule="auto"/>
        <w:rPr>
          <w:sz w:val="24"/>
        </w:rPr>
        <w:sectPr w:rsidR="00F03529">
          <w:pgSz w:w="11910" w:h="16850"/>
          <w:pgMar w:top="500" w:right="400" w:bottom="280" w:left="340" w:header="720" w:footer="720" w:gutter="0"/>
          <w:cols w:space="720"/>
        </w:sectPr>
      </w:pPr>
    </w:p>
    <w:p w:rsidR="00F03529" w:rsidRDefault="009515BA">
      <w:pPr>
        <w:spacing w:before="64" w:line="276" w:lineRule="auto"/>
        <w:ind w:left="226" w:right="1443"/>
        <w:rPr>
          <w:i/>
          <w:sz w:val="24"/>
        </w:rPr>
      </w:pPr>
      <w:r>
        <w:rPr>
          <w:i/>
          <w:color w:val="333333"/>
          <w:sz w:val="24"/>
        </w:rPr>
        <w:lastRenderedPageBreak/>
        <w:t>ответственность Заказчика, факторы производства для выполнения задачи или функции в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соответствии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с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требованиями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Заказчика на безвозмездной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основе.</w:t>
      </w:r>
    </w:p>
    <w:p w:rsidR="00F03529" w:rsidRDefault="009515BA">
      <w:pPr>
        <w:pStyle w:val="2"/>
        <w:numPr>
          <w:ilvl w:val="0"/>
          <w:numId w:val="7"/>
        </w:numPr>
        <w:tabs>
          <w:tab w:val="left" w:pos="467"/>
        </w:tabs>
        <w:spacing w:before="2"/>
        <w:ind w:hanging="241"/>
        <w:rPr>
          <w:color w:val="333333"/>
        </w:rPr>
      </w:pPr>
      <w:r>
        <w:rPr>
          <w:color w:val="333333"/>
        </w:rPr>
        <w:t>Выберите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утверждения,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характерны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аутсорсинга: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20"/>
        </w:tabs>
        <w:spacing w:before="41" w:line="276" w:lineRule="auto"/>
        <w:ind w:left="226" w:right="773" w:firstLine="0"/>
        <w:rPr>
          <w:sz w:val="24"/>
        </w:rPr>
      </w:pPr>
      <w:r>
        <w:rPr>
          <w:color w:val="333333"/>
          <w:sz w:val="24"/>
        </w:rPr>
        <w:t>Товар (услуга) изготавливаются в соответствии с собственными спецификациями поставщика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являются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стандартизированными для всех покупателей.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07"/>
        </w:tabs>
        <w:spacing w:line="278" w:lineRule="auto"/>
        <w:ind w:left="226" w:right="667" w:firstLine="0"/>
        <w:rPr>
          <w:sz w:val="24"/>
        </w:rPr>
      </w:pPr>
      <w:r>
        <w:rPr>
          <w:color w:val="333333"/>
          <w:sz w:val="24"/>
        </w:rPr>
        <w:t>Поставщик по собственной инициативе изготавливает товар для продажи на открытом рынке без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наличия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твердых заказов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него.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498"/>
        </w:tabs>
        <w:spacing w:line="272" w:lineRule="exact"/>
        <w:ind w:left="497" w:hanging="272"/>
        <w:rPr>
          <w:sz w:val="24"/>
        </w:rPr>
      </w:pPr>
      <w:r>
        <w:rPr>
          <w:color w:val="333333"/>
          <w:sz w:val="24"/>
        </w:rPr>
        <w:t>Заказчик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гарантирует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выкуп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произведенного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товара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(оказываемых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услуг)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своевременную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оплату.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20"/>
        </w:tabs>
        <w:spacing w:before="40"/>
        <w:rPr>
          <w:sz w:val="24"/>
        </w:rPr>
      </w:pPr>
      <w:r>
        <w:rPr>
          <w:color w:val="333333"/>
          <w:sz w:val="24"/>
        </w:rPr>
        <w:t>Товар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(услуга)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производятся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соотве</w:t>
      </w:r>
      <w:r>
        <w:rPr>
          <w:color w:val="333333"/>
          <w:sz w:val="24"/>
        </w:rPr>
        <w:t>тствии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техническими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требованиями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заказчика.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494"/>
        </w:tabs>
        <w:spacing w:before="40" w:line="278" w:lineRule="auto"/>
        <w:ind w:left="226" w:right="787" w:firstLine="0"/>
        <w:rPr>
          <w:sz w:val="24"/>
        </w:rPr>
      </w:pPr>
      <w:r>
        <w:rPr>
          <w:color w:val="333333"/>
          <w:sz w:val="24"/>
        </w:rPr>
        <w:t>Продавец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самостоятельно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устанавливает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цену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товар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(услугу),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случае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необходимости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предоставляет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покупателю скидку.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479"/>
        </w:tabs>
        <w:spacing w:line="276" w:lineRule="auto"/>
        <w:ind w:left="226" w:right="245" w:firstLine="0"/>
        <w:rPr>
          <w:sz w:val="24"/>
        </w:rPr>
      </w:pPr>
      <w:r>
        <w:rPr>
          <w:color w:val="333333"/>
          <w:sz w:val="24"/>
        </w:rPr>
        <w:t>В целях обеспечения оптимального качества оказания услуг предприятие вносит изменения в 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внутренние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процедуры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заказчика,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которые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связаны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переданным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ему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исполнение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процессом</w:t>
      </w:r>
    </w:p>
    <w:p w:rsidR="00F03529" w:rsidRDefault="009515BA">
      <w:pPr>
        <w:pStyle w:val="2"/>
        <w:numPr>
          <w:ilvl w:val="0"/>
          <w:numId w:val="7"/>
        </w:numPr>
        <w:tabs>
          <w:tab w:val="left" w:pos="467"/>
        </w:tabs>
        <w:spacing w:line="275" w:lineRule="exact"/>
        <w:ind w:hanging="241"/>
        <w:rPr>
          <w:color w:val="333333"/>
        </w:rPr>
      </w:pPr>
      <w:r>
        <w:rPr>
          <w:color w:val="333333"/>
        </w:rPr>
        <w:t>Какие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перечисленных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аутсорсинга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относятся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аутсорсингу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персонала: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20"/>
        </w:tabs>
        <w:spacing w:before="40"/>
        <w:rPr>
          <w:sz w:val="24"/>
        </w:rPr>
      </w:pPr>
      <w:proofErr w:type="spellStart"/>
      <w:r>
        <w:rPr>
          <w:color w:val="333333"/>
          <w:sz w:val="24"/>
        </w:rPr>
        <w:t>Инсорсинг</w:t>
      </w:r>
      <w:proofErr w:type="spellEnd"/>
    </w:p>
    <w:p w:rsidR="00F03529" w:rsidRDefault="009515BA">
      <w:pPr>
        <w:pStyle w:val="a4"/>
        <w:numPr>
          <w:ilvl w:val="1"/>
          <w:numId w:val="7"/>
        </w:numPr>
        <w:tabs>
          <w:tab w:val="left" w:pos="507"/>
        </w:tabs>
        <w:spacing w:before="41"/>
        <w:ind w:left="506" w:hanging="281"/>
        <w:rPr>
          <w:sz w:val="24"/>
        </w:rPr>
      </w:pPr>
      <w:proofErr w:type="spellStart"/>
      <w:r>
        <w:rPr>
          <w:color w:val="333333"/>
          <w:sz w:val="24"/>
        </w:rPr>
        <w:t>Аутстаффинг</w:t>
      </w:r>
      <w:proofErr w:type="spellEnd"/>
    </w:p>
    <w:p w:rsidR="00F03529" w:rsidRDefault="009515BA">
      <w:pPr>
        <w:pStyle w:val="a4"/>
        <w:numPr>
          <w:ilvl w:val="1"/>
          <w:numId w:val="7"/>
        </w:numPr>
        <w:tabs>
          <w:tab w:val="left" w:pos="507"/>
        </w:tabs>
        <w:spacing w:before="41"/>
        <w:ind w:left="506" w:hanging="281"/>
        <w:rPr>
          <w:sz w:val="24"/>
        </w:rPr>
      </w:pPr>
      <w:proofErr w:type="spellStart"/>
      <w:r>
        <w:rPr>
          <w:color w:val="333333"/>
          <w:sz w:val="24"/>
        </w:rPr>
        <w:t>Ауттаскинг</w:t>
      </w:r>
      <w:proofErr w:type="spellEnd"/>
    </w:p>
    <w:p w:rsidR="00F03529" w:rsidRDefault="009515BA">
      <w:pPr>
        <w:pStyle w:val="a4"/>
        <w:numPr>
          <w:ilvl w:val="1"/>
          <w:numId w:val="7"/>
        </w:numPr>
        <w:tabs>
          <w:tab w:val="left" w:pos="520"/>
        </w:tabs>
        <w:spacing w:before="40"/>
        <w:rPr>
          <w:sz w:val="24"/>
        </w:rPr>
      </w:pPr>
      <w:proofErr w:type="spellStart"/>
      <w:r>
        <w:rPr>
          <w:color w:val="333333"/>
          <w:sz w:val="24"/>
        </w:rPr>
        <w:t>Аутплейсмент</w:t>
      </w:r>
      <w:proofErr w:type="spellEnd"/>
    </w:p>
    <w:p w:rsidR="00F03529" w:rsidRDefault="009515BA">
      <w:pPr>
        <w:pStyle w:val="a4"/>
        <w:numPr>
          <w:ilvl w:val="1"/>
          <w:numId w:val="7"/>
        </w:numPr>
        <w:tabs>
          <w:tab w:val="left" w:pos="494"/>
        </w:tabs>
        <w:spacing w:before="44"/>
        <w:ind w:left="493" w:hanging="268"/>
        <w:rPr>
          <w:sz w:val="24"/>
        </w:rPr>
      </w:pPr>
      <w:proofErr w:type="spellStart"/>
      <w:r>
        <w:rPr>
          <w:color w:val="333333"/>
          <w:sz w:val="24"/>
        </w:rPr>
        <w:t>Реинсорсинг</w:t>
      </w:r>
      <w:proofErr w:type="spellEnd"/>
    </w:p>
    <w:p w:rsidR="00F03529" w:rsidRDefault="009515BA">
      <w:pPr>
        <w:pStyle w:val="2"/>
        <w:numPr>
          <w:ilvl w:val="0"/>
          <w:numId w:val="7"/>
        </w:numPr>
        <w:tabs>
          <w:tab w:val="left" w:pos="467"/>
        </w:tabs>
        <w:spacing w:before="40" w:line="276" w:lineRule="auto"/>
        <w:ind w:left="226" w:right="770" w:firstLine="0"/>
        <w:rPr>
          <w:color w:val="333333"/>
        </w:rPr>
      </w:pPr>
      <w:r>
        <w:rPr>
          <w:color w:val="333333"/>
        </w:rPr>
        <w:t>Передача компанией – держателем торговой марки (обладателем патента, разработчиком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продукта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пр.)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заказа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производство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самого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продукта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сторонней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называется: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20"/>
        </w:tabs>
        <w:spacing w:line="275" w:lineRule="exact"/>
        <w:rPr>
          <w:sz w:val="24"/>
        </w:rPr>
      </w:pPr>
      <w:proofErr w:type="spellStart"/>
      <w:r>
        <w:rPr>
          <w:color w:val="333333"/>
          <w:sz w:val="24"/>
        </w:rPr>
        <w:t>реинсорсинг</w:t>
      </w:r>
      <w:proofErr w:type="spellEnd"/>
    </w:p>
    <w:p w:rsidR="00F03529" w:rsidRDefault="009515BA">
      <w:pPr>
        <w:pStyle w:val="a4"/>
        <w:numPr>
          <w:ilvl w:val="1"/>
          <w:numId w:val="7"/>
        </w:numPr>
        <w:tabs>
          <w:tab w:val="left" w:pos="507"/>
        </w:tabs>
        <w:spacing w:before="44"/>
        <w:ind w:left="506" w:hanging="281"/>
        <w:rPr>
          <w:sz w:val="24"/>
        </w:rPr>
      </w:pPr>
      <w:r>
        <w:rPr>
          <w:color w:val="333333"/>
          <w:sz w:val="24"/>
        </w:rPr>
        <w:t>контрактное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производство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07"/>
        </w:tabs>
        <w:spacing w:before="41"/>
        <w:ind w:left="506" w:hanging="281"/>
        <w:rPr>
          <w:sz w:val="24"/>
        </w:rPr>
      </w:pPr>
      <w:r>
        <w:rPr>
          <w:color w:val="333333"/>
          <w:sz w:val="24"/>
        </w:rPr>
        <w:t>франчайзинг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20"/>
        </w:tabs>
        <w:spacing w:before="40"/>
        <w:rPr>
          <w:sz w:val="24"/>
        </w:rPr>
      </w:pPr>
      <w:r>
        <w:rPr>
          <w:color w:val="333333"/>
          <w:sz w:val="24"/>
        </w:rPr>
        <w:t>комбинирование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494"/>
        </w:tabs>
        <w:spacing w:before="42"/>
        <w:ind w:left="493" w:hanging="268"/>
        <w:rPr>
          <w:sz w:val="24"/>
        </w:rPr>
      </w:pPr>
      <w:proofErr w:type="spellStart"/>
      <w:r>
        <w:rPr>
          <w:color w:val="333333"/>
          <w:sz w:val="24"/>
        </w:rPr>
        <w:t>контроллинг</w:t>
      </w:r>
      <w:proofErr w:type="spellEnd"/>
    </w:p>
    <w:p w:rsidR="00F03529" w:rsidRDefault="009515BA">
      <w:pPr>
        <w:pStyle w:val="2"/>
        <w:numPr>
          <w:ilvl w:val="0"/>
          <w:numId w:val="7"/>
        </w:numPr>
        <w:tabs>
          <w:tab w:val="left" w:pos="467"/>
        </w:tabs>
        <w:spacing w:before="40" w:line="278" w:lineRule="auto"/>
        <w:ind w:left="226" w:right="709" w:firstLine="0"/>
        <w:rPr>
          <w:color w:val="333333"/>
        </w:rPr>
      </w:pPr>
      <w:r>
        <w:rPr>
          <w:color w:val="333333"/>
        </w:rPr>
        <w:t>Стратегический альянс партнеров в аутсорсинг-проекте основан на двух принципиальных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положениях: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20"/>
        </w:tabs>
        <w:spacing w:line="272" w:lineRule="exact"/>
        <w:rPr>
          <w:sz w:val="24"/>
        </w:rPr>
      </w:pPr>
      <w:r>
        <w:rPr>
          <w:color w:val="333333"/>
          <w:sz w:val="24"/>
        </w:rPr>
        <w:t>партнерство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создании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стоимости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07"/>
        </w:tabs>
        <w:spacing w:before="41"/>
        <w:ind w:left="506" w:hanging="281"/>
        <w:rPr>
          <w:sz w:val="24"/>
        </w:rPr>
      </w:pPr>
      <w:r>
        <w:rPr>
          <w:color w:val="333333"/>
          <w:sz w:val="24"/>
        </w:rPr>
        <w:t>партнерство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реализации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продуктов/услуг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региональном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рынке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07"/>
        </w:tabs>
        <w:spacing w:before="41"/>
        <w:ind w:left="506" w:hanging="281"/>
        <w:rPr>
          <w:sz w:val="24"/>
        </w:rPr>
      </w:pPr>
      <w:r>
        <w:rPr>
          <w:color w:val="333333"/>
          <w:sz w:val="24"/>
        </w:rPr>
        <w:t>партнерство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управлении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рисками</w:t>
      </w:r>
    </w:p>
    <w:p w:rsidR="00F03529" w:rsidRDefault="009515BA">
      <w:pPr>
        <w:pStyle w:val="a4"/>
        <w:numPr>
          <w:ilvl w:val="1"/>
          <w:numId w:val="7"/>
        </w:numPr>
        <w:tabs>
          <w:tab w:val="left" w:pos="520"/>
        </w:tabs>
        <w:spacing w:before="43"/>
        <w:rPr>
          <w:sz w:val="24"/>
        </w:rPr>
      </w:pPr>
      <w:r>
        <w:rPr>
          <w:color w:val="333333"/>
          <w:sz w:val="24"/>
        </w:rPr>
        <w:t>партнерство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поиске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заемных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источников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финансирования</w:t>
      </w:r>
    </w:p>
    <w:p w:rsidR="00F03529" w:rsidRDefault="009515BA">
      <w:pPr>
        <w:pStyle w:val="3"/>
        <w:numPr>
          <w:ilvl w:val="0"/>
          <w:numId w:val="7"/>
        </w:numPr>
        <w:tabs>
          <w:tab w:val="left" w:pos="467"/>
        </w:tabs>
        <w:spacing w:before="41"/>
        <w:ind w:hanging="241"/>
        <w:rPr>
          <w:b w:val="0"/>
          <w:color w:val="494949"/>
        </w:rPr>
      </w:pPr>
      <w:r>
        <w:rPr>
          <w:color w:val="494949"/>
        </w:rPr>
        <w:t>Использование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концепции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аутсорсинга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логистике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предполагает</w:t>
      </w:r>
      <w:r>
        <w:rPr>
          <w:b w:val="0"/>
          <w:color w:val="494949"/>
        </w:rPr>
        <w:t>:</w:t>
      </w:r>
    </w:p>
    <w:p w:rsidR="00F03529" w:rsidRDefault="009515BA">
      <w:pPr>
        <w:pStyle w:val="a3"/>
        <w:spacing w:before="41"/>
      </w:pPr>
      <w:r>
        <w:rPr>
          <w:color w:val="494949"/>
        </w:rPr>
        <w:t>а)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исполнение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внешними исполнителями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разовых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сделок;</w:t>
      </w:r>
    </w:p>
    <w:p w:rsidR="00F03529" w:rsidRDefault="009515BA">
      <w:pPr>
        <w:pStyle w:val="a3"/>
        <w:spacing w:before="41"/>
      </w:pPr>
      <w:r>
        <w:rPr>
          <w:color w:val="494949"/>
        </w:rPr>
        <w:t>б)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предприятие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самостоятельно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выполняет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производственные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и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логистические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функции;</w:t>
      </w:r>
    </w:p>
    <w:p w:rsidR="00F03529" w:rsidRDefault="009515BA">
      <w:pPr>
        <w:pStyle w:val="a3"/>
        <w:spacing w:before="44" w:line="276" w:lineRule="auto"/>
      </w:pPr>
      <w:r>
        <w:rPr>
          <w:color w:val="494949"/>
          <w:spacing w:val="-1"/>
        </w:rPr>
        <w:t>в) исполнение</w:t>
      </w:r>
      <w:r>
        <w:rPr>
          <w:color w:val="494949"/>
          <w:spacing w:val="-10"/>
        </w:rPr>
        <w:t xml:space="preserve"> </w:t>
      </w:r>
      <w:r>
        <w:rPr>
          <w:color w:val="494949"/>
          <w:spacing w:val="-1"/>
        </w:rPr>
        <w:t>логистических</w:t>
      </w:r>
      <w:r>
        <w:rPr>
          <w:color w:val="494949"/>
          <w:spacing w:val="-9"/>
        </w:rPr>
        <w:t xml:space="preserve"> </w:t>
      </w:r>
      <w:r>
        <w:rPr>
          <w:color w:val="494949"/>
          <w:spacing w:val="-1"/>
        </w:rPr>
        <w:t>функций</w:t>
      </w:r>
      <w:r>
        <w:rPr>
          <w:color w:val="494949"/>
          <w:spacing w:val="-10"/>
        </w:rPr>
        <w:t xml:space="preserve"> </w:t>
      </w:r>
      <w:r>
        <w:rPr>
          <w:color w:val="494949"/>
          <w:spacing w:val="-1"/>
        </w:rPr>
        <w:t>внешними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исполнителями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логистических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функций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по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контракту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-57"/>
        </w:rPr>
        <w:t xml:space="preserve"> </w:t>
      </w:r>
      <w:r>
        <w:rPr>
          <w:color w:val="494949"/>
        </w:rPr>
        <w:t>долгосрочном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периоде.</w:t>
      </w:r>
    </w:p>
    <w:p w:rsidR="00F03529" w:rsidRDefault="009515BA">
      <w:pPr>
        <w:pStyle w:val="3"/>
        <w:numPr>
          <w:ilvl w:val="0"/>
          <w:numId w:val="7"/>
        </w:numPr>
        <w:tabs>
          <w:tab w:val="left" w:pos="467"/>
        </w:tabs>
        <w:spacing w:line="276" w:lineRule="auto"/>
        <w:ind w:left="226" w:right="828" w:firstLine="0"/>
        <w:rPr>
          <w:color w:val="494949"/>
        </w:rPr>
      </w:pPr>
      <w:r>
        <w:rPr>
          <w:color w:val="494949"/>
        </w:rPr>
        <w:t>В зависимости от местоположения поставщика различают аутсорсинг (множественный</w:t>
      </w:r>
      <w:r>
        <w:rPr>
          <w:color w:val="494949"/>
          <w:spacing w:val="-58"/>
        </w:rPr>
        <w:t xml:space="preserve"> </w:t>
      </w:r>
      <w:r>
        <w:rPr>
          <w:color w:val="494949"/>
        </w:rPr>
        <w:t>выбор):</w:t>
      </w:r>
    </w:p>
    <w:p w:rsidR="00F03529" w:rsidRDefault="009515BA">
      <w:pPr>
        <w:pStyle w:val="a3"/>
        <w:spacing w:line="276" w:lineRule="auto"/>
        <w:ind w:right="9333"/>
      </w:pPr>
      <w:r>
        <w:rPr>
          <w:color w:val="494949"/>
        </w:rPr>
        <w:t>а)</w:t>
      </w:r>
      <w:r>
        <w:rPr>
          <w:color w:val="494949"/>
          <w:spacing w:val="4"/>
        </w:rPr>
        <w:t xml:space="preserve"> </w:t>
      </w:r>
      <w:proofErr w:type="spellStart"/>
      <w:r>
        <w:rPr>
          <w:color w:val="494949"/>
        </w:rPr>
        <w:t>оншорн</w:t>
      </w:r>
      <w:r>
        <w:rPr>
          <w:color w:val="494949"/>
        </w:rPr>
        <w:t>ый</w:t>
      </w:r>
      <w:proofErr w:type="spellEnd"/>
      <w:r>
        <w:rPr>
          <w:color w:val="494949"/>
        </w:rPr>
        <w:t>;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б)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оффшорный;</w:t>
      </w:r>
    </w:p>
    <w:p w:rsidR="00F03529" w:rsidRDefault="009515BA">
      <w:pPr>
        <w:pStyle w:val="a3"/>
        <w:spacing w:line="275" w:lineRule="exact"/>
      </w:pPr>
      <w:r>
        <w:rPr>
          <w:color w:val="494949"/>
        </w:rPr>
        <w:t>в)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внутрифирменный.</w:t>
      </w:r>
    </w:p>
    <w:p w:rsidR="00F03529" w:rsidRDefault="009515BA">
      <w:pPr>
        <w:pStyle w:val="3"/>
        <w:numPr>
          <w:ilvl w:val="0"/>
          <w:numId w:val="7"/>
        </w:numPr>
        <w:tabs>
          <w:tab w:val="left" w:pos="587"/>
        </w:tabs>
        <w:spacing w:before="41"/>
        <w:ind w:left="586" w:hanging="361"/>
        <w:rPr>
          <w:color w:val="494949"/>
        </w:rPr>
      </w:pPr>
      <w:r>
        <w:rPr>
          <w:color w:val="494949"/>
        </w:rPr>
        <w:t>В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зависимости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от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типа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передаваемой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деятельности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различают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(множественный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выбор):</w:t>
      </w:r>
    </w:p>
    <w:p w:rsidR="00F03529" w:rsidRDefault="009515BA">
      <w:pPr>
        <w:pStyle w:val="a3"/>
        <w:spacing w:before="43" w:line="276" w:lineRule="auto"/>
        <w:ind w:right="8032"/>
      </w:pPr>
      <w:r>
        <w:rPr>
          <w:color w:val="494949"/>
        </w:rPr>
        <w:t>а) аутсорсинг производства;</w:t>
      </w:r>
      <w:r>
        <w:rPr>
          <w:color w:val="494949"/>
          <w:spacing w:val="-58"/>
        </w:rPr>
        <w:t xml:space="preserve"> </w:t>
      </w:r>
      <w:r>
        <w:rPr>
          <w:color w:val="494949"/>
        </w:rPr>
        <w:t>б)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аутсорсинг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услуг;</w:t>
      </w:r>
    </w:p>
    <w:p w:rsidR="00F03529" w:rsidRDefault="009515BA">
      <w:pPr>
        <w:pStyle w:val="a3"/>
        <w:spacing w:line="276" w:lineRule="auto"/>
        <w:ind w:right="7442"/>
      </w:pPr>
      <w:r>
        <w:rPr>
          <w:color w:val="494949"/>
        </w:rPr>
        <w:t>в) аутсорсинг независимых фирм;</w:t>
      </w:r>
      <w:r>
        <w:rPr>
          <w:color w:val="494949"/>
          <w:spacing w:val="-57"/>
        </w:rPr>
        <w:t xml:space="preserve"> </w:t>
      </w:r>
      <w:r>
        <w:rPr>
          <w:color w:val="494949"/>
        </w:rPr>
        <w:t>г)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логистический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аутсорсинг.</w:t>
      </w:r>
    </w:p>
    <w:p w:rsidR="00F03529" w:rsidRDefault="009515BA">
      <w:pPr>
        <w:pStyle w:val="3"/>
        <w:numPr>
          <w:ilvl w:val="0"/>
          <w:numId w:val="7"/>
        </w:numPr>
        <w:tabs>
          <w:tab w:val="left" w:pos="587"/>
        </w:tabs>
        <w:spacing w:line="275" w:lineRule="exact"/>
        <w:ind w:left="586" w:hanging="361"/>
        <w:rPr>
          <w:color w:val="494949"/>
        </w:rPr>
      </w:pPr>
      <w:r>
        <w:rPr>
          <w:color w:val="494949"/>
        </w:rPr>
        <w:t>При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логистическом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аутсорсинге:</w:t>
      </w:r>
    </w:p>
    <w:p w:rsidR="00F03529" w:rsidRDefault="009515BA">
      <w:pPr>
        <w:pStyle w:val="a3"/>
        <w:spacing w:before="42"/>
      </w:pPr>
      <w:r>
        <w:rPr>
          <w:color w:val="494949"/>
        </w:rPr>
        <w:t>а)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логистический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провайдер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выполняет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одну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функцию;</w:t>
      </w:r>
    </w:p>
    <w:p w:rsidR="00F03529" w:rsidRDefault="00F03529">
      <w:pPr>
        <w:sectPr w:rsidR="00F03529">
          <w:pgSz w:w="11910" w:h="16850"/>
          <w:pgMar w:top="500" w:right="400" w:bottom="280" w:left="340" w:header="720" w:footer="720" w:gutter="0"/>
          <w:cols w:space="720"/>
        </w:sectPr>
      </w:pPr>
    </w:p>
    <w:p w:rsidR="00F03529" w:rsidRDefault="009515BA">
      <w:pPr>
        <w:pStyle w:val="a3"/>
        <w:spacing w:before="64"/>
      </w:pPr>
      <w:r>
        <w:rPr>
          <w:color w:val="494949"/>
        </w:rPr>
        <w:lastRenderedPageBreak/>
        <w:t>б)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логистический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провайдер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выполняет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комплекс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функций;</w:t>
      </w:r>
    </w:p>
    <w:p w:rsidR="00F03529" w:rsidRDefault="009515BA">
      <w:pPr>
        <w:pStyle w:val="a3"/>
        <w:spacing w:before="41"/>
      </w:pPr>
      <w:r>
        <w:rPr>
          <w:color w:val="494949"/>
        </w:rPr>
        <w:t>в)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логистический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провайдер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выполняет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как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единичные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функции,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так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и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комплекс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услуг.</w:t>
      </w:r>
    </w:p>
    <w:p w:rsidR="00F03529" w:rsidRDefault="009515BA">
      <w:pPr>
        <w:pStyle w:val="3"/>
        <w:numPr>
          <w:ilvl w:val="0"/>
          <w:numId w:val="7"/>
        </w:numPr>
        <w:tabs>
          <w:tab w:val="left" w:pos="587"/>
        </w:tabs>
        <w:spacing w:before="43"/>
        <w:ind w:left="586" w:hanging="361"/>
        <w:rPr>
          <w:color w:val="494949"/>
        </w:rPr>
      </w:pPr>
      <w:r>
        <w:rPr>
          <w:color w:val="494949"/>
        </w:rPr>
        <w:t>Логистический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аутсорсинг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при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использовании:</w:t>
      </w:r>
    </w:p>
    <w:p w:rsidR="00F03529" w:rsidRDefault="009515BA">
      <w:pPr>
        <w:pStyle w:val="a3"/>
        <w:spacing w:before="42"/>
      </w:pPr>
      <w:r>
        <w:rPr>
          <w:color w:val="494949"/>
        </w:rPr>
        <w:t>а)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однозначно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имеет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положительный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результат;</w:t>
      </w:r>
    </w:p>
    <w:p w:rsidR="00F03529" w:rsidRDefault="009515BA">
      <w:pPr>
        <w:pStyle w:val="a3"/>
        <w:spacing w:before="41" w:line="408" w:lineRule="auto"/>
        <w:ind w:right="5517"/>
      </w:pPr>
      <w:r>
        <w:rPr>
          <w:color w:val="494949"/>
        </w:rPr>
        <w:t>б) имеет положительный и отрицательный эффекты;</w:t>
      </w:r>
      <w:r>
        <w:rPr>
          <w:color w:val="494949"/>
          <w:spacing w:val="-57"/>
        </w:rPr>
        <w:t xml:space="preserve"> </w:t>
      </w:r>
      <w:r>
        <w:rPr>
          <w:color w:val="494949"/>
        </w:rPr>
        <w:t>в)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значительного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экономического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эффекта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не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имеет.</w:t>
      </w:r>
    </w:p>
    <w:p w:rsidR="00F03529" w:rsidRDefault="009515BA">
      <w:pPr>
        <w:pStyle w:val="3"/>
        <w:numPr>
          <w:ilvl w:val="0"/>
          <w:numId w:val="7"/>
        </w:numPr>
        <w:tabs>
          <w:tab w:val="left" w:pos="587"/>
        </w:tabs>
        <w:spacing w:line="274" w:lineRule="exact"/>
        <w:ind w:left="586" w:hanging="361"/>
        <w:rPr>
          <w:color w:val="494949"/>
        </w:rPr>
      </w:pPr>
      <w:proofErr w:type="spellStart"/>
      <w:r>
        <w:rPr>
          <w:color w:val="494949"/>
        </w:rPr>
        <w:t>Инсорсин</w:t>
      </w:r>
      <w:proofErr w:type="gramStart"/>
      <w:r>
        <w:rPr>
          <w:color w:val="494949"/>
        </w:rPr>
        <w:t>г</w:t>
      </w:r>
      <w:proofErr w:type="spellEnd"/>
      <w:r>
        <w:rPr>
          <w:color w:val="494949"/>
        </w:rPr>
        <w:t>–</w:t>
      </w:r>
      <w:proofErr w:type="gramEnd"/>
      <w:r>
        <w:rPr>
          <w:color w:val="494949"/>
          <w:spacing w:val="-1"/>
        </w:rPr>
        <w:t xml:space="preserve"> </w:t>
      </w:r>
      <w:r>
        <w:rPr>
          <w:color w:val="494949"/>
        </w:rPr>
        <w:t>это…</w:t>
      </w:r>
    </w:p>
    <w:p w:rsidR="00F03529" w:rsidRDefault="009515BA">
      <w:pPr>
        <w:pStyle w:val="a3"/>
        <w:spacing w:before="40"/>
      </w:pPr>
      <w:r>
        <w:rPr>
          <w:color w:val="494949"/>
        </w:rPr>
        <w:t>а)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изначальное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выполнение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всех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логистических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функций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силами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предприятия;</w:t>
      </w:r>
    </w:p>
    <w:p w:rsidR="00F03529" w:rsidRDefault="009515BA">
      <w:pPr>
        <w:pStyle w:val="a3"/>
        <w:spacing w:before="41" w:line="276" w:lineRule="auto"/>
        <w:ind w:right="161"/>
      </w:pPr>
      <w:r>
        <w:rPr>
          <w:color w:val="494949"/>
        </w:rPr>
        <w:t>б)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исполн</w:t>
      </w:r>
      <w:r>
        <w:rPr>
          <w:color w:val="494949"/>
        </w:rPr>
        <w:t>ение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работ,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ранее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не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выполняемых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на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предприятии,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отказ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от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услуг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логистического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провайдера;</w:t>
      </w:r>
      <w:r>
        <w:rPr>
          <w:color w:val="494949"/>
          <w:spacing w:val="-57"/>
        </w:rPr>
        <w:t xml:space="preserve"> </w:t>
      </w:r>
      <w:r>
        <w:rPr>
          <w:color w:val="494949"/>
        </w:rPr>
        <w:t>в)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привлечение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третьей стороны для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организации товародвижения.</w:t>
      </w:r>
    </w:p>
    <w:p w:rsidR="00F03529" w:rsidRDefault="009515BA">
      <w:pPr>
        <w:pStyle w:val="3"/>
        <w:numPr>
          <w:ilvl w:val="0"/>
          <w:numId w:val="7"/>
        </w:numPr>
        <w:tabs>
          <w:tab w:val="left" w:pos="587"/>
        </w:tabs>
        <w:spacing w:before="1"/>
        <w:ind w:left="586" w:hanging="361"/>
        <w:rPr>
          <w:color w:val="494949"/>
        </w:rPr>
      </w:pPr>
      <w:r>
        <w:rPr>
          <w:color w:val="494949"/>
        </w:rPr>
        <w:t>Аутсорсинг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и</w:t>
      </w:r>
      <w:r>
        <w:rPr>
          <w:color w:val="494949"/>
          <w:spacing w:val="-1"/>
        </w:rPr>
        <w:t xml:space="preserve"> </w:t>
      </w:r>
      <w:proofErr w:type="spellStart"/>
      <w:r>
        <w:rPr>
          <w:color w:val="494949"/>
        </w:rPr>
        <w:t>инсорсинг</w:t>
      </w:r>
      <w:proofErr w:type="spellEnd"/>
      <w:r>
        <w:rPr>
          <w:color w:val="494949"/>
        </w:rPr>
        <w:t xml:space="preserve"> –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это:</w:t>
      </w:r>
    </w:p>
    <w:p w:rsidR="00F03529" w:rsidRDefault="009515BA">
      <w:pPr>
        <w:pStyle w:val="a3"/>
        <w:spacing w:before="41"/>
      </w:pPr>
      <w:r>
        <w:rPr>
          <w:color w:val="494949"/>
        </w:rPr>
        <w:t>а)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равнозначные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понятия;</w:t>
      </w:r>
    </w:p>
    <w:p w:rsidR="00F03529" w:rsidRDefault="009515BA">
      <w:pPr>
        <w:pStyle w:val="a3"/>
        <w:spacing w:before="41" w:line="276" w:lineRule="auto"/>
        <w:ind w:right="3334"/>
      </w:pPr>
      <w:r>
        <w:rPr>
          <w:color w:val="494949"/>
        </w:rPr>
        <w:t xml:space="preserve">б) на уровне предприятия возможно сочетание </w:t>
      </w:r>
      <w:proofErr w:type="spellStart"/>
      <w:r>
        <w:rPr>
          <w:color w:val="494949"/>
        </w:rPr>
        <w:t>инсорсинга</w:t>
      </w:r>
      <w:proofErr w:type="spellEnd"/>
      <w:r>
        <w:rPr>
          <w:color w:val="494949"/>
        </w:rPr>
        <w:t xml:space="preserve"> и аутсорсинга;</w:t>
      </w:r>
      <w:r>
        <w:rPr>
          <w:color w:val="494949"/>
          <w:spacing w:val="-57"/>
        </w:rPr>
        <w:t xml:space="preserve"> </w:t>
      </w:r>
      <w:r>
        <w:rPr>
          <w:color w:val="494949"/>
        </w:rPr>
        <w:t>в)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выбор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 xml:space="preserve">стратегии </w:t>
      </w:r>
      <w:proofErr w:type="spellStart"/>
      <w:r>
        <w:rPr>
          <w:color w:val="494949"/>
        </w:rPr>
        <w:t>инсорсинга</w:t>
      </w:r>
      <w:proofErr w:type="spellEnd"/>
      <w:r>
        <w:rPr>
          <w:color w:val="494949"/>
          <w:spacing w:val="-2"/>
        </w:rPr>
        <w:t xml:space="preserve"> </w:t>
      </w:r>
      <w:r>
        <w:rPr>
          <w:color w:val="494949"/>
        </w:rPr>
        <w:t>означает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исключение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аут</w:t>
      </w:r>
      <w:r>
        <w:rPr>
          <w:color w:val="494949"/>
          <w:spacing w:val="-1"/>
        </w:rPr>
        <w:t xml:space="preserve"> </w:t>
      </w:r>
      <w:proofErr w:type="spellStart"/>
      <w:r>
        <w:rPr>
          <w:color w:val="494949"/>
        </w:rPr>
        <w:t>сорсинга</w:t>
      </w:r>
      <w:proofErr w:type="spellEnd"/>
      <w:r>
        <w:rPr>
          <w:color w:val="494949"/>
        </w:rPr>
        <w:t>.</w:t>
      </w:r>
    </w:p>
    <w:p w:rsidR="00F03529" w:rsidRDefault="009515BA">
      <w:pPr>
        <w:pStyle w:val="3"/>
        <w:numPr>
          <w:ilvl w:val="0"/>
          <w:numId w:val="7"/>
        </w:numPr>
        <w:tabs>
          <w:tab w:val="left" w:pos="587"/>
        </w:tabs>
        <w:spacing w:before="2"/>
        <w:ind w:left="586" w:hanging="361"/>
        <w:rPr>
          <w:color w:val="494949"/>
        </w:rPr>
      </w:pPr>
      <w:r>
        <w:rPr>
          <w:color w:val="494949"/>
        </w:rPr>
        <w:t>Уровни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логистического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аутсорсинга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и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их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характеристика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(</w:t>
      </w:r>
      <w:proofErr w:type="gramStart"/>
      <w:r>
        <w:rPr>
          <w:color w:val="494949"/>
        </w:rPr>
        <w:t>со</w:t>
      </w:r>
      <w:r>
        <w:rPr>
          <w:color w:val="494949"/>
          <w:spacing w:val="-2"/>
        </w:rPr>
        <w:t xml:space="preserve"> </w:t>
      </w:r>
      <w:proofErr w:type="spellStart"/>
      <w:r>
        <w:rPr>
          <w:color w:val="494949"/>
        </w:rPr>
        <w:t>ответствие</w:t>
      </w:r>
      <w:proofErr w:type="spellEnd"/>
      <w:proofErr w:type="gramEnd"/>
      <w:r>
        <w:rPr>
          <w:color w:val="494949"/>
        </w:rPr>
        <w:t>):</w:t>
      </w:r>
    </w:p>
    <w:p w:rsidR="00F03529" w:rsidRDefault="009515BA">
      <w:pPr>
        <w:pStyle w:val="a4"/>
        <w:numPr>
          <w:ilvl w:val="0"/>
          <w:numId w:val="6"/>
        </w:numPr>
        <w:tabs>
          <w:tab w:val="left" w:pos="424"/>
        </w:tabs>
        <w:spacing w:before="41"/>
        <w:ind w:hanging="198"/>
        <w:rPr>
          <w:sz w:val="24"/>
        </w:rPr>
      </w:pPr>
      <w:r>
        <w:rPr>
          <w:color w:val="494949"/>
          <w:sz w:val="24"/>
        </w:rPr>
        <w:t>1PL;</w:t>
      </w:r>
    </w:p>
    <w:p w:rsidR="00F03529" w:rsidRDefault="009515BA">
      <w:pPr>
        <w:pStyle w:val="a4"/>
        <w:numPr>
          <w:ilvl w:val="0"/>
          <w:numId w:val="6"/>
        </w:numPr>
        <w:tabs>
          <w:tab w:val="left" w:pos="505"/>
        </w:tabs>
        <w:spacing w:before="41"/>
        <w:ind w:left="504" w:hanging="279"/>
        <w:rPr>
          <w:sz w:val="24"/>
        </w:rPr>
      </w:pPr>
      <w:r>
        <w:rPr>
          <w:color w:val="494949"/>
          <w:sz w:val="24"/>
        </w:rPr>
        <w:t>2PL;</w:t>
      </w:r>
    </w:p>
    <w:p w:rsidR="00F03529" w:rsidRDefault="009515BA">
      <w:pPr>
        <w:pStyle w:val="a4"/>
        <w:numPr>
          <w:ilvl w:val="0"/>
          <w:numId w:val="6"/>
        </w:numPr>
        <w:tabs>
          <w:tab w:val="left" w:pos="585"/>
        </w:tabs>
        <w:spacing w:before="40"/>
        <w:ind w:left="584" w:hanging="359"/>
        <w:rPr>
          <w:sz w:val="24"/>
        </w:rPr>
      </w:pPr>
      <w:r>
        <w:rPr>
          <w:color w:val="494949"/>
          <w:sz w:val="24"/>
        </w:rPr>
        <w:t>3PL;</w:t>
      </w:r>
    </w:p>
    <w:p w:rsidR="00F03529" w:rsidRDefault="009515BA">
      <w:pPr>
        <w:pStyle w:val="a4"/>
        <w:numPr>
          <w:ilvl w:val="0"/>
          <w:numId w:val="6"/>
        </w:numPr>
        <w:tabs>
          <w:tab w:val="left" w:pos="599"/>
        </w:tabs>
        <w:spacing w:before="44"/>
        <w:ind w:left="598" w:hanging="373"/>
        <w:rPr>
          <w:sz w:val="24"/>
        </w:rPr>
      </w:pPr>
      <w:r>
        <w:rPr>
          <w:color w:val="494949"/>
          <w:sz w:val="24"/>
        </w:rPr>
        <w:t>4PL;</w:t>
      </w:r>
    </w:p>
    <w:p w:rsidR="00F03529" w:rsidRDefault="009515BA">
      <w:pPr>
        <w:pStyle w:val="a4"/>
        <w:numPr>
          <w:ilvl w:val="0"/>
          <w:numId w:val="6"/>
        </w:numPr>
        <w:tabs>
          <w:tab w:val="left" w:pos="520"/>
        </w:tabs>
        <w:spacing w:before="40"/>
        <w:ind w:left="519" w:hanging="294"/>
        <w:rPr>
          <w:sz w:val="24"/>
        </w:rPr>
      </w:pPr>
      <w:r>
        <w:rPr>
          <w:color w:val="494949"/>
          <w:sz w:val="24"/>
        </w:rPr>
        <w:t>5PL.</w:t>
      </w:r>
    </w:p>
    <w:p w:rsidR="00F03529" w:rsidRDefault="009515BA">
      <w:pPr>
        <w:pStyle w:val="a3"/>
        <w:spacing w:before="41" w:line="276" w:lineRule="auto"/>
        <w:ind w:right="1027"/>
        <w:jc w:val="both"/>
      </w:pPr>
      <w:r>
        <w:rPr>
          <w:color w:val="494949"/>
        </w:rPr>
        <w:t>а) частичный аутсорсинг, то есть на аутсорсинг передаются отдельные логистические функции;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б) автономная логистика, когда выполнение всех логистических функций принимает на себя все</w:t>
      </w:r>
      <w:r>
        <w:rPr>
          <w:color w:val="494949"/>
          <w:spacing w:val="-58"/>
        </w:rPr>
        <w:t xml:space="preserve"> </w:t>
      </w:r>
      <w:r>
        <w:rPr>
          <w:color w:val="494949"/>
        </w:rPr>
        <w:t>предприятие;</w:t>
      </w:r>
    </w:p>
    <w:p w:rsidR="00F03529" w:rsidRDefault="009515BA">
      <w:pPr>
        <w:pStyle w:val="a3"/>
        <w:spacing w:before="1" w:line="276" w:lineRule="auto"/>
        <w:ind w:right="213"/>
      </w:pPr>
      <w:r>
        <w:rPr>
          <w:color w:val="494949"/>
        </w:rPr>
        <w:t>в) при управлении цепями поставок широко используется интерне</w:t>
      </w:r>
      <w:r>
        <w:rPr>
          <w:color w:val="494949"/>
        </w:rPr>
        <w:t>т, что обеспечивает взаимодействие и</w:t>
      </w:r>
      <w:r>
        <w:rPr>
          <w:color w:val="494949"/>
          <w:spacing w:val="-57"/>
        </w:rPr>
        <w:t xml:space="preserve"> </w:t>
      </w:r>
      <w:r>
        <w:rPr>
          <w:color w:val="494949"/>
        </w:rPr>
        <w:t>координацию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работы с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обслуживаемыми клиентами;</w:t>
      </w:r>
    </w:p>
    <w:p w:rsidR="00F03529" w:rsidRDefault="009515BA">
      <w:pPr>
        <w:pStyle w:val="a3"/>
        <w:spacing w:line="276" w:lineRule="auto"/>
        <w:ind w:right="193"/>
      </w:pPr>
      <w:r>
        <w:rPr>
          <w:color w:val="494949"/>
        </w:rPr>
        <w:t>г) к выполнению комплекса функций логистики добавляется управление цепями поставок необходимых</w:t>
      </w:r>
      <w:r>
        <w:rPr>
          <w:color w:val="494949"/>
          <w:spacing w:val="-57"/>
        </w:rPr>
        <w:t xml:space="preserve"> </w:t>
      </w:r>
      <w:r>
        <w:rPr>
          <w:color w:val="494949"/>
        </w:rPr>
        <w:t>клиенту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ресурсов;</w:t>
      </w:r>
    </w:p>
    <w:p w:rsidR="00F03529" w:rsidRDefault="009515BA">
      <w:pPr>
        <w:pStyle w:val="a3"/>
        <w:spacing w:line="276" w:lineRule="auto"/>
        <w:ind w:right="1477"/>
        <w:rPr>
          <w:rFonts w:ascii="Georgia" w:hAnsi="Georgia"/>
          <w:sz w:val="27"/>
        </w:rPr>
      </w:pPr>
      <w:r>
        <w:rPr>
          <w:color w:val="494949"/>
        </w:rPr>
        <w:t>д) все логистические функции переданы на аутсорсинг логисти</w:t>
      </w:r>
      <w:r>
        <w:rPr>
          <w:color w:val="494949"/>
        </w:rPr>
        <w:t>ческому оператору, который</w:t>
      </w:r>
      <w:r>
        <w:rPr>
          <w:color w:val="494949"/>
          <w:spacing w:val="-57"/>
        </w:rPr>
        <w:t xml:space="preserve"> </w:t>
      </w:r>
      <w:r>
        <w:rPr>
          <w:color w:val="494949"/>
        </w:rPr>
        <w:t>осуществляет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комплексный логистический сервис</w:t>
      </w:r>
      <w:r>
        <w:rPr>
          <w:rFonts w:ascii="Georgia" w:hAnsi="Georgia"/>
          <w:color w:val="494949"/>
          <w:sz w:val="27"/>
        </w:rPr>
        <w:t>.</w:t>
      </w:r>
    </w:p>
    <w:p w:rsidR="00F03529" w:rsidRDefault="00F03529">
      <w:pPr>
        <w:pStyle w:val="a3"/>
        <w:ind w:left="0"/>
        <w:rPr>
          <w:rFonts w:ascii="Georgia"/>
          <w:sz w:val="30"/>
        </w:rPr>
      </w:pPr>
    </w:p>
    <w:p w:rsidR="00F03529" w:rsidRDefault="00F03529">
      <w:pPr>
        <w:pStyle w:val="a3"/>
        <w:spacing w:before="4"/>
        <w:ind w:left="0"/>
        <w:rPr>
          <w:rFonts w:ascii="Georgia"/>
          <w:sz w:val="31"/>
        </w:rPr>
      </w:pPr>
    </w:p>
    <w:p w:rsidR="00F03529" w:rsidRDefault="009515BA">
      <w:pPr>
        <w:pStyle w:val="1"/>
        <w:spacing w:line="321" w:lineRule="exact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Тест</w:t>
      </w:r>
      <w:r>
        <w:rPr>
          <w:rFonts w:ascii="Times New Roman" w:hAnsi="Times New Roman"/>
          <w:color w:val="333333"/>
          <w:spacing w:val="-2"/>
        </w:rPr>
        <w:t xml:space="preserve"> </w:t>
      </w:r>
      <w:r>
        <w:rPr>
          <w:rFonts w:ascii="Times New Roman" w:hAnsi="Times New Roman"/>
          <w:color w:val="333333"/>
        </w:rPr>
        <w:t>3</w:t>
      </w:r>
    </w:p>
    <w:p w:rsidR="00F03529" w:rsidRDefault="009515BA">
      <w:pPr>
        <w:pStyle w:val="2"/>
        <w:numPr>
          <w:ilvl w:val="1"/>
          <w:numId w:val="6"/>
        </w:numPr>
        <w:tabs>
          <w:tab w:val="left" w:pos="467"/>
        </w:tabs>
        <w:spacing w:line="275" w:lineRule="exact"/>
        <w:ind w:hanging="241"/>
        <w:rPr>
          <w:color w:val="333333"/>
        </w:rPr>
      </w:pPr>
      <w:proofErr w:type="gramStart"/>
      <w:r>
        <w:rPr>
          <w:color w:val="333333"/>
        </w:rPr>
        <w:t>Один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вариантов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аутсорсинга,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котором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стороны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соглашения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являются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партнерами:</w:t>
      </w:r>
      <w:proofErr w:type="gramEnd"/>
    </w:p>
    <w:p w:rsidR="00F03529" w:rsidRDefault="009515BA">
      <w:pPr>
        <w:pStyle w:val="a3"/>
        <w:ind w:right="7160"/>
      </w:pPr>
      <w:r>
        <w:rPr>
          <w:color w:val="333333"/>
        </w:rPr>
        <w:t>а) усовершенствованный аутсорсинг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б) трансформационный аутсорсинг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совместный аутсорсинг</w:t>
      </w:r>
    </w:p>
    <w:p w:rsidR="00F03529" w:rsidRDefault="009515BA">
      <w:pPr>
        <w:pStyle w:val="2"/>
        <w:numPr>
          <w:ilvl w:val="1"/>
          <w:numId w:val="6"/>
        </w:numPr>
        <w:tabs>
          <w:tab w:val="left" w:pos="467"/>
        </w:tabs>
        <w:spacing w:before="1"/>
        <w:ind w:left="226" w:right="424" w:firstLine="0"/>
        <w:jc w:val="both"/>
        <w:rPr>
          <w:color w:val="333333"/>
        </w:rPr>
      </w:pPr>
      <w:r>
        <w:rPr>
          <w:color w:val="333333"/>
        </w:rPr>
        <w:t>Этап принятия решения о передаче каких-либо операций по аутсорсингу, который включает: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сопоставление внутренних и внешних возможностей, построение финансовых моделей и оценку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прибыльности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рисков:</w:t>
      </w:r>
    </w:p>
    <w:p w:rsidR="00F03529" w:rsidRDefault="009515BA">
      <w:pPr>
        <w:pStyle w:val="a3"/>
        <w:jc w:val="both"/>
      </w:pPr>
      <w:r>
        <w:rPr>
          <w:color w:val="333333"/>
        </w:rPr>
        <w:t>а)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задел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решения</w:t>
      </w:r>
    </w:p>
    <w:p w:rsidR="00F03529" w:rsidRDefault="009515BA">
      <w:pPr>
        <w:pStyle w:val="a3"/>
        <w:ind w:right="8282"/>
      </w:pPr>
      <w:r>
        <w:rPr>
          <w:color w:val="333333"/>
        </w:rPr>
        <w:t>б) планирование решения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подготовка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реш</w:t>
      </w:r>
      <w:r>
        <w:rPr>
          <w:color w:val="333333"/>
        </w:rPr>
        <w:t>ения</w:t>
      </w:r>
    </w:p>
    <w:p w:rsidR="00F03529" w:rsidRDefault="009515BA">
      <w:pPr>
        <w:pStyle w:val="2"/>
        <w:numPr>
          <w:ilvl w:val="1"/>
          <w:numId w:val="6"/>
        </w:numPr>
        <w:tabs>
          <w:tab w:val="left" w:pos="467"/>
        </w:tabs>
        <w:ind w:hanging="241"/>
        <w:rPr>
          <w:color w:val="333333"/>
        </w:rPr>
      </w:pPr>
      <w:r>
        <w:rPr>
          <w:color w:val="232323"/>
        </w:rPr>
        <w:t>Определите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правильную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последовательность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шагов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выбора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компании-</w:t>
      </w:r>
      <w:proofErr w:type="spellStart"/>
      <w:r>
        <w:rPr>
          <w:color w:val="232323"/>
        </w:rPr>
        <w:t>аутсорсера</w:t>
      </w:r>
      <w:proofErr w:type="spellEnd"/>
      <w:r>
        <w:rPr>
          <w:color w:val="232323"/>
        </w:rPr>
        <w:t>:</w:t>
      </w:r>
    </w:p>
    <w:p w:rsidR="00F03529" w:rsidRDefault="009515BA">
      <w:pPr>
        <w:pStyle w:val="a3"/>
        <w:spacing w:before="43"/>
        <w:ind w:right="5116"/>
      </w:pPr>
      <w:r>
        <w:rPr>
          <w:color w:val="232323"/>
        </w:rPr>
        <w:t>а) формируется стратегия рыночного участия компании;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б)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заключение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контракта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на аутсорсинг;</w:t>
      </w:r>
    </w:p>
    <w:p w:rsidR="00F03529" w:rsidRDefault="009515BA">
      <w:pPr>
        <w:pStyle w:val="a3"/>
      </w:pPr>
      <w:r>
        <w:rPr>
          <w:color w:val="232323"/>
        </w:rPr>
        <w:t>в)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принятие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управленческого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решения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по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привлечению</w:t>
      </w:r>
      <w:r>
        <w:rPr>
          <w:color w:val="232323"/>
          <w:spacing w:val="-4"/>
        </w:rPr>
        <w:t xml:space="preserve"> </w:t>
      </w:r>
      <w:proofErr w:type="spellStart"/>
      <w:r>
        <w:rPr>
          <w:color w:val="232323"/>
        </w:rPr>
        <w:t>аутсорсера</w:t>
      </w:r>
      <w:proofErr w:type="spellEnd"/>
      <w:r>
        <w:rPr>
          <w:color w:val="232323"/>
        </w:rPr>
        <w:t>;</w:t>
      </w:r>
    </w:p>
    <w:p w:rsidR="00F03529" w:rsidRDefault="009515BA">
      <w:pPr>
        <w:pStyle w:val="a3"/>
      </w:pPr>
      <w:r>
        <w:rPr>
          <w:color w:val="232323"/>
        </w:rPr>
        <w:t>г)</w:t>
      </w:r>
      <w:r>
        <w:rPr>
          <w:color w:val="232323"/>
          <w:spacing w:val="-3"/>
        </w:rPr>
        <w:t xml:space="preserve"> </w:t>
      </w:r>
      <w:proofErr w:type="gramStart"/>
      <w:r>
        <w:rPr>
          <w:color w:val="232323"/>
        </w:rPr>
        <w:t>контроль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за</w:t>
      </w:r>
      <w:proofErr w:type="gramEnd"/>
      <w:r>
        <w:rPr>
          <w:color w:val="232323"/>
          <w:spacing w:val="-2"/>
        </w:rPr>
        <w:t xml:space="preserve"> </w:t>
      </w:r>
      <w:r>
        <w:rPr>
          <w:color w:val="232323"/>
        </w:rPr>
        <w:t>исполнением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договора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аутсорсинг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согласно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принятым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срокам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исполнения.</w:t>
      </w:r>
    </w:p>
    <w:p w:rsidR="00F03529" w:rsidRDefault="009515BA">
      <w:pPr>
        <w:pStyle w:val="a4"/>
        <w:numPr>
          <w:ilvl w:val="1"/>
          <w:numId w:val="6"/>
        </w:numPr>
        <w:tabs>
          <w:tab w:val="left" w:pos="467"/>
        </w:tabs>
        <w:ind w:hanging="241"/>
        <w:rPr>
          <w:color w:val="333333"/>
          <w:sz w:val="24"/>
        </w:rPr>
      </w:pPr>
      <w:r>
        <w:rPr>
          <w:color w:val="525252"/>
          <w:sz w:val="24"/>
        </w:rPr>
        <w:t>Аутсорсинг-контракт</w:t>
      </w:r>
      <w:r>
        <w:rPr>
          <w:color w:val="525252"/>
          <w:spacing w:val="-3"/>
          <w:sz w:val="24"/>
        </w:rPr>
        <w:t xml:space="preserve"> </w:t>
      </w:r>
      <w:r>
        <w:rPr>
          <w:color w:val="525252"/>
          <w:sz w:val="24"/>
        </w:rPr>
        <w:t>–</w:t>
      </w:r>
      <w:r>
        <w:rPr>
          <w:color w:val="525252"/>
          <w:spacing w:val="-2"/>
          <w:sz w:val="24"/>
        </w:rPr>
        <w:t xml:space="preserve"> </w:t>
      </w:r>
      <w:r>
        <w:rPr>
          <w:color w:val="525252"/>
          <w:sz w:val="24"/>
        </w:rPr>
        <w:t>это:</w:t>
      </w:r>
    </w:p>
    <w:p w:rsidR="00F03529" w:rsidRDefault="009515BA">
      <w:pPr>
        <w:pStyle w:val="a3"/>
      </w:pPr>
      <w:r>
        <w:rPr>
          <w:color w:val="525252"/>
        </w:rPr>
        <w:t>а). Передача стороннему подрядчику некоторых бизнес функций или частей бизнес процесса компании;</w:t>
      </w:r>
      <w:r>
        <w:rPr>
          <w:color w:val="525252"/>
          <w:spacing w:val="-57"/>
        </w:rPr>
        <w:t xml:space="preserve"> </w:t>
      </w:r>
      <w:r>
        <w:rPr>
          <w:color w:val="525252"/>
        </w:rPr>
        <w:t>б).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Наука,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изучающая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изменение</w:t>
      </w:r>
      <w:r>
        <w:rPr>
          <w:color w:val="525252"/>
          <w:spacing w:val="-3"/>
        </w:rPr>
        <w:t xml:space="preserve"> </w:t>
      </w:r>
      <w:proofErr w:type="gramStart"/>
      <w:r>
        <w:rPr>
          <w:color w:val="525252"/>
        </w:rPr>
        <w:t>бизнес-системы</w:t>
      </w:r>
      <w:proofErr w:type="gramEnd"/>
      <w:r>
        <w:rPr>
          <w:color w:val="525252"/>
          <w:spacing w:val="-2"/>
        </w:rPr>
        <w:t xml:space="preserve"> </w:t>
      </w:r>
      <w:r>
        <w:rPr>
          <w:color w:val="525252"/>
        </w:rPr>
        <w:t>и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процессов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в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ней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с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учетом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влияния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факторов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внешней</w:t>
      </w:r>
    </w:p>
    <w:p w:rsidR="00F03529" w:rsidRDefault="00F03529">
      <w:pPr>
        <w:sectPr w:rsidR="00F03529">
          <w:pgSz w:w="11910" w:h="16850"/>
          <w:pgMar w:top="500" w:right="400" w:bottom="280" w:left="340" w:header="720" w:footer="720" w:gutter="0"/>
          <w:cols w:space="720"/>
        </w:sectPr>
      </w:pPr>
    </w:p>
    <w:p w:rsidR="00F03529" w:rsidRDefault="009515BA">
      <w:pPr>
        <w:pStyle w:val="a3"/>
        <w:spacing w:before="64"/>
      </w:pPr>
      <w:r>
        <w:rPr>
          <w:color w:val="525252"/>
        </w:rPr>
        <w:lastRenderedPageBreak/>
        <w:t>среды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организации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с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целью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нахождения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наиболее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эффективных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методов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управления;</w:t>
      </w:r>
    </w:p>
    <w:p w:rsidR="00F03529" w:rsidRDefault="009515BA">
      <w:pPr>
        <w:pStyle w:val="a3"/>
      </w:pPr>
      <w:r>
        <w:rPr>
          <w:color w:val="525252"/>
        </w:rPr>
        <w:t>в).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Целенаправленное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изменение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конфигурации</w:t>
      </w:r>
      <w:r>
        <w:rPr>
          <w:color w:val="525252"/>
          <w:spacing w:val="-3"/>
        </w:rPr>
        <w:t xml:space="preserve"> </w:t>
      </w:r>
      <w:proofErr w:type="gramStart"/>
      <w:r>
        <w:rPr>
          <w:color w:val="525252"/>
        </w:rPr>
        <w:t>бизнес-системы</w:t>
      </w:r>
      <w:proofErr w:type="gramEnd"/>
      <w:r>
        <w:rPr>
          <w:color w:val="525252"/>
          <w:spacing w:val="-4"/>
        </w:rPr>
        <w:t xml:space="preserve"> </w:t>
      </w:r>
      <w:r>
        <w:rPr>
          <w:color w:val="525252"/>
        </w:rPr>
        <w:t>на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основе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методологии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аутсорсинга.</w:t>
      </w:r>
    </w:p>
    <w:p w:rsidR="00F03529" w:rsidRDefault="009515BA">
      <w:pPr>
        <w:pStyle w:val="2"/>
        <w:numPr>
          <w:ilvl w:val="1"/>
          <w:numId w:val="6"/>
        </w:numPr>
        <w:tabs>
          <w:tab w:val="left" w:pos="612"/>
          <w:tab w:val="left" w:pos="613"/>
        </w:tabs>
        <w:ind w:left="226" w:right="992" w:firstLine="0"/>
        <w:rPr>
          <w:color w:val="525252"/>
        </w:rPr>
      </w:pPr>
      <w:r>
        <w:rPr>
          <w:color w:val="525252"/>
        </w:rPr>
        <w:t>Структура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процесса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аутсорсинга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с</w:t>
      </w:r>
      <w:r>
        <w:rPr>
          <w:color w:val="525252"/>
        </w:rPr>
        <w:t>остоит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из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следующих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этапов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(расположить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в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порядке</w:t>
      </w:r>
      <w:r>
        <w:rPr>
          <w:color w:val="525252"/>
          <w:spacing w:val="-57"/>
        </w:rPr>
        <w:t xml:space="preserve"> </w:t>
      </w:r>
      <w:r>
        <w:rPr>
          <w:color w:val="525252"/>
        </w:rPr>
        <w:t>осуществления):</w:t>
      </w:r>
    </w:p>
    <w:p w:rsidR="00F03529" w:rsidRDefault="009515BA">
      <w:pPr>
        <w:pStyle w:val="a3"/>
        <w:spacing w:before="1"/>
        <w:ind w:right="7908" w:firstLine="96"/>
      </w:pPr>
      <w:r>
        <w:rPr>
          <w:color w:val="525252"/>
        </w:rPr>
        <w:t>а</w:t>
      </w:r>
      <w:proofErr w:type="gramStart"/>
      <w:r>
        <w:rPr>
          <w:color w:val="525252"/>
        </w:rPr>
        <w:t>)А</w:t>
      </w:r>
      <w:proofErr w:type="gramEnd"/>
      <w:r>
        <w:rPr>
          <w:color w:val="525252"/>
        </w:rPr>
        <w:t>нализ внутренней среды.</w:t>
      </w:r>
      <w:r>
        <w:rPr>
          <w:color w:val="525252"/>
          <w:spacing w:val="-57"/>
        </w:rPr>
        <w:t xml:space="preserve"> </w:t>
      </w:r>
      <w:r>
        <w:rPr>
          <w:color w:val="525252"/>
        </w:rPr>
        <w:t>б).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Анализ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внешней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среды;</w:t>
      </w:r>
    </w:p>
    <w:p w:rsidR="00F03529" w:rsidRDefault="009515BA">
      <w:pPr>
        <w:pStyle w:val="a3"/>
        <w:ind w:right="7110"/>
      </w:pPr>
      <w:r>
        <w:rPr>
          <w:color w:val="525252"/>
        </w:rPr>
        <w:t xml:space="preserve">в). Выбор </w:t>
      </w:r>
      <w:proofErr w:type="spellStart"/>
      <w:r>
        <w:rPr>
          <w:color w:val="525252"/>
        </w:rPr>
        <w:t>аутсорсинговой</w:t>
      </w:r>
      <w:proofErr w:type="spellEnd"/>
      <w:r>
        <w:rPr>
          <w:color w:val="525252"/>
        </w:rPr>
        <w:t xml:space="preserve"> компании;</w:t>
      </w:r>
      <w:r>
        <w:rPr>
          <w:color w:val="525252"/>
          <w:spacing w:val="-57"/>
        </w:rPr>
        <w:t xml:space="preserve"> </w:t>
      </w:r>
      <w:r>
        <w:rPr>
          <w:color w:val="525252"/>
        </w:rPr>
        <w:t>г).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Заключение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контракта;</w:t>
      </w:r>
    </w:p>
    <w:p w:rsidR="00F03529" w:rsidRDefault="009515BA">
      <w:pPr>
        <w:pStyle w:val="2"/>
        <w:numPr>
          <w:ilvl w:val="1"/>
          <w:numId w:val="6"/>
        </w:numPr>
        <w:tabs>
          <w:tab w:val="left" w:pos="467"/>
        </w:tabs>
        <w:ind w:left="226" w:right="1221" w:firstLine="0"/>
        <w:rPr>
          <w:color w:val="525252"/>
        </w:rPr>
      </w:pPr>
      <w:r>
        <w:rPr>
          <w:color w:val="525252"/>
        </w:rPr>
        <w:t>Контракт об аутсорсинге содержит, как правило, следующую информацию (дополните</w:t>
      </w:r>
      <w:r>
        <w:rPr>
          <w:color w:val="525252"/>
          <w:spacing w:val="-57"/>
        </w:rPr>
        <w:t xml:space="preserve"> </w:t>
      </w:r>
      <w:r>
        <w:rPr>
          <w:color w:val="525252"/>
        </w:rPr>
        <w:t>недостающие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разделы-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2-3 пункта):</w:t>
      </w:r>
    </w:p>
    <w:p w:rsidR="00F03529" w:rsidRDefault="009515BA">
      <w:pPr>
        <w:pStyle w:val="a3"/>
        <w:ind w:right="161"/>
      </w:pPr>
      <w:r>
        <w:rPr>
          <w:color w:val="525252"/>
        </w:rPr>
        <w:t>Имена и адреса сторон, подробное описание и технические характеристики всех подразделений,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затрагиваемых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данным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соглашением,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предмет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договора,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средства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производства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и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расходные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материалы,</w:t>
      </w:r>
      <w:r>
        <w:rPr>
          <w:color w:val="525252"/>
          <w:spacing w:val="-57"/>
        </w:rPr>
        <w:t xml:space="preserve"> </w:t>
      </w:r>
      <w:r>
        <w:rPr>
          <w:color w:val="525252"/>
        </w:rPr>
        <w:t>имеющиеся у исполнителя, привлечение соисполнителей, создание комитета по управлению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соглашением,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……</w:t>
      </w:r>
    </w:p>
    <w:p w:rsidR="00F03529" w:rsidRDefault="009515BA">
      <w:pPr>
        <w:pStyle w:val="2"/>
      </w:pPr>
      <w:r>
        <w:t>7..</w:t>
      </w:r>
      <w:r>
        <w:rPr>
          <w:spacing w:val="-3"/>
        </w:rPr>
        <w:t xml:space="preserve"> </w:t>
      </w:r>
      <w:r>
        <w:t>Аутсорсинг</w:t>
      </w:r>
      <w:r>
        <w:rPr>
          <w:spacing w:val="-2"/>
        </w:rPr>
        <w:t xml:space="preserve"> </w:t>
      </w:r>
      <w:r>
        <w:t>бизнес-процессов</w:t>
      </w:r>
      <w:r>
        <w:rPr>
          <w:spacing w:val="-3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>:</w:t>
      </w:r>
    </w:p>
    <w:p w:rsidR="00F03529" w:rsidRDefault="009515BA">
      <w:pPr>
        <w:pStyle w:val="a3"/>
        <w:ind w:right="7908" w:firstLine="60"/>
      </w:pPr>
      <w:r>
        <w:t>А) частичному аутсорсингу;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внутреннему аутсорсингу;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полному аутсорсингу.</w:t>
      </w:r>
    </w:p>
    <w:p w:rsidR="00F03529" w:rsidRDefault="00F03529">
      <w:pPr>
        <w:pStyle w:val="a3"/>
        <w:spacing w:before="1"/>
        <w:ind w:left="0"/>
      </w:pPr>
    </w:p>
    <w:p w:rsidR="00F03529" w:rsidRDefault="009515BA">
      <w:pPr>
        <w:pStyle w:val="2"/>
        <w:numPr>
          <w:ilvl w:val="0"/>
          <w:numId w:val="5"/>
        </w:numPr>
        <w:tabs>
          <w:tab w:val="left" w:pos="467"/>
        </w:tabs>
        <w:ind w:hanging="241"/>
      </w:pPr>
      <w:r>
        <w:t>Формами</w:t>
      </w:r>
      <w:r>
        <w:rPr>
          <w:spacing w:val="-3"/>
        </w:rPr>
        <w:t xml:space="preserve"> </w:t>
      </w:r>
      <w:r>
        <w:t>аутсорсинга</w:t>
      </w:r>
      <w:r>
        <w:rPr>
          <w:spacing w:val="-3"/>
        </w:rPr>
        <w:t xml:space="preserve"> </w:t>
      </w:r>
      <w:r>
        <w:t>являются:</w:t>
      </w:r>
    </w:p>
    <w:p w:rsidR="00F03529" w:rsidRDefault="009515BA">
      <w:pPr>
        <w:pStyle w:val="a3"/>
        <w:ind w:left="286" w:right="6923"/>
      </w:pPr>
      <w:r>
        <w:t>А) внешний и внутренний аутсорсинг;</w:t>
      </w:r>
      <w:r>
        <w:rPr>
          <w:spacing w:val="-57"/>
        </w:rPr>
        <w:t xml:space="preserve"> </w:t>
      </w:r>
      <w:r>
        <w:t>Б)</w:t>
      </w:r>
      <w:r>
        <w:rPr>
          <w:spacing w:val="8"/>
        </w:rPr>
        <w:t xml:space="preserve"> </w:t>
      </w:r>
      <w:r>
        <w:t>частичный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полный</w:t>
      </w:r>
      <w:r>
        <w:rPr>
          <w:spacing w:val="12"/>
        </w:rPr>
        <w:t xml:space="preserve"> </w:t>
      </w:r>
      <w:r>
        <w:t>аутсорсинг;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А), и Б).</w:t>
      </w:r>
    </w:p>
    <w:p w:rsidR="00F03529" w:rsidRDefault="009515BA">
      <w:pPr>
        <w:pStyle w:val="2"/>
        <w:numPr>
          <w:ilvl w:val="0"/>
          <w:numId w:val="5"/>
        </w:numPr>
        <w:tabs>
          <w:tab w:val="left" w:pos="467"/>
        </w:tabs>
        <w:ind w:left="226" w:right="673" w:firstLine="0"/>
        <w:rPr>
          <w:color w:val="333333"/>
        </w:rPr>
      </w:pPr>
      <w:r>
        <w:rPr>
          <w:color w:val="333333"/>
        </w:rPr>
        <w:t>Форма организации бизнеса, при которой два или более отдельных лица договариваются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владении предприятием и его управл</w:t>
      </w:r>
      <w:r>
        <w:rPr>
          <w:color w:val="333333"/>
        </w:rPr>
        <w:t>ении, объединяя свои финансовые ресурсы, распределяя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риски,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прибыли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убытки:</w:t>
      </w:r>
    </w:p>
    <w:p w:rsidR="00F03529" w:rsidRDefault="009515BA">
      <w:pPr>
        <w:pStyle w:val="a3"/>
        <w:ind w:right="9426"/>
        <w:jc w:val="both"/>
      </w:pPr>
      <w:r>
        <w:rPr>
          <w:color w:val="333333"/>
        </w:rPr>
        <w:t>а) партнерство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б) полномочия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трансакции</w:t>
      </w:r>
    </w:p>
    <w:p w:rsidR="00F03529" w:rsidRDefault="009515BA">
      <w:pPr>
        <w:pStyle w:val="2"/>
        <w:numPr>
          <w:ilvl w:val="0"/>
          <w:numId w:val="5"/>
        </w:numPr>
        <w:tabs>
          <w:tab w:val="left" w:pos="587"/>
        </w:tabs>
        <w:spacing w:before="1" w:line="273" w:lineRule="auto"/>
        <w:ind w:left="226" w:right="166" w:firstLine="0"/>
        <w:rPr>
          <w:rFonts w:ascii="Calibri" w:hAnsi="Calibri"/>
          <w:color w:val="333333"/>
          <w:sz w:val="22"/>
        </w:rPr>
      </w:pPr>
      <w:r>
        <w:t>Комплексная матрица аутсорсинга непрофильных бизнес-функций организации базируется на</w:t>
      </w:r>
      <w:r>
        <w:rPr>
          <w:spacing w:val="-57"/>
        </w:rPr>
        <w:t xml:space="preserve"> </w:t>
      </w:r>
      <w:r>
        <w:t>комплексном</w:t>
      </w:r>
      <w:r>
        <w:rPr>
          <w:spacing w:val="-1"/>
        </w:rPr>
        <w:t xml:space="preserve"> </w:t>
      </w:r>
      <w:r>
        <w:t>рассмотрении бизнес-функций по:</w:t>
      </w:r>
    </w:p>
    <w:p w:rsidR="00F03529" w:rsidRDefault="009515BA">
      <w:pPr>
        <w:pStyle w:val="a3"/>
        <w:spacing w:before="4"/>
      </w:pPr>
      <w:r>
        <w:t>А)</w:t>
      </w:r>
      <w:r>
        <w:rPr>
          <w:spacing w:val="-5"/>
        </w:rPr>
        <w:t xml:space="preserve"> </w:t>
      </w:r>
      <w:r>
        <w:t>четырем</w:t>
      </w:r>
      <w:r>
        <w:rPr>
          <w:spacing w:val="-3"/>
        </w:rPr>
        <w:t xml:space="preserve"> </w:t>
      </w:r>
      <w:r>
        <w:t>ключевым</w:t>
      </w:r>
      <w:r>
        <w:rPr>
          <w:spacing w:val="-1"/>
        </w:rPr>
        <w:t xml:space="preserve"> </w:t>
      </w:r>
      <w:r>
        <w:t>параметрам:</w:t>
      </w:r>
      <w:r>
        <w:rPr>
          <w:spacing w:val="-1"/>
        </w:rPr>
        <w:t xml:space="preserve"> </w:t>
      </w:r>
      <w:r>
        <w:t>стратегическая</w:t>
      </w:r>
      <w:r>
        <w:rPr>
          <w:spacing w:val="-2"/>
        </w:rPr>
        <w:t xml:space="preserve"> </w:t>
      </w:r>
      <w:r>
        <w:t>важность,</w:t>
      </w:r>
      <w:r>
        <w:rPr>
          <w:spacing w:val="-3"/>
        </w:rPr>
        <w:t xml:space="preserve"> </w:t>
      </w:r>
      <w:r>
        <w:t>риск,</w:t>
      </w:r>
      <w:r>
        <w:rPr>
          <w:spacing w:val="-2"/>
        </w:rPr>
        <w:t xml:space="preserve"> </w:t>
      </w:r>
      <w:r>
        <w:t>стоимость,</w:t>
      </w:r>
      <w:r>
        <w:rPr>
          <w:spacing w:val="-2"/>
        </w:rPr>
        <w:t xml:space="preserve"> </w:t>
      </w:r>
      <w:r>
        <w:t>качество;</w:t>
      </w:r>
    </w:p>
    <w:p w:rsidR="00F03529" w:rsidRDefault="009515BA">
      <w:pPr>
        <w:pStyle w:val="a3"/>
        <w:tabs>
          <w:tab w:val="left" w:pos="1636"/>
          <w:tab w:val="left" w:pos="2910"/>
          <w:tab w:val="left" w:pos="4381"/>
          <w:tab w:val="left" w:pos="6146"/>
          <w:tab w:val="left" w:pos="7640"/>
          <w:tab w:val="left" w:pos="9384"/>
        </w:tabs>
        <w:ind w:right="161" w:firstLine="60"/>
      </w:pPr>
      <w:r>
        <w:t>Б)</w:t>
      </w:r>
      <w:r>
        <w:rPr>
          <w:spacing w:val="-2"/>
        </w:rPr>
        <w:t xml:space="preserve"> </w:t>
      </w:r>
      <w:r>
        <w:t>четырем</w:t>
      </w:r>
      <w:r>
        <w:tab/>
        <w:t>ключевым</w:t>
      </w:r>
      <w:r>
        <w:tab/>
        <w:t>параметрам:</w:t>
      </w:r>
      <w:r>
        <w:tab/>
        <w:t>стратегические</w:t>
      </w:r>
      <w:r>
        <w:tab/>
        <w:t>приоритеты;</w:t>
      </w:r>
      <w:r>
        <w:tab/>
        <w:t>экономическая</w:t>
      </w:r>
      <w:r>
        <w:tab/>
      </w:r>
      <w:r>
        <w:rPr>
          <w:spacing w:val="-1"/>
        </w:rPr>
        <w:t>эффективность;</w:t>
      </w:r>
      <w:r>
        <w:rPr>
          <w:spacing w:val="-57"/>
        </w:rPr>
        <w:t xml:space="preserve"> </w:t>
      </w:r>
      <w:r>
        <w:t>управляемость услуг;</w:t>
      </w:r>
      <w:r>
        <w:rPr>
          <w:spacing w:val="-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 риски;</w:t>
      </w:r>
    </w:p>
    <w:p w:rsidR="00F03529" w:rsidRDefault="009515BA">
      <w:pPr>
        <w:pStyle w:val="a3"/>
        <w:tabs>
          <w:tab w:val="left" w:pos="969"/>
          <w:tab w:val="left" w:pos="1886"/>
          <w:tab w:val="left" w:pos="3395"/>
          <w:tab w:val="left" w:pos="5107"/>
          <w:tab w:val="left" w:pos="7104"/>
          <w:tab w:val="left" w:pos="8444"/>
          <w:tab w:val="left" w:pos="10097"/>
        </w:tabs>
        <w:ind w:right="169" w:firstLine="60"/>
      </w:pPr>
      <w:r>
        <w:t>В)</w:t>
      </w:r>
      <w:r>
        <w:tab/>
        <w:t>пяти</w:t>
      </w:r>
      <w:r>
        <w:tab/>
        <w:t>ключевым</w:t>
      </w:r>
      <w:r>
        <w:tab/>
        <w:t>параметрам:</w:t>
      </w:r>
      <w:r>
        <w:tab/>
        <w:t>стратегическое</w:t>
      </w:r>
      <w:r>
        <w:tab/>
      </w:r>
      <w:r>
        <w:t>влияние,</w:t>
      </w:r>
      <w:r>
        <w:tab/>
        <w:t>финансовое</w:t>
      </w:r>
      <w:r>
        <w:tab/>
        <w:t>влияние,</w:t>
      </w:r>
      <w:r>
        <w:rPr>
          <w:spacing w:val="-57"/>
        </w:rPr>
        <w:t xml:space="preserve"> </w:t>
      </w:r>
      <w:r>
        <w:t>бизнес-влияние,</w:t>
      </w:r>
      <w:r>
        <w:rPr>
          <w:spacing w:val="-1"/>
        </w:rPr>
        <w:t xml:space="preserve"> </w:t>
      </w:r>
      <w:proofErr w:type="gramStart"/>
      <w:r>
        <w:t>бизнес-риски</w:t>
      </w:r>
      <w:proofErr w:type="gramEnd"/>
      <w:r>
        <w:t>, осуществимость.</w:t>
      </w:r>
    </w:p>
    <w:p w:rsidR="00F03529" w:rsidRDefault="009515BA">
      <w:pPr>
        <w:pStyle w:val="2"/>
        <w:numPr>
          <w:ilvl w:val="0"/>
          <w:numId w:val="5"/>
        </w:numPr>
        <w:tabs>
          <w:tab w:val="left" w:pos="560"/>
        </w:tabs>
        <w:ind w:left="560" w:hanging="334"/>
        <w:rPr>
          <w:rFonts w:ascii="Calibri" w:hAnsi="Calibri"/>
          <w:color w:val="333333"/>
          <w:sz w:val="22"/>
        </w:rPr>
      </w:pPr>
      <w:r>
        <w:t>При</w:t>
      </w:r>
      <w:r>
        <w:rPr>
          <w:spacing w:val="-3"/>
        </w:rPr>
        <w:t xml:space="preserve"> </w:t>
      </w:r>
      <w:r>
        <w:t>аутсорсинге</w:t>
      </w:r>
      <w:r>
        <w:rPr>
          <w:spacing w:val="-4"/>
        </w:rPr>
        <w:t xml:space="preserve"> </w:t>
      </w:r>
      <w:r>
        <w:t>бизнес-процессов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компании:</w:t>
      </w:r>
    </w:p>
    <w:p w:rsidR="00F03529" w:rsidRDefault="009515BA">
      <w:pPr>
        <w:pStyle w:val="a3"/>
        <w:spacing w:before="43"/>
        <w:ind w:left="286"/>
      </w:pPr>
      <w:r>
        <w:t>А)</w:t>
      </w:r>
      <w:r>
        <w:rPr>
          <w:spacing w:val="-5"/>
        </w:rPr>
        <w:t xml:space="preserve"> </w:t>
      </w:r>
      <w:r>
        <w:t>передают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5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провайдеров;</w:t>
      </w:r>
    </w:p>
    <w:p w:rsidR="00F03529" w:rsidRDefault="009515BA">
      <w:pPr>
        <w:pStyle w:val="a3"/>
        <w:ind w:firstLine="60"/>
      </w:pPr>
      <w:r>
        <w:t>Б)</w:t>
      </w:r>
      <w:r>
        <w:rPr>
          <w:spacing w:val="28"/>
        </w:rPr>
        <w:t xml:space="preserve"> </w:t>
      </w:r>
      <w:r>
        <w:t>объединяют</w:t>
      </w:r>
      <w:r>
        <w:rPr>
          <w:spacing w:val="30"/>
        </w:rPr>
        <w:t xml:space="preserve"> </w:t>
      </w:r>
      <w:r>
        <w:t>усилия</w:t>
      </w:r>
      <w:r>
        <w:rPr>
          <w:spacing w:val="26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своими</w:t>
      </w:r>
      <w:r>
        <w:rPr>
          <w:spacing w:val="30"/>
        </w:rPr>
        <w:t xml:space="preserve"> </w:t>
      </w:r>
      <w:r>
        <w:t>партн</w:t>
      </w:r>
      <w:r>
        <w:t>ерами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преобразуют</w:t>
      </w:r>
      <w:r>
        <w:rPr>
          <w:spacing w:val="30"/>
        </w:rPr>
        <w:t xml:space="preserve"> </w:t>
      </w:r>
      <w:r>
        <w:t>всю</w:t>
      </w:r>
      <w:r>
        <w:rPr>
          <w:spacing w:val="29"/>
        </w:rPr>
        <w:t xml:space="preserve"> </w:t>
      </w:r>
      <w:r>
        <w:t>структуру</w:t>
      </w:r>
      <w:r>
        <w:rPr>
          <w:spacing w:val="30"/>
        </w:rPr>
        <w:t xml:space="preserve"> </w:t>
      </w:r>
      <w:r>
        <w:t>бизнеса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кардинальных</w:t>
      </w:r>
      <w:r>
        <w:rPr>
          <w:spacing w:val="-1"/>
        </w:rPr>
        <w:t xml:space="preserve"> </w:t>
      </w:r>
      <w:r>
        <w:t>и устойчивых улучшений своей</w:t>
      </w:r>
      <w:r>
        <w:rPr>
          <w:spacing w:val="-1"/>
        </w:rPr>
        <w:t xml:space="preserve"> </w:t>
      </w:r>
      <w:r>
        <w:t>деятельности;</w:t>
      </w:r>
    </w:p>
    <w:p w:rsidR="00F03529" w:rsidRDefault="009515BA">
      <w:pPr>
        <w:pStyle w:val="a3"/>
        <w:spacing w:before="1"/>
        <w:ind w:left="286"/>
      </w:pPr>
      <w:r>
        <w:t>В)</w:t>
      </w:r>
      <w:r>
        <w:rPr>
          <w:spacing w:val="-4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партнерами</w:t>
      </w:r>
      <w:r>
        <w:rPr>
          <w:spacing w:val="-3"/>
        </w:rPr>
        <w:t xml:space="preserve"> </w:t>
      </w:r>
      <w:r>
        <w:t>провайдеров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3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бизнес-процессов.</w:t>
      </w:r>
    </w:p>
    <w:p w:rsidR="00F03529" w:rsidRDefault="00F03529">
      <w:pPr>
        <w:pStyle w:val="a3"/>
        <w:ind w:left="0"/>
        <w:rPr>
          <w:sz w:val="26"/>
        </w:rPr>
      </w:pPr>
    </w:p>
    <w:p w:rsidR="00F03529" w:rsidRDefault="00F03529">
      <w:pPr>
        <w:pStyle w:val="a3"/>
        <w:spacing w:before="5"/>
        <w:ind w:left="0"/>
        <w:rPr>
          <w:sz w:val="23"/>
        </w:rPr>
      </w:pPr>
    </w:p>
    <w:p w:rsidR="00F03529" w:rsidRDefault="009515BA">
      <w:pPr>
        <w:pStyle w:val="2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F03529" w:rsidRDefault="009515BA">
      <w:pPr>
        <w:pStyle w:val="a3"/>
        <w:spacing w:before="94"/>
      </w:pPr>
      <w:r>
        <w:t>Оценка</w:t>
      </w:r>
      <w:r>
        <w:rPr>
          <w:spacing w:val="-4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критериями: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4707"/>
      </w:tblGrid>
      <w:tr w:rsidR="00F03529">
        <w:trPr>
          <w:trHeight w:val="330"/>
        </w:trPr>
        <w:tc>
          <w:tcPr>
            <w:tcW w:w="648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01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4707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F03529">
        <w:trPr>
          <w:trHeight w:val="330"/>
        </w:trPr>
        <w:tc>
          <w:tcPr>
            <w:tcW w:w="648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1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4707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03529">
        <w:trPr>
          <w:trHeight w:val="330"/>
        </w:trPr>
        <w:tc>
          <w:tcPr>
            <w:tcW w:w="648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1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70-89%</w:t>
            </w:r>
          </w:p>
        </w:tc>
        <w:tc>
          <w:tcPr>
            <w:tcW w:w="4707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03529">
        <w:trPr>
          <w:trHeight w:val="330"/>
        </w:trPr>
        <w:tc>
          <w:tcPr>
            <w:tcW w:w="648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1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30-69%</w:t>
            </w:r>
          </w:p>
        </w:tc>
        <w:tc>
          <w:tcPr>
            <w:tcW w:w="4707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3529">
        <w:trPr>
          <w:trHeight w:val="330"/>
        </w:trPr>
        <w:tc>
          <w:tcPr>
            <w:tcW w:w="648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1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0-29%</w:t>
            </w:r>
          </w:p>
        </w:tc>
        <w:tc>
          <w:tcPr>
            <w:tcW w:w="4707" w:type="dxa"/>
          </w:tcPr>
          <w:p w:rsidR="00F03529" w:rsidRDefault="009515BA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03529" w:rsidRDefault="00F03529">
      <w:pPr>
        <w:pStyle w:val="a3"/>
        <w:spacing w:before="5"/>
        <w:ind w:left="0"/>
        <w:rPr>
          <w:sz w:val="27"/>
        </w:rPr>
      </w:pPr>
    </w:p>
    <w:p w:rsidR="00F03529" w:rsidRDefault="009515BA">
      <w:pPr>
        <w:pStyle w:val="a3"/>
        <w:spacing w:before="1"/>
        <w:ind w:left="346"/>
      </w:pPr>
      <w:r>
        <w:t>Максимальная</w:t>
      </w:r>
      <w:r>
        <w:rPr>
          <w:spacing w:val="-2"/>
        </w:rPr>
        <w:t xml:space="preserve"> </w:t>
      </w:r>
      <w:r>
        <w:t>сумма баллов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тестам:</w:t>
      </w:r>
      <w:r>
        <w:rPr>
          <w:spacing w:val="68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теста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</w:t>
      </w:r>
    </w:p>
    <w:p w:rsidR="00F03529" w:rsidRDefault="00F03529">
      <w:pPr>
        <w:sectPr w:rsidR="00F03529">
          <w:pgSz w:w="11910" w:h="16850"/>
          <w:pgMar w:top="500" w:right="400" w:bottom="280" w:left="340" w:header="720" w:footer="720" w:gutter="0"/>
          <w:cols w:space="720"/>
        </w:sectPr>
      </w:pPr>
    </w:p>
    <w:p w:rsidR="00F03529" w:rsidRDefault="009515BA">
      <w:pPr>
        <w:pStyle w:val="1"/>
        <w:spacing w:before="86"/>
        <w:ind w:right="166"/>
        <w:jc w:val="both"/>
      </w:pPr>
      <w:r>
        <w:rPr>
          <w:color w:val="365F91"/>
        </w:rPr>
        <w:lastRenderedPageBreak/>
        <w:t>3 Методические материалы, определяющие процедуры оценивания 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</w:p>
    <w:p w:rsidR="00F03529" w:rsidRDefault="009515BA">
      <w:pPr>
        <w:pStyle w:val="a3"/>
        <w:spacing w:before="276"/>
        <w:ind w:left="934"/>
        <w:jc w:val="both"/>
      </w:pPr>
      <w:r>
        <w:t>Процедуры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аттестацию.</w:t>
      </w:r>
    </w:p>
    <w:p w:rsidR="00F03529" w:rsidRDefault="009515BA">
      <w:pPr>
        <w:pStyle w:val="a3"/>
        <w:spacing w:before="41" w:line="276" w:lineRule="auto"/>
        <w:ind w:right="162" w:firstLine="70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представленных в п. 2 данного приложения. Результаты текущего контроля доводятся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F03529" w:rsidRDefault="009515BA">
      <w:pPr>
        <w:spacing w:before="1"/>
        <w:ind w:left="946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зачета.</w:t>
      </w:r>
    </w:p>
    <w:p w:rsidR="00F03529" w:rsidRDefault="009515BA">
      <w:pPr>
        <w:pStyle w:val="a3"/>
        <w:spacing w:before="41"/>
        <w:ind w:left="934"/>
        <w:jc w:val="both"/>
      </w:pPr>
      <w:r>
        <w:t>Зачет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gramStart"/>
      <w:r>
        <w:t>окончании</w:t>
      </w:r>
      <w:proofErr w:type="gramEnd"/>
      <w:r>
        <w:rPr>
          <w:spacing w:val="-4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расписанием.</w:t>
      </w:r>
    </w:p>
    <w:p w:rsidR="00F03529" w:rsidRDefault="009515BA">
      <w:pPr>
        <w:pStyle w:val="a3"/>
        <w:spacing w:before="41" w:line="276" w:lineRule="auto"/>
        <w:ind w:right="163" w:firstLine="708"/>
        <w:jc w:val="both"/>
      </w:pPr>
      <w:r>
        <w:t>Промежуточная аттестация проводится в форме зачета. Зачет проводятся после теоретического</w:t>
      </w:r>
      <w:r>
        <w:rPr>
          <w:spacing w:val="1"/>
        </w:rPr>
        <w:t xml:space="preserve"> </w:t>
      </w:r>
      <w:r>
        <w:t>обучения до начала экзаменационной сессии, во время зачетной недели или на последнем зан</w:t>
      </w:r>
      <w:r>
        <w:t>ятии по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</w:t>
      </w:r>
      <w:proofErr w:type="spellStart"/>
      <w:r>
        <w:t>незачтено</w:t>
      </w:r>
      <w:proofErr w:type="spellEnd"/>
      <w:r>
        <w:t>».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итоговой оценки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дисциплину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рубежного</w:t>
      </w:r>
      <w:r>
        <w:rPr>
          <w:spacing w:val="-1"/>
        </w:rPr>
        <w:t xml:space="preserve"> </w:t>
      </w:r>
      <w:r>
        <w:t>контроля.</w:t>
      </w:r>
    </w:p>
    <w:p w:rsidR="00F03529" w:rsidRDefault="009515BA">
      <w:pPr>
        <w:pStyle w:val="a3"/>
        <w:spacing w:line="276" w:lineRule="exact"/>
        <w:ind w:left="934"/>
        <w:jc w:val="both"/>
      </w:pPr>
      <w:r>
        <w:t>Результаты</w:t>
      </w:r>
      <w:r>
        <w:rPr>
          <w:spacing w:val="-3"/>
        </w:rPr>
        <w:t xml:space="preserve"> </w:t>
      </w:r>
      <w:r>
        <w:t>процедуры:</w:t>
      </w:r>
    </w:p>
    <w:p w:rsidR="00F03529" w:rsidRDefault="009515BA">
      <w:pPr>
        <w:pStyle w:val="a3"/>
        <w:spacing w:before="43" w:line="276" w:lineRule="auto"/>
        <w:ind w:right="168" w:firstLine="708"/>
        <w:jc w:val="both"/>
      </w:pPr>
      <w:r>
        <w:t>Результаты 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зачётные</w:t>
      </w:r>
      <w:r>
        <w:rPr>
          <w:spacing w:val="1"/>
        </w:rPr>
        <w:t xml:space="preserve"> </w:t>
      </w:r>
      <w:r>
        <w:t>ведомости,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деканат</w:t>
      </w:r>
      <w:r>
        <w:rPr>
          <w:spacing w:val="1"/>
        </w:rPr>
        <w:t xml:space="preserve"> </w:t>
      </w:r>
      <w:r>
        <w:t>факультета,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которым закреплена образовательная программа. По результатам проведения процедуры оценивания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о результатах 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дисциплине.</w:t>
      </w:r>
    </w:p>
    <w:p w:rsidR="00F03529" w:rsidRDefault="009515BA">
      <w:pPr>
        <w:pStyle w:val="a3"/>
        <w:spacing w:line="276" w:lineRule="auto"/>
        <w:ind w:right="168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показавшие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составляемым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графиком.</w:t>
      </w:r>
    </w:p>
    <w:p w:rsidR="00F03529" w:rsidRDefault="00F03529">
      <w:pPr>
        <w:spacing w:line="276" w:lineRule="auto"/>
        <w:jc w:val="both"/>
        <w:sectPr w:rsidR="00F03529">
          <w:pgSz w:w="11910" w:h="16850"/>
          <w:pgMar w:top="480" w:right="400" w:bottom="280" w:left="340" w:header="720" w:footer="720" w:gutter="0"/>
          <w:cols w:space="720"/>
        </w:sectPr>
      </w:pPr>
    </w:p>
    <w:p w:rsidR="00F03529" w:rsidRDefault="009515BA">
      <w:pPr>
        <w:pStyle w:val="1"/>
        <w:spacing w:before="68" w:line="424" w:lineRule="auto"/>
        <w:ind w:left="1246" w:right="149" w:firstLine="793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МЕТОДИЧЕСКИЕ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УКАЗАНИЯ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ОСВОЕНИЮ ДИСЦИПЛИНЫ</w:t>
      </w:r>
    </w:p>
    <w:p w:rsidR="00F03529" w:rsidRDefault="009515BA">
      <w:pPr>
        <w:spacing w:line="320" w:lineRule="exact"/>
        <w:ind w:left="934"/>
        <w:rPr>
          <w:sz w:val="28"/>
        </w:rPr>
      </w:pP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занятий:</w:t>
      </w:r>
    </w:p>
    <w:p w:rsidR="00F03529" w:rsidRDefault="009515BA">
      <w:pPr>
        <w:spacing w:before="50"/>
        <w:ind w:left="934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занятия.</w:t>
      </w:r>
    </w:p>
    <w:p w:rsidR="00F03529" w:rsidRDefault="009515BA">
      <w:pPr>
        <w:tabs>
          <w:tab w:val="left" w:pos="10699"/>
        </w:tabs>
        <w:spacing w:before="48" w:line="276" w:lineRule="auto"/>
        <w:ind w:left="226" w:right="173" w:firstLine="708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ходе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1"/>
          <w:sz w:val="28"/>
        </w:rPr>
        <w:t xml:space="preserve"> </w:t>
      </w:r>
      <w:r>
        <w:rPr>
          <w:sz w:val="28"/>
        </w:rPr>
        <w:t>углубляются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4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0"/>
          <w:sz w:val="28"/>
        </w:rPr>
        <w:t xml:space="preserve"> </w:t>
      </w:r>
      <w:r>
        <w:rPr>
          <w:sz w:val="28"/>
        </w:rPr>
        <w:t>студентов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аутсорсинговой</w:t>
      </w:r>
      <w:proofErr w:type="spellEnd"/>
      <w:r>
        <w:rPr>
          <w:sz w:val="28"/>
        </w:rPr>
        <w:t xml:space="preserve"> деятельности.</w:t>
      </w:r>
    </w:p>
    <w:p w:rsidR="00F03529" w:rsidRDefault="009515BA">
      <w:pPr>
        <w:spacing w:before="1"/>
        <w:ind w:left="934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F03529" w:rsidRDefault="009515BA">
      <w:pPr>
        <w:pStyle w:val="a4"/>
        <w:numPr>
          <w:ilvl w:val="0"/>
          <w:numId w:val="1"/>
        </w:numPr>
        <w:tabs>
          <w:tab w:val="left" w:pos="1147"/>
        </w:tabs>
        <w:spacing w:before="47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литературу;</w:t>
      </w:r>
    </w:p>
    <w:p w:rsidR="00F03529" w:rsidRDefault="009515BA">
      <w:pPr>
        <w:pStyle w:val="a4"/>
        <w:numPr>
          <w:ilvl w:val="0"/>
          <w:numId w:val="1"/>
        </w:numPr>
        <w:tabs>
          <w:tab w:val="left" w:pos="1147"/>
        </w:tabs>
        <w:spacing w:before="48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F03529" w:rsidRDefault="009515BA">
      <w:pPr>
        <w:pStyle w:val="a4"/>
        <w:numPr>
          <w:ilvl w:val="0"/>
          <w:numId w:val="1"/>
        </w:numPr>
        <w:tabs>
          <w:tab w:val="left" w:pos="1147"/>
        </w:tabs>
        <w:spacing w:before="47"/>
        <w:ind w:hanging="213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теме;</w:t>
      </w:r>
    </w:p>
    <w:p w:rsidR="00F03529" w:rsidRDefault="009515BA">
      <w:pPr>
        <w:spacing w:before="51" w:line="276" w:lineRule="auto"/>
        <w:ind w:left="226" w:right="170" w:firstLine="708"/>
        <w:jc w:val="both"/>
        <w:rPr>
          <w:sz w:val="28"/>
        </w:rPr>
      </w:pPr>
      <w:r>
        <w:rPr>
          <w:sz w:val="28"/>
        </w:rPr>
        <w:t>–письменно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F03529" w:rsidRDefault="009515BA">
      <w:pPr>
        <w:spacing w:line="276" w:lineRule="auto"/>
        <w:ind w:left="226" w:right="165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70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 или сообщение по теме занятия. В процессе подготовки к практическим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3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F03529" w:rsidRDefault="009515BA">
      <w:pPr>
        <w:spacing w:line="276" w:lineRule="auto"/>
        <w:ind w:left="226" w:right="163" w:firstLine="708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рассмотренные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</w:t>
      </w:r>
      <w:r>
        <w:rPr>
          <w:sz w:val="28"/>
        </w:rPr>
        <w:t>ких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должны  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курса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тестирования.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дополнительную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изучаемой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теме,  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первоисточников.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</w:t>
      </w:r>
      <w:r>
        <w:rPr>
          <w:sz w:val="28"/>
        </w:rPr>
        <w:t>мины,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энциклопедических словарях.</w:t>
      </w:r>
    </w:p>
    <w:p w:rsidR="00F03529" w:rsidRDefault="009515BA">
      <w:pPr>
        <w:spacing w:before="1" w:line="276" w:lineRule="auto"/>
        <w:ind w:left="226" w:right="1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воспользоваться читальными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залами.</w:t>
      </w:r>
      <w:proofErr w:type="gramEnd"/>
    </w:p>
    <w:p w:rsidR="00F03529" w:rsidRDefault="00F03529">
      <w:pPr>
        <w:pStyle w:val="a3"/>
        <w:ind w:left="0"/>
        <w:rPr>
          <w:sz w:val="30"/>
        </w:rPr>
      </w:pPr>
    </w:p>
    <w:p w:rsidR="00F03529" w:rsidRDefault="00F03529">
      <w:pPr>
        <w:pStyle w:val="a3"/>
        <w:spacing w:before="8"/>
        <w:ind w:left="0"/>
        <w:rPr>
          <w:sz w:val="29"/>
        </w:rPr>
      </w:pPr>
    </w:p>
    <w:p w:rsidR="00F03529" w:rsidRDefault="009515BA">
      <w:pPr>
        <w:pStyle w:val="1"/>
        <w:spacing w:line="322" w:lineRule="exact"/>
        <w:ind w:left="14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указания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подготовке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рефератов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дисциплине</w:t>
      </w:r>
    </w:p>
    <w:p w:rsidR="00F03529" w:rsidRDefault="009515BA">
      <w:pPr>
        <w:spacing w:line="242" w:lineRule="auto"/>
        <w:ind w:left="226" w:right="168" w:firstLine="636"/>
        <w:jc w:val="both"/>
        <w:rPr>
          <w:sz w:val="28"/>
        </w:rPr>
      </w:pPr>
      <w:r>
        <w:rPr>
          <w:sz w:val="28"/>
        </w:rPr>
        <w:t xml:space="preserve">Цель работы над рефератом </w:t>
      </w:r>
      <w:r>
        <w:rPr>
          <w:b/>
          <w:sz w:val="28"/>
        </w:rPr>
        <w:t xml:space="preserve">- </w:t>
      </w:r>
      <w:r>
        <w:rPr>
          <w:sz w:val="28"/>
        </w:rPr>
        <w:t>углубленное изучение отдельных вопросов из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F03529" w:rsidRDefault="009515BA">
      <w:pPr>
        <w:ind w:left="226" w:right="163" w:firstLine="56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занятиях у студентов должно быть сформировано общее представление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F03529" w:rsidRDefault="009515BA">
      <w:pPr>
        <w:pStyle w:val="1"/>
        <w:spacing w:before="234" w:line="322" w:lineRule="exact"/>
        <w:rPr>
          <w:rFonts w:ascii="Times New Roman" w:hAnsi="Times New Roman"/>
        </w:rPr>
      </w:pPr>
      <w:r>
        <w:rPr>
          <w:rFonts w:ascii="Times New Roman" w:hAnsi="Times New Roman"/>
        </w:rPr>
        <w:t>Подготовка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реферата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</w:rPr>
        <w:t>стоит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нескольких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этапов:</w:t>
      </w:r>
    </w:p>
    <w:p w:rsidR="00F03529" w:rsidRDefault="009515BA">
      <w:pPr>
        <w:pStyle w:val="a4"/>
        <w:numPr>
          <w:ilvl w:val="0"/>
          <w:numId w:val="4"/>
        </w:numPr>
        <w:tabs>
          <w:tab w:val="left" w:pos="1421"/>
          <w:tab w:val="left" w:pos="1423"/>
        </w:tabs>
        <w:spacing w:line="322" w:lineRule="exact"/>
        <w:ind w:hanging="631"/>
        <w:rPr>
          <w:sz w:val="28"/>
        </w:rPr>
      </w:pP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тем,</w:t>
      </w:r>
      <w:r>
        <w:rPr>
          <w:spacing w:val="67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преподавателем.</w:t>
      </w:r>
    </w:p>
    <w:p w:rsidR="00F03529" w:rsidRDefault="009515BA">
      <w:pPr>
        <w:pStyle w:val="a4"/>
        <w:numPr>
          <w:ilvl w:val="0"/>
          <w:numId w:val="4"/>
        </w:numPr>
        <w:tabs>
          <w:tab w:val="left" w:pos="1421"/>
          <w:tab w:val="left" w:pos="1423"/>
        </w:tabs>
        <w:spacing w:before="2"/>
        <w:ind w:left="226" w:right="168" w:firstLine="566"/>
        <w:rPr>
          <w:sz w:val="28"/>
        </w:rPr>
      </w:pPr>
      <w:r>
        <w:rPr>
          <w:sz w:val="28"/>
        </w:rPr>
        <w:t>Сбор</w:t>
      </w:r>
      <w:r>
        <w:rPr>
          <w:spacing w:val="2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печатным</w:t>
      </w:r>
      <w:r>
        <w:rPr>
          <w:spacing w:val="29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29"/>
          <w:sz w:val="28"/>
        </w:rPr>
        <w:t xml:space="preserve"> </w:t>
      </w:r>
      <w:r>
        <w:rPr>
          <w:sz w:val="28"/>
        </w:rPr>
        <w:t>(книгам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журналам</w:t>
      </w:r>
      <w:r>
        <w:rPr>
          <w:spacing w:val="29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тематики),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:rsidR="00F03529" w:rsidRDefault="009515BA">
      <w:pPr>
        <w:pStyle w:val="a4"/>
        <w:numPr>
          <w:ilvl w:val="0"/>
          <w:numId w:val="4"/>
        </w:numPr>
        <w:tabs>
          <w:tab w:val="left" w:pos="1421"/>
          <w:tab w:val="left" w:pos="1423"/>
        </w:tabs>
        <w:spacing w:line="321" w:lineRule="exact"/>
        <w:ind w:hanging="631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F03529" w:rsidRDefault="00F03529">
      <w:pPr>
        <w:spacing w:line="321" w:lineRule="exact"/>
        <w:rPr>
          <w:sz w:val="28"/>
        </w:rPr>
        <w:sectPr w:rsidR="00F03529">
          <w:pgSz w:w="11910" w:h="16850"/>
          <w:pgMar w:top="500" w:right="400" w:bottom="280" w:left="340" w:header="720" w:footer="720" w:gutter="0"/>
          <w:cols w:space="720"/>
        </w:sectPr>
      </w:pPr>
    </w:p>
    <w:p w:rsidR="00F03529" w:rsidRDefault="009515BA">
      <w:pPr>
        <w:pStyle w:val="a4"/>
        <w:numPr>
          <w:ilvl w:val="0"/>
          <w:numId w:val="4"/>
        </w:numPr>
        <w:tabs>
          <w:tab w:val="left" w:pos="1421"/>
          <w:tab w:val="left" w:pos="1423"/>
        </w:tabs>
        <w:spacing w:before="65" w:line="322" w:lineRule="exact"/>
        <w:ind w:hanging="631"/>
        <w:rPr>
          <w:i/>
          <w:sz w:val="28"/>
        </w:rPr>
      </w:pPr>
      <w:r>
        <w:rPr>
          <w:sz w:val="28"/>
        </w:rPr>
        <w:lastRenderedPageBreak/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текстовом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редакторе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MS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Word</w:t>
      </w:r>
      <w:proofErr w:type="spellEnd"/>
    </w:p>
    <w:p w:rsidR="00F03529" w:rsidRDefault="009515BA">
      <w:pPr>
        <w:pStyle w:val="a4"/>
        <w:numPr>
          <w:ilvl w:val="0"/>
          <w:numId w:val="4"/>
        </w:numPr>
        <w:tabs>
          <w:tab w:val="left" w:pos="1421"/>
          <w:tab w:val="left" w:pos="1423"/>
        </w:tabs>
        <w:ind w:hanging="631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тестовых 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по теме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реферата.</w:t>
      </w:r>
    </w:p>
    <w:p w:rsidR="00F03529" w:rsidRDefault="009515BA">
      <w:pPr>
        <w:pStyle w:val="a4"/>
        <w:numPr>
          <w:ilvl w:val="0"/>
          <w:numId w:val="4"/>
        </w:numPr>
        <w:tabs>
          <w:tab w:val="left" w:pos="1421"/>
          <w:tab w:val="left" w:pos="1423"/>
          <w:tab w:val="left" w:pos="3397"/>
          <w:tab w:val="left" w:pos="6079"/>
          <w:tab w:val="left" w:pos="6811"/>
          <w:tab w:val="left" w:pos="9770"/>
        </w:tabs>
        <w:spacing w:before="2"/>
        <w:ind w:left="226" w:right="166" w:firstLine="566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иллюстративного</w:t>
      </w:r>
      <w:r>
        <w:rPr>
          <w:sz w:val="28"/>
        </w:rPr>
        <w:tab/>
        <w:t>и</w:t>
      </w:r>
      <w:r>
        <w:rPr>
          <w:sz w:val="28"/>
        </w:rPr>
        <w:tab/>
        <w:t>демонстрационного</w:t>
      </w:r>
      <w:r>
        <w:rPr>
          <w:sz w:val="28"/>
        </w:rPr>
        <w:tab/>
      </w:r>
      <w:r>
        <w:rPr>
          <w:spacing w:val="-1"/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MS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Power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Point</w:t>
      </w:r>
      <w:proofErr w:type="spellEnd"/>
      <w:r>
        <w:rPr>
          <w:i/>
          <w:sz w:val="28"/>
        </w:rPr>
        <w:t xml:space="preserve">  </w:t>
      </w:r>
      <w:r>
        <w:rPr>
          <w:sz w:val="28"/>
        </w:rPr>
        <w:t>(презентация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доклада).</w:t>
      </w:r>
    </w:p>
    <w:p w:rsidR="00F03529" w:rsidRDefault="009515BA">
      <w:pPr>
        <w:pStyle w:val="a4"/>
        <w:numPr>
          <w:ilvl w:val="0"/>
          <w:numId w:val="4"/>
        </w:numPr>
        <w:tabs>
          <w:tab w:val="left" w:pos="1421"/>
          <w:tab w:val="left" w:pos="1423"/>
        </w:tabs>
        <w:ind w:left="226" w:right="167" w:firstLine="566"/>
        <w:rPr>
          <w:sz w:val="28"/>
        </w:rPr>
      </w:pPr>
      <w:r>
        <w:rPr>
          <w:sz w:val="28"/>
        </w:rPr>
        <w:t>Доклад</w:t>
      </w:r>
      <w:r>
        <w:rPr>
          <w:spacing w:val="-16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13"/>
          <w:sz w:val="28"/>
        </w:rPr>
        <w:t xml:space="preserve"> </w:t>
      </w:r>
      <w:r>
        <w:rPr>
          <w:sz w:val="28"/>
        </w:rPr>
        <w:t>(реферат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доложен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графику,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преподавателем.).</w:t>
      </w:r>
    </w:p>
    <w:p w:rsidR="00F03529" w:rsidRDefault="009515BA">
      <w:pPr>
        <w:pStyle w:val="a4"/>
        <w:numPr>
          <w:ilvl w:val="0"/>
          <w:numId w:val="4"/>
        </w:numPr>
        <w:tabs>
          <w:tab w:val="left" w:pos="1421"/>
          <w:tab w:val="left" w:pos="1423"/>
        </w:tabs>
        <w:ind w:left="226" w:right="168" w:firstLine="566"/>
        <w:rPr>
          <w:sz w:val="28"/>
        </w:rPr>
      </w:pPr>
      <w:r>
        <w:rPr>
          <w:sz w:val="28"/>
        </w:rPr>
        <w:t>Компоновка</w:t>
      </w:r>
      <w:r>
        <w:rPr>
          <w:spacing w:val="6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62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сдачи</w:t>
      </w:r>
      <w:r>
        <w:rPr>
          <w:spacing w:val="63"/>
          <w:sz w:val="28"/>
        </w:rPr>
        <w:t xml:space="preserve"> </w:t>
      </w:r>
      <w:r>
        <w:rPr>
          <w:sz w:val="28"/>
        </w:rPr>
        <w:t>преподавателю</w:t>
      </w:r>
      <w:r>
        <w:rPr>
          <w:spacing w:val="63"/>
          <w:sz w:val="28"/>
        </w:rPr>
        <w:t xml:space="preserve"> </w:t>
      </w:r>
      <w:r>
        <w:rPr>
          <w:sz w:val="28"/>
        </w:rPr>
        <w:t>(распечатанный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диск с текстовым файлом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файлом презентации).</w:t>
      </w:r>
    </w:p>
    <w:p w:rsidR="00F03529" w:rsidRDefault="00F03529">
      <w:pPr>
        <w:pStyle w:val="a3"/>
        <w:ind w:left="0"/>
        <w:rPr>
          <w:sz w:val="28"/>
        </w:rPr>
      </w:pPr>
    </w:p>
    <w:p w:rsidR="00F03529" w:rsidRDefault="009515BA">
      <w:pPr>
        <w:pStyle w:val="1"/>
        <w:spacing w:before="1" w:line="322" w:lineRule="exact"/>
        <w:rPr>
          <w:rFonts w:ascii="Times New Roman" w:hAnsi="Times New Roman"/>
        </w:rPr>
      </w:pPr>
      <w:r>
        <w:rPr>
          <w:rFonts w:ascii="Times New Roman" w:hAnsi="Times New Roman"/>
        </w:rPr>
        <w:t>Требования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оформлению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текста</w:t>
      </w:r>
    </w:p>
    <w:p w:rsidR="00F03529" w:rsidRDefault="009515BA">
      <w:pPr>
        <w:pStyle w:val="a4"/>
        <w:numPr>
          <w:ilvl w:val="0"/>
          <w:numId w:val="3"/>
        </w:numPr>
        <w:tabs>
          <w:tab w:val="left" w:pos="1074"/>
        </w:tabs>
        <w:spacing w:line="322" w:lineRule="exact"/>
        <w:ind w:hanging="282"/>
        <w:rPr>
          <w:sz w:val="28"/>
        </w:rPr>
      </w:pP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реферата -</w:t>
      </w:r>
      <w:r>
        <w:rPr>
          <w:spacing w:val="-4"/>
          <w:sz w:val="28"/>
        </w:rPr>
        <w:t xml:space="preserve"> </w:t>
      </w:r>
      <w:r>
        <w:rPr>
          <w:sz w:val="28"/>
        </w:rPr>
        <w:t>10-15 стр.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</w:p>
    <w:p w:rsidR="00F03529" w:rsidRDefault="009515BA">
      <w:pPr>
        <w:pStyle w:val="a4"/>
        <w:numPr>
          <w:ilvl w:val="0"/>
          <w:numId w:val="3"/>
        </w:numPr>
        <w:tabs>
          <w:tab w:val="left" w:pos="1074"/>
        </w:tabs>
        <w:ind w:hanging="282"/>
        <w:rPr>
          <w:sz w:val="28"/>
        </w:rPr>
      </w:pPr>
      <w:r>
        <w:rPr>
          <w:sz w:val="28"/>
        </w:rPr>
        <w:t>Шрифт</w:t>
      </w:r>
    </w:p>
    <w:p w:rsidR="00F03529" w:rsidRDefault="009515BA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spacing w:line="342" w:lineRule="exact"/>
        <w:rPr>
          <w:sz w:val="28"/>
        </w:rPr>
      </w:pP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Cyr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14 размер.</w:t>
      </w:r>
    </w:p>
    <w:p w:rsidR="00F03529" w:rsidRDefault="009515BA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spacing w:line="342" w:lineRule="exact"/>
        <w:rPr>
          <w:sz w:val="28"/>
        </w:rPr>
      </w:pPr>
      <w:r>
        <w:rPr>
          <w:sz w:val="28"/>
        </w:rPr>
        <w:t>заголовков</w:t>
      </w:r>
      <w:r>
        <w:rPr>
          <w:spacing w:val="-5"/>
          <w:sz w:val="28"/>
        </w:rPr>
        <w:t xml:space="preserve"> </w:t>
      </w:r>
      <w:r>
        <w:rPr>
          <w:sz w:val="28"/>
        </w:rPr>
        <w:t>1 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Cyr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14 размер (жирный).</w:t>
      </w:r>
    </w:p>
    <w:p w:rsidR="00F03529" w:rsidRDefault="009515BA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spacing w:before="1" w:line="342" w:lineRule="exact"/>
        <w:rPr>
          <w:sz w:val="28"/>
        </w:rPr>
      </w:pPr>
      <w:r>
        <w:rPr>
          <w:sz w:val="28"/>
        </w:rPr>
        <w:t>заголовков</w:t>
      </w:r>
      <w:r>
        <w:rPr>
          <w:spacing w:val="-6"/>
          <w:sz w:val="28"/>
        </w:rPr>
        <w:t xml:space="preserve"> </w:t>
      </w:r>
      <w:r>
        <w:rPr>
          <w:sz w:val="28"/>
        </w:rPr>
        <w:t>2 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Cyr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 (жирный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курсив).</w:t>
      </w:r>
    </w:p>
    <w:p w:rsidR="00F03529" w:rsidRDefault="009515BA">
      <w:pPr>
        <w:pStyle w:val="a4"/>
        <w:numPr>
          <w:ilvl w:val="0"/>
          <w:numId w:val="3"/>
        </w:numPr>
        <w:tabs>
          <w:tab w:val="left" w:pos="1124"/>
        </w:tabs>
        <w:ind w:left="226" w:right="162" w:firstLine="566"/>
        <w:jc w:val="both"/>
        <w:rPr>
          <w:sz w:val="28"/>
        </w:rPr>
      </w:pPr>
      <w:r>
        <w:rPr>
          <w:sz w:val="28"/>
        </w:rPr>
        <w:t>Параметры абзаца (основной текст) - отступ слева и справа - 0, первая строка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1,27 см; межстрочный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одинарный,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 ширине.</w:t>
      </w:r>
    </w:p>
    <w:p w:rsidR="00F03529" w:rsidRDefault="009515BA">
      <w:pPr>
        <w:pStyle w:val="a4"/>
        <w:numPr>
          <w:ilvl w:val="0"/>
          <w:numId w:val="3"/>
        </w:numPr>
        <w:tabs>
          <w:tab w:val="left" w:pos="1122"/>
        </w:tabs>
        <w:ind w:left="226" w:right="163" w:firstLine="566"/>
        <w:jc w:val="both"/>
        <w:rPr>
          <w:sz w:val="28"/>
        </w:rPr>
      </w:pPr>
      <w:r>
        <w:rPr>
          <w:sz w:val="28"/>
        </w:rPr>
        <w:t>Параметры страницы: верхнее и нижнее поля 2,5 см; поле слева - 3,5 см.; поле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 см.</w:t>
      </w:r>
      <w:r>
        <w:rPr>
          <w:spacing w:val="-4"/>
          <w:sz w:val="28"/>
        </w:rPr>
        <w:t xml:space="preserve"> </w:t>
      </w:r>
      <w:r>
        <w:rPr>
          <w:sz w:val="28"/>
        </w:rPr>
        <w:t>Нумерация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правый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угол.</w:t>
      </w:r>
    </w:p>
    <w:p w:rsidR="00F03529" w:rsidRDefault="009515BA">
      <w:pPr>
        <w:pStyle w:val="a4"/>
        <w:numPr>
          <w:ilvl w:val="0"/>
          <w:numId w:val="3"/>
        </w:numPr>
        <w:tabs>
          <w:tab w:val="left" w:pos="1074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Переносы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(сервис,</w:t>
      </w:r>
      <w:r>
        <w:rPr>
          <w:spacing w:val="-5"/>
          <w:sz w:val="28"/>
        </w:rPr>
        <w:t xml:space="preserve"> </w:t>
      </w:r>
      <w:r>
        <w:rPr>
          <w:sz w:val="28"/>
        </w:rPr>
        <w:t>язык,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переносов).</w:t>
      </w:r>
    </w:p>
    <w:p w:rsidR="00F03529" w:rsidRDefault="009515BA">
      <w:pPr>
        <w:pStyle w:val="a4"/>
        <w:numPr>
          <w:ilvl w:val="0"/>
          <w:numId w:val="3"/>
        </w:numPr>
        <w:tabs>
          <w:tab w:val="left" w:pos="1119"/>
        </w:tabs>
        <w:ind w:left="226" w:right="161" w:firstLine="566"/>
        <w:jc w:val="both"/>
        <w:rPr>
          <w:sz w:val="28"/>
        </w:rPr>
      </w:pPr>
      <w:r>
        <w:rPr>
          <w:sz w:val="28"/>
        </w:rPr>
        <w:t>Таблицы следует делать в режиме таблиц (добавить таблицу), а не рисовать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разрывать;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странице.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пустот.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 основного текста, заголовки строк и столбцов - выделяются жирным шрифтом.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название.</w:t>
      </w:r>
      <w:r>
        <w:rPr>
          <w:spacing w:val="-4"/>
          <w:sz w:val="28"/>
        </w:rPr>
        <w:t xml:space="preserve"> </w:t>
      </w:r>
      <w:r>
        <w:rPr>
          <w:sz w:val="28"/>
        </w:rPr>
        <w:t>Нумерация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сквозная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 всему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тексту.</w:t>
      </w:r>
    </w:p>
    <w:p w:rsidR="00F03529" w:rsidRDefault="009515BA">
      <w:pPr>
        <w:pStyle w:val="a4"/>
        <w:numPr>
          <w:ilvl w:val="0"/>
          <w:numId w:val="3"/>
        </w:numPr>
        <w:tabs>
          <w:tab w:val="left" w:pos="1064"/>
        </w:tabs>
        <w:ind w:left="226" w:right="160" w:firstLine="566"/>
        <w:jc w:val="both"/>
        <w:rPr>
          <w:sz w:val="28"/>
        </w:rPr>
      </w:pPr>
      <w:r>
        <w:rPr>
          <w:sz w:val="28"/>
        </w:rPr>
        <w:t>Рисунки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черно-белые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цветные,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формат BMP,</w:t>
      </w:r>
      <w:r>
        <w:rPr>
          <w:spacing w:val="-3"/>
          <w:sz w:val="28"/>
        </w:rPr>
        <w:t xml:space="preserve"> </w:t>
      </w:r>
      <w:r>
        <w:rPr>
          <w:sz w:val="28"/>
        </w:rPr>
        <w:t>GIF,</w:t>
      </w:r>
      <w:r>
        <w:rPr>
          <w:spacing w:val="-3"/>
          <w:sz w:val="28"/>
        </w:rPr>
        <w:t xml:space="preserve"> </w:t>
      </w:r>
      <w:r>
        <w:rPr>
          <w:sz w:val="28"/>
        </w:rPr>
        <w:t>JPG.</w:t>
      </w:r>
      <w:r>
        <w:rPr>
          <w:spacing w:val="-15"/>
          <w:sz w:val="28"/>
        </w:rPr>
        <w:t xml:space="preserve"> </w:t>
      </w:r>
      <w:r>
        <w:rPr>
          <w:sz w:val="28"/>
        </w:rPr>
        <w:t>Нумерация</w:t>
      </w:r>
      <w:r>
        <w:rPr>
          <w:spacing w:val="-13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сквозная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тексту.</w:t>
      </w:r>
    </w:p>
    <w:p w:rsidR="00F03529" w:rsidRDefault="009515BA">
      <w:pPr>
        <w:pStyle w:val="a4"/>
        <w:numPr>
          <w:ilvl w:val="0"/>
          <w:numId w:val="3"/>
        </w:numPr>
        <w:tabs>
          <w:tab w:val="left" w:pos="1062"/>
        </w:tabs>
        <w:spacing w:before="1" w:line="322" w:lineRule="exact"/>
        <w:ind w:left="1061" w:hanging="270"/>
        <w:jc w:val="both"/>
        <w:rPr>
          <w:sz w:val="28"/>
        </w:rPr>
      </w:pPr>
      <w:r>
        <w:rPr>
          <w:sz w:val="28"/>
        </w:rPr>
        <w:t>Формулы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записаны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редакторе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формул.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</w:p>
    <w:p w:rsidR="00F03529" w:rsidRDefault="009515BA">
      <w:pPr>
        <w:pStyle w:val="a4"/>
        <w:numPr>
          <w:ilvl w:val="0"/>
          <w:numId w:val="5"/>
        </w:numPr>
        <w:tabs>
          <w:tab w:val="left" w:pos="735"/>
        </w:tabs>
        <w:ind w:left="226" w:right="162" w:firstLine="0"/>
        <w:jc w:val="both"/>
        <w:rPr>
          <w:sz w:val="28"/>
        </w:rPr>
      </w:pP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сквозную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правой 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скобках.</w:t>
      </w:r>
    </w:p>
    <w:p w:rsidR="00F03529" w:rsidRDefault="009515BA">
      <w:pPr>
        <w:ind w:left="226" w:right="164" w:firstLine="566"/>
        <w:jc w:val="both"/>
        <w:rPr>
          <w:sz w:val="28"/>
        </w:rPr>
      </w:pPr>
      <w:r>
        <w:rPr>
          <w:sz w:val="28"/>
        </w:rPr>
        <w:t>9. В конце реферата должен быть дан список литературы (не менее 10 источников,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это могут быть и адреса сети Интернет). Библиографическое описание (список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литературы)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регламентировано ГОСТом</w:t>
      </w:r>
      <w:r>
        <w:rPr>
          <w:spacing w:val="-2"/>
          <w:sz w:val="28"/>
        </w:rPr>
        <w:t xml:space="preserve"> </w:t>
      </w:r>
      <w:r>
        <w:rPr>
          <w:sz w:val="28"/>
        </w:rPr>
        <w:t>7.1-2003</w:t>
      </w:r>
      <w:r>
        <w:rPr>
          <w:spacing w:val="-1"/>
          <w:sz w:val="28"/>
        </w:rPr>
        <w:t xml:space="preserve"> </w:t>
      </w:r>
      <w:r>
        <w:rPr>
          <w:sz w:val="28"/>
        </w:rPr>
        <w:t>«Би</w:t>
      </w:r>
      <w:r>
        <w:rPr>
          <w:sz w:val="28"/>
        </w:rPr>
        <w:t>блиографическая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запись.</w:t>
      </w:r>
    </w:p>
    <w:p w:rsidR="00F03529" w:rsidRDefault="009515BA">
      <w:pPr>
        <w:ind w:left="226" w:right="169" w:firstLine="706"/>
        <w:jc w:val="both"/>
        <w:rPr>
          <w:sz w:val="28"/>
        </w:rPr>
      </w:pPr>
      <w:r>
        <w:rPr>
          <w:sz w:val="28"/>
        </w:rPr>
        <w:t>После окончания работы по подготовке текста реферата необходимо расставить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(внизу справа), а затем в автоматическом режиме сформировать оглавление.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титульной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страницы.</w:t>
      </w:r>
    </w:p>
    <w:p w:rsidR="00F03529" w:rsidRDefault="009515BA">
      <w:pPr>
        <w:pStyle w:val="1"/>
        <w:spacing w:line="322" w:lineRule="exact"/>
        <w:ind w:left="8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</w:t>
      </w:r>
      <w:r>
        <w:rPr>
          <w:rFonts w:ascii="Times New Roman" w:hAnsi="Times New Roman"/>
        </w:rPr>
        <w:t>ния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оформлению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мультимедийной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презентации.</w:t>
      </w:r>
    </w:p>
    <w:p w:rsidR="00F03529" w:rsidRDefault="009515BA">
      <w:pPr>
        <w:ind w:left="226" w:right="160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шрифтом.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 и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фамилия студента,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подготовившего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4"/>
          <w:sz w:val="28"/>
        </w:rPr>
        <w:t xml:space="preserve"> </w:t>
      </w:r>
      <w:r>
        <w:rPr>
          <w:sz w:val="28"/>
        </w:rPr>
        <w:t>дата.</w:t>
      </w:r>
    </w:p>
    <w:p w:rsidR="00F03529" w:rsidRDefault="009515BA">
      <w:pPr>
        <w:ind w:left="226" w:right="169" w:firstLine="566"/>
        <w:jc w:val="both"/>
        <w:rPr>
          <w:sz w:val="28"/>
        </w:rPr>
      </w:pP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 – интерактивное оглавление (в виде гипертекстовых ссылок). По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гипертекстовой ссылке оглавления должен осуществляться переход к соответствующему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реферата.</w:t>
      </w:r>
    </w:p>
    <w:p w:rsidR="00F03529" w:rsidRDefault="009515BA">
      <w:pPr>
        <w:ind w:left="226" w:firstLine="566"/>
        <w:rPr>
          <w:sz w:val="28"/>
        </w:rPr>
      </w:pP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5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4"/>
          <w:sz w:val="28"/>
        </w:rPr>
        <w:t xml:space="preserve"> </w:t>
      </w:r>
      <w:r>
        <w:rPr>
          <w:sz w:val="28"/>
        </w:rPr>
        <w:t>быть</w:t>
      </w:r>
      <w:r>
        <w:rPr>
          <w:spacing w:val="51"/>
          <w:sz w:val="28"/>
        </w:rPr>
        <w:t xml:space="preserve"> </w:t>
      </w:r>
      <w:r>
        <w:rPr>
          <w:sz w:val="28"/>
        </w:rPr>
        <w:t>помещен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49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доклада 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доклада.</w:t>
      </w:r>
    </w:p>
    <w:p w:rsidR="00F03529" w:rsidRDefault="009515BA">
      <w:pPr>
        <w:ind w:left="226" w:firstLine="566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конце</w:t>
      </w:r>
      <w:r>
        <w:rPr>
          <w:spacing w:val="28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28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2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9"/>
          <w:sz w:val="28"/>
        </w:rPr>
        <w:t xml:space="preserve"> </w:t>
      </w:r>
      <w:r>
        <w:rPr>
          <w:sz w:val="28"/>
        </w:rPr>
        <w:t>быть</w:t>
      </w:r>
      <w:r>
        <w:rPr>
          <w:spacing w:val="27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26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источников.</w:t>
      </w:r>
    </w:p>
    <w:p w:rsidR="00F03529" w:rsidRDefault="009515BA">
      <w:pPr>
        <w:spacing w:before="1"/>
        <w:ind w:left="226" w:firstLine="566"/>
        <w:rPr>
          <w:sz w:val="28"/>
        </w:rPr>
      </w:pPr>
      <w:r>
        <w:rPr>
          <w:sz w:val="28"/>
        </w:rPr>
        <w:t>Объем</w:t>
      </w:r>
      <w:r>
        <w:rPr>
          <w:spacing w:val="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"/>
          <w:sz w:val="28"/>
        </w:rPr>
        <w:t xml:space="preserve"> </w:t>
      </w:r>
      <w:r>
        <w:rPr>
          <w:sz w:val="28"/>
        </w:rPr>
        <w:t>20</w:t>
      </w:r>
      <w:r>
        <w:rPr>
          <w:spacing w:val="8"/>
          <w:sz w:val="28"/>
        </w:rPr>
        <w:t xml:space="preserve"> </w:t>
      </w:r>
      <w:r>
        <w:rPr>
          <w:sz w:val="28"/>
        </w:rPr>
        <w:t>слайдов,</w:t>
      </w:r>
      <w:r>
        <w:rPr>
          <w:spacing w:val="6"/>
          <w:sz w:val="28"/>
        </w:rPr>
        <w:t xml:space="preserve"> </w:t>
      </w:r>
      <w:r>
        <w:rPr>
          <w:sz w:val="28"/>
        </w:rPr>
        <w:t>время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– 12-15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</w:p>
    <w:sectPr w:rsidR="00F03529">
      <w:pgSz w:w="11910" w:h="16850"/>
      <w:pgMar w:top="50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83C"/>
    <w:multiLevelType w:val="hybridMultilevel"/>
    <w:tmpl w:val="EA2E86F4"/>
    <w:lvl w:ilvl="0" w:tplc="A9B874CE">
      <w:start w:val="3"/>
      <w:numFmt w:val="decimal"/>
      <w:lvlText w:val="%1."/>
      <w:lvlJc w:val="left"/>
      <w:pPr>
        <w:ind w:left="4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12E016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2" w:tplc="640CBB28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A1944E42">
      <w:numFmt w:val="bullet"/>
      <w:lvlText w:val="•"/>
      <w:lvlJc w:val="left"/>
      <w:pPr>
        <w:ind w:left="3629" w:hanging="181"/>
      </w:pPr>
      <w:rPr>
        <w:rFonts w:hint="default"/>
        <w:lang w:val="ru-RU" w:eastAsia="en-US" w:bidi="ar-SA"/>
      </w:rPr>
    </w:lvl>
    <w:lvl w:ilvl="4" w:tplc="BD4A5512">
      <w:numFmt w:val="bullet"/>
      <w:lvlText w:val="•"/>
      <w:lvlJc w:val="left"/>
      <w:pPr>
        <w:ind w:left="4706" w:hanging="181"/>
      </w:pPr>
      <w:rPr>
        <w:rFonts w:hint="default"/>
        <w:lang w:val="ru-RU" w:eastAsia="en-US" w:bidi="ar-SA"/>
      </w:rPr>
    </w:lvl>
    <w:lvl w:ilvl="5" w:tplc="09DC9F74">
      <w:numFmt w:val="bullet"/>
      <w:lvlText w:val="•"/>
      <w:lvlJc w:val="left"/>
      <w:pPr>
        <w:ind w:left="5783" w:hanging="181"/>
      </w:pPr>
      <w:rPr>
        <w:rFonts w:hint="default"/>
        <w:lang w:val="ru-RU" w:eastAsia="en-US" w:bidi="ar-SA"/>
      </w:rPr>
    </w:lvl>
    <w:lvl w:ilvl="6" w:tplc="AC50132E">
      <w:numFmt w:val="bullet"/>
      <w:lvlText w:val="•"/>
      <w:lvlJc w:val="left"/>
      <w:pPr>
        <w:ind w:left="6859" w:hanging="181"/>
      </w:pPr>
      <w:rPr>
        <w:rFonts w:hint="default"/>
        <w:lang w:val="ru-RU" w:eastAsia="en-US" w:bidi="ar-SA"/>
      </w:rPr>
    </w:lvl>
    <w:lvl w:ilvl="7" w:tplc="2EA838BE">
      <w:numFmt w:val="bullet"/>
      <w:lvlText w:val="•"/>
      <w:lvlJc w:val="left"/>
      <w:pPr>
        <w:ind w:left="7936" w:hanging="181"/>
      </w:pPr>
      <w:rPr>
        <w:rFonts w:hint="default"/>
        <w:lang w:val="ru-RU" w:eastAsia="en-US" w:bidi="ar-SA"/>
      </w:rPr>
    </w:lvl>
    <w:lvl w:ilvl="8" w:tplc="1F30CCA2">
      <w:numFmt w:val="bullet"/>
      <w:lvlText w:val="•"/>
      <w:lvlJc w:val="left"/>
      <w:pPr>
        <w:ind w:left="9013" w:hanging="181"/>
      </w:pPr>
      <w:rPr>
        <w:rFonts w:hint="default"/>
        <w:lang w:val="ru-RU" w:eastAsia="en-US" w:bidi="ar-SA"/>
      </w:rPr>
    </w:lvl>
  </w:abstractNum>
  <w:abstractNum w:abstractNumId="1">
    <w:nsid w:val="181E5EA7"/>
    <w:multiLevelType w:val="hybridMultilevel"/>
    <w:tmpl w:val="054C7FCA"/>
    <w:lvl w:ilvl="0" w:tplc="D03664A4">
      <w:start w:val="1"/>
      <w:numFmt w:val="decimal"/>
      <w:lvlText w:val="%1."/>
      <w:lvlJc w:val="left"/>
      <w:pPr>
        <w:ind w:left="107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E4316C">
      <w:numFmt w:val="bullet"/>
      <w:lvlText w:val="•"/>
      <w:lvlJc w:val="left"/>
      <w:pPr>
        <w:ind w:left="2088" w:hanging="281"/>
      </w:pPr>
      <w:rPr>
        <w:rFonts w:hint="default"/>
        <w:lang w:val="ru-RU" w:eastAsia="en-US" w:bidi="ar-SA"/>
      </w:rPr>
    </w:lvl>
    <w:lvl w:ilvl="2" w:tplc="621C53DE">
      <w:numFmt w:val="bullet"/>
      <w:lvlText w:val="•"/>
      <w:lvlJc w:val="left"/>
      <w:pPr>
        <w:ind w:left="3097" w:hanging="281"/>
      </w:pPr>
      <w:rPr>
        <w:rFonts w:hint="default"/>
        <w:lang w:val="ru-RU" w:eastAsia="en-US" w:bidi="ar-SA"/>
      </w:rPr>
    </w:lvl>
    <w:lvl w:ilvl="3" w:tplc="CD2A57A6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4" w:tplc="0A4412B0">
      <w:numFmt w:val="bullet"/>
      <w:lvlText w:val="•"/>
      <w:lvlJc w:val="left"/>
      <w:pPr>
        <w:ind w:left="5114" w:hanging="281"/>
      </w:pPr>
      <w:rPr>
        <w:rFonts w:hint="default"/>
        <w:lang w:val="ru-RU" w:eastAsia="en-US" w:bidi="ar-SA"/>
      </w:rPr>
    </w:lvl>
    <w:lvl w:ilvl="5" w:tplc="536CAEB0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3CB8E1C8">
      <w:numFmt w:val="bullet"/>
      <w:lvlText w:val="•"/>
      <w:lvlJc w:val="left"/>
      <w:pPr>
        <w:ind w:left="7131" w:hanging="281"/>
      </w:pPr>
      <w:rPr>
        <w:rFonts w:hint="default"/>
        <w:lang w:val="ru-RU" w:eastAsia="en-US" w:bidi="ar-SA"/>
      </w:rPr>
    </w:lvl>
    <w:lvl w:ilvl="7" w:tplc="4072ABA4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  <w:lvl w:ilvl="8" w:tplc="3D28A430">
      <w:numFmt w:val="bullet"/>
      <w:lvlText w:val="•"/>
      <w:lvlJc w:val="left"/>
      <w:pPr>
        <w:ind w:left="9149" w:hanging="281"/>
      </w:pPr>
      <w:rPr>
        <w:rFonts w:hint="default"/>
        <w:lang w:val="ru-RU" w:eastAsia="en-US" w:bidi="ar-SA"/>
      </w:rPr>
    </w:lvl>
  </w:abstractNum>
  <w:abstractNum w:abstractNumId="2">
    <w:nsid w:val="1BE90062"/>
    <w:multiLevelType w:val="hybridMultilevel"/>
    <w:tmpl w:val="A99A2BAE"/>
    <w:lvl w:ilvl="0" w:tplc="FF32ABB8">
      <w:numFmt w:val="bullet"/>
      <w:lvlText w:val=""/>
      <w:lvlJc w:val="left"/>
      <w:pPr>
        <w:ind w:left="94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58D4C0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7780077E">
      <w:numFmt w:val="bullet"/>
      <w:lvlText w:val="•"/>
      <w:lvlJc w:val="left"/>
      <w:pPr>
        <w:ind w:left="2985" w:hanging="361"/>
      </w:pPr>
      <w:rPr>
        <w:rFonts w:hint="default"/>
        <w:lang w:val="ru-RU" w:eastAsia="en-US" w:bidi="ar-SA"/>
      </w:rPr>
    </w:lvl>
    <w:lvl w:ilvl="3" w:tplc="C2221516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5762E264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 w:tplc="C5886EF0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8CCCE89A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0F4AF454">
      <w:numFmt w:val="bullet"/>
      <w:lvlText w:val="•"/>
      <w:lvlJc w:val="left"/>
      <w:pPr>
        <w:ind w:left="8098" w:hanging="361"/>
      </w:pPr>
      <w:rPr>
        <w:rFonts w:hint="default"/>
        <w:lang w:val="ru-RU" w:eastAsia="en-US" w:bidi="ar-SA"/>
      </w:rPr>
    </w:lvl>
    <w:lvl w:ilvl="8" w:tplc="00CCD79C">
      <w:numFmt w:val="bullet"/>
      <w:lvlText w:val="•"/>
      <w:lvlJc w:val="left"/>
      <w:pPr>
        <w:ind w:left="9121" w:hanging="361"/>
      </w:pPr>
      <w:rPr>
        <w:rFonts w:hint="default"/>
        <w:lang w:val="ru-RU" w:eastAsia="en-US" w:bidi="ar-SA"/>
      </w:rPr>
    </w:lvl>
  </w:abstractNum>
  <w:abstractNum w:abstractNumId="3">
    <w:nsid w:val="22B82427"/>
    <w:multiLevelType w:val="hybridMultilevel"/>
    <w:tmpl w:val="5D341600"/>
    <w:lvl w:ilvl="0" w:tplc="84205D9C">
      <w:start w:val="1"/>
      <w:numFmt w:val="decimal"/>
      <w:lvlText w:val="%1."/>
      <w:lvlJc w:val="left"/>
      <w:pPr>
        <w:ind w:left="1422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084A04">
      <w:numFmt w:val="bullet"/>
      <w:lvlText w:val="•"/>
      <w:lvlJc w:val="left"/>
      <w:pPr>
        <w:ind w:left="2394" w:hanging="630"/>
      </w:pPr>
      <w:rPr>
        <w:rFonts w:hint="default"/>
        <w:lang w:val="ru-RU" w:eastAsia="en-US" w:bidi="ar-SA"/>
      </w:rPr>
    </w:lvl>
    <w:lvl w:ilvl="2" w:tplc="DDDAA66C">
      <w:numFmt w:val="bullet"/>
      <w:lvlText w:val="•"/>
      <w:lvlJc w:val="left"/>
      <w:pPr>
        <w:ind w:left="3369" w:hanging="630"/>
      </w:pPr>
      <w:rPr>
        <w:rFonts w:hint="default"/>
        <w:lang w:val="ru-RU" w:eastAsia="en-US" w:bidi="ar-SA"/>
      </w:rPr>
    </w:lvl>
    <w:lvl w:ilvl="3" w:tplc="173A7BE4">
      <w:numFmt w:val="bullet"/>
      <w:lvlText w:val="•"/>
      <w:lvlJc w:val="left"/>
      <w:pPr>
        <w:ind w:left="4343" w:hanging="630"/>
      </w:pPr>
      <w:rPr>
        <w:rFonts w:hint="default"/>
        <w:lang w:val="ru-RU" w:eastAsia="en-US" w:bidi="ar-SA"/>
      </w:rPr>
    </w:lvl>
    <w:lvl w:ilvl="4" w:tplc="6EECD286">
      <w:numFmt w:val="bullet"/>
      <w:lvlText w:val="•"/>
      <w:lvlJc w:val="left"/>
      <w:pPr>
        <w:ind w:left="5318" w:hanging="630"/>
      </w:pPr>
      <w:rPr>
        <w:rFonts w:hint="default"/>
        <w:lang w:val="ru-RU" w:eastAsia="en-US" w:bidi="ar-SA"/>
      </w:rPr>
    </w:lvl>
    <w:lvl w:ilvl="5" w:tplc="D6088F4E">
      <w:numFmt w:val="bullet"/>
      <w:lvlText w:val="•"/>
      <w:lvlJc w:val="left"/>
      <w:pPr>
        <w:ind w:left="6293" w:hanging="630"/>
      </w:pPr>
      <w:rPr>
        <w:rFonts w:hint="default"/>
        <w:lang w:val="ru-RU" w:eastAsia="en-US" w:bidi="ar-SA"/>
      </w:rPr>
    </w:lvl>
    <w:lvl w:ilvl="6" w:tplc="13424624">
      <w:numFmt w:val="bullet"/>
      <w:lvlText w:val="•"/>
      <w:lvlJc w:val="left"/>
      <w:pPr>
        <w:ind w:left="7267" w:hanging="630"/>
      </w:pPr>
      <w:rPr>
        <w:rFonts w:hint="default"/>
        <w:lang w:val="ru-RU" w:eastAsia="en-US" w:bidi="ar-SA"/>
      </w:rPr>
    </w:lvl>
    <w:lvl w:ilvl="7" w:tplc="2D129878">
      <w:numFmt w:val="bullet"/>
      <w:lvlText w:val="•"/>
      <w:lvlJc w:val="left"/>
      <w:pPr>
        <w:ind w:left="8242" w:hanging="630"/>
      </w:pPr>
      <w:rPr>
        <w:rFonts w:hint="default"/>
        <w:lang w:val="ru-RU" w:eastAsia="en-US" w:bidi="ar-SA"/>
      </w:rPr>
    </w:lvl>
    <w:lvl w:ilvl="8" w:tplc="9E665F26">
      <w:numFmt w:val="bullet"/>
      <w:lvlText w:val="•"/>
      <w:lvlJc w:val="left"/>
      <w:pPr>
        <w:ind w:left="9217" w:hanging="630"/>
      </w:pPr>
      <w:rPr>
        <w:rFonts w:hint="default"/>
        <w:lang w:val="ru-RU" w:eastAsia="en-US" w:bidi="ar-SA"/>
      </w:rPr>
    </w:lvl>
  </w:abstractNum>
  <w:abstractNum w:abstractNumId="4">
    <w:nsid w:val="2A7C0CB9"/>
    <w:multiLevelType w:val="hybridMultilevel"/>
    <w:tmpl w:val="8264A368"/>
    <w:lvl w:ilvl="0" w:tplc="69541662">
      <w:numFmt w:val="bullet"/>
      <w:lvlText w:val="–"/>
      <w:lvlJc w:val="left"/>
      <w:pPr>
        <w:ind w:left="114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4A6A6">
      <w:numFmt w:val="bullet"/>
      <w:lvlText w:val="•"/>
      <w:lvlJc w:val="left"/>
      <w:pPr>
        <w:ind w:left="2142" w:hanging="212"/>
      </w:pPr>
      <w:rPr>
        <w:rFonts w:hint="default"/>
        <w:lang w:val="ru-RU" w:eastAsia="en-US" w:bidi="ar-SA"/>
      </w:rPr>
    </w:lvl>
    <w:lvl w:ilvl="2" w:tplc="C0FAA6C4">
      <w:numFmt w:val="bullet"/>
      <w:lvlText w:val="•"/>
      <w:lvlJc w:val="left"/>
      <w:pPr>
        <w:ind w:left="3145" w:hanging="212"/>
      </w:pPr>
      <w:rPr>
        <w:rFonts w:hint="default"/>
        <w:lang w:val="ru-RU" w:eastAsia="en-US" w:bidi="ar-SA"/>
      </w:rPr>
    </w:lvl>
    <w:lvl w:ilvl="3" w:tplc="3FF89A30">
      <w:numFmt w:val="bullet"/>
      <w:lvlText w:val="•"/>
      <w:lvlJc w:val="left"/>
      <w:pPr>
        <w:ind w:left="4147" w:hanging="212"/>
      </w:pPr>
      <w:rPr>
        <w:rFonts w:hint="default"/>
        <w:lang w:val="ru-RU" w:eastAsia="en-US" w:bidi="ar-SA"/>
      </w:rPr>
    </w:lvl>
    <w:lvl w:ilvl="4" w:tplc="89841F2A">
      <w:numFmt w:val="bullet"/>
      <w:lvlText w:val="•"/>
      <w:lvlJc w:val="left"/>
      <w:pPr>
        <w:ind w:left="5150" w:hanging="212"/>
      </w:pPr>
      <w:rPr>
        <w:rFonts w:hint="default"/>
        <w:lang w:val="ru-RU" w:eastAsia="en-US" w:bidi="ar-SA"/>
      </w:rPr>
    </w:lvl>
    <w:lvl w:ilvl="5" w:tplc="0D82AC1C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6" w:tplc="3BA47D1A">
      <w:numFmt w:val="bullet"/>
      <w:lvlText w:val="•"/>
      <w:lvlJc w:val="left"/>
      <w:pPr>
        <w:ind w:left="7155" w:hanging="212"/>
      </w:pPr>
      <w:rPr>
        <w:rFonts w:hint="default"/>
        <w:lang w:val="ru-RU" w:eastAsia="en-US" w:bidi="ar-SA"/>
      </w:rPr>
    </w:lvl>
    <w:lvl w:ilvl="7" w:tplc="AC48E20E">
      <w:numFmt w:val="bullet"/>
      <w:lvlText w:val="•"/>
      <w:lvlJc w:val="left"/>
      <w:pPr>
        <w:ind w:left="8158" w:hanging="212"/>
      </w:pPr>
      <w:rPr>
        <w:rFonts w:hint="default"/>
        <w:lang w:val="ru-RU" w:eastAsia="en-US" w:bidi="ar-SA"/>
      </w:rPr>
    </w:lvl>
    <w:lvl w:ilvl="8" w:tplc="AF0CDE22">
      <w:numFmt w:val="bullet"/>
      <w:lvlText w:val="•"/>
      <w:lvlJc w:val="left"/>
      <w:pPr>
        <w:ind w:left="9161" w:hanging="212"/>
      </w:pPr>
      <w:rPr>
        <w:rFonts w:hint="default"/>
        <w:lang w:val="ru-RU" w:eastAsia="en-US" w:bidi="ar-SA"/>
      </w:rPr>
    </w:lvl>
  </w:abstractNum>
  <w:abstractNum w:abstractNumId="5">
    <w:nsid w:val="2E430783"/>
    <w:multiLevelType w:val="hybridMultilevel"/>
    <w:tmpl w:val="BAEC86CC"/>
    <w:lvl w:ilvl="0" w:tplc="E15C25FA">
      <w:start w:val="19"/>
      <w:numFmt w:val="decimal"/>
      <w:lvlText w:val="%1."/>
      <w:lvlJc w:val="left"/>
      <w:pPr>
        <w:ind w:left="586" w:hanging="360"/>
        <w:jc w:val="left"/>
      </w:pPr>
      <w:rPr>
        <w:rFonts w:hint="default"/>
        <w:w w:val="100"/>
        <w:lang w:val="ru-RU" w:eastAsia="en-US" w:bidi="ar-SA"/>
      </w:rPr>
    </w:lvl>
    <w:lvl w:ilvl="1" w:tplc="37FE7E1E">
      <w:numFmt w:val="bullet"/>
      <w:lvlText w:val="-"/>
      <w:lvlJc w:val="left"/>
      <w:pPr>
        <w:ind w:left="5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290348C">
      <w:numFmt w:val="bullet"/>
      <w:lvlText w:val="•"/>
      <w:lvlJc w:val="left"/>
      <w:pPr>
        <w:ind w:left="2697" w:hanging="140"/>
      </w:pPr>
      <w:rPr>
        <w:rFonts w:hint="default"/>
        <w:lang w:val="ru-RU" w:eastAsia="en-US" w:bidi="ar-SA"/>
      </w:rPr>
    </w:lvl>
    <w:lvl w:ilvl="3" w:tplc="3C92FB2E">
      <w:numFmt w:val="bullet"/>
      <w:lvlText w:val="•"/>
      <w:lvlJc w:val="left"/>
      <w:pPr>
        <w:ind w:left="3755" w:hanging="140"/>
      </w:pPr>
      <w:rPr>
        <w:rFonts w:hint="default"/>
        <w:lang w:val="ru-RU" w:eastAsia="en-US" w:bidi="ar-SA"/>
      </w:rPr>
    </w:lvl>
    <w:lvl w:ilvl="4" w:tplc="ABAEC06E">
      <w:numFmt w:val="bullet"/>
      <w:lvlText w:val="•"/>
      <w:lvlJc w:val="left"/>
      <w:pPr>
        <w:ind w:left="4814" w:hanging="140"/>
      </w:pPr>
      <w:rPr>
        <w:rFonts w:hint="default"/>
        <w:lang w:val="ru-RU" w:eastAsia="en-US" w:bidi="ar-SA"/>
      </w:rPr>
    </w:lvl>
    <w:lvl w:ilvl="5" w:tplc="B2502376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B4968BBE">
      <w:numFmt w:val="bullet"/>
      <w:lvlText w:val="•"/>
      <w:lvlJc w:val="left"/>
      <w:pPr>
        <w:ind w:left="6931" w:hanging="140"/>
      </w:pPr>
      <w:rPr>
        <w:rFonts w:hint="default"/>
        <w:lang w:val="ru-RU" w:eastAsia="en-US" w:bidi="ar-SA"/>
      </w:rPr>
    </w:lvl>
    <w:lvl w:ilvl="7" w:tplc="76B8D312">
      <w:numFmt w:val="bullet"/>
      <w:lvlText w:val="•"/>
      <w:lvlJc w:val="left"/>
      <w:pPr>
        <w:ind w:left="7990" w:hanging="140"/>
      </w:pPr>
      <w:rPr>
        <w:rFonts w:hint="default"/>
        <w:lang w:val="ru-RU" w:eastAsia="en-US" w:bidi="ar-SA"/>
      </w:rPr>
    </w:lvl>
    <w:lvl w:ilvl="8" w:tplc="DFF0742C">
      <w:numFmt w:val="bullet"/>
      <w:lvlText w:val="•"/>
      <w:lvlJc w:val="left"/>
      <w:pPr>
        <w:ind w:left="9049" w:hanging="140"/>
      </w:pPr>
      <w:rPr>
        <w:rFonts w:hint="default"/>
        <w:lang w:val="ru-RU" w:eastAsia="en-US" w:bidi="ar-SA"/>
      </w:rPr>
    </w:lvl>
  </w:abstractNum>
  <w:abstractNum w:abstractNumId="6">
    <w:nsid w:val="2FED60F7"/>
    <w:multiLevelType w:val="hybridMultilevel"/>
    <w:tmpl w:val="4BFC9262"/>
    <w:lvl w:ilvl="0" w:tplc="66DA5122">
      <w:start w:val="17"/>
      <w:numFmt w:val="decimal"/>
      <w:lvlText w:val="%1"/>
      <w:lvlJc w:val="left"/>
      <w:pPr>
        <w:ind w:left="52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0FD9C">
      <w:numFmt w:val="bullet"/>
      <w:lvlText w:val="•"/>
      <w:lvlJc w:val="left"/>
      <w:pPr>
        <w:ind w:left="1584" w:hanging="300"/>
      </w:pPr>
      <w:rPr>
        <w:rFonts w:hint="default"/>
        <w:lang w:val="ru-RU" w:eastAsia="en-US" w:bidi="ar-SA"/>
      </w:rPr>
    </w:lvl>
    <w:lvl w:ilvl="2" w:tplc="CE6C8ACE">
      <w:numFmt w:val="bullet"/>
      <w:lvlText w:val="•"/>
      <w:lvlJc w:val="left"/>
      <w:pPr>
        <w:ind w:left="2649" w:hanging="300"/>
      </w:pPr>
      <w:rPr>
        <w:rFonts w:hint="default"/>
        <w:lang w:val="ru-RU" w:eastAsia="en-US" w:bidi="ar-SA"/>
      </w:rPr>
    </w:lvl>
    <w:lvl w:ilvl="3" w:tplc="6EFC1820">
      <w:numFmt w:val="bullet"/>
      <w:lvlText w:val="•"/>
      <w:lvlJc w:val="left"/>
      <w:pPr>
        <w:ind w:left="3713" w:hanging="300"/>
      </w:pPr>
      <w:rPr>
        <w:rFonts w:hint="default"/>
        <w:lang w:val="ru-RU" w:eastAsia="en-US" w:bidi="ar-SA"/>
      </w:rPr>
    </w:lvl>
    <w:lvl w:ilvl="4" w:tplc="0946073C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EAD4874E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59940E6C">
      <w:numFmt w:val="bullet"/>
      <w:lvlText w:val="•"/>
      <w:lvlJc w:val="left"/>
      <w:pPr>
        <w:ind w:left="6907" w:hanging="300"/>
      </w:pPr>
      <w:rPr>
        <w:rFonts w:hint="default"/>
        <w:lang w:val="ru-RU" w:eastAsia="en-US" w:bidi="ar-SA"/>
      </w:rPr>
    </w:lvl>
    <w:lvl w:ilvl="7" w:tplc="C1F67F0C">
      <w:numFmt w:val="bullet"/>
      <w:lvlText w:val="•"/>
      <w:lvlJc w:val="left"/>
      <w:pPr>
        <w:ind w:left="7972" w:hanging="300"/>
      </w:pPr>
      <w:rPr>
        <w:rFonts w:hint="default"/>
        <w:lang w:val="ru-RU" w:eastAsia="en-US" w:bidi="ar-SA"/>
      </w:rPr>
    </w:lvl>
    <w:lvl w:ilvl="8" w:tplc="8CD43ECE">
      <w:numFmt w:val="bullet"/>
      <w:lvlText w:val="•"/>
      <w:lvlJc w:val="left"/>
      <w:pPr>
        <w:ind w:left="9037" w:hanging="300"/>
      </w:pPr>
      <w:rPr>
        <w:rFonts w:hint="default"/>
        <w:lang w:val="ru-RU" w:eastAsia="en-US" w:bidi="ar-SA"/>
      </w:rPr>
    </w:lvl>
  </w:abstractNum>
  <w:abstractNum w:abstractNumId="7">
    <w:nsid w:val="37491A8B"/>
    <w:multiLevelType w:val="hybridMultilevel"/>
    <w:tmpl w:val="F1A883E8"/>
    <w:lvl w:ilvl="0" w:tplc="D3167A54">
      <w:start w:val="1"/>
      <w:numFmt w:val="decimal"/>
      <w:lvlText w:val="%1."/>
      <w:lvlJc w:val="left"/>
      <w:pPr>
        <w:ind w:left="4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F8011C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2" w:tplc="0762B51C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85742DD6">
      <w:numFmt w:val="bullet"/>
      <w:lvlText w:val="•"/>
      <w:lvlJc w:val="left"/>
      <w:pPr>
        <w:ind w:left="3629" w:hanging="181"/>
      </w:pPr>
      <w:rPr>
        <w:rFonts w:hint="default"/>
        <w:lang w:val="ru-RU" w:eastAsia="en-US" w:bidi="ar-SA"/>
      </w:rPr>
    </w:lvl>
    <w:lvl w:ilvl="4" w:tplc="C2200200">
      <w:numFmt w:val="bullet"/>
      <w:lvlText w:val="•"/>
      <w:lvlJc w:val="left"/>
      <w:pPr>
        <w:ind w:left="4706" w:hanging="181"/>
      </w:pPr>
      <w:rPr>
        <w:rFonts w:hint="default"/>
        <w:lang w:val="ru-RU" w:eastAsia="en-US" w:bidi="ar-SA"/>
      </w:rPr>
    </w:lvl>
    <w:lvl w:ilvl="5" w:tplc="F7F06556">
      <w:numFmt w:val="bullet"/>
      <w:lvlText w:val="•"/>
      <w:lvlJc w:val="left"/>
      <w:pPr>
        <w:ind w:left="5783" w:hanging="181"/>
      </w:pPr>
      <w:rPr>
        <w:rFonts w:hint="default"/>
        <w:lang w:val="ru-RU" w:eastAsia="en-US" w:bidi="ar-SA"/>
      </w:rPr>
    </w:lvl>
    <w:lvl w:ilvl="6" w:tplc="FA66E482">
      <w:numFmt w:val="bullet"/>
      <w:lvlText w:val="•"/>
      <w:lvlJc w:val="left"/>
      <w:pPr>
        <w:ind w:left="6859" w:hanging="181"/>
      </w:pPr>
      <w:rPr>
        <w:rFonts w:hint="default"/>
        <w:lang w:val="ru-RU" w:eastAsia="en-US" w:bidi="ar-SA"/>
      </w:rPr>
    </w:lvl>
    <w:lvl w:ilvl="7" w:tplc="E1728882">
      <w:numFmt w:val="bullet"/>
      <w:lvlText w:val="•"/>
      <w:lvlJc w:val="left"/>
      <w:pPr>
        <w:ind w:left="7936" w:hanging="181"/>
      </w:pPr>
      <w:rPr>
        <w:rFonts w:hint="default"/>
        <w:lang w:val="ru-RU" w:eastAsia="en-US" w:bidi="ar-SA"/>
      </w:rPr>
    </w:lvl>
    <w:lvl w:ilvl="8" w:tplc="8E2A8AB4">
      <w:numFmt w:val="bullet"/>
      <w:lvlText w:val="•"/>
      <w:lvlJc w:val="left"/>
      <w:pPr>
        <w:ind w:left="9013" w:hanging="181"/>
      </w:pPr>
      <w:rPr>
        <w:rFonts w:hint="default"/>
        <w:lang w:val="ru-RU" w:eastAsia="en-US" w:bidi="ar-SA"/>
      </w:rPr>
    </w:lvl>
  </w:abstractNum>
  <w:abstractNum w:abstractNumId="8">
    <w:nsid w:val="3A7C64CB"/>
    <w:multiLevelType w:val="hybridMultilevel"/>
    <w:tmpl w:val="2260494E"/>
    <w:lvl w:ilvl="0" w:tplc="A7D059DE">
      <w:start w:val="1"/>
      <w:numFmt w:val="decimal"/>
      <w:lvlText w:val="%1."/>
      <w:lvlJc w:val="left"/>
      <w:pPr>
        <w:ind w:left="466" w:hanging="240"/>
        <w:jc w:val="left"/>
      </w:pPr>
      <w:rPr>
        <w:rFonts w:hint="default"/>
        <w:w w:val="100"/>
        <w:lang w:val="ru-RU" w:eastAsia="en-US" w:bidi="ar-SA"/>
      </w:rPr>
    </w:lvl>
    <w:lvl w:ilvl="1" w:tplc="1D2EBD88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92903768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E432DDEE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A6522F2A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BB264034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5830A2C0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223E0D00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2E327B94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9">
    <w:nsid w:val="3FFD1913"/>
    <w:multiLevelType w:val="hybridMultilevel"/>
    <w:tmpl w:val="35E4BDDE"/>
    <w:lvl w:ilvl="0" w:tplc="7DE2B10E">
      <w:start w:val="6"/>
      <w:numFmt w:val="decimal"/>
      <w:lvlText w:val="%1."/>
      <w:lvlJc w:val="left"/>
      <w:pPr>
        <w:ind w:left="4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4A48B8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2" w:tplc="4FE21C00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9E56BD12">
      <w:numFmt w:val="bullet"/>
      <w:lvlText w:val="•"/>
      <w:lvlJc w:val="left"/>
      <w:pPr>
        <w:ind w:left="3629" w:hanging="181"/>
      </w:pPr>
      <w:rPr>
        <w:rFonts w:hint="default"/>
        <w:lang w:val="ru-RU" w:eastAsia="en-US" w:bidi="ar-SA"/>
      </w:rPr>
    </w:lvl>
    <w:lvl w:ilvl="4" w:tplc="D8A00286">
      <w:numFmt w:val="bullet"/>
      <w:lvlText w:val="•"/>
      <w:lvlJc w:val="left"/>
      <w:pPr>
        <w:ind w:left="4706" w:hanging="181"/>
      </w:pPr>
      <w:rPr>
        <w:rFonts w:hint="default"/>
        <w:lang w:val="ru-RU" w:eastAsia="en-US" w:bidi="ar-SA"/>
      </w:rPr>
    </w:lvl>
    <w:lvl w:ilvl="5" w:tplc="09A097C4">
      <w:numFmt w:val="bullet"/>
      <w:lvlText w:val="•"/>
      <w:lvlJc w:val="left"/>
      <w:pPr>
        <w:ind w:left="5783" w:hanging="181"/>
      </w:pPr>
      <w:rPr>
        <w:rFonts w:hint="default"/>
        <w:lang w:val="ru-RU" w:eastAsia="en-US" w:bidi="ar-SA"/>
      </w:rPr>
    </w:lvl>
    <w:lvl w:ilvl="6" w:tplc="CDCC9216">
      <w:numFmt w:val="bullet"/>
      <w:lvlText w:val="•"/>
      <w:lvlJc w:val="left"/>
      <w:pPr>
        <w:ind w:left="6859" w:hanging="181"/>
      </w:pPr>
      <w:rPr>
        <w:rFonts w:hint="default"/>
        <w:lang w:val="ru-RU" w:eastAsia="en-US" w:bidi="ar-SA"/>
      </w:rPr>
    </w:lvl>
    <w:lvl w:ilvl="7" w:tplc="E76A5E22">
      <w:numFmt w:val="bullet"/>
      <w:lvlText w:val="•"/>
      <w:lvlJc w:val="left"/>
      <w:pPr>
        <w:ind w:left="7936" w:hanging="181"/>
      </w:pPr>
      <w:rPr>
        <w:rFonts w:hint="default"/>
        <w:lang w:val="ru-RU" w:eastAsia="en-US" w:bidi="ar-SA"/>
      </w:rPr>
    </w:lvl>
    <w:lvl w:ilvl="8" w:tplc="A7A28636">
      <w:numFmt w:val="bullet"/>
      <w:lvlText w:val="•"/>
      <w:lvlJc w:val="left"/>
      <w:pPr>
        <w:ind w:left="9013" w:hanging="181"/>
      </w:pPr>
      <w:rPr>
        <w:rFonts w:hint="default"/>
        <w:lang w:val="ru-RU" w:eastAsia="en-US" w:bidi="ar-SA"/>
      </w:rPr>
    </w:lvl>
  </w:abstractNum>
  <w:abstractNum w:abstractNumId="10">
    <w:nsid w:val="45D37DE5"/>
    <w:multiLevelType w:val="hybridMultilevel"/>
    <w:tmpl w:val="30C68F46"/>
    <w:lvl w:ilvl="0" w:tplc="D4B4A652">
      <w:start w:val="1"/>
      <w:numFmt w:val="decimal"/>
      <w:lvlText w:val="%1."/>
      <w:lvlJc w:val="left"/>
      <w:pPr>
        <w:ind w:left="94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2F26A">
      <w:numFmt w:val="bullet"/>
      <w:lvlText w:val="•"/>
      <w:lvlJc w:val="left"/>
      <w:pPr>
        <w:ind w:left="1962" w:hanging="721"/>
      </w:pPr>
      <w:rPr>
        <w:rFonts w:hint="default"/>
        <w:lang w:val="ru-RU" w:eastAsia="en-US" w:bidi="ar-SA"/>
      </w:rPr>
    </w:lvl>
    <w:lvl w:ilvl="2" w:tplc="59A2FFA0">
      <w:numFmt w:val="bullet"/>
      <w:lvlText w:val="•"/>
      <w:lvlJc w:val="left"/>
      <w:pPr>
        <w:ind w:left="2985" w:hanging="721"/>
      </w:pPr>
      <w:rPr>
        <w:rFonts w:hint="default"/>
        <w:lang w:val="ru-RU" w:eastAsia="en-US" w:bidi="ar-SA"/>
      </w:rPr>
    </w:lvl>
    <w:lvl w:ilvl="3" w:tplc="6114D280">
      <w:numFmt w:val="bullet"/>
      <w:lvlText w:val="•"/>
      <w:lvlJc w:val="left"/>
      <w:pPr>
        <w:ind w:left="4007" w:hanging="721"/>
      </w:pPr>
      <w:rPr>
        <w:rFonts w:hint="default"/>
        <w:lang w:val="ru-RU" w:eastAsia="en-US" w:bidi="ar-SA"/>
      </w:rPr>
    </w:lvl>
    <w:lvl w:ilvl="4" w:tplc="090A30E6">
      <w:numFmt w:val="bullet"/>
      <w:lvlText w:val="•"/>
      <w:lvlJc w:val="left"/>
      <w:pPr>
        <w:ind w:left="5030" w:hanging="721"/>
      </w:pPr>
      <w:rPr>
        <w:rFonts w:hint="default"/>
        <w:lang w:val="ru-RU" w:eastAsia="en-US" w:bidi="ar-SA"/>
      </w:rPr>
    </w:lvl>
    <w:lvl w:ilvl="5" w:tplc="3C2841EE">
      <w:numFmt w:val="bullet"/>
      <w:lvlText w:val="•"/>
      <w:lvlJc w:val="left"/>
      <w:pPr>
        <w:ind w:left="6053" w:hanging="721"/>
      </w:pPr>
      <w:rPr>
        <w:rFonts w:hint="default"/>
        <w:lang w:val="ru-RU" w:eastAsia="en-US" w:bidi="ar-SA"/>
      </w:rPr>
    </w:lvl>
    <w:lvl w:ilvl="6" w:tplc="B5CE4760">
      <w:numFmt w:val="bullet"/>
      <w:lvlText w:val="•"/>
      <w:lvlJc w:val="left"/>
      <w:pPr>
        <w:ind w:left="7075" w:hanging="721"/>
      </w:pPr>
      <w:rPr>
        <w:rFonts w:hint="default"/>
        <w:lang w:val="ru-RU" w:eastAsia="en-US" w:bidi="ar-SA"/>
      </w:rPr>
    </w:lvl>
    <w:lvl w:ilvl="7" w:tplc="C388F59E">
      <w:numFmt w:val="bullet"/>
      <w:lvlText w:val="•"/>
      <w:lvlJc w:val="left"/>
      <w:pPr>
        <w:ind w:left="8098" w:hanging="721"/>
      </w:pPr>
      <w:rPr>
        <w:rFonts w:hint="default"/>
        <w:lang w:val="ru-RU" w:eastAsia="en-US" w:bidi="ar-SA"/>
      </w:rPr>
    </w:lvl>
    <w:lvl w:ilvl="8" w:tplc="48369C98">
      <w:numFmt w:val="bullet"/>
      <w:lvlText w:val="•"/>
      <w:lvlJc w:val="left"/>
      <w:pPr>
        <w:ind w:left="9121" w:hanging="721"/>
      </w:pPr>
      <w:rPr>
        <w:rFonts w:hint="default"/>
        <w:lang w:val="ru-RU" w:eastAsia="en-US" w:bidi="ar-SA"/>
      </w:rPr>
    </w:lvl>
  </w:abstractNum>
  <w:abstractNum w:abstractNumId="11">
    <w:nsid w:val="468D5399"/>
    <w:multiLevelType w:val="hybridMultilevel"/>
    <w:tmpl w:val="CAD61DF4"/>
    <w:lvl w:ilvl="0" w:tplc="77BC04A4">
      <w:start w:val="1"/>
      <w:numFmt w:val="decimal"/>
      <w:lvlText w:val="%1."/>
      <w:lvlJc w:val="left"/>
      <w:pPr>
        <w:ind w:left="466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DECA85A">
      <w:start w:val="1"/>
      <w:numFmt w:val="upperLetter"/>
      <w:lvlText w:val="%2."/>
      <w:lvlJc w:val="left"/>
      <w:pPr>
        <w:ind w:left="519" w:hanging="294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ru-RU" w:eastAsia="en-US" w:bidi="ar-SA"/>
      </w:rPr>
    </w:lvl>
    <w:lvl w:ilvl="2" w:tplc="0616CFCC">
      <w:numFmt w:val="bullet"/>
      <w:lvlText w:val="•"/>
      <w:lvlJc w:val="left"/>
      <w:pPr>
        <w:ind w:left="520" w:hanging="294"/>
      </w:pPr>
      <w:rPr>
        <w:rFonts w:hint="default"/>
        <w:lang w:val="ru-RU" w:eastAsia="en-US" w:bidi="ar-SA"/>
      </w:rPr>
    </w:lvl>
    <w:lvl w:ilvl="3" w:tplc="5032E00A">
      <w:numFmt w:val="bullet"/>
      <w:lvlText w:val="•"/>
      <w:lvlJc w:val="left"/>
      <w:pPr>
        <w:ind w:left="1850" w:hanging="294"/>
      </w:pPr>
      <w:rPr>
        <w:rFonts w:hint="default"/>
        <w:lang w:val="ru-RU" w:eastAsia="en-US" w:bidi="ar-SA"/>
      </w:rPr>
    </w:lvl>
    <w:lvl w:ilvl="4" w:tplc="6844790E">
      <w:numFmt w:val="bullet"/>
      <w:lvlText w:val="•"/>
      <w:lvlJc w:val="left"/>
      <w:pPr>
        <w:ind w:left="3181" w:hanging="294"/>
      </w:pPr>
      <w:rPr>
        <w:rFonts w:hint="default"/>
        <w:lang w:val="ru-RU" w:eastAsia="en-US" w:bidi="ar-SA"/>
      </w:rPr>
    </w:lvl>
    <w:lvl w:ilvl="5" w:tplc="7FE4DCF0">
      <w:numFmt w:val="bullet"/>
      <w:lvlText w:val="•"/>
      <w:lvlJc w:val="left"/>
      <w:pPr>
        <w:ind w:left="4512" w:hanging="294"/>
      </w:pPr>
      <w:rPr>
        <w:rFonts w:hint="default"/>
        <w:lang w:val="ru-RU" w:eastAsia="en-US" w:bidi="ar-SA"/>
      </w:rPr>
    </w:lvl>
    <w:lvl w:ilvl="6" w:tplc="6094A356">
      <w:numFmt w:val="bullet"/>
      <w:lvlText w:val="•"/>
      <w:lvlJc w:val="left"/>
      <w:pPr>
        <w:ind w:left="5843" w:hanging="294"/>
      </w:pPr>
      <w:rPr>
        <w:rFonts w:hint="default"/>
        <w:lang w:val="ru-RU" w:eastAsia="en-US" w:bidi="ar-SA"/>
      </w:rPr>
    </w:lvl>
    <w:lvl w:ilvl="7" w:tplc="941EE658">
      <w:numFmt w:val="bullet"/>
      <w:lvlText w:val="•"/>
      <w:lvlJc w:val="left"/>
      <w:pPr>
        <w:ind w:left="7174" w:hanging="294"/>
      </w:pPr>
      <w:rPr>
        <w:rFonts w:hint="default"/>
        <w:lang w:val="ru-RU" w:eastAsia="en-US" w:bidi="ar-SA"/>
      </w:rPr>
    </w:lvl>
    <w:lvl w:ilvl="8" w:tplc="7BC00D10">
      <w:numFmt w:val="bullet"/>
      <w:lvlText w:val="•"/>
      <w:lvlJc w:val="left"/>
      <w:pPr>
        <w:ind w:left="8504" w:hanging="294"/>
      </w:pPr>
      <w:rPr>
        <w:rFonts w:hint="default"/>
        <w:lang w:val="ru-RU" w:eastAsia="en-US" w:bidi="ar-SA"/>
      </w:rPr>
    </w:lvl>
  </w:abstractNum>
  <w:abstractNum w:abstractNumId="12">
    <w:nsid w:val="48B35120"/>
    <w:multiLevelType w:val="hybridMultilevel"/>
    <w:tmpl w:val="DBEEE54C"/>
    <w:lvl w:ilvl="0" w:tplc="5BC4D260">
      <w:start w:val="37"/>
      <w:numFmt w:val="decimal"/>
      <w:lvlText w:val="%1."/>
      <w:lvlJc w:val="left"/>
      <w:pPr>
        <w:ind w:left="52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B65402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5740952A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CF26A4B0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9DA8E786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B8C28408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91EA4100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FEA826BA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F5FA025C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13">
    <w:nsid w:val="4BD43A1E"/>
    <w:multiLevelType w:val="hybridMultilevel"/>
    <w:tmpl w:val="7DBC2AD6"/>
    <w:lvl w:ilvl="0" w:tplc="DDE2E0A6">
      <w:start w:val="8"/>
      <w:numFmt w:val="decimal"/>
      <w:lvlText w:val="%1."/>
      <w:lvlJc w:val="left"/>
      <w:pPr>
        <w:ind w:left="4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6A3C8E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2" w:tplc="66DEC2F4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C3FE99AA">
      <w:numFmt w:val="bullet"/>
      <w:lvlText w:val="•"/>
      <w:lvlJc w:val="left"/>
      <w:pPr>
        <w:ind w:left="3629" w:hanging="181"/>
      </w:pPr>
      <w:rPr>
        <w:rFonts w:hint="default"/>
        <w:lang w:val="ru-RU" w:eastAsia="en-US" w:bidi="ar-SA"/>
      </w:rPr>
    </w:lvl>
    <w:lvl w:ilvl="4" w:tplc="85BA9A00">
      <w:numFmt w:val="bullet"/>
      <w:lvlText w:val="•"/>
      <w:lvlJc w:val="left"/>
      <w:pPr>
        <w:ind w:left="4706" w:hanging="181"/>
      </w:pPr>
      <w:rPr>
        <w:rFonts w:hint="default"/>
        <w:lang w:val="ru-RU" w:eastAsia="en-US" w:bidi="ar-SA"/>
      </w:rPr>
    </w:lvl>
    <w:lvl w:ilvl="5" w:tplc="7646ECD2">
      <w:numFmt w:val="bullet"/>
      <w:lvlText w:val="•"/>
      <w:lvlJc w:val="left"/>
      <w:pPr>
        <w:ind w:left="5783" w:hanging="181"/>
      </w:pPr>
      <w:rPr>
        <w:rFonts w:hint="default"/>
        <w:lang w:val="ru-RU" w:eastAsia="en-US" w:bidi="ar-SA"/>
      </w:rPr>
    </w:lvl>
    <w:lvl w:ilvl="6" w:tplc="DD76AC14">
      <w:numFmt w:val="bullet"/>
      <w:lvlText w:val="•"/>
      <w:lvlJc w:val="left"/>
      <w:pPr>
        <w:ind w:left="6859" w:hanging="181"/>
      </w:pPr>
      <w:rPr>
        <w:rFonts w:hint="default"/>
        <w:lang w:val="ru-RU" w:eastAsia="en-US" w:bidi="ar-SA"/>
      </w:rPr>
    </w:lvl>
    <w:lvl w:ilvl="7" w:tplc="2B70B8B0">
      <w:numFmt w:val="bullet"/>
      <w:lvlText w:val="•"/>
      <w:lvlJc w:val="left"/>
      <w:pPr>
        <w:ind w:left="7936" w:hanging="181"/>
      </w:pPr>
      <w:rPr>
        <w:rFonts w:hint="default"/>
        <w:lang w:val="ru-RU" w:eastAsia="en-US" w:bidi="ar-SA"/>
      </w:rPr>
    </w:lvl>
    <w:lvl w:ilvl="8" w:tplc="D422B932">
      <w:numFmt w:val="bullet"/>
      <w:lvlText w:val="•"/>
      <w:lvlJc w:val="left"/>
      <w:pPr>
        <w:ind w:left="9013" w:hanging="181"/>
      </w:pPr>
      <w:rPr>
        <w:rFonts w:hint="default"/>
        <w:lang w:val="ru-RU" w:eastAsia="en-US" w:bidi="ar-SA"/>
      </w:rPr>
    </w:lvl>
  </w:abstractNum>
  <w:abstractNum w:abstractNumId="14">
    <w:nsid w:val="554914B2"/>
    <w:multiLevelType w:val="hybridMultilevel"/>
    <w:tmpl w:val="329E4360"/>
    <w:lvl w:ilvl="0" w:tplc="4B0C8C4A">
      <w:start w:val="1"/>
      <w:numFmt w:val="upperRoman"/>
      <w:lvlText w:val="%1."/>
      <w:lvlJc w:val="left"/>
      <w:pPr>
        <w:ind w:left="423" w:hanging="197"/>
        <w:jc w:val="left"/>
      </w:pPr>
      <w:rPr>
        <w:rFonts w:ascii="Times New Roman" w:eastAsia="Times New Roman" w:hAnsi="Times New Roman" w:cs="Times New Roman" w:hint="default"/>
        <w:color w:val="494949"/>
        <w:spacing w:val="-4"/>
        <w:w w:val="99"/>
        <w:sz w:val="24"/>
        <w:szCs w:val="24"/>
        <w:lang w:val="ru-RU" w:eastAsia="en-US" w:bidi="ar-SA"/>
      </w:rPr>
    </w:lvl>
    <w:lvl w:ilvl="1" w:tplc="75DCF602">
      <w:start w:val="1"/>
      <w:numFmt w:val="decimal"/>
      <w:lvlText w:val="%2."/>
      <w:lvlJc w:val="left"/>
      <w:pPr>
        <w:ind w:left="466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2B66647E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3" w:tplc="B158F934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4" w:tplc="CB201BD8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9E6AF21C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6" w:tplc="E7508934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7" w:tplc="2736A402"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8" w:tplc="584A6D46">
      <w:numFmt w:val="bullet"/>
      <w:lvlText w:val="•"/>
      <w:lvlJc w:val="left"/>
      <w:pPr>
        <w:ind w:left="8787" w:hanging="240"/>
      </w:pPr>
      <w:rPr>
        <w:rFonts w:hint="default"/>
        <w:lang w:val="ru-RU" w:eastAsia="en-US" w:bidi="ar-SA"/>
      </w:rPr>
    </w:lvl>
  </w:abstractNum>
  <w:abstractNum w:abstractNumId="15">
    <w:nsid w:val="64AD7B8A"/>
    <w:multiLevelType w:val="hybridMultilevel"/>
    <w:tmpl w:val="55D89726"/>
    <w:lvl w:ilvl="0" w:tplc="384416A2">
      <w:start w:val="26"/>
      <w:numFmt w:val="decimal"/>
      <w:lvlText w:val="%1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69820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9BD4BC4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CD68A488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6A92FF7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FE06DD6C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2A625C3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E6141F74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2544F5CE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16">
    <w:nsid w:val="6779643F"/>
    <w:multiLevelType w:val="hybridMultilevel"/>
    <w:tmpl w:val="22461CEA"/>
    <w:lvl w:ilvl="0" w:tplc="B4C2E820">
      <w:start w:val="8"/>
      <w:numFmt w:val="decimal"/>
      <w:lvlText w:val="%1."/>
      <w:lvlJc w:val="left"/>
      <w:pPr>
        <w:ind w:left="466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5429B26">
      <w:numFmt w:val="bullet"/>
      <w:lvlText w:val="•"/>
      <w:lvlJc w:val="left"/>
      <w:pPr>
        <w:ind w:left="460" w:hanging="240"/>
      </w:pPr>
      <w:rPr>
        <w:rFonts w:hint="default"/>
        <w:lang w:val="ru-RU" w:eastAsia="en-US" w:bidi="ar-SA"/>
      </w:rPr>
    </w:lvl>
    <w:lvl w:ilvl="2" w:tplc="AC385C36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3" w:tplc="E97CEEBA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4" w:tplc="1DD0242A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B04C0AB2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6" w:tplc="8CC60AC0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7" w:tplc="A6CEE08C"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8" w:tplc="D7A6B55A">
      <w:numFmt w:val="bullet"/>
      <w:lvlText w:val="•"/>
      <w:lvlJc w:val="left"/>
      <w:pPr>
        <w:ind w:left="8787" w:hanging="240"/>
      </w:pPr>
      <w:rPr>
        <w:rFonts w:hint="default"/>
        <w:lang w:val="ru-RU" w:eastAsia="en-US" w:bidi="ar-SA"/>
      </w:rPr>
    </w:lvl>
  </w:abstractNum>
  <w:abstractNum w:abstractNumId="17">
    <w:nsid w:val="6F765851"/>
    <w:multiLevelType w:val="hybridMultilevel"/>
    <w:tmpl w:val="D2EA011C"/>
    <w:lvl w:ilvl="0" w:tplc="F57A0854">
      <w:start w:val="14"/>
      <w:numFmt w:val="decimal"/>
      <w:lvlText w:val="%1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E0784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922AF146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A50069C0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727A39C8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2D4AEE5C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C570FE98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CC906B6E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C5B8B0C8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18">
    <w:nsid w:val="78C91A05"/>
    <w:multiLevelType w:val="hybridMultilevel"/>
    <w:tmpl w:val="C2D84E4A"/>
    <w:lvl w:ilvl="0" w:tplc="DBE8FBA4">
      <w:start w:val="40"/>
      <w:numFmt w:val="decimal"/>
      <w:lvlText w:val="%1."/>
      <w:lvlJc w:val="left"/>
      <w:pPr>
        <w:ind w:left="52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8EECFC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41A6CA1C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3508CDF8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5BD43D58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B2F4B9F2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2958741A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86E6AE88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0F5A4DF2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19">
    <w:nsid w:val="7A77766A"/>
    <w:multiLevelType w:val="multilevel"/>
    <w:tmpl w:val="6AB62E50"/>
    <w:lvl w:ilvl="0">
      <w:start w:val="1"/>
      <w:numFmt w:val="decimal"/>
      <w:lvlText w:val="%1"/>
      <w:lvlJc w:val="left"/>
      <w:pPr>
        <w:ind w:left="226" w:hanging="228"/>
        <w:jc w:val="left"/>
      </w:pPr>
      <w:rPr>
        <w:rFonts w:ascii="Cambria" w:eastAsia="Cambria" w:hAnsi="Cambria" w:cs="Cambria" w:hint="default"/>
        <w:b/>
        <w:bCs/>
        <w:color w:val="365F9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4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6"/>
  </w:num>
  <w:num w:numId="6">
    <w:abstractNumId w:val="14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7"/>
  </w:num>
  <w:num w:numId="12">
    <w:abstractNumId w:val="13"/>
  </w:num>
  <w:num w:numId="13">
    <w:abstractNumId w:val="0"/>
  </w:num>
  <w:num w:numId="14">
    <w:abstractNumId w:val="18"/>
  </w:num>
  <w:num w:numId="15">
    <w:abstractNumId w:val="12"/>
  </w:num>
  <w:num w:numId="16">
    <w:abstractNumId w:val="15"/>
  </w:num>
  <w:num w:numId="17">
    <w:abstractNumId w:val="9"/>
  </w:num>
  <w:num w:numId="18">
    <w:abstractNumId w:val="7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03529"/>
    <w:rsid w:val="009515BA"/>
    <w:rsid w:val="00B15BA9"/>
    <w:rsid w:val="00F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86" w:hanging="36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 w:hanging="361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B15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BA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86" w:hanging="36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 w:hanging="361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B15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BA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5064</Words>
  <Characters>28870</Characters>
  <Application>Microsoft Office Word</Application>
  <DocSecurity>0</DocSecurity>
  <Lines>240</Lines>
  <Paragraphs>67</Paragraphs>
  <ScaleCrop>false</ScaleCrop>
  <Company/>
  <LinksUpToDate>false</LinksUpToDate>
  <CharactersWithSpaces>33867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2021-2022_38_04_06_01_1_plx_Аутсорсинг в торговле</dc:title>
  <dc:creator>FastReport.NET</dc:creator>
  <cp:lastModifiedBy>Ирина С. Назаренко</cp:lastModifiedBy>
  <cp:revision>3</cp:revision>
  <dcterms:created xsi:type="dcterms:W3CDTF">2021-12-29T11:23:00Z</dcterms:created>
  <dcterms:modified xsi:type="dcterms:W3CDTF">2021-12-30T09:05:00Z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