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5F" w:rsidRDefault="00EB3958">
      <w:pPr>
        <w:pStyle w:val="a3"/>
        <w:ind w:left="25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5523968" behindDoc="1" locked="0" layoutInCell="1" allowOverlap="1">
            <wp:simplePos x="0" y="0"/>
            <wp:positionH relativeFrom="page">
              <wp:posOffset>493848</wp:posOffset>
            </wp:positionH>
            <wp:positionV relativeFrom="page">
              <wp:posOffset>360044</wp:posOffset>
            </wp:positionV>
            <wp:extent cx="6538460" cy="9446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460" cy="944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35F" w:rsidRDefault="00C6335F">
      <w:pPr>
        <w:rPr>
          <w:sz w:val="20"/>
        </w:rPr>
        <w:sectPr w:rsidR="00C6335F">
          <w:type w:val="continuous"/>
          <w:pgSz w:w="11910" w:h="16850"/>
          <w:pgMar w:top="560" w:right="400" w:bottom="280" w:left="340" w:header="720" w:footer="720" w:gutter="0"/>
          <w:cols w:space="720"/>
        </w:sectPr>
      </w:pPr>
    </w:p>
    <w:p w:rsidR="00C6335F" w:rsidRDefault="00C6335F">
      <w:pPr>
        <w:pStyle w:val="a3"/>
        <w:spacing w:before="4"/>
        <w:ind w:left="0"/>
        <w:rPr>
          <w:sz w:val="17"/>
        </w:rPr>
      </w:pPr>
    </w:p>
    <w:p w:rsidR="00C6335F" w:rsidRDefault="00C6335F">
      <w:pPr>
        <w:rPr>
          <w:sz w:val="17"/>
        </w:rPr>
        <w:sectPr w:rsidR="00C6335F">
          <w:pgSz w:w="11910" w:h="16850"/>
          <w:pgMar w:top="1600" w:right="400" w:bottom="280" w:left="340" w:header="720" w:footer="720" w:gutter="0"/>
          <w:cols w:space="720"/>
        </w:sectPr>
      </w:pPr>
    </w:p>
    <w:p w:rsidR="00C6335F" w:rsidRDefault="00EB3958">
      <w:pPr>
        <w:pStyle w:val="a3"/>
        <w:ind w:left="43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91737" cy="94579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737" cy="945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5F" w:rsidRDefault="00C6335F">
      <w:pPr>
        <w:rPr>
          <w:sz w:val="20"/>
        </w:rPr>
        <w:sectPr w:rsidR="00C6335F">
          <w:pgSz w:w="11910" w:h="16850"/>
          <w:pgMar w:top="700" w:right="400" w:bottom="280" w:left="340" w:header="720" w:footer="720" w:gutter="0"/>
          <w:cols w:space="720"/>
        </w:sectPr>
      </w:pPr>
    </w:p>
    <w:p w:rsidR="00C6335F" w:rsidRDefault="00EB3958">
      <w:pPr>
        <w:tabs>
          <w:tab w:val="left" w:pos="10620"/>
        </w:tabs>
        <w:spacing w:before="80"/>
        <w:ind w:left="226"/>
        <w:rPr>
          <w:sz w:val="16"/>
        </w:rPr>
      </w:pPr>
      <w:r>
        <w:lastRenderedPageBreak/>
        <w:pict>
          <v:rect id="_x0000_s1029" style="position:absolute;left:0;text-align:left;margin-left:28.3pt;margin-top:424.15pt;width:47.05pt;height:25.45pt;z-index:-17792000;mso-position-horizontal-relative:page;mso-position-vertical-relative:page" stroked="f">
            <w10:wrap anchorx="page" anchory="page"/>
          </v:rect>
        </w:pict>
      </w:r>
      <w:r>
        <w:pict>
          <v:rect id="_x0000_s1028" style="position:absolute;left:0;text-align:left;margin-left:319.75pt;margin-top:424.15pt;width:46.9pt;height:25.45pt;z-index:-17791488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406.15pt;margin-top:424.15pt;width:68.2pt;height:25.45pt;z-index:-17790976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C6335F" w:rsidRDefault="00C6335F">
      <w:pPr>
        <w:pStyle w:val="a3"/>
        <w:ind w:left="0"/>
        <w:rPr>
          <w:sz w:val="20"/>
        </w:rPr>
      </w:pPr>
    </w:p>
    <w:p w:rsidR="00C6335F" w:rsidRDefault="00C6335F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C6335F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C6335F" w:rsidRDefault="00EB3958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C6335F">
        <w:trPr>
          <w:trHeight w:val="268"/>
        </w:trPr>
        <w:tc>
          <w:tcPr>
            <w:tcW w:w="780" w:type="dxa"/>
          </w:tcPr>
          <w:p w:rsidR="00C6335F" w:rsidRDefault="00EB3958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C6335F" w:rsidRDefault="00EB3958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1.1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Цель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изучения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</w:p>
        </w:tc>
      </w:tr>
      <w:tr w:rsidR="00C6335F">
        <w:trPr>
          <w:trHeight w:val="486"/>
        </w:trPr>
        <w:tc>
          <w:tcPr>
            <w:tcW w:w="780" w:type="dxa"/>
          </w:tcPr>
          <w:p w:rsidR="00C6335F" w:rsidRDefault="00EB3958">
            <w:pPr>
              <w:pStyle w:val="TableParagraph"/>
              <w:spacing w:line="213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10062" w:type="dxa"/>
          </w:tcPr>
          <w:p w:rsidR="00C6335F" w:rsidRDefault="00EB395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сформировать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магистрантов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значимости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современных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подходов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разработки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стратегий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системе.</w:t>
            </w:r>
          </w:p>
        </w:tc>
      </w:tr>
      <w:tr w:rsidR="00C6335F">
        <w:trPr>
          <w:trHeight w:val="268"/>
        </w:trPr>
        <w:tc>
          <w:tcPr>
            <w:tcW w:w="780" w:type="dxa"/>
          </w:tcPr>
          <w:p w:rsidR="00C6335F" w:rsidRDefault="00EB3958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10062" w:type="dxa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</w:tbl>
    <w:p w:rsidR="00C6335F" w:rsidRDefault="00C6335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C6335F">
        <w:trPr>
          <w:trHeight w:val="397"/>
        </w:trPr>
        <w:tc>
          <w:tcPr>
            <w:tcW w:w="10843" w:type="dxa"/>
            <w:shd w:val="clear" w:color="auto" w:fill="D2D2D2"/>
          </w:tcPr>
          <w:p w:rsidR="00C6335F" w:rsidRDefault="00EB3958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C6335F">
        <w:trPr>
          <w:trHeight w:val="676"/>
        </w:trPr>
        <w:tc>
          <w:tcPr>
            <w:tcW w:w="10843" w:type="dxa"/>
          </w:tcPr>
          <w:p w:rsidR="00C6335F" w:rsidRDefault="00EB3958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ПК-1: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z w:val="19"/>
              </w:rPr>
              <w:t xml:space="preserve"> организовать на стадии закупок консультации с поставщиками в целях определения состояния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конкурентной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соответствующих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рынках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товаров,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работ,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услуг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учетом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экономического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стратегического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анализа поведения экономических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аген</w:t>
            </w:r>
            <w:r>
              <w:rPr>
                <w:b/>
                <w:sz w:val="19"/>
              </w:rPr>
              <w:t>тов 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рынков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глобальной среде</w:t>
            </w:r>
          </w:p>
        </w:tc>
      </w:tr>
    </w:tbl>
    <w:p w:rsidR="00C6335F" w:rsidRDefault="00C6335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C6335F">
        <w:trPr>
          <w:trHeight w:val="258"/>
        </w:trPr>
        <w:tc>
          <w:tcPr>
            <w:tcW w:w="10843" w:type="dxa"/>
          </w:tcPr>
          <w:p w:rsidR="00C6335F" w:rsidRDefault="00EB3958">
            <w:pPr>
              <w:pStyle w:val="TableParagraph"/>
              <w:spacing w:before="38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C6335F">
        <w:trPr>
          <w:trHeight w:val="255"/>
        </w:trPr>
        <w:tc>
          <w:tcPr>
            <w:tcW w:w="10843" w:type="dxa"/>
          </w:tcPr>
          <w:p w:rsidR="00C6335F" w:rsidRDefault="00EB3958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C6335F">
        <w:trPr>
          <w:trHeight w:val="926"/>
        </w:trPr>
        <w:tc>
          <w:tcPr>
            <w:tcW w:w="10843" w:type="dxa"/>
          </w:tcPr>
          <w:p w:rsidR="00C6335F" w:rsidRDefault="00EB3958" w:rsidP="00EB3958">
            <w:pPr>
              <w:pStyle w:val="TableParagraph"/>
              <w:spacing w:before="16"/>
              <w:ind w:left="33"/>
              <w:rPr>
                <w:sz w:val="19"/>
              </w:rPr>
            </w:pPr>
            <w:r>
              <w:rPr>
                <w:sz w:val="19"/>
              </w:rPr>
              <w:t>Знать: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проверки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(экспертизы)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закупочной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документации,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политики,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ценовой политики, системы распределения. Знать этику делового общения и правила ведения переговоров. (</w:t>
            </w:r>
            <w:r>
              <w:rPr>
                <w:sz w:val="19"/>
              </w:rPr>
              <w:t xml:space="preserve">Соотнесено с индикатором 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ПК-1.1)</w:t>
            </w:r>
          </w:p>
        </w:tc>
      </w:tr>
      <w:tr w:rsidR="00C6335F">
        <w:trPr>
          <w:trHeight w:val="258"/>
        </w:trPr>
        <w:tc>
          <w:tcPr>
            <w:tcW w:w="10843" w:type="dxa"/>
          </w:tcPr>
          <w:p w:rsidR="00C6335F" w:rsidRDefault="00EB3958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C6335F">
        <w:trPr>
          <w:trHeight w:val="486"/>
        </w:trPr>
        <w:tc>
          <w:tcPr>
            <w:tcW w:w="10843" w:type="dxa"/>
          </w:tcPr>
          <w:p w:rsidR="00C6335F" w:rsidRDefault="00EB3958" w:rsidP="00EB3958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Уметь: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разрабатывать,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анализировать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определять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конкурентной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соответствующих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рынках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товаров,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работ, услуг.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 xml:space="preserve">(Соотнесено с индикатором 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ПК-1.2</w:t>
            </w:r>
            <w:r>
              <w:rPr>
                <w:sz w:val="19"/>
              </w:rPr>
              <w:t>)</w:t>
            </w:r>
          </w:p>
        </w:tc>
      </w:tr>
      <w:tr w:rsidR="00C6335F">
        <w:trPr>
          <w:trHeight w:val="258"/>
        </w:trPr>
        <w:tc>
          <w:tcPr>
            <w:tcW w:w="10843" w:type="dxa"/>
          </w:tcPr>
          <w:p w:rsidR="00C6335F" w:rsidRDefault="00EB3958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C6335F">
        <w:trPr>
          <w:trHeight w:val="486"/>
        </w:trPr>
        <w:tc>
          <w:tcPr>
            <w:tcW w:w="10843" w:type="dxa"/>
          </w:tcPr>
          <w:p w:rsidR="00C6335F" w:rsidRDefault="00EB3958" w:rsidP="00EB3958">
            <w:pPr>
              <w:pStyle w:val="TableParagraph"/>
              <w:spacing w:before="19"/>
              <w:ind w:left="33"/>
              <w:rPr>
                <w:sz w:val="19"/>
              </w:rPr>
            </w:pPr>
            <w:r>
              <w:rPr>
                <w:sz w:val="19"/>
              </w:rPr>
              <w:t>Владеть: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экономического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стратегического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анализа поведения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агентов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глобальной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среде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(Соотнесено с индикатором 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ПК-1.3</w:t>
            </w:r>
            <w:r>
              <w:rPr>
                <w:sz w:val="19"/>
              </w:rPr>
              <w:t>)</w:t>
            </w:r>
          </w:p>
        </w:tc>
      </w:tr>
    </w:tbl>
    <w:p w:rsidR="00C6335F" w:rsidRDefault="00C6335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C6335F">
        <w:trPr>
          <w:trHeight w:val="397"/>
        </w:trPr>
        <w:tc>
          <w:tcPr>
            <w:tcW w:w="10841" w:type="dxa"/>
            <w:gridSpan w:val="6"/>
            <w:shd w:val="clear" w:color="auto" w:fill="D2D2D2"/>
          </w:tcPr>
          <w:p w:rsidR="00C6335F" w:rsidRDefault="00EB3958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C6335F">
        <w:trPr>
          <w:trHeight w:val="395"/>
        </w:trPr>
        <w:tc>
          <w:tcPr>
            <w:tcW w:w="1006" w:type="dxa"/>
          </w:tcPr>
          <w:p w:rsidR="00C6335F" w:rsidRDefault="00EB3958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C6335F" w:rsidRDefault="00EB3958">
            <w:pPr>
              <w:pStyle w:val="TableParagraph"/>
              <w:spacing w:line="216" w:lineRule="exact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C6335F" w:rsidRDefault="00EB3958">
            <w:pPr>
              <w:pStyle w:val="TableParagraph"/>
              <w:spacing w:line="218" w:lineRule="exac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C6335F" w:rsidRDefault="00EB3958">
            <w:pPr>
              <w:pStyle w:val="TableParagraph"/>
              <w:spacing w:line="216" w:lineRule="exact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C6335F" w:rsidRDefault="00EB3958">
            <w:pPr>
              <w:pStyle w:val="TableParagraph"/>
              <w:spacing w:line="218" w:lineRule="exac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C6335F" w:rsidRDefault="00EB3958">
            <w:pPr>
              <w:pStyle w:val="TableParagraph"/>
              <w:spacing w:line="216" w:lineRule="exact"/>
              <w:ind w:left="128" w:right="1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C6335F">
        <w:trPr>
          <w:trHeight w:val="635"/>
        </w:trPr>
        <w:tc>
          <w:tcPr>
            <w:tcW w:w="1006" w:type="dxa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C6335F" w:rsidRDefault="00EB3958">
            <w:pPr>
              <w:pStyle w:val="TableParagraph"/>
              <w:spacing w:line="175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Модуль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«Виды</w:t>
            </w:r>
            <w:r>
              <w:rPr>
                <w:b/>
                <w:spacing w:val="59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основных</w:t>
            </w:r>
            <w:proofErr w:type="gramEnd"/>
          </w:p>
          <w:p w:rsidR="00C6335F" w:rsidRDefault="00EB395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стратегий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логистике»</w:t>
            </w:r>
          </w:p>
        </w:tc>
        <w:tc>
          <w:tcPr>
            <w:tcW w:w="1005" w:type="dxa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  <w:tcBorders>
              <w:bottom w:val="nil"/>
            </w:tcBorders>
          </w:tcPr>
          <w:p w:rsidR="00C6335F" w:rsidRDefault="00EB3958">
            <w:pPr>
              <w:pStyle w:val="TableParagraph"/>
              <w:tabs>
                <w:tab w:val="left" w:pos="1003"/>
              </w:tabs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1.1.</w:t>
            </w:r>
            <w:r>
              <w:rPr>
                <w:sz w:val="19"/>
              </w:rPr>
              <w:tab/>
              <w:t>«Логистическая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стратегия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«Минимизации</w:t>
            </w:r>
          </w:p>
        </w:tc>
        <w:tc>
          <w:tcPr>
            <w:tcW w:w="100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482" w:right="461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общих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издержек»»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Сокращение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издержек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отдельных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функциях</w:t>
            </w:r>
            <w:proofErr w:type="gramEnd"/>
            <w:r>
              <w:rPr>
                <w:sz w:val="19"/>
              </w:rPr>
              <w:t>;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Оптимизация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уровней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запасов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системе;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Выбор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оптимальных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вариантов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«складирование —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транспортировка»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(переключение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одной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функции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альтернативную</w:t>
            </w:r>
            <w:proofErr w:type="gramEnd"/>
            <w:r>
              <w:rPr>
                <w:sz w:val="19"/>
              </w:rPr>
              <w:t>);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Оптимизация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отдельных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функциональных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областях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и/или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функциях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критерию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минимума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издержек;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472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</w:tbl>
    <w:p w:rsidR="00C6335F" w:rsidRDefault="00C6335F">
      <w:pPr>
        <w:rPr>
          <w:sz w:val="18"/>
        </w:rPr>
        <w:sectPr w:rsidR="00C6335F">
          <w:pgSz w:w="11910" w:h="16850"/>
          <w:pgMar w:top="480" w:right="400" w:bottom="280" w:left="340" w:header="720" w:footer="720" w:gutter="0"/>
          <w:cols w:space="720"/>
        </w:sectPr>
      </w:pPr>
    </w:p>
    <w:p w:rsidR="00C6335F" w:rsidRDefault="00EB3958">
      <w:pPr>
        <w:tabs>
          <w:tab w:val="left" w:pos="10620"/>
        </w:tabs>
        <w:spacing w:before="80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C6335F" w:rsidRDefault="00C6335F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0"/>
        <w:gridCol w:w="1431"/>
        <w:gridCol w:w="1855"/>
      </w:tblGrid>
      <w:tr w:rsidR="00C6335F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5" w:type="dxa"/>
            <w:tcBorders>
              <w:bottom w:val="nil"/>
            </w:tcBorders>
          </w:tcPr>
          <w:p w:rsidR="00C6335F" w:rsidRDefault="00EB3958">
            <w:pPr>
              <w:pStyle w:val="TableParagraph"/>
              <w:tabs>
                <w:tab w:val="left" w:pos="1030"/>
              </w:tabs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z w:val="19"/>
              </w:rPr>
              <w:tab/>
              <w:t>«Логистическая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«Улучшения</w:t>
            </w:r>
          </w:p>
        </w:tc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79" w:right="462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качества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сервиса»»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Улучшение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выполнения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операций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функций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(транспортировки,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складирования,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грузопереработки,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упаковки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т.п.);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Поддержка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предпродажного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послепродажного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сервиса;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Сервис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добавленной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стоимостью;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поддержки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жизненного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цикла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продукта;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Создание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системы управления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сервиса;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Сертификация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фирменной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соответствии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национальными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международными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стандартами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процедурами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частности ISO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9000);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Бенчмаркинг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т.д.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695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1.3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«Логистическая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стратегия 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«Минимизации</w:t>
            </w:r>
          </w:p>
        </w:tc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479" w:right="462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инвестиций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логистическую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инфраструктуру»»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Оптимизация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конфигурации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сети: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прямая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доставка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потребителям,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минуя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складирование;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складов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общего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пользования;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посредников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транспортировке,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складировании,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грузопереработке;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«точно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срок»;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оптимизация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дислокации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объектов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инфраструктуры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др.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472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1.4.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«Логистическая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Логистический</w:t>
            </w:r>
          </w:p>
        </w:tc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79" w:right="462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аутсорсинг»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«делать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покупать»;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Сосредоточение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компании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своих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ключевых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областях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компетенции,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поиск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посредников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для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выполнения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неключевых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функций;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Оптимизация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выбора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источников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внешних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ресурсов;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Оптимальная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дислокация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производственных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мощностей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объектов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инфраструктуры;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Применение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инноваций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поставщиков;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оптимизация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числа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посредников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закрепляемых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ними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функций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472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Семинарское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«Логистическая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стратегия</w:t>
            </w:r>
          </w:p>
        </w:tc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79" w:right="462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«Минимизации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общих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издержек»»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Сокращение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издержек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отдельных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логистических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функциях</w:t>
            </w:r>
            <w:proofErr w:type="gramEnd"/>
            <w:r>
              <w:rPr>
                <w:sz w:val="19"/>
              </w:rPr>
              <w:t>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Оптимизация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уровней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запасов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системе;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Выбор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оптимальных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вариантов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«складирование —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транспортировка»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(переключение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одной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функции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альтернативную</w:t>
            </w:r>
            <w:proofErr w:type="gramEnd"/>
            <w:r>
              <w:rPr>
                <w:sz w:val="19"/>
              </w:rPr>
              <w:t>);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Оптимизация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отдельных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функциональных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областях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и/или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функциях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критерию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минимума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издержек;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470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</w:tbl>
    <w:p w:rsidR="00C6335F" w:rsidRDefault="00C6335F">
      <w:pPr>
        <w:rPr>
          <w:sz w:val="18"/>
        </w:rPr>
        <w:sectPr w:rsidR="00C6335F">
          <w:pgSz w:w="11910" w:h="16850"/>
          <w:pgMar w:top="480" w:right="400" w:bottom="280" w:left="340" w:header="720" w:footer="720" w:gutter="0"/>
          <w:cols w:space="720"/>
        </w:sectPr>
      </w:pPr>
    </w:p>
    <w:p w:rsidR="00C6335F" w:rsidRDefault="00EB3958">
      <w:pPr>
        <w:tabs>
          <w:tab w:val="left" w:pos="10620"/>
        </w:tabs>
        <w:spacing w:before="80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C6335F" w:rsidRDefault="00C6335F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7"/>
        <w:gridCol w:w="1003"/>
        <w:gridCol w:w="722"/>
        <w:gridCol w:w="1428"/>
        <w:gridCol w:w="1855"/>
      </w:tblGrid>
      <w:tr w:rsidR="00C6335F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7" w:type="dxa"/>
            <w:tcBorders>
              <w:bottom w:val="nil"/>
            </w:tcBorders>
          </w:tcPr>
          <w:p w:rsidR="00C6335F" w:rsidRDefault="00EB3958">
            <w:pPr>
              <w:pStyle w:val="TableParagraph"/>
              <w:tabs>
                <w:tab w:val="left" w:pos="432"/>
              </w:tabs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z w:val="19"/>
              </w:rPr>
              <w:tab/>
              <w:t>Семинарское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«Логистическая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стратегия</w:t>
            </w:r>
          </w:p>
        </w:tc>
        <w:tc>
          <w:tcPr>
            <w:tcW w:w="1003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«Улучшения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сервиса»»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Улучшение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операций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128" w:right="10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функций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(транспортировки,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складирования,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грузопереработки,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упаковки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т.п.);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Поддержка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предпродажного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послепродажного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сервиса;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Сервис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добавленной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стоимостью;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поддержки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жизненного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цикла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продукта;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Создание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системы управления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сервиса;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Сертификация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фирменной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соответствии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национальными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международными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стандартами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процедурами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частности ISO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9000);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Бенчмаркинг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т.д.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695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383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27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1.3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Семинарское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«Логистическая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стратегия</w:t>
            </w:r>
          </w:p>
        </w:tc>
        <w:tc>
          <w:tcPr>
            <w:tcW w:w="1003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«Минимизации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инвестиций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логистическую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инфраструктуру»»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Оптимизация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конфигурации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сети: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прямая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доставка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потребителям,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минуя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складирование;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складов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общего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пользования;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посредников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транспортировке,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складировании,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грузопереработке;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«точно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срок»;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оптимизация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дислокации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объектов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инфраструктуры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др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450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683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C6335F" w:rsidRDefault="00C6335F">
            <w:pPr>
              <w:pStyle w:val="TableParagraph"/>
              <w:spacing w:before="8"/>
              <w:rPr>
                <w:sz w:val="19"/>
              </w:rPr>
            </w:pPr>
          </w:p>
          <w:p w:rsidR="00C6335F" w:rsidRDefault="00EB3958">
            <w:pPr>
              <w:pStyle w:val="TableParagraph"/>
              <w:spacing w:before="1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4827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1.4.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Семинарское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«Логистическая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стратегия</w:t>
            </w:r>
          </w:p>
        </w:tc>
        <w:tc>
          <w:tcPr>
            <w:tcW w:w="1003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«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аутсорсинг»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Решение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«делать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покупать»;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128" w:right="10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Сосредоточение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компании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своих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ключевых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областях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компетенции,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поиск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посредников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для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выполнения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неключевых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функций;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Оптимизация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выбора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источников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внешних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ресурсов;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Оптимальная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дислокация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производственных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мощностей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объектов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инфраструктуры;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Применение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инноваций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поставщиков;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оптимизация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числа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посредников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закрепляемых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ними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функций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450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683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C6335F" w:rsidRDefault="00C6335F">
            <w:pPr>
              <w:pStyle w:val="TableParagraph"/>
              <w:spacing w:before="9"/>
              <w:rPr>
                <w:sz w:val="19"/>
              </w:rPr>
            </w:pPr>
          </w:p>
          <w:p w:rsidR="00C6335F" w:rsidRDefault="00EB395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1.9</w:t>
            </w:r>
          </w:p>
        </w:tc>
        <w:tc>
          <w:tcPr>
            <w:tcW w:w="4827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Взаимосвязь</w:t>
            </w:r>
            <w:proofErr w:type="gramStart"/>
            <w:r>
              <w:rPr>
                <w:sz w:val="19"/>
              </w:rPr>
              <w:t>.к</w:t>
            </w:r>
            <w:proofErr w:type="gramEnd"/>
            <w:r>
              <w:rPr>
                <w:sz w:val="19"/>
              </w:rPr>
              <w:t>орпоративной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фирмы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</w:tc>
        <w:tc>
          <w:tcPr>
            <w:tcW w:w="1003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428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логистической</w:t>
            </w:r>
            <w:proofErr w:type="gramStart"/>
            <w:r>
              <w:rPr>
                <w:sz w:val="19"/>
              </w:rPr>
              <w:t>..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планирования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процессе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снабжения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транспортно-складском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комплексе</w:t>
            </w:r>
            <w:proofErr w:type="gramEnd"/>
            <w:r>
              <w:rPr>
                <w:sz w:val="19"/>
              </w:rPr>
              <w:t>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Стратегии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вертикальной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интеграции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процессе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взаимодействия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поставщиками.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Алгоритм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«Минимизации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общих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издержек»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50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line="215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</w:tbl>
    <w:p w:rsidR="00C6335F" w:rsidRDefault="00C6335F">
      <w:pPr>
        <w:rPr>
          <w:sz w:val="18"/>
        </w:rPr>
        <w:sectPr w:rsidR="00C6335F">
          <w:pgSz w:w="11910" w:h="16850"/>
          <w:pgMar w:top="480" w:right="400" w:bottom="280" w:left="340" w:header="720" w:footer="720" w:gutter="0"/>
          <w:cols w:space="720"/>
        </w:sectPr>
      </w:pPr>
    </w:p>
    <w:p w:rsidR="00C6335F" w:rsidRDefault="00EB3958">
      <w:pPr>
        <w:tabs>
          <w:tab w:val="left" w:pos="10620"/>
        </w:tabs>
        <w:spacing w:before="80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C6335F" w:rsidRDefault="00C6335F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31"/>
        <w:gridCol w:w="1855"/>
      </w:tblGrid>
      <w:tr w:rsidR="00C6335F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1.10</w:t>
            </w:r>
          </w:p>
        </w:tc>
        <w:tc>
          <w:tcPr>
            <w:tcW w:w="482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Алгоритм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«Минимизации</w:t>
            </w:r>
          </w:p>
        </w:tc>
        <w:tc>
          <w:tcPr>
            <w:tcW w:w="1003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431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82" w:right="458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инвестиций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логистическую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инфраструктуру»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Алгоритм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«Улучшения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128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сервиса»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42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</w:tr>
      <w:tr w:rsidR="00C6335F">
        <w:trPr>
          <w:trHeight w:val="678"/>
        </w:trPr>
        <w:tc>
          <w:tcPr>
            <w:tcW w:w="1006" w:type="dxa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C6335F" w:rsidRDefault="00EB3958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Модуль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«Разработка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этапы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реализации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логистической стратегии</w:t>
            </w:r>
            <w:proofErr w:type="gramStart"/>
            <w:r>
              <w:rPr>
                <w:b/>
                <w:sz w:val="19"/>
              </w:rPr>
              <w:t>.»</w:t>
            </w:r>
            <w:proofErr w:type="gramEnd"/>
          </w:p>
        </w:tc>
        <w:tc>
          <w:tcPr>
            <w:tcW w:w="1003" w:type="dxa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5" w:type="dxa"/>
            <w:tcBorders>
              <w:bottom w:val="nil"/>
            </w:tcBorders>
          </w:tcPr>
          <w:p w:rsidR="00C6335F" w:rsidRDefault="00EB3958">
            <w:pPr>
              <w:pStyle w:val="TableParagraph"/>
              <w:tabs>
                <w:tab w:val="left" w:pos="953"/>
              </w:tabs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z w:val="19"/>
              </w:rPr>
              <w:tab/>
              <w:t>«Разработка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стратегии»</w:t>
            </w:r>
          </w:p>
        </w:tc>
        <w:tc>
          <w:tcPr>
            <w:tcW w:w="1003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82" w:right="458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Всесторонний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всех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факторов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внутренней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внешней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среды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предприятия.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целей,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возможностей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составляющих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элементов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особенностей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потоковых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процессов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ЛС,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стратегии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фирмы.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</w:tr>
      <w:tr w:rsidR="00C6335F">
        <w:trPr>
          <w:trHeight w:val="210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0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  <w:tcBorders>
              <w:bottom w:val="nil"/>
            </w:tcBorders>
          </w:tcPr>
          <w:p w:rsidR="00C6335F" w:rsidRDefault="00EB3958">
            <w:pPr>
              <w:pStyle w:val="TableParagraph"/>
              <w:tabs>
                <w:tab w:val="left" w:pos="953"/>
              </w:tabs>
              <w:spacing w:line="190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2.2</w:t>
            </w:r>
            <w:r>
              <w:rPr>
                <w:sz w:val="19"/>
              </w:rPr>
              <w:tab/>
              <w:t>«Этапы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стратегии».</w:t>
            </w:r>
          </w:p>
        </w:tc>
        <w:tc>
          <w:tcPr>
            <w:tcW w:w="1003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0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vMerge w:val="restart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0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Принятие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C6335F" w:rsidRDefault="00C6335F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7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стратегии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структуры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ЦП,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размещение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элементов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C6335F" w:rsidRDefault="00C6335F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78" w:lineRule="exact"/>
              <w:ind w:left="128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инфраструктуры,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стратегические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взаимоотношения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C6335F" w:rsidRDefault="00C6335F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2"/>
              </w:rPr>
            </w:pPr>
          </w:p>
        </w:tc>
      </w:tr>
      <w:tr w:rsidR="00C6335F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контрагентами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ЦП,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вспомогательных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C6335F" w:rsidRDefault="00C6335F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2"/>
              </w:rPr>
            </w:pPr>
          </w:p>
        </w:tc>
      </w:tr>
      <w:tr w:rsidR="00C6335F">
        <w:trPr>
          <w:trHeight w:val="234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line="204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процессов,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C6335F" w:rsidRDefault="00C6335F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</w:tr>
      <w:tr w:rsidR="00C6335F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Семинарское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«Разработка</w:t>
            </w:r>
          </w:p>
        </w:tc>
        <w:tc>
          <w:tcPr>
            <w:tcW w:w="1003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82" w:right="458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стратегии»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Всесторонний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всех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факторов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внутренней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внешней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предприятия.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целей,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возможностей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составляющих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элементов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особенностей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потоковых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процессов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ЛС,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pacing w:val="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для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47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разработки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фирмы.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2.2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Семинарское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«Этапы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</w:p>
        </w:tc>
        <w:tc>
          <w:tcPr>
            <w:tcW w:w="1003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82" w:right="458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стратегии».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реализации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структуры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ЦП,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размещение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элементов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инфраструктуры,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стратегические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взаимоотношения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контрагентами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ЦП,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вспомогательных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процессов,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335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569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before="112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8.Алгоритм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«Логистический</w:t>
            </w:r>
          </w:p>
        </w:tc>
        <w:tc>
          <w:tcPr>
            <w:tcW w:w="1003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431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482" w:right="458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аутсорсинг»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9.Совершенствование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ключевых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бизнес-процессов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предприятия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выбранной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стратегии.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</w:tr>
      <w:tr w:rsidR="00C6335F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</w:tr>
      <w:tr w:rsidR="00C6335F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Стратегические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корпоративной</w:t>
            </w:r>
          </w:p>
        </w:tc>
        <w:tc>
          <w:tcPr>
            <w:tcW w:w="1003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1431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482" w:right="458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информационной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предприятия.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8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line="214" w:lineRule="exact"/>
              <w:ind w:left="128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C6335F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31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482" w:right="458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C6335F" w:rsidRDefault="00EB3958">
            <w:pPr>
              <w:pStyle w:val="TableParagraph"/>
              <w:spacing w:line="200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C6335F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C6335F" w:rsidRDefault="00C6335F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C6335F" w:rsidRDefault="00EB3958">
            <w:pPr>
              <w:pStyle w:val="TableParagraph"/>
              <w:spacing w:line="199" w:lineRule="exact"/>
              <w:ind w:left="128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6335F">
        <w:trPr>
          <w:trHeight w:val="240"/>
        </w:trPr>
        <w:tc>
          <w:tcPr>
            <w:tcW w:w="1006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C6335F" w:rsidRDefault="00C6335F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C6335F" w:rsidRDefault="00EB3958">
            <w:pPr>
              <w:pStyle w:val="TableParagraph"/>
              <w:spacing w:line="215" w:lineRule="exact"/>
              <w:ind w:left="128" w:right="10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</w:tbl>
    <w:p w:rsidR="00C6335F" w:rsidRDefault="00C6335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C6335F">
        <w:trPr>
          <w:trHeight w:val="395"/>
        </w:trPr>
        <w:tc>
          <w:tcPr>
            <w:tcW w:w="10843" w:type="dxa"/>
            <w:shd w:val="clear" w:color="auto" w:fill="D2D2D2"/>
          </w:tcPr>
          <w:p w:rsidR="00C6335F" w:rsidRDefault="00EB3958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C6335F">
        <w:trPr>
          <w:trHeight w:val="536"/>
        </w:trPr>
        <w:tc>
          <w:tcPr>
            <w:tcW w:w="10843" w:type="dxa"/>
          </w:tcPr>
          <w:p w:rsidR="00C6335F" w:rsidRDefault="00EB395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C6335F" w:rsidRDefault="00C6335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56"/>
        <w:gridCol w:w="3976"/>
        <w:gridCol w:w="2281"/>
        <w:gridCol w:w="2012"/>
      </w:tblGrid>
      <w:tr w:rsidR="00C6335F">
        <w:trPr>
          <w:trHeight w:val="395"/>
        </w:trPr>
        <w:tc>
          <w:tcPr>
            <w:tcW w:w="10845" w:type="dxa"/>
            <w:gridSpan w:val="5"/>
            <w:shd w:val="clear" w:color="auto" w:fill="D2D2D2"/>
          </w:tcPr>
          <w:p w:rsidR="00C6335F" w:rsidRDefault="00EB3958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C6335F">
        <w:trPr>
          <w:trHeight w:val="258"/>
        </w:trPr>
        <w:tc>
          <w:tcPr>
            <w:tcW w:w="10845" w:type="dxa"/>
            <w:gridSpan w:val="5"/>
          </w:tcPr>
          <w:p w:rsidR="00C6335F" w:rsidRDefault="00EB3958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C6335F">
        <w:trPr>
          <w:trHeight w:val="258"/>
        </w:trPr>
        <w:tc>
          <w:tcPr>
            <w:tcW w:w="720" w:type="dxa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C6335F" w:rsidRDefault="00EB3958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6" w:type="dxa"/>
          </w:tcPr>
          <w:p w:rsidR="00C6335F" w:rsidRDefault="00EB3958">
            <w:pPr>
              <w:pStyle w:val="TableParagraph"/>
              <w:spacing w:line="213" w:lineRule="exact"/>
              <w:ind w:left="1610" w:right="1593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C6335F" w:rsidRDefault="00EB3958">
            <w:pPr>
              <w:pStyle w:val="TableParagraph"/>
              <w:spacing w:line="213" w:lineRule="exact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2" w:type="dxa"/>
          </w:tcPr>
          <w:p w:rsidR="00C6335F" w:rsidRDefault="00EB3958">
            <w:pPr>
              <w:pStyle w:val="TableParagraph"/>
              <w:spacing w:line="213" w:lineRule="exact"/>
              <w:ind w:left="624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</w:tbl>
    <w:p w:rsidR="00C6335F" w:rsidRDefault="00C6335F">
      <w:pPr>
        <w:spacing w:line="213" w:lineRule="exact"/>
        <w:rPr>
          <w:sz w:val="19"/>
        </w:rPr>
        <w:sectPr w:rsidR="00C6335F">
          <w:pgSz w:w="11910" w:h="16850"/>
          <w:pgMar w:top="480" w:right="400" w:bottom="280" w:left="340" w:header="720" w:footer="720" w:gutter="0"/>
          <w:cols w:space="720"/>
        </w:sectPr>
      </w:pPr>
    </w:p>
    <w:p w:rsidR="00C6335F" w:rsidRDefault="00EB3958">
      <w:pPr>
        <w:tabs>
          <w:tab w:val="left" w:pos="10620"/>
        </w:tabs>
        <w:spacing w:before="80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7</w:t>
      </w:r>
    </w:p>
    <w:p w:rsidR="00C6335F" w:rsidRDefault="00C6335F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C6335F">
        <w:trPr>
          <w:trHeight w:val="255"/>
        </w:trPr>
        <w:tc>
          <w:tcPr>
            <w:tcW w:w="722" w:type="dxa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C6335F" w:rsidRDefault="00EB3958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C6335F" w:rsidRDefault="00EB3958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C6335F" w:rsidRDefault="00EB3958">
            <w:pPr>
              <w:pStyle w:val="TableParagraph"/>
              <w:spacing w:line="213" w:lineRule="exact"/>
              <w:ind w:left="393" w:right="376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C6335F" w:rsidRDefault="00EB3958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C6335F">
        <w:trPr>
          <w:trHeight w:val="1437"/>
        </w:trPr>
        <w:tc>
          <w:tcPr>
            <w:tcW w:w="722" w:type="dxa"/>
          </w:tcPr>
          <w:p w:rsidR="00C6335F" w:rsidRDefault="00EB3958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C6335F" w:rsidRDefault="00EB3958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Зубин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С. И.</w:t>
            </w:r>
          </w:p>
        </w:tc>
        <w:tc>
          <w:tcPr>
            <w:tcW w:w="3982" w:type="dxa"/>
          </w:tcPr>
          <w:p w:rsidR="00C6335F" w:rsidRDefault="00EB3958">
            <w:pPr>
              <w:pStyle w:val="TableParagraph"/>
              <w:spacing w:line="242" w:lineRule="auto"/>
              <w:ind w:left="34" w:right="12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учебно-практическое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пособие: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C6335F" w:rsidRDefault="00EB3958">
            <w:pPr>
              <w:pStyle w:val="TableParagraph"/>
              <w:ind w:left="34" w:right="158"/>
              <w:rPr>
                <w:sz w:val="19"/>
              </w:rPr>
            </w:pPr>
            <w:r>
              <w:rPr>
                <w:sz w:val="19"/>
              </w:rPr>
              <w:t>Москва: Евразийский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открытый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институт,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2010</w:t>
            </w:r>
          </w:p>
        </w:tc>
        <w:tc>
          <w:tcPr>
            <w:tcW w:w="1998" w:type="dxa"/>
          </w:tcPr>
          <w:p w:rsidR="00C6335F" w:rsidRDefault="00EB3958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=91065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6335F">
        <w:trPr>
          <w:trHeight w:val="1434"/>
        </w:trPr>
        <w:tc>
          <w:tcPr>
            <w:tcW w:w="722" w:type="dxa"/>
          </w:tcPr>
          <w:p w:rsidR="00C6335F" w:rsidRDefault="00EB3958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C6335F" w:rsidRDefault="00EB3958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Палагин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82" w:type="dxa"/>
          </w:tcPr>
          <w:p w:rsidR="00C6335F" w:rsidRDefault="00EB3958">
            <w:pPr>
              <w:pStyle w:val="TableParagraph"/>
              <w:ind w:left="34" w:right="12"/>
              <w:rPr>
                <w:sz w:val="18"/>
              </w:rPr>
            </w:pPr>
            <w:r>
              <w:rPr>
                <w:sz w:val="18"/>
              </w:rPr>
              <w:t>Логистика — планирование и управление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материальными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потоками: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C6335F" w:rsidRDefault="00EB3958">
            <w:pPr>
              <w:pStyle w:val="TableParagraph"/>
              <w:ind w:left="34" w:right="669"/>
              <w:rPr>
                <w:sz w:val="19"/>
              </w:rPr>
            </w:pPr>
            <w:r>
              <w:rPr>
                <w:sz w:val="19"/>
              </w:rPr>
              <w:t>Санкт-Петербург: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Политехника,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1998" w:type="dxa"/>
          </w:tcPr>
          <w:p w:rsidR="00C6335F" w:rsidRDefault="00EB3958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=129558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6335F">
        <w:trPr>
          <w:trHeight w:val="1437"/>
        </w:trPr>
        <w:tc>
          <w:tcPr>
            <w:tcW w:w="722" w:type="dxa"/>
          </w:tcPr>
          <w:p w:rsidR="00C6335F" w:rsidRDefault="00EB3958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C6335F" w:rsidRDefault="00EB3958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Карпова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</w:p>
        </w:tc>
        <w:tc>
          <w:tcPr>
            <w:tcW w:w="3982" w:type="dxa"/>
          </w:tcPr>
          <w:p w:rsidR="00C6335F" w:rsidRDefault="00EB3958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Стратегическая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логистика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снабжения: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2" w:type="dxa"/>
          </w:tcPr>
          <w:p w:rsidR="00C6335F" w:rsidRDefault="00EB3958">
            <w:pPr>
              <w:pStyle w:val="TableParagraph"/>
              <w:ind w:left="34" w:right="56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1998" w:type="dxa"/>
          </w:tcPr>
          <w:p w:rsidR="00C6335F" w:rsidRDefault="00EB3958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</w:t>
            </w:r>
            <w:r>
              <w:rPr>
                <w:sz w:val="18"/>
              </w:rPr>
              <w:t>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=132808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6335F">
        <w:trPr>
          <w:trHeight w:val="1436"/>
        </w:trPr>
        <w:tc>
          <w:tcPr>
            <w:tcW w:w="722" w:type="dxa"/>
          </w:tcPr>
          <w:p w:rsidR="00C6335F" w:rsidRDefault="00EB3958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C6335F" w:rsidRDefault="00EB3958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Проценко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</w:p>
        </w:tc>
        <w:tc>
          <w:tcPr>
            <w:tcW w:w="3982" w:type="dxa"/>
          </w:tcPr>
          <w:p w:rsidR="00C6335F" w:rsidRDefault="00EB3958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Стратегическая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2" w:type="dxa"/>
          </w:tcPr>
          <w:p w:rsidR="00C6335F" w:rsidRDefault="00EB3958">
            <w:pPr>
              <w:pStyle w:val="TableParagraph"/>
              <w:ind w:left="34" w:right="21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Издательский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"МЕЛАП",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2005</w:t>
            </w:r>
          </w:p>
        </w:tc>
        <w:tc>
          <w:tcPr>
            <w:tcW w:w="1998" w:type="dxa"/>
          </w:tcPr>
          <w:p w:rsidR="00C6335F" w:rsidRDefault="00EB3958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=133115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6335F">
        <w:trPr>
          <w:trHeight w:val="255"/>
        </w:trPr>
        <w:tc>
          <w:tcPr>
            <w:tcW w:w="10839" w:type="dxa"/>
            <w:gridSpan w:val="5"/>
          </w:tcPr>
          <w:p w:rsidR="00C6335F" w:rsidRDefault="00EB3958">
            <w:pPr>
              <w:pStyle w:val="TableParagraph"/>
              <w:spacing w:line="216" w:lineRule="exact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C6335F">
        <w:trPr>
          <w:trHeight w:val="258"/>
        </w:trPr>
        <w:tc>
          <w:tcPr>
            <w:tcW w:w="722" w:type="dxa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C6335F" w:rsidRDefault="00EB3958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C6335F" w:rsidRDefault="00EB3958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C6335F" w:rsidRDefault="00EB3958">
            <w:pPr>
              <w:pStyle w:val="TableParagraph"/>
              <w:spacing w:line="213" w:lineRule="exact"/>
              <w:ind w:left="393" w:right="376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C6335F" w:rsidRDefault="00EB3958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C6335F">
        <w:trPr>
          <w:trHeight w:val="1434"/>
        </w:trPr>
        <w:tc>
          <w:tcPr>
            <w:tcW w:w="722" w:type="dxa"/>
          </w:tcPr>
          <w:p w:rsidR="00C6335F" w:rsidRDefault="00EB3958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C6335F" w:rsidRDefault="00EB3958">
            <w:pPr>
              <w:pStyle w:val="TableParagraph"/>
              <w:ind w:left="34" w:right="16"/>
              <w:rPr>
                <w:sz w:val="18"/>
              </w:rPr>
            </w:pPr>
            <w:r>
              <w:rPr>
                <w:sz w:val="18"/>
              </w:rPr>
              <w:t>Воронков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Ферни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Д., </w:t>
            </w:r>
            <w:proofErr w:type="spellStart"/>
            <w:r>
              <w:rPr>
                <w:sz w:val="18"/>
              </w:rPr>
              <w:t>Спаркс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</w:p>
        </w:tc>
        <w:tc>
          <w:tcPr>
            <w:tcW w:w="3982" w:type="dxa"/>
          </w:tcPr>
          <w:p w:rsidR="00C6335F" w:rsidRDefault="00EB3958">
            <w:pPr>
              <w:pStyle w:val="TableParagraph"/>
              <w:ind w:left="34" w:right="12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розничными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продажами: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ведущие эксперты о современной практике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тенденциях: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2" w:type="dxa"/>
          </w:tcPr>
          <w:p w:rsidR="00C6335F" w:rsidRDefault="00EB3958">
            <w:pPr>
              <w:pStyle w:val="TableParagraph"/>
              <w:ind w:left="34" w:right="168"/>
              <w:rPr>
                <w:sz w:val="19"/>
              </w:rPr>
            </w:pPr>
            <w:r>
              <w:rPr>
                <w:sz w:val="19"/>
              </w:rPr>
              <w:t>Новосибирск: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Сибирское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университетское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издательство,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2007</w:t>
            </w:r>
          </w:p>
        </w:tc>
        <w:tc>
          <w:tcPr>
            <w:tcW w:w="1998" w:type="dxa"/>
          </w:tcPr>
          <w:p w:rsidR="00C6335F" w:rsidRDefault="00EB3958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=57380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6335F">
        <w:trPr>
          <w:trHeight w:val="1436"/>
        </w:trPr>
        <w:tc>
          <w:tcPr>
            <w:tcW w:w="722" w:type="dxa"/>
          </w:tcPr>
          <w:p w:rsidR="00C6335F" w:rsidRDefault="00EB3958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C6335F" w:rsidRDefault="00EB3958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Гѐттинг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Б.</w:t>
            </w:r>
          </w:p>
        </w:tc>
        <w:tc>
          <w:tcPr>
            <w:tcW w:w="3982" w:type="dxa"/>
          </w:tcPr>
          <w:p w:rsidR="00C6335F" w:rsidRDefault="00EB3958">
            <w:pPr>
              <w:pStyle w:val="TableParagraph"/>
              <w:ind w:left="34" w:right="325"/>
              <w:rPr>
                <w:sz w:val="18"/>
              </w:rPr>
            </w:pPr>
            <w:r>
              <w:rPr>
                <w:sz w:val="18"/>
              </w:rPr>
              <w:t>Логистика с точки зрения организации труда: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 дифференциации труда внутри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предоставления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предприятии: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2" w:type="dxa"/>
          </w:tcPr>
          <w:p w:rsidR="00C6335F" w:rsidRDefault="00EB3958">
            <w:pPr>
              <w:pStyle w:val="TableParagraph"/>
              <w:ind w:left="34" w:right="56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2010</w:t>
            </w:r>
          </w:p>
        </w:tc>
        <w:tc>
          <w:tcPr>
            <w:tcW w:w="1998" w:type="dxa"/>
          </w:tcPr>
          <w:p w:rsidR="00C6335F" w:rsidRDefault="00EB3958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=132818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неограниченный </w:t>
            </w:r>
            <w:r>
              <w:rPr>
                <w:sz w:val="18"/>
              </w:rPr>
              <w:t>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6335F">
        <w:trPr>
          <w:trHeight w:val="1436"/>
        </w:trPr>
        <w:tc>
          <w:tcPr>
            <w:tcW w:w="722" w:type="dxa"/>
          </w:tcPr>
          <w:p w:rsidR="00C6335F" w:rsidRDefault="00EB3958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C6335F" w:rsidRDefault="00EB3958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Левкин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82" w:type="dxa"/>
          </w:tcPr>
          <w:p w:rsidR="00C6335F" w:rsidRDefault="00EB3958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теория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практика: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C6335F" w:rsidRDefault="00EB3958">
            <w:pPr>
              <w:pStyle w:val="TableParagraph"/>
              <w:ind w:left="34" w:right="269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Директ</w:t>
            </w:r>
            <w:proofErr w:type="spellEnd"/>
            <w:r>
              <w:rPr>
                <w:sz w:val="19"/>
              </w:rPr>
              <w:t>-Медиа,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98" w:type="dxa"/>
          </w:tcPr>
          <w:p w:rsidR="00C6335F" w:rsidRDefault="00EB3958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=135685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6335F">
        <w:trPr>
          <w:trHeight w:val="1435"/>
        </w:trPr>
        <w:tc>
          <w:tcPr>
            <w:tcW w:w="722" w:type="dxa"/>
          </w:tcPr>
          <w:p w:rsidR="00C6335F" w:rsidRDefault="00EB3958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C6335F" w:rsidRDefault="00EB3958">
            <w:pPr>
              <w:pStyle w:val="TableParagraph"/>
              <w:ind w:left="34" w:right="352"/>
              <w:rPr>
                <w:sz w:val="18"/>
              </w:rPr>
            </w:pPr>
            <w:r>
              <w:rPr>
                <w:sz w:val="18"/>
              </w:rPr>
              <w:t>Курьянов В. К.,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Скрыпников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Сушков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 И.</w:t>
            </w:r>
          </w:p>
        </w:tc>
        <w:tc>
          <w:tcPr>
            <w:tcW w:w="3982" w:type="dxa"/>
          </w:tcPr>
          <w:p w:rsidR="00C6335F" w:rsidRDefault="00EB3958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Транспортная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C6335F" w:rsidRDefault="00EB3958">
            <w:pPr>
              <w:pStyle w:val="TableParagraph"/>
              <w:ind w:left="34" w:right="19"/>
              <w:rPr>
                <w:sz w:val="19"/>
              </w:rPr>
            </w:pPr>
            <w:r>
              <w:rPr>
                <w:sz w:val="19"/>
              </w:rPr>
              <w:t>Воронеж: Воронежская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лесотехническая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академия,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2005</w:t>
            </w:r>
          </w:p>
        </w:tc>
        <w:tc>
          <w:tcPr>
            <w:tcW w:w="1998" w:type="dxa"/>
          </w:tcPr>
          <w:p w:rsidR="00C6335F" w:rsidRDefault="00EB3958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=142449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6335F">
        <w:trPr>
          <w:trHeight w:val="258"/>
        </w:trPr>
        <w:tc>
          <w:tcPr>
            <w:tcW w:w="10839" w:type="dxa"/>
            <w:gridSpan w:val="5"/>
          </w:tcPr>
          <w:p w:rsidR="00C6335F" w:rsidRDefault="00EB3958">
            <w:pPr>
              <w:pStyle w:val="TableParagraph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C6335F">
        <w:trPr>
          <w:trHeight w:val="265"/>
        </w:trPr>
        <w:tc>
          <w:tcPr>
            <w:tcW w:w="10839" w:type="dxa"/>
            <w:gridSpan w:val="5"/>
          </w:tcPr>
          <w:p w:rsidR="00C6335F" w:rsidRDefault="00EB3958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C6335F">
        <w:trPr>
          <w:trHeight w:val="268"/>
        </w:trPr>
        <w:tc>
          <w:tcPr>
            <w:tcW w:w="10839" w:type="dxa"/>
            <w:gridSpan w:val="5"/>
          </w:tcPr>
          <w:p w:rsidR="00C6335F" w:rsidRDefault="00EB3958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ПС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C6335F">
        <w:trPr>
          <w:trHeight w:val="255"/>
        </w:trPr>
        <w:tc>
          <w:tcPr>
            <w:tcW w:w="10839" w:type="dxa"/>
            <w:gridSpan w:val="5"/>
          </w:tcPr>
          <w:p w:rsidR="00C6335F" w:rsidRDefault="00EB3958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C6335F">
        <w:trPr>
          <w:trHeight w:val="260"/>
        </w:trPr>
        <w:tc>
          <w:tcPr>
            <w:tcW w:w="10839" w:type="dxa"/>
            <w:gridSpan w:val="5"/>
          </w:tcPr>
          <w:p w:rsidR="00C6335F" w:rsidRDefault="00EB3958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</w:tbl>
    <w:p w:rsidR="00C6335F" w:rsidRDefault="00C6335F">
      <w:pPr>
        <w:spacing w:line="216" w:lineRule="exact"/>
        <w:rPr>
          <w:sz w:val="19"/>
        </w:rPr>
        <w:sectPr w:rsidR="00C6335F">
          <w:pgSz w:w="11910" w:h="16850"/>
          <w:pgMar w:top="48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4854"/>
      </w:tblGrid>
      <w:tr w:rsidR="00C6335F">
        <w:trPr>
          <w:trHeight w:val="416"/>
        </w:trPr>
        <w:tc>
          <w:tcPr>
            <w:tcW w:w="5950" w:type="dxa"/>
            <w:tcBorders>
              <w:top w:val="nil"/>
              <w:left w:val="nil"/>
              <w:right w:val="nil"/>
            </w:tcBorders>
          </w:tcPr>
          <w:p w:rsidR="00C6335F" w:rsidRDefault="00EB3958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38.04.06.01_1.plx</w:t>
            </w:r>
          </w:p>
        </w:tc>
        <w:tc>
          <w:tcPr>
            <w:tcW w:w="4854" w:type="dxa"/>
            <w:tcBorders>
              <w:top w:val="nil"/>
              <w:left w:val="nil"/>
              <w:right w:val="nil"/>
            </w:tcBorders>
          </w:tcPr>
          <w:p w:rsidR="00C6335F" w:rsidRDefault="00EB3958">
            <w:pPr>
              <w:pStyle w:val="TableParagraph"/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8</w:t>
            </w:r>
          </w:p>
        </w:tc>
      </w:tr>
      <w:tr w:rsidR="00C6335F">
        <w:trPr>
          <w:trHeight w:val="255"/>
        </w:trPr>
        <w:tc>
          <w:tcPr>
            <w:tcW w:w="10804" w:type="dxa"/>
            <w:gridSpan w:val="2"/>
          </w:tcPr>
          <w:p w:rsidR="00C6335F" w:rsidRDefault="00EB3958">
            <w:pPr>
              <w:pStyle w:val="TableParagraph"/>
              <w:spacing w:line="216" w:lineRule="exact"/>
              <w:ind w:left="1255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C6335F">
        <w:trPr>
          <w:trHeight w:val="1230"/>
        </w:trPr>
        <w:tc>
          <w:tcPr>
            <w:tcW w:w="10804" w:type="dxa"/>
            <w:gridSpan w:val="2"/>
          </w:tcPr>
          <w:p w:rsidR="00C6335F" w:rsidRDefault="00EB3958">
            <w:pPr>
              <w:pStyle w:val="TableParagraph"/>
              <w:ind w:left="33" w:right="12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формах,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адаптированных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ограничениям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здоровья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восприятия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нарушениями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зрения: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</w:t>
            </w:r>
            <w:r>
              <w:rPr>
                <w:sz w:val="19"/>
              </w:rPr>
              <w:t>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  <w:tr w:rsidR="00C6335F">
        <w:trPr>
          <w:trHeight w:val="255"/>
        </w:trPr>
        <w:tc>
          <w:tcPr>
            <w:tcW w:w="10804" w:type="dxa"/>
            <w:gridSpan w:val="2"/>
            <w:tcBorders>
              <w:left w:val="nil"/>
              <w:right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397"/>
        </w:trPr>
        <w:tc>
          <w:tcPr>
            <w:tcW w:w="10804" w:type="dxa"/>
            <w:gridSpan w:val="2"/>
            <w:shd w:val="clear" w:color="auto" w:fill="D2D2D2"/>
          </w:tcPr>
          <w:p w:rsidR="00C6335F" w:rsidRDefault="00EB3958">
            <w:pPr>
              <w:pStyle w:val="TableParagraph"/>
              <w:spacing w:before="88"/>
              <w:ind w:left="1689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C6335F">
        <w:trPr>
          <w:trHeight w:val="707"/>
        </w:trPr>
        <w:tc>
          <w:tcPr>
            <w:tcW w:w="10804" w:type="dxa"/>
            <w:gridSpan w:val="2"/>
          </w:tcPr>
          <w:p w:rsidR="00C6335F" w:rsidRDefault="00EB395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</w:t>
            </w:r>
          </w:p>
        </w:tc>
      </w:tr>
      <w:tr w:rsidR="00C6335F">
        <w:trPr>
          <w:trHeight w:val="265"/>
        </w:trPr>
        <w:tc>
          <w:tcPr>
            <w:tcW w:w="10804" w:type="dxa"/>
            <w:gridSpan w:val="2"/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258"/>
        </w:trPr>
        <w:tc>
          <w:tcPr>
            <w:tcW w:w="10804" w:type="dxa"/>
            <w:gridSpan w:val="2"/>
            <w:tcBorders>
              <w:left w:val="nil"/>
              <w:right w:val="nil"/>
            </w:tcBorders>
          </w:tcPr>
          <w:p w:rsidR="00C6335F" w:rsidRDefault="00C6335F">
            <w:pPr>
              <w:pStyle w:val="TableParagraph"/>
              <w:rPr>
                <w:sz w:val="18"/>
              </w:rPr>
            </w:pPr>
          </w:p>
        </w:tc>
      </w:tr>
      <w:tr w:rsidR="00C6335F">
        <w:trPr>
          <w:trHeight w:val="255"/>
        </w:trPr>
        <w:tc>
          <w:tcPr>
            <w:tcW w:w="10804" w:type="dxa"/>
            <w:gridSpan w:val="2"/>
            <w:shd w:val="clear" w:color="auto" w:fill="D2D2D2"/>
          </w:tcPr>
          <w:p w:rsidR="00C6335F" w:rsidRDefault="00EB3958">
            <w:pPr>
              <w:pStyle w:val="TableParagraph"/>
              <w:spacing w:line="216" w:lineRule="exact"/>
              <w:ind w:left="73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C6335F">
        <w:trPr>
          <w:trHeight w:val="397"/>
        </w:trPr>
        <w:tc>
          <w:tcPr>
            <w:tcW w:w="10804" w:type="dxa"/>
            <w:gridSpan w:val="2"/>
          </w:tcPr>
          <w:p w:rsidR="00C6335F" w:rsidRDefault="00EB3958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C6335F" w:rsidRDefault="00C6335F">
      <w:pPr>
        <w:spacing w:line="213" w:lineRule="exact"/>
        <w:rPr>
          <w:sz w:val="19"/>
        </w:rPr>
        <w:sectPr w:rsidR="00C6335F">
          <w:pgSz w:w="11910" w:h="16850"/>
          <w:pgMar w:top="560" w:right="400" w:bottom="280" w:left="340" w:header="720" w:footer="720" w:gutter="0"/>
          <w:cols w:space="720"/>
        </w:sectPr>
      </w:pPr>
    </w:p>
    <w:p w:rsidR="00C6335F" w:rsidRDefault="00EB3958">
      <w:pPr>
        <w:pStyle w:val="a3"/>
        <w:spacing w:before="77"/>
        <w:ind w:left="0" w:right="163"/>
        <w:jc w:val="right"/>
      </w:pPr>
      <w:r>
        <w:lastRenderedPageBreak/>
        <w:pict>
          <v:rect id="_x0000_s1026" style="position:absolute;left:0;text-align:left;margin-left:340.5pt;margin-top:649.05pt;width:3.1pt;height:14.15pt;z-index:-17790464;mso-position-horizontal-relative:page;mso-position-vertical-relative:page" fillcolor="#eaf7ff" stroked="f">
            <w10:wrap anchorx="page" anchory="page"/>
          </v:rect>
        </w:pict>
      </w:r>
      <w:r>
        <w:t>Приложение</w:t>
      </w:r>
      <w:r>
        <w:rPr>
          <w:spacing w:val="-3"/>
        </w:rPr>
        <w:t xml:space="preserve"> </w:t>
      </w:r>
      <w:r>
        <w:t>1</w:t>
      </w:r>
    </w:p>
    <w:p w:rsidR="00C6335F" w:rsidRDefault="00C6335F">
      <w:pPr>
        <w:pStyle w:val="a3"/>
        <w:spacing w:before="7"/>
        <w:ind w:left="0"/>
        <w:rPr>
          <w:sz w:val="16"/>
        </w:rPr>
      </w:pPr>
    </w:p>
    <w:p w:rsidR="00C6335F" w:rsidRDefault="00EB3958">
      <w:pPr>
        <w:pStyle w:val="1"/>
        <w:spacing w:before="90"/>
        <w:ind w:left="61"/>
        <w:jc w:val="center"/>
      </w:pPr>
      <w:r>
        <w:t>ФОНД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</w:p>
    <w:p w:rsidR="00C6335F" w:rsidRDefault="00C6335F">
      <w:pPr>
        <w:pStyle w:val="a3"/>
        <w:ind w:left="0"/>
        <w:rPr>
          <w:b/>
          <w:sz w:val="26"/>
        </w:rPr>
      </w:pPr>
    </w:p>
    <w:p w:rsidR="00C6335F" w:rsidRDefault="00EB3958">
      <w:pPr>
        <w:pStyle w:val="a4"/>
        <w:numPr>
          <w:ilvl w:val="0"/>
          <w:numId w:val="19"/>
        </w:numPr>
        <w:tabs>
          <w:tab w:val="left" w:pos="1192"/>
        </w:tabs>
        <w:spacing w:before="185"/>
        <w:ind w:right="169" w:firstLine="708"/>
        <w:jc w:val="left"/>
        <w:rPr>
          <w:rFonts w:ascii="Cambria" w:hAnsi="Cambria"/>
          <w:b/>
          <w:color w:val="365F91"/>
          <w:sz w:val="24"/>
        </w:rPr>
      </w:pPr>
      <w:r>
        <w:rPr>
          <w:rFonts w:ascii="Cambria" w:hAnsi="Cambria"/>
          <w:b/>
          <w:color w:val="365F91"/>
          <w:sz w:val="24"/>
        </w:rPr>
        <w:t>Описание</w:t>
      </w:r>
      <w:r>
        <w:rPr>
          <w:rFonts w:ascii="Cambria" w:hAnsi="Cambria"/>
          <w:b/>
          <w:color w:val="365F91"/>
          <w:spacing w:val="1"/>
          <w:sz w:val="24"/>
        </w:rPr>
        <w:t xml:space="preserve"> </w:t>
      </w:r>
      <w:r>
        <w:rPr>
          <w:rFonts w:ascii="Cambria" w:hAnsi="Cambria"/>
          <w:b/>
          <w:color w:val="365F91"/>
          <w:sz w:val="24"/>
        </w:rPr>
        <w:t>показателей</w:t>
      </w:r>
      <w:r>
        <w:rPr>
          <w:rFonts w:ascii="Cambria" w:hAnsi="Cambria"/>
          <w:b/>
          <w:color w:val="365F91"/>
          <w:spacing w:val="2"/>
          <w:sz w:val="24"/>
        </w:rPr>
        <w:t xml:space="preserve"> </w:t>
      </w:r>
      <w:r>
        <w:rPr>
          <w:rFonts w:ascii="Cambria" w:hAnsi="Cambria"/>
          <w:b/>
          <w:color w:val="365F91"/>
          <w:sz w:val="24"/>
        </w:rPr>
        <w:t>и</w:t>
      </w:r>
      <w:r>
        <w:rPr>
          <w:rFonts w:ascii="Cambria" w:hAnsi="Cambria"/>
          <w:b/>
          <w:color w:val="365F91"/>
          <w:spacing w:val="2"/>
          <w:sz w:val="24"/>
        </w:rPr>
        <w:t xml:space="preserve"> </w:t>
      </w:r>
      <w:r>
        <w:rPr>
          <w:rFonts w:ascii="Cambria" w:hAnsi="Cambria"/>
          <w:b/>
          <w:color w:val="365F91"/>
          <w:sz w:val="24"/>
        </w:rPr>
        <w:t>критериев</w:t>
      </w:r>
      <w:r>
        <w:rPr>
          <w:rFonts w:ascii="Cambria" w:hAnsi="Cambria"/>
          <w:b/>
          <w:color w:val="365F91"/>
          <w:spacing w:val="2"/>
          <w:sz w:val="24"/>
        </w:rPr>
        <w:t xml:space="preserve"> </w:t>
      </w:r>
      <w:r>
        <w:rPr>
          <w:rFonts w:ascii="Cambria" w:hAnsi="Cambria"/>
          <w:b/>
          <w:color w:val="365F91"/>
          <w:sz w:val="24"/>
        </w:rPr>
        <w:t>оценивания</w:t>
      </w:r>
      <w:r>
        <w:rPr>
          <w:rFonts w:ascii="Cambria" w:hAnsi="Cambria"/>
          <w:b/>
          <w:color w:val="365F91"/>
          <w:spacing w:val="2"/>
          <w:sz w:val="24"/>
        </w:rPr>
        <w:t xml:space="preserve"> </w:t>
      </w:r>
      <w:r>
        <w:rPr>
          <w:rFonts w:ascii="Cambria" w:hAnsi="Cambria"/>
          <w:b/>
          <w:color w:val="365F91"/>
          <w:sz w:val="24"/>
        </w:rPr>
        <w:t>компетенций</w:t>
      </w:r>
      <w:r>
        <w:rPr>
          <w:rFonts w:ascii="Cambria" w:hAnsi="Cambria"/>
          <w:b/>
          <w:color w:val="365F91"/>
          <w:spacing w:val="2"/>
          <w:sz w:val="24"/>
        </w:rPr>
        <w:t xml:space="preserve"> </w:t>
      </w:r>
      <w:r>
        <w:rPr>
          <w:rFonts w:ascii="Cambria" w:hAnsi="Cambria"/>
          <w:b/>
          <w:color w:val="365F91"/>
          <w:sz w:val="24"/>
        </w:rPr>
        <w:t>на</w:t>
      </w:r>
      <w:r>
        <w:rPr>
          <w:rFonts w:ascii="Cambria" w:hAnsi="Cambria"/>
          <w:b/>
          <w:color w:val="365F91"/>
          <w:spacing w:val="4"/>
          <w:sz w:val="24"/>
        </w:rPr>
        <w:t xml:space="preserve"> </w:t>
      </w:r>
      <w:r>
        <w:rPr>
          <w:rFonts w:ascii="Cambria" w:hAnsi="Cambria"/>
          <w:b/>
          <w:color w:val="365F91"/>
          <w:sz w:val="24"/>
        </w:rPr>
        <w:t>различных</w:t>
      </w:r>
      <w:r>
        <w:rPr>
          <w:rFonts w:ascii="Cambria" w:hAnsi="Cambria"/>
          <w:b/>
          <w:color w:val="365F91"/>
          <w:spacing w:val="2"/>
          <w:sz w:val="24"/>
        </w:rPr>
        <w:t xml:space="preserve"> </w:t>
      </w:r>
      <w:r>
        <w:rPr>
          <w:rFonts w:ascii="Cambria" w:hAnsi="Cambria"/>
          <w:b/>
          <w:color w:val="365F91"/>
          <w:sz w:val="24"/>
        </w:rPr>
        <w:t>этапах</w:t>
      </w:r>
      <w:r>
        <w:rPr>
          <w:rFonts w:ascii="Cambria" w:hAnsi="Cambria"/>
          <w:b/>
          <w:color w:val="365F91"/>
          <w:spacing w:val="-50"/>
          <w:sz w:val="24"/>
        </w:rPr>
        <w:t xml:space="preserve"> </w:t>
      </w:r>
      <w:r>
        <w:rPr>
          <w:rFonts w:ascii="Cambria" w:hAnsi="Cambria"/>
          <w:b/>
          <w:color w:val="365F91"/>
          <w:sz w:val="24"/>
        </w:rPr>
        <w:t>их</w:t>
      </w:r>
      <w:r>
        <w:rPr>
          <w:rFonts w:ascii="Cambria" w:hAnsi="Cambria"/>
          <w:b/>
          <w:color w:val="365F91"/>
          <w:spacing w:val="-1"/>
          <w:sz w:val="24"/>
        </w:rPr>
        <w:t xml:space="preserve"> </w:t>
      </w:r>
      <w:r>
        <w:rPr>
          <w:rFonts w:ascii="Cambria" w:hAnsi="Cambria"/>
          <w:b/>
          <w:color w:val="365F91"/>
          <w:sz w:val="24"/>
        </w:rPr>
        <w:t>формирования,</w:t>
      </w:r>
      <w:r>
        <w:rPr>
          <w:rFonts w:ascii="Cambria" w:hAnsi="Cambria"/>
          <w:b/>
          <w:color w:val="365F91"/>
          <w:spacing w:val="-2"/>
          <w:sz w:val="24"/>
        </w:rPr>
        <w:t xml:space="preserve"> </w:t>
      </w:r>
      <w:r>
        <w:rPr>
          <w:rFonts w:ascii="Cambria" w:hAnsi="Cambria"/>
          <w:b/>
          <w:color w:val="365F91"/>
          <w:sz w:val="24"/>
        </w:rPr>
        <w:t>описание</w:t>
      </w:r>
      <w:r>
        <w:rPr>
          <w:rFonts w:ascii="Cambria" w:hAnsi="Cambria"/>
          <w:b/>
          <w:color w:val="365F91"/>
          <w:spacing w:val="-1"/>
          <w:sz w:val="24"/>
        </w:rPr>
        <w:t xml:space="preserve"> </w:t>
      </w:r>
      <w:r>
        <w:rPr>
          <w:rFonts w:ascii="Cambria" w:hAnsi="Cambria"/>
          <w:b/>
          <w:color w:val="365F91"/>
          <w:sz w:val="24"/>
        </w:rPr>
        <w:t>шкал оценивания</w:t>
      </w:r>
    </w:p>
    <w:p w:rsidR="00C6335F" w:rsidRDefault="00C6335F">
      <w:pPr>
        <w:pStyle w:val="a3"/>
        <w:spacing w:before="11"/>
        <w:ind w:left="0"/>
        <w:rPr>
          <w:rFonts w:ascii="Cambria"/>
          <w:b/>
          <w:sz w:val="22"/>
        </w:rPr>
      </w:pPr>
    </w:p>
    <w:p w:rsidR="00C6335F" w:rsidRDefault="00EB3958">
      <w:pPr>
        <w:pStyle w:val="a4"/>
        <w:numPr>
          <w:ilvl w:val="1"/>
          <w:numId w:val="19"/>
        </w:numPr>
        <w:tabs>
          <w:tab w:val="left" w:pos="1487"/>
        </w:tabs>
        <w:ind w:hanging="361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компетенций:</w:t>
      </w:r>
    </w:p>
    <w:p w:rsidR="00C6335F" w:rsidRDefault="00C6335F">
      <w:pPr>
        <w:pStyle w:val="a3"/>
        <w:spacing w:before="8"/>
        <w:ind w:left="0"/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2127"/>
        <w:gridCol w:w="1844"/>
        <w:gridCol w:w="567"/>
        <w:gridCol w:w="1799"/>
      </w:tblGrid>
      <w:tr w:rsidR="00C6335F">
        <w:trPr>
          <w:trHeight w:val="767"/>
        </w:trPr>
        <w:tc>
          <w:tcPr>
            <w:tcW w:w="3022" w:type="dxa"/>
          </w:tcPr>
          <w:p w:rsidR="00C6335F" w:rsidRDefault="00EB3958">
            <w:pPr>
              <w:pStyle w:val="TableParagraph"/>
              <w:spacing w:before="6" w:line="256" w:lineRule="auto"/>
              <w:ind w:left="808" w:right="438" w:hanging="335"/>
              <w:rPr>
                <w:sz w:val="24"/>
              </w:rPr>
            </w:pPr>
            <w:r>
              <w:rPr>
                <w:sz w:val="24"/>
              </w:rPr>
              <w:t>ЗУН, составляющие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2127" w:type="dxa"/>
          </w:tcPr>
          <w:p w:rsidR="00C6335F" w:rsidRDefault="00EB3958">
            <w:pPr>
              <w:pStyle w:val="TableParagraph"/>
              <w:spacing w:before="6" w:line="256" w:lineRule="auto"/>
              <w:ind w:left="463" w:right="425" w:firstLine="12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C6335F" w:rsidRDefault="00EB3958">
            <w:pPr>
              <w:pStyle w:val="TableParagraph"/>
              <w:spacing w:before="6" w:line="256" w:lineRule="auto"/>
              <w:ind w:left="321" w:right="289" w:firstLine="10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366" w:type="dxa"/>
            <w:gridSpan w:val="2"/>
            <w:tcBorders>
              <w:left w:val="single" w:sz="4" w:space="0" w:color="000000"/>
            </w:tcBorders>
          </w:tcPr>
          <w:p w:rsidR="00C6335F" w:rsidRDefault="00EB3958">
            <w:pPr>
              <w:pStyle w:val="TableParagraph"/>
              <w:spacing w:before="6"/>
              <w:ind w:left="8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C6335F">
        <w:trPr>
          <w:trHeight w:val="841"/>
        </w:trPr>
        <w:tc>
          <w:tcPr>
            <w:tcW w:w="9359" w:type="dxa"/>
            <w:gridSpan w:val="5"/>
          </w:tcPr>
          <w:p w:rsidR="00C6335F" w:rsidRDefault="00EB3958">
            <w:pPr>
              <w:pStyle w:val="TableParagraph"/>
              <w:spacing w:line="270" w:lineRule="atLeast"/>
              <w:ind w:left="88"/>
              <w:rPr>
                <w:sz w:val="24"/>
              </w:rPr>
            </w:pPr>
            <w:r>
              <w:rPr>
                <w:sz w:val="24"/>
              </w:rPr>
              <w:t>ПК-2 Способен разработать логистическую стратегию организации, осуществлять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C6335F">
        <w:trPr>
          <w:trHeight w:val="3604"/>
        </w:trPr>
        <w:tc>
          <w:tcPr>
            <w:tcW w:w="3022" w:type="dxa"/>
          </w:tcPr>
          <w:p w:rsidR="00C6335F" w:rsidRDefault="00EB3958">
            <w:pPr>
              <w:pStyle w:val="TableParagraph"/>
              <w:spacing w:before="8"/>
              <w:ind w:left="30" w:right="11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127" w:type="dxa"/>
          </w:tcPr>
          <w:p w:rsidR="00C6335F" w:rsidRDefault="00EB3958">
            <w:pPr>
              <w:pStyle w:val="TableParagraph"/>
              <w:spacing w:before="8"/>
              <w:ind w:left="88" w:right="23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инноваций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6335F" w:rsidRDefault="00EB3958">
            <w:pPr>
              <w:pStyle w:val="TableParagraph"/>
              <w:spacing w:before="8"/>
              <w:ind w:left="88" w:right="72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C6335F" w:rsidRDefault="00EB3958">
            <w:pPr>
              <w:pStyle w:val="TableParagraph"/>
              <w:spacing w:before="1"/>
              <w:ind w:left="88" w:right="26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C6335F" w:rsidRDefault="00EB3958">
            <w:pPr>
              <w:pStyle w:val="TableParagraph"/>
              <w:ind w:left="88" w:right="7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полное</w:t>
            </w:r>
            <w:proofErr w:type="gramEnd"/>
            <w:r>
              <w:rPr>
                <w:sz w:val="24"/>
              </w:rPr>
              <w:t>,</w:t>
            </w:r>
          </w:p>
          <w:p w:rsidR="00C6335F" w:rsidRDefault="00EB3958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</w:p>
          <w:p w:rsidR="00C6335F" w:rsidRDefault="00EB3958">
            <w:pPr>
              <w:pStyle w:val="TableParagraph"/>
              <w:tabs>
                <w:tab w:val="left" w:pos="529"/>
                <w:tab w:val="left" w:pos="2215"/>
              </w:tabs>
              <w:spacing w:line="270" w:lineRule="atLeast"/>
              <w:ind w:left="88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 w:rsidR="00C6335F" w:rsidRDefault="00EB3958">
            <w:pPr>
              <w:pStyle w:val="TableParagraph"/>
              <w:spacing w:before="8"/>
              <w:ind w:left="8" w:right="102"/>
              <w:rPr>
                <w:sz w:val="24"/>
              </w:rPr>
            </w:pPr>
            <w:r>
              <w:rPr>
                <w:spacing w:val="-1"/>
                <w:sz w:val="24"/>
              </w:rPr>
              <w:t>ТМ</w:t>
            </w:r>
            <w:proofErr w:type="gramStart"/>
            <w:r>
              <w:rPr>
                <w:spacing w:val="-1"/>
                <w:sz w:val="24"/>
              </w:rPr>
              <w:t>1</w:t>
            </w:r>
            <w:proofErr w:type="gramEnd"/>
            <w:r>
              <w:rPr>
                <w:spacing w:val="-1"/>
                <w:sz w:val="24"/>
              </w:rPr>
              <w:t>(1-10),М2(1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1-18)</w:t>
            </w:r>
          </w:p>
          <w:p w:rsidR="00C6335F" w:rsidRDefault="00EB3958">
            <w:pPr>
              <w:pStyle w:val="TableParagraph"/>
              <w:spacing w:before="1"/>
              <w:ind w:left="8" w:right="109"/>
              <w:rPr>
                <w:sz w:val="24"/>
              </w:rPr>
            </w:pPr>
            <w:r>
              <w:rPr>
                <w:sz w:val="24"/>
              </w:rPr>
              <w:t>СЗ-1,Вопросы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экзаменам(1-28)</w:t>
            </w:r>
          </w:p>
        </w:tc>
      </w:tr>
      <w:tr w:rsidR="00C6335F">
        <w:trPr>
          <w:trHeight w:val="7467"/>
        </w:trPr>
        <w:tc>
          <w:tcPr>
            <w:tcW w:w="3022" w:type="dxa"/>
          </w:tcPr>
          <w:p w:rsidR="00C6335F" w:rsidRDefault="00EB3958">
            <w:pPr>
              <w:pStyle w:val="TableParagraph"/>
              <w:spacing w:before="6"/>
              <w:ind w:left="88" w:right="332"/>
              <w:rPr>
                <w:sz w:val="24"/>
              </w:rPr>
            </w:pPr>
            <w:r>
              <w:rPr>
                <w:sz w:val="24"/>
              </w:rPr>
              <w:t>Уметь: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C6335F" w:rsidRDefault="00EB3958">
            <w:pPr>
              <w:pStyle w:val="TableParagraph"/>
              <w:ind w:left="88" w:right="8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логистическую стратегию.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логистических процессов.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резюмировать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инициативу,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риска, брать на себя 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2127" w:type="dxa"/>
          </w:tcPr>
          <w:p w:rsidR="00C6335F" w:rsidRDefault="00EB3958">
            <w:pPr>
              <w:pStyle w:val="TableParagraph"/>
              <w:spacing w:before="6"/>
              <w:ind w:left="88" w:right="49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F" w:rsidRDefault="00EB3958">
            <w:pPr>
              <w:pStyle w:val="TableParagraph"/>
              <w:spacing w:before="6"/>
              <w:ind w:left="88" w:righ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обосновывать</w:t>
            </w:r>
            <w:proofErr w:type="gramEnd"/>
            <w:r>
              <w:rPr>
                <w:sz w:val="24"/>
              </w:rPr>
              <w:t xml:space="preserve">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</w:t>
            </w:r>
            <w:r>
              <w:rPr>
                <w:sz w:val="24"/>
              </w:rPr>
              <w:t>скуссии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дисциплины;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</w:p>
          <w:p w:rsidR="00C6335F" w:rsidRDefault="00EB3958">
            <w:pPr>
              <w:pStyle w:val="TableParagraph"/>
              <w:spacing w:line="270" w:lineRule="atLeast"/>
              <w:ind w:left="88" w:right="1007"/>
              <w:rPr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35F" w:rsidRDefault="00EB3958">
            <w:pPr>
              <w:pStyle w:val="TableParagraph"/>
              <w:spacing w:before="6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(1-37)</w:t>
            </w:r>
          </w:p>
          <w:p w:rsidR="00C6335F" w:rsidRDefault="00EB3958">
            <w:pPr>
              <w:pStyle w:val="TableParagraph"/>
              <w:ind w:left="8" w:right="102"/>
              <w:rPr>
                <w:sz w:val="24"/>
              </w:rPr>
            </w:pPr>
            <w:r>
              <w:rPr>
                <w:spacing w:val="-1"/>
                <w:sz w:val="24"/>
              </w:rPr>
              <w:t>ТМ</w:t>
            </w:r>
            <w:proofErr w:type="gramStart"/>
            <w:r>
              <w:rPr>
                <w:spacing w:val="-1"/>
                <w:sz w:val="24"/>
              </w:rPr>
              <w:t>1</w:t>
            </w:r>
            <w:proofErr w:type="gramEnd"/>
            <w:r>
              <w:rPr>
                <w:spacing w:val="-1"/>
                <w:sz w:val="24"/>
              </w:rPr>
              <w:t>(1-10),М2(1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1-18)</w:t>
            </w:r>
          </w:p>
          <w:p w:rsidR="00C6335F" w:rsidRDefault="00EB3958">
            <w:pPr>
              <w:pStyle w:val="TableParagraph"/>
              <w:ind w:left="8" w:right="109"/>
              <w:rPr>
                <w:sz w:val="24"/>
              </w:rPr>
            </w:pPr>
            <w:r>
              <w:rPr>
                <w:sz w:val="24"/>
              </w:rPr>
              <w:t>СЗ-1,Вопросы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экзаменам(1-28)</w:t>
            </w:r>
          </w:p>
        </w:tc>
      </w:tr>
    </w:tbl>
    <w:p w:rsidR="00C6335F" w:rsidRDefault="00C6335F">
      <w:pPr>
        <w:rPr>
          <w:sz w:val="24"/>
        </w:rPr>
        <w:sectPr w:rsidR="00C6335F">
          <w:pgSz w:w="11910" w:h="16850"/>
          <w:pgMar w:top="48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2127"/>
        <w:gridCol w:w="2410"/>
        <w:gridCol w:w="1798"/>
      </w:tblGrid>
      <w:tr w:rsidR="00C6335F">
        <w:trPr>
          <w:trHeight w:val="5613"/>
        </w:trPr>
        <w:tc>
          <w:tcPr>
            <w:tcW w:w="3022" w:type="dxa"/>
          </w:tcPr>
          <w:p w:rsidR="00C6335F" w:rsidRDefault="00EB3958">
            <w:pPr>
              <w:pStyle w:val="TableParagraph"/>
              <w:spacing w:before="10" w:line="276" w:lineRule="auto"/>
              <w:ind w:left="88" w:right="12"/>
              <w:rPr>
                <w:sz w:val="24"/>
              </w:rPr>
            </w:pPr>
            <w:r>
              <w:rPr>
                <w:sz w:val="24"/>
              </w:rPr>
              <w:lastRenderedPageBreak/>
              <w:t>. Владеть: 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етодами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рисками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деятельностиметодами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реализацией 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127" w:type="dxa"/>
          </w:tcPr>
          <w:p w:rsidR="00C6335F" w:rsidRDefault="00EB3958">
            <w:pPr>
              <w:pStyle w:val="TableParagraph"/>
              <w:spacing w:before="8"/>
              <w:ind w:left="88" w:right="42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стратегической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логистике</w:t>
            </w:r>
          </w:p>
          <w:p w:rsidR="00C6335F" w:rsidRDefault="00C6335F">
            <w:pPr>
              <w:pStyle w:val="TableParagraph"/>
              <w:rPr>
                <w:sz w:val="24"/>
              </w:rPr>
            </w:pPr>
          </w:p>
          <w:p w:rsidR="00C6335F" w:rsidRDefault="00EB3958">
            <w:pPr>
              <w:pStyle w:val="TableParagraph"/>
              <w:spacing w:before="1"/>
              <w:ind w:left="88" w:right="42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инноваций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стратегической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логистике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:rsidR="00C6335F" w:rsidRDefault="00EB3958">
            <w:pPr>
              <w:pStyle w:val="TableParagraph"/>
              <w:spacing w:before="8"/>
              <w:ind w:left="88" w:right="9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аппаратом;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умело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увязывать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</w:tcPr>
          <w:p w:rsidR="00C6335F" w:rsidRDefault="00EB3958">
            <w:pPr>
              <w:pStyle w:val="TableParagraph"/>
              <w:spacing w:before="8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(1-37)</w:t>
            </w:r>
          </w:p>
          <w:p w:rsidR="00C6335F" w:rsidRDefault="00EB3958">
            <w:pPr>
              <w:pStyle w:val="TableParagraph"/>
              <w:ind w:left="9" w:right="100"/>
              <w:rPr>
                <w:sz w:val="24"/>
              </w:rPr>
            </w:pPr>
            <w:r>
              <w:rPr>
                <w:spacing w:val="-1"/>
                <w:sz w:val="24"/>
              </w:rPr>
              <w:t>ТМ</w:t>
            </w:r>
            <w:proofErr w:type="gramStart"/>
            <w:r>
              <w:rPr>
                <w:spacing w:val="-1"/>
                <w:sz w:val="24"/>
              </w:rPr>
              <w:t>1</w:t>
            </w:r>
            <w:proofErr w:type="gramEnd"/>
            <w:r>
              <w:rPr>
                <w:spacing w:val="-1"/>
                <w:sz w:val="24"/>
              </w:rPr>
              <w:t>(1-10),М2(1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1-18)</w:t>
            </w:r>
          </w:p>
          <w:p w:rsidR="00C6335F" w:rsidRDefault="00EB3958">
            <w:pPr>
              <w:pStyle w:val="TableParagraph"/>
              <w:ind w:left="9" w:right="107"/>
              <w:rPr>
                <w:sz w:val="24"/>
              </w:rPr>
            </w:pPr>
            <w:r>
              <w:rPr>
                <w:sz w:val="24"/>
              </w:rPr>
              <w:t>СЗ-1,Вопросы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экзаменам(1-28)</w:t>
            </w:r>
          </w:p>
        </w:tc>
      </w:tr>
    </w:tbl>
    <w:p w:rsidR="00C6335F" w:rsidRDefault="00C6335F">
      <w:pPr>
        <w:pStyle w:val="a3"/>
        <w:ind w:left="0"/>
        <w:rPr>
          <w:sz w:val="20"/>
        </w:rPr>
      </w:pPr>
    </w:p>
    <w:p w:rsidR="00C6335F" w:rsidRDefault="00C6335F">
      <w:pPr>
        <w:pStyle w:val="a3"/>
        <w:ind w:left="0"/>
        <w:rPr>
          <w:sz w:val="20"/>
        </w:rPr>
      </w:pPr>
    </w:p>
    <w:p w:rsidR="00C6335F" w:rsidRDefault="00C6335F">
      <w:pPr>
        <w:pStyle w:val="a3"/>
        <w:ind w:left="0"/>
        <w:rPr>
          <w:sz w:val="21"/>
        </w:rPr>
      </w:pPr>
    </w:p>
    <w:p w:rsidR="00C6335F" w:rsidRDefault="00EB3958">
      <w:pPr>
        <w:pStyle w:val="a4"/>
        <w:numPr>
          <w:ilvl w:val="1"/>
          <w:numId w:val="19"/>
        </w:numPr>
        <w:tabs>
          <w:tab w:val="left" w:pos="1295"/>
        </w:tabs>
        <w:spacing w:before="90"/>
        <w:ind w:left="1294" w:hanging="361"/>
        <w:jc w:val="left"/>
        <w:rPr>
          <w:sz w:val="24"/>
        </w:rPr>
      </w:pPr>
      <w:r>
        <w:rPr>
          <w:sz w:val="24"/>
        </w:rPr>
        <w:t>Шкалы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оценивания:</w:t>
      </w:r>
    </w:p>
    <w:p w:rsidR="00C6335F" w:rsidRDefault="00C6335F">
      <w:pPr>
        <w:pStyle w:val="a3"/>
        <w:spacing w:before="1"/>
        <w:ind w:left="0"/>
        <w:rPr>
          <w:sz w:val="21"/>
        </w:rPr>
      </w:pPr>
    </w:p>
    <w:p w:rsidR="00C6335F" w:rsidRDefault="00EB3958">
      <w:pPr>
        <w:pStyle w:val="a3"/>
        <w:spacing w:line="276" w:lineRule="auto"/>
        <w:ind w:right="172" w:firstLine="708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C6335F" w:rsidRDefault="00EB3958">
      <w:pPr>
        <w:pStyle w:val="a4"/>
        <w:numPr>
          <w:ilvl w:val="0"/>
          <w:numId w:val="18"/>
        </w:numPr>
        <w:tabs>
          <w:tab w:val="left" w:pos="1087"/>
        </w:tabs>
        <w:spacing w:before="201" w:line="276" w:lineRule="auto"/>
        <w:ind w:right="162" w:firstLine="708"/>
        <w:jc w:val="both"/>
        <w:rPr>
          <w:sz w:val="24"/>
        </w:rPr>
      </w:pPr>
      <w:proofErr w:type="gramStart"/>
      <w:r>
        <w:rPr>
          <w:sz w:val="24"/>
        </w:rPr>
        <w:t>84-100 баллов (оценка «отлично») - изложенный материал фактически верен, наличие глубоких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исчерпывающих знаний в объеме пройденной программы дисциплины в соответствии с 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на практике, грамотное и логически стройное изложение материала при 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  <w:proofErr w:type="gramEnd"/>
    </w:p>
    <w:p w:rsidR="00C6335F" w:rsidRDefault="00EB3958">
      <w:pPr>
        <w:pStyle w:val="a4"/>
        <w:numPr>
          <w:ilvl w:val="1"/>
          <w:numId w:val="18"/>
        </w:numPr>
        <w:tabs>
          <w:tab w:val="left" w:pos="1262"/>
        </w:tabs>
        <w:spacing w:before="199" w:line="276" w:lineRule="auto"/>
        <w:ind w:right="164" w:firstLine="852"/>
        <w:jc w:val="both"/>
        <w:rPr>
          <w:sz w:val="24"/>
        </w:rPr>
      </w:pPr>
      <w:r>
        <w:rPr>
          <w:sz w:val="24"/>
        </w:rPr>
        <w:t>67-83 баллов (оценка «хорошо») - наличие твердых и достаточно полных знаний в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 знаний на практике, четкое изложение материала, допускаются отдельные логические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C6335F" w:rsidRDefault="00EB3958">
      <w:pPr>
        <w:pStyle w:val="a4"/>
        <w:numPr>
          <w:ilvl w:val="1"/>
          <w:numId w:val="18"/>
        </w:numPr>
        <w:tabs>
          <w:tab w:val="left" w:pos="1257"/>
        </w:tabs>
        <w:spacing w:before="201" w:line="276" w:lineRule="auto"/>
        <w:ind w:right="163" w:firstLine="852"/>
        <w:jc w:val="both"/>
        <w:rPr>
          <w:sz w:val="24"/>
        </w:rPr>
      </w:pPr>
      <w:r>
        <w:rPr>
          <w:sz w:val="24"/>
        </w:rPr>
        <w:t>50-66 баллов (оценка удовлетворительно) - нали</w:t>
      </w:r>
      <w:r>
        <w:rPr>
          <w:sz w:val="24"/>
        </w:rPr>
        <w:t>чие твердых знаний в объеме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исправленными после дополнительных вопросов; правильные в целом действия по применению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C6335F" w:rsidRDefault="00EB3958">
      <w:pPr>
        <w:pStyle w:val="a4"/>
        <w:numPr>
          <w:ilvl w:val="0"/>
          <w:numId w:val="18"/>
        </w:numPr>
        <w:tabs>
          <w:tab w:val="left" w:pos="1103"/>
        </w:tabs>
        <w:spacing w:before="197"/>
        <w:ind w:right="163" w:firstLine="708"/>
        <w:jc w:val="both"/>
        <w:rPr>
          <w:sz w:val="24"/>
        </w:rPr>
      </w:pPr>
      <w:r>
        <w:rPr>
          <w:sz w:val="24"/>
        </w:rPr>
        <w:t>0-49 баллов (оценка</w:t>
      </w:r>
      <w:r>
        <w:rPr>
          <w:sz w:val="24"/>
        </w:rPr>
        <w:t xml:space="preserve"> неудовлетворительно) - ответы не связаны с вопросами, наличие 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в ответе, непонимание сущности излагаемого вопроса, неумение применять знания на практике,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неуверенность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наводящие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вопросы».</w:t>
      </w:r>
    </w:p>
    <w:p w:rsidR="00C6335F" w:rsidRDefault="00C6335F">
      <w:pPr>
        <w:pStyle w:val="a3"/>
        <w:ind w:left="0"/>
        <w:rPr>
          <w:sz w:val="26"/>
        </w:rPr>
      </w:pPr>
    </w:p>
    <w:p w:rsidR="00C6335F" w:rsidRDefault="00C6335F">
      <w:pPr>
        <w:pStyle w:val="a3"/>
        <w:spacing w:before="5"/>
        <w:ind w:left="0"/>
        <w:rPr>
          <w:sz w:val="22"/>
        </w:rPr>
      </w:pPr>
    </w:p>
    <w:p w:rsidR="00C6335F" w:rsidRDefault="00EB3958">
      <w:pPr>
        <w:pStyle w:val="1"/>
        <w:numPr>
          <w:ilvl w:val="0"/>
          <w:numId w:val="19"/>
        </w:numPr>
        <w:tabs>
          <w:tab w:val="left" w:pos="405"/>
        </w:tabs>
        <w:ind w:right="162" w:firstLine="0"/>
        <w:jc w:val="both"/>
        <w:rPr>
          <w:sz w:val="22"/>
        </w:rPr>
      </w:pPr>
      <w:r>
        <w:t>Типовые контрольные задания или иные материалы, необходимые для оценки знаний, умений,</w:t>
      </w:r>
      <w:r>
        <w:rPr>
          <w:spacing w:val="1"/>
        </w:rPr>
        <w:t xml:space="preserve"> </w:t>
      </w:r>
      <w:r>
        <w:t>навыков и (или) опыта деятельности, характеризующих этапы формирования компетенций в</w:t>
      </w:r>
      <w:r>
        <w:rPr>
          <w:spacing w:val="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</w:p>
    <w:p w:rsidR="00C6335F" w:rsidRDefault="00C6335F">
      <w:pPr>
        <w:jc w:val="both"/>
        <w:sectPr w:rsidR="00C6335F">
          <w:pgSz w:w="11910" w:h="16850"/>
          <w:pgMar w:top="560" w:right="400" w:bottom="280" w:left="340" w:header="720" w:footer="720" w:gutter="0"/>
          <w:cols w:space="720"/>
        </w:sectPr>
      </w:pPr>
    </w:p>
    <w:p w:rsidR="00C6335F" w:rsidRDefault="00EB3958">
      <w:pPr>
        <w:spacing w:before="64"/>
        <w:ind w:left="63"/>
        <w:jc w:val="center"/>
        <w:rPr>
          <w:b/>
          <w:sz w:val="24"/>
        </w:rPr>
      </w:pPr>
      <w:r>
        <w:rPr>
          <w:b/>
          <w:sz w:val="24"/>
        </w:rPr>
        <w:lastRenderedPageBreak/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экзамену</w:t>
      </w:r>
    </w:p>
    <w:p w:rsidR="00C6335F" w:rsidRDefault="00C6335F">
      <w:pPr>
        <w:pStyle w:val="a3"/>
        <w:spacing w:before="5"/>
        <w:ind w:left="0"/>
        <w:rPr>
          <w:b/>
          <w:sz w:val="20"/>
        </w:rPr>
      </w:pP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spacing w:before="1"/>
        <w:ind w:hanging="361"/>
        <w:rPr>
          <w:sz w:val="24"/>
        </w:rPr>
      </w:pPr>
      <w:r>
        <w:rPr>
          <w:sz w:val="24"/>
        </w:rPr>
        <w:t>Поняти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«стратегическая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логистика»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стратегиям.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основании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предприятием.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right="906"/>
        <w:rPr>
          <w:sz w:val="24"/>
        </w:rPr>
      </w:pPr>
      <w:r>
        <w:rPr>
          <w:sz w:val="24"/>
        </w:rPr>
        <w:t>Раскроите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«логистическая стратегия» и «корпоративная стратегия». В чем 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взаимосвязь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?.</w:t>
      </w:r>
      <w:proofErr w:type="gramEnd"/>
    </w:p>
    <w:p w:rsidR="00C6335F" w:rsidRDefault="00EB3958">
      <w:pPr>
        <w:pStyle w:val="a4"/>
        <w:numPr>
          <w:ilvl w:val="0"/>
          <w:numId w:val="17"/>
        </w:numPr>
        <w:tabs>
          <w:tab w:val="left" w:pos="1390"/>
          <w:tab w:val="left" w:pos="1391"/>
        </w:tabs>
        <w:ind w:right="1191"/>
        <w:rPr>
          <w:sz w:val="24"/>
        </w:rPr>
      </w:pPr>
      <w:r>
        <w:tab/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«Минимизации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логистическую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инфраструктуру»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 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«Минимизации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ло</w:t>
      </w:r>
      <w:r>
        <w:rPr>
          <w:sz w:val="24"/>
        </w:rPr>
        <w:t>гистических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издержек»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«Улучшения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сервиса»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«Логистический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аутсорсинг»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логистике.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spacing w:before="1"/>
        <w:ind w:hanging="361"/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стратегий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конфигурацию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контроллинга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KPI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КИС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</w:t>
      </w:r>
      <w:r>
        <w:rPr>
          <w:sz w:val="24"/>
        </w:rPr>
        <w:t>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логистике.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аутсорсинга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Взаимосвязь</w:t>
      </w:r>
      <w:r>
        <w:rPr>
          <w:spacing w:val="6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бизнес-процессов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стратегией.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59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интегированной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spacing w:before="1"/>
        <w:ind w:hanging="361"/>
        <w:rPr>
          <w:sz w:val="24"/>
        </w:rPr>
      </w:pP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предприятиях</w:t>
      </w:r>
    </w:p>
    <w:p w:rsidR="00C6335F" w:rsidRDefault="00EB3958">
      <w:pPr>
        <w:pStyle w:val="a4"/>
        <w:numPr>
          <w:ilvl w:val="0"/>
          <w:numId w:val="17"/>
        </w:numPr>
        <w:tabs>
          <w:tab w:val="left" w:pos="1295"/>
        </w:tabs>
        <w:ind w:hanging="361"/>
        <w:rPr>
          <w:sz w:val="24"/>
        </w:rPr>
      </w:pPr>
      <w:r>
        <w:rPr>
          <w:sz w:val="24"/>
        </w:rPr>
        <w:t>Зарубежный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стратегий</w:t>
      </w:r>
    </w:p>
    <w:p w:rsidR="00C6335F" w:rsidRDefault="00EB3958" w:rsidP="00EB3958">
      <w:pPr>
        <w:pStyle w:val="a3"/>
        <w:ind w:left="0" w:firstLine="709"/>
      </w:pPr>
      <w:r>
        <w:t>Экзаменационный билет включает 3 вопроса</w:t>
      </w:r>
      <w:bookmarkStart w:id="0" w:name="_GoBack"/>
      <w:bookmarkEnd w:id="0"/>
    </w:p>
    <w:p w:rsidR="00C6335F" w:rsidRDefault="00EB3958">
      <w:pPr>
        <w:pStyle w:val="a3"/>
        <w:ind w:left="934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C6335F" w:rsidRDefault="00EB3958">
      <w:pPr>
        <w:pStyle w:val="a4"/>
        <w:numPr>
          <w:ilvl w:val="0"/>
          <w:numId w:val="18"/>
        </w:numPr>
        <w:tabs>
          <w:tab w:val="left" w:pos="1087"/>
        </w:tabs>
        <w:ind w:right="163" w:firstLine="708"/>
        <w:jc w:val="both"/>
        <w:rPr>
          <w:sz w:val="24"/>
        </w:rPr>
      </w:pPr>
      <w:proofErr w:type="gramStart"/>
      <w:r>
        <w:rPr>
          <w:sz w:val="24"/>
        </w:rPr>
        <w:t>84-100 баллов (оценка «отлично») - изложенный материал фактически верен, наличие глубоких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исчерпывающих знаний в объеме пройденной программы дисциплины в соответствии с 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на практике, грамотное и логически стройное изложение материала при 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  <w:proofErr w:type="gramEnd"/>
    </w:p>
    <w:p w:rsidR="00C6335F" w:rsidRDefault="00EB3958">
      <w:pPr>
        <w:pStyle w:val="a4"/>
        <w:numPr>
          <w:ilvl w:val="1"/>
          <w:numId w:val="18"/>
        </w:numPr>
        <w:tabs>
          <w:tab w:val="left" w:pos="1262"/>
        </w:tabs>
        <w:ind w:right="164" w:firstLine="852"/>
        <w:jc w:val="both"/>
        <w:rPr>
          <w:sz w:val="24"/>
        </w:rPr>
      </w:pPr>
      <w:r>
        <w:rPr>
          <w:sz w:val="24"/>
        </w:rPr>
        <w:t>67-83 балло</w:t>
      </w:r>
      <w:r>
        <w:rPr>
          <w:sz w:val="24"/>
        </w:rPr>
        <w:t>в (оценка «хорошо») - наличие твердых и достаточно полных знаний в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 знаний на практике, четкое изложение материала, допускаются отдельные логические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C6335F" w:rsidRDefault="00EB3958">
      <w:pPr>
        <w:pStyle w:val="a4"/>
        <w:numPr>
          <w:ilvl w:val="1"/>
          <w:numId w:val="18"/>
        </w:numPr>
        <w:tabs>
          <w:tab w:val="left" w:pos="1257"/>
        </w:tabs>
        <w:ind w:right="165" w:firstLine="852"/>
        <w:jc w:val="both"/>
        <w:rPr>
          <w:sz w:val="24"/>
        </w:rPr>
      </w:pPr>
      <w:r>
        <w:rPr>
          <w:sz w:val="24"/>
        </w:rPr>
        <w:t>50-66 баллов (оценка удовлетворительно) - наличие твердых знаний в объеме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исправленными после дополнительных вопросов; правильные в целом действия по применению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C6335F" w:rsidRDefault="00EB3958">
      <w:pPr>
        <w:pStyle w:val="a4"/>
        <w:numPr>
          <w:ilvl w:val="0"/>
          <w:numId w:val="18"/>
        </w:numPr>
        <w:tabs>
          <w:tab w:val="left" w:pos="1103"/>
        </w:tabs>
        <w:ind w:right="164" w:firstLine="708"/>
        <w:jc w:val="both"/>
        <w:rPr>
          <w:sz w:val="24"/>
        </w:rPr>
      </w:pPr>
      <w:r>
        <w:rPr>
          <w:sz w:val="24"/>
        </w:rPr>
        <w:t>0-49 баллов (оценка неудовлетворительно) - ответы не связаны с вопросами, наличие 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в ответе, неп</w:t>
      </w:r>
      <w:r>
        <w:rPr>
          <w:sz w:val="24"/>
        </w:rPr>
        <w:t>онимание сущности излагаемого вопроса, неумение применять знания на практике,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неуверенность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наводящие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вопросы».</w:t>
      </w:r>
    </w:p>
    <w:p w:rsidR="00C6335F" w:rsidRDefault="00C6335F">
      <w:pPr>
        <w:pStyle w:val="a3"/>
        <w:ind w:left="0"/>
        <w:rPr>
          <w:sz w:val="26"/>
        </w:rPr>
      </w:pPr>
    </w:p>
    <w:p w:rsidR="00C6335F" w:rsidRDefault="00C6335F">
      <w:pPr>
        <w:pStyle w:val="a3"/>
        <w:ind w:left="0"/>
        <w:rPr>
          <w:sz w:val="26"/>
        </w:rPr>
      </w:pPr>
    </w:p>
    <w:p w:rsidR="00C6335F" w:rsidRDefault="00EB3958">
      <w:pPr>
        <w:pStyle w:val="1"/>
        <w:spacing w:before="159"/>
        <w:ind w:left="62"/>
        <w:jc w:val="center"/>
      </w:pPr>
      <w:r>
        <w:t>Кейс-задача</w:t>
      </w:r>
    </w:p>
    <w:p w:rsidR="00C6335F" w:rsidRDefault="00C6335F">
      <w:pPr>
        <w:pStyle w:val="a3"/>
        <w:ind w:left="0"/>
        <w:rPr>
          <w:b/>
        </w:rPr>
      </w:pPr>
    </w:p>
    <w:p w:rsidR="00C6335F" w:rsidRDefault="00EB3958">
      <w:pPr>
        <w:tabs>
          <w:tab w:val="left" w:pos="1796"/>
        </w:tabs>
        <w:ind w:left="792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z w:val="24"/>
        </w:rPr>
        <w:tab/>
        <w:t>«Организация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логистической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компании»</w:t>
      </w:r>
    </w:p>
    <w:p w:rsidR="00C6335F" w:rsidRDefault="00C6335F">
      <w:pPr>
        <w:rPr>
          <w:sz w:val="24"/>
        </w:rPr>
        <w:sectPr w:rsidR="00C6335F">
          <w:pgSz w:w="11910" w:h="16850"/>
          <w:pgMar w:top="500" w:right="400" w:bottom="280" w:left="340" w:header="720" w:footer="720" w:gutter="0"/>
          <w:cols w:space="720"/>
        </w:sectPr>
      </w:pPr>
    </w:p>
    <w:p w:rsidR="00C6335F" w:rsidRDefault="00EB3958">
      <w:pPr>
        <w:pStyle w:val="a3"/>
        <w:spacing w:before="76" w:line="360" w:lineRule="auto"/>
        <w:ind w:right="167"/>
      </w:pPr>
      <w:r>
        <w:rPr>
          <w:spacing w:val="-1"/>
        </w:rPr>
        <w:lastRenderedPageBreak/>
        <w:t>Компания</w:t>
      </w:r>
      <w:r>
        <w:rPr>
          <w:spacing w:val="-8"/>
        </w:rPr>
        <w:t xml:space="preserve"> </w:t>
      </w:r>
      <w:r>
        <w:rPr>
          <w:spacing w:val="-1"/>
        </w:rPr>
        <w:t>«Саванна</w:t>
      </w:r>
      <w:r>
        <w:rPr>
          <w:spacing w:val="-11"/>
        </w:rPr>
        <w:t xml:space="preserve"> </w:t>
      </w:r>
      <w:proofErr w:type="spellStart"/>
      <w:proofErr w:type="gramStart"/>
      <w:r>
        <w:rPr>
          <w:spacing w:val="-1"/>
        </w:rPr>
        <w:t>Стил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rPr>
          <w:spacing w:val="-1"/>
        </w:rPr>
        <w:t>Корпорейшн</w:t>
      </w:r>
      <w:proofErr w:type="spellEnd"/>
      <w:r>
        <w:rPr>
          <w:spacing w:val="-1"/>
        </w:rPr>
        <w:t>»</w:t>
      </w:r>
      <w:r>
        <w:rPr>
          <w:spacing w:val="-17"/>
        </w:rPr>
        <w:t xml:space="preserve"> </w:t>
      </w:r>
      <w:r>
        <w:rPr>
          <w:spacing w:val="-1"/>
        </w:rPr>
        <w:t>является</w:t>
      </w:r>
      <w:r>
        <w:rPr>
          <w:spacing w:val="-10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немногих</w:t>
      </w:r>
      <w:r>
        <w:rPr>
          <w:spacing w:val="-8"/>
        </w:rPr>
        <w:t xml:space="preserve"> </w:t>
      </w:r>
      <w:r>
        <w:t>предприятий,</w:t>
      </w:r>
      <w:r>
        <w:rPr>
          <w:spacing w:val="-10"/>
        </w:rPr>
        <w:t xml:space="preserve"> </w:t>
      </w:r>
      <w:r>
        <w:t>специализирующихся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высококачественных</w:t>
      </w:r>
      <w:r>
        <w:rPr>
          <w:spacing w:val="-1"/>
        </w:rPr>
        <w:t xml:space="preserve"> </w:t>
      </w:r>
      <w:r>
        <w:t>стальных конструкций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строительной</w:t>
      </w:r>
      <w:r>
        <w:rPr>
          <w:spacing w:val="-2"/>
        </w:rPr>
        <w:t xml:space="preserve"> </w:t>
      </w:r>
      <w:r>
        <w:t>промышленности.</w:t>
      </w:r>
    </w:p>
    <w:p w:rsidR="00C6335F" w:rsidRDefault="00EB3958">
      <w:pPr>
        <w:pStyle w:val="a3"/>
        <w:spacing w:line="360" w:lineRule="auto"/>
        <w:ind w:right="167"/>
      </w:pPr>
      <w:r>
        <w:t>Основной выпускаемой продукцией являются стальные балки, используемые достаточно широко в</w:t>
      </w:r>
      <w:r>
        <w:rPr>
          <w:spacing w:val="1"/>
        </w:rPr>
        <w:t xml:space="preserve"> </w:t>
      </w:r>
      <w:r>
        <w:t>любом строительстве. Кроме того, выпускаются стальные уголки, швеллеры и другие подобного рода</w:t>
      </w:r>
      <w:r>
        <w:rPr>
          <w:spacing w:val="1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«Саванна»</w:t>
      </w:r>
      <w:r>
        <w:rPr>
          <w:spacing w:val="-1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производит</w:t>
      </w:r>
      <w:r>
        <w:rPr>
          <w:spacing w:val="-2"/>
        </w:rPr>
        <w:t xml:space="preserve"> </w:t>
      </w:r>
      <w:r>
        <w:t>указанную</w:t>
      </w:r>
      <w:r>
        <w:rPr>
          <w:spacing w:val="-3"/>
        </w:rPr>
        <w:t xml:space="preserve"> </w:t>
      </w:r>
      <w:r>
        <w:t>продукцию,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сборку</w:t>
      </w:r>
      <w:r>
        <w:rPr>
          <w:spacing w:val="-5"/>
        </w:rPr>
        <w:t xml:space="preserve"> </w:t>
      </w:r>
      <w:r>
        <w:t>по заказам клиентуры.</w:t>
      </w:r>
    </w:p>
    <w:p w:rsidR="00C6335F" w:rsidRDefault="00EB3958">
      <w:pPr>
        <w:pStyle w:val="a3"/>
        <w:spacing w:line="360" w:lineRule="auto"/>
        <w:ind w:right="160" w:firstLine="566"/>
        <w:jc w:val="both"/>
      </w:pPr>
      <w:r>
        <w:t>Недавно назначенный вице-президент компании по логистике поставил сотрудникам задачу: в</w:t>
      </w:r>
      <w:r>
        <w:rPr>
          <w:spacing w:val="1"/>
        </w:rPr>
        <w:t xml:space="preserve"> </w:t>
      </w:r>
      <w:r>
        <w:t>связи с возросшей конкуренцией повысить качество логистического обслуживания и в то же время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Вице-президент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логистике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исполнительному</w:t>
      </w:r>
      <w:r>
        <w:rPr>
          <w:spacing w:val="1"/>
        </w:rPr>
        <w:t xml:space="preserve"> </w:t>
      </w:r>
      <w:r>
        <w:t>директору компании. Должность вице-президента по логистике была введена в структуру компании</w:t>
      </w:r>
      <w:r>
        <w:rPr>
          <w:spacing w:val="1"/>
        </w:rPr>
        <w:t xml:space="preserve"> </w:t>
      </w:r>
      <w:r>
        <w:t>недавно,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назначенное</w:t>
      </w:r>
      <w:r>
        <w:rPr>
          <w:spacing w:val="-2"/>
        </w:rPr>
        <w:t xml:space="preserve"> </w:t>
      </w:r>
      <w:r>
        <w:t>лицо возлагались определенные</w:t>
      </w:r>
      <w:r>
        <w:rPr>
          <w:spacing w:val="-3"/>
        </w:rPr>
        <w:t xml:space="preserve"> </w:t>
      </w:r>
      <w:r>
        <w:t>ожидания.</w:t>
      </w:r>
    </w:p>
    <w:p w:rsidR="00C6335F" w:rsidRDefault="00EB3958">
      <w:pPr>
        <w:pStyle w:val="a3"/>
        <w:spacing w:before="2" w:line="360" w:lineRule="auto"/>
        <w:ind w:right="166" w:firstLine="566"/>
        <w:jc w:val="both"/>
      </w:pPr>
      <w:r>
        <w:t>Предшественник вице-президента назывался «менеджером по транспортировке и п</w:t>
      </w:r>
      <w:r>
        <w:t>оставкам». Он</w:t>
      </w:r>
      <w:r>
        <w:rPr>
          <w:spacing w:val="1"/>
        </w:rPr>
        <w:t xml:space="preserve"> </w:t>
      </w:r>
      <w:r>
        <w:t>занимался поставками готовой продукции получателям и, кроме того, в сферу его деятельности входило</w:t>
      </w:r>
      <w:r>
        <w:rPr>
          <w:spacing w:val="-57"/>
        </w:rPr>
        <w:t xml:space="preserve"> </w:t>
      </w:r>
      <w:r>
        <w:t>руководство работой грузового терминала на заводе компании. Менеджер подчинялся директору по</w:t>
      </w:r>
      <w:r>
        <w:rPr>
          <w:spacing w:val="1"/>
        </w:rPr>
        <w:t xml:space="preserve"> </w:t>
      </w:r>
      <w:r>
        <w:t>производству,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тот 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очередь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исполнительно</w:t>
      </w:r>
      <w:r>
        <w:t>му</w:t>
      </w:r>
      <w:r>
        <w:rPr>
          <w:spacing w:val="-5"/>
        </w:rPr>
        <w:t xml:space="preserve"> </w:t>
      </w:r>
      <w:r>
        <w:t>директору.</w:t>
      </w:r>
    </w:p>
    <w:p w:rsidR="00C6335F" w:rsidRDefault="00EB3958">
      <w:pPr>
        <w:pStyle w:val="a3"/>
        <w:spacing w:line="360" w:lineRule="auto"/>
        <w:ind w:right="162" w:firstLine="566"/>
        <w:jc w:val="both"/>
      </w:pPr>
      <w:r>
        <w:t>Когда вновь назначенный вице-президент вступил в должность, с ним провел беседу президент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логистику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подчеркнул, что ждет результата, во-первых, в улучшении обслуживания клиентуры и, во-вторых, в</w:t>
      </w:r>
      <w:r>
        <w:rPr>
          <w:spacing w:val="1"/>
        </w:rPr>
        <w:t xml:space="preserve"> </w:t>
      </w:r>
      <w:r>
        <w:t>снижении</w:t>
      </w:r>
      <w:r>
        <w:rPr>
          <w:spacing w:val="-1"/>
        </w:rPr>
        <w:t xml:space="preserve"> </w:t>
      </w:r>
      <w:r>
        <w:t>издержек по</w:t>
      </w:r>
      <w:r>
        <w:rPr>
          <w:spacing w:val="-3"/>
        </w:rPr>
        <w:t xml:space="preserve"> </w:t>
      </w:r>
      <w:r>
        <w:t>логистическим</w:t>
      </w:r>
      <w:r>
        <w:rPr>
          <w:spacing w:val="-1"/>
        </w:rPr>
        <w:t xml:space="preserve"> </w:t>
      </w:r>
      <w:r>
        <w:t>операциям.</w:t>
      </w:r>
    </w:p>
    <w:p w:rsidR="00C6335F" w:rsidRDefault="00EB3958">
      <w:pPr>
        <w:pStyle w:val="a3"/>
        <w:spacing w:line="360" w:lineRule="auto"/>
        <w:ind w:right="162" w:firstLine="566"/>
        <w:jc w:val="both"/>
      </w:pPr>
      <w:r>
        <w:t>Несмотря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краткий</w:t>
      </w:r>
      <w:r>
        <w:rPr>
          <w:spacing w:val="-6"/>
        </w:rPr>
        <w:t xml:space="preserve"> </w:t>
      </w:r>
      <w:r>
        <w:t>срок</w:t>
      </w:r>
      <w:r>
        <w:rPr>
          <w:spacing w:val="-7"/>
        </w:rPr>
        <w:t xml:space="preserve"> </w:t>
      </w:r>
      <w:r>
        <w:t>пребывания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должности,</w:t>
      </w:r>
      <w:r>
        <w:rPr>
          <w:spacing w:val="-7"/>
        </w:rPr>
        <w:t xml:space="preserve"> </w:t>
      </w:r>
      <w:r>
        <w:t>вице-президент</w:t>
      </w:r>
      <w:r>
        <w:rPr>
          <w:spacing w:val="-4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предпринял</w:t>
      </w:r>
      <w:r>
        <w:rPr>
          <w:spacing w:val="-7"/>
        </w:rPr>
        <w:t xml:space="preserve"> </w:t>
      </w:r>
      <w:r>
        <w:t>значительные</w:t>
      </w:r>
      <w:r>
        <w:rPr>
          <w:spacing w:val="-58"/>
        </w:rPr>
        <w:t xml:space="preserve"> </w:t>
      </w:r>
      <w:r>
        <w:t>усилия по улучшению лог</w:t>
      </w:r>
      <w:r>
        <w:t>истических операций. Отдел по логистике принял на себя всю организацию и</w:t>
      </w:r>
      <w:r>
        <w:rPr>
          <w:spacing w:val="1"/>
        </w:rPr>
        <w:t xml:space="preserve"> </w:t>
      </w:r>
      <w:r>
        <w:t>всю ответственность по обеспечению поставок готовых изделий клиентуре, а также по операциям,</w:t>
      </w:r>
      <w:r>
        <w:rPr>
          <w:spacing w:val="1"/>
        </w:rPr>
        <w:t xml:space="preserve"> </w:t>
      </w:r>
      <w:r>
        <w:rPr>
          <w:spacing w:val="-1"/>
        </w:rPr>
        <w:t>связанным</w:t>
      </w:r>
      <w:r>
        <w:rPr>
          <w:spacing w:val="-14"/>
        </w:rPr>
        <w:t xml:space="preserve"> </w:t>
      </w:r>
      <w:r>
        <w:t>хранением</w:t>
      </w:r>
      <w:r>
        <w:rPr>
          <w:spacing w:val="-13"/>
        </w:rPr>
        <w:t xml:space="preserve"> </w:t>
      </w:r>
      <w:r>
        <w:t>готовой</w:t>
      </w:r>
      <w:r>
        <w:rPr>
          <w:spacing w:val="-13"/>
        </w:rPr>
        <w:t xml:space="preserve"> </w:t>
      </w:r>
      <w:r>
        <w:t>продукции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поступающего</w:t>
      </w:r>
      <w:r>
        <w:rPr>
          <w:spacing w:val="-13"/>
        </w:rPr>
        <w:t xml:space="preserve"> </w:t>
      </w:r>
      <w:r>
        <w:t>сырья.</w:t>
      </w:r>
      <w:r>
        <w:rPr>
          <w:spacing w:val="-12"/>
        </w:rPr>
        <w:t xml:space="preserve"> </w:t>
      </w:r>
      <w:r>
        <w:t>Одновременно</w:t>
      </w:r>
      <w:r>
        <w:rPr>
          <w:spacing w:val="-13"/>
        </w:rPr>
        <w:t xml:space="preserve"> </w:t>
      </w:r>
      <w:r>
        <w:t>отдел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логистик</w:t>
      </w:r>
      <w:r>
        <w:t>е</w:t>
      </w:r>
      <w:r>
        <w:rPr>
          <w:spacing w:val="-13"/>
        </w:rPr>
        <w:t xml:space="preserve"> </w:t>
      </w:r>
      <w:r>
        <w:t>взял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небольшим</w:t>
      </w:r>
      <w:r>
        <w:rPr>
          <w:spacing w:val="-1"/>
        </w:rPr>
        <w:t xml:space="preserve"> </w:t>
      </w:r>
      <w:r>
        <w:t>собственным</w:t>
      </w:r>
      <w:r>
        <w:rPr>
          <w:spacing w:val="2"/>
        </w:rPr>
        <w:t xml:space="preserve"> </w:t>
      </w:r>
      <w:r>
        <w:t>грузовым</w:t>
      </w:r>
      <w:r>
        <w:rPr>
          <w:spacing w:val="-2"/>
        </w:rPr>
        <w:t xml:space="preserve"> </w:t>
      </w:r>
      <w:r>
        <w:t>парком</w:t>
      </w:r>
      <w:r>
        <w:rPr>
          <w:spacing w:val="-1"/>
        </w:rPr>
        <w:t xml:space="preserve"> </w:t>
      </w:r>
      <w:r>
        <w:t>компании.</w:t>
      </w:r>
    </w:p>
    <w:p w:rsidR="00C6335F" w:rsidRDefault="00EB3958">
      <w:pPr>
        <w:pStyle w:val="a3"/>
        <w:spacing w:line="360" w:lineRule="auto"/>
        <w:ind w:right="168" w:firstLine="566"/>
        <w:jc w:val="both"/>
      </w:pPr>
      <w:r>
        <w:t>Исполнительный</w:t>
      </w:r>
      <w:r>
        <w:rPr>
          <w:spacing w:val="-4"/>
        </w:rPr>
        <w:t xml:space="preserve"> </w:t>
      </w:r>
      <w:r>
        <w:t>директор</w:t>
      </w:r>
      <w:r>
        <w:rPr>
          <w:spacing w:val="-5"/>
        </w:rPr>
        <w:t xml:space="preserve"> </w:t>
      </w:r>
      <w:r>
        <w:t>компании</w:t>
      </w:r>
      <w:r>
        <w:rPr>
          <w:spacing w:val="-4"/>
        </w:rPr>
        <w:t xml:space="preserve"> </w:t>
      </w:r>
      <w:r>
        <w:t>пообещал</w:t>
      </w:r>
      <w:r>
        <w:rPr>
          <w:spacing w:val="-5"/>
        </w:rPr>
        <w:t xml:space="preserve"> </w:t>
      </w:r>
      <w:r>
        <w:t>вице-президенту</w:t>
      </w:r>
      <w:r>
        <w:rPr>
          <w:spacing w:val="-11"/>
        </w:rPr>
        <w:t xml:space="preserve"> </w:t>
      </w:r>
      <w:r>
        <w:t>всемерную</w:t>
      </w:r>
      <w:r>
        <w:rPr>
          <w:spacing w:val="-4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вопросах</w:t>
      </w:r>
      <w:r>
        <w:rPr>
          <w:spacing w:val="-58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логистических</w:t>
      </w:r>
      <w:r>
        <w:rPr>
          <w:spacing w:val="2"/>
        </w:rPr>
        <w:t xml:space="preserve"> </w:t>
      </w:r>
      <w:r>
        <w:t>операций.</w:t>
      </w:r>
    </w:p>
    <w:p w:rsidR="00C6335F" w:rsidRDefault="00EB3958">
      <w:pPr>
        <w:pStyle w:val="a3"/>
        <w:spacing w:line="360" w:lineRule="auto"/>
        <w:ind w:right="163" w:firstLine="566"/>
        <w:jc w:val="both"/>
      </w:pPr>
      <w:r>
        <w:t>Он</w:t>
      </w:r>
      <w:r>
        <w:rPr>
          <w:spacing w:val="-9"/>
        </w:rPr>
        <w:t xml:space="preserve"> </w:t>
      </w:r>
      <w:r>
        <w:t>верит,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вновь</w:t>
      </w:r>
      <w:r>
        <w:rPr>
          <w:spacing w:val="-8"/>
        </w:rPr>
        <w:t xml:space="preserve"> </w:t>
      </w:r>
      <w:r>
        <w:t>назначенный</w:t>
      </w:r>
      <w:r>
        <w:rPr>
          <w:spacing w:val="-8"/>
        </w:rPr>
        <w:t xml:space="preserve"> </w:t>
      </w:r>
      <w:r>
        <w:t>вице-президент</w:t>
      </w:r>
      <w:r>
        <w:rPr>
          <w:spacing w:val="-9"/>
        </w:rPr>
        <w:t xml:space="preserve"> </w:t>
      </w:r>
      <w:r>
        <w:t>справится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задачами,</w:t>
      </w:r>
      <w:r>
        <w:rPr>
          <w:spacing w:val="-9"/>
        </w:rPr>
        <w:t xml:space="preserve"> </w:t>
      </w:r>
      <w:proofErr w:type="spellStart"/>
      <w:proofErr w:type="gramStart"/>
      <w:r>
        <w:t>по-ставленными</w:t>
      </w:r>
      <w:proofErr w:type="spellEnd"/>
      <w:proofErr w:type="gramEnd"/>
      <w:r>
        <w:rPr>
          <w:spacing w:val="-10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ним</w:t>
      </w:r>
      <w:r>
        <w:rPr>
          <w:spacing w:val="-58"/>
        </w:rPr>
        <w:t xml:space="preserve"> </w:t>
      </w:r>
      <w:r>
        <w:t>президентом</w:t>
      </w:r>
      <w:r>
        <w:rPr>
          <w:spacing w:val="-2"/>
        </w:rPr>
        <w:t xml:space="preserve"> </w:t>
      </w:r>
      <w:r>
        <w:t>компании.</w:t>
      </w:r>
    </w:p>
    <w:p w:rsidR="00C6335F" w:rsidRDefault="00EB3958">
      <w:pPr>
        <w:pStyle w:val="1"/>
        <w:spacing w:before="5"/>
        <w:ind w:left="792"/>
      </w:pPr>
      <w:r>
        <w:t>Задания:</w:t>
      </w:r>
    </w:p>
    <w:p w:rsidR="00C6335F" w:rsidRDefault="00EB3958">
      <w:pPr>
        <w:pStyle w:val="a4"/>
        <w:numPr>
          <w:ilvl w:val="0"/>
          <w:numId w:val="16"/>
        </w:numPr>
        <w:tabs>
          <w:tab w:val="left" w:pos="1050"/>
        </w:tabs>
        <w:spacing w:before="137" w:line="360" w:lineRule="auto"/>
        <w:ind w:right="171" w:firstLine="566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определите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существующее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положение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обеспечением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логистических</w:t>
      </w:r>
      <w:r>
        <w:rPr>
          <w:b/>
          <w:spacing w:val="14"/>
          <w:sz w:val="24"/>
        </w:rPr>
        <w:t xml:space="preserve"> </w:t>
      </w:r>
      <w:proofErr w:type="gramStart"/>
      <w:r>
        <w:rPr>
          <w:b/>
          <w:sz w:val="24"/>
        </w:rPr>
        <w:t>операций</w:t>
      </w:r>
      <w:proofErr w:type="gramEnd"/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предприятии;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какой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стадии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эволюции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находится отдел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логистике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компании?</w:t>
      </w:r>
    </w:p>
    <w:p w:rsidR="00C6335F" w:rsidRDefault="00EB3958">
      <w:pPr>
        <w:pStyle w:val="1"/>
        <w:numPr>
          <w:ilvl w:val="0"/>
          <w:numId w:val="16"/>
        </w:numPr>
        <w:tabs>
          <w:tab w:val="left" w:pos="1067"/>
        </w:tabs>
        <w:spacing w:line="360" w:lineRule="auto"/>
        <w:ind w:right="168" w:firstLine="566"/>
      </w:pPr>
      <w:r>
        <w:t>Какие</w:t>
      </w:r>
      <w:r>
        <w:rPr>
          <w:spacing w:val="30"/>
        </w:rPr>
        <w:t xml:space="preserve"> </w:t>
      </w:r>
      <w:r>
        <w:t>усилия</w:t>
      </w:r>
      <w:r>
        <w:rPr>
          <w:spacing w:val="30"/>
        </w:rPr>
        <w:t xml:space="preserve"> </w:t>
      </w:r>
      <w:r>
        <w:t>должен</w:t>
      </w:r>
      <w:r>
        <w:rPr>
          <w:spacing w:val="32"/>
        </w:rPr>
        <w:t xml:space="preserve"> </w:t>
      </w:r>
      <w:r>
        <w:t>предпринять</w:t>
      </w:r>
      <w:r>
        <w:rPr>
          <w:spacing w:val="31"/>
        </w:rPr>
        <w:t xml:space="preserve"> </w:t>
      </w:r>
      <w:r>
        <w:t>вице-президент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логистике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достижения</w:t>
      </w:r>
      <w:r>
        <w:rPr>
          <w:spacing w:val="31"/>
        </w:rPr>
        <w:t xml:space="preserve"> </w:t>
      </w:r>
      <w:r>
        <w:t>целей,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президентом компании?</w:t>
      </w:r>
    </w:p>
    <w:p w:rsidR="00C6335F" w:rsidRDefault="00EB3958">
      <w:pPr>
        <w:pStyle w:val="a4"/>
        <w:numPr>
          <w:ilvl w:val="0"/>
          <w:numId w:val="16"/>
        </w:numPr>
        <w:tabs>
          <w:tab w:val="left" w:pos="1033"/>
        </w:tabs>
        <w:spacing w:line="360" w:lineRule="auto"/>
        <w:ind w:left="4043" w:right="792" w:hanging="3251"/>
        <w:rPr>
          <w:b/>
          <w:sz w:val="24"/>
        </w:rPr>
      </w:pPr>
      <w:r>
        <w:rPr>
          <w:b/>
          <w:sz w:val="24"/>
        </w:rPr>
        <w:t>Какие показатели вы бы избрали для оценки работы отдела по логистике компании?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Инструкция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выполнению</w:t>
      </w:r>
    </w:p>
    <w:p w:rsidR="00C6335F" w:rsidRDefault="00EB3958">
      <w:pPr>
        <w:pStyle w:val="a3"/>
        <w:spacing w:before="132"/>
        <w:ind w:firstLine="900"/>
      </w:pP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решению</w:t>
      </w:r>
      <w:r>
        <w:rPr>
          <w:spacing w:val="-10"/>
        </w:rPr>
        <w:t xml:space="preserve"> </w:t>
      </w:r>
      <w:r>
        <w:t>кейсов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рекомендованной рабочей</w:t>
      </w:r>
      <w:r>
        <w:rPr>
          <w:spacing w:val="-1"/>
        </w:rPr>
        <w:t xml:space="preserve"> </w:t>
      </w:r>
      <w:r>
        <w:t>программой данной дисциплины.</w:t>
      </w:r>
    </w:p>
    <w:p w:rsidR="00C6335F" w:rsidRDefault="00EB3958">
      <w:pPr>
        <w:pStyle w:val="a3"/>
        <w:spacing w:before="1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кейса</w:t>
      </w:r>
      <w:r>
        <w:rPr>
          <w:spacing w:val="-4"/>
        </w:rPr>
        <w:t xml:space="preserve"> </w:t>
      </w:r>
      <w:r>
        <w:t>необходимо:</w:t>
      </w:r>
    </w:p>
    <w:p w:rsidR="00C6335F" w:rsidRDefault="00C6335F">
      <w:pPr>
        <w:sectPr w:rsidR="00C6335F">
          <w:pgSz w:w="11910" w:h="16850"/>
          <w:pgMar w:top="760" w:right="400" w:bottom="280" w:left="340" w:header="720" w:footer="720" w:gutter="0"/>
          <w:cols w:space="720"/>
        </w:sectPr>
      </w:pPr>
    </w:p>
    <w:p w:rsidR="00C6335F" w:rsidRDefault="00EB3958">
      <w:pPr>
        <w:pStyle w:val="a4"/>
        <w:numPr>
          <w:ilvl w:val="1"/>
          <w:numId w:val="16"/>
        </w:numPr>
        <w:tabs>
          <w:tab w:val="left" w:pos="1187"/>
        </w:tabs>
        <w:spacing w:before="77"/>
        <w:ind w:hanging="241"/>
        <w:rPr>
          <w:sz w:val="24"/>
        </w:rPr>
      </w:pPr>
      <w:r>
        <w:rPr>
          <w:sz w:val="24"/>
        </w:rPr>
        <w:lastRenderedPageBreak/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C6335F" w:rsidRDefault="00EB3958">
      <w:pPr>
        <w:pStyle w:val="a4"/>
        <w:numPr>
          <w:ilvl w:val="1"/>
          <w:numId w:val="16"/>
        </w:numPr>
        <w:tabs>
          <w:tab w:val="left" w:pos="1187"/>
        </w:tabs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C6335F" w:rsidRDefault="00EB3958">
      <w:pPr>
        <w:pStyle w:val="a4"/>
        <w:numPr>
          <w:ilvl w:val="1"/>
          <w:numId w:val="16"/>
        </w:numPr>
        <w:tabs>
          <w:tab w:val="left" w:pos="1187"/>
        </w:tabs>
        <w:ind w:hanging="241"/>
        <w:rPr>
          <w:sz w:val="24"/>
        </w:rPr>
      </w:pP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C6335F" w:rsidRDefault="00EB3958">
      <w:pPr>
        <w:pStyle w:val="a4"/>
        <w:numPr>
          <w:ilvl w:val="1"/>
          <w:numId w:val="16"/>
        </w:numPr>
        <w:tabs>
          <w:tab w:val="left" w:pos="1187"/>
        </w:tabs>
        <w:ind w:hanging="241"/>
        <w:rPr>
          <w:sz w:val="24"/>
        </w:rPr>
      </w:pPr>
      <w:r>
        <w:rPr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C6335F" w:rsidRDefault="00EB3958">
      <w:pPr>
        <w:pStyle w:val="a3"/>
        <w:spacing w:before="1"/>
        <w:ind w:firstLine="720"/>
      </w:pP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2"/>
        </w:rPr>
        <w:t xml:space="preserve"> </w:t>
      </w:r>
      <w:r>
        <w:t>предъявляемое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– краткость.</w:t>
      </w:r>
    </w:p>
    <w:p w:rsidR="00C6335F" w:rsidRDefault="00EB3958">
      <w:pPr>
        <w:pStyle w:val="a3"/>
        <w:ind w:right="167" w:firstLine="900"/>
      </w:pPr>
      <w:r>
        <w:t>В процессе поэтапной работы с кейсом в аудитории обычно выделяют следующие этапы:</w:t>
      </w:r>
      <w:r>
        <w:rPr>
          <w:spacing w:val="1"/>
        </w:rPr>
        <w:t xml:space="preserve"> </w:t>
      </w:r>
      <w:r>
        <w:t>1.Этап</w:t>
      </w:r>
      <w:r>
        <w:rPr>
          <w:spacing w:val="15"/>
        </w:rPr>
        <w:t xml:space="preserve"> </w:t>
      </w:r>
      <w:r>
        <w:t>введения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кейс.</w:t>
      </w:r>
      <w:r>
        <w:rPr>
          <w:spacing w:val="15"/>
        </w:rPr>
        <w:t xml:space="preserve"> </w:t>
      </w:r>
      <w:r>
        <w:t>Кейсы</w:t>
      </w:r>
      <w:r>
        <w:rPr>
          <w:spacing w:val="14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розданы</w:t>
      </w:r>
      <w:r>
        <w:rPr>
          <w:spacing w:val="15"/>
        </w:rPr>
        <w:t xml:space="preserve"> </w:t>
      </w:r>
      <w:r>
        <w:t>каждому</w:t>
      </w:r>
      <w:r>
        <w:rPr>
          <w:spacing w:val="9"/>
        </w:rPr>
        <w:t xml:space="preserve"> </w:t>
      </w:r>
      <w:r>
        <w:t>обучающемуся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самом</w:t>
      </w:r>
      <w:r>
        <w:rPr>
          <w:spacing w:val="18"/>
        </w:rPr>
        <w:t xml:space="preserve"> </w:t>
      </w:r>
      <w:r>
        <w:t>занятии.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последнем</w:t>
      </w:r>
      <w:r>
        <w:rPr>
          <w:spacing w:val="19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ознакомление</w:t>
      </w:r>
      <w:r>
        <w:rPr>
          <w:spacing w:val="19"/>
        </w:rPr>
        <w:t xml:space="preserve"> </w:t>
      </w:r>
      <w:r>
        <w:t>выделяется</w:t>
      </w:r>
      <w:r>
        <w:rPr>
          <w:spacing w:val="19"/>
        </w:rPr>
        <w:t xml:space="preserve"> </w:t>
      </w:r>
      <w:r>
        <w:t>5-7</w:t>
      </w:r>
      <w:r>
        <w:rPr>
          <w:spacing w:val="20"/>
        </w:rPr>
        <w:t xml:space="preserve"> </w:t>
      </w:r>
      <w:r>
        <w:t>мин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зависимости</w:t>
      </w:r>
      <w:r>
        <w:rPr>
          <w:spacing w:val="21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кейса.</w:t>
      </w:r>
    </w:p>
    <w:p w:rsidR="00C6335F" w:rsidRDefault="00EB3958">
      <w:pPr>
        <w:pStyle w:val="a4"/>
        <w:numPr>
          <w:ilvl w:val="0"/>
          <w:numId w:val="15"/>
        </w:numPr>
        <w:tabs>
          <w:tab w:val="left" w:pos="500"/>
        </w:tabs>
        <w:ind w:right="164" w:firstLine="0"/>
        <w:jc w:val="both"/>
        <w:rPr>
          <w:sz w:val="24"/>
        </w:rPr>
      </w:pPr>
      <w:r>
        <w:rPr>
          <w:sz w:val="24"/>
        </w:rPr>
        <w:t xml:space="preserve">Анализ ситуации (индивидуально или в малых группах). После деления на </w:t>
      </w:r>
      <w:proofErr w:type="spellStart"/>
      <w:r>
        <w:rPr>
          <w:sz w:val="24"/>
        </w:rPr>
        <w:t>микрогрупп</w:t>
      </w:r>
      <w:r>
        <w:rPr>
          <w:sz w:val="24"/>
        </w:rPr>
        <w:t>ы</w:t>
      </w:r>
      <w:proofErr w:type="spellEnd"/>
      <w:r>
        <w:rPr>
          <w:sz w:val="24"/>
        </w:rPr>
        <w:t xml:space="preserve"> (3-5 чел)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 определенное время для решения проблемы, подготовки и выступления (не более 20-25 мин).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вырабатывают,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выбирают оптимальное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презентации.</w:t>
      </w:r>
    </w:p>
    <w:p w:rsidR="00C6335F" w:rsidRDefault="00EB3958">
      <w:pPr>
        <w:pStyle w:val="a4"/>
        <w:numPr>
          <w:ilvl w:val="0"/>
          <w:numId w:val="15"/>
        </w:numPr>
        <w:tabs>
          <w:tab w:val="left" w:pos="481"/>
        </w:tabs>
        <w:ind w:right="160" w:firstLine="0"/>
        <w:jc w:val="both"/>
        <w:rPr>
          <w:sz w:val="24"/>
        </w:rPr>
      </w:pPr>
      <w:r>
        <w:rPr>
          <w:sz w:val="24"/>
        </w:rPr>
        <w:t>Этап презентации решений по кейсам. Представляют решение кейса от каждой малой группы 1 — 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участника (спикера). Время </w:t>
      </w:r>
      <w:proofErr w:type="gramStart"/>
      <w:r>
        <w:rPr>
          <w:sz w:val="24"/>
        </w:rPr>
        <w:t>—д</w:t>
      </w:r>
      <w:proofErr w:type="gramEnd"/>
      <w:r>
        <w:rPr>
          <w:sz w:val="24"/>
        </w:rPr>
        <w:t>о 5 мин. Каждая группа делает доклад о полученных результатах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подгруппами.</w:t>
      </w:r>
    </w:p>
    <w:p w:rsidR="00C6335F" w:rsidRDefault="00EB3958">
      <w:pPr>
        <w:pStyle w:val="a4"/>
        <w:numPr>
          <w:ilvl w:val="0"/>
          <w:numId w:val="15"/>
        </w:numPr>
        <w:tabs>
          <w:tab w:val="left" w:pos="467"/>
        </w:tabs>
        <w:spacing w:before="1"/>
        <w:ind w:left="466" w:hanging="241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подгруппами.</w:t>
      </w:r>
    </w:p>
    <w:p w:rsidR="00C6335F" w:rsidRDefault="00EB3958">
      <w:pPr>
        <w:pStyle w:val="a4"/>
        <w:numPr>
          <w:ilvl w:val="0"/>
          <w:numId w:val="15"/>
        </w:numPr>
        <w:tabs>
          <w:tab w:val="left" w:pos="551"/>
        </w:tabs>
        <w:ind w:right="176" w:firstLine="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proofErr w:type="gramStart"/>
      <w:r>
        <w:rPr>
          <w:sz w:val="24"/>
        </w:rPr>
        <w:t>..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—5-10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</w:p>
    <w:p w:rsidR="00C6335F" w:rsidRDefault="00C6335F">
      <w:pPr>
        <w:pStyle w:val="a3"/>
        <w:spacing w:before="4"/>
        <w:ind w:left="0"/>
      </w:pPr>
    </w:p>
    <w:p w:rsidR="00C6335F" w:rsidRDefault="00EB3958">
      <w:pPr>
        <w:pStyle w:val="1"/>
        <w:spacing w:before="1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C6335F" w:rsidRDefault="00C6335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C6335F">
        <w:trPr>
          <w:trHeight w:val="1158"/>
        </w:trPr>
        <w:tc>
          <w:tcPr>
            <w:tcW w:w="2660" w:type="dxa"/>
          </w:tcPr>
          <w:p w:rsidR="00C6335F" w:rsidRDefault="00EB3958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 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обучающемуся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C6335F" w:rsidRDefault="00EB3958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C6335F">
        <w:trPr>
          <w:trHeight w:val="828"/>
        </w:trPr>
        <w:tc>
          <w:tcPr>
            <w:tcW w:w="2660" w:type="dxa"/>
          </w:tcPr>
          <w:p w:rsidR="00C6335F" w:rsidRDefault="00EB3958">
            <w:pPr>
              <w:pStyle w:val="TableParagraph"/>
              <w:ind w:left="107" w:right="11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выставляется</w:t>
            </w:r>
          </w:p>
          <w:p w:rsidR="00C6335F" w:rsidRDefault="00EB39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обучающемуся,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C6335F" w:rsidRDefault="00EB39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C6335F" w:rsidRDefault="00EB395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C6335F">
        <w:trPr>
          <w:trHeight w:val="827"/>
        </w:trPr>
        <w:tc>
          <w:tcPr>
            <w:tcW w:w="2660" w:type="dxa"/>
          </w:tcPr>
          <w:p w:rsidR="00C6335F" w:rsidRDefault="00EB3958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C6335F" w:rsidRDefault="00EB39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</w:p>
          <w:p w:rsidR="00C6335F" w:rsidRDefault="00EB395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C6335F">
        <w:trPr>
          <w:trHeight w:val="551"/>
        </w:trPr>
        <w:tc>
          <w:tcPr>
            <w:tcW w:w="2660" w:type="dxa"/>
          </w:tcPr>
          <w:p w:rsidR="00C6335F" w:rsidRDefault="00EB39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</w:p>
          <w:p w:rsidR="00C6335F" w:rsidRDefault="00EB39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обучающемуся,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C6335F" w:rsidRDefault="00EB39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C6335F" w:rsidRDefault="00C6335F">
      <w:pPr>
        <w:pStyle w:val="a3"/>
        <w:spacing w:before="3"/>
        <w:ind w:left="0"/>
        <w:rPr>
          <w:b/>
          <w:sz w:val="23"/>
        </w:rPr>
      </w:pPr>
    </w:p>
    <w:p w:rsidR="00C6335F" w:rsidRDefault="00EB3958">
      <w:pPr>
        <w:pStyle w:val="a3"/>
      </w:pPr>
      <w:r>
        <w:t>Максимальное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баллов</w:t>
      </w:r>
    </w:p>
    <w:p w:rsidR="00C6335F" w:rsidRDefault="00C6335F">
      <w:pPr>
        <w:pStyle w:val="a3"/>
        <w:ind w:left="0"/>
        <w:rPr>
          <w:sz w:val="20"/>
        </w:rPr>
      </w:pPr>
    </w:p>
    <w:p w:rsidR="00C6335F" w:rsidRDefault="00C6335F">
      <w:pPr>
        <w:pStyle w:val="a3"/>
        <w:ind w:left="0"/>
        <w:rPr>
          <w:sz w:val="20"/>
        </w:rPr>
      </w:pPr>
    </w:p>
    <w:p w:rsidR="00C6335F" w:rsidRDefault="00C6335F">
      <w:pPr>
        <w:pStyle w:val="a3"/>
        <w:spacing w:before="7"/>
        <w:ind w:left="0"/>
      </w:pPr>
    </w:p>
    <w:p w:rsidR="00C6335F" w:rsidRDefault="00EB3958">
      <w:pPr>
        <w:pStyle w:val="1"/>
        <w:spacing w:before="90"/>
        <w:ind w:left="61"/>
        <w:jc w:val="center"/>
      </w:pPr>
      <w:r>
        <w:t>Тесты</w:t>
      </w:r>
      <w:r>
        <w:rPr>
          <w:spacing w:val="-2"/>
        </w:rPr>
        <w:t xml:space="preserve"> </w:t>
      </w:r>
      <w:r>
        <w:t>письменные</w:t>
      </w:r>
    </w:p>
    <w:p w:rsidR="00C6335F" w:rsidRDefault="00EB3958">
      <w:pPr>
        <w:ind w:left="209" w:right="9891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C6335F" w:rsidRDefault="00EB3958">
      <w:pPr>
        <w:pStyle w:val="a4"/>
        <w:numPr>
          <w:ilvl w:val="0"/>
          <w:numId w:val="14"/>
        </w:numPr>
        <w:tabs>
          <w:tab w:val="left" w:pos="408"/>
        </w:tabs>
        <w:spacing w:line="254" w:lineRule="auto"/>
        <w:ind w:right="5033" w:firstLine="0"/>
        <w:rPr>
          <w:sz w:val="24"/>
        </w:rPr>
      </w:pPr>
      <w:r>
        <w:rPr>
          <w:sz w:val="24"/>
        </w:rPr>
        <w:t>Логистическая 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быть направлена на::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)У</w:t>
      </w:r>
      <w:proofErr w:type="gramEnd"/>
      <w:r>
        <w:rPr>
          <w:sz w:val="24"/>
        </w:rPr>
        <w:t>правление транспортно-складскими операциями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б)Управление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запасами</w:t>
      </w:r>
    </w:p>
    <w:p w:rsidR="00C6335F" w:rsidRDefault="00EB3958">
      <w:pPr>
        <w:pStyle w:val="a3"/>
        <w:spacing w:line="274" w:lineRule="exact"/>
      </w:pPr>
      <w:r>
        <w:t>в)</w:t>
      </w:r>
      <w:proofErr w:type="gramStart"/>
      <w:r>
        <w:t>.П</w:t>
      </w:r>
      <w:proofErr w:type="gramEnd"/>
      <w:r>
        <w:t>оддержание</w:t>
      </w:r>
      <w:r>
        <w:rPr>
          <w:spacing w:val="-5"/>
        </w:rPr>
        <w:t xml:space="preserve"> </w:t>
      </w:r>
      <w:r>
        <w:t>корпоративной</w:t>
      </w:r>
      <w:r>
        <w:rPr>
          <w:spacing w:val="-3"/>
        </w:rPr>
        <w:t xml:space="preserve"> </w:t>
      </w:r>
      <w:r>
        <w:t>стратегии</w:t>
      </w:r>
      <w:r>
        <w:rPr>
          <w:spacing w:val="-6"/>
        </w:rPr>
        <w:t xml:space="preserve"> </w:t>
      </w:r>
      <w:r>
        <w:t>фирмы</w:t>
      </w:r>
    </w:p>
    <w:p w:rsidR="00C6335F" w:rsidRDefault="00EB3958">
      <w:pPr>
        <w:pStyle w:val="a4"/>
        <w:numPr>
          <w:ilvl w:val="0"/>
          <w:numId w:val="14"/>
        </w:numPr>
        <w:tabs>
          <w:tab w:val="left" w:pos="467"/>
        </w:tabs>
        <w:spacing w:before="13" w:line="254" w:lineRule="auto"/>
        <w:ind w:right="6315" w:firstLine="0"/>
        <w:rPr>
          <w:sz w:val="24"/>
        </w:rPr>
      </w:pPr>
      <w:r>
        <w:rPr>
          <w:sz w:val="24"/>
        </w:rPr>
        <w:t>Стратегия логистики отвечает на вопросы: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)К</w:t>
      </w:r>
      <w:proofErr w:type="gramEnd"/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компании?</w:t>
      </w:r>
    </w:p>
    <w:p w:rsidR="00C6335F" w:rsidRDefault="00EB3958">
      <w:pPr>
        <w:pStyle w:val="a3"/>
        <w:spacing w:line="254" w:lineRule="auto"/>
        <w:ind w:right="5204"/>
        <w:jc w:val="both"/>
      </w:pPr>
      <w:r>
        <w:t>б) В чем преимущества компании перед конкурентами?</w:t>
      </w:r>
      <w:r>
        <w:rPr>
          <w:spacing w:val="-57"/>
        </w:rPr>
        <w:t xml:space="preserve"> </w:t>
      </w:r>
      <w:r>
        <w:t>в)</w:t>
      </w:r>
      <w:proofErr w:type="gramStart"/>
      <w:r>
        <w:t>.К</w:t>
      </w:r>
      <w:proofErr w:type="gramEnd"/>
      <w:r>
        <w:t>акой бюджет необходим для реализации стратегии?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верны.</w:t>
      </w:r>
    </w:p>
    <w:p w:rsidR="00C6335F" w:rsidRDefault="00EB3958">
      <w:pPr>
        <w:pStyle w:val="a4"/>
        <w:numPr>
          <w:ilvl w:val="0"/>
          <w:numId w:val="14"/>
        </w:numPr>
        <w:tabs>
          <w:tab w:val="left" w:pos="408"/>
        </w:tabs>
        <w:ind w:right="5474" w:firstLine="0"/>
        <w:rPr>
          <w:sz w:val="24"/>
        </w:rPr>
      </w:pPr>
      <w:r>
        <w:rPr>
          <w:sz w:val="24"/>
        </w:rPr>
        <w:t>Что лежит в основе стратегического планирования: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планирование;</w:t>
      </w:r>
    </w:p>
    <w:p w:rsidR="00C6335F" w:rsidRDefault="00EB3958">
      <w:pPr>
        <w:pStyle w:val="a3"/>
        <w:ind w:right="7577"/>
      </w:pPr>
      <w:r>
        <w:t>б) долгосрочное планирование;</w:t>
      </w:r>
      <w:r>
        <w:rPr>
          <w:spacing w:val="1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краткосрочное</w:t>
      </w:r>
      <w:r>
        <w:rPr>
          <w:spacing w:val="-7"/>
        </w:rPr>
        <w:t xml:space="preserve"> </w:t>
      </w:r>
      <w:r>
        <w:t>планирование?</w:t>
      </w:r>
    </w:p>
    <w:p w:rsidR="00C6335F" w:rsidRDefault="00C6335F">
      <w:pPr>
        <w:sectPr w:rsidR="00C6335F">
          <w:pgSz w:w="11910" w:h="16850"/>
          <w:pgMar w:top="480" w:right="400" w:bottom="280" w:left="340" w:header="720" w:footer="720" w:gutter="0"/>
          <w:cols w:space="720"/>
        </w:sectPr>
      </w:pPr>
    </w:p>
    <w:p w:rsidR="00C6335F" w:rsidRDefault="00EB3958">
      <w:pPr>
        <w:pStyle w:val="a4"/>
        <w:numPr>
          <w:ilvl w:val="0"/>
          <w:numId w:val="14"/>
        </w:numPr>
        <w:tabs>
          <w:tab w:val="left" w:pos="462"/>
        </w:tabs>
        <w:spacing w:before="77"/>
        <w:ind w:right="163" w:firstLine="0"/>
        <w:rPr>
          <w:sz w:val="24"/>
        </w:rPr>
      </w:pPr>
      <w:r>
        <w:rPr>
          <w:sz w:val="24"/>
        </w:rPr>
        <w:lastRenderedPageBreak/>
        <w:t>Какими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точках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планирования:</w:t>
      </w:r>
    </w:p>
    <w:p w:rsidR="00C6335F" w:rsidRDefault="00EB3958">
      <w:pPr>
        <w:pStyle w:val="a3"/>
        <w:ind w:right="6443"/>
      </w:pPr>
      <w:r>
        <w:t>а) сканированием и мониторингом среды; *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прогнозированием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сканированием;</w:t>
      </w:r>
    </w:p>
    <w:p w:rsidR="00C6335F" w:rsidRDefault="00EB3958">
      <w:pPr>
        <w:pStyle w:val="a3"/>
        <w:spacing w:before="1"/>
        <w:ind w:right="5263"/>
      </w:pPr>
      <w:r>
        <w:t>в)</w:t>
      </w:r>
      <w:r>
        <w:rPr>
          <w:spacing w:val="-8"/>
        </w:rPr>
        <w:t xml:space="preserve"> </w:t>
      </w:r>
      <w:r>
        <w:t>сканированием,</w:t>
      </w:r>
      <w:r>
        <w:rPr>
          <w:spacing w:val="-5"/>
        </w:rPr>
        <w:t xml:space="preserve"> </w:t>
      </w:r>
      <w:r>
        <w:t>мониторингом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прогнозированием;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только мониторингом?</w:t>
      </w:r>
    </w:p>
    <w:p w:rsidR="00C6335F" w:rsidRDefault="00EB3958">
      <w:pPr>
        <w:pStyle w:val="a3"/>
        <w:ind w:right="905"/>
      </w:pPr>
      <w:r>
        <w:t>5.. Принцип альтернативности при планировании развития региональной логистической системы</w:t>
      </w:r>
      <w:r>
        <w:rPr>
          <w:spacing w:val="-58"/>
        </w:rPr>
        <w:t xml:space="preserve"> </w:t>
      </w:r>
      <w:r>
        <w:t>предполагает:</w:t>
      </w:r>
    </w:p>
    <w:p w:rsidR="00C6335F" w:rsidRDefault="00EB3958">
      <w:pPr>
        <w:pStyle w:val="a3"/>
      </w:pPr>
      <w:r>
        <w:t>а)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развития;</w:t>
      </w:r>
    </w:p>
    <w:p w:rsidR="00C6335F" w:rsidRDefault="00EB3958">
      <w:pPr>
        <w:pStyle w:val="a3"/>
        <w:ind w:right="5680"/>
      </w:pPr>
      <w:r>
        <w:t>б) формирование нескольких траекторий развития;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ограничений.</w:t>
      </w:r>
    </w:p>
    <w:p w:rsidR="00C6335F" w:rsidRDefault="00EB3958">
      <w:pPr>
        <w:pStyle w:val="a3"/>
        <w:ind w:right="718"/>
      </w:pPr>
      <w:r>
        <w:t>.6. Что происходит н</w:t>
      </w:r>
      <w:r>
        <w:t>а первом этапе стратегического планирования транспортной системы региона: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ограничений развития;</w:t>
      </w:r>
    </w:p>
    <w:p w:rsidR="00C6335F" w:rsidRDefault="00EB3958">
      <w:pPr>
        <w:pStyle w:val="a3"/>
        <w:ind w:right="5263"/>
      </w:pPr>
      <w:r>
        <w:t>б) установление целевых ориентиров (целей) развития;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альтернативных вариантов</w:t>
      </w:r>
      <w:r>
        <w:rPr>
          <w:spacing w:val="-2"/>
        </w:rPr>
        <w:t xml:space="preserve"> </w:t>
      </w:r>
      <w:r>
        <w:t>развития?</w:t>
      </w:r>
    </w:p>
    <w:p w:rsidR="00C6335F" w:rsidRDefault="00EB3958">
      <w:pPr>
        <w:pStyle w:val="a4"/>
        <w:numPr>
          <w:ilvl w:val="0"/>
          <w:numId w:val="13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региона:</w:t>
      </w:r>
    </w:p>
    <w:p w:rsidR="00C6335F" w:rsidRDefault="00EB3958">
      <w:pPr>
        <w:pStyle w:val="a3"/>
      </w:pPr>
      <w:r>
        <w:t>а)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SWOT-анализе;</w:t>
      </w:r>
    </w:p>
    <w:p w:rsidR="00C6335F" w:rsidRDefault="00EB3958">
      <w:pPr>
        <w:pStyle w:val="a3"/>
        <w:spacing w:before="1"/>
      </w:pPr>
      <w:r>
        <w:t>б)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системном</w:t>
      </w:r>
      <w:r>
        <w:rPr>
          <w:spacing w:val="-3"/>
        </w:rPr>
        <w:t xml:space="preserve"> </w:t>
      </w:r>
      <w:r>
        <w:t>анализе;</w:t>
      </w:r>
    </w:p>
    <w:p w:rsidR="00C6335F" w:rsidRDefault="00EB3958">
      <w:pPr>
        <w:pStyle w:val="a3"/>
      </w:pPr>
      <w:r>
        <w:t>в)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корреляционно-регрессионном</w:t>
      </w:r>
      <w:r>
        <w:rPr>
          <w:spacing w:val="-4"/>
        </w:rPr>
        <w:t xml:space="preserve"> </w:t>
      </w:r>
      <w:r>
        <w:t>многофакторном</w:t>
      </w:r>
      <w:r>
        <w:rPr>
          <w:spacing w:val="-4"/>
        </w:rPr>
        <w:t xml:space="preserve"> </w:t>
      </w:r>
      <w:r>
        <w:t>анализе?</w:t>
      </w:r>
    </w:p>
    <w:p w:rsidR="00C6335F" w:rsidRDefault="00EB3958">
      <w:pPr>
        <w:pStyle w:val="a4"/>
        <w:numPr>
          <w:ilvl w:val="0"/>
          <w:numId w:val="13"/>
        </w:numPr>
        <w:tabs>
          <w:tab w:val="left" w:pos="467"/>
        </w:tabs>
        <w:ind w:left="226" w:right="987" w:firstLine="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proofErr w:type="gramEnd"/>
      <w:r>
        <w:rPr>
          <w:sz w:val="24"/>
        </w:rPr>
        <w:t>:</w:t>
      </w:r>
    </w:p>
    <w:p w:rsidR="00C6335F" w:rsidRDefault="00EB3958">
      <w:pPr>
        <w:pStyle w:val="a3"/>
      </w:pPr>
      <w:r>
        <w:t>а)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стратегии;</w:t>
      </w:r>
    </w:p>
    <w:p w:rsidR="00C6335F" w:rsidRDefault="00EB3958">
      <w:pPr>
        <w:pStyle w:val="a3"/>
      </w:pPr>
      <w:r>
        <w:t>б)</w:t>
      </w:r>
      <w:r>
        <w:rPr>
          <w:spacing w:val="-3"/>
        </w:rPr>
        <w:t xml:space="preserve"> </w:t>
      </w:r>
      <w:r>
        <w:t>масштаб</w:t>
      </w:r>
      <w:r>
        <w:rPr>
          <w:spacing w:val="-3"/>
        </w:rPr>
        <w:t xml:space="preserve"> </w:t>
      </w:r>
      <w:r>
        <w:t>предполагаемых</w:t>
      </w:r>
      <w:r>
        <w:rPr>
          <w:spacing w:val="-1"/>
        </w:rPr>
        <w:t xml:space="preserve"> </w:t>
      </w:r>
      <w:r>
        <w:t>изменений;</w:t>
      </w:r>
    </w:p>
    <w:p w:rsidR="00C6335F" w:rsidRDefault="00EB3958">
      <w:pPr>
        <w:pStyle w:val="a3"/>
      </w:pPr>
      <w:r>
        <w:t>в)</w:t>
      </w:r>
      <w:r>
        <w:rPr>
          <w:spacing w:val="-6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инвестиций?</w:t>
      </w:r>
    </w:p>
    <w:p w:rsidR="00C6335F" w:rsidRDefault="00EB3958">
      <w:pPr>
        <w:pStyle w:val="a4"/>
        <w:numPr>
          <w:ilvl w:val="0"/>
          <w:numId w:val="13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предполагает:</w:t>
      </w:r>
    </w:p>
    <w:p w:rsidR="00C6335F" w:rsidRDefault="00EB3958">
      <w:pPr>
        <w:pStyle w:val="a3"/>
        <w:ind w:right="5101"/>
      </w:pPr>
      <w:r>
        <w:t xml:space="preserve">а) «разложение» проблемной ситуации на </w:t>
      </w:r>
      <w:proofErr w:type="spellStart"/>
      <w:r>
        <w:t>подпроблемы</w:t>
      </w:r>
      <w:proofErr w:type="spellEnd"/>
      <w:r>
        <w:t>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общей цели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частные</w:t>
      </w:r>
      <w:r>
        <w:rPr>
          <w:spacing w:val="-2"/>
        </w:rPr>
        <w:t xml:space="preserve"> </w:t>
      </w:r>
      <w:r>
        <w:t>подцели;</w:t>
      </w:r>
    </w:p>
    <w:p w:rsidR="00C6335F" w:rsidRDefault="00EB3958">
      <w:pPr>
        <w:pStyle w:val="a3"/>
      </w:pPr>
      <w:r>
        <w:t>в)</w:t>
      </w:r>
      <w:r>
        <w:rPr>
          <w:spacing w:val="-4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частных целей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цель.</w:t>
      </w:r>
    </w:p>
    <w:p w:rsidR="00C6335F" w:rsidRDefault="00EB3958">
      <w:pPr>
        <w:pStyle w:val="a4"/>
        <w:numPr>
          <w:ilvl w:val="0"/>
          <w:numId w:val="13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стратегиям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C6335F" w:rsidRPr="00EB3958" w:rsidRDefault="00EB3958">
      <w:pPr>
        <w:pStyle w:val="a3"/>
        <w:ind w:left="322" w:right="10089"/>
        <w:jc w:val="both"/>
        <w:rPr>
          <w:lang w:val="en-US"/>
        </w:rPr>
      </w:pPr>
      <w:r w:rsidRPr="00EB3958">
        <w:rPr>
          <w:lang w:val="en-US"/>
        </w:rPr>
        <w:t>a) MRP</w:t>
      </w:r>
      <w:r w:rsidRPr="00EB3958">
        <w:rPr>
          <w:spacing w:val="-57"/>
          <w:lang w:val="en-US"/>
        </w:rPr>
        <w:t xml:space="preserve"> </w:t>
      </w:r>
      <w:r>
        <w:t>б</w:t>
      </w:r>
      <w:r w:rsidRPr="00EB3958">
        <w:rPr>
          <w:lang w:val="en-US"/>
        </w:rPr>
        <w:t>) DRP</w:t>
      </w:r>
      <w:r w:rsidRPr="00EB3958">
        <w:rPr>
          <w:spacing w:val="-57"/>
          <w:lang w:val="en-US"/>
        </w:rPr>
        <w:t xml:space="preserve"> </w:t>
      </w:r>
      <w:r>
        <w:t>в</w:t>
      </w:r>
      <w:proofErr w:type="gramStart"/>
      <w:r w:rsidRPr="00EB3958">
        <w:rPr>
          <w:lang w:val="en-US"/>
        </w:rPr>
        <w:t>)ERP</w:t>
      </w:r>
      <w:proofErr w:type="gramEnd"/>
    </w:p>
    <w:p w:rsidR="00C6335F" w:rsidRDefault="00EB3958">
      <w:pPr>
        <w:pStyle w:val="a3"/>
        <w:ind w:left="418"/>
      </w:pPr>
      <w:r>
        <w:t>г)</w:t>
      </w:r>
      <w:r>
        <w:rPr>
          <w:spacing w:val="-4"/>
        </w:rPr>
        <w:t xml:space="preserve"> </w:t>
      </w:r>
      <w:r>
        <w:t>аутсорсинг</w:t>
      </w:r>
    </w:p>
    <w:p w:rsidR="00C6335F" w:rsidRDefault="00EB3958">
      <w:pPr>
        <w:pStyle w:val="1"/>
        <w:spacing w:before="5" w:line="274" w:lineRule="exact"/>
      </w:pPr>
      <w:r>
        <w:t>Модуль</w:t>
      </w:r>
      <w:proofErr w:type="gramStart"/>
      <w:r>
        <w:t>2</w:t>
      </w:r>
      <w:proofErr w:type="gramEnd"/>
    </w:p>
    <w:p w:rsidR="00C6335F" w:rsidRDefault="00EB3958">
      <w:pPr>
        <w:pStyle w:val="a4"/>
        <w:numPr>
          <w:ilvl w:val="0"/>
          <w:numId w:val="13"/>
        </w:numPr>
        <w:tabs>
          <w:tab w:val="left" w:pos="587"/>
        </w:tabs>
        <w:ind w:left="226" w:right="1555" w:firstLine="0"/>
        <w:rPr>
          <w:sz w:val="24"/>
        </w:rPr>
      </w:pPr>
      <w:r>
        <w:rPr>
          <w:sz w:val="24"/>
        </w:rPr>
        <w:t>Сопоставьте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логистике</w:t>
      </w:r>
    </w:p>
    <w:p w:rsidR="00C6335F" w:rsidRDefault="00EB3958">
      <w:pPr>
        <w:pStyle w:val="a3"/>
      </w:pPr>
      <w:r>
        <w:t>Компоненты</w:t>
      </w:r>
      <w:r>
        <w:rPr>
          <w:spacing w:val="62"/>
        </w:rPr>
        <w:t xml:space="preserve"> </w:t>
      </w:r>
      <w:r>
        <w:t>логистической</w:t>
      </w:r>
      <w:r>
        <w:rPr>
          <w:spacing w:val="-3"/>
        </w:rPr>
        <w:t xml:space="preserve"> </w:t>
      </w:r>
      <w:r>
        <w:t>стратег</w:t>
      </w:r>
      <w:r>
        <w:t>ии:</w:t>
      </w:r>
    </w:p>
    <w:p w:rsidR="00C6335F" w:rsidRDefault="00EB3958">
      <w:pPr>
        <w:pStyle w:val="a3"/>
        <w:ind w:right="7144"/>
      </w:pPr>
      <w:r>
        <w:t>а) конфигурация логистической сети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организационная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ЛС</w:t>
      </w:r>
    </w:p>
    <w:p w:rsidR="00C6335F" w:rsidRDefault="00EB3958">
      <w:pPr>
        <w:pStyle w:val="a3"/>
      </w:pPr>
      <w:r>
        <w:t>Задачи</w:t>
      </w:r>
      <w:r>
        <w:rPr>
          <w:spacing w:val="-4"/>
        </w:rPr>
        <w:t xml:space="preserve"> </w:t>
      </w:r>
      <w:r>
        <w:t>стратегического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логистике:</w:t>
      </w:r>
    </w:p>
    <w:p w:rsidR="00C6335F" w:rsidRDefault="00EB3958">
      <w:pPr>
        <w:pStyle w:val="a3"/>
        <w:ind w:right="3453"/>
      </w:pPr>
      <w:r>
        <w:t>в) проектирование взаимосвязей между логистическими посредниками</w:t>
      </w:r>
      <w:r>
        <w:rPr>
          <w:spacing w:val="1"/>
        </w:rPr>
        <w:t xml:space="preserve"> </w:t>
      </w:r>
      <w:r>
        <w:t>г) оптимизация размещения складов на обслуживаемой территории</w:t>
      </w:r>
      <w:r>
        <w:rPr>
          <w:spacing w:val="1"/>
        </w:rPr>
        <w:t xml:space="preserve"> </w:t>
      </w:r>
      <w:r>
        <w:t>12.Сопоставьте цели логистической стратегии и средства их достижения</w:t>
      </w:r>
      <w:r>
        <w:rPr>
          <w:spacing w:val="-57"/>
        </w:rPr>
        <w:t xml:space="preserve"> </w:t>
      </w:r>
      <w:r>
        <w:t>Цели:</w:t>
      </w:r>
    </w:p>
    <w:p w:rsidR="00C6335F" w:rsidRDefault="00EB3958">
      <w:pPr>
        <w:pStyle w:val="a3"/>
      </w:pPr>
      <w:r>
        <w:t>а)</w:t>
      </w:r>
      <w:r>
        <w:rPr>
          <w:spacing w:val="-1"/>
        </w:rPr>
        <w:t xml:space="preserve"> </w:t>
      </w:r>
      <w:r>
        <w:t>улучшение</w:t>
      </w:r>
      <w:r>
        <w:rPr>
          <w:spacing w:val="-4"/>
        </w:rPr>
        <w:t xml:space="preserve"> </w:t>
      </w:r>
      <w:r>
        <w:t>логистического</w:t>
      </w:r>
      <w:r>
        <w:rPr>
          <w:spacing w:val="-3"/>
        </w:rPr>
        <w:t xml:space="preserve"> </w:t>
      </w:r>
      <w:r>
        <w:t>сервиса</w:t>
      </w:r>
    </w:p>
    <w:p w:rsidR="00C6335F" w:rsidRDefault="00EB3958">
      <w:pPr>
        <w:pStyle w:val="a3"/>
        <w:ind w:right="5263"/>
      </w:pPr>
      <w:r>
        <w:t>б) минимизация</w:t>
      </w:r>
      <w:r>
        <w:rPr>
          <w:spacing w:val="1"/>
        </w:rPr>
        <w:t xml:space="preserve"> </w:t>
      </w:r>
      <w:r>
        <w:t>инвестиций в логистическую систему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уменьшение</w:t>
      </w:r>
      <w:r>
        <w:rPr>
          <w:spacing w:val="-1"/>
        </w:rPr>
        <w:t xml:space="preserve"> </w:t>
      </w:r>
      <w:r>
        <w:t>затрат</w:t>
      </w:r>
    </w:p>
    <w:p w:rsidR="00C6335F" w:rsidRDefault="00EB3958">
      <w:pPr>
        <w:pStyle w:val="a3"/>
      </w:pPr>
      <w:r>
        <w:t>Средства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целей:</w:t>
      </w:r>
    </w:p>
    <w:p w:rsidR="00C6335F" w:rsidRDefault="00EB3958">
      <w:pPr>
        <w:pStyle w:val="a3"/>
      </w:pPr>
      <w:r>
        <w:t>г)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транспортировки</w:t>
      </w:r>
    </w:p>
    <w:p w:rsidR="00C6335F" w:rsidRDefault="00EB3958">
      <w:pPr>
        <w:pStyle w:val="a3"/>
        <w:ind w:right="4958"/>
      </w:pPr>
      <w:r>
        <w:t>д</w:t>
      </w:r>
      <w:r>
        <w:t>) увеличение страховых запасов на складах поставщиков</w:t>
      </w:r>
      <w:r>
        <w:rPr>
          <w:spacing w:val="-5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СОП</w:t>
      </w:r>
    </w:p>
    <w:p w:rsidR="00C6335F" w:rsidRDefault="00EB3958">
      <w:pPr>
        <w:pStyle w:val="a3"/>
        <w:ind w:right="4986"/>
      </w:pPr>
      <w:r>
        <w:t>13.Перед внедрением стратегии аутсорсинга необходимо: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рассчитать его</w:t>
      </w:r>
      <w:r>
        <w:rPr>
          <w:spacing w:val="-1"/>
        </w:rPr>
        <w:t xml:space="preserve"> </w:t>
      </w:r>
      <w:r>
        <w:t>эффективность;</w:t>
      </w:r>
    </w:p>
    <w:p w:rsidR="00C6335F" w:rsidRDefault="00EB3958">
      <w:pPr>
        <w:pStyle w:val="a3"/>
        <w:ind w:right="6732"/>
      </w:pPr>
      <w:r>
        <w:t>б)</w:t>
      </w:r>
      <w:r>
        <w:rPr>
          <w:spacing w:val="-5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«делать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покупать»;</w:t>
      </w:r>
      <w:r>
        <w:rPr>
          <w:spacing w:val="-57"/>
        </w:rPr>
        <w:t xml:space="preserve"> </w:t>
      </w:r>
      <w:r>
        <w:t>в) выбрать логистического провайдера;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выбрать поставщиков.</w:t>
      </w:r>
    </w:p>
    <w:p w:rsidR="00C6335F" w:rsidRDefault="00EB3958">
      <w:pPr>
        <w:pStyle w:val="a3"/>
      </w:pPr>
      <w:r>
        <w:t>14)</w:t>
      </w:r>
      <w:r>
        <w:rPr>
          <w:spacing w:val="-3"/>
        </w:rPr>
        <w:t xml:space="preserve"> </w:t>
      </w:r>
      <w:r>
        <w:t>Логистическая</w:t>
      </w:r>
      <w:r>
        <w:rPr>
          <w:spacing w:val="-2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это:</w:t>
      </w:r>
    </w:p>
    <w:p w:rsidR="00C6335F" w:rsidRDefault="00C6335F">
      <w:pPr>
        <w:sectPr w:rsidR="00C6335F">
          <w:pgSz w:w="11910" w:h="16850"/>
          <w:pgMar w:top="480" w:right="400" w:bottom="280" w:left="340" w:header="720" w:footer="720" w:gutter="0"/>
          <w:cols w:space="720"/>
        </w:sectPr>
      </w:pPr>
    </w:p>
    <w:p w:rsidR="00C6335F" w:rsidRDefault="00EB3958">
      <w:pPr>
        <w:pStyle w:val="a3"/>
        <w:spacing w:before="77"/>
        <w:ind w:right="167"/>
      </w:pPr>
      <w:r>
        <w:lastRenderedPageBreak/>
        <w:t>а)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обобщающую</w:t>
      </w:r>
      <w:r>
        <w:rPr>
          <w:spacing w:val="-3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57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координации и</w:t>
      </w:r>
      <w:r>
        <w:rPr>
          <w:spacing w:val="-1"/>
        </w:rPr>
        <w:t xml:space="preserve"> </w:t>
      </w:r>
      <w:r>
        <w:t>распределения ресурсов</w:t>
      </w:r>
      <w:r>
        <w:rPr>
          <w:spacing w:val="-1"/>
        </w:rPr>
        <w:t xml:space="preserve"> </w:t>
      </w:r>
      <w:r>
        <w:t>предприятия.</w:t>
      </w:r>
    </w:p>
    <w:p w:rsidR="00C6335F" w:rsidRDefault="00EB3958">
      <w:pPr>
        <w:pStyle w:val="a3"/>
        <w:ind w:right="804"/>
      </w:pPr>
      <w:r>
        <w:t xml:space="preserve">б) упорядоченное движение </w:t>
      </w:r>
      <w:proofErr w:type="spellStart"/>
      <w:r>
        <w:t>материальн</w:t>
      </w:r>
      <w:r>
        <w:t>ого</w:t>
      </w:r>
      <w:proofErr w:type="gramStart"/>
      <w:r>
        <w:t>,и</w:t>
      </w:r>
      <w:proofErr w:type="gramEnd"/>
      <w:r>
        <w:t>нформационного</w:t>
      </w:r>
      <w:proofErr w:type="spellEnd"/>
      <w:r>
        <w:t xml:space="preserve"> и финансового потока, через звенья</w:t>
      </w:r>
      <w:r>
        <w:rPr>
          <w:spacing w:val="-57"/>
        </w:rPr>
        <w:t xml:space="preserve"> </w:t>
      </w:r>
      <w:r>
        <w:t>логистической</w:t>
      </w:r>
      <w:r>
        <w:rPr>
          <w:spacing w:val="-1"/>
        </w:rPr>
        <w:t xml:space="preserve"> </w:t>
      </w:r>
      <w:r>
        <w:t>цепи</w:t>
      </w:r>
    </w:p>
    <w:p w:rsidR="00C6335F" w:rsidRDefault="00EB3958">
      <w:pPr>
        <w:pStyle w:val="a3"/>
        <w:spacing w:before="1"/>
      </w:pPr>
      <w:r>
        <w:t>в)</w:t>
      </w:r>
      <w:r>
        <w:rPr>
          <w:spacing w:val="-5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складирования</w:t>
      </w:r>
    </w:p>
    <w:p w:rsidR="00C6335F" w:rsidRDefault="00EB3958">
      <w:pPr>
        <w:pStyle w:val="a3"/>
      </w:pPr>
      <w:r>
        <w:t>15.</w:t>
      </w:r>
      <w:r>
        <w:rPr>
          <w:spacing w:val="-3"/>
        </w:rPr>
        <w:t xml:space="preserve"> </w:t>
      </w:r>
      <w:r>
        <w:t>Стратегическое управление</w:t>
      </w:r>
      <w:r>
        <w:rPr>
          <w:spacing w:val="-1"/>
        </w:rPr>
        <w:t xml:space="preserve"> </w:t>
      </w:r>
      <w:r>
        <w:t>логистикой</w:t>
      </w:r>
      <w:r>
        <w:rPr>
          <w:spacing w:val="-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деятельность,</w:t>
      </w:r>
    </w:p>
    <w:p w:rsidR="00C6335F" w:rsidRDefault="00EB3958">
      <w:pPr>
        <w:pStyle w:val="a3"/>
      </w:pPr>
      <w:r>
        <w:t>А) связанная с постановкой целей и задач логистической системы предприяти</w:t>
      </w:r>
      <w:r>
        <w:t>я и с поддержанием</w:t>
      </w:r>
      <w:r>
        <w:rPr>
          <w:spacing w:val="1"/>
        </w:rPr>
        <w:t xml:space="preserve"> </w:t>
      </w:r>
      <w:r>
        <w:t>взаимоотношений между предприятием и внешней средой, которые дают возможность предприятию</w:t>
      </w:r>
      <w:r>
        <w:rPr>
          <w:spacing w:val="1"/>
        </w:rPr>
        <w:t xml:space="preserve"> </w:t>
      </w:r>
      <w:r>
        <w:t>добиться</w:t>
      </w:r>
      <w:r>
        <w:rPr>
          <w:spacing w:val="-5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внутренним</w:t>
      </w:r>
      <w:r>
        <w:rPr>
          <w:spacing w:val="-5"/>
        </w:rPr>
        <w:t xml:space="preserve"> </w:t>
      </w:r>
      <w:r>
        <w:t>ресурсным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позволяют</w:t>
      </w:r>
      <w:r>
        <w:rPr>
          <w:spacing w:val="-6"/>
        </w:rPr>
        <w:t xml:space="preserve"> </w:t>
      </w:r>
      <w:r>
        <w:t>оставаться</w:t>
      </w:r>
      <w:r>
        <w:rPr>
          <w:spacing w:val="-57"/>
        </w:rPr>
        <w:t xml:space="preserve"> </w:t>
      </w:r>
      <w:r>
        <w:t>восприимчивым</w:t>
      </w:r>
      <w:r>
        <w:rPr>
          <w:spacing w:val="-2"/>
        </w:rPr>
        <w:t xml:space="preserve"> </w:t>
      </w:r>
      <w:r>
        <w:t>к факторам</w:t>
      </w:r>
      <w:r>
        <w:rPr>
          <w:spacing w:val="-1"/>
        </w:rPr>
        <w:t xml:space="preserve"> </w:t>
      </w:r>
      <w:r>
        <w:t>внешней среды;</w:t>
      </w:r>
    </w:p>
    <w:p w:rsidR="00C6335F" w:rsidRDefault="00EB3958">
      <w:pPr>
        <w:pStyle w:val="a3"/>
      </w:pPr>
      <w:r>
        <w:t>Б)</w:t>
      </w:r>
      <w:r>
        <w:rPr>
          <w:spacing w:val="-4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инфраструктуры</w:t>
      </w:r>
      <w:r>
        <w:rPr>
          <w:spacing w:val="-4"/>
        </w:rPr>
        <w:t xml:space="preserve"> </w:t>
      </w:r>
      <w:r>
        <w:t>цепей</w:t>
      </w:r>
      <w:r>
        <w:rPr>
          <w:spacing w:val="-3"/>
        </w:rPr>
        <w:t xml:space="preserve"> </w:t>
      </w:r>
      <w:r>
        <w:t>поставок;</w:t>
      </w:r>
    </w:p>
    <w:p w:rsidR="00C6335F" w:rsidRDefault="00EB3958">
      <w:pPr>
        <w:pStyle w:val="a3"/>
        <w:ind w:right="5756"/>
      </w:pPr>
      <w:r>
        <w:t>В) формирование эффективной базы поставщиков</w:t>
      </w:r>
      <w:r>
        <w:rPr>
          <w:spacing w:val="-57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Стратегия</w:t>
      </w:r>
      <w:r>
        <w:rPr>
          <w:spacing w:val="2"/>
        </w:rPr>
        <w:t xml:space="preserve"> </w:t>
      </w:r>
      <w:r>
        <w:t>«</w:t>
      </w:r>
      <w:proofErr w:type="spellStart"/>
      <w:r>
        <w:t>дифференции</w:t>
      </w:r>
      <w:proofErr w:type="spellEnd"/>
      <w:r>
        <w:t>»</w:t>
      </w:r>
      <w:r>
        <w:rPr>
          <w:spacing w:val="4"/>
        </w:rPr>
        <w:t xml:space="preserve"> </w:t>
      </w:r>
      <w:r>
        <w:t>это</w:t>
      </w:r>
    </w:p>
    <w:p w:rsidR="00C6335F" w:rsidRDefault="00EB3958">
      <w:pPr>
        <w:pStyle w:val="a3"/>
      </w:pPr>
      <w:r>
        <w:t>А)</w:t>
      </w:r>
      <w:r>
        <w:rPr>
          <w:spacing w:val="-6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уникальности,</w:t>
      </w:r>
    </w:p>
    <w:p w:rsidR="00C6335F" w:rsidRDefault="00EB3958">
      <w:pPr>
        <w:pStyle w:val="a3"/>
      </w:pPr>
      <w:r>
        <w:t>Б)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лидерства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логистических</w:t>
      </w:r>
      <w:r>
        <w:rPr>
          <w:spacing w:val="-1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цепи</w:t>
      </w:r>
      <w:r>
        <w:rPr>
          <w:spacing w:val="-5"/>
        </w:rPr>
        <w:t xml:space="preserve"> </w:t>
      </w:r>
      <w:r>
        <w:t>поставок;</w:t>
      </w:r>
    </w:p>
    <w:p w:rsidR="00C6335F" w:rsidRDefault="00EB3958">
      <w:pPr>
        <w:pStyle w:val="a3"/>
        <w:ind w:right="847"/>
      </w:pPr>
      <w:r>
        <w:t>В) концен</w:t>
      </w:r>
      <w:r>
        <w:t>трация на удовлетворении и исполнении требований потребителей одного сегмента или</w:t>
      </w:r>
      <w:r>
        <w:rPr>
          <w:spacing w:val="-58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группы покупателей</w:t>
      </w:r>
      <w:r>
        <w:rPr>
          <w:spacing w:val="-1"/>
        </w:rPr>
        <w:t xml:space="preserve"> </w:t>
      </w:r>
      <w:r>
        <w:t>без стремления</w:t>
      </w:r>
      <w:r>
        <w:rPr>
          <w:spacing w:val="-1"/>
        </w:rPr>
        <w:t xml:space="preserve"> </w:t>
      </w:r>
      <w:r>
        <w:t>охватить весь</w:t>
      </w:r>
      <w:r>
        <w:rPr>
          <w:spacing w:val="-1"/>
        </w:rPr>
        <w:t xml:space="preserve"> </w:t>
      </w:r>
      <w:r>
        <w:t>рынок.</w:t>
      </w:r>
    </w:p>
    <w:p w:rsidR="00C6335F" w:rsidRDefault="00EB3958">
      <w:pPr>
        <w:pStyle w:val="a3"/>
        <w:spacing w:before="1"/>
        <w:ind w:right="1812"/>
      </w:pPr>
      <w:r>
        <w:t>Г) исключение зависимости от одного функционального стратегического подразделения</w:t>
      </w:r>
      <w:r>
        <w:rPr>
          <w:spacing w:val="-57"/>
        </w:rPr>
        <w:t xml:space="preserve"> </w:t>
      </w:r>
      <w:r>
        <w:t>17.Стратегия</w:t>
      </w:r>
      <w:r>
        <w:rPr>
          <w:spacing w:val="1"/>
        </w:rPr>
        <w:t xml:space="preserve"> </w:t>
      </w:r>
      <w:r>
        <w:t>«лидерства</w:t>
      </w:r>
      <w:r>
        <w:rPr>
          <w:spacing w:val="-2"/>
        </w:rPr>
        <w:t xml:space="preserve"> </w:t>
      </w:r>
      <w:r>
        <w:t>по</w:t>
      </w:r>
      <w:r>
        <w:t xml:space="preserve"> затратам»</w:t>
      </w:r>
      <w:r>
        <w:rPr>
          <w:spacing w:val="-8"/>
        </w:rPr>
        <w:t xml:space="preserve"> </w:t>
      </w:r>
      <w:r>
        <w:t>это</w:t>
      </w:r>
    </w:p>
    <w:p w:rsidR="00C6335F" w:rsidRDefault="00EB3958">
      <w:pPr>
        <w:pStyle w:val="a3"/>
      </w:pPr>
      <w:r>
        <w:t>А)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уникальности,</w:t>
      </w:r>
    </w:p>
    <w:p w:rsidR="00C6335F" w:rsidRDefault="00EB3958">
      <w:pPr>
        <w:pStyle w:val="a3"/>
      </w:pPr>
      <w:r>
        <w:t>Б)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лидерства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логистических</w:t>
      </w:r>
      <w:r>
        <w:rPr>
          <w:spacing w:val="-1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цепи</w:t>
      </w:r>
      <w:r>
        <w:rPr>
          <w:spacing w:val="-5"/>
        </w:rPr>
        <w:t xml:space="preserve"> </w:t>
      </w:r>
      <w:r>
        <w:t>поставок;</w:t>
      </w:r>
    </w:p>
    <w:p w:rsidR="00C6335F" w:rsidRDefault="00EB3958">
      <w:pPr>
        <w:pStyle w:val="a3"/>
      </w:pPr>
      <w:r>
        <w:t>В)</w:t>
      </w:r>
      <w:r>
        <w:rPr>
          <w:spacing w:val="-4"/>
        </w:rPr>
        <w:t xml:space="preserve"> </w:t>
      </w:r>
      <w:r>
        <w:t>концентрация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сегмента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группы покупателей</w:t>
      </w:r>
      <w:r>
        <w:rPr>
          <w:spacing w:val="-1"/>
        </w:rPr>
        <w:t xml:space="preserve"> </w:t>
      </w:r>
      <w:r>
        <w:t>без стремления охватить</w:t>
      </w:r>
      <w:r>
        <w:rPr>
          <w:spacing w:val="-1"/>
        </w:rPr>
        <w:t xml:space="preserve"> </w:t>
      </w:r>
      <w:r>
        <w:t>весь рынок.</w:t>
      </w:r>
    </w:p>
    <w:p w:rsidR="00C6335F" w:rsidRDefault="00EB3958">
      <w:pPr>
        <w:pStyle w:val="a3"/>
        <w:ind w:right="1812"/>
      </w:pPr>
      <w:r>
        <w:t>Г) исключение зависимости от одного функционального стратегического подразделения</w:t>
      </w:r>
      <w:r>
        <w:rPr>
          <w:spacing w:val="-57"/>
        </w:rPr>
        <w:t xml:space="preserve"> </w:t>
      </w:r>
      <w:r>
        <w:t>18.Стратегия</w:t>
      </w:r>
      <w:r>
        <w:rPr>
          <w:spacing w:val="1"/>
        </w:rPr>
        <w:t xml:space="preserve"> </w:t>
      </w:r>
      <w:r>
        <w:t>«фокусирования»</w:t>
      </w:r>
      <w:r>
        <w:rPr>
          <w:spacing w:val="-8"/>
        </w:rPr>
        <w:t xml:space="preserve"> </w:t>
      </w:r>
      <w:r>
        <w:t>это</w:t>
      </w:r>
    </w:p>
    <w:p w:rsidR="00C6335F" w:rsidRDefault="00EB3958">
      <w:pPr>
        <w:pStyle w:val="a3"/>
      </w:pPr>
      <w:r>
        <w:t>А)</w:t>
      </w:r>
      <w:r>
        <w:rPr>
          <w:spacing w:val="-6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уникальности,</w:t>
      </w:r>
    </w:p>
    <w:p w:rsidR="00C6335F" w:rsidRDefault="00EB3958">
      <w:pPr>
        <w:pStyle w:val="a3"/>
      </w:pPr>
      <w:r>
        <w:t>Б)</w:t>
      </w:r>
      <w:r>
        <w:rPr>
          <w:spacing w:val="-3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лидерства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логистических затрат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поставок;</w:t>
      </w:r>
    </w:p>
    <w:p w:rsidR="00C6335F" w:rsidRDefault="00EB3958">
      <w:pPr>
        <w:pStyle w:val="a3"/>
      </w:pPr>
      <w:r>
        <w:t>В)</w:t>
      </w:r>
      <w:r>
        <w:rPr>
          <w:spacing w:val="-4"/>
        </w:rPr>
        <w:t xml:space="preserve"> </w:t>
      </w:r>
      <w:r>
        <w:t>концентрация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сегмента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группы покупателей</w:t>
      </w:r>
      <w:r>
        <w:rPr>
          <w:spacing w:val="-1"/>
        </w:rPr>
        <w:t xml:space="preserve"> </w:t>
      </w:r>
      <w:r>
        <w:t>без стремления</w:t>
      </w:r>
      <w:r>
        <w:rPr>
          <w:spacing w:val="-1"/>
        </w:rPr>
        <w:t xml:space="preserve"> </w:t>
      </w:r>
      <w:r>
        <w:t>охватить весь</w:t>
      </w:r>
      <w:r>
        <w:rPr>
          <w:spacing w:val="-1"/>
        </w:rPr>
        <w:t xml:space="preserve"> </w:t>
      </w:r>
      <w:r>
        <w:t>рынок.</w:t>
      </w:r>
    </w:p>
    <w:p w:rsidR="00C6335F" w:rsidRDefault="00EB3958">
      <w:pPr>
        <w:pStyle w:val="a3"/>
      </w:pPr>
      <w:r>
        <w:t>Г)</w:t>
      </w:r>
      <w:r>
        <w:rPr>
          <w:spacing w:val="-5"/>
        </w:rPr>
        <w:t xml:space="preserve"> </w:t>
      </w:r>
      <w:r>
        <w:t>исключение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стратегического</w:t>
      </w:r>
      <w:r>
        <w:rPr>
          <w:spacing w:val="-4"/>
        </w:rPr>
        <w:t xml:space="preserve"> </w:t>
      </w:r>
      <w:r>
        <w:t>подразделения</w:t>
      </w:r>
    </w:p>
    <w:p w:rsidR="00C6335F" w:rsidRDefault="00EB3958">
      <w:pPr>
        <w:pStyle w:val="a3"/>
      </w:pPr>
      <w:r>
        <w:t>19.</w:t>
      </w:r>
      <w:r>
        <w:rPr>
          <w:spacing w:val="-3"/>
        </w:rPr>
        <w:t xml:space="preserve"> </w:t>
      </w:r>
      <w:r>
        <w:t>Стратегия</w:t>
      </w:r>
      <w:r>
        <w:rPr>
          <w:spacing w:val="-1"/>
        </w:rPr>
        <w:t xml:space="preserve"> </w:t>
      </w:r>
      <w:r>
        <w:t>«диверсификации»</w:t>
      </w:r>
      <w:r>
        <w:rPr>
          <w:spacing w:val="-11"/>
        </w:rPr>
        <w:t xml:space="preserve"> </w:t>
      </w:r>
      <w:r>
        <w:t>это</w:t>
      </w:r>
    </w:p>
    <w:p w:rsidR="00C6335F" w:rsidRDefault="00EB3958">
      <w:pPr>
        <w:pStyle w:val="a3"/>
      </w:pPr>
      <w:r>
        <w:t>А)</w:t>
      </w:r>
      <w:r>
        <w:rPr>
          <w:spacing w:val="-6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уникальности,</w:t>
      </w:r>
    </w:p>
    <w:p w:rsidR="00C6335F" w:rsidRDefault="00EB3958">
      <w:pPr>
        <w:pStyle w:val="a3"/>
      </w:pPr>
      <w:r>
        <w:t>Б)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лидерства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логистических</w:t>
      </w:r>
      <w:r>
        <w:rPr>
          <w:spacing w:val="-1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цепи</w:t>
      </w:r>
      <w:r>
        <w:rPr>
          <w:spacing w:val="-5"/>
        </w:rPr>
        <w:t xml:space="preserve"> </w:t>
      </w:r>
      <w:r>
        <w:t>поставок;</w:t>
      </w:r>
    </w:p>
    <w:p w:rsidR="00C6335F" w:rsidRDefault="00EB3958">
      <w:pPr>
        <w:pStyle w:val="a3"/>
      </w:pPr>
      <w:r>
        <w:t>В)</w:t>
      </w:r>
      <w:r>
        <w:rPr>
          <w:spacing w:val="-4"/>
        </w:rPr>
        <w:t xml:space="preserve"> </w:t>
      </w:r>
      <w:r>
        <w:t>концентрация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сегмента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группы покупателей</w:t>
      </w:r>
      <w:r>
        <w:rPr>
          <w:spacing w:val="-1"/>
        </w:rPr>
        <w:t xml:space="preserve"> </w:t>
      </w:r>
      <w:r>
        <w:t>без стремления</w:t>
      </w:r>
      <w:r>
        <w:rPr>
          <w:spacing w:val="-1"/>
        </w:rPr>
        <w:t xml:space="preserve"> </w:t>
      </w:r>
      <w:r>
        <w:t>охватить весь</w:t>
      </w:r>
      <w:r>
        <w:rPr>
          <w:spacing w:val="-1"/>
        </w:rPr>
        <w:t xml:space="preserve"> </w:t>
      </w:r>
      <w:r>
        <w:t>рынок.</w:t>
      </w:r>
    </w:p>
    <w:p w:rsidR="00C6335F" w:rsidRDefault="00EB3958">
      <w:pPr>
        <w:pStyle w:val="a3"/>
      </w:pPr>
      <w:r>
        <w:t>Г)</w:t>
      </w:r>
      <w:r>
        <w:rPr>
          <w:spacing w:val="-5"/>
        </w:rPr>
        <w:t xml:space="preserve"> </w:t>
      </w:r>
      <w:r>
        <w:t>исключение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стратегического</w:t>
      </w:r>
      <w:r>
        <w:rPr>
          <w:spacing w:val="-4"/>
        </w:rPr>
        <w:t xml:space="preserve"> </w:t>
      </w:r>
      <w:r>
        <w:t>подразделения</w:t>
      </w:r>
    </w:p>
    <w:p w:rsidR="00C6335F" w:rsidRDefault="00C6335F">
      <w:pPr>
        <w:pStyle w:val="a3"/>
        <w:ind w:left="0"/>
      </w:pPr>
    </w:p>
    <w:p w:rsidR="00C6335F" w:rsidRDefault="00EB3958">
      <w:pPr>
        <w:pStyle w:val="a3"/>
        <w:spacing w:before="1"/>
        <w:jc w:val="both"/>
      </w:pPr>
      <w:r>
        <w:t>.</w:t>
      </w:r>
      <w:r>
        <w:rPr>
          <w:spacing w:val="-3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C6335F" w:rsidRDefault="00EB3958">
      <w:pPr>
        <w:pStyle w:val="a3"/>
        <w:ind w:right="163" w:firstLine="720"/>
        <w:jc w:val="both"/>
      </w:pPr>
      <w:r>
        <w:t>Тест по дисциплине «Стратегическая</w:t>
      </w:r>
      <w:r>
        <w:rPr>
          <w:spacing w:val="1"/>
        </w:rPr>
        <w:t xml:space="preserve"> </w:t>
      </w:r>
      <w:r>
        <w:t>логистика» с</w:t>
      </w:r>
      <w:r>
        <w:t>остоит из двух модулей, соответствующих</w:t>
      </w:r>
      <w:r>
        <w:rPr>
          <w:spacing w:val="1"/>
        </w:rPr>
        <w:t xml:space="preserve"> </w:t>
      </w:r>
      <w:r>
        <w:t>разделам тем дисциплины.</w:t>
      </w:r>
      <w:r>
        <w:rPr>
          <w:spacing w:val="1"/>
        </w:rPr>
        <w:t xml:space="preserve"> </w:t>
      </w:r>
      <w:r>
        <w:t>Первый модуль включает 9 тестовых заданий, второй модуль-9 тестовых</w:t>
      </w:r>
      <w:r>
        <w:rPr>
          <w:spacing w:val="1"/>
        </w:rPr>
        <w:t xml:space="preserve"> </w:t>
      </w:r>
      <w:r>
        <w:t>заданий.</w:t>
      </w:r>
      <w:r>
        <w:rPr>
          <w:spacing w:val="-4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тестовое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представляет собой</w:t>
      </w:r>
      <w:r>
        <w:rPr>
          <w:spacing w:val="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и варианты ответов.</w:t>
      </w:r>
    </w:p>
    <w:p w:rsidR="00C6335F" w:rsidRDefault="00EB3958">
      <w:pPr>
        <w:pStyle w:val="a3"/>
        <w:ind w:right="172" w:firstLine="720"/>
        <w:jc w:val="both"/>
      </w:pP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вариант,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букву в</w:t>
      </w:r>
      <w:r>
        <w:rPr>
          <w:spacing w:val="1"/>
        </w:rPr>
        <w:t xml:space="preserve"> </w:t>
      </w:r>
      <w:r>
        <w:t>матрице ответов.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ответа.</w:t>
      </w:r>
    </w:p>
    <w:p w:rsidR="00C6335F" w:rsidRDefault="00EB3958">
      <w:pPr>
        <w:pStyle w:val="a3"/>
        <w:ind w:left="946"/>
        <w:jc w:val="both"/>
      </w:pPr>
      <w:r>
        <w:t>Время</w:t>
      </w:r>
      <w:r>
        <w:rPr>
          <w:spacing w:val="6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теста:</w:t>
      </w:r>
    </w:p>
    <w:p w:rsidR="00C6335F" w:rsidRDefault="00EB3958">
      <w:pPr>
        <w:pStyle w:val="a3"/>
        <w:ind w:left="946"/>
        <w:jc w:val="both"/>
      </w:pPr>
      <w:r>
        <w:t>-по</w:t>
      </w:r>
      <w:r>
        <w:rPr>
          <w:spacing w:val="-4"/>
        </w:rPr>
        <w:t xml:space="preserve"> </w:t>
      </w:r>
      <w:r>
        <w:t>первому</w:t>
      </w:r>
      <w:r>
        <w:rPr>
          <w:spacing w:val="-7"/>
        </w:rPr>
        <w:t xml:space="preserve"> </w:t>
      </w:r>
      <w:r>
        <w:t>модулю-30</w:t>
      </w:r>
      <w:r>
        <w:rPr>
          <w:spacing w:val="-2"/>
        </w:rPr>
        <w:t xml:space="preserve"> </w:t>
      </w:r>
      <w:r>
        <w:t>минут;</w:t>
      </w:r>
    </w:p>
    <w:p w:rsidR="00C6335F" w:rsidRDefault="00EB3958">
      <w:pPr>
        <w:pStyle w:val="a3"/>
        <w:ind w:left="946"/>
        <w:jc w:val="both"/>
      </w:pPr>
      <w:r>
        <w:t>-по</w:t>
      </w:r>
      <w:r>
        <w:rPr>
          <w:spacing w:val="-3"/>
        </w:rPr>
        <w:t xml:space="preserve"> </w:t>
      </w:r>
      <w:r>
        <w:t>второму</w:t>
      </w:r>
      <w:r>
        <w:rPr>
          <w:spacing w:val="-7"/>
        </w:rPr>
        <w:t xml:space="preserve"> </w:t>
      </w:r>
      <w:r>
        <w:t>модулю-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</w:t>
      </w:r>
    </w:p>
    <w:p w:rsidR="00C6335F" w:rsidRDefault="00EB3958">
      <w:pPr>
        <w:pStyle w:val="a3"/>
        <w:ind w:left="946"/>
        <w:jc w:val="both"/>
      </w:pPr>
      <w:r>
        <w:t>В</w:t>
      </w:r>
      <w:r>
        <w:rPr>
          <w:spacing w:val="-5"/>
        </w:rPr>
        <w:t xml:space="preserve"> </w:t>
      </w:r>
      <w:r>
        <w:t>процес</w:t>
      </w:r>
      <w:r>
        <w:t>се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2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посторонней</w:t>
      </w:r>
      <w:r>
        <w:rPr>
          <w:spacing w:val="-3"/>
        </w:rPr>
        <w:t xml:space="preserve"> </w:t>
      </w:r>
      <w:r>
        <w:t>помощи.</w:t>
      </w:r>
    </w:p>
    <w:p w:rsidR="00C6335F" w:rsidRDefault="00EB3958">
      <w:pPr>
        <w:pStyle w:val="1"/>
        <w:spacing w:before="5" w:line="274" w:lineRule="exact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C6335F" w:rsidRDefault="00EB3958">
      <w:pPr>
        <w:pStyle w:val="a3"/>
        <w:spacing w:after="9" w:line="274" w:lineRule="exact"/>
        <w:jc w:val="both"/>
      </w:pPr>
      <w:r>
        <w:t>Оценка</w:t>
      </w:r>
      <w:r>
        <w:rPr>
          <w:spacing w:val="-5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утвержденными</w:t>
      </w:r>
      <w:r>
        <w:rPr>
          <w:spacing w:val="-4"/>
        </w:rPr>
        <w:t xml:space="preserve"> </w:t>
      </w:r>
      <w:r>
        <w:t>критериями: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1"/>
        <w:gridCol w:w="4707"/>
      </w:tblGrid>
      <w:tr w:rsidR="00C6335F">
        <w:trPr>
          <w:trHeight w:val="275"/>
        </w:trPr>
        <w:tc>
          <w:tcPr>
            <w:tcW w:w="648" w:type="dxa"/>
          </w:tcPr>
          <w:p w:rsidR="00C6335F" w:rsidRDefault="00EB395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01" w:type="dxa"/>
          </w:tcPr>
          <w:p w:rsidR="00C6335F" w:rsidRDefault="00EB395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4707" w:type="dxa"/>
          </w:tcPr>
          <w:p w:rsidR="00C6335F" w:rsidRDefault="00EB395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C6335F">
        <w:trPr>
          <w:trHeight w:val="275"/>
        </w:trPr>
        <w:tc>
          <w:tcPr>
            <w:tcW w:w="648" w:type="dxa"/>
          </w:tcPr>
          <w:p w:rsidR="00C6335F" w:rsidRDefault="00EB395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1" w:type="dxa"/>
          </w:tcPr>
          <w:p w:rsidR="00C6335F" w:rsidRDefault="00EB395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4707" w:type="dxa"/>
          </w:tcPr>
          <w:p w:rsidR="00C6335F" w:rsidRDefault="00EB395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6335F">
        <w:trPr>
          <w:trHeight w:val="277"/>
        </w:trPr>
        <w:tc>
          <w:tcPr>
            <w:tcW w:w="648" w:type="dxa"/>
          </w:tcPr>
          <w:p w:rsidR="00C6335F" w:rsidRDefault="00EB3958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1" w:type="dxa"/>
          </w:tcPr>
          <w:p w:rsidR="00C6335F" w:rsidRDefault="00EB3958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70-89%</w:t>
            </w:r>
          </w:p>
        </w:tc>
        <w:tc>
          <w:tcPr>
            <w:tcW w:w="4707" w:type="dxa"/>
          </w:tcPr>
          <w:p w:rsidR="00C6335F" w:rsidRDefault="00EB3958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6335F">
        <w:trPr>
          <w:trHeight w:val="275"/>
        </w:trPr>
        <w:tc>
          <w:tcPr>
            <w:tcW w:w="648" w:type="dxa"/>
          </w:tcPr>
          <w:p w:rsidR="00C6335F" w:rsidRDefault="00EB395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1" w:type="dxa"/>
          </w:tcPr>
          <w:p w:rsidR="00C6335F" w:rsidRDefault="00EB395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30-69%</w:t>
            </w:r>
          </w:p>
        </w:tc>
        <w:tc>
          <w:tcPr>
            <w:tcW w:w="4707" w:type="dxa"/>
          </w:tcPr>
          <w:p w:rsidR="00C6335F" w:rsidRDefault="00EB395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6335F">
        <w:trPr>
          <w:trHeight w:val="277"/>
        </w:trPr>
        <w:tc>
          <w:tcPr>
            <w:tcW w:w="648" w:type="dxa"/>
          </w:tcPr>
          <w:p w:rsidR="00C6335F" w:rsidRDefault="00EB3958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1" w:type="dxa"/>
          </w:tcPr>
          <w:p w:rsidR="00C6335F" w:rsidRDefault="00EB3958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0-29%</w:t>
            </w:r>
          </w:p>
        </w:tc>
        <w:tc>
          <w:tcPr>
            <w:tcW w:w="4707" w:type="dxa"/>
          </w:tcPr>
          <w:p w:rsidR="00C6335F" w:rsidRDefault="00EB3958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6335F" w:rsidRDefault="00C6335F">
      <w:pPr>
        <w:spacing w:line="258" w:lineRule="exact"/>
        <w:rPr>
          <w:sz w:val="24"/>
        </w:rPr>
        <w:sectPr w:rsidR="00C6335F">
          <w:pgSz w:w="11910" w:h="16850"/>
          <w:pgMar w:top="480" w:right="400" w:bottom="280" w:left="340" w:header="720" w:footer="720" w:gutter="0"/>
          <w:cols w:space="720"/>
        </w:sectPr>
      </w:pPr>
    </w:p>
    <w:p w:rsidR="00C6335F" w:rsidRDefault="00EB3958">
      <w:pPr>
        <w:pStyle w:val="a3"/>
        <w:spacing w:before="77"/>
      </w:pPr>
      <w:r>
        <w:lastRenderedPageBreak/>
        <w:t>Максимальное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-45</w:t>
      </w:r>
      <w:r>
        <w:rPr>
          <w:spacing w:val="-3"/>
        </w:rPr>
        <w:t xml:space="preserve"> </w:t>
      </w:r>
      <w:r>
        <w:t>баллов</w:t>
      </w:r>
    </w:p>
    <w:p w:rsidR="00C6335F" w:rsidRDefault="00C6335F">
      <w:pPr>
        <w:pStyle w:val="a3"/>
        <w:spacing w:before="5"/>
        <w:ind w:left="0"/>
      </w:pPr>
    </w:p>
    <w:p w:rsidR="00C6335F" w:rsidRDefault="00EB3958">
      <w:pPr>
        <w:pStyle w:val="1"/>
        <w:tabs>
          <w:tab w:val="left" w:pos="882"/>
        </w:tabs>
        <w:ind w:left="60"/>
        <w:jc w:val="center"/>
      </w:pPr>
      <w:r>
        <w:t>Темы</w:t>
      </w:r>
      <w:r>
        <w:tab/>
        <w:t>рефератов</w:t>
      </w:r>
    </w:p>
    <w:p w:rsidR="00C6335F" w:rsidRDefault="00C6335F">
      <w:pPr>
        <w:pStyle w:val="a3"/>
        <w:spacing w:before="7"/>
        <w:ind w:left="0"/>
        <w:rPr>
          <w:b/>
          <w:sz w:val="23"/>
        </w:rPr>
      </w:pPr>
    </w:p>
    <w:p w:rsidR="00C6335F" w:rsidRDefault="00EB3958">
      <w:pPr>
        <w:pStyle w:val="a4"/>
        <w:numPr>
          <w:ilvl w:val="0"/>
          <w:numId w:val="12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Взаимосвязь.</w:t>
      </w:r>
      <w:r>
        <w:rPr>
          <w:spacing w:val="-5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7"/>
          <w:sz w:val="24"/>
        </w:rPr>
        <w:t xml:space="preserve"> </w:t>
      </w:r>
      <w:r>
        <w:rPr>
          <w:sz w:val="24"/>
        </w:rPr>
        <w:t>фирмы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логистической</w:t>
      </w:r>
      <w:proofErr w:type="gramStart"/>
      <w:r>
        <w:rPr>
          <w:sz w:val="24"/>
        </w:rPr>
        <w:t>..</w:t>
      </w:r>
      <w:proofErr w:type="gramEnd"/>
    </w:p>
    <w:p w:rsidR="00C6335F" w:rsidRDefault="00EB3958">
      <w:pPr>
        <w:pStyle w:val="a4"/>
        <w:numPr>
          <w:ilvl w:val="0"/>
          <w:numId w:val="12"/>
        </w:numPr>
        <w:tabs>
          <w:tab w:val="left" w:pos="408"/>
        </w:tabs>
        <w:ind w:left="226" w:right="1536" w:firstLine="0"/>
        <w:rPr>
          <w:sz w:val="24"/>
        </w:rPr>
      </w:pPr>
      <w:r>
        <w:rPr>
          <w:sz w:val="24"/>
        </w:rPr>
        <w:t>Особенности стратегического планирования в процессе снабжения логистических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3.Логистические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 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транспортно-складском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комплексе.</w:t>
      </w:r>
    </w:p>
    <w:p w:rsidR="00C6335F" w:rsidRDefault="00EB3958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Стратегии</w:t>
      </w:r>
      <w:r>
        <w:rPr>
          <w:spacing w:val="-5"/>
          <w:sz w:val="24"/>
        </w:rPr>
        <w:t xml:space="preserve"> </w:t>
      </w:r>
      <w:r>
        <w:rPr>
          <w:sz w:val="24"/>
        </w:rPr>
        <w:t>вертикальной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поставщиками.</w:t>
      </w:r>
    </w:p>
    <w:p w:rsidR="00C6335F" w:rsidRDefault="00EB3958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Алгоритм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«Минимизации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издержек»</w:t>
      </w:r>
    </w:p>
    <w:p w:rsidR="00C6335F" w:rsidRDefault="00EB3958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Алгоритм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«Минимизации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</w:t>
      </w:r>
      <w:r>
        <w:rPr>
          <w:sz w:val="24"/>
        </w:rPr>
        <w:t>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инфраструктуру»</w:t>
      </w:r>
    </w:p>
    <w:p w:rsidR="00C6335F" w:rsidRDefault="00EB3958">
      <w:pPr>
        <w:pStyle w:val="a4"/>
        <w:numPr>
          <w:ilvl w:val="0"/>
          <w:numId w:val="11"/>
        </w:numPr>
        <w:tabs>
          <w:tab w:val="left" w:pos="467"/>
        </w:tabs>
        <w:ind w:left="226" w:right="2449" w:firstLine="0"/>
        <w:rPr>
          <w:sz w:val="24"/>
        </w:rPr>
      </w:pPr>
      <w:r>
        <w:rPr>
          <w:sz w:val="24"/>
        </w:rPr>
        <w:t>Алгоритм реализации стратегии «Улучшения качества логистического сервиса»</w:t>
      </w:r>
      <w:r>
        <w:rPr>
          <w:spacing w:val="-57"/>
          <w:sz w:val="24"/>
        </w:rPr>
        <w:t xml:space="preserve"> </w:t>
      </w:r>
      <w:r>
        <w:rPr>
          <w:sz w:val="24"/>
        </w:rPr>
        <w:t>8.Алгоритм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5"/>
          <w:sz w:val="24"/>
        </w:rPr>
        <w:t xml:space="preserve"> </w:t>
      </w:r>
      <w:r>
        <w:rPr>
          <w:sz w:val="24"/>
        </w:rPr>
        <w:t>«Логистический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аутсорсинг»</w:t>
      </w:r>
    </w:p>
    <w:p w:rsidR="00C6335F" w:rsidRDefault="00EB3958">
      <w:pPr>
        <w:pStyle w:val="a4"/>
        <w:numPr>
          <w:ilvl w:val="0"/>
          <w:numId w:val="10"/>
        </w:numPr>
        <w:tabs>
          <w:tab w:val="left" w:pos="408"/>
        </w:tabs>
        <w:ind w:right="642" w:firstLine="0"/>
        <w:rPr>
          <w:sz w:val="24"/>
        </w:rPr>
      </w:pPr>
      <w:r>
        <w:rPr>
          <w:sz w:val="24"/>
        </w:rPr>
        <w:t>Совершенствование ключевых бизнес-процессов предприятия в рамках выбранной логистической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стратегии.</w:t>
      </w:r>
    </w:p>
    <w:p w:rsidR="00C6335F" w:rsidRDefault="00EB3958">
      <w:pPr>
        <w:pStyle w:val="a4"/>
        <w:numPr>
          <w:ilvl w:val="0"/>
          <w:numId w:val="10"/>
        </w:numPr>
        <w:tabs>
          <w:tab w:val="left" w:pos="587"/>
        </w:tabs>
        <w:ind w:right="1162" w:firstLine="0"/>
        <w:rPr>
          <w:sz w:val="24"/>
        </w:rPr>
      </w:pPr>
      <w:r>
        <w:rPr>
          <w:sz w:val="24"/>
        </w:rPr>
        <w:t>Стратегические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предприятия.</w:t>
      </w:r>
      <w:r>
        <w:rPr>
          <w:spacing w:val="-57"/>
          <w:sz w:val="24"/>
        </w:rPr>
        <w:t xml:space="preserve"> </w:t>
      </w:r>
      <w:r>
        <w:rPr>
          <w:sz w:val="24"/>
        </w:rPr>
        <w:t>11.Анализ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  <w:proofErr w:type="gramStart"/>
      <w:r>
        <w:rPr>
          <w:sz w:val="24"/>
        </w:rPr>
        <w:t>..</w:t>
      </w:r>
      <w:proofErr w:type="gramEnd"/>
    </w:p>
    <w:p w:rsidR="00C6335F" w:rsidRDefault="00EB3958">
      <w:pPr>
        <w:pStyle w:val="a4"/>
        <w:numPr>
          <w:ilvl w:val="0"/>
          <w:numId w:val="9"/>
        </w:numPr>
        <w:tabs>
          <w:tab w:val="left" w:pos="528"/>
        </w:tabs>
        <w:spacing w:before="1"/>
        <w:ind w:hanging="302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C6335F" w:rsidRDefault="00EB3958">
      <w:pPr>
        <w:pStyle w:val="a4"/>
        <w:numPr>
          <w:ilvl w:val="0"/>
          <w:numId w:val="9"/>
        </w:numPr>
        <w:tabs>
          <w:tab w:val="left" w:pos="587"/>
        </w:tabs>
        <w:ind w:left="226" w:right="3419" w:firstLine="0"/>
        <w:rPr>
          <w:sz w:val="24"/>
        </w:rPr>
      </w:pPr>
      <w:r>
        <w:rPr>
          <w:sz w:val="24"/>
        </w:rPr>
        <w:t>Анализ и оценка логистической стратегии предприятия сферы 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14.Разработка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предприятия.</w:t>
      </w:r>
    </w:p>
    <w:p w:rsidR="00C6335F" w:rsidRDefault="00EB3958">
      <w:pPr>
        <w:pStyle w:val="a4"/>
        <w:numPr>
          <w:ilvl w:val="0"/>
          <w:numId w:val="8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предприятия.</w:t>
      </w:r>
    </w:p>
    <w:p w:rsidR="00C6335F" w:rsidRDefault="00EB3958">
      <w:pPr>
        <w:pStyle w:val="a4"/>
        <w:numPr>
          <w:ilvl w:val="0"/>
          <w:numId w:val="8"/>
        </w:numPr>
        <w:tabs>
          <w:tab w:val="left" w:pos="587"/>
        </w:tabs>
        <w:ind w:left="226" w:right="2481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17.Совершенствование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предприятия.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683"/>
        </w:tabs>
        <w:ind w:hanging="361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683"/>
        </w:tabs>
        <w:ind w:hanging="361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6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</w:tabs>
        <w:ind w:left="586" w:hanging="361"/>
        <w:jc w:val="left"/>
        <w:rPr>
          <w:sz w:val="24"/>
        </w:rPr>
      </w:pPr>
      <w:proofErr w:type="spellStart"/>
      <w:r>
        <w:rPr>
          <w:sz w:val="24"/>
        </w:rPr>
        <w:t>Цели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адачи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римере….)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</w:tabs>
        <w:ind w:left="586" w:hanging="361"/>
        <w:jc w:val="left"/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примере…)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</w:tabs>
        <w:ind w:left="226" w:right="1145" w:firstLine="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примере…)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</w:tabs>
        <w:ind w:left="586" w:hanging="36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стратегий.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718"/>
        </w:tabs>
        <w:ind w:left="226" w:right="328" w:firstLine="0"/>
        <w:jc w:val="left"/>
        <w:rPr>
          <w:sz w:val="24"/>
        </w:rPr>
      </w:pPr>
      <w:r>
        <w:rPr>
          <w:sz w:val="24"/>
        </w:rPr>
        <w:t>Анализ внешних и внутренних факторов коммерческой деятельности предприятия для разработки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стратегии.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</w:tabs>
        <w:spacing w:before="1"/>
        <w:ind w:left="586" w:hanging="36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примере…)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</w:tabs>
        <w:ind w:left="586"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аутсорсинга.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</w:tabs>
        <w:ind w:left="586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матрицы</w:t>
      </w:r>
      <w:r>
        <w:rPr>
          <w:spacing w:val="-2"/>
          <w:sz w:val="24"/>
        </w:rPr>
        <w:t xml:space="preserve"> </w:t>
      </w:r>
      <w:r>
        <w:rPr>
          <w:sz w:val="24"/>
        </w:rPr>
        <w:t>аутсорсинга,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6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</w:tabs>
        <w:ind w:left="226" w:right="828" w:firstLine="0"/>
        <w:jc w:val="left"/>
        <w:rPr>
          <w:sz w:val="24"/>
        </w:rPr>
      </w:pPr>
      <w:r>
        <w:rPr>
          <w:sz w:val="24"/>
        </w:rPr>
        <w:t>Структурные изменения логистической сети 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 внедрении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стратегий.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</w:tabs>
        <w:ind w:left="586" w:hanging="36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провайдеров.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</w:tabs>
        <w:ind w:left="226" w:right="540" w:firstLine="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логистической стратегии, на основе аудита логистической деятельности предприятия 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примере…..)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</w:tabs>
        <w:ind w:left="226" w:right="1131" w:firstLine="0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примере…)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</w:tabs>
        <w:ind w:left="586" w:hanging="361"/>
        <w:jc w:val="left"/>
        <w:rPr>
          <w:sz w:val="24"/>
        </w:rPr>
      </w:pPr>
      <w:r>
        <w:rPr>
          <w:sz w:val="24"/>
        </w:rPr>
        <w:t>Стратегические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снабжения</w:t>
      </w:r>
      <w:proofErr w:type="gramStart"/>
      <w:r>
        <w:rPr>
          <w:sz w:val="24"/>
        </w:rPr>
        <w:t>.(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</w:t>
      </w:r>
      <w:r>
        <w:rPr>
          <w:sz w:val="24"/>
        </w:rPr>
        <w:t>ре….)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</w:tabs>
        <w:ind w:left="586" w:hanging="361"/>
        <w:jc w:val="left"/>
        <w:rPr>
          <w:sz w:val="24"/>
        </w:rPr>
      </w:pPr>
      <w:r>
        <w:rPr>
          <w:sz w:val="24"/>
        </w:rPr>
        <w:t>Стратегические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складирования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примере….)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718"/>
        </w:tabs>
        <w:spacing w:before="1"/>
        <w:ind w:left="717" w:hanging="492"/>
        <w:jc w:val="left"/>
        <w:rPr>
          <w:sz w:val="24"/>
        </w:rPr>
      </w:pPr>
      <w:r>
        <w:rPr>
          <w:sz w:val="24"/>
        </w:rPr>
        <w:t>Стратегические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6"/>
          <w:sz w:val="24"/>
        </w:rPr>
        <w:t xml:space="preserve"> </w:t>
      </w:r>
      <w:r>
        <w:rPr>
          <w:sz w:val="24"/>
        </w:rPr>
        <w:t>распределительной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примере….)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718"/>
        </w:tabs>
        <w:ind w:left="717" w:hanging="492"/>
        <w:jc w:val="left"/>
        <w:rPr>
          <w:sz w:val="24"/>
        </w:rPr>
      </w:pPr>
      <w:r>
        <w:rPr>
          <w:sz w:val="24"/>
        </w:rPr>
        <w:t>Стратегические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68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примере….)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</w:tabs>
        <w:ind w:left="586" w:hanging="361"/>
        <w:jc w:val="left"/>
        <w:rPr>
          <w:sz w:val="24"/>
        </w:rPr>
      </w:pPr>
      <w:r>
        <w:rPr>
          <w:sz w:val="24"/>
        </w:rPr>
        <w:t>Стратегические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6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примере….)</w:t>
      </w:r>
    </w:p>
    <w:p w:rsidR="00C6335F" w:rsidRDefault="00EB3958">
      <w:pPr>
        <w:pStyle w:val="a4"/>
        <w:numPr>
          <w:ilvl w:val="1"/>
          <w:numId w:val="8"/>
        </w:numPr>
        <w:tabs>
          <w:tab w:val="left" w:pos="587"/>
          <w:tab w:val="left" w:pos="4473"/>
        </w:tabs>
        <w:ind w:left="586" w:hanging="361"/>
        <w:jc w:val="left"/>
        <w:rPr>
          <w:sz w:val="24"/>
        </w:rPr>
      </w:pPr>
      <w:r>
        <w:rPr>
          <w:sz w:val="24"/>
        </w:rPr>
        <w:t>Стратегические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ab/>
        <w:t>логистики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запасов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примере….)</w:t>
      </w:r>
    </w:p>
    <w:p w:rsidR="00C6335F" w:rsidRDefault="00C6335F">
      <w:pPr>
        <w:pStyle w:val="a3"/>
        <w:spacing w:before="4"/>
        <w:ind w:left="0"/>
      </w:pPr>
    </w:p>
    <w:p w:rsidR="00C6335F" w:rsidRDefault="00EB3958">
      <w:pPr>
        <w:pStyle w:val="1"/>
        <w:spacing w:before="1" w:line="274" w:lineRule="exact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C6335F" w:rsidRDefault="00EB3958">
      <w:pPr>
        <w:pStyle w:val="a3"/>
        <w:spacing w:line="274" w:lineRule="exact"/>
      </w:pPr>
      <w:r>
        <w:t>.</w:t>
      </w:r>
    </w:p>
    <w:p w:rsidR="00C6335F" w:rsidRDefault="00EB3958">
      <w:pPr>
        <w:pStyle w:val="a3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баллов</w:t>
      </w:r>
    </w:p>
    <w:p w:rsidR="00C6335F" w:rsidRDefault="00C6335F">
      <w:pPr>
        <w:pStyle w:val="a3"/>
        <w:spacing w:before="11"/>
        <w:ind w:left="0"/>
        <w:rPr>
          <w:sz w:val="23"/>
        </w:rPr>
      </w:pPr>
    </w:p>
    <w:p w:rsidR="00C6335F" w:rsidRDefault="00EB3958">
      <w:pPr>
        <w:pStyle w:val="a3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-45</w:t>
      </w:r>
      <w:r>
        <w:rPr>
          <w:spacing w:val="-3"/>
        </w:rPr>
        <w:t xml:space="preserve"> </w:t>
      </w:r>
      <w:r>
        <w:t>баллов</w:t>
      </w:r>
    </w:p>
    <w:p w:rsidR="00C6335F" w:rsidRDefault="00EB3958">
      <w:pPr>
        <w:pStyle w:val="a3"/>
        <w:ind w:left="327"/>
      </w:pPr>
      <w:r>
        <w:t>«</w:t>
      </w:r>
      <w:r>
        <w:rPr>
          <w:spacing w:val="-9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баллов»</w:t>
      </w:r>
      <w:r>
        <w:rPr>
          <w:spacing w:val="-7"/>
        </w:rPr>
        <w:t xml:space="preserve"> </w:t>
      </w:r>
      <w:r>
        <w:t>выставляется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проявил</w:t>
      </w:r>
    </w:p>
    <w:p w:rsidR="00C6335F" w:rsidRDefault="00EB3958">
      <w:pPr>
        <w:pStyle w:val="a3"/>
      </w:pPr>
      <w:r>
        <w:rPr>
          <w:color w:val="1B1F20"/>
        </w:rPr>
        <w:t>1знание</w:t>
      </w:r>
      <w:r>
        <w:rPr>
          <w:color w:val="1B1F20"/>
          <w:spacing w:val="1"/>
        </w:rPr>
        <w:t xml:space="preserve"> </w:t>
      </w:r>
      <w:r>
        <w:rPr>
          <w:color w:val="1B1F20"/>
        </w:rPr>
        <w:t>изложенного в реферате материала, умение грамотно и аргументировано изложить суть</w:t>
      </w:r>
      <w:r>
        <w:rPr>
          <w:color w:val="1B1F20"/>
          <w:spacing w:val="-57"/>
        </w:rPr>
        <w:t xml:space="preserve"> </w:t>
      </w:r>
      <w:r>
        <w:rPr>
          <w:color w:val="1B1F20"/>
        </w:rPr>
        <w:t>проблемы;</w:t>
      </w:r>
    </w:p>
    <w:p w:rsidR="00C6335F" w:rsidRDefault="00EB3958">
      <w:pPr>
        <w:pStyle w:val="a4"/>
        <w:numPr>
          <w:ilvl w:val="0"/>
          <w:numId w:val="7"/>
        </w:numPr>
        <w:tabs>
          <w:tab w:val="left" w:pos="467"/>
        </w:tabs>
        <w:spacing w:before="1"/>
        <w:ind w:hanging="241"/>
        <w:rPr>
          <w:sz w:val="24"/>
        </w:rPr>
      </w:pPr>
      <w:r>
        <w:rPr>
          <w:color w:val="1B1F20"/>
          <w:sz w:val="24"/>
        </w:rPr>
        <w:t>присутствие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личной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заинтересованности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в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раскрываемой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теме,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собственную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точку</w:t>
      </w:r>
      <w:r>
        <w:rPr>
          <w:color w:val="1B1F20"/>
          <w:spacing w:val="-8"/>
          <w:sz w:val="24"/>
        </w:rPr>
        <w:t xml:space="preserve"> </w:t>
      </w:r>
      <w:r>
        <w:rPr>
          <w:color w:val="1B1F20"/>
          <w:sz w:val="24"/>
        </w:rPr>
        <w:t>зрения,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аргументы</w:t>
      </w:r>
    </w:p>
    <w:p w:rsidR="00C6335F" w:rsidRDefault="00C6335F">
      <w:pPr>
        <w:rPr>
          <w:sz w:val="24"/>
        </w:rPr>
        <w:sectPr w:rsidR="00C6335F">
          <w:pgSz w:w="11910" w:h="16850"/>
          <w:pgMar w:top="480" w:right="400" w:bottom="280" w:left="340" w:header="720" w:footer="720" w:gutter="0"/>
          <w:cols w:space="720"/>
        </w:sectPr>
      </w:pPr>
    </w:p>
    <w:p w:rsidR="00C6335F" w:rsidRDefault="00EB3958">
      <w:pPr>
        <w:pStyle w:val="a3"/>
        <w:spacing w:before="77"/>
      </w:pPr>
      <w:r>
        <w:rPr>
          <w:color w:val="1B1F20"/>
        </w:rPr>
        <w:lastRenderedPageBreak/>
        <w:t>и</w:t>
      </w:r>
      <w:r>
        <w:rPr>
          <w:color w:val="1B1F20"/>
          <w:spacing w:val="-4"/>
        </w:rPr>
        <w:t xml:space="preserve"> </w:t>
      </w:r>
      <w:r>
        <w:rPr>
          <w:color w:val="1B1F20"/>
        </w:rPr>
        <w:t>комментарии,</w:t>
      </w:r>
      <w:r>
        <w:rPr>
          <w:color w:val="1B1F20"/>
          <w:spacing w:val="-3"/>
        </w:rPr>
        <w:t xml:space="preserve"> </w:t>
      </w:r>
      <w:r>
        <w:rPr>
          <w:color w:val="1B1F20"/>
        </w:rPr>
        <w:t>выводы;</w:t>
      </w:r>
    </w:p>
    <w:p w:rsidR="00C6335F" w:rsidRDefault="00EB3958">
      <w:pPr>
        <w:pStyle w:val="a4"/>
        <w:numPr>
          <w:ilvl w:val="0"/>
          <w:numId w:val="7"/>
        </w:numPr>
        <w:tabs>
          <w:tab w:val="left" w:pos="469"/>
        </w:tabs>
        <w:ind w:left="468" w:hanging="243"/>
        <w:rPr>
          <w:sz w:val="24"/>
        </w:rPr>
      </w:pPr>
      <w:r>
        <w:rPr>
          <w:color w:val="1B1F20"/>
          <w:sz w:val="24"/>
        </w:rPr>
        <w:t>умение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свободно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беседовать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по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любому</w:t>
      </w:r>
      <w:r>
        <w:rPr>
          <w:color w:val="1B1F20"/>
          <w:spacing w:val="-7"/>
          <w:sz w:val="24"/>
        </w:rPr>
        <w:t xml:space="preserve"> </w:t>
      </w:r>
      <w:r>
        <w:rPr>
          <w:color w:val="1B1F20"/>
          <w:sz w:val="24"/>
        </w:rPr>
        <w:t>пункту</w:t>
      </w:r>
      <w:r>
        <w:rPr>
          <w:color w:val="1B1F20"/>
          <w:spacing w:val="-9"/>
          <w:sz w:val="24"/>
        </w:rPr>
        <w:t xml:space="preserve"> </w:t>
      </w:r>
      <w:r>
        <w:rPr>
          <w:color w:val="1B1F20"/>
          <w:sz w:val="24"/>
        </w:rPr>
        <w:t>плана,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отвечать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на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вопросы,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по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теме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реферата;</w:t>
      </w:r>
    </w:p>
    <w:p w:rsidR="00C6335F" w:rsidRDefault="00EB3958">
      <w:pPr>
        <w:pStyle w:val="a4"/>
        <w:numPr>
          <w:ilvl w:val="0"/>
          <w:numId w:val="7"/>
        </w:numPr>
        <w:tabs>
          <w:tab w:val="left" w:pos="469"/>
        </w:tabs>
        <w:ind w:left="226" w:right="1161" w:firstLine="0"/>
        <w:rPr>
          <w:sz w:val="24"/>
        </w:rPr>
      </w:pPr>
      <w:r>
        <w:rPr>
          <w:color w:val="1B1F20"/>
          <w:sz w:val="24"/>
        </w:rPr>
        <w:t>умение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анализировать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фактический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материал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и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статистические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данные,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использованные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при</w:t>
      </w:r>
      <w:r>
        <w:rPr>
          <w:color w:val="1B1F20"/>
          <w:spacing w:val="-57"/>
          <w:sz w:val="24"/>
        </w:rPr>
        <w:t xml:space="preserve"> </w:t>
      </w:r>
      <w:r>
        <w:rPr>
          <w:color w:val="1B1F20"/>
          <w:sz w:val="24"/>
        </w:rPr>
        <w:t>написании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реферата;</w:t>
      </w:r>
    </w:p>
    <w:p w:rsidR="00C6335F" w:rsidRDefault="00EB3958">
      <w:pPr>
        <w:pStyle w:val="a4"/>
        <w:numPr>
          <w:ilvl w:val="0"/>
          <w:numId w:val="7"/>
        </w:numPr>
        <w:tabs>
          <w:tab w:val="left" w:pos="467"/>
        </w:tabs>
        <w:spacing w:before="1"/>
        <w:ind w:left="226" w:right="1342" w:firstLine="0"/>
        <w:rPr>
          <w:sz w:val="24"/>
        </w:rPr>
      </w:pPr>
      <w:r>
        <w:rPr>
          <w:color w:val="1B1F20"/>
          <w:sz w:val="24"/>
        </w:rPr>
        <w:t>наличие качественно выполненного презентационного материала или (и) раздаточного, не</w:t>
      </w:r>
      <w:r>
        <w:rPr>
          <w:color w:val="1B1F20"/>
          <w:spacing w:val="1"/>
          <w:sz w:val="24"/>
        </w:rPr>
        <w:t xml:space="preserve"> </w:t>
      </w:r>
      <w:r>
        <w:rPr>
          <w:color w:val="1B1F20"/>
          <w:sz w:val="24"/>
        </w:rPr>
        <w:t>дублирующего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основной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текст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защитного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слова,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а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являющегося его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иллюстративным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фоном.</w:t>
      </w:r>
    </w:p>
    <w:p w:rsidR="00C6335F" w:rsidRDefault="00EB3958">
      <w:pPr>
        <w:pStyle w:val="a3"/>
      </w:pPr>
      <w:r>
        <w:rPr>
          <w:color w:val="1B1F20"/>
        </w:rPr>
        <w:t>«30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7"/>
        </w:rPr>
        <w:t xml:space="preserve"> </w:t>
      </w:r>
      <w:proofErr w:type="gramStart"/>
      <w:r>
        <w:rPr>
          <w:color w:val="1B1F20"/>
        </w:rPr>
        <w:t>выставляется</w:t>
      </w:r>
      <w:proofErr w:type="gramEnd"/>
      <w:r>
        <w:rPr>
          <w:color w:val="1B1F20"/>
          <w:spacing w:val="-1"/>
        </w:rPr>
        <w:t xml:space="preserve"> </w:t>
      </w:r>
      <w:r>
        <w:rPr>
          <w:color w:val="1B1F20"/>
        </w:rPr>
        <w:t>если выполнены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1-4</w:t>
      </w:r>
    </w:p>
    <w:p w:rsidR="00C6335F" w:rsidRDefault="00EB3958">
      <w:pPr>
        <w:pStyle w:val="a3"/>
      </w:pPr>
      <w:r>
        <w:rPr>
          <w:color w:val="1B1F20"/>
        </w:rPr>
        <w:t>«20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7"/>
        </w:rPr>
        <w:t xml:space="preserve"> </w:t>
      </w:r>
      <w:r>
        <w:rPr>
          <w:color w:val="1B1F20"/>
        </w:rPr>
        <w:t>выставляется</w:t>
      </w:r>
      <w:proofErr w:type="gramStart"/>
      <w:r>
        <w:rPr>
          <w:color w:val="1B1F20"/>
          <w:spacing w:val="-1"/>
        </w:rPr>
        <w:t xml:space="preserve"> </w:t>
      </w:r>
      <w:r>
        <w:rPr>
          <w:color w:val="1B1F20"/>
        </w:rPr>
        <w:t>,</w:t>
      </w:r>
      <w:proofErr w:type="gramEnd"/>
      <w:r>
        <w:rPr>
          <w:color w:val="1B1F20"/>
        </w:rPr>
        <w:t>если выполнены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1-3</w:t>
      </w:r>
    </w:p>
    <w:p w:rsidR="00C6335F" w:rsidRDefault="00EB3958">
      <w:pPr>
        <w:pStyle w:val="a3"/>
      </w:pPr>
      <w:r>
        <w:rPr>
          <w:color w:val="1B1F20"/>
        </w:rPr>
        <w:t>«10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7"/>
        </w:rPr>
        <w:t xml:space="preserve"> </w:t>
      </w:r>
      <w:r>
        <w:rPr>
          <w:color w:val="1B1F20"/>
        </w:rPr>
        <w:t>выставляется</w:t>
      </w:r>
      <w:proofErr w:type="gramStart"/>
      <w:r>
        <w:rPr>
          <w:color w:val="1B1F20"/>
          <w:spacing w:val="-1"/>
        </w:rPr>
        <w:t xml:space="preserve"> </w:t>
      </w:r>
      <w:r>
        <w:rPr>
          <w:color w:val="1B1F20"/>
        </w:rPr>
        <w:t>,</w:t>
      </w:r>
      <w:proofErr w:type="gramEnd"/>
      <w:r>
        <w:rPr>
          <w:color w:val="1B1F20"/>
        </w:rPr>
        <w:t>если выполнены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1-2</w:t>
      </w:r>
    </w:p>
    <w:p w:rsidR="00C6335F" w:rsidRDefault="00EB3958">
      <w:pPr>
        <w:pStyle w:val="a3"/>
        <w:tabs>
          <w:tab w:val="left" w:pos="3063"/>
        </w:tabs>
        <w:ind w:left="327"/>
      </w:pPr>
      <w:r>
        <w:t>«0</w:t>
      </w:r>
      <w:r>
        <w:rPr>
          <w:spacing w:val="-8"/>
        </w:rPr>
        <w:t xml:space="preserve"> </w:t>
      </w:r>
      <w:r>
        <w:t>баллов»</w:t>
      </w:r>
      <w:r>
        <w:rPr>
          <w:spacing w:val="-12"/>
        </w:rPr>
        <w:t xml:space="preserve"> </w:t>
      </w:r>
      <w:r>
        <w:t>выставляется</w:t>
      </w:r>
      <w:r>
        <w:tab/>
      </w:r>
      <w:r>
        <w:rPr>
          <w:b/>
        </w:rPr>
        <w:t>,</w:t>
      </w:r>
      <w:r>
        <w:t>если</w:t>
      </w:r>
      <w:r>
        <w:rPr>
          <w:spacing w:val="34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реферата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proofErr w:type="spellStart"/>
      <w:r>
        <w:t>раскрыта</w:t>
      </w:r>
      <w:proofErr w:type="gramStart"/>
      <w:r>
        <w:t>,о</w:t>
      </w:r>
      <w:proofErr w:type="gramEnd"/>
      <w:r>
        <w:t>формление</w:t>
      </w:r>
      <w:proofErr w:type="spellEnd"/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требованиям</w:t>
      </w:r>
    </w:p>
    <w:p w:rsidR="00C6335F" w:rsidRDefault="00C6335F">
      <w:pPr>
        <w:pStyle w:val="a3"/>
        <w:ind w:left="0"/>
        <w:rPr>
          <w:sz w:val="26"/>
        </w:rPr>
      </w:pPr>
    </w:p>
    <w:p w:rsidR="00C6335F" w:rsidRDefault="00C6335F">
      <w:pPr>
        <w:pStyle w:val="a3"/>
        <w:spacing w:before="10"/>
        <w:ind w:left="0"/>
        <w:rPr>
          <w:sz w:val="22"/>
        </w:rPr>
      </w:pPr>
    </w:p>
    <w:p w:rsidR="00C6335F" w:rsidRDefault="00EB3958">
      <w:pPr>
        <w:pStyle w:val="1"/>
        <w:ind w:left="946" w:right="167" w:hanging="361"/>
        <w:jc w:val="both"/>
        <w:rPr>
          <w:rFonts w:ascii="Cambria" w:hAnsi="Cambria"/>
        </w:rPr>
      </w:pPr>
      <w:r>
        <w:rPr>
          <w:rFonts w:ascii="Cambria" w:hAnsi="Cambria"/>
          <w:color w:val="365F91"/>
        </w:rPr>
        <w:t>3.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Методические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материалы,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определяющие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процедуры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оценивания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знаний,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умений,</w:t>
      </w:r>
      <w:r>
        <w:rPr>
          <w:rFonts w:ascii="Cambria" w:hAnsi="Cambria"/>
          <w:color w:val="365F91"/>
          <w:spacing w:val="-50"/>
        </w:rPr>
        <w:t xml:space="preserve"> </w:t>
      </w:r>
      <w:r>
        <w:rPr>
          <w:rFonts w:ascii="Cambria" w:hAnsi="Cambria"/>
          <w:color w:val="365F91"/>
        </w:rPr>
        <w:t>навыков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и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(или)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опыта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деятельности,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характеризующих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этапы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формирования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компетенций</w:t>
      </w:r>
    </w:p>
    <w:p w:rsidR="00C6335F" w:rsidRDefault="00C6335F">
      <w:pPr>
        <w:pStyle w:val="a3"/>
        <w:spacing w:before="4"/>
        <w:ind w:left="0"/>
        <w:rPr>
          <w:rFonts w:ascii="Cambria"/>
          <w:b/>
          <w:sz w:val="23"/>
        </w:rPr>
      </w:pPr>
    </w:p>
    <w:p w:rsidR="00C6335F" w:rsidRDefault="00EB3958">
      <w:pPr>
        <w:pStyle w:val="a3"/>
      </w:pPr>
      <w:r>
        <w:t>Процедуры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C6335F" w:rsidRDefault="00EB3958">
      <w:pPr>
        <w:pStyle w:val="a3"/>
        <w:spacing w:before="1"/>
      </w:pPr>
      <w:r>
        <w:t>Текущий</w:t>
      </w:r>
      <w:r>
        <w:rPr>
          <w:spacing w:val="-3"/>
        </w:rPr>
        <w:t xml:space="preserve"> </w:t>
      </w:r>
      <w:r>
        <w:t>контроль успеваемости</w:t>
      </w:r>
      <w:r>
        <w:rPr>
          <w:spacing w:val="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п.</w:t>
      </w:r>
    </w:p>
    <w:p w:rsidR="00C6335F" w:rsidRDefault="00EB3958">
      <w:pPr>
        <w:pStyle w:val="a3"/>
      </w:pPr>
      <w:r>
        <w:t>2</w:t>
      </w:r>
      <w:r>
        <w:rPr>
          <w:spacing w:val="15"/>
        </w:rPr>
        <w:t xml:space="preserve"> </w:t>
      </w:r>
      <w:r>
        <w:t>данного</w:t>
      </w:r>
      <w:r>
        <w:rPr>
          <w:spacing w:val="15"/>
        </w:rPr>
        <w:t xml:space="preserve"> </w:t>
      </w:r>
      <w:r>
        <w:t>приложения.</w:t>
      </w:r>
      <w:r>
        <w:rPr>
          <w:spacing w:val="15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текущего</w:t>
      </w:r>
      <w:r>
        <w:rPr>
          <w:spacing w:val="15"/>
        </w:rPr>
        <w:t xml:space="preserve"> </w:t>
      </w:r>
      <w:r>
        <w:t>контроля</w:t>
      </w:r>
      <w:r>
        <w:rPr>
          <w:spacing w:val="16"/>
        </w:rPr>
        <w:t xml:space="preserve"> </w:t>
      </w:r>
      <w:r>
        <w:t>доводятся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сведения</w:t>
      </w:r>
      <w:r>
        <w:rPr>
          <w:spacing w:val="15"/>
        </w:rPr>
        <w:t xml:space="preserve"> </w:t>
      </w:r>
      <w:r>
        <w:t>студентов</w:t>
      </w:r>
      <w:r>
        <w:rPr>
          <w:spacing w:val="15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C6335F" w:rsidRDefault="00EB3958">
      <w:pPr>
        <w:pStyle w:val="a3"/>
        <w:ind w:left="946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63"/>
        </w:rPr>
        <w:t xml:space="preserve"> </w:t>
      </w:r>
      <w:r>
        <w:t>экзамена</w:t>
      </w:r>
    </w:p>
    <w:p w:rsidR="00C6335F" w:rsidRDefault="00EB3958">
      <w:pPr>
        <w:pStyle w:val="a3"/>
        <w:ind w:right="160"/>
        <w:jc w:val="both"/>
      </w:pP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вопросов в экзаменационном задании – 3.</w:t>
      </w:r>
      <w:r>
        <w:rPr>
          <w:spacing w:val="1"/>
        </w:rPr>
        <w:t xml:space="preserve"> </w:t>
      </w:r>
      <w:r>
        <w:t>Проверка ответов и объявление результатов производится в</w:t>
      </w:r>
      <w:r>
        <w:rPr>
          <w:spacing w:val="1"/>
        </w:rPr>
        <w:t xml:space="preserve"> </w:t>
      </w:r>
      <w:r>
        <w:t>день экзамена.</w:t>
      </w:r>
      <w:r>
        <w:rPr>
          <w:spacing w:val="1"/>
        </w:rPr>
        <w:t xml:space="preserve"> </w:t>
      </w:r>
      <w:r>
        <w:t>Результаты аттестации заносятся в экзаменационную ведомость и зачетную книжку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</w:t>
      </w:r>
      <w:r>
        <w:t>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-1"/>
        </w:rPr>
        <w:t xml:space="preserve"> </w:t>
      </w:r>
      <w:r>
        <w:t>задолженность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C6335F" w:rsidRDefault="00C6335F">
      <w:pPr>
        <w:pStyle w:val="a3"/>
        <w:ind w:left="0"/>
        <w:rPr>
          <w:sz w:val="20"/>
        </w:rPr>
      </w:pPr>
    </w:p>
    <w:p w:rsidR="00C6335F" w:rsidRDefault="00C6335F">
      <w:pPr>
        <w:pStyle w:val="a3"/>
        <w:ind w:left="0"/>
        <w:rPr>
          <w:sz w:val="20"/>
        </w:rPr>
      </w:pPr>
    </w:p>
    <w:p w:rsidR="00C6335F" w:rsidRDefault="00C6335F">
      <w:pPr>
        <w:pStyle w:val="a3"/>
        <w:ind w:left="0"/>
        <w:rPr>
          <w:sz w:val="20"/>
        </w:rPr>
      </w:pPr>
    </w:p>
    <w:p w:rsidR="00C6335F" w:rsidRDefault="00C6335F">
      <w:pPr>
        <w:pStyle w:val="a3"/>
        <w:ind w:left="0"/>
        <w:rPr>
          <w:sz w:val="20"/>
        </w:rPr>
      </w:pPr>
    </w:p>
    <w:p w:rsidR="00C6335F" w:rsidRDefault="00C6335F">
      <w:pPr>
        <w:pStyle w:val="a3"/>
        <w:spacing w:before="10"/>
        <w:ind w:left="0"/>
        <w:rPr>
          <w:sz w:val="23"/>
        </w:rPr>
      </w:pPr>
    </w:p>
    <w:p w:rsidR="00C6335F" w:rsidRDefault="00EB3958">
      <w:pPr>
        <w:pStyle w:val="1"/>
        <w:spacing w:before="90"/>
        <w:ind w:left="0" w:right="165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C6335F" w:rsidRDefault="00C6335F">
      <w:pPr>
        <w:pStyle w:val="a3"/>
        <w:spacing w:before="1"/>
        <w:ind w:left="0"/>
        <w:rPr>
          <w:b/>
          <w:sz w:val="21"/>
        </w:rPr>
      </w:pPr>
    </w:p>
    <w:p w:rsidR="00C6335F" w:rsidRDefault="00EB3958">
      <w:pPr>
        <w:ind w:left="55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6335F" w:rsidRDefault="00C6335F">
      <w:pPr>
        <w:pStyle w:val="a3"/>
        <w:spacing w:before="10"/>
        <w:ind w:left="0"/>
        <w:rPr>
          <w:b/>
          <w:sz w:val="12"/>
        </w:rPr>
      </w:pPr>
    </w:p>
    <w:p w:rsidR="00C6335F" w:rsidRDefault="00EB3958">
      <w:pPr>
        <w:pStyle w:val="a3"/>
        <w:spacing w:before="90" w:line="276" w:lineRule="auto"/>
        <w:ind w:right="164" w:firstLine="708"/>
        <w:jc w:val="both"/>
      </w:pPr>
      <w:r>
        <w:t>Учебным планом по дисциплине</w:t>
      </w:r>
      <w:r>
        <w:rPr>
          <w:spacing w:val="1"/>
        </w:rPr>
        <w:t xml:space="preserve"> </w:t>
      </w:r>
      <w:r>
        <w:t>«Стратегическая логистика» предусмотрены следующие виды</w:t>
      </w:r>
      <w:r>
        <w:rPr>
          <w:spacing w:val="1"/>
        </w:rPr>
        <w:t xml:space="preserve"> </w:t>
      </w:r>
      <w:r>
        <w:t>занятий:</w:t>
      </w:r>
    </w:p>
    <w:p w:rsidR="00C6335F" w:rsidRDefault="00EB3958">
      <w:pPr>
        <w:pStyle w:val="a4"/>
        <w:numPr>
          <w:ilvl w:val="0"/>
          <w:numId w:val="6"/>
        </w:numPr>
        <w:tabs>
          <w:tab w:val="left" w:pos="1075"/>
        </w:tabs>
        <w:spacing w:line="275" w:lineRule="exact"/>
        <w:ind w:hanging="141"/>
        <w:jc w:val="both"/>
        <w:rPr>
          <w:sz w:val="24"/>
        </w:rPr>
      </w:pPr>
      <w:r>
        <w:rPr>
          <w:sz w:val="24"/>
        </w:rPr>
        <w:t>лекции;</w:t>
      </w:r>
    </w:p>
    <w:p w:rsidR="00C6335F" w:rsidRDefault="00EB3958">
      <w:pPr>
        <w:pStyle w:val="a4"/>
        <w:numPr>
          <w:ilvl w:val="0"/>
          <w:numId w:val="6"/>
        </w:numPr>
        <w:tabs>
          <w:tab w:val="left" w:pos="1075"/>
        </w:tabs>
        <w:spacing w:before="40"/>
        <w:ind w:hanging="141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C6335F" w:rsidRDefault="00EB3958">
      <w:pPr>
        <w:pStyle w:val="a3"/>
        <w:spacing w:before="44" w:line="276" w:lineRule="auto"/>
        <w:ind w:right="160" w:firstLine="708"/>
        <w:jc w:val="both"/>
      </w:pP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лекционных</w:t>
      </w:r>
      <w:r>
        <w:rPr>
          <w:spacing w:val="-7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рассматриваются</w:t>
      </w:r>
      <w:r>
        <w:rPr>
          <w:spacing w:val="-7"/>
        </w:rPr>
        <w:t xml:space="preserve"> </w:t>
      </w:r>
      <w:r>
        <w:t>теоретические</w:t>
      </w:r>
      <w:r>
        <w:rPr>
          <w:spacing w:val="-8"/>
        </w:rPr>
        <w:t xml:space="preserve"> </w:t>
      </w:r>
      <w:r>
        <w:t>аспекты</w:t>
      </w:r>
      <w:r>
        <w:rPr>
          <w:spacing w:val="-8"/>
        </w:rPr>
        <w:t xml:space="preserve"> </w:t>
      </w:r>
      <w:r>
        <w:t>концептуальных</w:t>
      </w:r>
      <w:r>
        <w:rPr>
          <w:spacing w:val="-7"/>
        </w:rPr>
        <w:t xml:space="preserve"> </w:t>
      </w:r>
      <w:r>
        <w:t>положений</w:t>
      </w:r>
      <w:r>
        <w:rPr>
          <w:spacing w:val="-57"/>
        </w:rPr>
        <w:t xml:space="preserve"> </w:t>
      </w:r>
      <w:r>
        <w:t>функциональных областей логистики, даются</w:t>
      </w:r>
      <w:r>
        <w:rPr>
          <w:spacing w:val="61"/>
        </w:rPr>
        <w:t xml:space="preserve"> </w:t>
      </w:r>
      <w:r>
        <w:t>рекомендации для самостоятельной работы и подготовке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занятиям.</w:t>
      </w:r>
    </w:p>
    <w:p w:rsidR="00C6335F" w:rsidRDefault="00EB3958">
      <w:pPr>
        <w:pStyle w:val="a3"/>
        <w:spacing w:line="276" w:lineRule="auto"/>
        <w:ind w:right="164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 xml:space="preserve">рассмотренных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лекциях  </w:t>
      </w:r>
      <w:r>
        <w:rPr>
          <w:spacing w:val="1"/>
        </w:rPr>
        <w:t xml:space="preserve"> </w:t>
      </w:r>
      <w:r>
        <w:t xml:space="preserve">вопросов,  </w:t>
      </w:r>
      <w:r>
        <w:rPr>
          <w:spacing w:val="1"/>
        </w:rPr>
        <w:t xml:space="preserve"> </w:t>
      </w:r>
      <w:r>
        <w:t>развиваются</w:t>
      </w:r>
      <w:r>
        <w:rPr>
          <w:spacing w:val="60"/>
        </w:rPr>
        <w:t xml:space="preserve"> </w:t>
      </w:r>
      <w:r>
        <w:t xml:space="preserve">навыки  </w:t>
      </w:r>
      <w:r>
        <w:rPr>
          <w:spacing w:val="1"/>
        </w:rPr>
        <w:t xml:space="preserve"> </w:t>
      </w:r>
      <w:r>
        <w:t xml:space="preserve">по    ряду    рассмотренных 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развиваются навыки и знания различных методов сбора, анализа и мониторинга</w:t>
      </w:r>
      <w:r>
        <w:rPr>
          <w:spacing w:val="1"/>
        </w:rPr>
        <w:t xml:space="preserve"> </w:t>
      </w:r>
      <w:r>
        <w:t>необх</w:t>
      </w:r>
      <w:r>
        <w:t>одимой</w:t>
      </w:r>
      <w:r>
        <w:rPr>
          <w:spacing w:val="-1"/>
        </w:rPr>
        <w:t xml:space="preserve"> </w:t>
      </w:r>
      <w:r>
        <w:t>информации</w:t>
      </w:r>
    </w:p>
    <w:p w:rsidR="00C6335F" w:rsidRDefault="00EB3958">
      <w:pPr>
        <w:pStyle w:val="a3"/>
        <w:ind w:left="934"/>
      </w:pP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C6335F" w:rsidRDefault="00EB3958">
      <w:pPr>
        <w:pStyle w:val="a4"/>
        <w:numPr>
          <w:ilvl w:val="0"/>
          <w:numId w:val="5"/>
        </w:numPr>
        <w:tabs>
          <w:tab w:val="left" w:pos="1115"/>
        </w:tabs>
        <w:spacing w:before="39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литературу;</w:t>
      </w:r>
    </w:p>
    <w:p w:rsidR="00C6335F" w:rsidRDefault="00EB3958">
      <w:pPr>
        <w:pStyle w:val="a4"/>
        <w:numPr>
          <w:ilvl w:val="0"/>
          <w:numId w:val="5"/>
        </w:numPr>
        <w:tabs>
          <w:tab w:val="left" w:pos="1115"/>
        </w:tabs>
        <w:spacing w:before="44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:rsidR="00C6335F" w:rsidRDefault="00EB3958">
      <w:pPr>
        <w:pStyle w:val="a4"/>
        <w:numPr>
          <w:ilvl w:val="0"/>
          <w:numId w:val="5"/>
        </w:numPr>
        <w:tabs>
          <w:tab w:val="left" w:pos="1115"/>
        </w:tabs>
        <w:spacing w:before="40"/>
        <w:ind w:hanging="181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C6335F" w:rsidRDefault="00EB3958">
      <w:pPr>
        <w:pStyle w:val="a3"/>
        <w:spacing w:before="41"/>
        <w:ind w:left="934"/>
      </w:pPr>
      <w:r>
        <w:t>–письменно</w:t>
      </w:r>
      <w:r>
        <w:rPr>
          <w:spacing w:val="14"/>
        </w:rPr>
        <w:t xml:space="preserve"> </w:t>
      </w:r>
      <w:r>
        <w:t>решить</w:t>
      </w:r>
      <w:r>
        <w:rPr>
          <w:spacing w:val="15"/>
        </w:rPr>
        <w:t xml:space="preserve"> </w:t>
      </w:r>
      <w:r>
        <w:t>домашнее</w:t>
      </w:r>
      <w:r>
        <w:rPr>
          <w:spacing w:val="15"/>
        </w:rPr>
        <w:t xml:space="preserve"> </w:t>
      </w:r>
      <w:r>
        <w:t>задание,</w:t>
      </w:r>
      <w:r>
        <w:rPr>
          <w:spacing w:val="14"/>
        </w:rPr>
        <w:t xml:space="preserve"> </w:t>
      </w:r>
      <w:proofErr w:type="gramStart"/>
      <w:r>
        <w:t>рекомендованные</w:t>
      </w:r>
      <w:proofErr w:type="gramEnd"/>
      <w:r>
        <w:rPr>
          <w:spacing w:val="13"/>
        </w:rPr>
        <w:t xml:space="preserve"> </w:t>
      </w:r>
      <w:r>
        <w:t>преподавателем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изучении</w:t>
      </w:r>
      <w:r>
        <w:rPr>
          <w:spacing w:val="15"/>
        </w:rPr>
        <w:t xml:space="preserve"> </w:t>
      </w:r>
      <w:r>
        <w:t>каждой</w:t>
      </w:r>
    </w:p>
    <w:p w:rsidR="00C6335F" w:rsidRDefault="00EB3958">
      <w:pPr>
        <w:pStyle w:val="a3"/>
        <w:spacing w:before="41"/>
      </w:pPr>
      <w:r>
        <w:t>темы.</w:t>
      </w:r>
    </w:p>
    <w:p w:rsidR="00C6335F" w:rsidRDefault="00EB3958">
      <w:pPr>
        <w:pStyle w:val="a3"/>
        <w:tabs>
          <w:tab w:val="left" w:pos="3354"/>
          <w:tab w:val="left" w:pos="5287"/>
          <w:tab w:val="left" w:pos="6375"/>
          <w:tab w:val="left" w:pos="7315"/>
        </w:tabs>
        <w:spacing w:before="43"/>
        <w:ind w:left="934"/>
      </w:pPr>
      <w:r>
        <w:t>По</w:t>
      </w:r>
      <w:r>
        <w:rPr>
          <w:spacing w:val="83"/>
        </w:rPr>
        <w:t xml:space="preserve"> </w:t>
      </w:r>
      <w:r>
        <w:t>согласованию</w:t>
      </w:r>
      <w:r>
        <w:rPr>
          <w:spacing w:val="85"/>
        </w:rPr>
        <w:t xml:space="preserve"> </w:t>
      </w:r>
      <w:r>
        <w:t>с</w:t>
      </w:r>
      <w:r>
        <w:tab/>
        <w:t>преподавателем</w:t>
      </w:r>
      <w:r>
        <w:tab/>
        <w:t>студент</w:t>
      </w:r>
      <w:r>
        <w:tab/>
        <w:t>может</w:t>
      </w:r>
      <w:r>
        <w:tab/>
        <w:t>подготовить</w:t>
      </w:r>
      <w:r>
        <w:rPr>
          <w:spacing w:val="85"/>
        </w:rPr>
        <w:t xml:space="preserve"> </w:t>
      </w:r>
      <w:r>
        <w:t>реферат,</w:t>
      </w:r>
      <w:r>
        <w:rPr>
          <w:spacing w:val="85"/>
        </w:rPr>
        <w:t xml:space="preserve"> </w:t>
      </w:r>
      <w:r>
        <w:t>доклад</w:t>
      </w:r>
      <w:r>
        <w:rPr>
          <w:spacing w:val="86"/>
        </w:rPr>
        <w:t xml:space="preserve"> </w:t>
      </w:r>
      <w:r>
        <w:t>или</w:t>
      </w:r>
    </w:p>
    <w:p w:rsidR="00C6335F" w:rsidRDefault="00EB3958">
      <w:pPr>
        <w:pStyle w:val="a3"/>
        <w:tabs>
          <w:tab w:val="left" w:pos="10402"/>
        </w:tabs>
        <w:spacing w:before="41"/>
      </w:pPr>
      <w:r>
        <w:t>сообщение</w:t>
      </w:r>
      <w:r>
        <w:rPr>
          <w:spacing w:val="86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теме</w:t>
      </w:r>
      <w:r>
        <w:rPr>
          <w:spacing w:val="86"/>
        </w:rPr>
        <w:t xml:space="preserve"> </w:t>
      </w:r>
      <w:r>
        <w:t>занятия.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процессе</w:t>
      </w:r>
      <w:r>
        <w:rPr>
          <w:spacing w:val="86"/>
        </w:rPr>
        <w:t xml:space="preserve"> </w:t>
      </w:r>
      <w:r>
        <w:t>подготовки</w:t>
      </w:r>
      <w:r>
        <w:rPr>
          <w:spacing w:val="89"/>
        </w:rPr>
        <w:t xml:space="preserve"> </w:t>
      </w:r>
      <w:r>
        <w:t>к</w:t>
      </w:r>
      <w:r>
        <w:rPr>
          <w:spacing w:val="89"/>
        </w:rPr>
        <w:t xml:space="preserve"> </w:t>
      </w:r>
      <w:r>
        <w:t>практическим</w:t>
      </w:r>
      <w:r>
        <w:rPr>
          <w:spacing w:val="86"/>
        </w:rPr>
        <w:t xml:space="preserve"> </w:t>
      </w:r>
      <w:r>
        <w:t>занятиям</w:t>
      </w:r>
      <w:r>
        <w:rPr>
          <w:spacing w:val="86"/>
        </w:rPr>
        <w:t xml:space="preserve"> </w:t>
      </w:r>
      <w:r>
        <w:t>студенты</w:t>
      </w:r>
      <w:r>
        <w:tab/>
        <w:t>могут</w:t>
      </w:r>
    </w:p>
    <w:p w:rsidR="00C6335F" w:rsidRDefault="00C6335F">
      <w:pPr>
        <w:sectPr w:rsidR="00C6335F">
          <w:pgSz w:w="11910" w:h="16850"/>
          <w:pgMar w:top="480" w:right="400" w:bottom="280" w:left="340" w:header="720" w:footer="720" w:gutter="0"/>
          <w:cols w:space="720"/>
        </w:sectPr>
      </w:pPr>
    </w:p>
    <w:p w:rsidR="00C6335F" w:rsidRDefault="00EB3958">
      <w:pPr>
        <w:pStyle w:val="a3"/>
        <w:spacing w:before="60"/>
        <w:jc w:val="both"/>
      </w:pPr>
      <w:r>
        <w:lastRenderedPageBreak/>
        <w:t>воспользоваться</w:t>
      </w:r>
      <w:r>
        <w:rPr>
          <w:spacing w:val="56"/>
        </w:rPr>
        <w:t xml:space="preserve"> </w:t>
      </w:r>
      <w:r>
        <w:t>консультациями</w:t>
      </w:r>
      <w:r>
        <w:rPr>
          <w:spacing w:val="-5"/>
        </w:rPr>
        <w:t xml:space="preserve"> </w:t>
      </w:r>
      <w:r>
        <w:t>преподавателя.</w:t>
      </w:r>
    </w:p>
    <w:p w:rsidR="00C6335F" w:rsidRDefault="00EB3958">
      <w:pPr>
        <w:pStyle w:val="a3"/>
        <w:spacing w:before="40" w:line="276" w:lineRule="auto"/>
        <w:ind w:right="162" w:firstLine="708"/>
        <w:jc w:val="both"/>
      </w:pPr>
      <w:r>
        <w:t>Вопросы, не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занятиях,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работы. Контроль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методом</w:t>
      </w:r>
      <w:r>
        <w:rPr>
          <w:spacing w:val="61"/>
        </w:rPr>
        <w:t xml:space="preserve"> </w:t>
      </w:r>
      <w:r>
        <w:t>устного</w:t>
      </w:r>
      <w:r>
        <w:rPr>
          <w:spacing w:val="60"/>
        </w:rPr>
        <w:t xml:space="preserve"> </w:t>
      </w:r>
      <w:r>
        <w:t>опроса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посредством  </w:t>
      </w:r>
      <w:r>
        <w:rPr>
          <w:spacing w:val="1"/>
        </w:rPr>
        <w:t xml:space="preserve"> </w:t>
      </w:r>
      <w:r>
        <w:t xml:space="preserve">тестирования.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самостоятельной  </w:t>
      </w:r>
      <w:r>
        <w:rPr>
          <w:spacing w:val="1"/>
        </w:rPr>
        <w:t xml:space="preserve"> </w:t>
      </w:r>
      <w:r>
        <w:t xml:space="preserve">работы   </w:t>
      </w:r>
      <w:r>
        <w:rPr>
          <w:spacing w:val="1"/>
        </w:rPr>
        <w:t xml:space="preserve"> </w:t>
      </w:r>
      <w:r>
        <w:t xml:space="preserve">каждый   </w:t>
      </w:r>
      <w:r>
        <w:rPr>
          <w:spacing w:val="1"/>
        </w:rPr>
        <w:t xml:space="preserve"> </w:t>
      </w:r>
      <w:r>
        <w:t xml:space="preserve">студент   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прочитать</w:t>
      </w:r>
      <w:r>
        <w:rPr>
          <w:spacing w:val="6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дополнительную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изучаемой  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непонятные</w:t>
      </w:r>
      <w:r>
        <w:rPr>
          <w:spacing w:val="61"/>
        </w:rPr>
        <w:t xml:space="preserve"> </w:t>
      </w:r>
      <w:r>
        <w:t>термины,</w:t>
      </w:r>
      <w:r>
        <w:rPr>
          <w:spacing w:val="61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энциклопедических</w:t>
      </w:r>
      <w:r>
        <w:rPr>
          <w:spacing w:val="-57"/>
        </w:rPr>
        <w:t xml:space="preserve"> </w:t>
      </w:r>
      <w:r>
        <w:t>словарях.</w:t>
      </w:r>
    </w:p>
    <w:p w:rsidR="00C6335F" w:rsidRDefault="00EB3958">
      <w:pPr>
        <w:pStyle w:val="a3"/>
        <w:spacing w:before="1" w:line="276" w:lineRule="auto"/>
        <w:ind w:right="171" w:firstLine="708"/>
        <w:jc w:val="both"/>
      </w:pPr>
      <w:r>
        <w:t>Для подготовки к занятиям, текущему контролю и промежуточной аттестации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воспользоваться электронно-библиотечными системами. </w:t>
      </w:r>
      <w:proofErr w:type="gramStart"/>
      <w:r>
        <w:t xml:space="preserve">Также </w:t>
      </w:r>
      <w:r>
        <w:t>обучающиеся 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университетской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читальными</w:t>
      </w:r>
      <w:r>
        <w:rPr>
          <w:spacing w:val="-3"/>
        </w:rPr>
        <w:t xml:space="preserve"> </w:t>
      </w:r>
      <w:r>
        <w:t>залами.</w:t>
      </w:r>
      <w:proofErr w:type="gramEnd"/>
    </w:p>
    <w:p w:rsidR="00C6335F" w:rsidRDefault="00EB3958">
      <w:pPr>
        <w:pStyle w:val="1"/>
        <w:spacing w:before="5"/>
        <w:ind w:left="1138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</w:p>
    <w:p w:rsidR="00C6335F" w:rsidRDefault="00EB3958">
      <w:pPr>
        <w:pStyle w:val="a3"/>
        <w:spacing w:before="38" w:line="276" w:lineRule="auto"/>
        <w:ind w:right="171" w:firstLine="720"/>
        <w:jc w:val="both"/>
      </w:pPr>
      <w:r>
        <w:t>Реферат – письменный доклад по определенной теме, в котором собрана информация 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источников.</w:t>
      </w:r>
    </w:p>
    <w:p w:rsidR="00C6335F" w:rsidRDefault="00EB3958">
      <w:pPr>
        <w:pStyle w:val="a3"/>
        <w:spacing w:line="276" w:lineRule="auto"/>
        <w:ind w:right="161" w:firstLine="626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C6335F" w:rsidRDefault="00EB3958">
      <w:pPr>
        <w:pStyle w:val="a3"/>
        <w:spacing w:before="1" w:line="276" w:lineRule="auto"/>
        <w:ind w:right="169" w:firstLine="720"/>
        <w:jc w:val="both"/>
      </w:pPr>
      <w:r>
        <w:t>Рефераты</w:t>
      </w:r>
      <w:r>
        <w:rPr>
          <w:spacing w:val="-7"/>
        </w:rPr>
        <w:t xml:space="preserve"> </w:t>
      </w:r>
      <w:r>
        <w:t>пишутся</w:t>
      </w:r>
      <w:r>
        <w:rPr>
          <w:spacing w:val="-7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стандарт</w:t>
      </w:r>
      <w:r>
        <w:t>ным</w:t>
      </w:r>
      <w:r>
        <w:rPr>
          <w:spacing w:val="-7"/>
        </w:rPr>
        <w:t xml:space="preserve"> </w:t>
      </w:r>
      <w:r>
        <w:t>языком,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5"/>
        </w:rPr>
        <w:t xml:space="preserve"> </w:t>
      </w:r>
      <w:r>
        <w:t>речевых</w:t>
      </w:r>
      <w:r>
        <w:rPr>
          <w:spacing w:val="-58"/>
        </w:rPr>
        <w:t xml:space="preserve"> </w:t>
      </w:r>
      <w:r>
        <w:t>оборотов</w:t>
      </w:r>
      <w:r>
        <w:rPr>
          <w:spacing w:val="19"/>
        </w:rPr>
        <w:t xml:space="preserve"> </w:t>
      </w:r>
      <w:r>
        <w:t>вроде:</w:t>
      </w:r>
      <w:r>
        <w:rPr>
          <w:spacing w:val="23"/>
        </w:rPr>
        <w:t xml:space="preserve"> </w:t>
      </w:r>
      <w:r>
        <w:t>«</w:t>
      </w:r>
      <w:proofErr w:type="gramStart"/>
      <w:r>
        <w:t>важное</w:t>
      </w:r>
      <w:r>
        <w:rPr>
          <w:spacing w:val="19"/>
        </w:rPr>
        <w:t xml:space="preserve"> </w:t>
      </w:r>
      <w:r>
        <w:t>значение</w:t>
      </w:r>
      <w:proofErr w:type="gramEnd"/>
      <w:r>
        <w:rPr>
          <w:spacing w:val="16"/>
        </w:rPr>
        <w:t xml:space="preserve"> </w:t>
      </w:r>
      <w:r>
        <w:t>имеет»,</w:t>
      </w:r>
      <w:r>
        <w:rPr>
          <w:spacing w:val="27"/>
        </w:rPr>
        <w:t xml:space="preserve"> </w:t>
      </w:r>
      <w:r>
        <w:t>«уделяется</w:t>
      </w:r>
      <w:r>
        <w:rPr>
          <w:spacing w:val="20"/>
        </w:rPr>
        <w:t xml:space="preserve"> </w:t>
      </w:r>
      <w:r>
        <w:t>особое</w:t>
      </w:r>
      <w:r>
        <w:rPr>
          <w:spacing w:val="19"/>
        </w:rPr>
        <w:t xml:space="preserve"> </w:t>
      </w:r>
      <w:r>
        <w:t>внимание»,</w:t>
      </w:r>
      <w:r>
        <w:rPr>
          <w:spacing w:val="24"/>
        </w:rPr>
        <w:t xml:space="preserve"> </w:t>
      </w:r>
      <w:r>
        <w:t>«поднимается</w:t>
      </w:r>
      <w:r>
        <w:rPr>
          <w:spacing w:val="20"/>
        </w:rPr>
        <w:t xml:space="preserve"> </w:t>
      </w:r>
      <w:r>
        <w:t>вопрос»,</w:t>
      </w:r>
    </w:p>
    <w:p w:rsidR="00C6335F" w:rsidRDefault="00EB3958">
      <w:pPr>
        <w:pStyle w:val="a3"/>
        <w:spacing w:line="276" w:lineRule="auto"/>
        <w:ind w:right="169"/>
        <w:jc w:val="both"/>
      </w:pPr>
      <w:r>
        <w:t>«делаем следующие выводы», «исследуемая проблема»,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</w:t>
      </w:r>
      <w:r>
        <w:t>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 изложения материала.</w:t>
      </w:r>
    </w:p>
    <w:p w:rsidR="00C6335F" w:rsidRDefault="00EB3958">
      <w:pPr>
        <w:pStyle w:val="a3"/>
        <w:spacing w:line="276" w:lineRule="auto"/>
        <w:ind w:right="162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</w:t>
      </w:r>
      <w:r>
        <w:t>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автора.</w:t>
      </w:r>
      <w:r>
        <w:rPr>
          <w:spacing w:val="-5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понятными</w:t>
      </w:r>
      <w:r>
        <w:rPr>
          <w:spacing w:val="-57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осуществляемое студентом на материа</w:t>
      </w:r>
      <w:r>
        <w:t>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6"/>
        </w:rPr>
        <w:t xml:space="preserve"> </w:t>
      </w:r>
      <w:r>
        <w:t>обзора</w:t>
      </w:r>
      <w:r>
        <w:rPr>
          <w:spacing w:val="-7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проблеме</w:t>
      </w:r>
      <w:r>
        <w:rPr>
          <w:spacing w:val="-7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</w:t>
      </w:r>
      <w:r>
        <w:t>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реферируемых источников выделяют следующие</w:t>
      </w:r>
      <w:r>
        <w:rPr>
          <w:spacing w:val="-2"/>
        </w:rPr>
        <w:t xml:space="preserve"> </w:t>
      </w:r>
      <w:r>
        <w:t>виды рефератов:</w:t>
      </w:r>
    </w:p>
    <w:p w:rsidR="00C6335F" w:rsidRDefault="00EB3958">
      <w:pPr>
        <w:pStyle w:val="a3"/>
        <w:spacing w:before="1"/>
        <w:ind w:left="94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C6335F" w:rsidRDefault="00EB3958">
      <w:pPr>
        <w:pStyle w:val="a3"/>
        <w:spacing w:before="42" w:line="278" w:lineRule="auto"/>
        <w:ind w:right="171" w:firstLine="720"/>
        <w:jc w:val="both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C6335F" w:rsidRDefault="00EB3958">
      <w:pPr>
        <w:pStyle w:val="1"/>
        <w:spacing w:before="1"/>
        <w:jc w:val="both"/>
      </w:pPr>
      <w:r>
        <w:t>Подготовка</w:t>
      </w:r>
      <w:r>
        <w:rPr>
          <w:spacing w:val="-5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C6335F" w:rsidRDefault="00EB3958">
      <w:pPr>
        <w:pStyle w:val="a4"/>
        <w:numPr>
          <w:ilvl w:val="0"/>
          <w:numId w:val="1"/>
        </w:numPr>
        <w:tabs>
          <w:tab w:val="left" w:pos="1333"/>
          <w:tab w:val="left" w:pos="1334"/>
        </w:tabs>
        <w:spacing w:before="36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C6335F" w:rsidRDefault="00EB3958">
      <w:pPr>
        <w:pStyle w:val="a4"/>
        <w:numPr>
          <w:ilvl w:val="0"/>
          <w:numId w:val="1"/>
        </w:numPr>
        <w:tabs>
          <w:tab w:val="left" w:pos="1333"/>
          <w:tab w:val="left" w:pos="1334"/>
        </w:tabs>
        <w:spacing w:before="40" w:line="278" w:lineRule="auto"/>
        <w:ind w:left="226" w:right="170" w:firstLine="566"/>
        <w:rPr>
          <w:sz w:val="24"/>
        </w:rPr>
      </w:pPr>
      <w:r>
        <w:rPr>
          <w:sz w:val="24"/>
        </w:rPr>
        <w:t>Сбор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2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 Интернет.</w:t>
      </w:r>
    </w:p>
    <w:p w:rsidR="00C6335F" w:rsidRDefault="00EB3958">
      <w:pPr>
        <w:pStyle w:val="a4"/>
        <w:numPr>
          <w:ilvl w:val="0"/>
          <w:numId w:val="1"/>
        </w:numPr>
        <w:tabs>
          <w:tab w:val="left" w:pos="1333"/>
          <w:tab w:val="left" w:pos="1334"/>
        </w:tabs>
        <w:spacing w:line="272" w:lineRule="exact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C6335F" w:rsidRDefault="00EB3958">
      <w:pPr>
        <w:pStyle w:val="a4"/>
        <w:numPr>
          <w:ilvl w:val="0"/>
          <w:numId w:val="1"/>
        </w:numPr>
        <w:tabs>
          <w:tab w:val="left" w:pos="1333"/>
          <w:tab w:val="left" w:pos="1334"/>
        </w:tabs>
        <w:spacing w:before="41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Word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OpenOffice.org </w:t>
      </w:r>
      <w:proofErr w:type="spellStart"/>
      <w:r>
        <w:rPr>
          <w:i/>
          <w:sz w:val="24"/>
        </w:rPr>
        <w:t>Writer</w:t>
      </w:r>
      <w:proofErr w:type="spellEnd"/>
      <w:r>
        <w:rPr>
          <w:i/>
          <w:sz w:val="24"/>
        </w:rPr>
        <w:t>.</w:t>
      </w:r>
    </w:p>
    <w:p w:rsidR="00C6335F" w:rsidRDefault="00C6335F">
      <w:pPr>
        <w:rPr>
          <w:sz w:val="24"/>
        </w:rPr>
        <w:sectPr w:rsidR="00C6335F">
          <w:pgSz w:w="11910" w:h="16850"/>
          <w:pgMar w:top="500" w:right="400" w:bottom="280" w:left="340" w:header="720" w:footer="720" w:gutter="0"/>
          <w:cols w:space="720"/>
        </w:sectPr>
      </w:pPr>
    </w:p>
    <w:p w:rsidR="00C6335F" w:rsidRDefault="00EB3958">
      <w:pPr>
        <w:pStyle w:val="a4"/>
        <w:numPr>
          <w:ilvl w:val="0"/>
          <w:numId w:val="4"/>
        </w:numPr>
        <w:tabs>
          <w:tab w:val="left" w:pos="1333"/>
          <w:tab w:val="left" w:pos="1334"/>
          <w:tab w:val="left" w:pos="2779"/>
          <w:tab w:val="left" w:pos="4827"/>
          <w:tab w:val="left" w:pos="5208"/>
          <w:tab w:val="left" w:pos="7499"/>
          <w:tab w:val="left" w:pos="8799"/>
        </w:tabs>
        <w:spacing w:before="60" w:line="276" w:lineRule="auto"/>
        <w:ind w:right="161" w:firstLine="566"/>
        <w:rPr>
          <w:sz w:val="24"/>
        </w:rPr>
      </w:pPr>
      <w:r>
        <w:rPr>
          <w:sz w:val="24"/>
        </w:rPr>
        <w:lastRenderedPageBreak/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 xml:space="preserve">в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 xml:space="preserve">OpenOffice.org </w:t>
      </w:r>
      <w:proofErr w:type="spellStart"/>
      <w:r>
        <w:rPr>
          <w:i/>
          <w:sz w:val="24"/>
        </w:rPr>
        <w:t>Impress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доклада).</w:t>
      </w:r>
    </w:p>
    <w:p w:rsidR="00C6335F" w:rsidRDefault="00EB3958">
      <w:pPr>
        <w:pStyle w:val="a4"/>
        <w:numPr>
          <w:ilvl w:val="0"/>
          <w:numId w:val="4"/>
        </w:numPr>
        <w:tabs>
          <w:tab w:val="left" w:pos="1333"/>
          <w:tab w:val="left" w:pos="1334"/>
        </w:tabs>
        <w:spacing w:before="1" w:line="276" w:lineRule="auto"/>
        <w:ind w:right="175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3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C6335F" w:rsidRDefault="00EB3958">
      <w:pPr>
        <w:pStyle w:val="a4"/>
        <w:numPr>
          <w:ilvl w:val="0"/>
          <w:numId w:val="4"/>
        </w:numPr>
        <w:tabs>
          <w:tab w:val="left" w:pos="1333"/>
          <w:tab w:val="left" w:pos="1334"/>
        </w:tabs>
        <w:spacing w:line="276" w:lineRule="auto"/>
        <w:ind w:right="160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7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C6335F" w:rsidRDefault="00EB3958">
      <w:pPr>
        <w:pStyle w:val="a3"/>
        <w:ind w:left="28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C6335F" w:rsidRDefault="00EB3958">
      <w:pPr>
        <w:pStyle w:val="a4"/>
        <w:numPr>
          <w:ilvl w:val="0"/>
          <w:numId w:val="3"/>
        </w:numPr>
        <w:tabs>
          <w:tab w:val="left" w:pos="1033"/>
        </w:tabs>
        <w:spacing w:before="41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C6335F" w:rsidRDefault="00EB3958">
      <w:pPr>
        <w:pStyle w:val="a4"/>
        <w:numPr>
          <w:ilvl w:val="0"/>
          <w:numId w:val="3"/>
        </w:numPr>
        <w:tabs>
          <w:tab w:val="left" w:pos="1033"/>
        </w:tabs>
        <w:spacing w:before="41"/>
        <w:ind w:hanging="241"/>
        <w:rPr>
          <w:sz w:val="24"/>
        </w:rPr>
      </w:pPr>
      <w:r>
        <w:rPr>
          <w:sz w:val="24"/>
        </w:rPr>
        <w:t>Шрифт</w:t>
      </w:r>
    </w:p>
    <w:p w:rsidR="00C6335F" w:rsidRDefault="00EB3958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spacing w:before="40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C6335F" w:rsidRDefault="00EB3958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spacing w:before="42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C6335F" w:rsidRDefault="00EB3958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spacing w:before="40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C6335F" w:rsidRDefault="00EB3958">
      <w:pPr>
        <w:pStyle w:val="a4"/>
        <w:numPr>
          <w:ilvl w:val="0"/>
          <w:numId w:val="3"/>
        </w:numPr>
        <w:tabs>
          <w:tab w:val="left" w:pos="1050"/>
        </w:tabs>
        <w:spacing w:before="42" w:line="276" w:lineRule="auto"/>
        <w:ind w:left="22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ширине.</w:t>
      </w:r>
    </w:p>
    <w:p w:rsidR="00C6335F" w:rsidRDefault="00EB3958">
      <w:pPr>
        <w:pStyle w:val="a4"/>
        <w:numPr>
          <w:ilvl w:val="0"/>
          <w:numId w:val="3"/>
        </w:numPr>
        <w:tabs>
          <w:tab w:val="left" w:pos="1067"/>
        </w:tabs>
        <w:spacing w:line="276" w:lineRule="auto"/>
        <w:ind w:left="22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</w:t>
      </w:r>
      <w:r>
        <w:rPr>
          <w:sz w:val="24"/>
        </w:rPr>
        <w:t xml:space="preserve">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C6335F" w:rsidRDefault="00EB3958">
      <w:pPr>
        <w:pStyle w:val="a4"/>
        <w:numPr>
          <w:ilvl w:val="0"/>
          <w:numId w:val="3"/>
        </w:numPr>
        <w:tabs>
          <w:tab w:val="left" w:pos="103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переносов).</w:t>
      </w:r>
    </w:p>
    <w:p w:rsidR="00C6335F" w:rsidRDefault="00EB3958">
      <w:pPr>
        <w:pStyle w:val="a4"/>
        <w:numPr>
          <w:ilvl w:val="0"/>
          <w:numId w:val="3"/>
        </w:numPr>
        <w:tabs>
          <w:tab w:val="left" w:pos="1107"/>
        </w:tabs>
        <w:spacing w:before="41" w:line="276" w:lineRule="auto"/>
        <w:ind w:left="22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Каждая таблица должна име</w:t>
      </w:r>
      <w:r>
        <w:rPr>
          <w:sz w:val="24"/>
        </w:rPr>
        <w:t>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C6335F" w:rsidRDefault="00EB3958">
      <w:pPr>
        <w:pStyle w:val="a4"/>
        <w:numPr>
          <w:ilvl w:val="0"/>
          <w:numId w:val="3"/>
        </w:numPr>
        <w:tabs>
          <w:tab w:val="left" w:pos="1043"/>
        </w:tabs>
        <w:spacing w:line="276" w:lineRule="auto"/>
        <w:ind w:left="22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C6335F" w:rsidRDefault="00EB3958">
      <w:pPr>
        <w:pStyle w:val="a4"/>
        <w:numPr>
          <w:ilvl w:val="0"/>
          <w:numId w:val="3"/>
        </w:numPr>
        <w:tabs>
          <w:tab w:val="left" w:pos="1028"/>
        </w:tabs>
        <w:spacing w:before="1" w:line="276" w:lineRule="auto"/>
        <w:ind w:left="226" w:right="164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скобках.</w:t>
      </w:r>
    </w:p>
    <w:p w:rsidR="00C6335F" w:rsidRDefault="00EB3958">
      <w:pPr>
        <w:pStyle w:val="a4"/>
        <w:numPr>
          <w:ilvl w:val="0"/>
          <w:numId w:val="3"/>
        </w:numPr>
        <w:tabs>
          <w:tab w:val="left" w:pos="1038"/>
        </w:tabs>
        <w:spacing w:line="276" w:lineRule="auto"/>
        <w:ind w:left="226" w:right="167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C6335F" w:rsidRDefault="00EB3958">
      <w:pPr>
        <w:pStyle w:val="a3"/>
        <w:spacing w:line="276" w:lineRule="auto"/>
        <w:ind w:right="155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</w:t>
      </w:r>
      <w:r>
        <w:t>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C6335F" w:rsidRDefault="00EB3958">
      <w:pPr>
        <w:pStyle w:val="1"/>
        <w:spacing w:before="5"/>
        <w:ind w:left="286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C6335F" w:rsidRDefault="00EB3958">
      <w:pPr>
        <w:pStyle w:val="a3"/>
        <w:spacing w:before="36" w:line="276" w:lineRule="auto"/>
        <w:ind w:firstLine="566"/>
      </w:pPr>
      <w:r>
        <w:t>На титульной</w:t>
      </w:r>
      <w:r>
        <w:rPr>
          <w:spacing w:val="1"/>
        </w:rPr>
        <w:t xml:space="preserve"> </w:t>
      </w:r>
      <w:r>
        <w:t>странице должно быть помещено</w:t>
      </w:r>
      <w:r>
        <w:rPr>
          <w:spacing w:val="1"/>
        </w:rPr>
        <w:t xml:space="preserve"> </w:t>
      </w:r>
      <w:r>
        <w:t>название реферата</w:t>
      </w:r>
      <w:r>
        <w:rPr>
          <w:spacing w:val="1"/>
        </w:rPr>
        <w:t xml:space="preserve"> </w:t>
      </w:r>
      <w:r>
        <w:t>- крупным шрифтом.</w:t>
      </w:r>
      <w:r>
        <w:rPr>
          <w:spacing w:val="1"/>
        </w:rPr>
        <w:t xml:space="preserve"> </w:t>
      </w:r>
      <w:r>
        <w:t>А 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</w:t>
      </w:r>
      <w:r>
        <w:rPr>
          <w:spacing w:val="-1"/>
        </w:rPr>
        <w:t xml:space="preserve"> </w:t>
      </w:r>
      <w:r>
        <w:t>подготовившего</w:t>
      </w:r>
      <w:r>
        <w:rPr>
          <w:spacing w:val="4"/>
        </w:rPr>
        <w:t xml:space="preserve"> </w:t>
      </w:r>
      <w:r>
        <w:t>реферат, дата.</w:t>
      </w:r>
    </w:p>
    <w:p w:rsidR="00C6335F" w:rsidRDefault="00EB3958">
      <w:pPr>
        <w:pStyle w:val="a3"/>
        <w:spacing w:line="278" w:lineRule="auto"/>
        <w:ind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интерактивное</w:t>
      </w:r>
      <w:r>
        <w:rPr>
          <w:spacing w:val="2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реферата.</w:t>
      </w:r>
    </w:p>
    <w:p w:rsidR="00C6335F" w:rsidRDefault="00EB3958">
      <w:pPr>
        <w:pStyle w:val="a3"/>
        <w:spacing w:line="276" w:lineRule="auto"/>
        <w:ind w:firstLine="566"/>
      </w:pPr>
      <w:r>
        <w:t>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1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помещен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</w:t>
      </w:r>
      <w:r>
        <w:t>юстративный</w:t>
      </w:r>
      <w:r>
        <w:rPr>
          <w:spacing w:val="20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C6335F" w:rsidRDefault="00EB3958">
      <w:pPr>
        <w:pStyle w:val="a3"/>
        <w:spacing w:line="275" w:lineRule="exact"/>
        <w:ind w:left="792"/>
      </w:pP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C6335F" w:rsidRDefault="00EB3958">
      <w:pPr>
        <w:pStyle w:val="a3"/>
        <w:spacing w:before="38"/>
        <w:ind w:left="79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1"/>
        </w:rPr>
        <w:t xml:space="preserve"> </w:t>
      </w:r>
      <w:r>
        <w:t>– 12-15</w:t>
      </w:r>
    </w:p>
    <w:p w:rsidR="00C6335F" w:rsidRDefault="00EB3958">
      <w:pPr>
        <w:pStyle w:val="a3"/>
        <w:spacing w:before="41"/>
      </w:pPr>
      <w:r>
        <w:t>мин.</w:t>
      </w:r>
    </w:p>
    <w:sectPr w:rsidR="00C6335F">
      <w:pgSz w:w="11910" w:h="16850"/>
      <w:pgMar w:top="50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7BC"/>
    <w:multiLevelType w:val="hybridMultilevel"/>
    <w:tmpl w:val="9878D0CA"/>
    <w:lvl w:ilvl="0" w:tplc="5F4C68E8">
      <w:start w:val="1"/>
      <w:numFmt w:val="decimal"/>
      <w:lvlText w:val="%1."/>
      <w:lvlJc w:val="left"/>
      <w:pPr>
        <w:ind w:left="10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485A2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2A4C1108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C7C462C0">
      <w:numFmt w:val="bullet"/>
      <w:lvlText w:val="•"/>
      <w:lvlJc w:val="left"/>
      <w:pPr>
        <w:ind w:left="4077" w:hanging="240"/>
      </w:pPr>
      <w:rPr>
        <w:rFonts w:hint="default"/>
        <w:lang w:val="ru-RU" w:eastAsia="en-US" w:bidi="ar-SA"/>
      </w:rPr>
    </w:lvl>
    <w:lvl w:ilvl="4" w:tplc="E77C3926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D5BC3436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66461C58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7" w:tplc="CF66F652">
      <w:numFmt w:val="bullet"/>
      <w:lvlText w:val="•"/>
      <w:lvlJc w:val="left"/>
      <w:pPr>
        <w:ind w:left="8128" w:hanging="240"/>
      </w:pPr>
      <w:rPr>
        <w:rFonts w:hint="default"/>
        <w:lang w:val="ru-RU" w:eastAsia="en-US" w:bidi="ar-SA"/>
      </w:rPr>
    </w:lvl>
    <w:lvl w:ilvl="8" w:tplc="6562C716">
      <w:numFmt w:val="bullet"/>
      <w:lvlText w:val="•"/>
      <w:lvlJc w:val="left"/>
      <w:pPr>
        <w:ind w:left="9141" w:hanging="240"/>
      </w:pPr>
      <w:rPr>
        <w:rFonts w:hint="default"/>
        <w:lang w:val="ru-RU" w:eastAsia="en-US" w:bidi="ar-SA"/>
      </w:rPr>
    </w:lvl>
  </w:abstractNum>
  <w:abstractNum w:abstractNumId="1">
    <w:nsid w:val="0A9A6773"/>
    <w:multiLevelType w:val="hybridMultilevel"/>
    <w:tmpl w:val="0E402E12"/>
    <w:lvl w:ilvl="0" w:tplc="E3B05158">
      <w:start w:val="9"/>
      <w:numFmt w:val="decimal"/>
      <w:lvlText w:val="%1."/>
      <w:lvlJc w:val="left"/>
      <w:pPr>
        <w:ind w:left="22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7650BC">
      <w:numFmt w:val="bullet"/>
      <w:lvlText w:val="•"/>
      <w:lvlJc w:val="left"/>
      <w:pPr>
        <w:ind w:left="1314" w:hanging="181"/>
      </w:pPr>
      <w:rPr>
        <w:rFonts w:hint="default"/>
        <w:lang w:val="ru-RU" w:eastAsia="en-US" w:bidi="ar-SA"/>
      </w:rPr>
    </w:lvl>
    <w:lvl w:ilvl="2" w:tplc="B156C1B2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3" w:tplc="5E78863A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4" w:tplc="C9042E32">
      <w:numFmt w:val="bullet"/>
      <w:lvlText w:val="•"/>
      <w:lvlJc w:val="left"/>
      <w:pPr>
        <w:ind w:left="4598" w:hanging="181"/>
      </w:pPr>
      <w:rPr>
        <w:rFonts w:hint="default"/>
        <w:lang w:val="ru-RU" w:eastAsia="en-US" w:bidi="ar-SA"/>
      </w:rPr>
    </w:lvl>
    <w:lvl w:ilvl="5" w:tplc="7EB42234">
      <w:numFmt w:val="bullet"/>
      <w:lvlText w:val="•"/>
      <w:lvlJc w:val="left"/>
      <w:pPr>
        <w:ind w:left="5693" w:hanging="181"/>
      </w:pPr>
      <w:rPr>
        <w:rFonts w:hint="default"/>
        <w:lang w:val="ru-RU" w:eastAsia="en-US" w:bidi="ar-SA"/>
      </w:rPr>
    </w:lvl>
    <w:lvl w:ilvl="6" w:tplc="8384E7E6">
      <w:numFmt w:val="bullet"/>
      <w:lvlText w:val="•"/>
      <w:lvlJc w:val="left"/>
      <w:pPr>
        <w:ind w:left="6787" w:hanging="181"/>
      </w:pPr>
      <w:rPr>
        <w:rFonts w:hint="default"/>
        <w:lang w:val="ru-RU" w:eastAsia="en-US" w:bidi="ar-SA"/>
      </w:rPr>
    </w:lvl>
    <w:lvl w:ilvl="7" w:tplc="2960C33E">
      <w:numFmt w:val="bullet"/>
      <w:lvlText w:val="•"/>
      <w:lvlJc w:val="left"/>
      <w:pPr>
        <w:ind w:left="7882" w:hanging="181"/>
      </w:pPr>
      <w:rPr>
        <w:rFonts w:hint="default"/>
        <w:lang w:val="ru-RU" w:eastAsia="en-US" w:bidi="ar-SA"/>
      </w:rPr>
    </w:lvl>
    <w:lvl w:ilvl="8" w:tplc="BEA67262">
      <w:numFmt w:val="bullet"/>
      <w:lvlText w:val="•"/>
      <w:lvlJc w:val="left"/>
      <w:pPr>
        <w:ind w:left="8977" w:hanging="181"/>
      </w:pPr>
      <w:rPr>
        <w:rFonts w:hint="default"/>
        <w:lang w:val="ru-RU" w:eastAsia="en-US" w:bidi="ar-SA"/>
      </w:rPr>
    </w:lvl>
  </w:abstractNum>
  <w:abstractNum w:abstractNumId="2">
    <w:nsid w:val="0BB60046"/>
    <w:multiLevelType w:val="hybridMultilevel"/>
    <w:tmpl w:val="410CB620"/>
    <w:lvl w:ilvl="0" w:tplc="650CECC8">
      <w:start w:val="1"/>
      <w:numFmt w:val="decimal"/>
      <w:lvlText w:val="%1."/>
      <w:lvlJc w:val="left"/>
      <w:pPr>
        <w:ind w:left="22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049880">
      <w:numFmt w:val="bullet"/>
      <w:lvlText w:val="•"/>
      <w:lvlJc w:val="left"/>
      <w:pPr>
        <w:ind w:left="1314" w:hanging="181"/>
      </w:pPr>
      <w:rPr>
        <w:rFonts w:hint="default"/>
        <w:lang w:val="ru-RU" w:eastAsia="en-US" w:bidi="ar-SA"/>
      </w:rPr>
    </w:lvl>
    <w:lvl w:ilvl="2" w:tplc="1188062C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3" w:tplc="3898A2E0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4" w:tplc="0D9A418E">
      <w:numFmt w:val="bullet"/>
      <w:lvlText w:val="•"/>
      <w:lvlJc w:val="left"/>
      <w:pPr>
        <w:ind w:left="4598" w:hanging="181"/>
      </w:pPr>
      <w:rPr>
        <w:rFonts w:hint="default"/>
        <w:lang w:val="ru-RU" w:eastAsia="en-US" w:bidi="ar-SA"/>
      </w:rPr>
    </w:lvl>
    <w:lvl w:ilvl="5" w:tplc="75526196">
      <w:numFmt w:val="bullet"/>
      <w:lvlText w:val="•"/>
      <w:lvlJc w:val="left"/>
      <w:pPr>
        <w:ind w:left="5693" w:hanging="181"/>
      </w:pPr>
      <w:rPr>
        <w:rFonts w:hint="default"/>
        <w:lang w:val="ru-RU" w:eastAsia="en-US" w:bidi="ar-SA"/>
      </w:rPr>
    </w:lvl>
    <w:lvl w:ilvl="6" w:tplc="20AE31C6">
      <w:numFmt w:val="bullet"/>
      <w:lvlText w:val="•"/>
      <w:lvlJc w:val="left"/>
      <w:pPr>
        <w:ind w:left="6787" w:hanging="181"/>
      </w:pPr>
      <w:rPr>
        <w:rFonts w:hint="default"/>
        <w:lang w:val="ru-RU" w:eastAsia="en-US" w:bidi="ar-SA"/>
      </w:rPr>
    </w:lvl>
    <w:lvl w:ilvl="7" w:tplc="F7DC4860">
      <w:numFmt w:val="bullet"/>
      <w:lvlText w:val="•"/>
      <w:lvlJc w:val="left"/>
      <w:pPr>
        <w:ind w:left="7882" w:hanging="181"/>
      </w:pPr>
      <w:rPr>
        <w:rFonts w:hint="default"/>
        <w:lang w:val="ru-RU" w:eastAsia="en-US" w:bidi="ar-SA"/>
      </w:rPr>
    </w:lvl>
    <w:lvl w:ilvl="8" w:tplc="F9B4FFBC">
      <w:numFmt w:val="bullet"/>
      <w:lvlText w:val="•"/>
      <w:lvlJc w:val="left"/>
      <w:pPr>
        <w:ind w:left="8977" w:hanging="181"/>
      </w:pPr>
      <w:rPr>
        <w:rFonts w:hint="default"/>
        <w:lang w:val="ru-RU" w:eastAsia="en-US" w:bidi="ar-SA"/>
      </w:rPr>
    </w:lvl>
  </w:abstractNum>
  <w:abstractNum w:abstractNumId="3">
    <w:nsid w:val="104727A3"/>
    <w:multiLevelType w:val="hybridMultilevel"/>
    <w:tmpl w:val="7EA6239A"/>
    <w:lvl w:ilvl="0" w:tplc="135C1CA6">
      <w:start w:val="6"/>
      <w:numFmt w:val="decimal"/>
      <w:lvlText w:val="%1."/>
      <w:lvlJc w:val="left"/>
      <w:pPr>
        <w:ind w:left="22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CCC40">
      <w:numFmt w:val="bullet"/>
      <w:lvlText w:val="•"/>
      <w:lvlJc w:val="left"/>
      <w:pPr>
        <w:ind w:left="1314" w:hanging="541"/>
      </w:pPr>
      <w:rPr>
        <w:rFonts w:hint="default"/>
        <w:lang w:val="ru-RU" w:eastAsia="en-US" w:bidi="ar-SA"/>
      </w:rPr>
    </w:lvl>
    <w:lvl w:ilvl="2" w:tplc="41745BC2">
      <w:numFmt w:val="bullet"/>
      <w:lvlText w:val="•"/>
      <w:lvlJc w:val="left"/>
      <w:pPr>
        <w:ind w:left="2409" w:hanging="541"/>
      </w:pPr>
      <w:rPr>
        <w:rFonts w:hint="default"/>
        <w:lang w:val="ru-RU" w:eastAsia="en-US" w:bidi="ar-SA"/>
      </w:rPr>
    </w:lvl>
    <w:lvl w:ilvl="3" w:tplc="BD0272BA">
      <w:numFmt w:val="bullet"/>
      <w:lvlText w:val="•"/>
      <w:lvlJc w:val="left"/>
      <w:pPr>
        <w:ind w:left="3503" w:hanging="541"/>
      </w:pPr>
      <w:rPr>
        <w:rFonts w:hint="default"/>
        <w:lang w:val="ru-RU" w:eastAsia="en-US" w:bidi="ar-SA"/>
      </w:rPr>
    </w:lvl>
    <w:lvl w:ilvl="4" w:tplc="BCB62E6C">
      <w:numFmt w:val="bullet"/>
      <w:lvlText w:val="•"/>
      <w:lvlJc w:val="left"/>
      <w:pPr>
        <w:ind w:left="4598" w:hanging="541"/>
      </w:pPr>
      <w:rPr>
        <w:rFonts w:hint="default"/>
        <w:lang w:val="ru-RU" w:eastAsia="en-US" w:bidi="ar-SA"/>
      </w:rPr>
    </w:lvl>
    <w:lvl w:ilvl="5" w:tplc="2D8A889C">
      <w:numFmt w:val="bullet"/>
      <w:lvlText w:val="•"/>
      <w:lvlJc w:val="left"/>
      <w:pPr>
        <w:ind w:left="5693" w:hanging="541"/>
      </w:pPr>
      <w:rPr>
        <w:rFonts w:hint="default"/>
        <w:lang w:val="ru-RU" w:eastAsia="en-US" w:bidi="ar-SA"/>
      </w:rPr>
    </w:lvl>
    <w:lvl w:ilvl="6" w:tplc="5C9A0A62">
      <w:numFmt w:val="bullet"/>
      <w:lvlText w:val="•"/>
      <w:lvlJc w:val="left"/>
      <w:pPr>
        <w:ind w:left="6787" w:hanging="541"/>
      </w:pPr>
      <w:rPr>
        <w:rFonts w:hint="default"/>
        <w:lang w:val="ru-RU" w:eastAsia="en-US" w:bidi="ar-SA"/>
      </w:rPr>
    </w:lvl>
    <w:lvl w:ilvl="7" w:tplc="92345842">
      <w:numFmt w:val="bullet"/>
      <w:lvlText w:val="•"/>
      <w:lvlJc w:val="left"/>
      <w:pPr>
        <w:ind w:left="7882" w:hanging="541"/>
      </w:pPr>
      <w:rPr>
        <w:rFonts w:hint="default"/>
        <w:lang w:val="ru-RU" w:eastAsia="en-US" w:bidi="ar-SA"/>
      </w:rPr>
    </w:lvl>
    <w:lvl w:ilvl="8" w:tplc="395ABEEA">
      <w:numFmt w:val="bullet"/>
      <w:lvlText w:val="•"/>
      <w:lvlJc w:val="left"/>
      <w:pPr>
        <w:ind w:left="8977" w:hanging="541"/>
      </w:pPr>
      <w:rPr>
        <w:rFonts w:hint="default"/>
        <w:lang w:val="ru-RU" w:eastAsia="en-US" w:bidi="ar-SA"/>
      </w:rPr>
    </w:lvl>
  </w:abstractNum>
  <w:abstractNum w:abstractNumId="4">
    <w:nsid w:val="136111F9"/>
    <w:multiLevelType w:val="hybridMultilevel"/>
    <w:tmpl w:val="77B03838"/>
    <w:lvl w:ilvl="0" w:tplc="44002818">
      <w:numFmt w:val="bullet"/>
      <w:lvlText w:val="-"/>
      <w:lvlJc w:val="left"/>
      <w:pPr>
        <w:ind w:left="10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AA3F56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2" w:tplc="0FC440F6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3" w:tplc="97AABD8A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4" w:tplc="F7729B7C">
      <w:numFmt w:val="bullet"/>
      <w:lvlText w:val="•"/>
      <w:lvlJc w:val="left"/>
      <w:pPr>
        <w:ind w:left="5114" w:hanging="140"/>
      </w:pPr>
      <w:rPr>
        <w:rFonts w:hint="default"/>
        <w:lang w:val="ru-RU" w:eastAsia="en-US" w:bidi="ar-SA"/>
      </w:rPr>
    </w:lvl>
    <w:lvl w:ilvl="5" w:tplc="78888C6C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6" w:tplc="A3021BE6">
      <w:numFmt w:val="bullet"/>
      <w:lvlText w:val="•"/>
      <w:lvlJc w:val="left"/>
      <w:pPr>
        <w:ind w:left="7131" w:hanging="140"/>
      </w:pPr>
      <w:rPr>
        <w:rFonts w:hint="default"/>
        <w:lang w:val="ru-RU" w:eastAsia="en-US" w:bidi="ar-SA"/>
      </w:rPr>
    </w:lvl>
    <w:lvl w:ilvl="7" w:tplc="90DA606C">
      <w:numFmt w:val="bullet"/>
      <w:lvlText w:val="•"/>
      <w:lvlJc w:val="left"/>
      <w:pPr>
        <w:ind w:left="8140" w:hanging="140"/>
      </w:pPr>
      <w:rPr>
        <w:rFonts w:hint="default"/>
        <w:lang w:val="ru-RU" w:eastAsia="en-US" w:bidi="ar-SA"/>
      </w:rPr>
    </w:lvl>
    <w:lvl w:ilvl="8" w:tplc="86EA1FFC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5">
    <w:nsid w:val="27D70EC1"/>
    <w:multiLevelType w:val="hybridMultilevel"/>
    <w:tmpl w:val="7122A83A"/>
    <w:lvl w:ilvl="0" w:tplc="64708BDA">
      <w:start w:val="12"/>
      <w:numFmt w:val="decimal"/>
      <w:lvlText w:val="%1."/>
      <w:lvlJc w:val="left"/>
      <w:pPr>
        <w:ind w:left="52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E2E328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17A0DDE8">
      <w:numFmt w:val="bullet"/>
      <w:lvlText w:val="•"/>
      <w:lvlJc w:val="left"/>
      <w:pPr>
        <w:ind w:left="2649" w:hanging="301"/>
      </w:pPr>
      <w:rPr>
        <w:rFonts w:hint="default"/>
        <w:lang w:val="ru-RU" w:eastAsia="en-US" w:bidi="ar-SA"/>
      </w:rPr>
    </w:lvl>
    <w:lvl w:ilvl="3" w:tplc="957643F4">
      <w:numFmt w:val="bullet"/>
      <w:lvlText w:val="•"/>
      <w:lvlJc w:val="left"/>
      <w:pPr>
        <w:ind w:left="3713" w:hanging="301"/>
      </w:pPr>
      <w:rPr>
        <w:rFonts w:hint="default"/>
        <w:lang w:val="ru-RU" w:eastAsia="en-US" w:bidi="ar-SA"/>
      </w:rPr>
    </w:lvl>
    <w:lvl w:ilvl="4" w:tplc="5A1690CC">
      <w:numFmt w:val="bullet"/>
      <w:lvlText w:val="•"/>
      <w:lvlJc w:val="left"/>
      <w:pPr>
        <w:ind w:left="4778" w:hanging="301"/>
      </w:pPr>
      <w:rPr>
        <w:rFonts w:hint="default"/>
        <w:lang w:val="ru-RU" w:eastAsia="en-US" w:bidi="ar-SA"/>
      </w:rPr>
    </w:lvl>
    <w:lvl w:ilvl="5" w:tplc="903CD0CA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94F612DE">
      <w:numFmt w:val="bullet"/>
      <w:lvlText w:val="•"/>
      <w:lvlJc w:val="left"/>
      <w:pPr>
        <w:ind w:left="6907" w:hanging="301"/>
      </w:pPr>
      <w:rPr>
        <w:rFonts w:hint="default"/>
        <w:lang w:val="ru-RU" w:eastAsia="en-US" w:bidi="ar-SA"/>
      </w:rPr>
    </w:lvl>
    <w:lvl w:ilvl="7" w:tplc="56383B3C">
      <w:numFmt w:val="bullet"/>
      <w:lvlText w:val="•"/>
      <w:lvlJc w:val="left"/>
      <w:pPr>
        <w:ind w:left="7972" w:hanging="301"/>
      </w:pPr>
      <w:rPr>
        <w:rFonts w:hint="default"/>
        <w:lang w:val="ru-RU" w:eastAsia="en-US" w:bidi="ar-SA"/>
      </w:rPr>
    </w:lvl>
    <w:lvl w:ilvl="8" w:tplc="CFE06520">
      <w:numFmt w:val="bullet"/>
      <w:lvlText w:val="•"/>
      <w:lvlJc w:val="left"/>
      <w:pPr>
        <w:ind w:left="9037" w:hanging="301"/>
      </w:pPr>
      <w:rPr>
        <w:rFonts w:hint="default"/>
        <w:lang w:val="ru-RU" w:eastAsia="en-US" w:bidi="ar-SA"/>
      </w:rPr>
    </w:lvl>
  </w:abstractNum>
  <w:abstractNum w:abstractNumId="6">
    <w:nsid w:val="2D6C4B6A"/>
    <w:multiLevelType w:val="hybridMultilevel"/>
    <w:tmpl w:val="DF902FDE"/>
    <w:lvl w:ilvl="0" w:tplc="C1429D94">
      <w:start w:val="2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color w:val="1B1F20"/>
        <w:w w:val="100"/>
        <w:sz w:val="24"/>
        <w:szCs w:val="24"/>
        <w:lang w:val="ru-RU" w:eastAsia="en-US" w:bidi="ar-SA"/>
      </w:rPr>
    </w:lvl>
    <w:lvl w:ilvl="1" w:tplc="ABC4EEF0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F44236A2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3" w:tplc="75EA005C">
      <w:numFmt w:val="bullet"/>
      <w:lvlText w:val="•"/>
      <w:lvlJc w:val="left"/>
      <w:pPr>
        <w:ind w:left="3212" w:hanging="240"/>
      </w:pPr>
      <w:rPr>
        <w:rFonts w:hint="default"/>
        <w:lang w:val="ru-RU" w:eastAsia="en-US" w:bidi="ar-SA"/>
      </w:rPr>
    </w:lvl>
    <w:lvl w:ilvl="4" w:tplc="05F851EA">
      <w:numFmt w:val="bullet"/>
      <w:lvlText w:val="•"/>
      <w:lvlJc w:val="left"/>
      <w:pPr>
        <w:ind w:left="4348" w:hanging="240"/>
      </w:pPr>
      <w:rPr>
        <w:rFonts w:hint="default"/>
        <w:lang w:val="ru-RU" w:eastAsia="en-US" w:bidi="ar-SA"/>
      </w:rPr>
    </w:lvl>
    <w:lvl w:ilvl="5" w:tplc="0EAEAEF4">
      <w:numFmt w:val="bullet"/>
      <w:lvlText w:val="•"/>
      <w:lvlJc w:val="left"/>
      <w:pPr>
        <w:ind w:left="5485" w:hanging="240"/>
      </w:pPr>
      <w:rPr>
        <w:rFonts w:hint="default"/>
        <w:lang w:val="ru-RU" w:eastAsia="en-US" w:bidi="ar-SA"/>
      </w:rPr>
    </w:lvl>
    <w:lvl w:ilvl="6" w:tplc="426CBA5C">
      <w:numFmt w:val="bullet"/>
      <w:lvlText w:val="•"/>
      <w:lvlJc w:val="left"/>
      <w:pPr>
        <w:ind w:left="6621" w:hanging="240"/>
      </w:pPr>
      <w:rPr>
        <w:rFonts w:hint="default"/>
        <w:lang w:val="ru-RU" w:eastAsia="en-US" w:bidi="ar-SA"/>
      </w:rPr>
    </w:lvl>
    <w:lvl w:ilvl="7" w:tplc="EF8A2E40">
      <w:numFmt w:val="bullet"/>
      <w:lvlText w:val="•"/>
      <w:lvlJc w:val="left"/>
      <w:pPr>
        <w:ind w:left="7757" w:hanging="240"/>
      </w:pPr>
      <w:rPr>
        <w:rFonts w:hint="default"/>
        <w:lang w:val="ru-RU" w:eastAsia="en-US" w:bidi="ar-SA"/>
      </w:rPr>
    </w:lvl>
    <w:lvl w:ilvl="8" w:tplc="D480D024">
      <w:numFmt w:val="bullet"/>
      <w:lvlText w:val="•"/>
      <w:lvlJc w:val="left"/>
      <w:pPr>
        <w:ind w:left="8893" w:hanging="240"/>
      </w:pPr>
      <w:rPr>
        <w:rFonts w:hint="default"/>
        <w:lang w:val="ru-RU" w:eastAsia="en-US" w:bidi="ar-SA"/>
      </w:rPr>
    </w:lvl>
  </w:abstractNum>
  <w:abstractNum w:abstractNumId="7">
    <w:nsid w:val="32243FBB"/>
    <w:multiLevelType w:val="hybridMultilevel"/>
    <w:tmpl w:val="5C045F76"/>
    <w:lvl w:ilvl="0" w:tplc="9B8E1B8A">
      <w:start w:val="7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825EC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58DEC308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9FFE5624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3D7C0F1C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112ACA68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A608ED9C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26E0D4F0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9BAE0848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8">
    <w:nsid w:val="34C10C17"/>
    <w:multiLevelType w:val="hybridMultilevel"/>
    <w:tmpl w:val="FE7C9E5E"/>
    <w:lvl w:ilvl="0" w:tplc="F528A05E">
      <w:start w:val="1"/>
      <w:numFmt w:val="decimal"/>
      <w:lvlText w:val="%1."/>
      <w:lvlJc w:val="left"/>
      <w:pPr>
        <w:ind w:left="226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0C7FB6">
      <w:start w:val="1"/>
      <w:numFmt w:val="decimal"/>
      <w:lvlText w:val="%2."/>
      <w:lvlJc w:val="left"/>
      <w:pPr>
        <w:ind w:left="11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5E8646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3" w:tplc="C71AE6D8">
      <w:numFmt w:val="bullet"/>
      <w:lvlText w:val="•"/>
      <w:lvlJc w:val="left"/>
      <w:pPr>
        <w:ind w:left="3399" w:hanging="240"/>
      </w:pPr>
      <w:rPr>
        <w:rFonts w:hint="default"/>
        <w:lang w:val="ru-RU" w:eastAsia="en-US" w:bidi="ar-SA"/>
      </w:rPr>
    </w:lvl>
    <w:lvl w:ilvl="4" w:tplc="9A5E779E">
      <w:numFmt w:val="bullet"/>
      <w:lvlText w:val="•"/>
      <w:lvlJc w:val="left"/>
      <w:pPr>
        <w:ind w:left="4508" w:hanging="240"/>
      </w:pPr>
      <w:rPr>
        <w:rFonts w:hint="default"/>
        <w:lang w:val="ru-RU" w:eastAsia="en-US" w:bidi="ar-SA"/>
      </w:rPr>
    </w:lvl>
    <w:lvl w:ilvl="5" w:tplc="7784A2AA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6" w:tplc="06401320">
      <w:numFmt w:val="bullet"/>
      <w:lvlText w:val="•"/>
      <w:lvlJc w:val="left"/>
      <w:pPr>
        <w:ind w:left="6728" w:hanging="240"/>
      </w:pPr>
      <w:rPr>
        <w:rFonts w:hint="default"/>
        <w:lang w:val="ru-RU" w:eastAsia="en-US" w:bidi="ar-SA"/>
      </w:rPr>
    </w:lvl>
    <w:lvl w:ilvl="7" w:tplc="2E32BE5E">
      <w:numFmt w:val="bullet"/>
      <w:lvlText w:val="•"/>
      <w:lvlJc w:val="left"/>
      <w:pPr>
        <w:ind w:left="7837" w:hanging="240"/>
      </w:pPr>
      <w:rPr>
        <w:rFonts w:hint="default"/>
        <w:lang w:val="ru-RU" w:eastAsia="en-US" w:bidi="ar-SA"/>
      </w:rPr>
    </w:lvl>
    <w:lvl w:ilvl="8" w:tplc="A9584440">
      <w:numFmt w:val="bullet"/>
      <w:lvlText w:val="•"/>
      <w:lvlJc w:val="left"/>
      <w:pPr>
        <w:ind w:left="8947" w:hanging="240"/>
      </w:pPr>
      <w:rPr>
        <w:rFonts w:hint="default"/>
        <w:lang w:val="ru-RU" w:eastAsia="en-US" w:bidi="ar-SA"/>
      </w:rPr>
    </w:lvl>
  </w:abstractNum>
  <w:abstractNum w:abstractNumId="9">
    <w:nsid w:val="36F9214A"/>
    <w:multiLevelType w:val="hybridMultilevel"/>
    <w:tmpl w:val="7F624BC8"/>
    <w:lvl w:ilvl="0" w:tplc="9A8EAFB0">
      <w:start w:val="15"/>
      <w:numFmt w:val="decimal"/>
      <w:lvlText w:val="%1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D0F09E">
      <w:start w:val="18"/>
      <w:numFmt w:val="decimal"/>
      <w:lvlText w:val="%2."/>
      <w:lvlJc w:val="left"/>
      <w:pPr>
        <w:ind w:left="68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A4D21E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3" w:tplc="46185FDC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E24AAD38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C290AEB2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577823EC">
      <w:numFmt w:val="bullet"/>
      <w:lvlText w:val="•"/>
      <w:lvlJc w:val="left"/>
      <w:pPr>
        <w:ind w:left="6505" w:hanging="360"/>
      </w:pPr>
      <w:rPr>
        <w:rFonts w:hint="default"/>
        <w:lang w:val="ru-RU" w:eastAsia="en-US" w:bidi="ar-SA"/>
      </w:rPr>
    </w:lvl>
    <w:lvl w:ilvl="7" w:tplc="62CA38DE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2C24B940">
      <w:numFmt w:val="bullet"/>
      <w:lvlText w:val="•"/>
      <w:lvlJc w:val="left"/>
      <w:pPr>
        <w:ind w:left="8836" w:hanging="360"/>
      </w:pPr>
      <w:rPr>
        <w:rFonts w:hint="default"/>
        <w:lang w:val="ru-RU" w:eastAsia="en-US" w:bidi="ar-SA"/>
      </w:rPr>
    </w:lvl>
  </w:abstractNum>
  <w:abstractNum w:abstractNumId="10">
    <w:nsid w:val="394E2B71"/>
    <w:multiLevelType w:val="hybridMultilevel"/>
    <w:tmpl w:val="83EEC058"/>
    <w:lvl w:ilvl="0" w:tplc="9A52AB74">
      <w:numFmt w:val="bullet"/>
      <w:lvlText w:val="-"/>
      <w:lvlJc w:val="left"/>
      <w:pPr>
        <w:ind w:left="2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5CDCD6">
      <w:numFmt w:val="bullet"/>
      <w:lvlText w:val="-"/>
      <w:lvlJc w:val="left"/>
      <w:pPr>
        <w:ind w:left="22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A4C0D2A">
      <w:numFmt w:val="bullet"/>
      <w:lvlText w:val="•"/>
      <w:lvlJc w:val="left"/>
      <w:pPr>
        <w:ind w:left="2409" w:hanging="183"/>
      </w:pPr>
      <w:rPr>
        <w:rFonts w:hint="default"/>
        <w:lang w:val="ru-RU" w:eastAsia="en-US" w:bidi="ar-SA"/>
      </w:rPr>
    </w:lvl>
    <w:lvl w:ilvl="3" w:tplc="5A526508">
      <w:numFmt w:val="bullet"/>
      <w:lvlText w:val="•"/>
      <w:lvlJc w:val="left"/>
      <w:pPr>
        <w:ind w:left="3503" w:hanging="183"/>
      </w:pPr>
      <w:rPr>
        <w:rFonts w:hint="default"/>
        <w:lang w:val="ru-RU" w:eastAsia="en-US" w:bidi="ar-SA"/>
      </w:rPr>
    </w:lvl>
    <w:lvl w:ilvl="4" w:tplc="69D47C50">
      <w:numFmt w:val="bullet"/>
      <w:lvlText w:val="•"/>
      <w:lvlJc w:val="left"/>
      <w:pPr>
        <w:ind w:left="4598" w:hanging="183"/>
      </w:pPr>
      <w:rPr>
        <w:rFonts w:hint="default"/>
        <w:lang w:val="ru-RU" w:eastAsia="en-US" w:bidi="ar-SA"/>
      </w:rPr>
    </w:lvl>
    <w:lvl w:ilvl="5" w:tplc="AC12C018">
      <w:numFmt w:val="bullet"/>
      <w:lvlText w:val="•"/>
      <w:lvlJc w:val="left"/>
      <w:pPr>
        <w:ind w:left="5693" w:hanging="183"/>
      </w:pPr>
      <w:rPr>
        <w:rFonts w:hint="default"/>
        <w:lang w:val="ru-RU" w:eastAsia="en-US" w:bidi="ar-SA"/>
      </w:rPr>
    </w:lvl>
    <w:lvl w:ilvl="6" w:tplc="F2FE8564">
      <w:numFmt w:val="bullet"/>
      <w:lvlText w:val="•"/>
      <w:lvlJc w:val="left"/>
      <w:pPr>
        <w:ind w:left="6787" w:hanging="183"/>
      </w:pPr>
      <w:rPr>
        <w:rFonts w:hint="default"/>
        <w:lang w:val="ru-RU" w:eastAsia="en-US" w:bidi="ar-SA"/>
      </w:rPr>
    </w:lvl>
    <w:lvl w:ilvl="7" w:tplc="C5AA8176">
      <w:numFmt w:val="bullet"/>
      <w:lvlText w:val="•"/>
      <w:lvlJc w:val="left"/>
      <w:pPr>
        <w:ind w:left="7882" w:hanging="183"/>
      </w:pPr>
      <w:rPr>
        <w:rFonts w:hint="default"/>
        <w:lang w:val="ru-RU" w:eastAsia="en-US" w:bidi="ar-SA"/>
      </w:rPr>
    </w:lvl>
    <w:lvl w:ilvl="8" w:tplc="F5764B8E">
      <w:numFmt w:val="bullet"/>
      <w:lvlText w:val="•"/>
      <w:lvlJc w:val="left"/>
      <w:pPr>
        <w:ind w:left="8977" w:hanging="183"/>
      </w:pPr>
      <w:rPr>
        <w:rFonts w:hint="default"/>
        <w:lang w:val="ru-RU" w:eastAsia="en-US" w:bidi="ar-SA"/>
      </w:rPr>
    </w:lvl>
  </w:abstractNum>
  <w:abstractNum w:abstractNumId="11">
    <w:nsid w:val="3EF57833"/>
    <w:multiLevelType w:val="hybridMultilevel"/>
    <w:tmpl w:val="16DEA40A"/>
    <w:lvl w:ilvl="0" w:tplc="A402576C">
      <w:numFmt w:val="bullet"/>
      <w:lvlText w:val=""/>
      <w:lvlJc w:val="left"/>
      <w:pPr>
        <w:ind w:left="94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0E1E3E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B50C27DE">
      <w:numFmt w:val="bullet"/>
      <w:lvlText w:val="•"/>
      <w:lvlJc w:val="left"/>
      <w:pPr>
        <w:ind w:left="2985" w:hanging="361"/>
      </w:pPr>
      <w:rPr>
        <w:rFonts w:hint="default"/>
        <w:lang w:val="ru-RU" w:eastAsia="en-US" w:bidi="ar-SA"/>
      </w:rPr>
    </w:lvl>
    <w:lvl w:ilvl="3" w:tplc="EDB61BA4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B14EACEE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 w:tplc="AC8AABD6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BEEA9DA8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9E6E6C0A">
      <w:numFmt w:val="bullet"/>
      <w:lvlText w:val="•"/>
      <w:lvlJc w:val="left"/>
      <w:pPr>
        <w:ind w:left="8098" w:hanging="361"/>
      </w:pPr>
      <w:rPr>
        <w:rFonts w:hint="default"/>
        <w:lang w:val="ru-RU" w:eastAsia="en-US" w:bidi="ar-SA"/>
      </w:rPr>
    </w:lvl>
    <w:lvl w:ilvl="8" w:tplc="195064D8">
      <w:numFmt w:val="bullet"/>
      <w:lvlText w:val="•"/>
      <w:lvlJc w:val="left"/>
      <w:pPr>
        <w:ind w:left="9121" w:hanging="361"/>
      </w:pPr>
      <w:rPr>
        <w:rFonts w:hint="default"/>
        <w:lang w:val="ru-RU" w:eastAsia="en-US" w:bidi="ar-SA"/>
      </w:rPr>
    </w:lvl>
  </w:abstractNum>
  <w:abstractNum w:abstractNumId="12">
    <w:nsid w:val="406359D1"/>
    <w:multiLevelType w:val="hybridMultilevel"/>
    <w:tmpl w:val="C5E0D3E4"/>
    <w:lvl w:ilvl="0" w:tplc="55A622DE">
      <w:start w:val="2"/>
      <w:numFmt w:val="decimal"/>
      <w:lvlText w:val="%1."/>
      <w:lvlJc w:val="left"/>
      <w:pPr>
        <w:ind w:left="22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ED704">
      <w:numFmt w:val="bullet"/>
      <w:lvlText w:val="•"/>
      <w:lvlJc w:val="left"/>
      <w:pPr>
        <w:ind w:left="1314" w:hanging="274"/>
      </w:pPr>
      <w:rPr>
        <w:rFonts w:hint="default"/>
        <w:lang w:val="ru-RU" w:eastAsia="en-US" w:bidi="ar-SA"/>
      </w:rPr>
    </w:lvl>
    <w:lvl w:ilvl="2" w:tplc="54CEE1F4">
      <w:numFmt w:val="bullet"/>
      <w:lvlText w:val="•"/>
      <w:lvlJc w:val="left"/>
      <w:pPr>
        <w:ind w:left="2409" w:hanging="274"/>
      </w:pPr>
      <w:rPr>
        <w:rFonts w:hint="default"/>
        <w:lang w:val="ru-RU" w:eastAsia="en-US" w:bidi="ar-SA"/>
      </w:rPr>
    </w:lvl>
    <w:lvl w:ilvl="3" w:tplc="04F4520E">
      <w:numFmt w:val="bullet"/>
      <w:lvlText w:val="•"/>
      <w:lvlJc w:val="left"/>
      <w:pPr>
        <w:ind w:left="3503" w:hanging="274"/>
      </w:pPr>
      <w:rPr>
        <w:rFonts w:hint="default"/>
        <w:lang w:val="ru-RU" w:eastAsia="en-US" w:bidi="ar-SA"/>
      </w:rPr>
    </w:lvl>
    <w:lvl w:ilvl="4" w:tplc="774E516E">
      <w:numFmt w:val="bullet"/>
      <w:lvlText w:val="•"/>
      <w:lvlJc w:val="left"/>
      <w:pPr>
        <w:ind w:left="4598" w:hanging="274"/>
      </w:pPr>
      <w:rPr>
        <w:rFonts w:hint="default"/>
        <w:lang w:val="ru-RU" w:eastAsia="en-US" w:bidi="ar-SA"/>
      </w:rPr>
    </w:lvl>
    <w:lvl w:ilvl="5" w:tplc="536CB448">
      <w:numFmt w:val="bullet"/>
      <w:lvlText w:val="•"/>
      <w:lvlJc w:val="left"/>
      <w:pPr>
        <w:ind w:left="5693" w:hanging="274"/>
      </w:pPr>
      <w:rPr>
        <w:rFonts w:hint="default"/>
        <w:lang w:val="ru-RU" w:eastAsia="en-US" w:bidi="ar-SA"/>
      </w:rPr>
    </w:lvl>
    <w:lvl w:ilvl="6" w:tplc="B8262672">
      <w:numFmt w:val="bullet"/>
      <w:lvlText w:val="•"/>
      <w:lvlJc w:val="left"/>
      <w:pPr>
        <w:ind w:left="6787" w:hanging="274"/>
      </w:pPr>
      <w:rPr>
        <w:rFonts w:hint="default"/>
        <w:lang w:val="ru-RU" w:eastAsia="en-US" w:bidi="ar-SA"/>
      </w:rPr>
    </w:lvl>
    <w:lvl w:ilvl="7" w:tplc="31F28088">
      <w:numFmt w:val="bullet"/>
      <w:lvlText w:val="•"/>
      <w:lvlJc w:val="left"/>
      <w:pPr>
        <w:ind w:left="7882" w:hanging="274"/>
      </w:pPr>
      <w:rPr>
        <w:rFonts w:hint="default"/>
        <w:lang w:val="ru-RU" w:eastAsia="en-US" w:bidi="ar-SA"/>
      </w:rPr>
    </w:lvl>
    <w:lvl w:ilvl="8" w:tplc="47F6213C">
      <w:numFmt w:val="bullet"/>
      <w:lvlText w:val="•"/>
      <w:lvlJc w:val="left"/>
      <w:pPr>
        <w:ind w:left="8977" w:hanging="274"/>
      </w:pPr>
      <w:rPr>
        <w:rFonts w:hint="default"/>
        <w:lang w:val="ru-RU" w:eastAsia="en-US" w:bidi="ar-SA"/>
      </w:rPr>
    </w:lvl>
  </w:abstractNum>
  <w:abstractNum w:abstractNumId="13">
    <w:nsid w:val="49B6156E"/>
    <w:multiLevelType w:val="hybridMultilevel"/>
    <w:tmpl w:val="9F169A62"/>
    <w:lvl w:ilvl="0" w:tplc="14F43E12">
      <w:start w:val="1"/>
      <w:numFmt w:val="decimal"/>
      <w:lvlText w:val="%1."/>
      <w:lvlJc w:val="left"/>
      <w:pPr>
        <w:ind w:left="133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E0A6C">
      <w:numFmt w:val="bullet"/>
      <w:lvlText w:val="•"/>
      <w:lvlJc w:val="left"/>
      <w:pPr>
        <w:ind w:left="2322" w:hanging="541"/>
      </w:pPr>
      <w:rPr>
        <w:rFonts w:hint="default"/>
        <w:lang w:val="ru-RU" w:eastAsia="en-US" w:bidi="ar-SA"/>
      </w:rPr>
    </w:lvl>
    <w:lvl w:ilvl="2" w:tplc="154EAAB6">
      <w:numFmt w:val="bullet"/>
      <w:lvlText w:val="•"/>
      <w:lvlJc w:val="left"/>
      <w:pPr>
        <w:ind w:left="3305" w:hanging="541"/>
      </w:pPr>
      <w:rPr>
        <w:rFonts w:hint="default"/>
        <w:lang w:val="ru-RU" w:eastAsia="en-US" w:bidi="ar-SA"/>
      </w:rPr>
    </w:lvl>
    <w:lvl w:ilvl="3" w:tplc="B07E7EA6">
      <w:numFmt w:val="bullet"/>
      <w:lvlText w:val="•"/>
      <w:lvlJc w:val="left"/>
      <w:pPr>
        <w:ind w:left="4287" w:hanging="541"/>
      </w:pPr>
      <w:rPr>
        <w:rFonts w:hint="default"/>
        <w:lang w:val="ru-RU" w:eastAsia="en-US" w:bidi="ar-SA"/>
      </w:rPr>
    </w:lvl>
    <w:lvl w:ilvl="4" w:tplc="40B4C99C">
      <w:numFmt w:val="bullet"/>
      <w:lvlText w:val="•"/>
      <w:lvlJc w:val="left"/>
      <w:pPr>
        <w:ind w:left="5270" w:hanging="541"/>
      </w:pPr>
      <w:rPr>
        <w:rFonts w:hint="default"/>
        <w:lang w:val="ru-RU" w:eastAsia="en-US" w:bidi="ar-SA"/>
      </w:rPr>
    </w:lvl>
    <w:lvl w:ilvl="5" w:tplc="0F709A70">
      <w:numFmt w:val="bullet"/>
      <w:lvlText w:val="•"/>
      <w:lvlJc w:val="left"/>
      <w:pPr>
        <w:ind w:left="6253" w:hanging="541"/>
      </w:pPr>
      <w:rPr>
        <w:rFonts w:hint="default"/>
        <w:lang w:val="ru-RU" w:eastAsia="en-US" w:bidi="ar-SA"/>
      </w:rPr>
    </w:lvl>
    <w:lvl w:ilvl="6" w:tplc="576ADFC2">
      <w:numFmt w:val="bullet"/>
      <w:lvlText w:val="•"/>
      <w:lvlJc w:val="left"/>
      <w:pPr>
        <w:ind w:left="7235" w:hanging="541"/>
      </w:pPr>
      <w:rPr>
        <w:rFonts w:hint="default"/>
        <w:lang w:val="ru-RU" w:eastAsia="en-US" w:bidi="ar-SA"/>
      </w:rPr>
    </w:lvl>
    <w:lvl w:ilvl="7" w:tplc="CD9ECCBA">
      <w:numFmt w:val="bullet"/>
      <w:lvlText w:val="•"/>
      <w:lvlJc w:val="left"/>
      <w:pPr>
        <w:ind w:left="8218" w:hanging="541"/>
      </w:pPr>
      <w:rPr>
        <w:rFonts w:hint="default"/>
        <w:lang w:val="ru-RU" w:eastAsia="en-US" w:bidi="ar-SA"/>
      </w:rPr>
    </w:lvl>
    <w:lvl w:ilvl="8" w:tplc="9CCCD66C">
      <w:numFmt w:val="bullet"/>
      <w:lvlText w:val="•"/>
      <w:lvlJc w:val="left"/>
      <w:pPr>
        <w:ind w:left="9201" w:hanging="541"/>
      </w:pPr>
      <w:rPr>
        <w:rFonts w:hint="default"/>
        <w:lang w:val="ru-RU" w:eastAsia="en-US" w:bidi="ar-SA"/>
      </w:rPr>
    </w:lvl>
  </w:abstractNum>
  <w:abstractNum w:abstractNumId="14">
    <w:nsid w:val="522D5856"/>
    <w:multiLevelType w:val="hybridMultilevel"/>
    <w:tmpl w:val="353A3E70"/>
    <w:lvl w:ilvl="0" w:tplc="A5F679D6">
      <w:start w:val="4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60CCE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8A66F0B6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2D0EED8E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F9946118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5A78169A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64A69172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4E1CF8DC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A900D65A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15">
    <w:nsid w:val="5491087B"/>
    <w:multiLevelType w:val="hybridMultilevel"/>
    <w:tmpl w:val="2766DBC4"/>
    <w:lvl w:ilvl="0" w:tplc="9E780E2C">
      <w:numFmt w:val="bullet"/>
      <w:lvlText w:val="–"/>
      <w:lvlJc w:val="left"/>
      <w:pPr>
        <w:ind w:left="11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AF0AE">
      <w:numFmt w:val="bullet"/>
      <w:lvlText w:val="•"/>
      <w:lvlJc w:val="left"/>
      <w:pPr>
        <w:ind w:left="2124" w:hanging="180"/>
      </w:pPr>
      <w:rPr>
        <w:rFonts w:hint="default"/>
        <w:lang w:val="ru-RU" w:eastAsia="en-US" w:bidi="ar-SA"/>
      </w:rPr>
    </w:lvl>
    <w:lvl w:ilvl="2" w:tplc="C6DA556E">
      <w:numFmt w:val="bullet"/>
      <w:lvlText w:val="•"/>
      <w:lvlJc w:val="left"/>
      <w:pPr>
        <w:ind w:left="3129" w:hanging="180"/>
      </w:pPr>
      <w:rPr>
        <w:rFonts w:hint="default"/>
        <w:lang w:val="ru-RU" w:eastAsia="en-US" w:bidi="ar-SA"/>
      </w:rPr>
    </w:lvl>
    <w:lvl w:ilvl="3" w:tplc="DD3CE2FA">
      <w:numFmt w:val="bullet"/>
      <w:lvlText w:val="•"/>
      <w:lvlJc w:val="left"/>
      <w:pPr>
        <w:ind w:left="4133" w:hanging="180"/>
      </w:pPr>
      <w:rPr>
        <w:rFonts w:hint="default"/>
        <w:lang w:val="ru-RU" w:eastAsia="en-US" w:bidi="ar-SA"/>
      </w:rPr>
    </w:lvl>
    <w:lvl w:ilvl="4" w:tplc="2DE02F3C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5" w:tplc="62E21418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6" w:tplc="20ACB8FE">
      <w:numFmt w:val="bullet"/>
      <w:lvlText w:val="•"/>
      <w:lvlJc w:val="left"/>
      <w:pPr>
        <w:ind w:left="7147" w:hanging="180"/>
      </w:pPr>
      <w:rPr>
        <w:rFonts w:hint="default"/>
        <w:lang w:val="ru-RU" w:eastAsia="en-US" w:bidi="ar-SA"/>
      </w:rPr>
    </w:lvl>
    <w:lvl w:ilvl="7" w:tplc="641E351C">
      <w:numFmt w:val="bullet"/>
      <w:lvlText w:val="•"/>
      <w:lvlJc w:val="left"/>
      <w:pPr>
        <w:ind w:left="8152" w:hanging="180"/>
      </w:pPr>
      <w:rPr>
        <w:rFonts w:hint="default"/>
        <w:lang w:val="ru-RU" w:eastAsia="en-US" w:bidi="ar-SA"/>
      </w:rPr>
    </w:lvl>
    <w:lvl w:ilvl="8" w:tplc="D256E740">
      <w:numFmt w:val="bullet"/>
      <w:lvlText w:val="•"/>
      <w:lvlJc w:val="left"/>
      <w:pPr>
        <w:ind w:left="9157" w:hanging="180"/>
      </w:pPr>
      <w:rPr>
        <w:rFonts w:hint="default"/>
        <w:lang w:val="ru-RU" w:eastAsia="en-US" w:bidi="ar-SA"/>
      </w:rPr>
    </w:lvl>
  </w:abstractNum>
  <w:abstractNum w:abstractNumId="16">
    <w:nsid w:val="6DDF63C3"/>
    <w:multiLevelType w:val="hybridMultilevel"/>
    <w:tmpl w:val="E2F6ADBA"/>
    <w:lvl w:ilvl="0" w:tplc="6AF0EAF6">
      <w:start w:val="1"/>
      <w:numFmt w:val="decimal"/>
      <w:lvlText w:val="%1."/>
      <w:lvlJc w:val="left"/>
      <w:pPr>
        <w:ind w:left="12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02DE02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1C207E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 w:tplc="A9FC9E58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  <w:lvl w:ilvl="4" w:tplc="46FE0586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5D24C278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1A28EE00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7" w:tplc="05108194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  <w:lvl w:ilvl="8" w:tplc="8CC84F9C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17">
    <w:nsid w:val="6DED71EA"/>
    <w:multiLevelType w:val="hybridMultilevel"/>
    <w:tmpl w:val="EAF0BF3C"/>
    <w:lvl w:ilvl="0" w:tplc="FF0649E8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2BD64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5C64CF14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C950877E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924AC824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8814CD10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60A40FEE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9F82E3C4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68C8481A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18">
    <w:nsid w:val="73264AE2"/>
    <w:multiLevelType w:val="multilevel"/>
    <w:tmpl w:val="B8566FA4"/>
    <w:lvl w:ilvl="0">
      <w:start w:val="1"/>
      <w:numFmt w:val="decimal"/>
      <w:lvlText w:val="%1."/>
      <w:lvlJc w:val="left"/>
      <w:pPr>
        <w:ind w:left="226" w:hanging="257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14"/>
  </w:num>
  <w:num w:numId="12">
    <w:abstractNumId w:val="17"/>
  </w:num>
  <w:num w:numId="13">
    <w:abstractNumId w:val="7"/>
  </w:num>
  <w:num w:numId="14">
    <w:abstractNumId w:val="2"/>
  </w:num>
  <w:num w:numId="15">
    <w:abstractNumId w:val="12"/>
  </w:num>
  <w:num w:numId="16">
    <w:abstractNumId w:val="8"/>
  </w:num>
  <w:num w:numId="17">
    <w:abstractNumId w:val="16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6335F"/>
    <w:rsid w:val="00C6335F"/>
    <w:rsid w:val="00E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3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95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3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9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6656</Words>
  <Characters>37942</Characters>
  <Application>Microsoft Office Word</Application>
  <DocSecurity>0</DocSecurity>
  <Lines>316</Lines>
  <Paragraphs>89</Paragraphs>
  <ScaleCrop>false</ScaleCrop>
  <Company/>
  <LinksUpToDate>false</LinksUpToDate>
  <CharactersWithSpaces>44509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2021-2022_38_04_06_01_1_plx_Стратегическая логистика</dc:title>
  <dc:creator>FastReport.NET</dc:creator>
  <cp:lastModifiedBy>Ирина С. Назаренко</cp:lastModifiedBy>
  <cp:revision>2</cp:revision>
  <dcterms:created xsi:type="dcterms:W3CDTF">2021-12-29T11:33:00Z</dcterms:created>
  <dcterms:modified xsi:type="dcterms:W3CDTF">2021-12-30T10:55:00Z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