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DC" w:rsidRDefault="0016472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29775"/>
            <wp:effectExtent l="0" t="0" r="0" b="0"/>
            <wp:docPr id="1" name="Рисунок 1" descr="C:\Users\гмуиэб\Desktop\сканы коновалов\Scan_20181108_1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31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DC" w:rsidRPr="007B0280" w:rsidRDefault="00164720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39300"/>
            <wp:effectExtent l="0" t="0" r="0" b="0"/>
            <wp:docPr id="2" name="Рисунок 2" descr="C:\Users\гмуиэб\Desktop\сканы коновалов\Scan_20181108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23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4559D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4559DC" w:rsidRDefault="004559DC"/>
        </w:tc>
        <w:tc>
          <w:tcPr>
            <w:tcW w:w="1560" w:type="dxa"/>
          </w:tcPr>
          <w:p w:rsidR="004559DC" w:rsidRDefault="004559D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559DC">
        <w:trPr>
          <w:trHeight w:hRule="exact" w:val="138"/>
        </w:trPr>
        <w:tc>
          <w:tcPr>
            <w:tcW w:w="143" w:type="dxa"/>
          </w:tcPr>
          <w:p w:rsidR="004559DC" w:rsidRDefault="004559DC"/>
        </w:tc>
        <w:tc>
          <w:tcPr>
            <w:tcW w:w="1844" w:type="dxa"/>
          </w:tcPr>
          <w:p w:rsidR="004559DC" w:rsidRDefault="004559DC"/>
        </w:tc>
        <w:tc>
          <w:tcPr>
            <w:tcW w:w="2694" w:type="dxa"/>
          </w:tcPr>
          <w:p w:rsidR="004559DC" w:rsidRDefault="004559DC"/>
        </w:tc>
        <w:tc>
          <w:tcPr>
            <w:tcW w:w="3545" w:type="dxa"/>
          </w:tcPr>
          <w:p w:rsidR="004559DC" w:rsidRDefault="004559DC"/>
        </w:tc>
        <w:tc>
          <w:tcPr>
            <w:tcW w:w="1560" w:type="dxa"/>
          </w:tcPr>
          <w:p w:rsidR="004559DC" w:rsidRDefault="004559DC"/>
        </w:tc>
        <w:tc>
          <w:tcPr>
            <w:tcW w:w="852" w:type="dxa"/>
          </w:tcPr>
          <w:p w:rsidR="004559DC" w:rsidRDefault="004559DC"/>
        </w:tc>
        <w:tc>
          <w:tcPr>
            <w:tcW w:w="143" w:type="dxa"/>
          </w:tcPr>
          <w:p w:rsidR="004559DC" w:rsidRDefault="004559DC"/>
        </w:tc>
      </w:tr>
      <w:tr w:rsidR="004559D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9DC" w:rsidRDefault="004559DC"/>
        </w:tc>
      </w:tr>
      <w:tr w:rsidR="004559DC">
        <w:trPr>
          <w:trHeight w:hRule="exact" w:val="248"/>
        </w:trPr>
        <w:tc>
          <w:tcPr>
            <w:tcW w:w="143" w:type="dxa"/>
          </w:tcPr>
          <w:p w:rsidR="004559DC" w:rsidRDefault="004559DC"/>
        </w:tc>
        <w:tc>
          <w:tcPr>
            <w:tcW w:w="1844" w:type="dxa"/>
          </w:tcPr>
          <w:p w:rsidR="004559DC" w:rsidRDefault="004559DC"/>
        </w:tc>
        <w:tc>
          <w:tcPr>
            <w:tcW w:w="2694" w:type="dxa"/>
          </w:tcPr>
          <w:p w:rsidR="004559DC" w:rsidRDefault="004559DC"/>
        </w:tc>
        <w:tc>
          <w:tcPr>
            <w:tcW w:w="3545" w:type="dxa"/>
          </w:tcPr>
          <w:p w:rsidR="004559DC" w:rsidRDefault="004559DC"/>
        </w:tc>
        <w:tc>
          <w:tcPr>
            <w:tcW w:w="1560" w:type="dxa"/>
          </w:tcPr>
          <w:p w:rsidR="004559DC" w:rsidRDefault="004559DC"/>
        </w:tc>
        <w:tc>
          <w:tcPr>
            <w:tcW w:w="852" w:type="dxa"/>
          </w:tcPr>
          <w:p w:rsidR="004559DC" w:rsidRDefault="004559DC"/>
        </w:tc>
        <w:tc>
          <w:tcPr>
            <w:tcW w:w="143" w:type="dxa"/>
          </w:tcPr>
          <w:p w:rsidR="004559DC" w:rsidRDefault="004559DC"/>
        </w:tc>
      </w:tr>
      <w:tr w:rsidR="004559DC" w:rsidRPr="00164720">
        <w:trPr>
          <w:trHeight w:hRule="exact" w:val="277"/>
        </w:trPr>
        <w:tc>
          <w:tcPr>
            <w:tcW w:w="143" w:type="dxa"/>
          </w:tcPr>
          <w:p w:rsidR="004559DC" w:rsidRDefault="004559DC"/>
        </w:tc>
        <w:tc>
          <w:tcPr>
            <w:tcW w:w="1844" w:type="dxa"/>
          </w:tcPr>
          <w:p w:rsidR="004559DC" w:rsidRDefault="004559D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361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4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500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4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222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138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387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222"/>
        </w:trPr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4559DC" w:rsidRPr="007B0280" w:rsidRDefault="004559DC">
            <w:pPr>
              <w:spacing w:after="0" w:line="240" w:lineRule="auto"/>
              <w:rPr>
                <w:lang w:val="ru-RU"/>
              </w:rPr>
            </w:pPr>
          </w:p>
          <w:p w:rsidR="004559DC" w:rsidRPr="007B0280" w:rsidRDefault="007B0280">
            <w:pPr>
              <w:spacing w:after="0" w:line="240" w:lineRule="auto"/>
              <w:rPr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</w:tbl>
    <w:p w:rsidR="004559DC" w:rsidRPr="007B0280" w:rsidRDefault="007B0280">
      <w:pPr>
        <w:rPr>
          <w:sz w:val="0"/>
          <w:szCs w:val="0"/>
          <w:lang w:val="ru-RU"/>
        </w:rPr>
      </w:pPr>
      <w:r w:rsidRPr="007B02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3"/>
        <w:gridCol w:w="1751"/>
        <w:gridCol w:w="4806"/>
        <w:gridCol w:w="971"/>
      </w:tblGrid>
      <w:tr w:rsidR="004559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559DC" w:rsidRPr="0016472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подготовка специалистов, обладающих начальными навыками организации делопроизводства и документооборота в организации. Дисциплина должна обеспечивать формирование понимания роли документов в сфере права, управления, в экономике, в социальных процессах, вскрытие взаимосвязи информации и документа, формирование у обучающихся системного представления особенностей составления и оформления различных видов и разновидностей документов, а также представлений о рациональных подходах к организации делопроизводства и документооборота, культуре работы с документами.</w:t>
            </w:r>
          </w:p>
        </w:tc>
      </w:tr>
      <w:tr w:rsidR="004559DC" w:rsidRPr="0016472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научить студентов, используя современную законодательную и нормативно– методическую базу по вопросам документационного обеспечения управления, составлять и оформлять официальные документы, разбираться в приемах и методике организации работы с документами, в том числе созданными с помощью новейших информационных технологий.</w:t>
            </w:r>
          </w:p>
        </w:tc>
      </w:tr>
      <w:tr w:rsidR="004559DC" w:rsidRPr="00164720">
        <w:trPr>
          <w:trHeight w:hRule="exact" w:val="277"/>
        </w:trPr>
        <w:tc>
          <w:tcPr>
            <w:tcW w:w="766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559D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559DC" w:rsidRPr="0016472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559DC" w:rsidRPr="0016472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4559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559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4559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4559DC" w:rsidRPr="0016472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559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559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4559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контрактами</w:t>
            </w:r>
            <w:proofErr w:type="spellEnd"/>
          </w:p>
        </w:tc>
      </w:tr>
      <w:tr w:rsidR="004559DC">
        <w:trPr>
          <w:trHeight w:hRule="exact" w:val="277"/>
        </w:trPr>
        <w:tc>
          <w:tcPr>
            <w:tcW w:w="766" w:type="dxa"/>
          </w:tcPr>
          <w:p w:rsidR="004559DC" w:rsidRDefault="004559DC"/>
        </w:tc>
        <w:tc>
          <w:tcPr>
            <w:tcW w:w="2071" w:type="dxa"/>
          </w:tcPr>
          <w:p w:rsidR="004559DC" w:rsidRDefault="004559DC"/>
        </w:tc>
        <w:tc>
          <w:tcPr>
            <w:tcW w:w="1844" w:type="dxa"/>
          </w:tcPr>
          <w:p w:rsidR="004559DC" w:rsidRDefault="004559DC"/>
        </w:tc>
        <w:tc>
          <w:tcPr>
            <w:tcW w:w="5104" w:type="dxa"/>
          </w:tcPr>
          <w:p w:rsidR="004559DC" w:rsidRDefault="004559DC"/>
        </w:tc>
        <w:tc>
          <w:tcPr>
            <w:tcW w:w="993" w:type="dxa"/>
          </w:tcPr>
          <w:p w:rsidR="004559DC" w:rsidRDefault="004559DC"/>
        </w:tc>
      </w:tr>
      <w:tr w:rsidR="004559DC" w:rsidRPr="0016472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559DC" w:rsidRPr="0016472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аспекты государственной и муниципальной службы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информацию</w:t>
            </w:r>
            <w:proofErr w:type="spellEnd"/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разработки справочных и методических материалов</w:t>
            </w:r>
          </w:p>
        </w:tc>
      </w:tr>
      <w:tr w:rsidR="004559DC" w:rsidRPr="0016472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9DC" w:rsidRPr="00164720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и основные требования к организации делопроизводства и документооборота в органах государственной и муниципальной власти ;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принципы организации делопроизводства и документооборота в органах государственной и муниципальной власти;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требования к организации делопроизводства и документооборота в органах государственной и муниципальной власти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559DC" w:rsidRPr="0016472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и оформлять документы, относящиеся к будущей  профессиональной деятельности.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документы, относящиеся к будущей  профессиональной деятельности. оформлять документы, относящиеся к будущей  профессиональной деятельности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400"/>
        <w:gridCol w:w="143"/>
        <w:gridCol w:w="791"/>
        <w:gridCol w:w="677"/>
        <w:gridCol w:w="1091"/>
        <w:gridCol w:w="1223"/>
        <w:gridCol w:w="685"/>
        <w:gridCol w:w="378"/>
        <w:gridCol w:w="962"/>
      </w:tblGrid>
      <w:tr w:rsidR="004559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135" w:type="dxa"/>
          </w:tcPr>
          <w:p w:rsidR="004559DC" w:rsidRDefault="004559DC"/>
        </w:tc>
        <w:tc>
          <w:tcPr>
            <w:tcW w:w="1277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426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559DC" w:rsidRPr="00164720">
        <w:trPr>
          <w:trHeight w:hRule="exact" w:val="245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инструментами составления и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организациях. инструментами составления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организациях.инструментами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</w:tr>
      <w:tr w:rsidR="004559DC" w:rsidRPr="00164720">
        <w:trPr>
          <w:trHeight w:hRule="exact" w:val="277"/>
        </w:trPr>
        <w:tc>
          <w:tcPr>
            <w:tcW w:w="99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559D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559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Документационное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обслуживание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« Введение. История делопроизводства 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Древнерусском государстве. Система коллежского делопроизводства. Система министерского делопроизводства.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Организация информационно- документационного обслуживания»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Положения,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содержа¬щиеся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организационно-правовых документах Численный состав и номенклатура должностей работников службы делопроизводства.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Тема1.3  « Документирование управленческой деятельности.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документам»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документирования управленческой деятельности. Толкование ключевых понятий. Документирование управленческой деятельности в историческом аспекте.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 Требования к бланкам; правила оформления управленческих (организационно- распорядительных) документов.»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управленческих (организационно-распорядительных) документов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документы управления; оформление и работа с документами.»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документы управления. Организационные документы.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Документы по личному составу»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подготовки оформления документов по личному составу.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506"/>
        <w:gridCol w:w="117"/>
        <w:gridCol w:w="798"/>
        <w:gridCol w:w="662"/>
        <w:gridCol w:w="1088"/>
        <w:gridCol w:w="1197"/>
        <w:gridCol w:w="662"/>
        <w:gridCol w:w="380"/>
        <w:gridCol w:w="933"/>
      </w:tblGrid>
      <w:tr w:rsidR="004559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135" w:type="dxa"/>
          </w:tcPr>
          <w:p w:rsidR="004559DC" w:rsidRDefault="004559DC"/>
        </w:tc>
        <w:tc>
          <w:tcPr>
            <w:tcW w:w="1277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426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 Документы личного характера»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подготовки оформления документов личного характера.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 Коммерческая корреспонденция»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язык и стиль коммерческой корреспонденции.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Документационное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обслуживание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Тема1.1 « Введение. История делопроизводства 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Древнерусском государстве. Система коллежского делопроизводства. Система министерского делопроизводства. /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Организация информационно- документационного обслуживания»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Положения,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содержа¬щиеся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организационно-правовых документах Численный состав и номенклатура должностей работников службы делопроизводства.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Тема1.3  « Документирование управленческой деятельности.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документам»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документирования управленческой деятельности. Толкование ключевых понятий. Документирование управленческой деятельности в историческом аспекте.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 Требования к бланкам; правила оформления управленческих (организационно- распорядительных) документов.»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управленческих (организационно-распорядительных) документов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документы управления; оформление и работа с документами.»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документы управления. Организационные документы.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Документы по личному составу»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подготовки оформления документов по личному составу.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 Документы личного характера»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подготовки оформления документов личного характера.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9"/>
        <w:gridCol w:w="118"/>
        <w:gridCol w:w="811"/>
        <w:gridCol w:w="672"/>
        <w:gridCol w:w="1097"/>
        <w:gridCol w:w="1212"/>
        <w:gridCol w:w="672"/>
        <w:gridCol w:w="387"/>
        <w:gridCol w:w="945"/>
      </w:tblGrid>
      <w:tr w:rsidR="004559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135" w:type="dxa"/>
          </w:tcPr>
          <w:p w:rsidR="004559DC" w:rsidRDefault="004559DC"/>
        </w:tc>
        <w:tc>
          <w:tcPr>
            <w:tcW w:w="1277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426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 Коммерческая корреспонденция»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язык и стиль коммерческой корреспонденции.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 w:rsidRPr="0016472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Тема« Организация информационно- документационного обслуживания»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бщее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о процессе управления предприятием;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управления; получение информации, ее обработка, принятие решения, доведение его до исполнителя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делопроизводстве и документе; документирование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сведения из истории делопроизводства 4 этапы исторического развития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делопроизводственной службы с учетом вида деятельности предприятий и их отдельных подразделений; характеристика труда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понятие о процессе управления предприятием;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управления; получение информации, ее обработка, принятие решения, доведение его до исполнителя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по документированию управленческой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Сфера использования документов; свойства и назначение документов.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 как предмет и результат труда в управленческой деятельности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Требования к бланкам; правила оформления управленческих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(организационно- распорядительных) документов.»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Бланки документов предприятия (фирмы); виды.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Единые требования и правила оформления документов управления (Стандарты); их значение в совершенствовании управленческого труда.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документам, изготовленным с помощью печатных устройств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3"/>
        <w:gridCol w:w="134"/>
        <w:gridCol w:w="797"/>
        <w:gridCol w:w="681"/>
        <w:gridCol w:w="1098"/>
        <w:gridCol w:w="1213"/>
        <w:gridCol w:w="672"/>
        <w:gridCol w:w="388"/>
        <w:gridCol w:w="946"/>
      </w:tblGrid>
      <w:tr w:rsidR="004559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135" w:type="dxa"/>
          </w:tcPr>
          <w:p w:rsidR="004559DC" w:rsidRDefault="004559DC"/>
        </w:tc>
        <w:tc>
          <w:tcPr>
            <w:tcW w:w="1277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426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Унификация текстов управленческих документов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Нормативы времени на работы по документационному обеспечению управления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Документационные системы управления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и архивное дело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Унифицированные формы первичной учетной документации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с применением компьютерных технологий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документацией и новые информационные технологии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делопроизводства в современном бизнесе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обработки и хранения информации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Л2.1 Л2.3 Л2.2</w:t>
            </w:r>
          </w:p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</w:tr>
      <w:tr w:rsidR="004559DC">
        <w:trPr>
          <w:trHeight w:hRule="exact" w:val="277"/>
        </w:trPr>
        <w:tc>
          <w:tcPr>
            <w:tcW w:w="993" w:type="dxa"/>
          </w:tcPr>
          <w:p w:rsidR="004559DC" w:rsidRDefault="004559DC"/>
        </w:tc>
        <w:tc>
          <w:tcPr>
            <w:tcW w:w="3545" w:type="dxa"/>
          </w:tcPr>
          <w:p w:rsidR="004559DC" w:rsidRDefault="004559DC"/>
        </w:tc>
        <w:tc>
          <w:tcPr>
            <w:tcW w:w="143" w:type="dxa"/>
          </w:tcPr>
          <w:p w:rsidR="004559DC" w:rsidRDefault="004559DC"/>
        </w:tc>
        <w:tc>
          <w:tcPr>
            <w:tcW w:w="851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135" w:type="dxa"/>
          </w:tcPr>
          <w:p w:rsidR="004559DC" w:rsidRDefault="004559DC"/>
        </w:tc>
        <w:tc>
          <w:tcPr>
            <w:tcW w:w="1277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426" w:type="dxa"/>
          </w:tcPr>
          <w:p w:rsidR="004559DC" w:rsidRDefault="004559DC"/>
        </w:tc>
        <w:tc>
          <w:tcPr>
            <w:tcW w:w="993" w:type="dxa"/>
          </w:tcPr>
          <w:p w:rsidR="004559DC" w:rsidRDefault="004559DC"/>
        </w:tc>
      </w:tr>
      <w:tr w:rsidR="004559D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559DC">
        <w:trPr>
          <w:trHeight w:hRule="exact" w:val="482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делопроизводства в России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   стандартизации    и унификации документов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Знание реквизитов по ГОСТу 6.30-2003.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документов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Правила составления текста документов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Дать краткую характеристику организационным документам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Из каких частей состоит должностная инструкция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протоколов. Составление и оформление протоколов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Дать краткую характеристику распорядительным документам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Составление и оформление приказов по основной деятельности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Составление и оформление приказов по личному составу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Какие документы относятся к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информациинно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-справочным документам. Дать краткую характеристику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Составление и оформление доверенности. Виды доверенности.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Виды и требования к составлению номенклатуры дел.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Организация экспертизы ценности документов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документооборота в организации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Приём и первичная обработка документов.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Формы регистрации документов.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Работа с конфиденциальными документами.</w:t>
            </w:r>
          </w:p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688"/>
        <w:gridCol w:w="1986"/>
        <w:gridCol w:w="2136"/>
        <w:gridCol w:w="2053"/>
        <w:gridCol w:w="686"/>
        <w:gridCol w:w="980"/>
      </w:tblGrid>
      <w:tr w:rsidR="004559D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4559DC" w:rsidRDefault="004559DC"/>
        </w:tc>
        <w:tc>
          <w:tcPr>
            <w:tcW w:w="2269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559DC" w:rsidRPr="00164720">
        <w:trPr>
          <w:trHeight w:hRule="exact" w:val="267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Письменное и устное обращение граждан. Виды обращения.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Оформление и ведение личных дел сотрудников.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Оформление и ведение трудовых книжек.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24.Процесс защиты профессиональных данных в кадровой службе.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25.Задачи и функции кадровой службы. Организационная структура кадровой службы.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26.Принципы и формы организации делопроизводства на предприятии.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27.Служба документационного обеспечения управления: функции, структура, должностной состав.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28.Понятие, принципы и характеристики документооборота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29.Основные этапы документооборота.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30.Первоначальная обработка документов в организации.</w:t>
            </w:r>
          </w:p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31.Технология рассмотрения документов в организации.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B0280" w:rsidRPr="00164720">
        <w:trPr>
          <w:trHeight w:hRule="exact" w:val="277"/>
        </w:trPr>
        <w:tc>
          <w:tcPr>
            <w:tcW w:w="71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559DC" w:rsidRPr="007B0280" w:rsidRDefault="004559DC">
            <w:pPr>
              <w:rPr>
                <w:lang w:val="ru-RU"/>
              </w:rPr>
            </w:pP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9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9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59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Л.,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Мисиченко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4559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Раздорожный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Документирование управленческой деятельности: учеб. пособие по дисциплине специализации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559DC" w:rsidRPr="0016472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.ru/index.php?page=book&amp;id=77784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59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 и делопроизводство: Справ.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112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559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4559D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559D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Кугушева Т. В.,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Механцева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Ф., Ласкова Т. С.,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Анопченко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Делопроизводство: учеб. пособие для обучающихся по программам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 напр.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559DC" w:rsidRPr="0016472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Куянцев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сборник студенческих работ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.ru/index.php?page=book&amp;id=86535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559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Березина Н. М., Лысенко Л. М., Воронцова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559DC" w:rsidRPr="0016472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/- сайт университетской библиотеки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</w:p>
        </w:tc>
      </w:tr>
      <w:tr w:rsidR="004559DC" w:rsidRPr="0016472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archives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documents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rules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work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rules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shtml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сайт Федерального архивного </w:t>
            </w:r>
            <w:proofErr w:type="spellStart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агенства</w:t>
            </w:r>
            <w:proofErr w:type="spellEnd"/>
          </w:p>
        </w:tc>
      </w:tr>
      <w:tr w:rsidR="004559DC" w:rsidRPr="0016472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 сайт Правительства РФ</w:t>
            </w:r>
          </w:p>
        </w:tc>
      </w:tr>
      <w:tr w:rsidR="004559DC" w:rsidRPr="0016472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сайт Государственной Думы РФ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559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559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559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559DC">
        <w:trPr>
          <w:trHeight w:hRule="exact" w:val="277"/>
        </w:trPr>
        <w:tc>
          <w:tcPr>
            <w:tcW w:w="710" w:type="dxa"/>
          </w:tcPr>
          <w:p w:rsidR="004559DC" w:rsidRDefault="004559DC"/>
        </w:tc>
        <w:tc>
          <w:tcPr>
            <w:tcW w:w="58" w:type="dxa"/>
          </w:tcPr>
          <w:p w:rsidR="004559DC" w:rsidRDefault="004559DC"/>
        </w:tc>
        <w:tc>
          <w:tcPr>
            <w:tcW w:w="1929" w:type="dxa"/>
          </w:tcPr>
          <w:p w:rsidR="004559DC" w:rsidRDefault="004559DC"/>
        </w:tc>
        <w:tc>
          <w:tcPr>
            <w:tcW w:w="1986" w:type="dxa"/>
          </w:tcPr>
          <w:p w:rsidR="004559DC" w:rsidRDefault="004559DC"/>
        </w:tc>
        <w:tc>
          <w:tcPr>
            <w:tcW w:w="2127" w:type="dxa"/>
          </w:tcPr>
          <w:p w:rsidR="004559DC" w:rsidRDefault="004559DC"/>
        </w:tc>
        <w:tc>
          <w:tcPr>
            <w:tcW w:w="2269" w:type="dxa"/>
          </w:tcPr>
          <w:p w:rsidR="004559DC" w:rsidRDefault="004559DC"/>
        </w:tc>
        <w:tc>
          <w:tcPr>
            <w:tcW w:w="710" w:type="dxa"/>
          </w:tcPr>
          <w:p w:rsidR="004559DC" w:rsidRDefault="004559DC"/>
        </w:tc>
        <w:tc>
          <w:tcPr>
            <w:tcW w:w="993" w:type="dxa"/>
          </w:tcPr>
          <w:p w:rsidR="004559DC" w:rsidRDefault="004559DC"/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559D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9"/>
                <w:szCs w:val="19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559DC" w:rsidRDefault="007B02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1"/>
        <w:gridCol w:w="4813"/>
        <w:gridCol w:w="970"/>
      </w:tblGrid>
      <w:tr w:rsidR="004559D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4559DC" w:rsidRDefault="004559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559DC" w:rsidRDefault="007B02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559DC">
        <w:trPr>
          <w:trHeight w:hRule="exact" w:val="29"/>
        </w:trPr>
        <w:tc>
          <w:tcPr>
            <w:tcW w:w="4679" w:type="dxa"/>
          </w:tcPr>
          <w:p w:rsidR="004559DC" w:rsidRDefault="004559DC"/>
        </w:tc>
        <w:tc>
          <w:tcPr>
            <w:tcW w:w="5104" w:type="dxa"/>
          </w:tcPr>
          <w:p w:rsidR="004559DC" w:rsidRDefault="004559DC"/>
        </w:tc>
        <w:tc>
          <w:tcPr>
            <w:tcW w:w="993" w:type="dxa"/>
          </w:tcPr>
          <w:p w:rsidR="004559DC" w:rsidRDefault="004559DC"/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559DC" w:rsidRPr="0016472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59DC" w:rsidRPr="007B0280" w:rsidRDefault="007B02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2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559DC" w:rsidRDefault="004559DC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сканы коновалов\Scan_20181108_13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3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164720" w:rsidRPr="00357AD1" w:rsidRDefault="00164720" w:rsidP="00164720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164720" w:rsidRPr="00357AD1" w:rsidRDefault="00164720" w:rsidP="00164720">
          <w:pPr>
            <w:spacing w:line="360" w:lineRule="auto"/>
            <w:rPr>
              <w:sz w:val="28"/>
              <w:szCs w:val="28"/>
            </w:rPr>
          </w:pPr>
        </w:p>
        <w:p w:rsidR="00164720" w:rsidRPr="00A73748" w:rsidRDefault="00164720" w:rsidP="00164720">
          <w:pPr>
            <w:spacing w:line="360" w:lineRule="auto"/>
            <w:rPr>
              <w:sz w:val="28"/>
              <w:szCs w:val="28"/>
            </w:rPr>
          </w:pPr>
        </w:p>
        <w:p w:rsidR="00164720" w:rsidRDefault="00164720" w:rsidP="0016472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720" w:rsidRDefault="00164720" w:rsidP="0016472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720" w:rsidRDefault="00164720" w:rsidP="0016472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720" w:rsidRDefault="00164720" w:rsidP="0016472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4720" w:rsidRDefault="00164720" w:rsidP="00164720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Default="00164720" w:rsidP="00164720">
      <w:pPr>
        <w:pStyle w:val="a5"/>
        <w:widowControl w:val="0"/>
        <w:spacing w:after="360"/>
        <w:jc w:val="center"/>
        <w:rPr>
          <w:bCs/>
        </w:rPr>
      </w:pPr>
    </w:p>
    <w:p w:rsidR="00164720" w:rsidRPr="008B5119" w:rsidRDefault="00164720" w:rsidP="00164720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64720" w:rsidRPr="00164720" w:rsidRDefault="00164720" w:rsidP="00164720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164720" w:rsidRPr="009024D8" w:rsidRDefault="00164720" w:rsidP="00164720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64720" w:rsidRDefault="00164720" w:rsidP="00164720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164720" w:rsidRPr="00164720" w:rsidRDefault="00164720" w:rsidP="00164720">
      <w:pPr>
        <w:ind w:firstLine="708"/>
        <w:rPr>
          <w:sz w:val="28"/>
          <w:szCs w:val="28"/>
          <w:lang w:val="ru-RU"/>
        </w:rPr>
      </w:pPr>
    </w:p>
    <w:p w:rsidR="00164720" w:rsidRPr="00164720" w:rsidRDefault="00164720" w:rsidP="00164720">
      <w:pPr>
        <w:ind w:firstLine="708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1843"/>
        <w:gridCol w:w="132"/>
        <w:gridCol w:w="2092"/>
        <w:gridCol w:w="1491"/>
      </w:tblGrid>
      <w:tr w:rsidR="00164720" w:rsidRPr="006565A6" w:rsidTr="00327074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6565A6" w:rsidRDefault="00164720" w:rsidP="00327074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6565A6" w:rsidRDefault="00164720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6565A6" w:rsidRDefault="00164720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6565A6" w:rsidRDefault="00164720" w:rsidP="00327074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164720" w:rsidRPr="00164720" w:rsidTr="00327074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ПК-24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  <w:p w:rsidR="00164720" w:rsidRPr="00164720" w:rsidRDefault="00164720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</w:p>
        </w:tc>
      </w:tr>
      <w:tr w:rsidR="00164720" w:rsidRPr="00164720" w:rsidTr="00327074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sz w:val="20"/>
                <w:szCs w:val="20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Знать:</w:t>
            </w:r>
            <w:r w:rsidRPr="00164720">
              <w:rPr>
                <w:rFonts w:ascii="Calibri" w:eastAsia="Calibri" w:hAnsi="Calibri"/>
                <w:lang w:val="ru-RU"/>
              </w:rPr>
              <w:t xml:space="preserve"> </w:t>
            </w:r>
            <w:r w:rsidRPr="00164720">
              <w:rPr>
                <w:sz w:val="20"/>
                <w:szCs w:val="20"/>
                <w:lang w:val="ru-RU"/>
              </w:rPr>
              <w:t>основные аспекты государственной и муниципальной службы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i/>
                <w:color w:val="808080" w:themeColor="background1" w:themeShade="80"/>
                <w:lang w:val="ru-RU"/>
              </w:rPr>
            </w:pPr>
            <w:r w:rsidRPr="0016472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Полнота, системность, прочность знаний: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164720" w:rsidRPr="00164720" w:rsidRDefault="00164720" w:rsidP="003270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6472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164720" w:rsidRPr="00164720" w:rsidRDefault="00164720" w:rsidP="003270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</w:tr>
      <w:tr w:rsidR="00164720" w:rsidRPr="00164720" w:rsidTr="00327074">
        <w:trPr>
          <w:trHeight w:val="97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B6599C" w:rsidRDefault="00164720" w:rsidP="00327074">
            <w:pPr>
              <w:contextualSpacing/>
              <w:rPr>
                <w:rFonts w:eastAsia="Calibri"/>
              </w:rPr>
            </w:pPr>
            <w:proofErr w:type="spellStart"/>
            <w:r w:rsidRPr="006565A6">
              <w:rPr>
                <w:rFonts w:eastAsia="Calibri"/>
              </w:rPr>
              <w:t>Уметь</w:t>
            </w:r>
            <w:proofErr w:type="spellEnd"/>
            <w:r w:rsidRPr="006565A6">
              <w:rPr>
                <w:rFonts w:eastAsia="Calibri"/>
              </w:rPr>
              <w:t xml:space="preserve">: </w:t>
            </w:r>
          </w:p>
          <w:p w:rsidR="00164720" w:rsidRPr="00D60954" w:rsidRDefault="00164720" w:rsidP="00327074">
            <w:pPr>
              <w:contextualSpacing/>
              <w:rPr>
                <w:rFonts w:eastAsia="Calibri"/>
              </w:rPr>
            </w:pPr>
            <w:proofErr w:type="spellStart"/>
            <w:r>
              <w:rPr>
                <w:sz w:val="20"/>
                <w:szCs w:val="20"/>
              </w:rPr>
              <w:t>логически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представлять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информацию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164720" w:rsidRPr="006565A6" w:rsidRDefault="00164720" w:rsidP="00327074">
            <w:proofErr w:type="spellStart"/>
            <w:r w:rsidRPr="006565A6">
              <w:rPr>
                <w:iCs/>
              </w:rPr>
              <w:lastRenderedPageBreak/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lastRenderedPageBreak/>
              <w:t xml:space="preserve">Т – тест 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Р-реферат</w:t>
            </w:r>
          </w:p>
        </w:tc>
      </w:tr>
      <w:tr w:rsidR="00164720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lastRenderedPageBreak/>
              <w:t>Владеть:</w:t>
            </w:r>
            <w:r w:rsidRPr="00164720">
              <w:rPr>
                <w:lang w:val="ru-RU"/>
              </w:rPr>
              <w:t xml:space="preserve"> 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sz w:val="20"/>
                <w:szCs w:val="20"/>
                <w:lang w:val="ru-RU"/>
              </w:rPr>
              <w:t>элементарными навыками разработки справочных и методических материалов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высокий- «хорошо»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64720">
              <w:rPr>
                <w:rFonts w:eastAsiaTheme="minorHAnsi"/>
                <w:lang w:val="ru-RU"/>
              </w:rPr>
              <w:t>удовл</w:t>
            </w:r>
            <w:proofErr w:type="spellEnd"/>
            <w:r w:rsidRPr="00164720">
              <w:rPr>
                <w:rFonts w:eastAsiaTheme="minorHAnsi"/>
                <w:lang w:val="ru-RU"/>
              </w:rPr>
              <w:t>.»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не проявил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</w:p>
        </w:tc>
      </w:tr>
      <w:tr w:rsidR="00164720" w:rsidRPr="00164720" w:rsidTr="00327074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ПК-26- Владение навыками сбора, обработки информации и участия в информатизации</w:t>
            </w:r>
          </w:p>
          <w:p w:rsidR="00164720" w:rsidRPr="00164720" w:rsidRDefault="00164720" w:rsidP="00327074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деятельности соответствующих органов власти и организаций</w:t>
            </w:r>
          </w:p>
        </w:tc>
      </w:tr>
      <w:tr w:rsidR="00164720" w:rsidRPr="00164720" w:rsidTr="00327074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lastRenderedPageBreak/>
              <w:t>Знать:</w:t>
            </w:r>
            <w:r w:rsidRPr="00164720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основные принципы и основные требования к организации делопроизводства и документооборота в органах государственной и муниципальной власти ;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 знать основные принципы организации делопроизводства и документооборота в органах государственной и муниципальной власти;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 знать основные требования к организации делопроизводства и документооборота в органах государственной и муниципальной власти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i/>
                <w:color w:val="808080" w:themeColor="background1" w:themeShade="80"/>
                <w:lang w:val="ru-RU"/>
              </w:rPr>
            </w:pPr>
            <w:r w:rsidRPr="0016472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Полнота, системность, прочность знаний: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164720" w:rsidRPr="00164720" w:rsidRDefault="00164720" w:rsidP="003270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164720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164720" w:rsidRPr="00164720" w:rsidRDefault="00164720" w:rsidP="003270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</w:tr>
      <w:tr w:rsidR="00164720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Уметь составлять и оформлять документы, относящиеся к будущей  профессиональной деятельности.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>составлять документы, относящиеся к будущей  профессиональной деятельности. оформлять документы, относящиеся к будущей  профессиональной деятельности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Отлично – от 80% до 100% верных ответов</w:t>
            </w:r>
          </w:p>
          <w:p w:rsidR="00164720" w:rsidRPr="00164720" w:rsidRDefault="00164720" w:rsidP="00327074">
            <w:pPr>
              <w:rPr>
                <w:iCs/>
                <w:lang w:val="ru-RU"/>
              </w:rPr>
            </w:pPr>
            <w:r w:rsidRPr="00164720">
              <w:rPr>
                <w:iCs/>
                <w:lang w:val="ru-RU"/>
              </w:rPr>
              <w:t>Хорошо – от 60% до 80%</w:t>
            </w:r>
          </w:p>
          <w:p w:rsidR="00164720" w:rsidRPr="006565A6" w:rsidRDefault="00164720" w:rsidP="00327074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4720" w:rsidRPr="00164720" w:rsidRDefault="00164720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</w:p>
        </w:tc>
      </w:tr>
      <w:tr w:rsidR="00164720" w:rsidRPr="00164720" w:rsidTr="00327074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Владеть: </w:t>
            </w:r>
          </w:p>
          <w:p w:rsidR="00164720" w:rsidRPr="00164720" w:rsidRDefault="00164720" w:rsidP="00327074">
            <w:pPr>
              <w:contextualSpacing/>
              <w:rPr>
                <w:rFonts w:eastAsia="Calibri"/>
                <w:lang w:val="ru-RU"/>
              </w:rPr>
            </w:pPr>
            <w:r w:rsidRPr="00164720">
              <w:rPr>
                <w:rFonts w:eastAsia="Calibri"/>
                <w:lang w:val="ru-RU"/>
              </w:rPr>
              <w:t xml:space="preserve">инструментами составления и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</w:t>
            </w:r>
            <w:r w:rsidRPr="00164720">
              <w:rPr>
                <w:rFonts w:eastAsia="Calibri"/>
                <w:lang w:val="ru-RU"/>
              </w:rPr>
              <w:lastRenderedPageBreak/>
              <w:t xml:space="preserve">общественно-политических, коммерческих и некоммерческих организациях. инструментами составления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</w:t>
            </w:r>
            <w:proofErr w:type="spellStart"/>
            <w:r w:rsidRPr="00164720">
              <w:rPr>
                <w:rFonts w:eastAsia="Calibri"/>
                <w:lang w:val="ru-RU"/>
              </w:rPr>
              <w:t>организациях.инструментами</w:t>
            </w:r>
            <w:proofErr w:type="spellEnd"/>
            <w:r w:rsidRPr="00164720">
              <w:rPr>
                <w:rFonts w:eastAsia="Calibri"/>
                <w:lang w:val="ru-RU"/>
              </w:rPr>
              <w:t xml:space="preserve"> оформления документов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lastRenderedPageBreak/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 xml:space="preserve">студент проявил </w:t>
            </w:r>
            <w:r w:rsidRPr="00164720">
              <w:rPr>
                <w:rFonts w:eastAsiaTheme="minorHAnsi"/>
                <w:lang w:val="ru-RU"/>
              </w:rPr>
              <w:lastRenderedPageBreak/>
              <w:t>заинтересованность,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высокий- «хорошо»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164720">
              <w:rPr>
                <w:rFonts w:eastAsiaTheme="minorHAnsi"/>
                <w:lang w:val="ru-RU"/>
              </w:rPr>
              <w:t>удовл</w:t>
            </w:r>
            <w:proofErr w:type="spellEnd"/>
            <w:r w:rsidRPr="00164720">
              <w:rPr>
                <w:rFonts w:eastAsiaTheme="minorHAnsi"/>
                <w:lang w:val="ru-RU"/>
              </w:rPr>
              <w:t>.»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студент не проявил</w:t>
            </w:r>
          </w:p>
          <w:p w:rsidR="00164720" w:rsidRPr="00164720" w:rsidRDefault="00164720" w:rsidP="00327074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  <w:r w:rsidRPr="0016472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64720" w:rsidRPr="00164720" w:rsidRDefault="00164720" w:rsidP="00327074">
            <w:pPr>
              <w:rPr>
                <w:iCs/>
                <w:color w:val="000000" w:themeColor="text1"/>
                <w:lang w:val="ru-RU"/>
              </w:rPr>
            </w:pPr>
            <w:r w:rsidRPr="00164720">
              <w:rPr>
                <w:iCs/>
                <w:color w:val="000000" w:themeColor="text1"/>
                <w:lang w:val="ru-RU"/>
              </w:rPr>
              <w:lastRenderedPageBreak/>
              <w:t xml:space="preserve">Т – тест 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О- опрос</w:t>
            </w:r>
          </w:p>
          <w:p w:rsidR="00164720" w:rsidRPr="00164720" w:rsidRDefault="00164720" w:rsidP="00327074">
            <w:pPr>
              <w:rPr>
                <w:color w:val="000000" w:themeColor="text1"/>
                <w:lang w:val="ru-RU"/>
              </w:rPr>
            </w:pPr>
            <w:r w:rsidRPr="00164720">
              <w:rPr>
                <w:color w:val="000000" w:themeColor="text1"/>
                <w:lang w:val="ru-RU"/>
              </w:rPr>
              <w:t>Р-реферат</w:t>
            </w:r>
          </w:p>
          <w:p w:rsidR="00164720" w:rsidRPr="00164720" w:rsidRDefault="00164720" w:rsidP="00327074">
            <w:pPr>
              <w:rPr>
                <w:lang w:val="ru-RU"/>
              </w:rPr>
            </w:pPr>
          </w:p>
        </w:tc>
      </w:tr>
    </w:tbl>
    <w:p w:rsidR="00164720" w:rsidRPr="00164720" w:rsidRDefault="00164720" w:rsidP="0016472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164720" w:rsidRPr="00164720" w:rsidRDefault="00164720" w:rsidP="00164720">
      <w:pPr>
        <w:ind w:firstLine="708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2.2 Шкалы оценивания:   </w:t>
      </w:r>
    </w:p>
    <w:p w:rsidR="00164720" w:rsidRPr="00164720" w:rsidRDefault="00164720" w:rsidP="00164720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64720">
        <w:rPr>
          <w:sz w:val="28"/>
          <w:szCs w:val="28"/>
          <w:lang w:val="ru-RU"/>
        </w:rPr>
        <w:t>балльно</w:t>
      </w:r>
      <w:proofErr w:type="spellEnd"/>
      <w:r w:rsidRPr="00164720">
        <w:rPr>
          <w:sz w:val="28"/>
          <w:szCs w:val="28"/>
          <w:lang w:val="ru-RU"/>
        </w:rPr>
        <w:t>-рейтинговой системы в 100-балльной шкале:</w:t>
      </w:r>
    </w:p>
    <w:p w:rsidR="00164720" w:rsidRPr="00164720" w:rsidRDefault="00164720" w:rsidP="0016472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84-100 баллов (оценка «отлично»)</w:t>
      </w:r>
      <w:r w:rsidRPr="00164720">
        <w:rPr>
          <w:iCs/>
          <w:spacing w:val="-1"/>
          <w:sz w:val="28"/>
          <w:szCs w:val="28"/>
          <w:lang w:val="ru-RU"/>
        </w:rPr>
        <w:t xml:space="preserve"> </w:t>
      </w:r>
    </w:p>
    <w:p w:rsidR="00164720" w:rsidRPr="00164720" w:rsidRDefault="00164720" w:rsidP="0016472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67-83 баллов (оценка «хорошо»)</w:t>
      </w:r>
      <w:r w:rsidRPr="00164720">
        <w:rPr>
          <w:iCs/>
          <w:spacing w:val="-1"/>
          <w:sz w:val="28"/>
          <w:szCs w:val="28"/>
          <w:lang w:val="ru-RU"/>
        </w:rPr>
        <w:t xml:space="preserve"> </w:t>
      </w:r>
    </w:p>
    <w:p w:rsidR="00164720" w:rsidRPr="00164720" w:rsidRDefault="00164720" w:rsidP="00164720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50-66 баллов (оценка «удовлетворительно») </w:t>
      </w:r>
    </w:p>
    <w:p w:rsidR="00164720" w:rsidRDefault="00164720" w:rsidP="00164720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  <w:r w:rsidRPr="001132FC">
        <w:rPr>
          <w:color w:val="auto"/>
          <w:szCs w:val="28"/>
        </w:rPr>
        <w:t>0-49 баллов (оценка «неудовлетворительно»)</w:t>
      </w:r>
      <w:r w:rsidRPr="001132FC">
        <w:rPr>
          <w:iCs/>
          <w:color w:val="auto"/>
          <w:szCs w:val="28"/>
        </w:rPr>
        <w:t xml:space="preserve"> </w:t>
      </w:r>
    </w:p>
    <w:p w:rsidR="00164720" w:rsidRDefault="00164720" w:rsidP="00164720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iCs/>
          <w:color w:val="auto"/>
          <w:szCs w:val="28"/>
        </w:rPr>
      </w:pPr>
    </w:p>
    <w:p w:rsidR="00164720" w:rsidRPr="001132FC" w:rsidRDefault="00164720" w:rsidP="00164720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164720" w:rsidRPr="00164720" w:rsidRDefault="00164720" w:rsidP="00164720">
      <w:pPr>
        <w:rPr>
          <w:lang w:val="ru-RU"/>
        </w:rPr>
      </w:pPr>
      <w:bookmarkStart w:id="2" w:name="_Toc480487763"/>
    </w:p>
    <w:p w:rsidR="00164720" w:rsidRDefault="00164720" w:rsidP="00164720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4720" w:rsidRPr="00164720" w:rsidRDefault="00164720" w:rsidP="0016472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4720" w:rsidRPr="00164720" w:rsidRDefault="00164720" w:rsidP="00164720">
      <w:pPr>
        <w:jc w:val="center"/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164720">
        <w:rPr>
          <w:sz w:val="28"/>
          <w:lang w:val="ru-RU"/>
        </w:rPr>
        <w:t xml:space="preserve">Кафедра </w:t>
      </w:r>
      <w:r w:rsidRPr="00164720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(наименование кафедры)</w:t>
      </w:r>
    </w:p>
    <w:p w:rsidR="00164720" w:rsidRPr="00164720" w:rsidRDefault="00164720" w:rsidP="00164720">
      <w:pPr>
        <w:rPr>
          <w:b/>
          <w:sz w:val="28"/>
          <w:szCs w:val="28"/>
          <w:lang w:val="ru-RU"/>
        </w:rPr>
      </w:pPr>
    </w:p>
    <w:p w:rsidR="00164720" w:rsidRPr="00164720" w:rsidRDefault="00164720" w:rsidP="00164720">
      <w:pPr>
        <w:jc w:val="center"/>
        <w:rPr>
          <w:b/>
          <w:sz w:val="28"/>
          <w:szCs w:val="28"/>
          <w:lang w:val="ru-RU"/>
        </w:rPr>
      </w:pPr>
      <w:r w:rsidRPr="00164720">
        <w:rPr>
          <w:b/>
          <w:sz w:val="28"/>
          <w:szCs w:val="28"/>
          <w:lang w:val="ru-RU"/>
        </w:rPr>
        <w:t>Вопросы к экзамену</w:t>
      </w:r>
    </w:p>
    <w:p w:rsidR="00164720" w:rsidRPr="00164720" w:rsidRDefault="00164720" w:rsidP="00164720">
      <w:pPr>
        <w:jc w:val="center"/>
        <w:rPr>
          <w:b/>
          <w:sz w:val="28"/>
          <w:szCs w:val="28"/>
          <w:lang w:val="ru-RU"/>
        </w:rPr>
      </w:pPr>
    </w:p>
    <w:p w:rsidR="00164720" w:rsidRDefault="00164720" w:rsidP="00164720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Документационное обеспечение государственного и муниципального управления</w:t>
      </w:r>
    </w:p>
    <w:p w:rsidR="00164720" w:rsidRPr="006E27A2" w:rsidRDefault="00164720" w:rsidP="00164720">
      <w:pPr>
        <w:pStyle w:val="11"/>
        <w:tabs>
          <w:tab w:val="left" w:pos="500"/>
        </w:tabs>
        <w:ind w:right="-30" w:firstLine="0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                                                  </w:t>
      </w: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164720" w:rsidRPr="00164720" w:rsidRDefault="00164720" w:rsidP="00164720">
      <w:pPr>
        <w:rPr>
          <w:b/>
          <w:sz w:val="28"/>
          <w:szCs w:val="28"/>
          <w:lang w:val="ru-RU"/>
        </w:rPr>
      </w:pP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1. История развития делопроизводства в России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2. Значение    стандартизации    и унификации документов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3. Знание реквизитов по ГОСТу </w:t>
      </w:r>
      <w:r w:rsidRPr="00164720">
        <w:rPr>
          <w:bCs/>
          <w:lang w:val="ru-RU"/>
        </w:rPr>
        <w:t>6.30-2003.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4. Классификация документов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5. Правила составления текста документов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6. Дать краткую характеристику организационным документам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7. Из каких частей состоит должностная инструкция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8. Виды протоколов. Составление и оформление протоколов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9. Дать краткую характеристику распорядительным документам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10. Составление и оформление приказов по основной деятельности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11. Составление и оформление приказов по личному составу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12. Какие документы относятся к </w:t>
      </w:r>
      <w:proofErr w:type="spellStart"/>
      <w:r w:rsidRPr="00164720">
        <w:rPr>
          <w:sz w:val="28"/>
          <w:szCs w:val="28"/>
          <w:lang w:val="ru-RU"/>
        </w:rPr>
        <w:t>информациинно</w:t>
      </w:r>
      <w:proofErr w:type="spellEnd"/>
      <w:r w:rsidRPr="00164720">
        <w:rPr>
          <w:sz w:val="28"/>
          <w:szCs w:val="28"/>
          <w:lang w:val="ru-RU"/>
        </w:rPr>
        <w:t xml:space="preserve">-справочным документам. Дать краткую характеристику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13. Составление и оформление доверенности. Виды доверенности.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14. Виды и требования к составлению номенклатуры дел.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15. Организация экспертизы ценности документов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16. Организация документооборота в организации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17. Приём и первичная обработка документов.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18. Формы регистрации документов.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19. Работа с конфиденциальными документами.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20. Контроль за исполнением документа.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21. Письменное и устное обращение граждан. Виды обращения.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22. Оформление и ведение личных дел сотрудников.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23. Оформление и ведение трудовых книжек. </w:t>
      </w:r>
    </w:p>
    <w:p w:rsidR="00164720" w:rsidRPr="004D4A2E" w:rsidRDefault="00164720" w:rsidP="00164720">
      <w:pPr>
        <w:pStyle w:val="a5"/>
        <w:tabs>
          <w:tab w:val="left" w:pos="360"/>
        </w:tabs>
        <w:spacing w:after="0" w:line="360" w:lineRule="auto"/>
        <w:ind w:left="0"/>
        <w:jc w:val="both"/>
        <w:rPr>
          <w:bCs/>
        </w:rPr>
      </w:pPr>
      <w:r w:rsidRPr="004D4A2E">
        <w:rPr>
          <w:bCs/>
        </w:rPr>
        <w:t>24.Процесс защиты профессиональных данных в кадровой службе.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25.Задачи и функции кадровой службы. Организационная структура кадровой службы. 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26.Принципы и формы организации делопроизводства на предприятии. 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27.Служба документационного обеспечения управления: функции, структура, должностной состав.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28.Понятие, принципы и характеристики документооборота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29.Основные этапы документооборота. </w:t>
      </w:r>
    </w:p>
    <w:p w:rsidR="00164720" w:rsidRPr="00AC4E7F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 xml:space="preserve">30.Первоначальная обработка документов в организации. </w:t>
      </w:r>
    </w:p>
    <w:p w:rsidR="00164720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  <w:r w:rsidRPr="00AC4E7F">
        <w:rPr>
          <w:bCs/>
          <w:sz w:val="28"/>
          <w:szCs w:val="28"/>
        </w:rPr>
        <w:t>31.Технология рассмотрения документов в организации.</w:t>
      </w:r>
    </w:p>
    <w:p w:rsidR="00164720" w:rsidRPr="00164720" w:rsidRDefault="00164720" w:rsidP="00164720">
      <w:pPr>
        <w:pStyle w:val="a5"/>
        <w:tabs>
          <w:tab w:val="left" w:pos="360"/>
        </w:tabs>
        <w:spacing w:after="0" w:line="240" w:lineRule="atLeast"/>
        <w:ind w:left="0"/>
        <w:jc w:val="both"/>
        <w:rPr>
          <w:bCs/>
          <w:sz w:val="28"/>
          <w:szCs w:val="28"/>
        </w:rPr>
      </w:pP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Составитель ________________________ Коновалов А.А.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164720">
        <w:rPr>
          <w:sz w:val="20"/>
          <w:lang w:val="ru-RU"/>
        </w:rPr>
        <w:t>18 г.</w:t>
      </w:r>
      <w:r w:rsidRPr="004C7433">
        <w:rPr>
          <w:sz w:val="20"/>
        </w:rPr>
        <w:t> 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К комплекту экзаменационных билетов прилагаются разработанные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 xml:space="preserve"> преподавателем и утвержденные на заседании кафедры критерии оценивания по дисциплине.</w:t>
      </w:r>
      <w:r w:rsidRPr="008F7305">
        <w:rPr>
          <w:sz w:val="28"/>
          <w:szCs w:val="28"/>
        </w:rPr>
        <w:t>  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164720" w:rsidRPr="00164720" w:rsidRDefault="00164720" w:rsidP="00164720">
      <w:pPr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«отлично»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 глубоко и всесторонне усвоил программный материал;</w:t>
      </w:r>
    </w:p>
    <w:p w:rsidR="00164720" w:rsidRPr="008F7305" w:rsidRDefault="00164720" w:rsidP="00164720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уверенно, логично, последовательно и грамотно его излагает;</w:t>
      </w:r>
    </w:p>
    <w:p w:rsidR="00164720" w:rsidRPr="008F7305" w:rsidRDefault="00164720" w:rsidP="00164720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164720" w:rsidRPr="008F7305" w:rsidRDefault="00164720" w:rsidP="00164720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умело обосновывает и аргументирует выдвигаемые им идеи;</w:t>
      </w:r>
    </w:p>
    <w:p w:rsidR="00164720" w:rsidRPr="008F7305" w:rsidRDefault="00164720" w:rsidP="00164720">
      <w:pPr>
        <w:pStyle w:val="a7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164720" w:rsidRPr="00164720" w:rsidRDefault="00164720" w:rsidP="00164720">
      <w:pPr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«хорошо»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студент:</w:t>
      </w:r>
    </w:p>
    <w:p w:rsidR="00164720" w:rsidRPr="008F7305" w:rsidRDefault="00164720" w:rsidP="00164720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164720" w:rsidRPr="008F7305" w:rsidRDefault="00164720" w:rsidP="00164720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допускает существенных неточностей;</w:t>
      </w:r>
    </w:p>
    <w:p w:rsidR="00164720" w:rsidRPr="008F7305" w:rsidRDefault="00164720" w:rsidP="00164720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увязывает усвоенные знания с практической деятельностью юриста;</w:t>
      </w:r>
    </w:p>
    <w:p w:rsidR="00164720" w:rsidRPr="008F7305" w:rsidRDefault="00164720" w:rsidP="00164720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аргументирует научные положения;</w:t>
      </w:r>
    </w:p>
    <w:p w:rsidR="00164720" w:rsidRPr="008F7305" w:rsidRDefault="00164720" w:rsidP="00164720">
      <w:pPr>
        <w:pStyle w:val="a7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164720" w:rsidRPr="008F7305" w:rsidRDefault="00164720" w:rsidP="00164720">
      <w:pPr>
        <w:jc w:val="both"/>
        <w:rPr>
          <w:sz w:val="28"/>
          <w:szCs w:val="28"/>
        </w:rPr>
      </w:pPr>
      <w:proofErr w:type="spellStart"/>
      <w:r w:rsidRPr="008F7305">
        <w:rPr>
          <w:sz w:val="28"/>
          <w:szCs w:val="28"/>
        </w:rPr>
        <w:t>оценка</w:t>
      </w:r>
      <w:proofErr w:type="spellEnd"/>
      <w:r w:rsidRPr="008F7305">
        <w:rPr>
          <w:sz w:val="28"/>
          <w:szCs w:val="28"/>
        </w:rPr>
        <w:t xml:space="preserve"> «</w:t>
      </w:r>
      <w:proofErr w:type="spellStart"/>
      <w:r w:rsidRPr="008F7305">
        <w:rPr>
          <w:sz w:val="28"/>
          <w:szCs w:val="28"/>
        </w:rPr>
        <w:t>удовлетворительно</w:t>
      </w:r>
      <w:proofErr w:type="spellEnd"/>
      <w:r w:rsidRPr="008F7305">
        <w:rPr>
          <w:sz w:val="28"/>
          <w:szCs w:val="28"/>
        </w:rPr>
        <w:t>» </w:t>
      </w:r>
      <w:proofErr w:type="spellStart"/>
      <w:r w:rsidRPr="008F7305">
        <w:rPr>
          <w:sz w:val="28"/>
          <w:szCs w:val="28"/>
        </w:rPr>
        <w:t>выставляется</w:t>
      </w:r>
      <w:proofErr w:type="spellEnd"/>
      <w:r w:rsidRPr="008F7305">
        <w:rPr>
          <w:sz w:val="28"/>
          <w:szCs w:val="28"/>
        </w:rPr>
        <w:t xml:space="preserve">, </w:t>
      </w:r>
      <w:proofErr w:type="spellStart"/>
      <w:r w:rsidRPr="008F7305">
        <w:rPr>
          <w:sz w:val="28"/>
          <w:szCs w:val="28"/>
        </w:rPr>
        <w:t>если</w:t>
      </w:r>
      <w:proofErr w:type="spellEnd"/>
      <w:r w:rsidRPr="008F7305">
        <w:rPr>
          <w:sz w:val="28"/>
          <w:szCs w:val="28"/>
        </w:rPr>
        <w:t xml:space="preserve"> </w:t>
      </w:r>
      <w:proofErr w:type="spellStart"/>
      <w:r w:rsidRPr="008F7305">
        <w:rPr>
          <w:sz w:val="28"/>
          <w:szCs w:val="28"/>
        </w:rPr>
        <w:t>студент</w:t>
      </w:r>
      <w:proofErr w:type="spellEnd"/>
    </w:p>
    <w:p w:rsidR="00164720" w:rsidRPr="008F7305" w:rsidRDefault="00164720" w:rsidP="00164720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164720" w:rsidRPr="008F7305" w:rsidRDefault="00164720" w:rsidP="00164720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допускает несущественные ошибки и неточности;</w:t>
      </w:r>
    </w:p>
    <w:p w:rsidR="00164720" w:rsidRPr="008F7305" w:rsidRDefault="00164720" w:rsidP="00164720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испытывает затруднения в практическом применении экономических знаний;</w:t>
      </w:r>
    </w:p>
    <w:p w:rsidR="00164720" w:rsidRPr="008F7305" w:rsidRDefault="00164720" w:rsidP="00164720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слабо аргументирует научные положения;</w:t>
      </w:r>
    </w:p>
    <w:p w:rsidR="00164720" w:rsidRPr="008F7305" w:rsidRDefault="00164720" w:rsidP="00164720">
      <w:pPr>
        <w:pStyle w:val="a7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затрудняется в формулировании выводов и обобщений;</w:t>
      </w:r>
    </w:p>
    <w:p w:rsidR="00164720" w:rsidRPr="00164720" w:rsidRDefault="00164720" w:rsidP="00164720">
      <w:pPr>
        <w:textAlignment w:val="baseline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оценка неудовлетворительно»</w:t>
      </w:r>
      <w:r w:rsidRPr="008F7305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выставляется, если студент:</w:t>
      </w:r>
    </w:p>
    <w:p w:rsidR="00164720" w:rsidRPr="008F7305" w:rsidRDefault="00164720" w:rsidP="00164720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студент не усвоил значительной части программного материала;</w:t>
      </w:r>
    </w:p>
    <w:p w:rsidR="00164720" w:rsidRPr="008F7305" w:rsidRDefault="00164720" w:rsidP="00164720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допускает существенные ошибки и неточности при рассмотрении правовых проблем;</w:t>
      </w:r>
    </w:p>
    <w:p w:rsidR="00164720" w:rsidRPr="008F7305" w:rsidRDefault="00164720" w:rsidP="00164720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испытывает трудности в практическом применении знаний;</w:t>
      </w:r>
    </w:p>
    <w:p w:rsidR="00164720" w:rsidRPr="008F7305" w:rsidRDefault="00164720" w:rsidP="00164720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может аргументировать научные положения;</w:t>
      </w:r>
    </w:p>
    <w:p w:rsidR="00164720" w:rsidRPr="008F7305" w:rsidRDefault="00164720" w:rsidP="00164720">
      <w:pPr>
        <w:pStyle w:val="a7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 xml:space="preserve">не формулирует выводов и обобщений. </w:t>
      </w:r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widowControl w:val="0"/>
        <w:rPr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64720" w:rsidRPr="00164720" w:rsidRDefault="00164720" w:rsidP="0016472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4720" w:rsidRPr="00164720" w:rsidRDefault="00164720" w:rsidP="00164720">
      <w:pPr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lang w:val="ru-RU"/>
        </w:rPr>
      </w:pPr>
      <w:r w:rsidRPr="00164720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164720" w:rsidRDefault="00164720" w:rsidP="00164720">
      <w:pPr>
        <w:pStyle w:val="Default"/>
        <w:rPr>
          <w:b/>
          <w:sz w:val="28"/>
          <w:szCs w:val="28"/>
        </w:rPr>
      </w:pPr>
    </w:p>
    <w:p w:rsidR="00164720" w:rsidRDefault="00164720" w:rsidP="0016472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164720" w:rsidRDefault="00164720" w:rsidP="00164720">
      <w:pPr>
        <w:pStyle w:val="Default"/>
        <w:jc w:val="center"/>
        <w:rPr>
          <w:b/>
          <w:sz w:val="28"/>
          <w:szCs w:val="28"/>
        </w:rPr>
      </w:pPr>
    </w:p>
    <w:p w:rsidR="00164720" w:rsidRPr="00B65944" w:rsidRDefault="00164720" w:rsidP="00164720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Документационное обеспечение государственного и муниципального управления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                         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1. Делопроизводство это-...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совокупность работ по документированию управленческой деятельности учреждений и по организации в них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оформление по установленным правилам информации, необходимой для осуществления управленческих действий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процессы, относящиеся к записи информации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работа с документами в соответствии с требованиями действующих законодательных актов и нормативно-методических материалов Код контролирующей компетенции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2. Ход обсуждения вопросов и решения, принимаемые на заседаниях коллегиальных органов, советах, собраниях, совещаниях фиксируются в: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Актах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Отчетах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Протоколах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Докладах  Код контролирующей компетенции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3. Соблюдение единых правил оформления документов обеспечивает: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Качественное составление документов, юридическую силу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б) Юридическую силу документов, оперативность и качественное составление документов, организацию быстрого поиска документов, активное использование ЭВМ при составлении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в) Юридическую силу документов, оперативное составление документов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г) Организацию быстрого поиска документов, их юридическую силу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4. Укажите варианты неверного датирования служебных документов: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а) 15/08/99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б) 01.10.00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в) 2000 03 10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г) 15.1.99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5. Бланк для внешних документов включает реквизиты: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Эмблема предприятия, его адрес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2) Эмблема предприятия, его наименование, почтовый адрес, номер контактного телефона, дата и номер документа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3) Название предприятия, его почтовый адрес, дата и номер письма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Название предприятия, эмблема, номер контактного телефона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6. Для наилучшего понимания смысла документа наиболее значимую часть нужно размещать: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1) В начале текста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2) В середине текста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В конце текста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Не имеет значения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7. Правовой статус работника организации регламентируется: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положением о структурном подразделении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приказом по основной деятельности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должностной инструкцией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приказом по личному составу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8. К организационным документам относятся: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1) Приказы по основной деятельности, устав, штатное расписание, должностные инструкции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Устав, структура и штатная численность, штатное расписание, правила внутреннего распорядка, должностные инструкции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Устав, приказы по личному составу, приказы по основной деятельности, акты, протоколы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Акты, протоколы, устав, учредительный договор, приказы по личному составу, бухгалтерские отчеты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9. Датой вступления приказа в силу является: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Дата его оформления секретарем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Дата его подписания руководителем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Дата документа, на основании которого оформляется приказ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Дата введения его в действие, указанная в тексте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10. Бланки протокола содержат следующие реквизиты: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наименование организации, наименование вида документа, дата заседания, номер протокола, место заседания, заголовок к тексту, текст, подписи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наименование организации, наименование вида документа, номер протокола, место заседания, гриф утверждения заголовок к тексту, текст, подписи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наименование вида документа, дата заседания, место заседания, гриф утверждения, заголовок к тексту, текст, подписи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наименование организации, наименование вида документа, дата заседания, номер протокола, место заседания, текст, подписи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11 В тексте протокола краткой формы указываются: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инициалы и фамилии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председателя, секретаря и присутствующих, а также инициалы, фамилии и должности лиц, приглашенных на совещание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список присутствующих, рассматриваемые вопросы и принятые решения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список присутствующих, порядковый номер вопроса по повестке дня, заголовок к докладу, фамилии докладчиков и выступающих в порядке их выступления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4) номер протокола, место составления, заголовок к тексту, текст (повестка дня, слушали, постановили), подписи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12. Каким документом оформляется списание материалов?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Актом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Приказом по основной деятельности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Протоколом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Распоряжением руководителя предприятия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13 Документом, содержащим обстоятельное изложение вопроса,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отражающего производственную деятельность организации, является: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справка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объяснительная записка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протокол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докладная записка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14. К документам по личному составу относятся: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Трудовые контракты, трудовые книжки, личные дела, заявления о приеме на работу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Заявления работников о приеме и увольнении, резюме, автобиография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Личные дела, трудовые контракты, приказы по л/с, трудовые книжки, личные карточки, лицевые счета по заработной плате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Заявления работников о приеме и увольнении, резюме, автобиография; трудовые контракты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15. При приеме сотрудника на работу необходимо оформление следующих документов: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Заявление сотрудника о приеме, трудовой договор (контракт), приказ о зачислении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Заявление сотрудника о приеме на работу, трудовой контракт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Приказ о зачислении сотрудника на работу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Резюме, заявление сотрудника о приеме, трудовой договор (контракт), приказ о зачислении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16. Четкая организация работы с документами необходима для: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1) упорядочения их регистрации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2) правильного хранения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создания оптимальных условий для всех видов работ с документами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для своевременного их использования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17 На рассмотрение руководства передаются: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документы, содержащие информацию по наиболее важным вопросам деятельности организации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все подлежащие исполнению документы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3) только документы, адресованные руководителю организации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4) рассмотрение всех документов проводится работником службы ДОУ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18. Внутренние документы: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регистрируются в день поступления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регистрируются в день подписания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не регистрируются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регистрируются в день утверждения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19. Какие документы относятся к нерегистрируемым?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Факсы, письма- запросы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Поздравительные письма, приглашения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Письма-ответы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Контракты и договора, не состоявшиеся по каким либо причинам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20. Основная цель организации контроля исполнения - ...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обеспечение своевременного и качественного исполнения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обеспечение сохранности документов, устранение возможности потерь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обеспечение поиска документов в информационно-справочных целях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проверка своевременного доведения документа до исполнителя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21. Когда документ считается исполненным и снимается с контроля? 1) после исполнения заданий 2) после сообщения результатов заинтересованным организациям 3) после предоставления документированного подтверждения исполнения 4) когда результаты исполнения отмечены на исполненном документе 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22. Номенклатура дел предназначена для: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Систематизации документов на предприятии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Группировки исполненных документов в дела и их учета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Для правильного хранения документов на предприятии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Соблюдения режима секретности на предприятии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23. Когда в номенклатуре дел указывается количество заведенных томов?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В течение года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По мере занесения сведений в номенклатуру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В конце календарного года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Только по завершении дела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24. Планово-отчетные документы группируются в дела по: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номинальному, авторскому, предметно-вопросному и хронологическому признакам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предметно-вопросному и хронологическому признакам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авторскому признаку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хронологическому признаку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25. Приложения к документам помещаются в дело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в зависимости от даты их утверждения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2) в зависимости от даты составления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3) присоединяются к документам, к которым они относятся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формируются в отдельное дело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26. В задачи экспертной комиссии входит: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отбор документов на хранение или уничтожение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lastRenderedPageBreak/>
        <w:t xml:space="preserve">2) проведение методической и практической работы по экспертизе ценности документов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подготовка документов к передаче в государственный архив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отбор и подготовка документов к передаче в государственный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27. В задачи архива входят: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Организационно-методическая помощь по ведению делопроизводства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Прием, учет, хранение документов, законченных делопроизводством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Прием, учет, хранение документов, законченных делопроизводством;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информационно-справочная работа по архивным документам предприятия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Прием, учет, хранение документов, законченных делопроизводством для их дальнейшего уничтожения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28. После истечения срока использования документа в делопроизводстве он подлежит: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Уничтожению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Передаче в архив, уничтожению или дальнейшему использованию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Сдаче в утильсырье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Передаче в архив.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29. Документы передаются в </w:t>
      </w:r>
      <w:proofErr w:type="spellStart"/>
      <w:r w:rsidRPr="00164720">
        <w:rPr>
          <w:rFonts w:eastAsia="Calibri"/>
          <w:color w:val="000000"/>
          <w:sz w:val="28"/>
          <w:szCs w:val="28"/>
          <w:lang w:val="ru-RU"/>
        </w:rPr>
        <w:t>Госархив</w:t>
      </w:r>
      <w:proofErr w:type="spellEnd"/>
      <w:r w:rsidRPr="00164720">
        <w:rPr>
          <w:rFonts w:eastAsia="Calibri"/>
          <w:color w:val="000000"/>
          <w:sz w:val="28"/>
          <w:szCs w:val="28"/>
          <w:lang w:val="ru-RU"/>
        </w:rPr>
        <w:t xml:space="preserve">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1) только на постоянное хранение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только на временное хранение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на постоянное и временное хранение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4) на депозитарное хранение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>30. Документы, отобранные в результате экспертизы в состав Архивного фонда РФ, обрабатываются и описываются после окончании экспертизы не позже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 1) трех месяцев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2) одного месяца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164720">
        <w:rPr>
          <w:rFonts w:eastAsia="Calibri"/>
          <w:color w:val="000000"/>
          <w:sz w:val="28"/>
          <w:szCs w:val="28"/>
          <w:lang w:val="ru-RU"/>
        </w:rPr>
        <w:t xml:space="preserve">3) одного года </w:t>
      </w:r>
    </w:p>
    <w:p w:rsidR="00164720" w:rsidRPr="00164720" w:rsidRDefault="00164720" w:rsidP="00164720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8238F9">
        <w:rPr>
          <w:rFonts w:eastAsia="Calibri"/>
          <w:color w:val="000000"/>
          <w:sz w:val="28"/>
          <w:szCs w:val="28"/>
        </w:rPr>
        <w:t xml:space="preserve">4) </w:t>
      </w:r>
      <w:proofErr w:type="spellStart"/>
      <w:r w:rsidRPr="008238F9">
        <w:rPr>
          <w:rFonts w:eastAsia="Calibri"/>
          <w:color w:val="000000"/>
          <w:sz w:val="28"/>
          <w:szCs w:val="28"/>
        </w:rPr>
        <w:t>трех</w:t>
      </w:r>
      <w:proofErr w:type="spellEnd"/>
      <w:r w:rsidRPr="008238F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8238F9">
        <w:rPr>
          <w:rFonts w:eastAsia="Calibri"/>
          <w:color w:val="000000"/>
          <w:sz w:val="28"/>
          <w:szCs w:val="28"/>
        </w:rPr>
        <w:t>недель</w:t>
      </w:r>
      <w:proofErr w:type="spellEnd"/>
      <w:r w:rsidRPr="008238F9">
        <w:rPr>
          <w:rFonts w:eastAsia="Calibri"/>
          <w:color w:val="000000"/>
          <w:sz w:val="28"/>
          <w:szCs w:val="28"/>
        </w:rPr>
        <w:t xml:space="preserve"> </w:t>
      </w:r>
    </w:p>
    <w:p w:rsidR="00164720" w:rsidRPr="00706FA4" w:rsidRDefault="00164720" w:rsidP="00164720">
      <w:pPr>
        <w:shd w:val="clear" w:color="auto" w:fill="FFFFFF"/>
      </w:pPr>
      <w:r>
        <w:rPr>
          <w:b/>
        </w:rPr>
        <w:lastRenderedPageBreak/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164720" w:rsidRPr="00164720" w:rsidRDefault="00164720" w:rsidP="0016472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164720">
        <w:rPr>
          <w:lang w:val="ru-RU"/>
        </w:rPr>
        <w:t>оценка «отлично»</w:t>
      </w:r>
      <w:r w:rsidRPr="00706FA4">
        <w:t> </w:t>
      </w:r>
      <w:r w:rsidRPr="00164720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164720" w:rsidRPr="00706FA4" w:rsidRDefault="00164720" w:rsidP="0016472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64720" w:rsidRPr="00706FA4" w:rsidRDefault="00164720" w:rsidP="0016472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164720" w:rsidRPr="004A7754" w:rsidRDefault="00164720" w:rsidP="0016472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64720" w:rsidRDefault="00164720" w:rsidP="00164720">
      <w:pPr>
        <w:textAlignment w:val="baseline"/>
      </w:pPr>
    </w:p>
    <w:p w:rsidR="00164720" w:rsidRPr="00706FA4" w:rsidRDefault="00164720" w:rsidP="00164720">
      <w:pPr>
        <w:textAlignment w:val="baseline"/>
        <w:rPr>
          <w:rFonts w:eastAsiaTheme="minorHAnsi"/>
        </w:rPr>
      </w:pPr>
    </w:p>
    <w:p w:rsidR="00164720" w:rsidRPr="004C7433" w:rsidRDefault="00164720" w:rsidP="00164720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164720" w:rsidRDefault="00164720" w:rsidP="00164720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164720" w:rsidRPr="00D966E2" w:rsidRDefault="00164720" w:rsidP="00164720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164720" w:rsidRDefault="00164720" w:rsidP="00164720">
      <w:pPr>
        <w:shd w:val="clear" w:color="auto" w:fill="FFFFFF"/>
        <w:jc w:val="center"/>
        <w:rPr>
          <w:sz w:val="28"/>
          <w:szCs w:val="28"/>
        </w:rPr>
      </w:pPr>
    </w:p>
    <w:p w:rsidR="00164720" w:rsidRPr="00164720" w:rsidRDefault="00164720" w:rsidP="00164720">
      <w:pPr>
        <w:shd w:val="clear" w:color="auto" w:fill="FFFFFF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4720" w:rsidRPr="00164720" w:rsidRDefault="00164720" w:rsidP="0016472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4720" w:rsidRPr="00164720" w:rsidRDefault="00164720" w:rsidP="00164720">
      <w:pPr>
        <w:widowControl w:val="0"/>
        <w:jc w:val="center"/>
        <w:rPr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(наименование кафедры)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36"/>
          <w:lang w:val="ru-RU"/>
        </w:rPr>
        <w:t>Вопросы для опроса студентов</w:t>
      </w:r>
    </w:p>
    <w:p w:rsidR="00164720" w:rsidRPr="00164720" w:rsidRDefault="00164720" w:rsidP="00164720">
      <w:pPr>
        <w:jc w:val="center"/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164720">
        <w:rPr>
          <w:sz w:val="16"/>
          <w:vertAlign w:val="superscript"/>
          <w:lang w:val="ru-RU"/>
        </w:rPr>
        <w:t xml:space="preserve"> </w:t>
      </w:r>
      <w:r w:rsidRPr="00164720">
        <w:rPr>
          <w:sz w:val="28"/>
          <w:u w:val="single"/>
          <w:lang w:val="ru-RU"/>
        </w:rPr>
        <w:t>Документационное обеспечение государственного и муниципального управления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 xml:space="preserve">           (наименование дисциплины)</w:t>
      </w:r>
    </w:p>
    <w:p w:rsidR="00164720" w:rsidRPr="00164720" w:rsidRDefault="00164720" w:rsidP="00164720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164720" w:rsidRPr="00164720" w:rsidRDefault="00164720" w:rsidP="00164720">
      <w:pPr>
        <w:shd w:val="clear" w:color="auto" w:fill="FFFFFF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164720" w:rsidRPr="00164720" w:rsidRDefault="00164720" w:rsidP="00164720">
      <w:pPr>
        <w:shd w:val="clear" w:color="auto" w:fill="FFFFFF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вопросам:</w:t>
      </w:r>
    </w:p>
    <w:p w:rsidR="00164720" w:rsidRPr="00164720" w:rsidRDefault="00164720" w:rsidP="00164720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1. Основные понятия и терминология документационного обеспечения управления.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понятия и терминологию документационного обеспечения управления.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Дать определение понятиям и терминам.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особенности.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Систематизировать их по основным признакам.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2. Нормативно – методическое обеспечение документационного обеспечения управления.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нормативные документы, определяющие порядок создания и организацию работы с документами.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Раскрыть сущность и значение их.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группы нормативных актов организационного и инструктивного характера.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Типизировать документы, составляющие нормативно-методическое обеспечение документационного обеспечения управления.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3. Унификация и стандартизация в системе организационно – распорядительной документации.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основные понятия, используемые в унификации и стандартизации.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составляющие элементы унификации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основные признаки классификации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Установить назначение и эффективность стандартизации в системе организационно-распорядительной документации.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4. Основные задачи, функции, права, ответственность службы документационного обеспечения управления.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задачи службы документационного обеспечения управления.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цели и задачи.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функции документационного обеспечения управления.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права и обязанности, предложить свой вариант.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5. Типовые структуры службы документационного обеспечения управления.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типовые структуры службы документационного обеспечения управления.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Дать характеристику основным структурам СДОУ.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их функции 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структуры между собой, выделить признаки классификации.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6. Требования к оформлению документов унифицированной системы организационно-распорядительной деятельности.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основные реквизиты документа и форматы бумаги.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Дать характеристику реквизитам.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взаимоисключающие реквизиты.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стандарты оформления по различным видам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7. Виды бланков. Особенности создания.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виды бланков.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Дать характеристику основным видам бланков.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отличительные признаки видов бланков.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Провести типизацию бланков.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8. Особенности оформления организационных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организационные документы.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назначение организационных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особенности оформления организационных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и определить типы ОРД.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9 Особенности оформления информационно-справочных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информационно-справочные документы организационные документы.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Охарактеризовать назначение информационно-справочных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Определить особенности оформления информационно-справочных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и определить типы информационно-справочных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10. Особенности оформления распорядительных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распорядительные документы.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назначение распорядительных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lastRenderedPageBreak/>
        <w:t xml:space="preserve">Определить особенности оформления организационных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Сравнить и определить типы распорядительных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11. Понятие документооборота, его количественные и качественные параметры.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Перечислить характеристики документооборота.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Охарактеризовать параметры документооборота.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главное правило организации документооборота.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Сравнить параметры документооборота.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12. Порядок работы с поступающими, исходящими и внутренними документами.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Перечислить этапы работы с документами.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Охарактеризовать первичную обработку с документами.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Выделить особенности работы с внутренними документами.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Классифицировать этапы с поступающими, исходящими и внутренними документами.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13. Требования по регистрации документов.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Дать определение регистрации документов.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Определить цели регистрации. 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Выделить обязательные компоненты регистрации.</w:t>
      </w:r>
    </w:p>
    <w:p w:rsidR="00164720" w:rsidRPr="00164720" w:rsidRDefault="00164720" w:rsidP="00164720">
      <w:pPr>
        <w:shd w:val="clear" w:color="auto" w:fill="FFFFFF"/>
        <w:ind w:left="-284" w:hanging="142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Определить значение регистрации документов и последствия их не регистрации.</w:t>
      </w:r>
    </w:p>
    <w:p w:rsidR="00164720" w:rsidRPr="00164720" w:rsidRDefault="00164720" w:rsidP="00164720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164720" w:rsidRPr="00164720" w:rsidRDefault="00164720" w:rsidP="00164720">
      <w:pPr>
        <w:ind w:left="-426" w:firstLine="426"/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64720" w:rsidRPr="00164720" w:rsidRDefault="00164720" w:rsidP="00164720">
      <w:pPr>
        <w:ind w:left="-426" w:firstLine="426"/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64720" w:rsidRPr="00164720" w:rsidRDefault="00164720" w:rsidP="00164720">
      <w:pPr>
        <w:ind w:left="-426" w:firstLine="426"/>
        <w:jc w:val="both"/>
        <w:rPr>
          <w:sz w:val="28"/>
          <w:szCs w:val="28"/>
          <w:lang w:val="ru-RU"/>
        </w:rPr>
      </w:pPr>
      <w:r w:rsidRPr="00164720">
        <w:rPr>
          <w:sz w:val="28"/>
          <w:lang w:val="ru-RU"/>
        </w:rPr>
        <w:t xml:space="preserve">- оценка «отлично» выставляется студенту, если </w:t>
      </w:r>
      <w:r w:rsidRPr="0016472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64720" w:rsidRPr="00164720" w:rsidRDefault="00164720" w:rsidP="00164720">
      <w:pPr>
        <w:ind w:left="-426" w:firstLine="426"/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 xml:space="preserve">- </w:t>
      </w:r>
      <w:r w:rsidRPr="00164720">
        <w:rPr>
          <w:sz w:val="28"/>
          <w:lang w:val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164720">
        <w:rPr>
          <w:sz w:val="28"/>
          <w:lang w:val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164720" w:rsidRPr="00164720" w:rsidRDefault="00164720" w:rsidP="00164720">
      <w:pPr>
        <w:ind w:left="-426" w:firstLine="426"/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>- оценка</w:t>
      </w:r>
      <w:r w:rsidRPr="0016472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6472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64720" w:rsidRPr="00164720" w:rsidRDefault="00164720" w:rsidP="00164720">
      <w:pPr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>Составитель ________________________ Коновалов А.А.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(подпись)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6472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rPr>
          <w:sz w:val="28"/>
          <w:szCs w:val="28"/>
          <w:lang w:val="ru-RU"/>
        </w:rPr>
      </w:pP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4720" w:rsidRPr="00164720" w:rsidRDefault="00164720" w:rsidP="0016472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4720" w:rsidRPr="00164720" w:rsidRDefault="00164720" w:rsidP="00164720">
      <w:pPr>
        <w:shd w:val="clear" w:color="auto" w:fill="FFFFFF"/>
        <w:jc w:val="center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4720" w:rsidRPr="00164720" w:rsidRDefault="00164720" w:rsidP="00164720">
      <w:pPr>
        <w:jc w:val="center"/>
        <w:textAlignment w:val="baseline"/>
        <w:rPr>
          <w:sz w:val="28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164720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(наименование кафедры)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36"/>
          <w:lang w:val="ru-RU"/>
        </w:rPr>
        <w:t>Темы рефератов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164720">
        <w:rPr>
          <w:iCs/>
          <w:sz w:val="28"/>
          <w:u w:val="single"/>
          <w:lang w:val="ru-RU"/>
        </w:rPr>
        <w:t>Документационное обеспечение государственного и муниципального управления</w:t>
      </w:r>
    </w:p>
    <w:p w:rsidR="00164720" w:rsidRPr="004C7433" w:rsidRDefault="00164720" w:rsidP="00164720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164720">
        <w:rPr>
          <w:vertAlign w:val="superscript"/>
          <w:lang w:val="ru-RU"/>
        </w:rPr>
        <w:lastRenderedPageBreak/>
        <w:t xml:space="preserve">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наименование</w:t>
      </w:r>
      <w:proofErr w:type="spellEnd"/>
      <w:r w:rsidRPr="004C7433">
        <w:rPr>
          <w:vertAlign w:val="superscript"/>
        </w:rPr>
        <w:t xml:space="preserve"> </w:t>
      </w:r>
      <w:proofErr w:type="spellStart"/>
      <w:r w:rsidRPr="004C7433">
        <w:rPr>
          <w:vertAlign w:val="superscript"/>
        </w:rPr>
        <w:t>дисциплины</w:t>
      </w:r>
      <w:proofErr w:type="spellEnd"/>
      <w:r w:rsidRPr="004C7433">
        <w:rPr>
          <w:vertAlign w:val="superscript"/>
        </w:rPr>
        <w:t>)</w:t>
      </w:r>
    </w:p>
    <w:p w:rsidR="00164720" w:rsidRPr="00164720" w:rsidRDefault="00164720" w:rsidP="00164720">
      <w:pPr>
        <w:textAlignment w:val="baseline"/>
        <w:rPr>
          <w:sz w:val="28"/>
          <w:lang w:val="ru-RU"/>
        </w:rPr>
      </w:pPr>
    </w:p>
    <w:tbl>
      <w:tblPr>
        <w:tblW w:w="8456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3"/>
        <w:gridCol w:w="7933"/>
      </w:tblGrid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Современные требования и общие правила формирования дел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Оптимизация функций и видов документов на современном этапе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Современная ситуация с представительством документов органов власти в сети Интернет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Язык и стиль служебных документов в информационном обществе </w:t>
            </w:r>
          </w:p>
        </w:tc>
      </w:tr>
      <w:tr w:rsidR="00164720" w:rsidRPr="00164720" w:rsidTr="00327074">
        <w:trPr>
          <w:trHeight w:val="228"/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Использование Интернет-технологий в документационном обеспечении управления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br/>
              <w:t xml:space="preserve">Понятие о бланках документов и требованиях, предъявляемых к их составлению на современном этапе </w:t>
            </w:r>
          </w:p>
        </w:tc>
      </w:tr>
      <w:tr w:rsidR="00164720" w:rsidRPr="00F32784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7988" w:type="dxa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Деловое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письмо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164720" w:rsidRPr="00F32784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7988" w:type="dxa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Делопроизводство</w:t>
            </w:r>
            <w:proofErr w:type="spellEnd"/>
            <w:r w:rsidRPr="00F32784">
              <w:rPr>
                <w:sz w:val="28"/>
                <w:szCs w:val="28"/>
              </w:rPr>
              <w:t xml:space="preserve"> в </w:t>
            </w:r>
            <w:proofErr w:type="spellStart"/>
            <w:r w:rsidRPr="00F32784">
              <w:rPr>
                <w:sz w:val="28"/>
                <w:szCs w:val="28"/>
              </w:rPr>
              <w:t>кадровой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службе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164720" w:rsidRPr="00164720" w:rsidTr="00327074">
        <w:trPr>
          <w:trHeight w:val="384"/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>Задачи делопроизводства и служб документационного обеспечения управления по совершенство-</w:t>
            </w:r>
            <w:proofErr w:type="spellStart"/>
            <w:r w:rsidRPr="00164720">
              <w:rPr>
                <w:sz w:val="28"/>
                <w:szCs w:val="28"/>
                <w:lang w:val="ru-RU"/>
              </w:rPr>
              <w:t>ванию</w:t>
            </w:r>
            <w:proofErr w:type="spellEnd"/>
            <w:r w:rsidRPr="00164720">
              <w:rPr>
                <w:sz w:val="28"/>
                <w:szCs w:val="28"/>
                <w:lang w:val="ru-RU"/>
              </w:rPr>
              <w:t xml:space="preserve"> работы с документами на современном этапе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Группы дел в документационном обеспечении управления и подготовка их на архивное хранение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Требования и совершенствование форм и методов обработки исходящей документации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12.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Документооборот как составная часть делопроизводства и пути его оптимизации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13.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Личное дело как совокупность документов по личному составу </w:t>
            </w:r>
          </w:p>
        </w:tc>
      </w:tr>
      <w:tr w:rsidR="00164720" w:rsidRPr="00F32784" w:rsidTr="00327074">
        <w:trPr>
          <w:trHeight w:val="168"/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14. </w:t>
            </w:r>
          </w:p>
        </w:tc>
        <w:tc>
          <w:tcPr>
            <w:tcW w:w="7988" w:type="dxa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proofErr w:type="spellStart"/>
            <w:r w:rsidRPr="00F32784">
              <w:rPr>
                <w:sz w:val="28"/>
                <w:szCs w:val="28"/>
              </w:rPr>
              <w:t>Заверительная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  <w:proofErr w:type="spellStart"/>
            <w:r w:rsidRPr="00F32784">
              <w:rPr>
                <w:sz w:val="28"/>
                <w:szCs w:val="28"/>
              </w:rPr>
              <w:t>надпись</w:t>
            </w:r>
            <w:proofErr w:type="spellEnd"/>
            <w:r w:rsidRPr="00F32784">
              <w:rPr>
                <w:sz w:val="28"/>
                <w:szCs w:val="28"/>
              </w:rPr>
              <w:t xml:space="preserve">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15.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Оборудование и оснащение помещений служб документационного обеспечения управления на современном </w:t>
            </w:r>
            <w:r w:rsidRPr="00164720">
              <w:rPr>
                <w:sz w:val="28"/>
                <w:szCs w:val="28"/>
                <w:lang w:val="ru-RU"/>
              </w:rPr>
              <w:lastRenderedPageBreak/>
              <w:t xml:space="preserve">этапе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Визитные карточки юридических и физических лиц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17.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Методы управления документооборотом на современном этапе </w:t>
            </w:r>
          </w:p>
        </w:tc>
      </w:tr>
      <w:tr w:rsidR="00164720" w:rsidRPr="00164720" w:rsidTr="00327074">
        <w:trPr>
          <w:trHeight w:val="336"/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18.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Постоянные реквизиты, практика их применения и использования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19.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Разработка и применение автоматизированной системы документооборота на предприятии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20.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Система плановой документации : необходимость ее создания и применения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21.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Современные программные средства, используемые в процессе создания документов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22.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Стандартизация управленческой документации на современном этапе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23.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Электронный документооборот в современном офисе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24.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Оформление и представление документов для назначения пенсий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25.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Систематизация документов, подготовка и передача их в архив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26.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spacing w:line="240" w:lineRule="atLeast"/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Классификация документов и составление номенклатуры дел на предприятии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27.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Внедрение автоматизированной системы документационного обеспечения управления в деятельность предприятий и организаций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28.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Основные классы автоматизированных систем документационного обеспечения управления, их характеристики и использование в практической работе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t xml:space="preserve">29.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br/>
              <w:t xml:space="preserve">Использование компьютерной графики в документационном обеспечении управления </w:t>
            </w:r>
          </w:p>
        </w:tc>
      </w:tr>
      <w:tr w:rsidR="00164720" w:rsidRPr="00164720" w:rsidTr="00327074">
        <w:trPr>
          <w:tblCellSpacing w:w="0" w:type="dxa"/>
        </w:trPr>
        <w:tc>
          <w:tcPr>
            <w:tcW w:w="468" w:type="dxa"/>
            <w:vAlign w:val="center"/>
            <w:hideMark/>
          </w:tcPr>
          <w:p w:rsidR="00164720" w:rsidRPr="00F32784" w:rsidRDefault="00164720" w:rsidP="00327074">
            <w:pPr>
              <w:jc w:val="both"/>
              <w:rPr>
                <w:sz w:val="28"/>
                <w:szCs w:val="28"/>
              </w:rPr>
            </w:pPr>
            <w:r w:rsidRPr="00F32784">
              <w:rPr>
                <w:sz w:val="28"/>
                <w:szCs w:val="28"/>
              </w:rPr>
              <w:lastRenderedPageBreak/>
              <w:t xml:space="preserve">30. </w:t>
            </w:r>
          </w:p>
        </w:tc>
        <w:tc>
          <w:tcPr>
            <w:tcW w:w="7988" w:type="dxa"/>
            <w:hideMark/>
          </w:tcPr>
          <w:p w:rsidR="00164720" w:rsidRPr="00164720" w:rsidRDefault="00164720" w:rsidP="00327074">
            <w:pPr>
              <w:jc w:val="both"/>
              <w:rPr>
                <w:sz w:val="28"/>
                <w:szCs w:val="28"/>
                <w:lang w:val="ru-RU"/>
              </w:rPr>
            </w:pPr>
            <w:r w:rsidRPr="00164720">
              <w:rPr>
                <w:sz w:val="28"/>
                <w:szCs w:val="28"/>
                <w:lang w:val="ru-RU"/>
              </w:rPr>
              <w:t xml:space="preserve">Использование сайтов организаций в документационном обеспечении управления </w:t>
            </w:r>
          </w:p>
        </w:tc>
      </w:tr>
    </w:tbl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64720" w:rsidRPr="00164720" w:rsidRDefault="00164720" w:rsidP="00164720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 xml:space="preserve">- оценка «отлично» выставляется студенту, если </w:t>
      </w:r>
      <w:r w:rsidRPr="00164720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64720" w:rsidRPr="00164720" w:rsidRDefault="00164720" w:rsidP="00164720">
      <w:pPr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 xml:space="preserve">- </w:t>
      </w:r>
      <w:r w:rsidRPr="00164720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64720" w:rsidRPr="00164720" w:rsidRDefault="00164720" w:rsidP="00164720">
      <w:pPr>
        <w:jc w:val="both"/>
        <w:rPr>
          <w:rFonts w:ascii="Calibri" w:hAnsi="Calibri"/>
          <w:sz w:val="12"/>
          <w:szCs w:val="12"/>
          <w:lang w:val="ru-RU"/>
        </w:rPr>
      </w:pPr>
      <w:r w:rsidRPr="00164720">
        <w:rPr>
          <w:sz w:val="28"/>
          <w:szCs w:val="28"/>
          <w:lang w:val="ru-RU"/>
        </w:rPr>
        <w:t>- оценка</w:t>
      </w:r>
      <w:r w:rsidRPr="00164720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164720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164720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64720" w:rsidRPr="00164720" w:rsidRDefault="00164720" w:rsidP="00164720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164720">
        <w:rPr>
          <w:sz w:val="28"/>
          <w:lang w:val="ru-RU"/>
        </w:rPr>
        <w:t>Составитель ________________________ Коновалов А.А.</w:t>
      </w:r>
    </w:p>
    <w:p w:rsidR="00164720" w:rsidRPr="00164720" w:rsidRDefault="00164720" w:rsidP="00164720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vertAlign w:val="superscript"/>
          <w:lang w:val="ru-RU"/>
        </w:rPr>
        <w:t>(подпись)</w:t>
      </w:r>
    </w:p>
    <w:p w:rsidR="00164720" w:rsidRPr="00164720" w:rsidRDefault="00164720" w:rsidP="00164720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64720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64720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64720" w:rsidRDefault="00164720" w:rsidP="00164720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  <w:bookmarkStart w:id="3" w:name="_Toc480487764"/>
    </w:p>
    <w:p w:rsidR="00164720" w:rsidRDefault="00164720" w:rsidP="00164720">
      <w:pPr>
        <w:textAlignment w:val="baseline"/>
        <w:rPr>
          <w:rFonts w:ascii="Calibri" w:hAnsi="Calibri"/>
          <w:lang w:val="ru-RU"/>
        </w:rPr>
      </w:pPr>
    </w:p>
    <w:p w:rsidR="00164720" w:rsidRPr="00164720" w:rsidRDefault="00164720" w:rsidP="00164720">
      <w:pPr>
        <w:textAlignment w:val="baseline"/>
        <w:rPr>
          <w:rFonts w:ascii="Calibri" w:hAnsi="Calibri"/>
          <w:lang w:val="ru-RU"/>
        </w:rPr>
      </w:pPr>
    </w:p>
    <w:p w:rsidR="00164720" w:rsidRDefault="00164720" w:rsidP="00164720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164720" w:rsidRPr="00164720" w:rsidRDefault="00164720" w:rsidP="00164720">
      <w:pPr>
        <w:rPr>
          <w:lang w:val="ru-RU"/>
        </w:rPr>
      </w:pPr>
    </w:p>
    <w:p w:rsidR="00164720" w:rsidRPr="00164720" w:rsidRDefault="00164720" w:rsidP="00164720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164720" w:rsidRPr="00164720" w:rsidRDefault="00164720" w:rsidP="00164720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b/>
          <w:sz w:val="28"/>
          <w:szCs w:val="28"/>
          <w:lang w:val="ru-RU"/>
        </w:rPr>
        <w:t xml:space="preserve">Текущий контроль </w:t>
      </w:r>
      <w:r w:rsidRPr="00164720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64720" w:rsidRPr="00164720" w:rsidRDefault="00164720" w:rsidP="00164720">
      <w:pPr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 </w:t>
      </w:r>
      <w:r w:rsidRPr="00164720">
        <w:rPr>
          <w:sz w:val="28"/>
          <w:szCs w:val="28"/>
          <w:lang w:val="ru-RU"/>
        </w:rPr>
        <w:tab/>
      </w:r>
      <w:r w:rsidRPr="00164720">
        <w:rPr>
          <w:b/>
          <w:sz w:val="28"/>
          <w:szCs w:val="28"/>
          <w:lang w:val="ru-RU"/>
        </w:rPr>
        <w:t>Промежуточная аттестация</w:t>
      </w:r>
      <w:r w:rsidRPr="00164720">
        <w:rPr>
          <w:sz w:val="28"/>
          <w:szCs w:val="28"/>
          <w:lang w:val="ru-RU"/>
        </w:rPr>
        <w:t xml:space="preserve"> проводится в форме экзамена. </w:t>
      </w:r>
    </w:p>
    <w:p w:rsidR="00164720" w:rsidRPr="00164720" w:rsidRDefault="00164720" w:rsidP="00164720">
      <w:pPr>
        <w:ind w:firstLine="708"/>
        <w:jc w:val="both"/>
        <w:rPr>
          <w:sz w:val="28"/>
          <w:szCs w:val="28"/>
          <w:lang w:val="ru-RU"/>
        </w:rPr>
      </w:pPr>
      <w:r w:rsidRPr="00164720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сканы коновалов\Scan_20181108_13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34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Default="00164720">
      <w:pPr>
        <w:rPr>
          <w:lang w:val="ru-RU"/>
        </w:rPr>
      </w:pPr>
    </w:p>
    <w:p w:rsidR="00164720" w:rsidRPr="00164720" w:rsidRDefault="00164720" w:rsidP="00164720">
      <w:pPr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lastRenderedPageBreak/>
        <w:t xml:space="preserve">Методические указания  по  освоению  дисциплины  </w:t>
      </w:r>
      <w:r w:rsidRPr="00164720">
        <w:rPr>
          <w:rFonts w:eastAsia="Calibri"/>
          <w:b/>
          <w:sz w:val="28"/>
          <w:szCs w:val="28"/>
          <w:lang w:val="ru-RU"/>
        </w:rPr>
        <w:t>Документационное обеспечение государственного и муниципального управления</w:t>
      </w:r>
      <w:r w:rsidRPr="00164720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sz w:val="28"/>
          <w:szCs w:val="28"/>
        </w:rPr>
        <w:t>38.03.04 «Государственное и муниципальное управление»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164720" w:rsidRPr="00164720" w:rsidRDefault="00164720" w:rsidP="00164720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164720" w:rsidRPr="00164720" w:rsidRDefault="00164720" w:rsidP="00164720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164720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164720">
        <w:rPr>
          <w:lang w:val="ru-RU"/>
        </w:rPr>
        <w:t xml:space="preserve"> </w:t>
      </w:r>
      <w:r w:rsidRPr="00164720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EB5C0A">
        <w:rPr>
          <w:bCs/>
          <w:sz w:val="28"/>
          <w:szCs w:val="28"/>
        </w:rPr>
        <w:lastRenderedPageBreak/>
        <w:t xml:space="preserve">занятий;  </w:t>
      </w:r>
    </w:p>
    <w:p w:rsidR="00164720" w:rsidRPr="00EB5C0A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9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64720" w:rsidRDefault="00164720" w:rsidP="00164720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164720" w:rsidRPr="007B0280" w:rsidRDefault="00164720">
      <w:pPr>
        <w:rPr>
          <w:lang w:val="ru-RU"/>
        </w:rPr>
      </w:pPr>
      <w:bookmarkStart w:id="4" w:name="_GoBack"/>
      <w:bookmarkEnd w:id="4"/>
    </w:p>
    <w:sectPr w:rsidR="00164720" w:rsidRPr="007B028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4720"/>
    <w:rsid w:val="001F0BC7"/>
    <w:rsid w:val="004559DC"/>
    <w:rsid w:val="007B028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47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7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4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1647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1647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1647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16472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1647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6472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6472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6472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6472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1647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7790</Words>
  <Characters>44404</Characters>
  <Application>Microsoft Office Word</Application>
  <DocSecurity>0</DocSecurity>
  <Lines>370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2018-2019_38_03_04_1_plx_Документационное обеспечение государственного и муниципального управления</dc:title>
  <dc:creator>FastReport.NET</dc:creator>
  <cp:lastModifiedBy>Екатерина С. Глухачева</cp:lastModifiedBy>
  <cp:revision>3</cp:revision>
  <dcterms:created xsi:type="dcterms:W3CDTF">2018-10-02T07:21:00Z</dcterms:created>
  <dcterms:modified xsi:type="dcterms:W3CDTF">2018-11-08T11:00:00Z</dcterms:modified>
</cp:coreProperties>
</file>