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051" w:rsidRDefault="009D7296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54CD8680" wp14:editId="6BADBAAF">
            <wp:extent cx="6477000" cy="9629775"/>
            <wp:effectExtent l="0" t="0" r="0" b="0"/>
            <wp:docPr id="1" name="Рисунок 1" descr="C:\Users\гмуиэб\Desktop\сканы коновалов\Scan_20181108_12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коновалов\Scan_20181108_1231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051" w:rsidRPr="005C2737" w:rsidRDefault="009D7296">
      <w:pPr>
        <w:rPr>
          <w:sz w:val="0"/>
          <w:szCs w:val="0"/>
          <w:lang w:val="ru-RU"/>
        </w:rPr>
      </w:pPr>
      <w:bookmarkStart w:id="0" w:name="_GoBack"/>
      <w:r>
        <w:rPr>
          <w:rFonts w:ascii="Times New Roman" w:hAnsi="Times New Roman" w:cs="Times New Roman"/>
          <w:noProof/>
          <w:color w:val="C0C0C0"/>
          <w:sz w:val="16"/>
          <w:szCs w:val="16"/>
          <w:lang w:val="ru-RU" w:eastAsia="ru-RU"/>
        </w:rPr>
        <w:lastRenderedPageBreak/>
        <w:drawing>
          <wp:inline distT="0" distB="0" distL="0" distR="0">
            <wp:extent cx="6477000" cy="9601200"/>
            <wp:effectExtent l="0" t="0" r="0" b="0"/>
            <wp:docPr id="2" name="Рисунок 2" descr="C:\Users\гмуиэб\Desktop\сканы коновалов\Scan_20181108_12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коновалов\Scan_20181108_1233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0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003051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3545" w:type="dxa"/>
          </w:tcPr>
          <w:p w:rsidR="00003051" w:rsidRDefault="00003051"/>
        </w:tc>
        <w:tc>
          <w:tcPr>
            <w:tcW w:w="1560" w:type="dxa"/>
          </w:tcPr>
          <w:p w:rsidR="00003051" w:rsidRDefault="00003051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003051">
        <w:trPr>
          <w:trHeight w:hRule="exact" w:val="138"/>
        </w:trPr>
        <w:tc>
          <w:tcPr>
            <w:tcW w:w="143" w:type="dxa"/>
          </w:tcPr>
          <w:p w:rsidR="00003051" w:rsidRDefault="00003051"/>
        </w:tc>
        <w:tc>
          <w:tcPr>
            <w:tcW w:w="1844" w:type="dxa"/>
          </w:tcPr>
          <w:p w:rsidR="00003051" w:rsidRDefault="00003051"/>
        </w:tc>
        <w:tc>
          <w:tcPr>
            <w:tcW w:w="2694" w:type="dxa"/>
          </w:tcPr>
          <w:p w:rsidR="00003051" w:rsidRDefault="00003051"/>
        </w:tc>
        <w:tc>
          <w:tcPr>
            <w:tcW w:w="3545" w:type="dxa"/>
          </w:tcPr>
          <w:p w:rsidR="00003051" w:rsidRDefault="00003051"/>
        </w:tc>
        <w:tc>
          <w:tcPr>
            <w:tcW w:w="1560" w:type="dxa"/>
          </w:tcPr>
          <w:p w:rsidR="00003051" w:rsidRDefault="00003051"/>
        </w:tc>
        <w:tc>
          <w:tcPr>
            <w:tcW w:w="852" w:type="dxa"/>
          </w:tcPr>
          <w:p w:rsidR="00003051" w:rsidRDefault="00003051"/>
        </w:tc>
        <w:tc>
          <w:tcPr>
            <w:tcW w:w="143" w:type="dxa"/>
          </w:tcPr>
          <w:p w:rsidR="00003051" w:rsidRDefault="00003051"/>
        </w:tc>
      </w:tr>
      <w:tr w:rsidR="0000305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3051" w:rsidRDefault="00003051"/>
        </w:tc>
      </w:tr>
      <w:tr w:rsidR="00003051">
        <w:trPr>
          <w:trHeight w:hRule="exact" w:val="248"/>
        </w:trPr>
        <w:tc>
          <w:tcPr>
            <w:tcW w:w="143" w:type="dxa"/>
          </w:tcPr>
          <w:p w:rsidR="00003051" w:rsidRDefault="00003051"/>
        </w:tc>
        <w:tc>
          <w:tcPr>
            <w:tcW w:w="1844" w:type="dxa"/>
          </w:tcPr>
          <w:p w:rsidR="00003051" w:rsidRDefault="00003051"/>
        </w:tc>
        <w:tc>
          <w:tcPr>
            <w:tcW w:w="2694" w:type="dxa"/>
          </w:tcPr>
          <w:p w:rsidR="00003051" w:rsidRDefault="00003051"/>
        </w:tc>
        <w:tc>
          <w:tcPr>
            <w:tcW w:w="3545" w:type="dxa"/>
          </w:tcPr>
          <w:p w:rsidR="00003051" w:rsidRDefault="00003051"/>
        </w:tc>
        <w:tc>
          <w:tcPr>
            <w:tcW w:w="1560" w:type="dxa"/>
          </w:tcPr>
          <w:p w:rsidR="00003051" w:rsidRDefault="00003051"/>
        </w:tc>
        <w:tc>
          <w:tcPr>
            <w:tcW w:w="852" w:type="dxa"/>
          </w:tcPr>
          <w:p w:rsidR="00003051" w:rsidRDefault="00003051"/>
        </w:tc>
        <w:tc>
          <w:tcPr>
            <w:tcW w:w="143" w:type="dxa"/>
          </w:tcPr>
          <w:p w:rsidR="00003051" w:rsidRDefault="00003051"/>
        </w:tc>
      </w:tr>
      <w:tr w:rsidR="00003051" w:rsidRPr="009D7296">
        <w:trPr>
          <w:trHeight w:hRule="exact" w:val="277"/>
        </w:trPr>
        <w:tc>
          <w:tcPr>
            <w:tcW w:w="143" w:type="dxa"/>
          </w:tcPr>
          <w:p w:rsidR="00003051" w:rsidRDefault="00003051"/>
        </w:tc>
        <w:tc>
          <w:tcPr>
            <w:tcW w:w="1844" w:type="dxa"/>
          </w:tcPr>
          <w:p w:rsidR="00003051" w:rsidRDefault="0000305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</w:tr>
      <w:tr w:rsidR="00003051" w:rsidRPr="009D7296">
        <w:trPr>
          <w:trHeight w:hRule="exact" w:val="138"/>
        </w:trPr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</w:tr>
      <w:tr w:rsidR="00003051" w:rsidRPr="009D7296">
        <w:trPr>
          <w:trHeight w:hRule="exact" w:val="2361"/>
        </w:trPr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03051" w:rsidRPr="005C2737" w:rsidRDefault="00003051">
            <w:pPr>
              <w:spacing w:after="0" w:line="240" w:lineRule="auto"/>
              <w:rPr>
                <w:lang w:val="ru-RU"/>
              </w:rPr>
            </w:pPr>
          </w:p>
          <w:p w:rsidR="00003051" w:rsidRPr="005C2737" w:rsidRDefault="005C2737">
            <w:pPr>
              <w:spacing w:after="0" w:line="240" w:lineRule="auto"/>
              <w:rPr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Государственного, муниципального управления и экономической безопасности</w:t>
            </w:r>
          </w:p>
          <w:p w:rsidR="00003051" w:rsidRPr="005C2737" w:rsidRDefault="00003051">
            <w:pPr>
              <w:spacing w:after="0" w:line="240" w:lineRule="auto"/>
              <w:rPr>
                <w:lang w:val="ru-RU"/>
              </w:rPr>
            </w:pPr>
          </w:p>
          <w:p w:rsidR="00003051" w:rsidRPr="005C2737" w:rsidRDefault="005C2737">
            <w:pPr>
              <w:spacing w:after="0" w:line="240" w:lineRule="auto"/>
              <w:rPr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5C2737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lang w:val="ru-RU"/>
              </w:rPr>
              <w:t xml:space="preserve"> Украинцев В.Б. _________________</w:t>
            </w:r>
          </w:p>
          <w:p w:rsidR="00003051" w:rsidRPr="005C2737" w:rsidRDefault="00003051">
            <w:pPr>
              <w:spacing w:after="0" w:line="240" w:lineRule="auto"/>
              <w:rPr>
                <w:lang w:val="ru-RU"/>
              </w:rPr>
            </w:pPr>
          </w:p>
          <w:p w:rsidR="00003051" w:rsidRPr="005C2737" w:rsidRDefault="005C2737">
            <w:pPr>
              <w:spacing w:after="0" w:line="240" w:lineRule="auto"/>
              <w:rPr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</w:tr>
      <w:tr w:rsidR="00003051" w:rsidRPr="009D7296">
        <w:trPr>
          <w:trHeight w:hRule="exact" w:val="138"/>
        </w:trPr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</w:tr>
      <w:tr w:rsidR="00003051" w:rsidRPr="009D729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3051" w:rsidRPr="005C2737" w:rsidRDefault="00003051">
            <w:pPr>
              <w:rPr>
                <w:lang w:val="ru-RU"/>
              </w:rPr>
            </w:pPr>
          </w:p>
        </w:tc>
      </w:tr>
      <w:tr w:rsidR="00003051" w:rsidRPr="009D7296">
        <w:trPr>
          <w:trHeight w:hRule="exact" w:val="248"/>
        </w:trPr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</w:tr>
      <w:tr w:rsidR="00003051" w:rsidRPr="009D7296">
        <w:trPr>
          <w:trHeight w:hRule="exact" w:val="277"/>
        </w:trPr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</w:tr>
      <w:tr w:rsidR="00003051" w:rsidRPr="009D7296">
        <w:trPr>
          <w:trHeight w:hRule="exact" w:val="138"/>
        </w:trPr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</w:tr>
      <w:tr w:rsidR="00003051" w:rsidRPr="009D7296">
        <w:trPr>
          <w:trHeight w:hRule="exact" w:val="2500"/>
        </w:trPr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03051" w:rsidRPr="005C2737" w:rsidRDefault="00003051">
            <w:pPr>
              <w:spacing w:after="0" w:line="240" w:lineRule="auto"/>
              <w:rPr>
                <w:lang w:val="ru-RU"/>
              </w:rPr>
            </w:pPr>
          </w:p>
          <w:p w:rsidR="00003051" w:rsidRPr="005C2737" w:rsidRDefault="005C2737">
            <w:pPr>
              <w:spacing w:after="0" w:line="240" w:lineRule="auto"/>
              <w:rPr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Государственного, муниципального управления и экономической безопасности</w:t>
            </w:r>
          </w:p>
          <w:p w:rsidR="00003051" w:rsidRPr="005C2737" w:rsidRDefault="00003051">
            <w:pPr>
              <w:spacing w:after="0" w:line="240" w:lineRule="auto"/>
              <w:rPr>
                <w:lang w:val="ru-RU"/>
              </w:rPr>
            </w:pPr>
          </w:p>
          <w:p w:rsidR="00003051" w:rsidRPr="005C2737" w:rsidRDefault="005C2737">
            <w:pPr>
              <w:spacing w:after="0" w:line="240" w:lineRule="auto"/>
              <w:rPr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5C2737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lang w:val="ru-RU"/>
              </w:rPr>
              <w:t xml:space="preserve"> Украинцев В.Б. _________________</w:t>
            </w:r>
          </w:p>
          <w:p w:rsidR="00003051" w:rsidRPr="005C2737" w:rsidRDefault="00003051">
            <w:pPr>
              <w:spacing w:after="0" w:line="240" w:lineRule="auto"/>
              <w:rPr>
                <w:lang w:val="ru-RU"/>
              </w:rPr>
            </w:pPr>
          </w:p>
          <w:p w:rsidR="00003051" w:rsidRPr="005C2737" w:rsidRDefault="005C2737">
            <w:pPr>
              <w:spacing w:after="0" w:line="240" w:lineRule="auto"/>
              <w:rPr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</w:tr>
      <w:tr w:rsidR="00003051" w:rsidRPr="009D7296">
        <w:trPr>
          <w:trHeight w:hRule="exact" w:val="138"/>
        </w:trPr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</w:tr>
      <w:tr w:rsidR="00003051" w:rsidRPr="009D729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3051" w:rsidRPr="005C2737" w:rsidRDefault="00003051">
            <w:pPr>
              <w:rPr>
                <w:lang w:val="ru-RU"/>
              </w:rPr>
            </w:pPr>
          </w:p>
        </w:tc>
      </w:tr>
      <w:tr w:rsidR="00003051" w:rsidRPr="009D7296">
        <w:trPr>
          <w:trHeight w:hRule="exact" w:val="248"/>
        </w:trPr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</w:tr>
      <w:tr w:rsidR="00003051" w:rsidRPr="009D7296">
        <w:trPr>
          <w:trHeight w:hRule="exact" w:val="277"/>
        </w:trPr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</w:tr>
      <w:tr w:rsidR="00003051" w:rsidRPr="009D7296">
        <w:trPr>
          <w:trHeight w:hRule="exact" w:val="138"/>
        </w:trPr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</w:tr>
      <w:tr w:rsidR="00003051" w:rsidRPr="009D7296">
        <w:trPr>
          <w:trHeight w:hRule="exact" w:val="2222"/>
        </w:trPr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03051" w:rsidRPr="005C2737" w:rsidRDefault="00003051">
            <w:pPr>
              <w:spacing w:after="0" w:line="240" w:lineRule="auto"/>
              <w:rPr>
                <w:lang w:val="ru-RU"/>
              </w:rPr>
            </w:pPr>
          </w:p>
          <w:p w:rsidR="00003051" w:rsidRPr="005C2737" w:rsidRDefault="005C2737">
            <w:pPr>
              <w:spacing w:after="0" w:line="240" w:lineRule="auto"/>
              <w:rPr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Государственного, муниципального управления и экономической безопасности</w:t>
            </w:r>
          </w:p>
          <w:p w:rsidR="00003051" w:rsidRPr="005C2737" w:rsidRDefault="00003051">
            <w:pPr>
              <w:spacing w:after="0" w:line="240" w:lineRule="auto"/>
              <w:rPr>
                <w:lang w:val="ru-RU"/>
              </w:rPr>
            </w:pPr>
          </w:p>
          <w:p w:rsidR="00003051" w:rsidRPr="005C2737" w:rsidRDefault="005C2737">
            <w:pPr>
              <w:spacing w:after="0" w:line="240" w:lineRule="auto"/>
              <w:rPr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5C2737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lang w:val="ru-RU"/>
              </w:rPr>
              <w:t xml:space="preserve"> Украинцев В.Б. _________________</w:t>
            </w:r>
          </w:p>
          <w:p w:rsidR="00003051" w:rsidRPr="005C2737" w:rsidRDefault="00003051">
            <w:pPr>
              <w:spacing w:after="0" w:line="240" w:lineRule="auto"/>
              <w:rPr>
                <w:lang w:val="ru-RU"/>
              </w:rPr>
            </w:pPr>
          </w:p>
          <w:p w:rsidR="00003051" w:rsidRPr="005C2737" w:rsidRDefault="005C2737">
            <w:pPr>
              <w:spacing w:after="0" w:line="240" w:lineRule="auto"/>
              <w:rPr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</w:tr>
      <w:tr w:rsidR="00003051" w:rsidRPr="009D7296">
        <w:trPr>
          <w:trHeight w:hRule="exact" w:val="138"/>
        </w:trPr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</w:tr>
      <w:tr w:rsidR="00003051" w:rsidRPr="009D729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3051" w:rsidRPr="005C2737" w:rsidRDefault="00003051">
            <w:pPr>
              <w:rPr>
                <w:lang w:val="ru-RU"/>
              </w:rPr>
            </w:pPr>
          </w:p>
        </w:tc>
      </w:tr>
      <w:tr w:rsidR="00003051" w:rsidRPr="009D7296">
        <w:trPr>
          <w:trHeight w:hRule="exact" w:val="387"/>
        </w:trPr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</w:tr>
      <w:tr w:rsidR="00003051" w:rsidRPr="009D7296">
        <w:trPr>
          <w:trHeight w:hRule="exact" w:val="277"/>
        </w:trPr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</w:tr>
      <w:tr w:rsidR="00003051" w:rsidRPr="009D7296">
        <w:trPr>
          <w:trHeight w:hRule="exact" w:val="277"/>
        </w:trPr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</w:tr>
      <w:tr w:rsidR="00003051" w:rsidRPr="009D7296">
        <w:trPr>
          <w:trHeight w:hRule="exact" w:val="2222"/>
        </w:trPr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03051" w:rsidRPr="005C2737" w:rsidRDefault="00003051">
            <w:pPr>
              <w:spacing w:after="0" w:line="240" w:lineRule="auto"/>
              <w:rPr>
                <w:lang w:val="ru-RU"/>
              </w:rPr>
            </w:pPr>
          </w:p>
          <w:p w:rsidR="00003051" w:rsidRPr="005C2737" w:rsidRDefault="005C2737">
            <w:pPr>
              <w:spacing w:after="0" w:line="240" w:lineRule="auto"/>
              <w:rPr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Государственного, муниципального управления и экономической безопасности</w:t>
            </w:r>
          </w:p>
          <w:p w:rsidR="00003051" w:rsidRPr="005C2737" w:rsidRDefault="00003051">
            <w:pPr>
              <w:spacing w:after="0" w:line="240" w:lineRule="auto"/>
              <w:rPr>
                <w:lang w:val="ru-RU"/>
              </w:rPr>
            </w:pPr>
          </w:p>
          <w:p w:rsidR="00003051" w:rsidRPr="005C2737" w:rsidRDefault="005C2737">
            <w:pPr>
              <w:spacing w:after="0" w:line="240" w:lineRule="auto"/>
              <w:rPr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5C2737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lang w:val="ru-RU"/>
              </w:rPr>
              <w:t xml:space="preserve"> Украинцев В.Б. _________________</w:t>
            </w:r>
          </w:p>
          <w:p w:rsidR="00003051" w:rsidRPr="005C2737" w:rsidRDefault="00003051">
            <w:pPr>
              <w:spacing w:after="0" w:line="240" w:lineRule="auto"/>
              <w:rPr>
                <w:lang w:val="ru-RU"/>
              </w:rPr>
            </w:pPr>
          </w:p>
          <w:p w:rsidR="00003051" w:rsidRPr="005C2737" w:rsidRDefault="005C2737">
            <w:pPr>
              <w:spacing w:after="0" w:line="240" w:lineRule="auto"/>
              <w:rPr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</w:tr>
    </w:tbl>
    <w:p w:rsidR="00003051" w:rsidRPr="005C2737" w:rsidRDefault="005C2737">
      <w:pPr>
        <w:rPr>
          <w:sz w:val="0"/>
          <w:szCs w:val="0"/>
          <w:lang w:val="ru-RU"/>
        </w:rPr>
      </w:pPr>
      <w:r w:rsidRPr="005C27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"/>
        <w:gridCol w:w="1974"/>
        <w:gridCol w:w="1751"/>
        <w:gridCol w:w="4804"/>
        <w:gridCol w:w="971"/>
      </w:tblGrid>
      <w:tr w:rsidR="0000305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5104" w:type="dxa"/>
          </w:tcPr>
          <w:p w:rsidR="00003051" w:rsidRDefault="000030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0030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03051" w:rsidRPr="009D7296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изучения дисциплины: подготовка специалистов, обладающих начальными навыками организации делопроизводства и документооборота в организации. Дисциплина должна обеспечивать формирование понимания роли документов в сфере права, управления, в экономике, в социальных процессах, вскрытие взаимосвязи информации и документа, формирование у обучающихся системного представления особенностей составления и оформления различных видов и разновидностей документов, а также представлений о рациональных подходах к организации делопроизводства и документооборота, культуре работы с документами.</w:t>
            </w:r>
          </w:p>
        </w:tc>
      </w:tr>
      <w:tr w:rsidR="00003051" w:rsidRPr="009D7296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научить студентов, используя современную законодательную и нормативно– методическую базу по вопросам документационного обеспечения управления, составлять и оформлять официальные документы, разбираться в приемах и методике организации работы с документами, в том числе созданными с помощью новейших информационных технологий.</w:t>
            </w:r>
          </w:p>
        </w:tc>
      </w:tr>
      <w:tr w:rsidR="00003051" w:rsidRPr="009D7296">
        <w:trPr>
          <w:trHeight w:hRule="exact" w:val="277"/>
        </w:trPr>
        <w:tc>
          <w:tcPr>
            <w:tcW w:w="766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</w:tr>
      <w:tr w:rsidR="00003051" w:rsidRPr="009D729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03051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003051" w:rsidRPr="009D729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03051" w:rsidRPr="009D729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дисциплин:</w:t>
            </w:r>
          </w:p>
        </w:tc>
      </w:tr>
      <w:tr w:rsidR="0000305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00305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00305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</w:p>
        </w:tc>
      </w:tr>
      <w:tr w:rsidR="00003051" w:rsidRPr="009D729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0305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00305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</w:p>
        </w:tc>
      </w:tr>
      <w:tr w:rsidR="0000305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закупками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контрактами</w:t>
            </w:r>
            <w:proofErr w:type="spellEnd"/>
          </w:p>
        </w:tc>
      </w:tr>
      <w:tr w:rsidR="00003051">
        <w:trPr>
          <w:trHeight w:hRule="exact" w:val="277"/>
        </w:trPr>
        <w:tc>
          <w:tcPr>
            <w:tcW w:w="766" w:type="dxa"/>
          </w:tcPr>
          <w:p w:rsidR="00003051" w:rsidRDefault="00003051"/>
        </w:tc>
        <w:tc>
          <w:tcPr>
            <w:tcW w:w="2071" w:type="dxa"/>
          </w:tcPr>
          <w:p w:rsidR="00003051" w:rsidRDefault="00003051"/>
        </w:tc>
        <w:tc>
          <w:tcPr>
            <w:tcW w:w="1844" w:type="dxa"/>
          </w:tcPr>
          <w:p w:rsidR="00003051" w:rsidRDefault="00003051"/>
        </w:tc>
        <w:tc>
          <w:tcPr>
            <w:tcW w:w="5104" w:type="dxa"/>
          </w:tcPr>
          <w:p w:rsidR="00003051" w:rsidRDefault="00003051"/>
        </w:tc>
        <w:tc>
          <w:tcPr>
            <w:tcW w:w="993" w:type="dxa"/>
          </w:tcPr>
          <w:p w:rsidR="00003051" w:rsidRDefault="00003051"/>
        </w:tc>
      </w:tr>
      <w:tr w:rsidR="00003051" w:rsidRPr="009D7296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03051" w:rsidRPr="009D729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ПК-24: владением технологиями, приемами, обеспечивающими оказание государственных и муниципальных услуг физическим и юридическим лицам</w:t>
            </w:r>
          </w:p>
        </w:tc>
      </w:tr>
      <w:tr w:rsidR="000030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3051" w:rsidRPr="009D729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аспекты государственной и муниципальной службы</w:t>
            </w:r>
          </w:p>
        </w:tc>
      </w:tr>
      <w:tr w:rsidR="000030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30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информацию</w:t>
            </w:r>
            <w:proofErr w:type="spellEnd"/>
          </w:p>
        </w:tc>
      </w:tr>
      <w:tr w:rsidR="000030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3051" w:rsidRPr="009D729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элементарными навыками разработки справочных и методических материалов</w:t>
            </w:r>
          </w:p>
        </w:tc>
      </w:tr>
      <w:tr w:rsidR="00003051" w:rsidRPr="009D729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ПК-26: владением навыками сбора, обработки информации и участия в информатизации деятельности соответствующих органов власти и организаций</w:t>
            </w:r>
          </w:p>
        </w:tc>
      </w:tr>
      <w:tr w:rsidR="000030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3051" w:rsidRPr="009D7296">
        <w:trPr>
          <w:trHeight w:hRule="exact" w:val="135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принципы и основные требования к организации делопроизводства и документооборота в органах государственной и муниципальной власти ;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основные принципы организации делопроизводства и документооборота в органах государственной и муниципальной власти;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основные требования к организации делопроизводства и документооборота в органах государственной и муниципальной власти</w:t>
            </w:r>
          </w:p>
        </w:tc>
      </w:tr>
      <w:tr w:rsidR="000030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3051" w:rsidRPr="009D7296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составлять и оформлять документы, относящиеся к будущей  профессиональной деятельности.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составлять документы, относящиеся к будущей  профессиональной деятельности. оформлять документы, относящиеся к будущей  профессиональной деятельности</w:t>
            </w:r>
          </w:p>
        </w:tc>
      </w:tr>
      <w:tr w:rsidR="000030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003051" w:rsidRDefault="005C27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55"/>
        <w:gridCol w:w="143"/>
        <w:gridCol w:w="814"/>
        <w:gridCol w:w="692"/>
        <w:gridCol w:w="1110"/>
        <w:gridCol w:w="1244"/>
        <w:gridCol w:w="697"/>
        <w:gridCol w:w="393"/>
        <w:gridCol w:w="976"/>
      </w:tblGrid>
      <w:tr w:rsidR="0000305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003051" w:rsidRDefault="00003051"/>
        </w:tc>
        <w:tc>
          <w:tcPr>
            <w:tcW w:w="710" w:type="dxa"/>
          </w:tcPr>
          <w:p w:rsidR="00003051" w:rsidRDefault="00003051"/>
        </w:tc>
        <w:tc>
          <w:tcPr>
            <w:tcW w:w="1135" w:type="dxa"/>
          </w:tcPr>
          <w:p w:rsidR="00003051" w:rsidRDefault="00003051"/>
        </w:tc>
        <w:tc>
          <w:tcPr>
            <w:tcW w:w="1277" w:type="dxa"/>
          </w:tcPr>
          <w:p w:rsidR="00003051" w:rsidRDefault="00003051"/>
        </w:tc>
        <w:tc>
          <w:tcPr>
            <w:tcW w:w="710" w:type="dxa"/>
          </w:tcPr>
          <w:p w:rsidR="00003051" w:rsidRDefault="00003051"/>
        </w:tc>
        <w:tc>
          <w:tcPr>
            <w:tcW w:w="426" w:type="dxa"/>
          </w:tcPr>
          <w:p w:rsidR="00003051" w:rsidRDefault="000030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003051" w:rsidRPr="009D7296">
        <w:trPr>
          <w:trHeight w:hRule="exact" w:val="245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инструментами составления и оформления документов в органах государственной власти Российской Федерации, органах государственной власти субъектов Российской Федерации, органах местного самоуправления, государственных и муниципальных предприятиях и учреждениях, научных и образовательных организациях, политических партиях, общественно-политических, коммерческих и некоммерческих организациях. инструментами составления документов в органах государственной власти Российской Федерации, органах государственной власти субъектов Российской Федерации, органах местного самоуправления, государственных и муниципальных предприятиях и учреждениях, научных и образовательных организациях, политических партиях, общественно-политических, коммерческих и некоммерческих </w:t>
            </w:r>
            <w:proofErr w:type="spellStart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организациях.инструментами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оформления документов в органах государственной власти Российской Федерации, органах государственной власти субъектов Российской Федерации, органах местного самоуправления, государственных и муниципальных предприятиях и учреждениях, научных и образовательных организациях, политических партиях, общественно-политических, коммерческих и некоммерческих организациях</w:t>
            </w:r>
          </w:p>
        </w:tc>
      </w:tr>
      <w:tr w:rsidR="00003051" w:rsidRPr="009D7296">
        <w:trPr>
          <w:trHeight w:hRule="exact" w:val="277"/>
        </w:trPr>
        <w:tc>
          <w:tcPr>
            <w:tcW w:w="99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</w:tr>
      <w:tr w:rsidR="00003051" w:rsidRPr="009D729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03051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00305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«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Документационное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обслуживание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</w:tr>
      <w:tr w:rsidR="0000305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Тема1.1 « Введение. История делопроизводства »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Делопроизводство в Древнерусском государстве. Система коллежского делопроизводства. Система министерского делопроизводства.</w:t>
            </w:r>
          </w:p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Л2.2</w:t>
            </w:r>
          </w:p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</w:tr>
      <w:tr w:rsidR="0000305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 Организация информационно- документационного обслуживания»</w:t>
            </w:r>
          </w:p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Положения, </w:t>
            </w:r>
            <w:proofErr w:type="spellStart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содержа¬щиеся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организационно-правовых документах Численный состав и номенклатура должностей работников службы делопроизводства.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Рациональная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постановки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делопроизводства</w:t>
            </w:r>
            <w:proofErr w:type="spellEnd"/>
          </w:p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</w:tr>
      <w:tr w:rsidR="0000305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Современное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деловое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письмо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</w:tr>
      <w:tr w:rsidR="0000305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«Основные документы управления; оформление и работа с документами.»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документы управления. Организационные документы.</w:t>
            </w:r>
          </w:p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</w:tr>
      <w:tr w:rsidR="0000305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Документационное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обслуживание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</w:tr>
      <w:tr w:rsidR="0000305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Тема1.1 « Введение. История делопроизводства »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Делопроизводство в Древнерусском государстве. Система коллежского делопроизводства. Система министерского делопроизводства. /</w:t>
            </w:r>
            <w:proofErr w:type="spellStart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</w:tr>
      <w:tr w:rsidR="0000305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 Организация информационно- документационного обслуживания»</w:t>
            </w:r>
          </w:p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Положения, </w:t>
            </w:r>
            <w:proofErr w:type="spellStart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содержа¬щиеся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организационно-правовых документах Численный состав и номенклатура должностей работников службы делопроизводства.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Рациональная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постановки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делопроизводства</w:t>
            </w:r>
            <w:proofErr w:type="spellEnd"/>
          </w:p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</w:tr>
      <w:tr w:rsidR="0000305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«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Современное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деловое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письмо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</w:tr>
    </w:tbl>
    <w:p w:rsidR="00003051" w:rsidRDefault="005C27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07"/>
        <w:gridCol w:w="118"/>
        <w:gridCol w:w="810"/>
        <w:gridCol w:w="680"/>
        <w:gridCol w:w="1097"/>
        <w:gridCol w:w="1210"/>
        <w:gridCol w:w="671"/>
        <w:gridCol w:w="387"/>
        <w:gridCol w:w="944"/>
      </w:tblGrid>
      <w:tr w:rsidR="0000305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003051" w:rsidRDefault="00003051"/>
        </w:tc>
        <w:tc>
          <w:tcPr>
            <w:tcW w:w="710" w:type="dxa"/>
          </w:tcPr>
          <w:p w:rsidR="00003051" w:rsidRDefault="00003051"/>
        </w:tc>
        <w:tc>
          <w:tcPr>
            <w:tcW w:w="1135" w:type="dxa"/>
          </w:tcPr>
          <w:p w:rsidR="00003051" w:rsidRDefault="00003051"/>
        </w:tc>
        <w:tc>
          <w:tcPr>
            <w:tcW w:w="1277" w:type="dxa"/>
          </w:tcPr>
          <w:p w:rsidR="00003051" w:rsidRDefault="00003051"/>
        </w:tc>
        <w:tc>
          <w:tcPr>
            <w:tcW w:w="710" w:type="dxa"/>
          </w:tcPr>
          <w:p w:rsidR="00003051" w:rsidRDefault="00003051"/>
        </w:tc>
        <w:tc>
          <w:tcPr>
            <w:tcW w:w="426" w:type="dxa"/>
          </w:tcPr>
          <w:p w:rsidR="00003051" w:rsidRDefault="000030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00305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«Основные документы управления; оформление и работа с документами.»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документы управления. Организационные документы.</w:t>
            </w:r>
          </w:p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</w:tr>
      <w:tr w:rsidR="00003051" w:rsidRPr="009D729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Тема« Организация информационно- документационного обслуживания»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003051">
            <w:pPr>
              <w:rPr>
                <w:lang w:val="ru-RU"/>
              </w:rPr>
            </w:pPr>
          </w:p>
        </w:tc>
      </w:tr>
      <w:tr w:rsidR="0000305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бщее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понятие о процессе управления предприятием;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 управления; получение информации, ее обработка, принятие решения, доведение его до исполнителя</w:t>
            </w:r>
          </w:p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</w:tr>
      <w:tr w:rsidR="0000305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 делопроизводстве и документе; документирование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</w:tr>
      <w:tr w:rsidR="0000305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сведения из истории делопроизводства 4 этапы исторического развития</w:t>
            </w:r>
          </w:p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</w:tr>
      <w:tr w:rsidR="0000305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 делопроизводственной службы с учетом вида деятельности предприятий и их отдельных подразделений; характеристика труда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</w:tr>
      <w:tr w:rsidR="0000305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 понятие о процессе управления предприятием;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</w:tr>
      <w:tr w:rsidR="0000305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 управления; получение информации, ее обработка, принятие решения, доведение его до исполнителя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</w:tr>
      <w:tr w:rsidR="0000305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положения по документированию управленческой деятельности.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</w:tr>
      <w:tr w:rsidR="0000305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Сфера использования документов; свойства и назначение документов.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</w:tr>
      <w:tr w:rsidR="0000305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 как предмет и результат труда в управленческой деятельности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</w:tr>
      <w:tr w:rsidR="0000305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Требования к бланкам; правила оформления управленческих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(организационно- распорядительных) документов.»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Бланки документов предприятия (фирмы); виды.</w:t>
            </w:r>
          </w:p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</w:tr>
      <w:tr w:rsidR="0000305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Единые требования и правила оформления документов управления (Стандарты); их значение в совершенствовании управленческого труда.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</w:tr>
      <w:tr w:rsidR="0000305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к документам, изготовленным с помощью печатных устройств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</w:tr>
      <w:tr w:rsidR="0000305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Унификация текстов управленческих документов 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</w:tr>
    </w:tbl>
    <w:p w:rsidR="00003051" w:rsidRDefault="005C27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5"/>
        <w:gridCol w:w="134"/>
        <w:gridCol w:w="798"/>
        <w:gridCol w:w="673"/>
        <w:gridCol w:w="1099"/>
        <w:gridCol w:w="1214"/>
        <w:gridCol w:w="673"/>
        <w:gridCol w:w="389"/>
        <w:gridCol w:w="947"/>
      </w:tblGrid>
      <w:tr w:rsidR="0000305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003051" w:rsidRDefault="00003051"/>
        </w:tc>
        <w:tc>
          <w:tcPr>
            <w:tcW w:w="710" w:type="dxa"/>
          </w:tcPr>
          <w:p w:rsidR="00003051" w:rsidRDefault="00003051"/>
        </w:tc>
        <w:tc>
          <w:tcPr>
            <w:tcW w:w="1135" w:type="dxa"/>
          </w:tcPr>
          <w:p w:rsidR="00003051" w:rsidRDefault="00003051"/>
        </w:tc>
        <w:tc>
          <w:tcPr>
            <w:tcW w:w="1277" w:type="dxa"/>
          </w:tcPr>
          <w:p w:rsidR="00003051" w:rsidRDefault="00003051"/>
        </w:tc>
        <w:tc>
          <w:tcPr>
            <w:tcW w:w="710" w:type="dxa"/>
          </w:tcPr>
          <w:p w:rsidR="00003051" w:rsidRDefault="00003051"/>
        </w:tc>
        <w:tc>
          <w:tcPr>
            <w:tcW w:w="426" w:type="dxa"/>
          </w:tcPr>
          <w:p w:rsidR="00003051" w:rsidRDefault="000030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00305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Нормативы времени на работы по документационному обеспечению управления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</w:tr>
      <w:tr w:rsidR="0000305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документооборота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</w:tr>
      <w:tr w:rsidR="0000305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Документационные системы управления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Делопроизводство и архивное дело</w:t>
            </w:r>
          </w:p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</w:tr>
      <w:tr w:rsidR="0000305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Унифицированные формы первичной учетной документации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</w:tr>
      <w:tr w:rsidR="0000305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Делопроизводство с применением компьютерных технологий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</w:tr>
      <w:tr w:rsidR="0000305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документацией и новые информационные технологии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</w:tr>
      <w:tr w:rsidR="0000305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делопроизводства в современном бизнесе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</w:tr>
      <w:tr w:rsidR="0000305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обработки и хранения информации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</w:tr>
      <w:tr w:rsidR="0000305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Л2.3</w:t>
            </w:r>
          </w:p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</w:tr>
      <w:tr w:rsidR="00003051">
        <w:trPr>
          <w:trHeight w:hRule="exact" w:val="277"/>
        </w:trPr>
        <w:tc>
          <w:tcPr>
            <w:tcW w:w="993" w:type="dxa"/>
          </w:tcPr>
          <w:p w:rsidR="00003051" w:rsidRDefault="00003051"/>
        </w:tc>
        <w:tc>
          <w:tcPr>
            <w:tcW w:w="3545" w:type="dxa"/>
          </w:tcPr>
          <w:p w:rsidR="00003051" w:rsidRDefault="00003051"/>
        </w:tc>
        <w:tc>
          <w:tcPr>
            <w:tcW w:w="143" w:type="dxa"/>
          </w:tcPr>
          <w:p w:rsidR="00003051" w:rsidRDefault="00003051"/>
        </w:tc>
        <w:tc>
          <w:tcPr>
            <w:tcW w:w="851" w:type="dxa"/>
          </w:tcPr>
          <w:p w:rsidR="00003051" w:rsidRDefault="00003051"/>
        </w:tc>
        <w:tc>
          <w:tcPr>
            <w:tcW w:w="710" w:type="dxa"/>
          </w:tcPr>
          <w:p w:rsidR="00003051" w:rsidRDefault="00003051"/>
        </w:tc>
        <w:tc>
          <w:tcPr>
            <w:tcW w:w="1135" w:type="dxa"/>
          </w:tcPr>
          <w:p w:rsidR="00003051" w:rsidRDefault="00003051"/>
        </w:tc>
        <w:tc>
          <w:tcPr>
            <w:tcW w:w="1277" w:type="dxa"/>
          </w:tcPr>
          <w:p w:rsidR="00003051" w:rsidRDefault="00003051"/>
        </w:tc>
        <w:tc>
          <w:tcPr>
            <w:tcW w:w="710" w:type="dxa"/>
          </w:tcPr>
          <w:p w:rsidR="00003051" w:rsidRDefault="00003051"/>
        </w:tc>
        <w:tc>
          <w:tcPr>
            <w:tcW w:w="426" w:type="dxa"/>
          </w:tcPr>
          <w:p w:rsidR="00003051" w:rsidRDefault="00003051"/>
        </w:tc>
        <w:tc>
          <w:tcPr>
            <w:tcW w:w="993" w:type="dxa"/>
          </w:tcPr>
          <w:p w:rsidR="00003051" w:rsidRDefault="00003051"/>
        </w:tc>
      </w:tr>
      <w:tr w:rsidR="0000305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03051" w:rsidRPr="009D729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003051" w:rsidRPr="009D7296">
        <w:trPr>
          <w:trHeight w:hRule="exact" w:val="729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История развития делопроизводства в России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Значение    стандартизации    и унификации документов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Знание реквизитов по ГОСТу 6.30-2003.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Классификация документов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Правила составления текста документов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Дать краткую характеристику организационным документам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Из каких частей состоит должностная инструкция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Виды протоколов. Составление и оформление протоколов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Дать краткую характеристику распорядительным документам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Составление и оформление приказов по основной деятельности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Составление и оформление приказов по личному составу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Какие документы относятся к </w:t>
            </w:r>
            <w:proofErr w:type="spellStart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информациинно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-справочным документам. Дать краткую характеристику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Составление и оформление доверенности. Виды доверенности.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Виды и требования к составлению номенклатуры дел.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Организация экспертизы ценности документов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Организация документооборота в организации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Приём и первичная обработка документов.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Формы регистрации документов.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Работа с конфиденциальными документами.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Контроль за исполнением документа.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Письменное и устное обращение граждан. Виды обращения.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Оформление и ведение личных дел сотрудников.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Оформление и ведение трудовых книжек.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24.Процесс защиты профессиональных данных в кадровой службе.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25.Задачи и функции кадровой службы. Организационная структура кадровой службы.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26.Принципы и формы организации делопроизводства на предприятии.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27.Служба документационного обеспечения управления: функции, структура, должностной состав.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28.Понятие, принципы и характеристики документооборота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29.Основные этапы документооборота.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30.Первоначальная обработка документов в организации.</w:t>
            </w:r>
          </w:p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31.Технология рассмотрения документов в организации.</w:t>
            </w:r>
          </w:p>
        </w:tc>
      </w:tr>
    </w:tbl>
    <w:p w:rsidR="00003051" w:rsidRPr="005C2737" w:rsidRDefault="005C2737">
      <w:pPr>
        <w:rPr>
          <w:sz w:val="0"/>
          <w:szCs w:val="0"/>
          <w:lang w:val="ru-RU"/>
        </w:rPr>
      </w:pPr>
      <w:r w:rsidRPr="005C27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58"/>
        <w:gridCol w:w="1668"/>
        <w:gridCol w:w="1986"/>
        <w:gridCol w:w="2136"/>
        <w:gridCol w:w="2062"/>
        <w:gridCol w:w="687"/>
        <w:gridCol w:w="981"/>
      </w:tblGrid>
      <w:tr w:rsidR="0000305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2127" w:type="dxa"/>
          </w:tcPr>
          <w:p w:rsidR="00003051" w:rsidRDefault="00003051"/>
        </w:tc>
        <w:tc>
          <w:tcPr>
            <w:tcW w:w="2269" w:type="dxa"/>
          </w:tcPr>
          <w:p w:rsidR="00003051" w:rsidRDefault="00003051"/>
        </w:tc>
        <w:tc>
          <w:tcPr>
            <w:tcW w:w="710" w:type="dxa"/>
          </w:tcPr>
          <w:p w:rsidR="00003051" w:rsidRDefault="000030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003051" w:rsidRPr="009D729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003051" w:rsidRPr="009D729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003051" w:rsidRPr="009D7296">
        <w:trPr>
          <w:trHeight w:hRule="exact" w:val="277"/>
        </w:trPr>
        <w:tc>
          <w:tcPr>
            <w:tcW w:w="710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03051" w:rsidRPr="005C2737" w:rsidRDefault="00003051">
            <w:pPr>
              <w:rPr>
                <w:lang w:val="ru-RU"/>
              </w:rPr>
            </w:pPr>
          </w:p>
        </w:tc>
      </w:tr>
      <w:tr w:rsidR="00003051" w:rsidRPr="009D729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0305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0305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0305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0305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Димитриева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Л., </w:t>
            </w:r>
            <w:proofErr w:type="spellStart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Мисиченко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Делопроизводство в управлении: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00305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Документы и делопроизводство: Справ.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112</w:t>
            </w:r>
          </w:p>
        </w:tc>
      </w:tr>
      <w:tr w:rsidR="00003051" w:rsidRPr="009D729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и муниципальное управление: краткий курс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http://biblioclub.ru/index.php?page=book&amp;id=77784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Рипол-Классик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0305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0305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00305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0305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Кугушева Т. В., </w:t>
            </w:r>
            <w:proofErr w:type="spellStart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Механцева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Ф., Ласкова Т. С., </w:t>
            </w:r>
            <w:proofErr w:type="spellStart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Анопченко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Делопроизводство: учеб. пособие для обучающихся по программам </w:t>
            </w:r>
            <w:proofErr w:type="spellStart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образования напр. </w:t>
            </w:r>
            <w:proofErr w:type="spellStart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003051" w:rsidRPr="009D729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Кузнецов В. В., </w:t>
            </w:r>
            <w:proofErr w:type="spellStart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Большухина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и муниципальное управление: учебно-практическое пособие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http://biblioclub.ru/index.php?page=book&amp;id=86535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Ульяновск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УлГТУ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0305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Басаков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И., </w:t>
            </w:r>
            <w:proofErr w:type="spellStart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Замыцкова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Делопроизводство [Документационное обеспечение управления]: учеб. для студентов </w:t>
            </w:r>
            <w:proofErr w:type="spellStart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учреждений сред. проф. образования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003051" w:rsidRPr="009D729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03051" w:rsidRPr="009D729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/- сайт университетской библиотеки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online</w:t>
            </w:r>
          </w:p>
        </w:tc>
      </w:tr>
      <w:tr w:rsidR="00003051" w:rsidRPr="009D729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archives</w:t>
            </w: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documents</w:t>
            </w: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rules</w:t>
            </w: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work</w:t>
            </w: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rules</w:t>
            </w: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shtml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сайт Федерального архивного </w:t>
            </w:r>
            <w:proofErr w:type="spellStart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агенства</w:t>
            </w:r>
            <w:proofErr w:type="spellEnd"/>
          </w:p>
        </w:tc>
      </w:tr>
      <w:tr w:rsidR="00003051" w:rsidRPr="009D729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government</w:t>
            </w: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/- сайт Правительства РФ</w:t>
            </w:r>
          </w:p>
        </w:tc>
      </w:tr>
      <w:tr w:rsidR="00003051" w:rsidRPr="009D729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сайт Государственной Думы РФ</w:t>
            </w:r>
          </w:p>
        </w:tc>
      </w:tr>
      <w:tr w:rsidR="0000305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00305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0305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00305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003051">
        <w:trPr>
          <w:trHeight w:hRule="exact" w:val="277"/>
        </w:trPr>
        <w:tc>
          <w:tcPr>
            <w:tcW w:w="710" w:type="dxa"/>
          </w:tcPr>
          <w:p w:rsidR="00003051" w:rsidRDefault="00003051"/>
        </w:tc>
        <w:tc>
          <w:tcPr>
            <w:tcW w:w="58" w:type="dxa"/>
          </w:tcPr>
          <w:p w:rsidR="00003051" w:rsidRDefault="00003051"/>
        </w:tc>
        <w:tc>
          <w:tcPr>
            <w:tcW w:w="1929" w:type="dxa"/>
          </w:tcPr>
          <w:p w:rsidR="00003051" w:rsidRDefault="00003051"/>
        </w:tc>
        <w:tc>
          <w:tcPr>
            <w:tcW w:w="1986" w:type="dxa"/>
          </w:tcPr>
          <w:p w:rsidR="00003051" w:rsidRDefault="00003051"/>
        </w:tc>
        <w:tc>
          <w:tcPr>
            <w:tcW w:w="2127" w:type="dxa"/>
          </w:tcPr>
          <w:p w:rsidR="00003051" w:rsidRDefault="00003051"/>
        </w:tc>
        <w:tc>
          <w:tcPr>
            <w:tcW w:w="2269" w:type="dxa"/>
          </w:tcPr>
          <w:p w:rsidR="00003051" w:rsidRDefault="00003051"/>
        </w:tc>
        <w:tc>
          <w:tcPr>
            <w:tcW w:w="710" w:type="dxa"/>
          </w:tcPr>
          <w:p w:rsidR="00003051" w:rsidRDefault="00003051"/>
        </w:tc>
        <w:tc>
          <w:tcPr>
            <w:tcW w:w="993" w:type="dxa"/>
          </w:tcPr>
          <w:p w:rsidR="00003051" w:rsidRDefault="00003051"/>
        </w:tc>
      </w:tr>
      <w:tr w:rsidR="00003051" w:rsidRPr="009D729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03051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Default="005C2737">
            <w:pPr>
              <w:spacing w:after="0" w:line="240" w:lineRule="auto"/>
              <w:rPr>
                <w:sz w:val="19"/>
                <w:szCs w:val="19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03051">
        <w:trPr>
          <w:trHeight w:hRule="exact" w:val="277"/>
        </w:trPr>
        <w:tc>
          <w:tcPr>
            <w:tcW w:w="710" w:type="dxa"/>
          </w:tcPr>
          <w:p w:rsidR="00003051" w:rsidRDefault="00003051"/>
        </w:tc>
        <w:tc>
          <w:tcPr>
            <w:tcW w:w="58" w:type="dxa"/>
          </w:tcPr>
          <w:p w:rsidR="00003051" w:rsidRDefault="00003051"/>
        </w:tc>
        <w:tc>
          <w:tcPr>
            <w:tcW w:w="1929" w:type="dxa"/>
          </w:tcPr>
          <w:p w:rsidR="00003051" w:rsidRDefault="00003051"/>
        </w:tc>
        <w:tc>
          <w:tcPr>
            <w:tcW w:w="1986" w:type="dxa"/>
          </w:tcPr>
          <w:p w:rsidR="00003051" w:rsidRDefault="00003051"/>
        </w:tc>
        <w:tc>
          <w:tcPr>
            <w:tcW w:w="2127" w:type="dxa"/>
          </w:tcPr>
          <w:p w:rsidR="00003051" w:rsidRDefault="00003051"/>
        </w:tc>
        <w:tc>
          <w:tcPr>
            <w:tcW w:w="2269" w:type="dxa"/>
          </w:tcPr>
          <w:p w:rsidR="00003051" w:rsidRDefault="00003051"/>
        </w:tc>
        <w:tc>
          <w:tcPr>
            <w:tcW w:w="710" w:type="dxa"/>
          </w:tcPr>
          <w:p w:rsidR="00003051" w:rsidRDefault="00003051"/>
        </w:tc>
        <w:tc>
          <w:tcPr>
            <w:tcW w:w="993" w:type="dxa"/>
          </w:tcPr>
          <w:p w:rsidR="00003051" w:rsidRDefault="00003051"/>
        </w:tc>
      </w:tr>
      <w:tr w:rsidR="00003051" w:rsidRPr="009D729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003051" w:rsidRPr="009D729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051" w:rsidRPr="005C2737" w:rsidRDefault="005C2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7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003051" w:rsidRDefault="00003051">
      <w:pPr>
        <w:rPr>
          <w:lang w:val="ru-RU"/>
        </w:rPr>
      </w:pPr>
    </w:p>
    <w:p w:rsidR="009D7296" w:rsidRDefault="009D7296">
      <w:pPr>
        <w:rPr>
          <w:lang w:val="ru-RU"/>
        </w:rPr>
      </w:pPr>
    </w:p>
    <w:p w:rsidR="009D7296" w:rsidRDefault="009D7296">
      <w:pPr>
        <w:rPr>
          <w:lang w:val="ru-RU"/>
        </w:rPr>
      </w:pPr>
    </w:p>
    <w:p w:rsidR="009D7296" w:rsidRDefault="009D7296">
      <w:pPr>
        <w:rPr>
          <w:lang w:val="ru-RU"/>
        </w:rPr>
      </w:pPr>
    </w:p>
    <w:p w:rsidR="009D7296" w:rsidRDefault="009D7296">
      <w:pPr>
        <w:rPr>
          <w:lang w:val="ru-RU"/>
        </w:rPr>
      </w:pPr>
    </w:p>
    <w:p w:rsidR="009D7296" w:rsidRDefault="009D7296">
      <w:pPr>
        <w:rPr>
          <w:lang w:val="ru-RU"/>
        </w:rPr>
      </w:pPr>
    </w:p>
    <w:p w:rsidR="009D7296" w:rsidRDefault="009D7296" w:rsidP="009D729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1E6081A" wp14:editId="70D19047">
            <wp:extent cx="6480810" cy="8925047"/>
            <wp:effectExtent l="0" t="0" r="0" b="0"/>
            <wp:docPr id="3" name="Рисунок 3" descr="C:\Users\гмуиэб\Desktop\сканы коновалов\Scan_20181108_13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сканы коновалов\Scan_20181108_1336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296" w:rsidRDefault="009D7296" w:rsidP="009D7296">
      <w:pPr>
        <w:rPr>
          <w:lang w:val="ru-RU"/>
        </w:rPr>
      </w:pPr>
    </w:p>
    <w:p w:rsidR="009D7296" w:rsidRDefault="009D7296" w:rsidP="009D7296">
      <w:pPr>
        <w:rPr>
          <w:lang w:val="ru-RU"/>
        </w:rPr>
      </w:pPr>
    </w:p>
    <w:p w:rsidR="009D7296" w:rsidRDefault="009D7296" w:rsidP="009D7296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sdtEndPr>
      <w:sdtContent>
        <w:p w:rsidR="009D7296" w:rsidRPr="00357AD1" w:rsidRDefault="009D7296" w:rsidP="009D7296">
          <w:pPr>
            <w:pStyle w:val="a6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9D7296" w:rsidRPr="00357AD1" w:rsidRDefault="009D7296" w:rsidP="009D7296">
          <w:pPr>
            <w:spacing w:line="360" w:lineRule="auto"/>
            <w:rPr>
              <w:sz w:val="28"/>
              <w:szCs w:val="28"/>
            </w:rPr>
          </w:pPr>
        </w:p>
        <w:p w:rsidR="009D7296" w:rsidRPr="00A73748" w:rsidRDefault="009D7296" w:rsidP="009D7296">
          <w:pPr>
            <w:spacing w:line="360" w:lineRule="auto"/>
            <w:rPr>
              <w:sz w:val="28"/>
              <w:szCs w:val="28"/>
            </w:rPr>
          </w:pPr>
        </w:p>
        <w:p w:rsidR="009D7296" w:rsidRDefault="009D7296" w:rsidP="009D729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73748">
            <w:rPr>
              <w:sz w:val="28"/>
              <w:szCs w:val="28"/>
            </w:rPr>
            <w:fldChar w:fldCharType="begin"/>
          </w:r>
          <w:r w:rsidRPr="00A73748">
            <w:rPr>
              <w:sz w:val="28"/>
              <w:szCs w:val="28"/>
            </w:rPr>
            <w:instrText xml:space="preserve"> TOC \o "1-3" \h \z \u </w:instrText>
          </w:r>
          <w:r w:rsidRPr="00A73748">
            <w:rPr>
              <w:sz w:val="28"/>
              <w:szCs w:val="28"/>
            </w:rPr>
            <w:fldChar w:fldCharType="separate"/>
          </w:r>
          <w:hyperlink w:anchor="_Toc480487761" w:history="1">
            <w:r w:rsidRPr="00A4085D">
              <w:rPr>
                <w:rStyle w:val="a7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7296" w:rsidRDefault="009D7296" w:rsidP="009D729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2" w:history="1">
            <w:r w:rsidRPr="00A4085D">
              <w:rPr>
                <w:rStyle w:val="a7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7296" w:rsidRDefault="009D7296" w:rsidP="009D729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3" w:history="1">
            <w:r w:rsidRPr="00A4085D">
              <w:rPr>
                <w:rStyle w:val="a7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7296" w:rsidRDefault="009D7296" w:rsidP="009D729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4" w:history="1">
            <w:r w:rsidRPr="00A4085D">
              <w:rPr>
                <w:rStyle w:val="a7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7296" w:rsidRDefault="009D7296" w:rsidP="009D7296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9D7296" w:rsidRDefault="009D7296" w:rsidP="009D7296">
      <w:pPr>
        <w:pStyle w:val="a3"/>
        <w:widowControl w:val="0"/>
        <w:spacing w:after="360"/>
        <w:jc w:val="center"/>
        <w:rPr>
          <w:bCs/>
        </w:rPr>
      </w:pPr>
    </w:p>
    <w:p w:rsidR="009D7296" w:rsidRDefault="009D7296" w:rsidP="009D7296">
      <w:pPr>
        <w:pStyle w:val="a3"/>
        <w:widowControl w:val="0"/>
        <w:spacing w:after="360"/>
        <w:jc w:val="center"/>
        <w:rPr>
          <w:bCs/>
        </w:rPr>
      </w:pPr>
    </w:p>
    <w:p w:rsidR="009D7296" w:rsidRDefault="009D7296" w:rsidP="009D7296">
      <w:pPr>
        <w:pStyle w:val="a3"/>
        <w:widowControl w:val="0"/>
        <w:spacing w:after="360"/>
        <w:jc w:val="center"/>
        <w:rPr>
          <w:bCs/>
        </w:rPr>
      </w:pPr>
    </w:p>
    <w:p w:rsidR="009D7296" w:rsidRDefault="009D7296" w:rsidP="009D7296">
      <w:pPr>
        <w:pStyle w:val="a3"/>
        <w:widowControl w:val="0"/>
        <w:spacing w:after="360"/>
        <w:jc w:val="center"/>
        <w:rPr>
          <w:bCs/>
        </w:rPr>
      </w:pPr>
    </w:p>
    <w:p w:rsidR="009D7296" w:rsidRDefault="009D7296" w:rsidP="009D7296">
      <w:pPr>
        <w:pStyle w:val="a3"/>
        <w:widowControl w:val="0"/>
        <w:spacing w:after="360"/>
        <w:jc w:val="center"/>
        <w:rPr>
          <w:bCs/>
        </w:rPr>
      </w:pPr>
    </w:p>
    <w:p w:rsidR="009D7296" w:rsidRDefault="009D7296" w:rsidP="009D7296">
      <w:pPr>
        <w:pStyle w:val="a3"/>
        <w:widowControl w:val="0"/>
        <w:spacing w:after="360"/>
        <w:jc w:val="center"/>
        <w:rPr>
          <w:bCs/>
        </w:rPr>
      </w:pPr>
    </w:p>
    <w:p w:rsidR="009D7296" w:rsidRDefault="009D7296" w:rsidP="009D7296">
      <w:pPr>
        <w:pStyle w:val="a3"/>
        <w:widowControl w:val="0"/>
        <w:spacing w:after="360"/>
        <w:jc w:val="center"/>
        <w:rPr>
          <w:bCs/>
        </w:rPr>
      </w:pPr>
    </w:p>
    <w:p w:rsidR="009D7296" w:rsidRDefault="009D7296" w:rsidP="009D7296">
      <w:pPr>
        <w:pStyle w:val="a3"/>
        <w:widowControl w:val="0"/>
        <w:spacing w:after="360"/>
        <w:jc w:val="center"/>
        <w:rPr>
          <w:bCs/>
        </w:rPr>
      </w:pPr>
    </w:p>
    <w:p w:rsidR="009D7296" w:rsidRDefault="009D7296" w:rsidP="009D7296">
      <w:pPr>
        <w:pStyle w:val="a3"/>
        <w:widowControl w:val="0"/>
        <w:spacing w:after="360"/>
        <w:jc w:val="center"/>
        <w:rPr>
          <w:bCs/>
        </w:rPr>
      </w:pPr>
    </w:p>
    <w:p w:rsidR="009D7296" w:rsidRDefault="009D7296" w:rsidP="009D7296">
      <w:pPr>
        <w:pStyle w:val="a3"/>
        <w:widowControl w:val="0"/>
        <w:spacing w:after="360"/>
        <w:jc w:val="center"/>
        <w:rPr>
          <w:bCs/>
        </w:rPr>
      </w:pPr>
    </w:p>
    <w:p w:rsidR="009D7296" w:rsidRDefault="009D7296" w:rsidP="009D7296">
      <w:pPr>
        <w:pStyle w:val="a3"/>
        <w:widowControl w:val="0"/>
        <w:spacing w:after="360"/>
        <w:jc w:val="center"/>
        <w:rPr>
          <w:bCs/>
        </w:rPr>
      </w:pPr>
    </w:p>
    <w:p w:rsidR="009D7296" w:rsidRDefault="009D7296" w:rsidP="009D7296">
      <w:pPr>
        <w:pStyle w:val="a3"/>
        <w:widowControl w:val="0"/>
        <w:spacing w:after="360"/>
        <w:jc w:val="center"/>
        <w:rPr>
          <w:bCs/>
        </w:rPr>
      </w:pPr>
    </w:p>
    <w:p w:rsidR="009D7296" w:rsidRDefault="009D7296" w:rsidP="009D7296">
      <w:pPr>
        <w:pStyle w:val="a3"/>
        <w:widowControl w:val="0"/>
        <w:spacing w:after="360"/>
        <w:jc w:val="center"/>
        <w:rPr>
          <w:bCs/>
        </w:rPr>
      </w:pPr>
    </w:p>
    <w:p w:rsidR="009D7296" w:rsidRDefault="009D7296" w:rsidP="009D7296">
      <w:pPr>
        <w:pStyle w:val="a3"/>
        <w:widowControl w:val="0"/>
        <w:spacing w:after="360"/>
        <w:jc w:val="center"/>
        <w:rPr>
          <w:bCs/>
        </w:rPr>
      </w:pPr>
    </w:p>
    <w:p w:rsidR="009D7296" w:rsidRDefault="009D7296" w:rsidP="009D7296">
      <w:pPr>
        <w:pStyle w:val="a3"/>
        <w:widowControl w:val="0"/>
        <w:spacing w:after="360"/>
        <w:jc w:val="center"/>
        <w:rPr>
          <w:bCs/>
        </w:rPr>
      </w:pPr>
    </w:p>
    <w:p w:rsidR="009D7296" w:rsidRPr="008B5119" w:rsidRDefault="009D7296" w:rsidP="009D7296">
      <w:pPr>
        <w:pStyle w:val="1"/>
      </w:pPr>
      <w:bookmarkStart w:id="1" w:name="_Toc480487761"/>
      <w: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9D7296" w:rsidRPr="00164720" w:rsidRDefault="009D7296" w:rsidP="009D7296">
      <w:pPr>
        <w:tabs>
          <w:tab w:val="left" w:pos="2295"/>
        </w:tabs>
        <w:jc w:val="center"/>
        <w:rPr>
          <w:b/>
          <w:sz w:val="28"/>
          <w:szCs w:val="28"/>
          <w:lang w:val="ru-RU"/>
        </w:rPr>
      </w:pPr>
    </w:p>
    <w:p w:rsidR="009D7296" w:rsidRPr="009024D8" w:rsidRDefault="009D7296" w:rsidP="009D7296">
      <w:pPr>
        <w:pStyle w:val="a3"/>
        <w:tabs>
          <w:tab w:val="left" w:pos="360"/>
        </w:tabs>
        <w:spacing w:after="200"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9024D8">
        <w:rPr>
          <w:color w:val="000000" w:themeColor="text1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9D7296" w:rsidRDefault="009D7296" w:rsidP="009D7296">
      <w:pPr>
        <w:pStyle w:val="1"/>
      </w:pPr>
      <w:bookmarkStart w:id="2" w:name="_Toc480487762"/>
      <w:r>
        <w:t>2</w:t>
      </w:r>
      <w:r w:rsidRPr="008B5119">
        <w:t xml:space="preserve"> Описание </w:t>
      </w:r>
      <w:r w:rsidRPr="004C5659">
        <w:rPr>
          <w:color w:val="FF0000"/>
        </w:rPr>
        <w:t>показателей и</w:t>
      </w:r>
      <w:r>
        <w:t xml:space="preserve"> </w:t>
      </w:r>
      <w:r w:rsidRPr="008B5119">
        <w:t>критериев оценивания компетенций на различных этапах их формирования, описание шкал оценивания</w:t>
      </w:r>
      <w:bookmarkEnd w:id="2"/>
      <w:r w:rsidRPr="008B5119">
        <w:t xml:space="preserve">  </w:t>
      </w:r>
    </w:p>
    <w:p w:rsidR="009D7296" w:rsidRPr="00164720" w:rsidRDefault="009D7296" w:rsidP="009D7296">
      <w:pPr>
        <w:ind w:firstLine="708"/>
        <w:rPr>
          <w:sz w:val="28"/>
          <w:szCs w:val="28"/>
          <w:lang w:val="ru-RU"/>
        </w:rPr>
      </w:pPr>
    </w:p>
    <w:p w:rsidR="009D7296" w:rsidRPr="00164720" w:rsidRDefault="009D7296" w:rsidP="009D7296">
      <w:pPr>
        <w:ind w:firstLine="708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2"/>
        <w:gridCol w:w="1843"/>
        <w:gridCol w:w="132"/>
        <w:gridCol w:w="2092"/>
        <w:gridCol w:w="1491"/>
      </w:tblGrid>
      <w:tr w:rsidR="009D7296" w:rsidRPr="006565A6" w:rsidTr="00327074">
        <w:trPr>
          <w:trHeight w:val="752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296" w:rsidRPr="006565A6" w:rsidRDefault="009D7296" w:rsidP="00327074">
            <w:pPr>
              <w:spacing w:line="256" w:lineRule="auto"/>
              <w:jc w:val="center"/>
            </w:pPr>
            <w:r w:rsidRPr="006565A6">
              <w:rPr>
                <w:color w:val="000000" w:themeColor="text1"/>
              </w:rPr>
              <w:t xml:space="preserve">ЗУН, </w:t>
            </w:r>
            <w:proofErr w:type="spellStart"/>
            <w:r w:rsidRPr="006565A6">
              <w:rPr>
                <w:color w:val="000000" w:themeColor="text1"/>
              </w:rPr>
              <w:t>составляющие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компетенцию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</w:p>
        </w:tc>
        <w:tc>
          <w:tcPr>
            <w:tcW w:w="2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296" w:rsidRPr="006565A6" w:rsidRDefault="009D7296" w:rsidP="00327074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Показатели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296" w:rsidRPr="006565A6" w:rsidRDefault="009D7296" w:rsidP="00327074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Критерии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296" w:rsidRPr="006565A6" w:rsidRDefault="009D7296" w:rsidP="00327074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Средства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9D7296" w:rsidRPr="00164720" w:rsidTr="00327074">
        <w:trPr>
          <w:trHeight w:val="4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7296" w:rsidRPr="00164720" w:rsidRDefault="009D7296" w:rsidP="00327074">
            <w:pPr>
              <w:rPr>
                <w:lang w:val="ru-RU"/>
              </w:rPr>
            </w:pPr>
            <w:r w:rsidRPr="00164720">
              <w:rPr>
                <w:lang w:val="ru-RU"/>
              </w:rPr>
              <w:t>ПК-24 владением технологиями, приемами, обеспечивающими оказание государственных и муниципальных услуг физическим и юридическим лицам</w:t>
            </w:r>
          </w:p>
          <w:p w:rsidR="009D7296" w:rsidRPr="00164720" w:rsidRDefault="009D7296" w:rsidP="00327074">
            <w:pPr>
              <w:spacing w:line="256" w:lineRule="auto"/>
              <w:jc w:val="center"/>
              <w:rPr>
                <w:color w:val="000000" w:themeColor="text1"/>
                <w:lang w:val="ru-RU"/>
              </w:rPr>
            </w:pPr>
          </w:p>
        </w:tc>
      </w:tr>
      <w:tr w:rsidR="009D7296" w:rsidRPr="00164720" w:rsidTr="00327074">
        <w:trPr>
          <w:trHeight w:val="2005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296" w:rsidRPr="00164720" w:rsidRDefault="009D7296" w:rsidP="00327074">
            <w:pPr>
              <w:rPr>
                <w:sz w:val="20"/>
                <w:szCs w:val="20"/>
                <w:lang w:val="ru-RU"/>
              </w:rPr>
            </w:pPr>
            <w:r w:rsidRPr="00164720">
              <w:rPr>
                <w:rFonts w:eastAsia="Calibri"/>
                <w:lang w:val="ru-RU"/>
              </w:rPr>
              <w:t>Знать:</w:t>
            </w:r>
            <w:r w:rsidRPr="00164720">
              <w:rPr>
                <w:rFonts w:ascii="Calibri" w:eastAsia="Calibri" w:hAnsi="Calibri"/>
                <w:lang w:val="ru-RU"/>
              </w:rPr>
              <w:t xml:space="preserve"> </w:t>
            </w:r>
            <w:r w:rsidRPr="00164720">
              <w:rPr>
                <w:sz w:val="20"/>
                <w:szCs w:val="20"/>
                <w:lang w:val="ru-RU"/>
              </w:rPr>
              <w:t>основные аспекты государственной и муниципальной службы</w:t>
            </w:r>
          </w:p>
          <w:p w:rsidR="009D7296" w:rsidRPr="00164720" w:rsidRDefault="009D7296" w:rsidP="00327074">
            <w:pPr>
              <w:contextualSpacing/>
              <w:rPr>
                <w:rFonts w:eastAsia="Calibri"/>
                <w:lang w:val="ru-RU"/>
              </w:rPr>
            </w:pP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296" w:rsidRPr="00164720" w:rsidRDefault="009D7296" w:rsidP="00327074">
            <w:pPr>
              <w:rPr>
                <w:i/>
                <w:color w:val="808080" w:themeColor="background1" w:themeShade="80"/>
                <w:lang w:val="ru-RU"/>
              </w:rPr>
            </w:pPr>
            <w:r w:rsidRPr="00164720">
              <w:rPr>
                <w:lang w:val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296" w:rsidRPr="00164720" w:rsidRDefault="009D7296" w:rsidP="00327074">
            <w:pPr>
              <w:rPr>
                <w:lang w:val="ru-RU"/>
              </w:rPr>
            </w:pPr>
            <w:r w:rsidRPr="00164720">
              <w:rPr>
                <w:lang w:val="ru-RU"/>
              </w:rPr>
              <w:t>Полнота, системность, прочность знаний:</w:t>
            </w:r>
          </w:p>
          <w:p w:rsidR="009D7296" w:rsidRPr="00164720" w:rsidRDefault="009D7296" w:rsidP="00327074">
            <w:pPr>
              <w:rPr>
                <w:iCs/>
                <w:lang w:val="ru-RU"/>
              </w:rPr>
            </w:pPr>
            <w:r w:rsidRPr="00164720">
              <w:rPr>
                <w:iCs/>
                <w:lang w:val="ru-RU"/>
              </w:rPr>
              <w:t>Отлично – от 80% до 100% верных ответов</w:t>
            </w:r>
          </w:p>
          <w:p w:rsidR="009D7296" w:rsidRPr="00164720" w:rsidRDefault="009D7296" w:rsidP="00327074">
            <w:pPr>
              <w:rPr>
                <w:iCs/>
                <w:lang w:val="ru-RU"/>
              </w:rPr>
            </w:pPr>
            <w:r w:rsidRPr="00164720">
              <w:rPr>
                <w:iCs/>
                <w:lang w:val="ru-RU"/>
              </w:rPr>
              <w:t>Хорошо – от 60% до 80%</w:t>
            </w:r>
          </w:p>
          <w:p w:rsidR="009D7296" w:rsidRPr="00164720" w:rsidRDefault="009D7296" w:rsidP="00327074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164720">
              <w:rPr>
                <w:iCs/>
                <w:lang w:val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296" w:rsidRPr="00164720" w:rsidRDefault="009D7296" w:rsidP="00327074">
            <w:pPr>
              <w:rPr>
                <w:iCs/>
                <w:color w:val="000000" w:themeColor="text1"/>
                <w:lang w:val="ru-RU"/>
              </w:rPr>
            </w:pPr>
            <w:r w:rsidRPr="00164720">
              <w:rPr>
                <w:iCs/>
                <w:color w:val="000000" w:themeColor="text1"/>
                <w:lang w:val="ru-RU"/>
              </w:rPr>
              <w:t xml:space="preserve">Т – тест </w:t>
            </w:r>
          </w:p>
          <w:p w:rsidR="009D7296" w:rsidRPr="00164720" w:rsidRDefault="009D7296" w:rsidP="00327074">
            <w:pPr>
              <w:rPr>
                <w:color w:val="000000" w:themeColor="text1"/>
                <w:lang w:val="ru-RU"/>
              </w:rPr>
            </w:pPr>
            <w:r w:rsidRPr="00164720">
              <w:rPr>
                <w:color w:val="000000" w:themeColor="text1"/>
                <w:lang w:val="ru-RU"/>
              </w:rPr>
              <w:t>О- опрос</w:t>
            </w:r>
          </w:p>
          <w:p w:rsidR="009D7296" w:rsidRPr="00164720" w:rsidRDefault="009D7296" w:rsidP="00327074">
            <w:pPr>
              <w:rPr>
                <w:color w:val="000000" w:themeColor="text1"/>
                <w:lang w:val="ru-RU"/>
              </w:rPr>
            </w:pPr>
            <w:r w:rsidRPr="00164720">
              <w:rPr>
                <w:color w:val="000000" w:themeColor="text1"/>
                <w:lang w:val="ru-RU"/>
              </w:rPr>
              <w:t>Р-реферат</w:t>
            </w:r>
          </w:p>
          <w:p w:rsidR="009D7296" w:rsidRPr="00164720" w:rsidRDefault="009D7296" w:rsidP="00327074">
            <w:pPr>
              <w:rPr>
                <w:i/>
                <w:color w:val="808080" w:themeColor="background1" w:themeShade="80"/>
                <w:lang w:val="ru-RU"/>
              </w:rPr>
            </w:pPr>
          </w:p>
        </w:tc>
      </w:tr>
      <w:tr w:rsidR="009D7296" w:rsidRPr="00164720" w:rsidTr="00327074">
        <w:trPr>
          <w:trHeight w:val="97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296" w:rsidRPr="00B6599C" w:rsidRDefault="009D7296" w:rsidP="00327074">
            <w:pPr>
              <w:contextualSpacing/>
              <w:rPr>
                <w:rFonts w:eastAsia="Calibri"/>
              </w:rPr>
            </w:pPr>
            <w:proofErr w:type="spellStart"/>
            <w:r w:rsidRPr="006565A6">
              <w:rPr>
                <w:rFonts w:eastAsia="Calibri"/>
              </w:rPr>
              <w:t>Уметь</w:t>
            </w:r>
            <w:proofErr w:type="spellEnd"/>
            <w:r w:rsidRPr="006565A6">
              <w:rPr>
                <w:rFonts w:eastAsia="Calibri"/>
              </w:rPr>
              <w:t xml:space="preserve">: </w:t>
            </w:r>
          </w:p>
          <w:p w:rsidR="009D7296" w:rsidRPr="00D60954" w:rsidRDefault="009D7296" w:rsidP="00327074">
            <w:pPr>
              <w:contextualSpacing/>
              <w:rPr>
                <w:rFonts w:eastAsia="Calibri"/>
              </w:rPr>
            </w:pPr>
            <w:proofErr w:type="spellStart"/>
            <w:r>
              <w:rPr>
                <w:sz w:val="20"/>
                <w:szCs w:val="20"/>
              </w:rPr>
              <w:t>логически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представлять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информацию</w:t>
            </w:r>
            <w:proofErr w:type="spellEnd"/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296" w:rsidRPr="00164720" w:rsidRDefault="009D7296" w:rsidP="00327074">
            <w:pPr>
              <w:rPr>
                <w:lang w:val="ru-RU"/>
              </w:rPr>
            </w:pPr>
            <w:r w:rsidRPr="00164720">
              <w:rPr>
                <w:lang w:val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296" w:rsidRPr="00164720" w:rsidRDefault="009D7296" w:rsidP="00327074">
            <w:pPr>
              <w:rPr>
                <w:lang w:val="ru-RU"/>
              </w:rPr>
            </w:pPr>
            <w:r w:rsidRPr="00164720">
              <w:rPr>
                <w:lang w:val="ru-RU"/>
              </w:rPr>
              <w:t>Степень самостоятельности выполнения действия (умения):</w:t>
            </w:r>
          </w:p>
          <w:p w:rsidR="009D7296" w:rsidRPr="00164720" w:rsidRDefault="009D7296" w:rsidP="00327074">
            <w:pPr>
              <w:rPr>
                <w:iCs/>
                <w:lang w:val="ru-RU"/>
              </w:rPr>
            </w:pPr>
            <w:r w:rsidRPr="00164720">
              <w:rPr>
                <w:iCs/>
                <w:lang w:val="ru-RU"/>
              </w:rPr>
              <w:t>Отлично – от 80% до 100% верных ответов</w:t>
            </w:r>
          </w:p>
          <w:p w:rsidR="009D7296" w:rsidRPr="00164720" w:rsidRDefault="009D7296" w:rsidP="00327074">
            <w:pPr>
              <w:rPr>
                <w:iCs/>
                <w:lang w:val="ru-RU"/>
              </w:rPr>
            </w:pPr>
            <w:r w:rsidRPr="00164720">
              <w:rPr>
                <w:iCs/>
                <w:lang w:val="ru-RU"/>
              </w:rPr>
              <w:t>Хорошо – от 60% до 80%</w:t>
            </w:r>
          </w:p>
          <w:p w:rsidR="009D7296" w:rsidRPr="006565A6" w:rsidRDefault="009D7296" w:rsidP="00327074">
            <w:proofErr w:type="spellStart"/>
            <w:r w:rsidRPr="006565A6">
              <w:rPr>
                <w:iCs/>
              </w:rPr>
              <w:lastRenderedPageBreak/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296" w:rsidRPr="00164720" w:rsidRDefault="009D7296" w:rsidP="00327074">
            <w:pPr>
              <w:rPr>
                <w:lang w:val="ru-RU"/>
              </w:rPr>
            </w:pPr>
            <w:r w:rsidRPr="00164720">
              <w:rPr>
                <w:lang w:val="ru-RU"/>
              </w:rPr>
              <w:lastRenderedPageBreak/>
              <w:t xml:space="preserve">Т – тест </w:t>
            </w:r>
          </w:p>
          <w:p w:rsidR="009D7296" w:rsidRPr="00164720" w:rsidRDefault="009D7296" w:rsidP="00327074">
            <w:pPr>
              <w:rPr>
                <w:lang w:val="ru-RU"/>
              </w:rPr>
            </w:pPr>
            <w:r w:rsidRPr="00164720">
              <w:rPr>
                <w:lang w:val="ru-RU"/>
              </w:rPr>
              <w:t>О- опрос</w:t>
            </w:r>
          </w:p>
          <w:p w:rsidR="009D7296" w:rsidRPr="00164720" w:rsidRDefault="009D7296" w:rsidP="00327074">
            <w:pPr>
              <w:rPr>
                <w:lang w:val="ru-RU"/>
              </w:rPr>
            </w:pPr>
            <w:r w:rsidRPr="00164720">
              <w:rPr>
                <w:lang w:val="ru-RU"/>
              </w:rPr>
              <w:t>Р-реферат</w:t>
            </w:r>
          </w:p>
        </w:tc>
      </w:tr>
      <w:tr w:rsidR="009D7296" w:rsidRPr="00164720" w:rsidTr="00327074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7296" w:rsidRPr="00164720" w:rsidRDefault="009D7296" w:rsidP="00327074">
            <w:pPr>
              <w:contextualSpacing/>
              <w:rPr>
                <w:rFonts w:eastAsia="Calibri"/>
                <w:lang w:val="ru-RU"/>
              </w:rPr>
            </w:pPr>
            <w:r w:rsidRPr="00164720">
              <w:rPr>
                <w:rFonts w:eastAsia="Calibri"/>
                <w:lang w:val="ru-RU"/>
              </w:rPr>
              <w:lastRenderedPageBreak/>
              <w:t>Владеть:</w:t>
            </w:r>
            <w:r w:rsidRPr="00164720">
              <w:rPr>
                <w:lang w:val="ru-RU"/>
              </w:rPr>
              <w:t xml:space="preserve"> </w:t>
            </w:r>
          </w:p>
          <w:p w:rsidR="009D7296" w:rsidRPr="00164720" w:rsidRDefault="009D7296" w:rsidP="00327074">
            <w:pPr>
              <w:contextualSpacing/>
              <w:rPr>
                <w:rFonts w:eastAsia="Calibri"/>
                <w:lang w:val="ru-RU"/>
              </w:rPr>
            </w:pPr>
            <w:r w:rsidRPr="00164720">
              <w:rPr>
                <w:sz w:val="20"/>
                <w:szCs w:val="20"/>
                <w:lang w:val="ru-RU"/>
              </w:rPr>
              <w:t>элементарными навыками разработки справочных и методических материалов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7296" w:rsidRPr="00164720" w:rsidRDefault="009D7296" w:rsidP="00327074">
            <w:pPr>
              <w:rPr>
                <w:lang w:val="ru-RU"/>
              </w:rPr>
            </w:pPr>
            <w:r w:rsidRPr="00164720">
              <w:rPr>
                <w:lang w:val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7296" w:rsidRPr="00164720" w:rsidRDefault="009D7296" w:rsidP="00327074">
            <w:pPr>
              <w:rPr>
                <w:lang w:val="ru-RU"/>
              </w:rPr>
            </w:pPr>
            <w:r w:rsidRPr="00164720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9D7296" w:rsidRPr="00164720" w:rsidRDefault="009D7296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9D7296" w:rsidRPr="00164720" w:rsidRDefault="009D7296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9D7296" w:rsidRPr="00164720" w:rsidRDefault="009D7296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9D7296" w:rsidRPr="00164720" w:rsidRDefault="009D7296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уровень креативности имеется, но не</w:t>
            </w:r>
          </w:p>
          <w:p w:rsidR="009D7296" w:rsidRPr="00164720" w:rsidRDefault="009D7296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высокий- «хорошо»</w:t>
            </w:r>
          </w:p>
          <w:p w:rsidR="009D7296" w:rsidRPr="00164720" w:rsidRDefault="009D7296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9D7296" w:rsidRPr="00164720" w:rsidRDefault="009D7296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9D7296" w:rsidRPr="00164720" w:rsidRDefault="009D7296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164720">
              <w:rPr>
                <w:rFonts w:eastAsiaTheme="minorHAnsi"/>
                <w:lang w:val="ru-RU"/>
              </w:rPr>
              <w:t>удовл</w:t>
            </w:r>
            <w:proofErr w:type="spellEnd"/>
            <w:r w:rsidRPr="00164720">
              <w:rPr>
                <w:rFonts w:eastAsiaTheme="minorHAnsi"/>
                <w:lang w:val="ru-RU"/>
              </w:rPr>
              <w:t>.»</w:t>
            </w:r>
          </w:p>
          <w:p w:rsidR="009D7296" w:rsidRPr="00164720" w:rsidRDefault="009D7296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студент не проявил</w:t>
            </w:r>
          </w:p>
          <w:p w:rsidR="009D7296" w:rsidRPr="00164720" w:rsidRDefault="009D7296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9D7296" w:rsidRPr="00164720" w:rsidRDefault="009D7296" w:rsidP="00327074">
            <w:pPr>
              <w:rPr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7296" w:rsidRPr="00164720" w:rsidRDefault="009D7296" w:rsidP="00327074">
            <w:pPr>
              <w:rPr>
                <w:iCs/>
                <w:color w:val="000000" w:themeColor="text1"/>
                <w:lang w:val="ru-RU"/>
              </w:rPr>
            </w:pPr>
            <w:r w:rsidRPr="00164720">
              <w:rPr>
                <w:iCs/>
                <w:color w:val="000000" w:themeColor="text1"/>
                <w:lang w:val="ru-RU"/>
              </w:rPr>
              <w:t xml:space="preserve">Т – тест </w:t>
            </w:r>
          </w:p>
          <w:p w:rsidR="009D7296" w:rsidRPr="00164720" w:rsidRDefault="009D7296" w:rsidP="00327074">
            <w:pPr>
              <w:rPr>
                <w:color w:val="000000" w:themeColor="text1"/>
                <w:lang w:val="ru-RU"/>
              </w:rPr>
            </w:pPr>
            <w:r w:rsidRPr="00164720">
              <w:rPr>
                <w:color w:val="000000" w:themeColor="text1"/>
                <w:lang w:val="ru-RU"/>
              </w:rPr>
              <w:t>О- опрос</w:t>
            </w:r>
          </w:p>
          <w:p w:rsidR="009D7296" w:rsidRPr="00164720" w:rsidRDefault="009D7296" w:rsidP="00327074">
            <w:pPr>
              <w:rPr>
                <w:color w:val="000000" w:themeColor="text1"/>
                <w:lang w:val="ru-RU"/>
              </w:rPr>
            </w:pPr>
            <w:r w:rsidRPr="00164720">
              <w:rPr>
                <w:color w:val="000000" w:themeColor="text1"/>
                <w:lang w:val="ru-RU"/>
              </w:rPr>
              <w:t>Р-реферат</w:t>
            </w:r>
          </w:p>
          <w:p w:rsidR="009D7296" w:rsidRPr="00164720" w:rsidRDefault="009D7296" w:rsidP="00327074">
            <w:pPr>
              <w:rPr>
                <w:lang w:val="ru-RU"/>
              </w:rPr>
            </w:pPr>
          </w:p>
        </w:tc>
      </w:tr>
      <w:tr w:rsidR="009D7296" w:rsidRPr="00164720" w:rsidTr="00327074">
        <w:trPr>
          <w:trHeight w:val="4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7296" w:rsidRPr="00164720" w:rsidRDefault="009D7296" w:rsidP="00327074">
            <w:pPr>
              <w:spacing w:line="256" w:lineRule="auto"/>
              <w:jc w:val="center"/>
              <w:rPr>
                <w:color w:val="000000" w:themeColor="text1"/>
                <w:lang w:val="ru-RU"/>
              </w:rPr>
            </w:pPr>
            <w:r w:rsidRPr="00164720">
              <w:rPr>
                <w:color w:val="000000" w:themeColor="text1"/>
                <w:lang w:val="ru-RU"/>
              </w:rPr>
              <w:t>ПК-26- Владение навыками сбора, обработки информации и участия в информатизации</w:t>
            </w:r>
          </w:p>
          <w:p w:rsidR="009D7296" w:rsidRPr="00164720" w:rsidRDefault="009D7296" w:rsidP="00327074">
            <w:pPr>
              <w:spacing w:line="256" w:lineRule="auto"/>
              <w:jc w:val="center"/>
              <w:rPr>
                <w:color w:val="000000" w:themeColor="text1"/>
                <w:lang w:val="ru-RU"/>
              </w:rPr>
            </w:pPr>
            <w:r w:rsidRPr="00164720">
              <w:rPr>
                <w:color w:val="000000" w:themeColor="text1"/>
                <w:lang w:val="ru-RU"/>
              </w:rPr>
              <w:t>деятельности соответствующих органов власти и организаций</w:t>
            </w:r>
          </w:p>
        </w:tc>
      </w:tr>
      <w:tr w:rsidR="009D7296" w:rsidRPr="00164720" w:rsidTr="00327074">
        <w:trPr>
          <w:trHeight w:val="2005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296" w:rsidRPr="00164720" w:rsidRDefault="009D7296" w:rsidP="00327074">
            <w:pPr>
              <w:contextualSpacing/>
              <w:rPr>
                <w:rFonts w:ascii="Calibri" w:eastAsia="Calibri" w:hAnsi="Calibri"/>
                <w:lang w:val="ru-RU"/>
              </w:rPr>
            </w:pPr>
            <w:r w:rsidRPr="00164720">
              <w:rPr>
                <w:rFonts w:eastAsia="Calibri"/>
                <w:lang w:val="ru-RU"/>
              </w:rPr>
              <w:lastRenderedPageBreak/>
              <w:t>Знать:</w:t>
            </w:r>
            <w:r w:rsidRPr="00164720">
              <w:rPr>
                <w:rFonts w:ascii="Calibri" w:eastAsia="Calibri" w:hAnsi="Calibri"/>
                <w:lang w:val="ru-RU"/>
              </w:rPr>
              <w:t xml:space="preserve"> </w:t>
            </w:r>
          </w:p>
          <w:p w:rsidR="009D7296" w:rsidRPr="00164720" w:rsidRDefault="009D7296" w:rsidP="00327074">
            <w:pPr>
              <w:contextualSpacing/>
              <w:rPr>
                <w:rFonts w:eastAsia="Calibri"/>
                <w:lang w:val="ru-RU"/>
              </w:rPr>
            </w:pPr>
            <w:r w:rsidRPr="00164720">
              <w:rPr>
                <w:rFonts w:eastAsia="Calibri"/>
                <w:lang w:val="ru-RU"/>
              </w:rPr>
              <w:t>основные принципы и основные требования к организации делопроизводства и документооборота в органах государственной и муниципальной власти ;</w:t>
            </w:r>
          </w:p>
          <w:p w:rsidR="009D7296" w:rsidRPr="00164720" w:rsidRDefault="009D7296" w:rsidP="00327074">
            <w:pPr>
              <w:contextualSpacing/>
              <w:rPr>
                <w:rFonts w:eastAsia="Calibri"/>
                <w:lang w:val="ru-RU"/>
              </w:rPr>
            </w:pPr>
            <w:r w:rsidRPr="00164720">
              <w:rPr>
                <w:rFonts w:eastAsia="Calibri"/>
                <w:lang w:val="ru-RU"/>
              </w:rPr>
              <w:t xml:space="preserve"> знать основные принципы организации делопроизводства и документооборота в органах государственной и муниципальной власти;</w:t>
            </w:r>
          </w:p>
          <w:p w:rsidR="009D7296" w:rsidRPr="00164720" w:rsidRDefault="009D7296" w:rsidP="00327074">
            <w:pPr>
              <w:contextualSpacing/>
              <w:rPr>
                <w:rFonts w:eastAsia="Calibri"/>
                <w:lang w:val="ru-RU"/>
              </w:rPr>
            </w:pPr>
            <w:r w:rsidRPr="00164720">
              <w:rPr>
                <w:rFonts w:eastAsia="Calibri"/>
                <w:lang w:val="ru-RU"/>
              </w:rPr>
              <w:t xml:space="preserve"> знать основные требования к организации делопроизводства и документооборота в органах государственной и муниципальной власти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296" w:rsidRPr="00164720" w:rsidRDefault="009D7296" w:rsidP="00327074">
            <w:pPr>
              <w:rPr>
                <w:i/>
                <w:color w:val="808080" w:themeColor="background1" w:themeShade="80"/>
                <w:lang w:val="ru-RU"/>
              </w:rPr>
            </w:pPr>
            <w:r w:rsidRPr="00164720">
              <w:rPr>
                <w:lang w:val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296" w:rsidRPr="00164720" w:rsidRDefault="009D7296" w:rsidP="00327074">
            <w:pPr>
              <w:rPr>
                <w:lang w:val="ru-RU"/>
              </w:rPr>
            </w:pPr>
            <w:r w:rsidRPr="00164720">
              <w:rPr>
                <w:lang w:val="ru-RU"/>
              </w:rPr>
              <w:t>Полнота, системность, прочность знаний:</w:t>
            </w:r>
          </w:p>
          <w:p w:rsidR="009D7296" w:rsidRPr="00164720" w:rsidRDefault="009D7296" w:rsidP="00327074">
            <w:pPr>
              <w:rPr>
                <w:iCs/>
                <w:lang w:val="ru-RU"/>
              </w:rPr>
            </w:pPr>
            <w:r w:rsidRPr="00164720">
              <w:rPr>
                <w:iCs/>
                <w:lang w:val="ru-RU"/>
              </w:rPr>
              <w:t>Отлично – от 80% до 100% верных ответов</w:t>
            </w:r>
          </w:p>
          <w:p w:rsidR="009D7296" w:rsidRPr="00164720" w:rsidRDefault="009D7296" w:rsidP="00327074">
            <w:pPr>
              <w:rPr>
                <w:iCs/>
                <w:lang w:val="ru-RU"/>
              </w:rPr>
            </w:pPr>
            <w:r w:rsidRPr="00164720">
              <w:rPr>
                <w:iCs/>
                <w:lang w:val="ru-RU"/>
              </w:rPr>
              <w:t>Хорошо – от 60% до 80%</w:t>
            </w:r>
          </w:p>
          <w:p w:rsidR="009D7296" w:rsidRPr="00164720" w:rsidRDefault="009D7296" w:rsidP="00327074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164720">
              <w:rPr>
                <w:iCs/>
                <w:lang w:val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296" w:rsidRPr="00164720" w:rsidRDefault="009D7296" w:rsidP="00327074">
            <w:pPr>
              <w:rPr>
                <w:iCs/>
                <w:color w:val="000000" w:themeColor="text1"/>
                <w:lang w:val="ru-RU"/>
              </w:rPr>
            </w:pPr>
            <w:r w:rsidRPr="00164720">
              <w:rPr>
                <w:iCs/>
                <w:color w:val="000000" w:themeColor="text1"/>
                <w:lang w:val="ru-RU"/>
              </w:rPr>
              <w:t xml:space="preserve">Т – тест </w:t>
            </w:r>
          </w:p>
          <w:p w:rsidR="009D7296" w:rsidRPr="00164720" w:rsidRDefault="009D7296" w:rsidP="00327074">
            <w:pPr>
              <w:rPr>
                <w:color w:val="000000" w:themeColor="text1"/>
                <w:lang w:val="ru-RU"/>
              </w:rPr>
            </w:pPr>
            <w:r w:rsidRPr="00164720">
              <w:rPr>
                <w:color w:val="000000" w:themeColor="text1"/>
                <w:lang w:val="ru-RU"/>
              </w:rPr>
              <w:t>О- опрос</w:t>
            </w:r>
          </w:p>
          <w:p w:rsidR="009D7296" w:rsidRPr="00164720" w:rsidRDefault="009D7296" w:rsidP="00327074">
            <w:pPr>
              <w:rPr>
                <w:color w:val="000000" w:themeColor="text1"/>
                <w:lang w:val="ru-RU"/>
              </w:rPr>
            </w:pPr>
            <w:r w:rsidRPr="00164720">
              <w:rPr>
                <w:color w:val="000000" w:themeColor="text1"/>
                <w:lang w:val="ru-RU"/>
              </w:rPr>
              <w:t>Р-реферат</w:t>
            </w:r>
          </w:p>
          <w:p w:rsidR="009D7296" w:rsidRPr="00164720" w:rsidRDefault="009D7296" w:rsidP="00327074">
            <w:pPr>
              <w:rPr>
                <w:i/>
                <w:color w:val="808080" w:themeColor="background1" w:themeShade="80"/>
                <w:lang w:val="ru-RU"/>
              </w:rPr>
            </w:pPr>
          </w:p>
        </w:tc>
      </w:tr>
      <w:tr w:rsidR="009D7296" w:rsidRPr="00164720" w:rsidTr="00327074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296" w:rsidRPr="00164720" w:rsidRDefault="009D7296" w:rsidP="00327074">
            <w:pPr>
              <w:contextualSpacing/>
              <w:rPr>
                <w:rFonts w:eastAsia="Calibri"/>
                <w:lang w:val="ru-RU"/>
              </w:rPr>
            </w:pPr>
            <w:r w:rsidRPr="00164720">
              <w:rPr>
                <w:rFonts w:eastAsia="Calibri"/>
                <w:lang w:val="ru-RU"/>
              </w:rPr>
              <w:t>Уметь составлять и оформлять документы, относящиеся к будущей  профессиональной деятельности.</w:t>
            </w:r>
          </w:p>
          <w:p w:rsidR="009D7296" w:rsidRPr="00164720" w:rsidRDefault="009D7296" w:rsidP="00327074">
            <w:pPr>
              <w:contextualSpacing/>
              <w:rPr>
                <w:rFonts w:eastAsia="Calibri"/>
                <w:lang w:val="ru-RU"/>
              </w:rPr>
            </w:pPr>
            <w:r w:rsidRPr="00164720">
              <w:rPr>
                <w:rFonts w:eastAsia="Calibri"/>
                <w:lang w:val="ru-RU"/>
              </w:rPr>
              <w:t>составлять документы, относящиеся к будущей  профессиональной деятельности. оформлять документы, относящиеся к будущей  профессиональной деятельности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296" w:rsidRPr="00164720" w:rsidRDefault="009D7296" w:rsidP="00327074">
            <w:pPr>
              <w:rPr>
                <w:lang w:val="ru-RU"/>
              </w:rPr>
            </w:pPr>
            <w:r w:rsidRPr="00164720">
              <w:rPr>
                <w:lang w:val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296" w:rsidRPr="00164720" w:rsidRDefault="009D7296" w:rsidP="00327074">
            <w:pPr>
              <w:rPr>
                <w:lang w:val="ru-RU"/>
              </w:rPr>
            </w:pPr>
            <w:r w:rsidRPr="00164720">
              <w:rPr>
                <w:lang w:val="ru-RU"/>
              </w:rPr>
              <w:t>Степень самостоятельности выполнения действия (умения):</w:t>
            </w:r>
          </w:p>
          <w:p w:rsidR="009D7296" w:rsidRPr="00164720" w:rsidRDefault="009D7296" w:rsidP="00327074">
            <w:pPr>
              <w:rPr>
                <w:iCs/>
                <w:lang w:val="ru-RU"/>
              </w:rPr>
            </w:pPr>
            <w:r w:rsidRPr="00164720">
              <w:rPr>
                <w:iCs/>
                <w:lang w:val="ru-RU"/>
              </w:rPr>
              <w:t>Отлично – от 80% до 100% верных ответов</w:t>
            </w:r>
          </w:p>
          <w:p w:rsidR="009D7296" w:rsidRPr="00164720" w:rsidRDefault="009D7296" w:rsidP="00327074">
            <w:pPr>
              <w:rPr>
                <w:iCs/>
                <w:lang w:val="ru-RU"/>
              </w:rPr>
            </w:pPr>
            <w:r w:rsidRPr="00164720">
              <w:rPr>
                <w:iCs/>
                <w:lang w:val="ru-RU"/>
              </w:rPr>
              <w:t>Хорошо – от 60% до 80%</w:t>
            </w:r>
          </w:p>
          <w:p w:rsidR="009D7296" w:rsidRPr="006565A6" w:rsidRDefault="009D7296" w:rsidP="00327074">
            <w:proofErr w:type="spellStart"/>
            <w:r w:rsidRPr="006565A6">
              <w:rPr>
                <w:iCs/>
              </w:rPr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296" w:rsidRPr="00164720" w:rsidRDefault="009D7296" w:rsidP="00327074">
            <w:pPr>
              <w:rPr>
                <w:iCs/>
                <w:color w:val="000000" w:themeColor="text1"/>
                <w:lang w:val="ru-RU"/>
              </w:rPr>
            </w:pPr>
            <w:r w:rsidRPr="00164720">
              <w:rPr>
                <w:iCs/>
                <w:color w:val="000000" w:themeColor="text1"/>
                <w:lang w:val="ru-RU"/>
              </w:rPr>
              <w:t xml:space="preserve">Т – тест </w:t>
            </w:r>
          </w:p>
          <w:p w:rsidR="009D7296" w:rsidRPr="00164720" w:rsidRDefault="009D7296" w:rsidP="00327074">
            <w:pPr>
              <w:rPr>
                <w:color w:val="000000" w:themeColor="text1"/>
                <w:lang w:val="ru-RU"/>
              </w:rPr>
            </w:pPr>
            <w:r w:rsidRPr="00164720">
              <w:rPr>
                <w:color w:val="000000" w:themeColor="text1"/>
                <w:lang w:val="ru-RU"/>
              </w:rPr>
              <w:t>О- опрос</w:t>
            </w:r>
          </w:p>
          <w:p w:rsidR="009D7296" w:rsidRPr="00164720" w:rsidRDefault="009D7296" w:rsidP="00327074">
            <w:pPr>
              <w:rPr>
                <w:color w:val="000000" w:themeColor="text1"/>
                <w:lang w:val="ru-RU"/>
              </w:rPr>
            </w:pPr>
            <w:r w:rsidRPr="00164720">
              <w:rPr>
                <w:color w:val="000000" w:themeColor="text1"/>
                <w:lang w:val="ru-RU"/>
              </w:rPr>
              <w:t>Р-реферат</w:t>
            </w:r>
          </w:p>
          <w:p w:rsidR="009D7296" w:rsidRPr="00164720" w:rsidRDefault="009D7296" w:rsidP="00327074">
            <w:pPr>
              <w:rPr>
                <w:lang w:val="ru-RU"/>
              </w:rPr>
            </w:pPr>
          </w:p>
        </w:tc>
      </w:tr>
      <w:tr w:rsidR="009D7296" w:rsidRPr="00164720" w:rsidTr="00327074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7296" w:rsidRPr="00164720" w:rsidRDefault="009D7296" w:rsidP="00327074">
            <w:pPr>
              <w:contextualSpacing/>
              <w:rPr>
                <w:rFonts w:eastAsia="Calibri"/>
                <w:lang w:val="ru-RU"/>
              </w:rPr>
            </w:pPr>
            <w:r w:rsidRPr="00164720">
              <w:rPr>
                <w:rFonts w:eastAsia="Calibri"/>
                <w:lang w:val="ru-RU"/>
              </w:rPr>
              <w:t xml:space="preserve">Владеть: </w:t>
            </w:r>
          </w:p>
          <w:p w:rsidR="009D7296" w:rsidRPr="00164720" w:rsidRDefault="009D7296" w:rsidP="00327074">
            <w:pPr>
              <w:contextualSpacing/>
              <w:rPr>
                <w:rFonts w:eastAsia="Calibri"/>
                <w:lang w:val="ru-RU"/>
              </w:rPr>
            </w:pPr>
            <w:r w:rsidRPr="00164720">
              <w:rPr>
                <w:rFonts w:eastAsia="Calibri"/>
                <w:lang w:val="ru-RU"/>
              </w:rPr>
              <w:t xml:space="preserve">инструментами составления и оформления документов в органах государственной власти Российской Федерации, органах государственной власти субъектов Российской Федерации, органах местного самоуправления, государственных и муниципальных предприятиях и учреждениях, научных и образовательных организациях, политических партиях, </w:t>
            </w:r>
            <w:r w:rsidRPr="00164720">
              <w:rPr>
                <w:rFonts w:eastAsia="Calibri"/>
                <w:lang w:val="ru-RU"/>
              </w:rPr>
              <w:lastRenderedPageBreak/>
              <w:t xml:space="preserve">общественно-политических, коммерческих и некоммерческих организациях. инструментами составления документов в органах государственной власти Российской Федерации, органах государственной власти субъектов Российской Федерации, органах местного самоуправления, государственных и муниципальных предприятиях и учреждениях, научных и образовательных организациях, политических партиях, общественно-политических, коммерческих и некоммерческих </w:t>
            </w:r>
            <w:proofErr w:type="spellStart"/>
            <w:r w:rsidRPr="00164720">
              <w:rPr>
                <w:rFonts w:eastAsia="Calibri"/>
                <w:lang w:val="ru-RU"/>
              </w:rPr>
              <w:t>организациях.инструментами</w:t>
            </w:r>
            <w:proofErr w:type="spellEnd"/>
            <w:r w:rsidRPr="00164720">
              <w:rPr>
                <w:rFonts w:eastAsia="Calibri"/>
                <w:lang w:val="ru-RU"/>
              </w:rPr>
              <w:t xml:space="preserve"> оформления документов в органах государственной власти Российской Федерации, органах государственной власти субъектов Российской Федерации, органах местного самоуправления, государственных и муниципальных предприятиях и учреждениях, научных и образовательных организациях, политических партиях, общественно-политических, коммерческих и некоммерческих организациях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7296" w:rsidRPr="00164720" w:rsidRDefault="009D7296" w:rsidP="00327074">
            <w:pPr>
              <w:rPr>
                <w:lang w:val="ru-RU"/>
              </w:rPr>
            </w:pPr>
            <w:r w:rsidRPr="00164720">
              <w:rPr>
                <w:lang w:val="ru-RU"/>
              </w:rPr>
              <w:lastRenderedPageBreak/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7296" w:rsidRPr="00164720" w:rsidRDefault="009D7296" w:rsidP="00327074">
            <w:pPr>
              <w:rPr>
                <w:lang w:val="ru-RU"/>
              </w:rPr>
            </w:pPr>
            <w:r w:rsidRPr="00164720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9D7296" w:rsidRPr="00164720" w:rsidRDefault="009D7296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9D7296" w:rsidRPr="00164720" w:rsidRDefault="009D7296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9D7296" w:rsidRPr="00164720" w:rsidRDefault="009D7296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 xml:space="preserve">студент проявил </w:t>
            </w:r>
            <w:r w:rsidRPr="00164720">
              <w:rPr>
                <w:rFonts w:eastAsiaTheme="minorHAnsi"/>
                <w:lang w:val="ru-RU"/>
              </w:rPr>
              <w:lastRenderedPageBreak/>
              <w:t>заинтересованность,</w:t>
            </w:r>
          </w:p>
          <w:p w:rsidR="009D7296" w:rsidRPr="00164720" w:rsidRDefault="009D7296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уровень креативности имеется, но не</w:t>
            </w:r>
          </w:p>
          <w:p w:rsidR="009D7296" w:rsidRPr="00164720" w:rsidRDefault="009D7296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высокий- «хорошо»</w:t>
            </w:r>
          </w:p>
          <w:p w:rsidR="009D7296" w:rsidRPr="00164720" w:rsidRDefault="009D7296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9D7296" w:rsidRPr="00164720" w:rsidRDefault="009D7296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9D7296" w:rsidRPr="00164720" w:rsidRDefault="009D7296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164720">
              <w:rPr>
                <w:rFonts w:eastAsiaTheme="minorHAnsi"/>
                <w:lang w:val="ru-RU"/>
              </w:rPr>
              <w:t>удовл</w:t>
            </w:r>
            <w:proofErr w:type="spellEnd"/>
            <w:r w:rsidRPr="00164720">
              <w:rPr>
                <w:rFonts w:eastAsiaTheme="minorHAnsi"/>
                <w:lang w:val="ru-RU"/>
              </w:rPr>
              <w:t>.»</w:t>
            </w:r>
          </w:p>
          <w:p w:rsidR="009D7296" w:rsidRPr="00164720" w:rsidRDefault="009D7296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студент не проявил</w:t>
            </w:r>
          </w:p>
          <w:p w:rsidR="009D7296" w:rsidRPr="00164720" w:rsidRDefault="009D7296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9D7296" w:rsidRPr="00164720" w:rsidRDefault="009D7296" w:rsidP="00327074">
            <w:pPr>
              <w:rPr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7296" w:rsidRPr="00164720" w:rsidRDefault="009D7296" w:rsidP="00327074">
            <w:pPr>
              <w:rPr>
                <w:iCs/>
                <w:color w:val="000000" w:themeColor="text1"/>
                <w:lang w:val="ru-RU"/>
              </w:rPr>
            </w:pPr>
            <w:r w:rsidRPr="00164720">
              <w:rPr>
                <w:iCs/>
                <w:color w:val="000000" w:themeColor="text1"/>
                <w:lang w:val="ru-RU"/>
              </w:rPr>
              <w:lastRenderedPageBreak/>
              <w:t xml:space="preserve">Т – тест </w:t>
            </w:r>
          </w:p>
          <w:p w:rsidR="009D7296" w:rsidRPr="00164720" w:rsidRDefault="009D7296" w:rsidP="00327074">
            <w:pPr>
              <w:rPr>
                <w:color w:val="000000" w:themeColor="text1"/>
                <w:lang w:val="ru-RU"/>
              </w:rPr>
            </w:pPr>
            <w:r w:rsidRPr="00164720">
              <w:rPr>
                <w:color w:val="000000" w:themeColor="text1"/>
                <w:lang w:val="ru-RU"/>
              </w:rPr>
              <w:t>О- опрос</w:t>
            </w:r>
          </w:p>
          <w:p w:rsidR="009D7296" w:rsidRPr="00164720" w:rsidRDefault="009D7296" w:rsidP="00327074">
            <w:pPr>
              <w:rPr>
                <w:color w:val="000000" w:themeColor="text1"/>
                <w:lang w:val="ru-RU"/>
              </w:rPr>
            </w:pPr>
            <w:r w:rsidRPr="00164720">
              <w:rPr>
                <w:color w:val="000000" w:themeColor="text1"/>
                <w:lang w:val="ru-RU"/>
              </w:rPr>
              <w:t>Р-реферат</w:t>
            </w:r>
          </w:p>
          <w:p w:rsidR="009D7296" w:rsidRPr="00164720" w:rsidRDefault="009D7296" w:rsidP="00327074">
            <w:pPr>
              <w:rPr>
                <w:lang w:val="ru-RU"/>
              </w:rPr>
            </w:pPr>
          </w:p>
        </w:tc>
      </w:tr>
    </w:tbl>
    <w:p w:rsidR="009D7296" w:rsidRPr="00164720" w:rsidRDefault="009D7296" w:rsidP="009D7296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9D7296" w:rsidRPr="00164720" w:rsidRDefault="009D7296" w:rsidP="009D7296">
      <w:pPr>
        <w:ind w:firstLine="708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2.2 Шкалы оценивания:   </w:t>
      </w:r>
    </w:p>
    <w:p w:rsidR="009D7296" w:rsidRPr="00164720" w:rsidRDefault="009D7296" w:rsidP="009D7296">
      <w:pPr>
        <w:ind w:firstLine="708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164720">
        <w:rPr>
          <w:sz w:val="28"/>
          <w:szCs w:val="28"/>
          <w:lang w:val="ru-RU"/>
        </w:rPr>
        <w:t>балльно</w:t>
      </w:r>
      <w:proofErr w:type="spellEnd"/>
      <w:r w:rsidRPr="00164720">
        <w:rPr>
          <w:sz w:val="28"/>
          <w:szCs w:val="28"/>
          <w:lang w:val="ru-RU"/>
        </w:rPr>
        <w:t>-рейтинговой системы в 100-балльной шкале:</w:t>
      </w:r>
    </w:p>
    <w:p w:rsidR="009D7296" w:rsidRPr="00164720" w:rsidRDefault="009D7296" w:rsidP="009D7296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84-100 баллов (оценка «отлично»)</w:t>
      </w:r>
      <w:r w:rsidRPr="00164720">
        <w:rPr>
          <w:iCs/>
          <w:spacing w:val="-1"/>
          <w:sz w:val="28"/>
          <w:szCs w:val="28"/>
          <w:lang w:val="ru-RU"/>
        </w:rPr>
        <w:t xml:space="preserve"> </w:t>
      </w:r>
    </w:p>
    <w:p w:rsidR="009D7296" w:rsidRPr="00164720" w:rsidRDefault="009D7296" w:rsidP="009D7296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lastRenderedPageBreak/>
        <w:t>67-83 баллов (оценка «хорошо»)</w:t>
      </w:r>
      <w:r w:rsidRPr="00164720">
        <w:rPr>
          <w:iCs/>
          <w:spacing w:val="-1"/>
          <w:sz w:val="28"/>
          <w:szCs w:val="28"/>
          <w:lang w:val="ru-RU"/>
        </w:rPr>
        <w:t xml:space="preserve"> </w:t>
      </w:r>
    </w:p>
    <w:p w:rsidR="009D7296" w:rsidRPr="00164720" w:rsidRDefault="009D7296" w:rsidP="009D7296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50-66 баллов (оценка «удовлетворительно») </w:t>
      </w:r>
    </w:p>
    <w:p w:rsidR="009D7296" w:rsidRDefault="009D7296" w:rsidP="009D7296">
      <w:pPr>
        <w:pStyle w:val="14"/>
        <w:widowControl w:val="0"/>
        <w:tabs>
          <w:tab w:val="clear" w:pos="720"/>
          <w:tab w:val="clear" w:pos="1440"/>
        </w:tabs>
        <w:ind w:left="0" w:firstLine="709"/>
        <w:jc w:val="both"/>
        <w:rPr>
          <w:iCs/>
          <w:color w:val="auto"/>
          <w:szCs w:val="28"/>
        </w:rPr>
      </w:pPr>
      <w:r w:rsidRPr="001132FC">
        <w:rPr>
          <w:color w:val="auto"/>
          <w:szCs w:val="28"/>
        </w:rPr>
        <w:t>0-49 баллов (оценка «неудовлетворительно»)</w:t>
      </w:r>
      <w:r w:rsidRPr="001132FC">
        <w:rPr>
          <w:iCs/>
          <w:color w:val="auto"/>
          <w:szCs w:val="28"/>
        </w:rPr>
        <w:t xml:space="preserve"> </w:t>
      </w:r>
    </w:p>
    <w:p w:rsidR="009D7296" w:rsidRDefault="009D7296" w:rsidP="009D7296">
      <w:pPr>
        <w:pStyle w:val="14"/>
        <w:widowControl w:val="0"/>
        <w:tabs>
          <w:tab w:val="clear" w:pos="720"/>
          <w:tab w:val="clear" w:pos="1440"/>
        </w:tabs>
        <w:ind w:left="0" w:firstLine="0"/>
        <w:jc w:val="both"/>
        <w:rPr>
          <w:iCs/>
          <w:color w:val="auto"/>
          <w:szCs w:val="28"/>
        </w:rPr>
      </w:pPr>
    </w:p>
    <w:p w:rsidR="009D7296" w:rsidRPr="001132FC" w:rsidRDefault="009D7296" w:rsidP="009D7296">
      <w:pPr>
        <w:pStyle w:val="14"/>
        <w:widowControl w:val="0"/>
        <w:tabs>
          <w:tab w:val="clear" w:pos="720"/>
          <w:tab w:val="clear" w:pos="1440"/>
        </w:tabs>
        <w:ind w:left="0" w:firstLine="709"/>
        <w:jc w:val="both"/>
        <w:rPr>
          <w:iCs/>
          <w:color w:val="auto"/>
          <w:szCs w:val="28"/>
        </w:rPr>
      </w:pPr>
    </w:p>
    <w:p w:rsidR="009D7296" w:rsidRPr="00164720" w:rsidRDefault="009D7296" w:rsidP="009D7296">
      <w:pPr>
        <w:rPr>
          <w:lang w:val="ru-RU"/>
        </w:rPr>
      </w:pPr>
      <w:bookmarkStart w:id="3" w:name="_Toc480487763"/>
    </w:p>
    <w:p w:rsidR="009D7296" w:rsidRDefault="009D7296" w:rsidP="009D7296">
      <w:pPr>
        <w:pStyle w:val="1"/>
        <w:jc w:val="both"/>
      </w:pPr>
      <w: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9D7296" w:rsidRPr="00164720" w:rsidRDefault="009D7296" w:rsidP="009D7296">
      <w:pPr>
        <w:rPr>
          <w:lang w:val="ru-RU"/>
        </w:rPr>
      </w:pPr>
    </w:p>
    <w:p w:rsidR="009D7296" w:rsidRPr="00164720" w:rsidRDefault="009D7296" w:rsidP="009D7296">
      <w:pPr>
        <w:shd w:val="clear" w:color="auto" w:fill="FFFFFF"/>
        <w:jc w:val="center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9D7296" w:rsidRPr="00164720" w:rsidRDefault="009D7296" w:rsidP="009D7296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D7296" w:rsidRPr="00164720" w:rsidRDefault="009D7296" w:rsidP="009D7296">
      <w:pPr>
        <w:shd w:val="clear" w:color="auto" w:fill="FFFFFF"/>
        <w:jc w:val="center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9D7296" w:rsidRPr="00164720" w:rsidRDefault="009D7296" w:rsidP="009D7296">
      <w:pPr>
        <w:jc w:val="center"/>
        <w:textAlignment w:val="baseline"/>
        <w:rPr>
          <w:sz w:val="28"/>
          <w:lang w:val="ru-RU"/>
        </w:rPr>
      </w:pPr>
    </w:p>
    <w:p w:rsidR="009D7296" w:rsidRPr="00164720" w:rsidRDefault="009D7296" w:rsidP="009D7296">
      <w:pPr>
        <w:jc w:val="center"/>
        <w:textAlignment w:val="baseline"/>
        <w:rPr>
          <w:rFonts w:ascii="Calibri" w:hAnsi="Calibri"/>
          <w:sz w:val="12"/>
          <w:szCs w:val="12"/>
          <w:u w:val="single"/>
          <w:lang w:val="ru-RU"/>
        </w:rPr>
      </w:pPr>
      <w:r w:rsidRPr="00164720">
        <w:rPr>
          <w:sz w:val="28"/>
          <w:lang w:val="ru-RU"/>
        </w:rPr>
        <w:t xml:space="preserve">Кафедра </w:t>
      </w:r>
      <w:r w:rsidRPr="00164720">
        <w:rPr>
          <w:sz w:val="28"/>
          <w:u w:val="single"/>
          <w:lang w:val="ru-RU"/>
        </w:rPr>
        <w:t>Государственное и муниципальное управление и экономическая безопасность</w:t>
      </w:r>
    </w:p>
    <w:p w:rsidR="009D7296" w:rsidRPr="00164720" w:rsidRDefault="009D7296" w:rsidP="009D729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vertAlign w:val="superscript"/>
          <w:lang w:val="ru-RU"/>
        </w:rPr>
        <w:t>(наименование кафедры)</w:t>
      </w:r>
    </w:p>
    <w:p w:rsidR="009D7296" w:rsidRPr="00164720" w:rsidRDefault="009D7296" w:rsidP="009D7296">
      <w:pPr>
        <w:rPr>
          <w:b/>
          <w:sz w:val="28"/>
          <w:szCs w:val="28"/>
          <w:lang w:val="ru-RU"/>
        </w:rPr>
      </w:pPr>
    </w:p>
    <w:p w:rsidR="009D7296" w:rsidRPr="00164720" w:rsidRDefault="009D7296" w:rsidP="009D7296">
      <w:pPr>
        <w:jc w:val="center"/>
        <w:rPr>
          <w:b/>
          <w:sz w:val="28"/>
          <w:szCs w:val="28"/>
          <w:lang w:val="ru-RU"/>
        </w:rPr>
      </w:pPr>
      <w:r w:rsidRPr="00164720">
        <w:rPr>
          <w:b/>
          <w:sz w:val="28"/>
          <w:szCs w:val="28"/>
          <w:lang w:val="ru-RU"/>
        </w:rPr>
        <w:t>Вопросы к экзамену</w:t>
      </w:r>
    </w:p>
    <w:p w:rsidR="009D7296" w:rsidRPr="00164720" w:rsidRDefault="009D7296" w:rsidP="009D7296">
      <w:pPr>
        <w:jc w:val="center"/>
        <w:rPr>
          <w:b/>
          <w:sz w:val="28"/>
          <w:szCs w:val="28"/>
          <w:lang w:val="ru-RU"/>
        </w:rPr>
      </w:pPr>
    </w:p>
    <w:p w:rsidR="009D7296" w:rsidRDefault="009D7296" w:rsidP="009D7296">
      <w:pPr>
        <w:pStyle w:val="11"/>
        <w:tabs>
          <w:tab w:val="left" w:pos="500"/>
        </w:tabs>
        <w:ind w:right="-30" w:firstLine="0"/>
        <w:jc w:val="center"/>
        <w:rPr>
          <w:i/>
          <w:szCs w:val="28"/>
        </w:rPr>
      </w:pPr>
      <w:r>
        <w:rPr>
          <w:szCs w:val="28"/>
        </w:rPr>
        <w:t>по дисциплине</w:t>
      </w:r>
      <w:r>
        <w:rPr>
          <w:b/>
          <w:i/>
          <w:szCs w:val="28"/>
        </w:rPr>
        <w:t xml:space="preserve"> </w:t>
      </w:r>
      <w:r>
        <w:rPr>
          <w:szCs w:val="28"/>
          <w:vertAlign w:val="superscript"/>
        </w:rPr>
        <w:t xml:space="preserve">  </w:t>
      </w:r>
      <w:r>
        <w:rPr>
          <w:szCs w:val="28"/>
          <w:u w:val="single"/>
        </w:rPr>
        <w:t>Документационное обеспечение государственного и муниципального управления</w:t>
      </w:r>
    </w:p>
    <w:p w:rsidR="009D7296" w:rsidRPr="006E27A2" w:rsidRDefault="009D7296" w:rsidP="009D7296">
      <w:pPr>
        <w:pStyle w:val="11"/>
        <w:tabs>
          <w:tab w:val="left" w:pos="500"/>
        </w:tabs>
        <w:ind w:right="-30" w:firstLine="0"/>
        <w:rPr>
          <w:i/>
          <w:sz w:val="32"/>
          <w:szCs w:val="32"/>
          <w:vertAlign w:val="superscript"/>
        </w:rPr>
      </w:pPr>
      <w:r>
        <w:rPr>
          <w:i/>
          <w:sz w:val="32"/>
          <w:szCs w:val="32"/>
          <w:vertAlign w:val="superscript"/>
        </w:rPr>
        <w:t xml:space="preserve">                                                             </w:t>
      </w: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9D7296" w:rsidRPr="00164720" w:rsidRDefault="009D7296" w:rsidP="009D7296">
      <w:pPr>
        <w:rPr>
          <w:b/>
          <w:sz w:val="28"/>
          <w:szCs w:val="28"/>
          <w:lang w:val="ru-RU"/>
        </w:rPr>
      </w:pPr>
    </w:p>
    <w:p w:rsidR="009D7296" w:rsidRPr="00164720" w:rsidRDefault="009D7296" w:rsidP="009D7296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1. История развития делопроизводства в России </w:t>
      </w:r>
    </w:p>
    <w:p w:rsidR="009D7296" w:rsidRPr="00164720" w:rsidRDefault="009D7296" w:rsidP="009D7296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2. Значение    стандартизации    и унификации документов </w:t>
      </w:r>
    </w:p>
    <w:p w:rsidR="009D7296" w:rsidRPr="00164720" w:rsidRDefault="009D7296" w:rsidP="009D7296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3. Знание реквизитов по ГОСТу </w:t>
      </w:r>
      <w:r w:rsidRPr="00164720">
        <w:rPr>
          <w:bCs/>
          <w:lang w:val="ru-RU"/>
        </w:rPr>
        <w:t>6.30-2003.</w:t>
      </w:r>
    </w:p>
    <w:p w:rsidR="009D7296" w:rsidRPr="00164720" w:rsidRDefault="009D7296" w:rsidP="009D7296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4. Классификация документов </w:t>
      </w:r>
    </w:p>
    <w:p w:rsidR="009D7296" w:rsidRPr="00164720" w:rsidRDefault="009D7296" w:rsidP="009D7296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5. Правила составления текста документов </w:t>
      </w:r>
    </w:p>
    <w:p w:rsidR="009D7296" w:rsidRPr="00164720" w:rsidRDefault="009D7296" w:rsidP="009D7296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6. Дать краткую характеристику организационным документам </w:t>
      </w:r>
    </w:p>
    <w:p w:rsidR="009D7296" w:rsidRPr="00164720" w:rsidRDefault="009D7296" w:rsidP="009D7296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lastRenderedPageBreak/>
        <w:t xml:space="preserve">7. Из каких частей состоит должностная инструкция </w:t>
      </w:r>
    </w:p>
    <w:p w:rsidR="009D7296" w:rsidRPr="00164720" w:rsidRDefault="009D7296" w:rsidP="009D7296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8. Виды протоколов. Составление и оформление протоколов </w:t>
      </w:r>
    </w:p>
    <w:p w:rsidR="009D7296" w:rsidRPr="00164720" w:rsidRDefault="009D7296" w:rsidP="009D7296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9. Дать краткую характеристику распорядительным документам </w:t>
      </w:r>
    </w:p>
    <w:p w:rsidR="009D7296" w:rsidRPr="00164720" w:rsidRDefault="009D7296" w:rsidP="009D7296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10. Составление и оформление приказов по основной деятельности </w:t>
      </w:r>
    </w:p>
    <w:p w:rsidR="009D7296" w:rsidRPr="00164720" w:rsidRDefault="009D7296" w:rsidP="009D7296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11. Составление и оформление приказов по личному составу </w:t>
      </w:r>
    </w:p>
    <w:p w:rsidR="009D7296" w:rsidRPr="00164720" w:rsidRDefault="009D7296" w:rsidP="009D7296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12. Какие документы относятся к </w:t>
      </w:r>
      <w:proofErr w:type="spellStart"/>
      <w:r w:rsidRPr="00164720">
        <w:rPr>
          <w:sz w:val="28"/>
          <w:szCs w:val="28"/>
          <w:lang w:val="ru-RU"/>
        </w:rPr>
        <w:t>информациинно</w:t>
      </w:r>
      <w:proofErr w:type="spellEnd"/>
      <w:r w:rsidRPr="00164720">
        <w:rPr>
          <w:sz w:val="28"/>
          <w:szCs w:val="28"/>
          <w:lang w:val="ru-RU"/>
        </w:rPr>
        <w:t xml:space="preserve">-справочным документам. Дать краткую характеристику </w:t>
      </w:r>
    </w:p>
    <w:p w:rsidR="009D7296" w:rsidRPr="00164720" w:rsidRDefault="009D7296" w:rsidP="009D7296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13. Составление и оформление доверенности. Виды доверенности. </w:t>
      </w:r>
    </w:p>
    <w:p w:rsidR="009D7296" w:rsidRPr="00164720" w:rsidRDefault="009D7296" w:rsidP="009D7296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14. Виды и требования к составлению номенклатуры дел. </w:t>
      </w:r>
    </w:p>
    <w:p w:rsidR="009D7296" w:rsidRPr="00164720" w:rsidRDefault="009D7296" w:rsidP="009D7296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15. Организация экспертизы ценности документов</w:t>
      </w:r>
    </w:p>
    <w:p w:rsidR="009D7296" w:rsidRPr="00164720" w:rsidRDefault="009D7296" w:rsidP="009D7296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 16. Организация документооборота в организации</w:t>
      </w:r>
    </w:p>
    <w:p w:rsidR="009D7296" w:rsidRPr="00164720" w:rsidRDefault="009D7296" w:rsidP="009D7296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 17. Приём и первичная обработка документов. </w:t>
      </w:r>
    </w:p>
    <w:p w:rsidR="009D7296" w:rsidRPr="00164720" w:rsidRDefault="009D7296" w:rsidP="009D7296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18. Формы регистрации документов. </w:t>
      </w:r>
    </w:p>
    <w:p w:rsidR="009D7296" w:rsidRPr="00164720" w:rsidRDefault="009D7296" w:rsidP="009D7296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19. Работа с конфиденциальными документами. </w:t>
      </w:r>
    </w:p>
    <w:p w:rsidR="009D7296" w:rsidRPr="00164720" w:rsidRDefault="009D7296" w:rsidP="009D7296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 20. Контроль за исполнением документа. </w:t>
      </w:r>
    </w:p>
    <w:p w:rsidR="009D7296" w:rsidRPr="00164720" w:rsidRDefault="009D7296" w:rsidP="009D7296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21. Письменное и устное обращение граждан. Виды обращения. </w:t>
      </w:r>
    </w:p>
    <w:p w:rsidR="009D7296" w:rsidRPr="00164720" w:rsidRDefault="009D7296" w:rsidP="009D7296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22. Оформление и ведение личных дел сотрудников. </w:t>
      </w:r>
    </w:p>
    <w:p w:rsidR="009D7296" w:rsidRPr="00164720" w:rsidRDefault="009D7296" w:rsidP="009D7296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23. Оформление и ведение трудовых книжек. </w:t>
      </w:r>
    </w:p>
    <w:p w:rsidR="009D7296" w:rsidRPr="004D4A2E" w:rsidRDefault="009D7296" w:rsidP="009D7296">
      <w:pPr>
        <w:pStyle w:val="a3"/>
        <w:tabs>
          <w:tab w:val="left" w:pos="360"/>
        </w:tabs>
        <w:spacing w:after="0" w:line="360" w:lineRule="auto"/>
        <w:ind w:left="0"/>
        <w:jc w:val="both"/>
        <w:rPr>
          <w:bCs/>
        </w:rPr>
      </w:pPr>
      <w:r w:rsidRPr="004D4A2E">
        <w:rPr>
          <w:bCs/>
        </w:rPr>
        <w:t>24.Процесс защиты профессиональных данных в кадровой службе.</w:t>
      </w:r>
    </w:p>
    <w:p w:rsidR="009D7296" w:rsidRPr="00AC4E7F" w:rsidRDefault="009D7296" w:rsidP="009D7296">
      <w:pPr>
        <w:pStyle w:val="a3"/>
        <w:tabs>
          <w:tab w:val="left" w:pos="360"/>
        </w:tabs>
        <w:spacing w:after="0" w:line="240" w:lineRule="atLeast"/>
        <w:ind w:left="0"/>
        <w:jc w:val="both"/>
        <w:rPr>
          <w:bCs/>
          <w:sz w:val="28"/>
          <w:szCs w:val="28"/>
        </w:rPr>
      </w:pPr>
      <w:r w:rsidRPr="00AC4E7F">
        <w:rPr>
          <w:bCs/>
          <w:sz w:val="28"/>
          <w:szCs w:val="28"/>
        </w:rPr>
        <w:t xml:space="preserve">25.Задачи и функции кадровой службы. Организационная структура кадровой службы. </w:t>
      </w:r>
    </w:p>
    <w:p w:rsidR="009D7296" w:rsidRPr="00AC4E7F" w:rsidRDefault="009D7296" w:rsidP="009D7296">
      <w:pPr>
        <w:pStyle w:val="a3"/>
        <w:tabs>
          <w:tab w:val="left" w:pos="360"/>
        </w:tabs>
        <w:spacing w:after="0" w:line="240" w:lineRule="atLeast"/>
        <w:ind w:left="0"/>
        <w:jc w:val="both"/>
        <w:rPr>
          <w:bCs/>
          <w:sz w:val="28"/>
          <w:szCs w:val="28"/>
        </w:rPr>
      </w:pPr>
      <w:r w:rsidRPr="00AC4E7F">
        <w:rPr>
          <w:bCs/>
          <w:sz w:val="28"/>
          <w:szCs w:val="28"/>
        </w:rPr>
        <w:t xml:space="preserve">26.Принципы и формы организации делопроизводства на предприятии. </w:t>
      </w:r>
    </w:p>
    <w:p w:rsidR="009D7296" w:rsidRPr="00AC4E7F" w:rsidRDefault="009D7296" w:rsidP="009D7296">
      <w:pPr>
        <w:pStyle w:val="a3"/>
        <w:tabs>
          <w:tab w:val="left" w:pos="360"/>
        </w:tabs>
        <w:spacing w:after="0" w:line="240" w:lineRule="atLeast"/>
        <w:ind w:left="0"/>
        <w:jc w:val="both"/>
        <w:rPr>
          <w:bCs/>
          <w:sz w:val="28"/>
          <w:szCs w:val="28"/>
        </w:rPr>
      </w:pPr>
      <w:r w:rsidRPr="00AC4E7F">
        <w:rPr>
          <w:bCs/>
          <w:sz w:val="28"/>
          <w:szCs w:val="28"/>
        </w:rPr>
        <w:t>27.Служба документационного обеспечения управления: функции, структура, должностной состав.</w:t>
      </w:r>
    </w:p>
    <w:p w:rsidR="009D7296" w:rsidRPr="00AC4E7F" w:rsidRDefault="009D7296" w:rsidP="009D7296">
      <w:pPr>
        <w:pStyle w:val="a3"/>
        <w:tabs>
          <w:tab w:val="left" w:pos="360"/>
        </w:tabs>
        <w:spacing w:after="0" w:line="240" w:lineRule="atLeast"/>
        <w:ind w:left="0"/>
        <w:jc w:val="both"/>
        <w:rPr>
          <w:bCs/>
          <w:sz w:val="28"/>
          <w:szCs w:val="28"/>
        </w:rPr>
      </w:pPr>
      <w:r w:rsidRPr="00AC4E7F">
        <w:rPr>
          <w:bCs/>
          <w:sz w:val="28"/>
          <w:szCs w:val="28"/>
        </w:rPr>
        <w:t>28.Понятие, принципы и характеристики документооборота</w:t>
      </w:r>
    </w:p>
    <w:p w:rsidR="009D7296" w:rsidRPr="00AC4E7F" w:rsidRDefault="009D7296" w:rsidP="009D7296">
      <w:pPr>
        <w:pStyle w:val="a3"/>
        <w:tabs>
          <w:tab w:val="left" w:pos="360"/>
        </w:tabs>
        <w:spacing w:after="0" w:line="240" w:lineRule="atLeast"/>
        <w:ind w:left="0"/>
        <w:jc w:val="both"/>
        <w:rPr>
          <w:bCs/>
          <w:sz w:val="28"/>
          <w:szCs w:val="28"/>
        </w:rPr>
      </w:pPr>
      <w:r w:rsidRPr="00AC4E7F">
        <w:rPr>
          <w:bCs/>
          <w:sz w:val="28"/>
          <w:szCs w:val="28"/>
        </w:rPr>
        <w:t xml:space="preserve">29.Основные этапы документооборота. </w:t>
      </w:r>
    </w:p>
    <w:p w:rsidR="009D7296" w:rsidRPr="00AC4E7F" w:rsidRDefault="009D7296" w:rsidP="009D7296">
      <w:pPr>
        <w:pStyle w:val="a3"/>
        <w:tabs>
          <w:tab w:val="left" w:pos="360"/>
        </w:tabs>
        <w:spacing w:after="0" w:line="240" w:lineRule="atLeast"/>
        <w:ind w:left="0"/>
        <w:jc w:val="both"/>
        <w:rPr>
          <w:bCs/>
          <w:sz w:val="28"/>
          <w:szCs w:val="28"/>
        </w:rPr>
      </w:pPr>
      <w:r w:rsidRPr="00AC4E7F">
        <w:rPr>
          <w:bCs/>
          <w:sz w:val="28"/>
          <w:szCs w:val="28"/>
        </w:rPr>
        <w:t xml:space="preserve">30.Первоначальная обработка документов в организации. </w:t>
      </w:r>
    </w:p>
    <w:p w:rsidR="009D7296" w:rsidRDefault="009D7296" w:rsidP="009D7296">
      <w:pPr>
        <w:pStyle w:val="a3"/>
        <w:tabs>
          <w:tab w:val="left" w:pos="360"/>
        </w:tabs>
        <w:spacing w:after="0" w:line="240" w:lineRule="atLeast"/>
        <w:ind w:left="0"/>
        <w:jc w:val="both"/>
        <w:rPr>
          <w:bCs/>
          <w:sz w:val="28"/>
          <w:szCs w:val="28"/>
        </w:rPr>
      </w:pPr>
      <w:r w:rsidRPr="00AC4E7F">
        <w:rPr>
          <w:bCs/>
          <w:sz w:val="28"/>
          <w:szCs w:val="28"/>
        </w:rPr>
        <w:t>31.Технология рассмотрения документов в организации.</w:t>
      </w:r>
    </w:p>
    <w:p w:rsidR="009D7296" w:rsidRPr="00164720" w:rsidRDefault="009D7296" w:rsidP="009D7296">
      <w:pPr>
        <w:pStyle w:val="a3"/>
        <w:tabs>
          <w:tab w:val="left" w:pos="360"/>
        </w:tabs>
        <w:spacing w:after="0" w:line="240" w:lineRule="atLeast"/>
        <w:ind w:left="0"/>
        <w:jc w:val="both"/>
        <w:rPr>
          <w:bCs/>
          <w:sz w:val="28"/>
          <w:szCs w:val="28"/>
        </w:rPr>
      </w:pPr>
    </w:p>
    <w:p w:rsidR="009D7296" w:rsidRPr="00164720" w:rsidRDefault="009D7296" w:rsidP="009D7296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sz w:val="28"/>
          <w:lang w:val="ru-RU"/>
        </w:rPr>
        <w:t>Составитель ________________________ Коновалов А.А.</w:t>
      </w:r>
    </w:p>
    <w:p w:rsidR="009D7296" w:rsidRPr="00164720" w:rsidRDefault="009D7296" w:rsidP="009D7296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9D7296" w:rsidRPr="00164720" w:rsidRDefault="009D7296" w:rsidP="009D7296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sz w:val="20"/>
          <w:lang w:val="ru-RU"/>
        </w:rPr>
        <w:t>«____»__________________20</w:t>
      </w:r>
      <w:r>
        <w:rPr>
          <w:sz w:val="20"/>
        </w:rPr>
        <w:t> </w:t>
      </w:r>
      <w:r w:rsidRPr="00164720">
        <w:rPr>
          <w:sz w:val="20"/>
          <w:lang w:val="ru-RU"/>
        </w:rPr>
        <w:t>18 г.</w:t>
      </w:r>
      <w:r w:rsidRPr="004C7433">
        <w:rPr>
          <w:sz w:val="20"/>
        </w:rPr>
        <w:t> </w:t>
      </w:r>
    </w:p>
    <w:p w:rsidR="009D7296" w:rsidRPr="00164720" w:rsidRDefault="009D7296" w:rsidP="009D7296">
      <w:pPr>
        <w:textAlignment w:val="baseline"/>
        <w:rPr>
          <w:rFonts w:ascii="Calibri" w:hAnsi="Calibri"/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lastRenderedPageBreak/>
        <w:t>К комплекту экзаменационных билетов прилагаются разработанные</w:t>
      </w:r>
      <w:r w:rsidRPr="008F7305">
        <w:rPr>
          <w:sz w:val="28"/>
          <w:szCs w:val="28"/>
        </w:rPr>
        <w:t> </w:t>
      </w:r>
      <w:r w:rsidRPr="00164720">
        <w:rPr>
          <w:sz w:val="28"/>
          <w:szCs w:val="28"/>
          <w:lang w:val="ru-RU"/>
        </w:rPr>
        <w:t xml:space="preserve"> преподавателем и утвержденные на заседании кафедры критерии оценивания по дисциплине.</w:t>
      </w:r>
      <w:r w:rsidRPr="008F7305">
        <w:rPr>
          <w:sz w:val="28"/>
          <w:szCs w:val="28"/>
        </w:rPr>
        <w:t>  </w:t>
      </w:r>
    </w:p>
    <w:p w:rsidR="009D7296" w:rsidRPr="00164720" w:rsidRDefault="009D7296" w:rsidP="009D7296">
      <w:pPr>
        <w:textAlignment w:val="baseline"/>
        <w:rPr>
          <w:rFonts w:ascii="Calibri" w:hAnsi="Calibri"/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Критерии оценивания:</w:t>
      </w:r>
      <w:r w:rsidRPr="008F7305">
        <w:rPr>
          <w:sz w:val="28"/>
          <w:szCs w:val="28"/>
        </w:rPr>
        <w:t> </w:t>
      </w:r>
    </w:p>
    <w:p w:rsidR="009D7296" w:rsidRPr="00164720" w:rsidRDefault="009D7296" w:rsidP="009D7296">
      <w:pPr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оценка «отлично»</w:t>
      </w:r>
      <w:r w:rsidRPr="008F7305">
        <w:rPr>
          <w:sz w:val="28"/>
          <w:szCs w:val="28"/>
        </w:rPr>
        <w:t> </w:t>
      </w:r>
      <w:r w:rsidRPr="00164720">
        <w:rPr>
          <w:sz w:val="28"/>
          <w:szCs w:val="28"/>
          <w:lang w:val="ru-RU"/>
        </w:rPr>
        <w:t>выставляется, если студент глубоко и всесторонне усвоил программный материал;</w:t>
      </w:r>
    </w:p>
    <w:p w:rsidR="009D7296" w:rsidRPr="008F7305" w:rsidRDefault="009D7296" w:rsidP="009D7296">
      <w:pPr>
        <w:pStyle w:val="a5"/>
        <w:numPr>
          <w:ilvl w:val="0"/>
          <w:numId w:val="2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уверенно, логично, последовательно и грамотно его излагает;</w:t>
      </w:r>
    </w:p>
    <w:p w:rsidR="009D7296" w:rsidRPr="008F7305" w:rsidRDefault="009D7296" w:rsidP="009D7296">
      <w:pPr>
        <w:pStyle w:val="a5"/>
        <w:numPr>
          <w:ilvl w:val="0"/>
          <w:numId w:val="2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опираясь на знания основной и дополнительной литературы, тесно связывает усвоенные научные положения с практической деятельностью юриста;</w:t>
      </w:r>
    </w:p>
    <w:p w:rsidR="009D7296" w:rsidRPr="008F7305" w:rsidRDefault="009D7296" w:rsidP="009D7296">
      <w:pPr>
        <w:pStyle w:val="a5"/>
        <w:numPr>
          <w:ilvl w:val="0"/>
          <w:numId w:val="2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умело обосновывает и аргументирует выдвигаемые им идеи;</w:t>
      </w:r>
    </w:p>
    <w:p w:rsidR="009D7296" w:rsidRPr="008F7305" w:rsidRDefault="009D7296" w:rsidP="009D7296">
      <w:pPr>
        <w:pStyle w:val="a5"/>
        <w:numPr>
          <w:ilvl w:val="0"/>
          <w:numId w:val="2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делает выводы и обобщения;</w:t>
      </w:r>
    </w:p>
    <w:p w:rsidR="009D7296" w:rsidRPr="00164720" w:rsidRDefault="009D7296" w:rsidP="009D7296">
      <w:pPr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оценка «хорошо»</w:t>
      </w:r>
      <w:r w:rsidRPr="008F7305">
        <w:rPr>
          <w:sz w:val="28"/>
          <w:szCs w:val="28"/>
        </w:rPr>
        <w:t> </w:t>
      </w:r>
      <w:r w:rsidRPr="00164720">
        <w:rPr>
          <w:sz w:val="28"/>
          <w:szCs w:val="28"/>
          <w:lang w:val="ru-RU"/>
        </w:rPr>
        <w:t>выставляется, если студент:</w:t>
      </w:r>
    </w:p>
    <w:p w:rsidR="009D7296" w:rsidRPr="008F7305" w:rsidRDefault="009D7296" w:rsidP="009D7296">
      <w:pPr>
        <w:pStyle w:val="a5"/>
        <w:numPr>
          <w:ilvl w:val="0"/>
          <w:numId w:val="3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твердо усвоил программный материал, грамотно и по существу излагает его, опираясь на знания основной литературы;</w:t>
      </w:r>
    </w:p>
    <w:p w:rsidR="009D7296" w:rsidRPr="008F7305" w:rsidRDefault="009D7296" w:rsidP="009D7296">
      <w:pPr>
        <w:pStyle w:val="a5"/>
        <w:numPr>
          <w:ilvl w:val="0"/>
          <w:numId w:val="3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не допускает существенных неточностей;</w:t>
      </w:r>
    </w:p>
    <w:p w:rsidR="009D7296" w:rsidRPr="008F7305" w:rsidRDefault="009D7296" w:rsidP="009D7296">
      <w:pPr>
        <w:pStyle w:val="a5"/>
        <w:numPr>
          <w:ilvl w:val="0"/>
          <w:numId w:val="3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увязывает усвоенные знания с практической деятельностью юриста;</w:t>
      </w:r>
    </w:p>
    <w:p w:rsidR="009D7296" w:rsidRPr="008F7305" w:rsidRDefault="009D7296" w:rsidP="009D7296">
      <w:pPr>
        <w:pStyle w:val="a5"/>
        <w:numPr>
          <w:ilvl w:val="0"/>
          <w:numId w:val="3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аргументирует научные положения;</w:t>
      </w:r>
    </w:p>
    <w:p w:rsidR="009D7296" w:rsidRPr="008F7305" w:rsidRDefault="009D7296" w:rsidP="009D7296">
      <w:pPr>
        <w:pStyle w:val="a5"/>
        <w:numPr>
          <w:ilvl w:val="0"/>
          <w:numId w:val="3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делает выводы и обобщения;</w:t>
      </w:r>
    </w:p>
    <w:p w:rsidR="009D7296" w:rsidRPr="008F7305" w:rsidRDefault="009D7296" w:rsidP="009D7296">
      <w:pPr>
        <w:jc w:val="both"/>
        <w:rPr>
          <w:sz w:val="28"/>
          <w:szCs w:val="28"/>
        </w:rPr>
      </w:pPr>
      <w:proofErr w:type="spellStart"/>
      <w:r w:rsidRPr="008F7305">
        <w:rPr>
          <w:sz w:val="28"/>
          <w:szCs w:val="28"/>
        </w:rPr>
        <w:t>оценка</w:t>
      </w:r>
      <w:proofErr w:type="spellEnd"/>
      <w:r w:rsidRPr="008F7305">
        <w:rPr>
          <w:sz w:val="28"/>
          <w:szCs w:val="28"/>
        </w:rPr>
        <w:t xml:space="preserve"> «</w:t>
      </w:r>
      <w:proofErr w:type="spellStart"/>
      <w:r w:rsidRPr="008F7305">
        <w:rPr>
          <w:sz w:val="28"/>
          <w:szCs w:val="28"/>
        </w:rPr>
        <w:t>удовлетворительно</w:t>
      </w:r>
      <w:proofErr w:type="spellEnd"/>
      <w:r w:rsidRPr="008F7305">
        <w:rPr>
          <w:sz w:val="28"/>
          <w:szCs w:val="28"/>
        </w:rPr>
        <w:t>» </w:t>
      </w:r>
      <w:proofErr w:type="spellStart"/>
      <w:r w:rsidRPr="008F7305">
        <w:rPr>
          <w:sz w:val="28"/>
          <w:szCs w:val="28"/>
        </w:rPr>
        <w:t>выставляется</w:t>
      </w:r>
      <w:proofErr w:type="spellEnd"/>
      <w:r w:rsidRPr="008F7305">
        <w:rPr>
          <w:sz w:val="28"/>
          <w:szCs w:val="28"/>
        </w:rPr>
        <w:t xml:space="preserve">, </w:t>
      </w:r>
      <w:proofErr w:type="spellStart"/>
      <w:r w:rsidRPr="008F7305">
        <w:rPr>
          <w:sz w:val="28"/>
          <w:szCs w:val="28"/>
        </w:rPr>
        <w:t>если</w:t>
      </w:r>
      <w:proofErr w:type="spellEnd"/>
      <w:r w:rsidRPr="008F7305">
        <w:rPr>
          <w:sz w:val="28"/>
          <w:szCs w:val="28"/>
        </w:rPr>
        <w:t xml:space="preserve"> </w:t>
      </w:r>
      <w:proofErr w:type="spellStart"/>
      <w:r w:rsidRPr="008F7305">
        <w:rPr>
          <w:sz w:val="28"/>
          <w:szCs w:val="28"/>
        </w:rPr>
        <w:t>студент</w:t>
      </w:r>
      <w:proofErr w:type="spellEnd"/>
    </w:p>
    <w:p w:rsidR="009D7296" w:rsidRPr="008F7305" w:rsidRDefault="009D7296" w:rsidP="009D7296">
      <w:pPr>
        <w:pStyle w:val="a5"/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8F7305">
        <w:rPr>
          <w:sz w:val="28"/>
          <w:szCs w:val="28"/>
        </w:rPr>
        <w:t>усвоил только основной программный материал, по существу излагает его, опираясь на знания только одного источника основной литературы;</w:t>
      </w:r>
    </w:p>
    <w:p w:rsidR="009D7296" w:rsidRPr="008F7305" w:rsidRDefault="009D7296" w:rsidP="009D7296">
      <w:pPr>
        <w:pStyle w:val="a5"/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8F7305">
        <w:rPr>
          <w:sz w:val="28"/>
          <w:szCs w:val="28"/>
        </w:rPr>
        <w:t>допускает несущественные ошибки и неточности;</w:t>
      </w:r>
    </w:p>
    <w:p w:rsidR="009D7296" w:rsidRPr="008F7305" w:rsidRDefault="009D7296" w:rsidP="009D7296">
      <w:pPr>
        <w:pStyle w:val="a5"/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8F7305">
        <w:rPr>
          <w:sz w:val="28"/>
          <w:szCs w:val="28"/>
        </w:rPr>
        <w:t>испытывает затруднения в практическом применении экономических знаний;</w:t>
      </w:r>
    </w:p>
    <w:p w:rsidR="009D7296" w:rsidRPr="008F7305" w:rsidRDefault="009D7296" w:rsidP="009D7296">
      <w:pPr>
        <w:pStyle w:val="a5"/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8F7305">
        <w:rPr>
          <w:sz w:val="28"/>
          <w:szCs w:val="28"/>
        </w:rPr>
        <w:t>слабо аргументирует научные положения;</w:t>
      </w:r>
    </w:p>
    <w:p w:rsidR="009D7296" w:rsidRPr="008F7305" w:rsidRDefault="009D7296" w:rsidP="009D7296">
      <w:pPr>
        <w:pStyle w:val="a5"/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8F7305">
        <w:rPr>
          <w:sz w:val="28"/>
          <w:szCs w:val="28"/>
        </w:rPr>
        <w:t>затрудняется в формулировании выводов и обобщений;</w:t>
      </w:r>
    </w:p>
    <w:p w:rsidR="009D7296" w:rsidRPr="00164720" w:rsidRDefault="009D7296" w:rsidP="009D7296">
      <w:pPr>
        <w:textAlignment w:val="baseline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оценка неудовлетворительно»</w:t>
      </w:r>
      <w:r w:rsidRPr="008F7305">
        <w:rPr>
          <w:sz w:val="28"/>
          <w:szCs w:val="28"/>
        </w:rPr>
        <w:t> </w:t>
      </w:r>
      <w:r w:rsidRPr="00164720">
        <w:rPr>
          <w:sz w:val="28"/>
          <w:szCs w:val="28"/>
          <w:lang w:val="ru-RU"/>
        </w:rPr>
        <w:t>выставляется, если студент:</w:t>
      </w:r>
    </w:p>
    <w:p w:rsidR="009D7296" w:rsidRPr="008F7305" w:rsidRDefault="009D7296" w:rsidP="009D7296">
      <w:pPr>
        <w:pStyle w:val="a5"/>
        <w:numPr>
          <w:ilvl w:val="0"/>
          <w:numId w:val="5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студент не усвоил значительной части программного материала;</w:t>
      </w:r>
    </w:p>
    <w:p w:rsidR="009D7296" w:rsidRPr="008F7305" w:rsidRDefault="009D7296" w:rsidP="009D7296">
      <w:pPr>
        <w:pStyle w:val="a5"/>
        <w:numPr>
          <w:ilvl w:val="0"/>
          <w:numId w:val="5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допускает существенные ошибки и неточности при рассмотрении правовых проблем;</w:t>
      </w:r>
    </w:p>
    <w:p w:rsidR="009D7296" w:rsidRPr="008F7305" w:rsidRDefault="009D7296" w:rsidP="009D7296">
      <w:pPr>
        <w:pStyle w:val="a5"/>
        <w:numPr>
          <w:ilvl w:val="0"/>
          <w:numId w:val="5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испытывает трудности в практическом применении знаний;</w:t>
      </w:r>
    </w:p>
    <w:p w:rsidR="009D7296" w:rsidRPr="008F7305" w:rsidRDefault="009D7296" w:rsidP="009D7296">
      <w:pPr>
        <w:pStyle w:val="a5"/>
        <w:numPr>
          <w:ilvl w:val="0"/>
          <w:numId w:val="5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не может аргументировать научные положения;</w:t>
      </w:r>
    </w:p>
    <w:p w:rsidR="009D7296" w:rsidRPr="008F7305" w:rsidRDefault="009D7296" w:rsidP="009D7296">
      <w:pPr>
        <w:pStyle w:val="a5"/>
        <w:numPr>
          <w:ilvl w:val="0"/>
          <w:numId w:val="5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 xml:space="preserve">не формулирует выводов и обобщений. </w:t>
      </w:r>
    </w:p>
    <w:p w:rsidR="009D7296" w:rsidRPr="00164720" w:rsidRDefault="009D7296" w:rsidP="009D7296">
      <w:pPr>
        <w:rPr>
          <w:lang w:val="ru-RU"/>
        </w:rPr>
      </w:pPr>
    </w:p>
    <w:p w:rsidR="009D7296" w:rsidRPr="00164720" w:rsidRDefault="009D7296" w:rsidP="009D7296">
      <w:pPr>
        <w:rPr>
          <w:lang w:val="ru-RU"/>
        </w:rPr>
      </w:pPr>
    </w:p>
    <w:p w:rsidR="009D7296" w:rsidRPr="00164720" w:rsidRDefault="009D7296" w:rsidP="009D7296">
      <w:pPr>
        <w:rPr>
          <w:lang w:val="ru-RU"/>
        </w:rPr>
      </w:pPr>
    </w:p>
    <w:p w:rsidR="009D7296" w:rsidRPr="00164720" w:rsidRDefault="009D7296" w:rsidP="009D7296">
      <w:pPr>
        <w:rPr>
          <w:lang w:val="ru-RU"/>
        </w:rPr>
      </w:pPr>
    </w:p>
    <w:p w:rsidR="009D7296" w:rsidRPr="00164720" w:rsidRDefault="009D7296" w:rsidP="009D7296">
      <w:pPr>
        <w:widowControl w:val="0"/>
        <w:rPr>
          <w:lang w:val="ru-RU"/>
        </w:rPr>
      </w:pPr>
    </w:p>
    <w:p w:rsidR="009D7296" w:rsidRPr="00164720" w:rsidRDefault="009D7296" w:rsidP="009D7296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9D7296" w:rsidRPr="00164720" w:rsidRDefault="009D7296" w:rsidP="009D7296">
      <w:pPr>
        <w:shd w:val="clear" w:color="auto" w:fill="FFFFFF"/>
        <w:rPr>
          <w:sz w:val="28"/>
          <w:szCs w:val="28"/>
          <w:lang w:val="ru-RU"/>
        </w:rPr>
      </w:pPr>
    </w:p>
    <w:p w:rsidR="009D7296" w:rsidRPr="00164720" w:rsidRDefault="009D7296" w:rsidP="009D7296">
      <w:pPr>
        <w:shd w:val="clear" w:color="auto" w:fill="FFFFFF"/>
        <w:jc w:val="center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9D7296" w:rsidRPr="00164720" w:rsidRDefault="009D7296" w:rsidP="009D7296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D7296" w:rsidRPr="00164720" w:rsidRDefault="009D7296" w:rsidP="009D7296">
      <w:pPr>
        <w:shd w:val="clear" w:color="auto" w:fill="FFFFFF"/>
        <w:jc w:val="center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9D7296" w:rsidRPr="00164720" w:rsidRDefault="009D7296" w:rsidP="009D7296">
      <w:pPr>
        <w:textAlignment w:val="baseline"/>
        <w:rPr>
          <w:sz w:val="28"/>
          <w:lang w:val="ru-RU"/>
        </w:rPr>
      </w:pPr>
    </w:p>
    <w:p w:rsidR="009D7296" w:rsidRPr="00164720" w:rsidRDefault="009D7296" w:rsidP="009D7296">
      <w:pPr>
        <w:shd w:val="clear" w:color="auto" w:fill="FFFFFF"/>
        <w:jc w:val="center"/>
        <w:rPr>
          <w:lang w:val="ru-RU"/>
        </w:rPr>
      </w:pPr>
      <w:r w:rsidRPr="00164720">
        <w:rPr>
          <w:lang w:val="ru-RU"/>
        </w:rPr>
        <w:t>Кафедра Государственное и муниципальное управление и экономическая безопасность</w:t>
      </w:r>
    </w:p>
    <w:p w:rsidR="009D7296" w:rsidRDefault="009D7296" w:rsidP="009D7296">
      <w:pPr>
        <w:pStyle w:val="Default"/>
        <w:rPr>
          <w:b/>
          <w:sz w:val="28"/>
          <w:szCs w:val="28"/>
        </w:rPr>
      </w:pPr>
    </w:p>
    <w:p w:rsidR="009D7296" w:rsidRDefault="009D7296" w:rsidP="009D7296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3A691E">
        <w:rPr>
          <w:b/>
          <w:sz w:val="28"/>
          <w:szCs w:val="28"/>
        </w:rPr>
        <w:t>ест</w:t>
      </w:r>
      <w:r>
        <w:rPr>
          <w:b/>
          <w:sz w:val="28"/>
          <w:szCs w:val="28"/>
        </w:rPr>
        <w:t>ы письменные и/или компьютерные*</w:t>
      </w:r>
    </w:p>
    <w:p w:rsidR="009D7296" w:rsidRDefault="009D7296" w:rsidP="009D7296">
      <w:pPr>
        <w:pStyle w:val="Default"/>
        <w:jc w:val="center"/>
        <w:rPr>
          <w:b/>
          <w:sz w:val="28"/>
          <w:szCs w:val="28"/>
        </w:rPr>
      </w:pPr>
    </w:p>
    <w:p w:rsidR="009D7296" w:rsidRPr="00B65944" w:rsidRDefault="009D7296" w:rsidP="009D7296">
      <w:pPr>
        <w:pStyle w:val="11"/>
        <w:tabs>
          <w:tab w:val="left" w:pos="500"/>
        </w:tabs>
        <w:ind w:right="-30" w:firstLine="0"/>
        <w:jc w:val="center"/>
        <w:rPr>
          <w:i/>
          <w:szCs w:val="28"/>
        </w:rPr>
      </w:pPr>
      <w:r w:rsidRPr="004C7433">
        <w:t>по дисциплине</w:t>
      </w:r>
      <w:r w:rsidRPr="004C7433">
        <w:rPr>
          <w:b/>
          <w:bCs/>
          <w:i/>
          <w:iCs/>
          <w:sz w:val="20"/>
        </w:rPr>
        <w:t> </w:t>
      </w:r>
      <w:r w:rsidRPr="004C7433">
        <w:rPr>
          <w:sz w:val="16"/>
          <w:vertAlign w:val="superscript"/>
        </w:rPr>
        <w:t> </w:t>
      </w:r>
      <w:r>
        <w:rPr>
          <w:b/>
          <w:szCs w:val="28"/>
          <w:u w:val="single"/>
        </w:rPr>
        <w:t>Документационное обеспечение государственного и муниципального управления</w:t>
      </w:r>
    </w:p>
    <w:p w:rsidR="009D7296" w:rsidRPr="00164720" w:rsidRDefault="009D7296" w:rsidP="009D729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9D7296" w:rsidRPr="00164720" w:rsidRDefault="009D7296" w:rsidP="009D729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vertAlign w:val="superscript"/>
          <w:lang w:val="ru-RU"/>
        </w:rPr>
        <w:t xml:space="preserve">                                     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1. Делопроизводство это-...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а) совокупность работ по документированию управленческой деятельности учреждений и по организации в них документов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б) оформление по установленным правилам информации, необходимой для осуществления управленческих действий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в) процессы, относящиеся к записи информации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г) работа с документами в соответствии с требованиями действующих законодательных актов и нормативно-методических материалов Код контролирующей компетенции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2. Ход обсуждения вопросов и решения, принимаемые на заседаниях коллегиальных органов, советах, собраниях, совещаниях фиксируются в: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а) Актах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б) Отчетах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в) Протоколах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г) Докладах  Код контролирующей компетенции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3. Соблюдение единых правил оформления документов обеспечивает: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а) Качественное составление документов, юридическую силу документов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lastRenderedPageBreak/>
        <w:t xml:space="preserve">б) Юридическую силу документов, оперативность и качественное составление документов, организацию быстрого поиска документов, активное использование ЭВМ при составлении документов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>в) Юридическую силу документов, оперативное составление документов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 г) Организацию быстрого поиска документов, их юридическую силу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 4. Укажите варианты неверного датирования служебных документов: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а) 15/08/99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б) 01.10.00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в) 2000 03 10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г) 15.1.99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5. Бланк для внешних документов включает реквизиты: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Эмблема предприятия, его адрес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>2) Эмблема предприятия, его наименование, почтовый адрес, номер контактного телефона, дата и номер документа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 3) Название предприятия, его почтовый адрес, дата и номер письма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Название предприятия, эмблема, номер контактного телефона 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>6. Для наилучшего понимания смысла документа наиболее значимую часть нужно размещать: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 1) В начале текста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 2) В середине текста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В конце текста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Не имеет значения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7. Правовой статус работника организации регламентируется: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положением о структурном подразделении 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приказом по основной деятельности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должностной инструкцией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приказом по личному составу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8. К организационным документам относятся: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lastRenderedPageBreak/>
        <w:t xml:space="preserve">1) Приказы по основной деятельности, устав, штатное расписание, должностные инструкции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Устав, структура и штатная численность, штатное расписание, правила внутреннего распорядка, должностные инструкции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Устав, приказы по личному составу, приказы по основной деятельности, акты, протоколы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Акты, протоколы, устав, учредительный договор, приказы по личному составу, бухгалтерские отчеты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9. Датой вступления приказа в силу является: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Дата его оформления секретарем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Дата его подписания руководителем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Дата документа, на основании которого оформляется приказ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Дата введения его в действие, указанная в тексте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10. Бланки протокола содержат следующие реквизиты: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наименование организации, наименование вида документа, дата заседания, номер протокола, место заседания, заголовок к тексту, текст, подписи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наименование организации, наименование вида документа, номер протокола, место заседания, гриф утверждения заголовок к тексту, текст, подписи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наименование вида документа, дата заседания, место заседания, гриф утверждения, заголовок к тексту, текст, подписи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наименование организации, наименование вида документа, дата заседания, номер протокола, место заседания, текст, подписи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11 В тексте протокола краткой формы указываются: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инициалы и фамилии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 председателя, секретаря и присутствующих, а также инициалы, фамилии и должности лиц, приглашенных на совещание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список присутствующих, рассматриваемые вопросы и принятые решения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список присутствующих, порядковый номер вопроса по повестке дня, заголовок к докладу, фамилии докладчиков и выступающих в порядке их выступления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lastRenderedPageBreak/>
        <w:t xml:space="preserve">4) номер протокола, место составления, заголовок к тексту, текст (повестка дня, слушали, постановили), подписи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12. Каким документом оформляется списание материалов?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Актом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Приказом по основной деятельности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Протоколом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Распоряжением руководителя предприятия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13 Документом, содержащим обстоятельное изложение вопроса,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отражающего производственную деятельность организации, является: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справка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объяснительная записка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протокол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докладная записка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14. К документам по личному составу относятся: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Трудовые контракты, трудовые книжки, личные дела, заявления о приеме на работу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Заявления работников о приеме и увольнении, резюме, автобиография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Личные дела, трудовые контракты, приказы по л/с, трудовые книжки, личные карточки, лицевые счета по заработной плате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Заявления работников о приеме и увольнении, резюме, автобиография; трудовые контракты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15. При приеме сотрудника на работу необходимо оформление следующих документов: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Заявление сотрудника о приеме, трудовой договор (контракт), приказ о зачислении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Заявление сотрудника о приеме на работу, трудовой контракт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Приказ о зачислении сотрудника на работу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Резюме, заявление сотрудника о приеме, трудовой договор (контракт), приказ о зачислении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lastRenderedPageBreak/>
        <w:t xml:space="preserve">16. Четкая организация работы с документами необходима для: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>1) упорядочения их регистрации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 2) правильного хранения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создания оптимальных условий для всех видов работ с документами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для своевременного их использования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17 На рассмотрение руководства передаются: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документы, содержащие информацию по наиболее важным вопросам деятельности организации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все подлежащие исполнению документы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>3) только документы, адресованные руководителю организации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 4) рассмотрение всех документов проводится работником службы ДОУ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18. Внутренние документы: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регистрируются в день поступления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регистрируются в день подписания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не регистрируются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регистрируются в день утверждения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19. Какие документы относятся к нерегистрируемым?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Факсы, письма- запросы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Поздравительные письма, приглашения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Письма-ответы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Контракты и договора, не состоявшиеся по каким либо причинам 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20. Основная цель организации контроля исполнения - ...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обеспечение своевременного и качественного исполнения документов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обеспечение сохранности документов, устранение возможности потерь документов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обеспечение поиска документов в информационно-справочных целях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проверка своевременного доведения документа до исполнителя 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lastRenderedPageBreak/>
        <w:t xml:space="preserve">21. Когда документ считается исполненным и снимается с контроля? 1) после исполнения заданий 2) после сообщения результатов заинтересованным организациям 3) после предоставления документированного подтверждения исполнения 4) когда результаты исполнения отмечены на исполненном документе 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22. Номенклатура дел предназначена для: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Систематизации документов на предприятии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Группировки исполненных документов в дела и их учета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Для правильного хранения документов на предприятии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Соблюдения режима секретности на предприятии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23. Когда в номенклатуре дел указывается количество заведенных томов?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В течение года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По мере занесения сведений в номенклатуру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В конце календарного года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Только по завершении дела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24. Планово-отчетные документы группируются в дела по: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номинальному, авторскому, предметно-вопросному и хронологическому признакам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предметно-вопросному и хронологическому признакам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авторскому признаку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хронологическому признаку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25. Приложения к документам помещаются в дело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в зависимости от даты их утверждения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>2) в зависимости от даты составления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 3) присоединяются к документам, к которым они относятся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формируются в отдельное дело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26. В задачи экспертной комиссии входит: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отбор документов на хранение или уничтожение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lastRenderedPageBreak/>
        <w:t xml:space="preserve">2) проведение методической и практической работы по экспертизе ценности документов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подготовка документов к передаче в государственный архив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отбор и подготовка документов к передаче в государственный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27. В задачи архива входят: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Организационно-методическая помощь по ведению делопроизводства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Прием, учет, хранение документов, законченных делопроизводством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Прием, учет, хранение документов, законченных делопроизводством;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информационно-справочная работа по архивным документам предприятия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Прием, учет, хранение документов, законченных делопроизводством для их дальнейшего уничтожения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 28. После истечения срока использования документа в делопроизводстве он подлежит: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Уничтожению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Передаче в архив, уничтожению или дальнейшему использованию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Сдаче в утильсырье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Передаче в архив.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29. Документы передаются в </w:t>
      </w:r>
      <w:proofErr w:type="spellStart"/>
      <w:r w:rsidRPr="00164720">
        <w:rPr>
          <w:rFonts w:eastAsia="Calibri"/>
          <w:color w:val="000000"/>
          <w:sz w:val="28"/>
          <w:szCs w:val="28"/>
          <w:lang w:val="ru-RU"/>
        </w:rPr>
        <w:t>Госархив</w:t>
      </w:r>
      <w:proofErr w:type="spellEnd"/>
      <w:r w:rsidRPr="00164720">
        <w:rPr>
          <w:rFonts w:eastAsia="Calibri"/>
          <w:color w:val="000000"/>
          <w:sz w:val="28"/>
          <w:szCs w:val="28"/>
          <w:lang w:val="ru-RU"/>
        </w:rPr>
        <w:t xml:space="preserve">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только на постоянное хранение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только на временное хранение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на постоянное и временное хранение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на депозитарное хранение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>30. Документы, отобранные в результате экспертизы в состав Архивного фонда РФ, обрабатываются и описываются после окончании экспертизы не позже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 1) трех месяцев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одного месяца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одного года </w:t>
      </w:r>
    </w:p>
    <w:p w:rsidR="009D7296" w:rsidRPr="00164720" w:rsidRDefault="009D7296" w:rsidP="009D7296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8238F9">
        <w:rPr>
          <w:rFonts w:eastAsia="Calibri"/>
          <w:color w:val="000000"/>
          <w:sz w:val="28"/>
          <w:szCs w:val="28"/>
        </w:rPr>
        <w:t xml:space="preserve">4) </w:t>
      </w:r>
      <w:proofErr w:type="spellStart"/>
      <w:r w:rsidRPr="008238F9">
        <w:rPr>
          <w:rFonts w:eastAsia="Calibri"/>
          <w:color w:val="000000"/>
          <w:sz w:val="28"/>
          <w:szCs w:val="28"/>
        </w:rPr>
        <w:t>трех</w:t>
      </w:r>
      <w:proofErr w:type="spellEnd"/>
      <w:r w:rsidRPr="008238F9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Pr="008238F9">
        <w:rPr>
          <w:rFonts w:eastAsia="Calibri"/>
          <w:color w:val="000000"/>
          <w:sz w:val="28"/>
          <w:szCs w:val="28"/>
        </w:rPr>
        <w:t>недель</w:t>
      </w:r>
      <w:proofErr w:type="spellEnd"/>
      <w:r w:rsidRPr="008238F9">
        <w:rPr>
          <w:rFonts w:eastAsia="Calibri"/>
          <w:color w:val="000000"/>
          <w:sz w:val="28"/>
          <w:szCs w:val="28"/>
        </w:rPr>
        <w:t xml:space="preserve"> </w:t>
      </w:r>
    </w:p>
    <w:p w:rsidR="009D7296" w:rsidRPr="00706FA4" w:rsidRDefault="009D7296" w:rsidP="009D7296">
      <w:pPr>
        <w:shd w:val="clear" w:color="auto" w:fill="FFFFFF"/>
      </w:pPr>
      <w:r>
        <w:rPr>
          <w:b/>
        </w:rPr>
        <w:lastRenderedPageBreak/>
        <w:t>2.</w:t>
      </w:r>
      <w:r w:rsidRPr="00AE6578">
        <w:rPr>
          <w:b/>
        </w:rPr>
        <w:t xml:space="preserve"> </w:t>
      </w:r>
      <w:proofErr w:type="spellStart"/>
      <w:r w:rsidRPr="00AE6578">
        <w:rPr>
          <w:b/>
        </w:rPr>
        <w:t>Критерии</w:t>
      </w:r>
      <w:proofErr w:type="spellEnd"/>
      <w:r w:rsidRPr="00AE6578">
        <w:rPr>
          <w:b/>
        </w:rPr>
        <w:t xml:space="preserve"> </w:t>
      </w:r>
      <w:proofErr w:type="spellStart"/>
      <w:r w:rsidRPr="00AE6578">
        <w:rPr>
          <w:b/>
        </w:rPr>
        <w:t>оценки</w:t>
      </w:r>
      <w:proofErr w:type="spellEnd"/>
      <w:r w:rsidRPr="00AE6578">
        <w:rPr>
          <w:b/>
        </w:rPr>
        <w:t>: </w:t>
      </w:r>
    </w:p>
    <w:p w:rsidR="009D7296" w:rsidRPr="00164720" w:rsidRDefault="009D7296" w:rsidP="009D7296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  <w:lang w:val="ru-RU"/>
        </w:rPr>
      </w:pPr>
      <w:r w:rsidRPr="00164720">
        <w:rPr>
          <w:lang w:val="ru-RU"/>
        </w:rPr>
        <w:t>оценка «отлично»</w:t>
      </w:r>
      <w:r w:rsidRPr="00706FA4">
        <w:t> </w:t>
      </w:r>
      <w:r w:rsidRPr="00164720">
        <w:rPr>
          <w:lang w:val="ru-RU"/>
        </w:rPr>
        <w:t>выставляется студенту, если 86-100% правильных ответов;</w:t>
      </w:r>
      <w:r w:rsidRPr="00706FA4">
        <w:t> </w:t>
      </w:r>
    </w:p>
    <w:p w:rsidR="009D7296" w:rsidRPr="00706FA4" w:rsidRDefault="009D7296" w:rsidP="009D7296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</w:rPr>
      </w:pPr>
      <w:proofErr w:type="spellStart"/>
      <w:r w:rsidRPr="00706FA4">
        <w:t>оценка</w:t>
      </w:r>
      <w:proofErr w:type="spellEnd"/>
      <w:r w:rsidRPr="00706FA4">
        <w:t xml:space="preserve"> </w:t>
      </w:r>
      <w:proofErr w:type="spellStart"/>
      <w:r w:rsidRPr="00706FA4">
        <w:t>хорошо</w:t>
      </w:r>
      <w:proofErr w:type="spellEnd"/>
      <w:r w:rsidRPr="00706FA4">
        <w:t xml:space="preserve">» 76-85%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</w:p>
    <w:p w:rsidR="009D7296" w:rsidRPr="00706FA4" w:rsidRDefault="009D7296" w:rsidP="009D7296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</w:rPr>
      </w:pPr>
      <w:proofErr w:type="spellStart"/>
      <w:r w:rsidRPr="00706FA4">
        <w:t>оценка</w:t>
      </w:r>
      <w:proofErr w:type="spellEnd"/>
      <w:r w:rsidRPr="00706FA4">
        <w:t xml:space="preserve"> «</w:t>
      </w:r>
      <w:proofErr w:type="spellStart"/>
      <w:r w:rsidRPr="00706FA4">
        <w:t>удовлетворительно</w:t>
      </w:r>
      <w:proofErr w:type="spellEnd"/>
      <w:r w:rsidRPr="00706FA4">
        <w:t xml:space="preserve">» 51-75%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  <w:r w:rsidRPr="00706FA4">
        <w:t>; </w:t>
      </w:r>
    </w:p>
    <w:p w:rsidR="009D7296" w:rsidRPr="004A7754" w:rsidRDefault="009D7296" w:rsidP="009D7296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eastAsiaTheme="minorHAnsi"/>
        </w:rPr>
      </w:pPr>
      <w:proofErr w:type="spellStart"/>
      <w:r w:rsidRPr="00706FA4">
        <w:t>оценка</w:t>
      </w:r>
      <w:proofErr w:type="spellEnd"/>
      <w:r w:rsidRPr="00706FA4">
        <w:t xml:space="preserve"> </w:t>
      </w:r>
      <w:proofErr w:type="spellStart"/>
      <w:r w:rsidRPr="00706FA4">
        <w:t>неудовлетворительно</w:t>
      </w:r>
      <w:proofErr w:type="spellEnd"/>
      <w:r w:rsidRPr="00706FA4">
        <w:t xml:space="preserve">» - </w:t>
      </w:r>
      <w:proofErr w:type="spellStart"/>
      <w:r w:rsidRPr="00706FA4">
        <w:t>менее</w:t>
      </w:r>
      <w:proofErr w:type="spellEnd"/>
      <w:r w:rsidRPr="00706FA4">
        <w:t xml:space="preserve"> 50%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</w:p>
    <w:p w:rsidR="009D7296" w:rsidRDefault="009D7296" w:rsidP="009D7296">
      <w:pPr>
        <w:textAlignment w:val="baseline"/>
      </w:pPr>
    </w:p>
    <w:p w:rsidR="009D7296" w:rsidRPr="00706FA4" w:rsidRDefault="009D7296" w:rsidP="009D7296">
      <w:pPr>
        <w:textAlignment w:val="baseline"/>
        <w:rPr>
          <w:rFonts w:eastAsiaTheme="minorHAnsi"/>
        </w:rPr>
      </w:pPr>
    </w:p>
    <w:p w:rsidR="009D7296" w:rsidRPr="004C7433" w:rsidRDefault="009D7296" w:rsidP="009D7296">
      <w:pPr>
        <w:textAlignment w:val="baseline"/>
        <w:rPr>
          <w:rFonts w:ascii="Calibri" w:hAnsi="Calibri"/>
          <w:sz w:val="12"/>
          <w:szCs w:val="12"/>
        </w:rPr>
      </w:pPr>
      <w:proofErr w:type="spellStart"/>
      <w:r w:rsidRPr="004C7433">
        <w:rPr>
          <w:sz w:val="28"/>
        </w:rPr>
        <w:t>Составитель</w:t>
      </w:r>
      <w:proofErr w:type="spellEnd"/>
      <w:r w:rsidRPr="004C7433">
        <w:rPr>
          <w:sz w:val="28"/>
        </w:rPr>
        <w:t xml:space="preserve"> ________________________ </w:t>
      </w:r>
      <w:proofErr w:type="spellStart"/>
      <w:r>
        <w:rPr>
          <w:sz w:val="28"/>
        </w:rPr>
        <w:t>Коновалов</w:t>
      </w:r>
      <w:proofErr w:type="spellEnd"/>
      <w:r>
        <w:rPr>
          <w:sz w:val="28"/>
        </w:rPr>
        <w:t xml:space="preserve"> А.А.</w:t>
      </w:r>
    </w:p>
    <w:p w:rsidR="009D7296" w:rsidRDefault="009D7296" w:rsidP="009D7296">
      <w:pPr>
        <w:textAlignment w:val="baseline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</w:t>
      </w:r>
      <w:r w:rsidRPr="004C7433">
        <w:rPr>
          <w:vertAlign w:val="superscript"/>
        </w:rPr>
        <w:t>(</w:t>
      </w:r>
      <w:proofErr w:type="spellStart"/>
      <w:r w:rsidRPr="004C7433">
        <w:rPr>
          <w:vertAlign w:val="superscript"/>
        </w:rPr>
        <w:t>подпись</w:t>
      </w:r>
      <w:proofErr w:type="spellEnd"/>
      <w:r w:rsidRPr="004C7433">
        <w:rPr>
          <w:vertAlign w:val="superscript"/>
        </w:rPr>
        <w:t>)</w:t>
      </w:r>
    </w:p>
    <w:p w:rsidR="009D7296" w:rsidRPr="00D966E2" w:rsidRDefault="009D7296" w:rsidP="009D7296">
      <w:pPr>
        <w:textAlignment w:val="baseline"/>
        <w:rPr>
          <w:vertAlign w:val="superscript"/>
        </w:rPr>
      </w:pPr>
      <w:r w:rsidRPr="004C7433">
        <w:rPr>
          <w:sz w:val="20"/>
        </w:rPr>
        <w:t>«____»__________________20     г. </w:t>
      </w:r>
    </w:p>
    <w:p w:rsidR="009D7296" w:rsidRDefault="009D7296" w:rsidP="009D7296">
      <w:pPr>
        <w:shd w:val="clear" w:color="auto" w:fill="FFFFFF"/>
        <w:jc w:val="center"/>
        <w:rPr>
          <w:sz w:val="28"/>
          <w:szCs w:val="28"/>
        </w:rPr>
      </w:pPr>
    </w:p>
    <w:p w:rsidR="009D7296" w:rsidRPr="00164720" w:rsidRDefault="009D7296" w:rsidP="009D7296">
      <w:pPr>
        <w:shd w:val="clear" w:color="auto" w:fill="FFFFFF"/>
        <w:rPr>
          <w:sz w:val="28"/>
          <w:szCs w:val="28"/>
          <w:lang w:val="ru-RU"/>
        </w:rPr>
      </w:pPr>
    </w:p>
    <w:p w:rsidR="009D7296" w:rsidRPr="00164720" w:rsidRDefault="009D7296" w:rsidP="009D7296">
      <w:pPr>
        <w:shd w:val="clear" w:color="auto" w:fill="FFFFFF"/>
        <w:jc w:val="center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9D7296" w:rsidRPr="00164720" w:rsidRDefault="009D7296" w:rsidP="009D7296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D7296" w:rsidRPr="00164720" w:rsidRDefault="009D7296" w:rsidP="009D7296">
      <w:pPr>
        <w:shd w:val="clear" w:color="auto" w:fill="FFFFFF"/>
        <w:jc w:val="center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9D7296" w:rsidRPr="00164720" w:rsidRDefault="009D7296" w:rsidP="009D7296">
      <w:pPr>
        <w:widowControl w:val="0"/>
        <w:jc w:val="center"/>
        <w:rPr>
          <w:lang w:val="ru-RU"/>
        </w:rPr>
      </w:pPr>
    </w:p>
    <w:p w:rsidR="009D7296" w:rsidRPr="00164720" w:rsidRDefault="009D7296" w:rsidP="009D7296">
      <w:pPr>
        <w:jc w:val="center"/>
        <w:textAlignment w:val="baseline"/>
        <w:rPr>
          <w:sz w:val="28"/>
          <w:lang w:val="ru-RU"/>
        </w:rPr>
      </w:pPr>
    </w:p>
    <w:p w:rsidR="009D7296" w:rsidRPr="00164720" w:rsidRDefault="009D7296" w:rsidP="009D729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sz w:val="28"/>
          <w:lang w:val="ru-RU"/>
        </w:rPr>
        <w:t>Кафедра Государственное и муниципальное управление и экономическая безопасность</w:t>
      </w:r>
    </w:p>
    <w:p w:rsidR="009D7296" w:rsidRPr="00164720" w:rsidRDefault="009D7296" w:rsidP="009D729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vertAlign w:val="superscript"/>
          <w:lang w:val="ru-RU"/>
        </w:rPr>
        <w:t xml:space="preserve">           (наименование кафедры)</w:t>
      </w:r>
    </w:p>
    <w:p w:rsidR="009D7296" w:rsidRPr="00164720" w:rsidRDefault="009D7296" w:rsidP="009D729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9D7296" w:rsidRPr="00164720" w:rsidRDefault="009D7296" w:rsidP="009D729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b/>
          <w:bCs/>
          <w:sz w:val="36"/>
          <w:lang w:val="ru-RU"/>
        </w:rPr>
        <w:t>Вопросы для опроса студентов</w:t>
      </w:r>
    </w:p>
    <w:p w:rsidR="009D7296" w:rsidRPr="00164720" w:rsidRDefault="009D7296" w:rsidP="009D7296">
      <w:pPr>
        <w:jc w:val="center"/>
        <w:textAlignment w:val="baseline"/>
        <w:rPr>
          <w:sz w:val="28"/>
          <w:lang w:val="ru-RU"/>
        </w:rPr>
      </w:pPr>
    </w:p>
    <w:p w:rsidR="009D7296" w:rsidRPr="00164720" w:rsidRDefault="009D7296" w:rsidP="009D729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0"/>
        </w:rPr>
        <w:t> </w:t>
      </w:r>
      <w:r w:rsidRPr="004C7433">
        <w:rPr>
          <w:sz w:val="16"/>
          <w:vertAlign w:val="superscript"/>
        </w:rPr>
        <w:t> </w:t>
      </w:r>
      <w:r w:rsidRPr="00164720">
        <w:rPr>
          <w:sz w:val="16"/>
          <w:vertAlign w:val="superscript"/>
          <w:lang w:val="ru-RU"/>
        </w:rPr>
        <w:t xml:space="preserve"> </w:t>
      </w:r>
      <w:r w:rsidRPr="00164720">
        <w:rPr>
          <w:sz w:val="28"/>
          <w:u w:val="single"/>
          <w:lang w:val="ru-RU"/>
        </w:rPr>
        <w:t>Документационное обеспечение государственного и муниципального управления</w:t>
      </w:r>
    </w:p>
    <w:p w:rsidR="009D7296" w:rsidRPr="00164720" w:rsidRDefault="009D7296" w:rsidP="009D729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vertAlign w:val="superscript"/>
          <w:lang w:val="ru-RU"/>
        </w:rPr>
        <w:t xml:space="preserve">           (наименование дисциплины)</w:t>
      </w:r>
    </w:p>
    <w:p w:rsidR="009D7296" w:rsidRPr="00164720" w:rsidRDefault="009D7296" w:rsidP="009D7296">
      <w:pPr>
        <w:autoSpaceDE w:val="0"/>
        <w:autoSpaceDN w:val="0"/>
        <w:adjustRightInd w:val="0"/>
        <w:rPr>
          <w:rFonts w:eastAsiaTheme="minorHAnsi"/>
          <w:color w:val="000000"/>
          <w:lang w:val="ru-RU"/>
        </w:rPr>
      </w:pPr>
    </w:p>
    <w:p w:rsidR="009D7296" w:rsidRPr="00164720" w:rsidRDefault="009D7296" w:rsidP="009D7296">
      <w:pPr>
        <w:shd w:val="clear" w:color="auto" w:fill="FFFFFF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Устный опрос студентов осуществляется по следующим </w:t>
      </w:r>
    </w:p>
    <w:p w:rsidR="009D7296" w:rsidRPr="00164720" w:rsidRDefault="009D7296" w:rsidP="009D7296">
      <w:pPr>
        <w:shd w:val="clear" w:color="auto" w:fill="FFFFFF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вопросам:</w:t>
      </w:r>
    </w:p>
    <w:p w:rsidR="009D7296" w:rsidRPr="00164720" w:rsidRDefault="009D7296" w:rsidP="009D7296">
      <w:pPr>
        <w:shd w:val="clear" w:color="auto" w:fill="FFFFFF"/>
        <w:jc w:val="both"/>
        <w:rPr>
          <w:sz w:val="28"/>
          <w:szCs w:val="28"/>
          <w:lang w:val="ru-RU"/>
        </w:rPr>
      </w:pP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lastRenderedPageBreak/>
        <w:t xml:space="preserve">1. Основные понятия и терминология документационного обеспечения управления.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Перечислить основные понятия и терминологию документационного обеспечения управления.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Дать определение понятиям и терминам.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Выделить особенности.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Систематизировать их по основным признакам.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2. Нормативно – методическое обеспечение документационного обеспечения управления.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Перечислить основные нормативные документы, определяющие порядок создания и организацию работы с документами.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Раскрыть сущность и значение их.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Выделить группы нормативных актов организационного и инструктивного характера.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Типизировать документы, составляющие нормативно-методическое обеспечение документационного обеспечения управления.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3. Унификация и стандартизация в системе организационно – распорядительной документации.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Перечислить основные понятия, используемые в унификации и стандартизации.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Определить составляющие элементы унификации документов.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Выделить основные признаки классификации документов.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Установить назначение и эффективность стандартизации в системе организационно-распорядительной документации.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4. Основные задачи, функции, права, ответственность службы документационного обеспечения управления.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Перечислить основные задачи службы документационного обеспечения управления.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Охарактеризовать цели и задачи.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Выделить функции документационного обеспечения управления.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Сравнить права и обязанности, предложить свой вариант.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5. Типовые структуры службы документационного обеспечения управления.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Перечислить типовые структуры службы документационного обеспечения управления.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lastRenderedPageBreak/>
        <w:t xml:space="preserve">Дать характеристику основным структурам СДОУ.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Выделить их функции .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Сравнить структуры между собой, выделить признаки классификации.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6. Требования к оформлению документов унифицированной системы организационно-распорядительной деятельности.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Перечислить основные реквизиты документа и форматы бумаги.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Дать характеристику реквизитам.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Выделить взаимоисключающие реквизиты.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Сравнить стандарты оформления по различным видам документов.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7. Виды бланков. Особенности создания.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Перечислить виды бланков.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Дать характеристику основным видам бланков.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Выделить отличительные признаки видов бланков.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Провести типизацию бланков.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8. Особенности оформления организационных документов.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Перечислить организационные документы.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Охарактеризовать назначение организационных документов.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Определить особенности оформления организационных документов.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Сравнить и определить типы ОРД.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9 Особенности оформления информационно-справочных документов.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Перечислить информационно-справочные документы организационные документы.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Охарактеризовать назначение информационно-справочных документов.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Определить особенности оформления информационно-справочных документов.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Сравнить и определить типы информационно-справочных документов.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10. Особенности оформления распорядительных документов.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Перечислить распорядительные документы.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Охарактеризовать назначение распорядительных документов.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lastRenderedPageBreak/>
        <w:t xml:space="preserve">Определить особенности оформления организационных документов.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Сравнить и определить типы распорядительных документов.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11. Понятие документооборота, его количественные и качественные параметры.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Перечислить характеристики документооборота.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Охарактеризовать параметры документооборота.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Выделить главное правило организации документооборота.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Сравнить параметры документооборота.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12. Порядок работы с поступающими, исходящими и внутренними документами.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Перечислить этапы работы с документами.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Охарактеризовать первичную обработку с документами.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Выделить особенности работы с внутренними документами.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Классифицировать этапы с поступающими, исходящими и внутренними документами.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13. Требования по регистрации документов.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Дать определение регистрации документов.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Определить цели регистрации. 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Выделить обязательные компоненты регистрации.</w:t>
      </w:r>
    </w:p>
    <w:p w:rsidR="009D7296" w:rsidRPr="00164720" w:rsidRDefault="009D7296" w:rsidP="009D7296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Определить значение регистрации документов и последствия их не регистрации.</w:t>
      </w:r>
    </w:p>
    <w:p w:rsidR="009D7296" w:rsidRPr="00164720" w:rsidRDefault="009D7296" w:rsidP="009D7296">
      <w:pPr>
        <w:textAlignment w:val="baseline"/>
        <w:rPr>
          <w:rFonts w:eastAsiaTheme="minorHAnsi"/>
          <w:color w:val="000000"/>
          <w:sz w:val="28"/>
          <w:szCs w:val="28"/>
          <w:lang w:val="ru-RU"/>
        </w:rPr>
      </w:pPr>
    </w:p>
    <w:p w:rsidR="009D7296" w:rsidRPr="00164720" w:rsidRDefault="009D7296" w:rsidP="009D7296">
      <w:pPr>
        <w:ind w:left="-426" w:firstLine="426"/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164720">
        <w:rPr>
          <w:b/>
          <w:bCs/>
          <w:sz w:val="28"/>
          <w:lang w:val="ru-RU"/>
        </w:rPr>
        <w:t>Критерии оценки:</w:t>
      </w:r>
      <w:r w:rsidRPr="004C7433">
        <w:rPr>
          <w:sz w:val="28"/>
        </w:rPr>
        <w:t> </w:t>
      </w:r>
    </w:p>
    <w:p w:rsidR="009D7296" w:rsidRPr="00164720" w:rsidRDefault="009D7296" w:rsidP="009D7296">
      <w:pPr>
        <w:ind w:left="-426" w:firstLine="426"/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</w:p>
    <w:p w:rsidR="009D7296" w:rsidRPr="00164720" w:rsidRDefault="009D7296" w:rsidP="009D7296">
      <w:pPr>
        <w:ind w:left="-426" w:firstLine="426"/>
        <w:jc w:val="both"/>
        <w:rPr>
          <w:sz w:val="28"/>
          <w:szCs w:val="28"/>
          <w:lang w:val="ru-RU"/>
        </w:rPr>
      </w:pPr>
      <w:r w:rsidRPr="00164720">
        <w:rPr>
          <w:sz w:val="28"/>
          <w:lang w:val="ru-RU"/>
        </w:rPr>
        <w:t xml:space="preserve">- оценка «отлично» выставляется студенту, если </w:t>
      </w:r>
      <w:r w:rsidRPr="00164720">
        <w:rPr>
          <w:sz w:val="28"/>
          <w:szCs w:val="28"/>
          <w:lang w:val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9D7296" w:rsidRPr="00164720" w:rsidRDefault="009D7296" w:rsidP="009D7296">
      <w:pPr>
        <w:ind w:left="-426" w:firstLine="426"/>
        <w:jc w:val="both"/>
        <w:rPr>
          <w:rFonts w:ascii="Calibri" w:hAnsi="Calibri"/>
          <w:sz w:val="12"/>
          <w:szCs w:val="12"/>
          <w:lang w:val="ru-RU"/>
        </w:rPr>
      </w:pPr>
      <w:r w:rsidRPr="00164720">
        <w:rPr>
          <w:sz w:val="28"/>
          <w:szCs w:val="28"/>
          <w:lang w:val="ru-RU"/>
        </w:rPr>
        <w:t xml:space="preserve">- </w:t>
      </w:r>
      <w:r w:rsidRPr="00164720">
        <w:rPr>
          <w:sz w:val="28"/>
          <w:lang w:val="ru-RU"/>
        </w:rPr>
        <w:t xml:space="preserve"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</w:t>
      </w:r>
      <w:r w:rsidRPr="00164720">
        <w:rPr>
          <w:sz w:val="28"/>
          <w:lang w:val="ru-RU"/>
        </w:rPr>
        <w:lastRenderedPageBreak/>
        <w:t>аргументирует научные положения, опираясь на мнение других авторов; делает выводы и обобщения;</w:t>
      </w:r>
    </w:p>
    <w:p w:rsidR="009D7296" w:rsidRPr="00164720" w:rsidRDefault="009D7296" w:rsidP="009D7296">
      <w:pPr>
        <w:ind w:left="-426" w:firstLine="426"/>
        <w:jc w:val="both"/>
        <w:rPr>
          <w:rFonts w:ascii="Calibri" w:hAnsi="Calibri"/>
          <w:sz w:val="12"/>
          <w:szCs w:val="12"/>
          <w:lang w:val="ru-RU"/>
        </w:rPr>
      </w:pPr>
      <w:r w:rsidRPr="00164720">
        <w:rPr>
          <w:sz w:val="28"/>
          <w:szCs w:val="28"/>
          <w:lang w:val="ru-RU"/>
        </w:rPr>
        <w:t>- оценка</w:t>
      </w:r>
      <w:r w:rsidRPr="00164720">
        <w:rPr>
          <w:sz w:val="28"/>
          <w:lang w:val="ru-RU"/>
        </w:rPr>
        <w:t xml:space="preserve"> «удовлетворительно»</w:t>
      </w:r>
      <w:r w:rsidRPr="004C7433">
        <w:rPr>
          <w:sz w:val="28"/>
        </w:rPr>
        <w:t> </w:t>
      </w:r>
      <w:r w:rsidRPr="00164720">
        <w:rPr>
          <w:sz w:val="28"/>
          <w:lang w:val="ru-RU"/>
        </w:rPr>
        <w:t>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9D7296" w:rsidRPr="00164720" w:rsidRDefault="009D7296" w:rsidP="009D7296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- оценка «неудовлетворительно»</w:t>
      </w:r>
      <w:r w:rsidRPr="00E050AC">
        <w:rPr>
          <w:sz w:val="28"/>
          <w:szCs w:val="28"/>
        </w:rPr>
        <w:t> </w:t>
      </w:r>
      <w:r w:rsidRPr="00164720">
        <w:rPr>
          <w:sz w:val="28"/>
          <w:szCs w:val="28"/>
          <w:lang w:val="ru-RU"/>
        </w:rPr>
        <w:t>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9D7296" w:rsidRPr="00164720" w:rsidRDefault="009D7296" w:rsidP="009D7296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не может аргументировать научные положения; не формулирует выводов и обобщений.</w:t>
      </w:r>
    </w:p>
    <w:p w:rsidR="009D7296" w:rsidRPr="00164720" w:rsidRDefault="009D7296" w:rsidP="009D7296">
      <w:pPr>
        <w:textAlignment w:val="baseline"/>
        <w:rPr>
          <w:sz w:val="28"/>
          <w:lang w:val="ru-RU"/>
        </w:rPr>
      </w:pPr>
    </w:p>
    <w:p w:rsidR="009D7296" w:rsidRPr="00164720" w:rsidRDefault="009D7296" w:rsidP="009D7296">
      <w:pPr>
        <w:textAlignment w:val="baseline"/>
        <w:rPr>
          <w:sz w:val="28"/>
          <w:lang w:val="ru-RU"/>
        </w:rPr>
      </w:pPr>
      <w:r w:rsidRPr="004C7433">
        <w:rPr>
          <w:sz w:val="28"/>
        </w:rPr>
        <w:t> </w:t>
      </w:r>
    </w:p>
    <w:p w:rsidR="009D7296" w:rsidRPr="00164720" w:rsidRDefault="009D7296" w:rsidP="009D7296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164720">
        <w:rPr>
          <w:sz w:val="28"/>
          <w:lang w:val="ru-RU"/>
        </w:rPr>
        <w:t>Составитель ________________________ Коновалов А.А.</w:t>
      </w:r>
    </w:p>
    <w:p w:rsidR="009D7296" w:rsidRPr="00164720" w:rsidRDefault="009D7296" w:rsidP="009D729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vertAlign w:val="superscript"/>
          <w:lang w:val="ru-RU"/>
        </w:rPr>
        <w:t>(подпись)</w:t>
      </w:r>
    </w:p>
    <w:p w:rsidR="009D7296" w:rsidRPr="00164720" w:rsidRDefault="009D7296" w:rsidP="009D7296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164720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9D7296" w:rsidRDefault="009D7296" w:rsidP="009D7296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9D7296" w:rsidRPr="00164720" w:rsidRDefault="009D7296" w:rsidP="009D7296">
      <w:pPr>
        <w:shd w:val="clear" w:color="auto" w:fill="FFFFFF"/>
        <w:rPr>
          <w:sz w:val="28"/>
          <w:szCs w:val="28"/>
          <w:lang w:val="ru-RU"/>
        </w:rPr>
      </w:pPr>
    </w:p>
    <w:p w:rsidR="009D7296" w:rsidRPr="00164720" w:rsidRDefault="009D7296" w:rsidP="009D7296">
      <w:pPr>
        <w:shd w:val="clear" w:color="auto" w:fill="FFFFFF"/>
        <w:jc w:val="center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9D7296" w:rsidRPr="00164720" w:rsidRDefault="009D7296" w:rsidP="009D7296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D7296" w:rsidRPr="00164720" w:rsidRDefault="009D7296" w:rsidP="009D7296">
      <w:pPr>
        <w:shd w:val="clear" w:color="auto" w:fill="FFFFFF"/>
        <w:jc w:val="center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9D7296" w:rsidRPr="00164720" w:rsidRDefault="009D7296" w:rsidP="009D7296">
      <w:pPr>
        <w:jc w:val="center"/>
        <w:textAlignment w:val="baseline"/>
        <w:rPr>
          <w:sz w:val="28"/>
          <w:lang w:val="ru-RU"/>
        </w:rPr>
      </w:pPr>
    </w:p>
    <w:p w:rsidR="009D7296" w:rsidRPr="00164720" w:rsidRDefault="009D7296" w:rsidP="009D729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sz w:val="28"/>
          <w:lang w:val="ru-RU"/>
        </w:rPr>
        <w:t>Кафедра</w:t>
      </w:r>
      <w:r w:rsidRPr="004C7433">
        <w:rPr>
          <w:sz w:val="28"/>
        </w:rPr>
        <w:t>  </w:t>
      </w:r>
      <w:r w:rsidRPr="00164720">
        <w:rPr>
          <w:iCs/>
          <w:sz w:val="28"/>
          <w:lang w:val="ru-RU"/>
        </w:rPr>
        <w:t xml:space="preserve">Государственное и муниципальное управление и экономическая безопасность </w:t>
      </w:r>
    </w:p>
    <w:p w:rsidR="009D7296" w:rsidRPr="00164720" w:rsidRDefault="009D7296" w:rsidP="009D729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9D7296" w:rsidRPr="00164720" w:rsidRDefault="009D7296" w:rsidP="009D729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vertAlign w:val="superscript"/>
          <w:lang w:val="ru-RU"/>
        </w:rPr>
        <w:t>(наименование кафедры)</w:t>
      </w:r>
    </w:p>
    <w:p w:rsidR="009D7296" w:rsidRPr="00164720" w:rsidRDefault="009D7296" w:rsidP="009D729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b/>
          <w:bCs/>
          <w:sz w:val="36"/>
          <w:lang w:val="ru-RU"/>
        </w:rPr>
        <w:t>Темы рефератов</w:t>
      </w:r>
    </w:p>
    <w:p w:rsidR="009D7296" w:rsidRPr="00164720" w:rsidRDefault="009D7296" w:rsidP="009D729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8"/>
        </w:rPr>
        <w:t> </w:t>
      </w:r>
      <w:r w:rsidRPr="00164720">
        <w:rPr>
          <w:iCs/>
          <w:sz w:val="28"/>
          <w:u w:val="single"/>
          <w:lang w:val="ru-RU"/>
        </w:rPr>
        <w:t>Документационное обеспечение государственного и муниципального управления</w:t>
      </w:r>
    </w:p>
    <w:p w:rsidR="009D7296" w:rsidRPr="004C7433" w:rsidRDefault="009D7296" w:rsidP="009D7296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164720">
        <w:rPr>
          <w:vertAlign w:val="superscript"/>
          <w:lang w:val="ru-RU"/>
        </w:rPr>
        <w:lastRenderedPageBreak/>
        <w:t xml:space="preserve">            </w:t>
      </w:r>
      <w:r w:rsidRPr="004C7433">
        <w:rPr>
          <w:vertAlign w:val="superscript"/>
        </w:rPr>
        <w:t>(</w:t>
      </w:r>
      <w:proofErr w:type="spellStart"/>
      <w:r w:rsidRPr="004C7433">
        <w:rPr>
          <w:vertAlign w:val="superscript"/>
        </w:rPr>
        <w:t>наименование</w:t>
      </w:r>
      <w:proofErr w:type="spellEnd"/>
      <w:r w:rsidRPr="004C7433">
        <w:rPr>
          <w:vertAlign w:val="superscript"/>
        </w:rPr>
        <w:t xml:space="preserve"> </w:t>
      </w:r>
      <w:proofErr w:type="spellStart"/>
      <w:r w:rsidRPr="004C7433">
        <w:rPr>
          <w:vertAlign w:val="superscript"/>
        </w:rPr>
        <w:t>дисциплины</w:t>
      </w:r>
      <w:proofErr w:type="spellEnd"/>
      <w:r w:rsidRPr="004C7433">
        <w:rPr>
          <w:vertAlign w:val="superscript"/>
        </w:rPr>
        <w:t>)</w:t>
      </w:r>
    </w:p>
    <w:p w:rsidR="009D7296" w:rsidRPr="00164720" w:rsidRDefault="009D7296" w:rsidP="009D7296">
      <w:pPr>
        <w:textAlignment w:val="baseline"/>
        <w:rPr>
          <w:sz w:val="28"/>
          <w:lang w:val="ru-RU"/>
        </w:rPr>
      </w:pPr>
    </w:p>
    <w:tbl>
      <w:tblPr>
        <w:tblW w:w="8456" w:type="dxa"/>
        <w:tblCellSpacing w:w="0" w:type="dxa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523"/>
        <w:gridCol w:w="7933"/>
      </w:tblGrid>
      <w:tr w:rsidR="009D7296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9D7296" w:rsidRPr="00F32784" w:rsidRDefault="009D7296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7988" w:type="dxa"/>
            <w:hideMark/>
          </w:tcPr>
          <w:p w:rsidR="009D7296" w:rsidRPr="00164720" w:rsidRDefault="009D7296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Современные требования и общие правила формирования дел </w:t>
            </w:r>
          </w:p>
        </w:tc>
      </w:tr>
      <w:tr w:rsidR="009D7296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9D7296" w:rsidRPr="00F32784" w:rsidRDefault="009D7296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7988" w:type="dxa"/>
            <w:hideMark/>
          </w:tcPr>
          <w:p w:rsidR="009D7296" w:rsidRPr="00164720" w:rsidRDefault="009D7296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Оптимизация функций и видов документов на современном этапе </w:t>
            </w:r>
          </w:p>
        </w:tc>
      </w:tr>
      <w:tr w:rsidR="009D7296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9D7296" w:rsidRPr="00F32784" w:rsidRDefault="009D7296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7988" w:type="dxa"/>
            <w:hideMark/>
          </w:tcPr>
          <w:p w:rsidR="009D7296" w:rsidRPr="00164720" w:rsidRDefault="009D7296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Современная ситуация с представительством документов органов власти в сети Интернет </w:t>
            </w:r>
          </w:p>
        </w:tc>
      </w:tr>
      <w:tr w:rsidR="009D7296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9D7296" w:rsidRPr="00F32784" w:rsidRDefault="009D7296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4. </w:t>
            </w:r>
          </w:p>
        </w:tc>
        <w:tc>
          <w:tcPr>
            <w:tcW w:w="7988" w:type="dxa"/>
            <w:hideMark/>
          </w:tcPr>
          <w:p w:rsidR="009D7296" w:rsidRPr="00164720" w:rsidRDefault="009D7296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Язык и стиль служебных документов в информационном обществе </w:t>
            </w:r>
          </w:p>
        </w:tc>
      </w:tr>
      <w:tr w:rsidR="009D7296" w:rsidRPr="00164720" w:rsidTr="00327074">
        <w:trPr>
          <w:trHeight w:val="228"/>
          <w:tblCellSpacing w:w="0" w:type="dxa"/>
        </w:trPr>
        <w:tc>
          <w:tcPr>
            <w:tcW w:w="468" w:type="dxa"/>
            <w:vAlign w:val="center"/>
            <w:hideMark/>
          </w:tcPr>
          <w:p w:rsidR="009D7296" w:rsidRPr="00F32784" w:rsidRDefault="009D7296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5. </w:t>
            </w:r>
          </w:p>
        </w:tc>
        <w:tc>
          <w:tcPr>
            <w:tcW w:w="7988" w:type="dxa"/>
            <w:hideMark/>
          </w:tcPr>
          <w:p w:rsidR="009D7296" w:rsidRPr="00164720" w:rsidRDefault="009D7296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Использование Интернет-технологий в документационном обеспечении управления </w:t>
            </w:r>
          </w:p>
        </w:tc>
      </w:tr>
      <w:tr w:rsidR="009D7296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9D7296" w:rsidRPr="00F32784" w:rsidRDefault="009D7296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6. </w:t>
            </w:r>
          </w:p>
        </w:tc>
        <w:tc>
          <w:tcPr>
            <w:tcW w:w="7988" w:type="dxa"/>
            <w:hideMark/>
          </w:tcPr>
          <w:p w:rsidR="009D7296" w:rsidRPr="00164720" w:rsidRDefault="009D7296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br/>
              <w:t xml:space="preserve">Понятие о бланках документов и требованиях, предъявляемых к их составлению на современном этапе </w:t>
            </w:r>
          </w:p>
        </w:tc>
      </w:tr>
      <w:tr w:rsidR="009D7296" w:rsidRPr="00F32784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9D7296" w:rsidRPr="00F32784" w:rsidRDefault="009D7296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7. </w:t>
            </w:r>
          </w:p>
        </w:tc>
        <w:tc>
          <w:tcPr>
            <w:tcW w:w="7988" w:type="dxa"/>
            <w:hideMark/>
          </w:tcPr>
          <w:p w:rsidR="009D7296" w:rsidRPr="00F32784" w:rsidRDefault="009D7296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proofErr w:type="spellStart"/>
            <w:r w:rsidRPr="00F32784">
              <w:rPr>
                <w:sz w:val="28"/>
                <w:szCs w:val="28"/>
              </w:rPr>
              <w:t>Деловое</w:t>
            </w:r>
            <w:proofErr w:type="spellEnd"/>
            <w:r w:rsidRPr="00F32784">
              <w:rPr>
                <w:sz w:val="28"/>
                <w:szCs w:val="28"/>
              </w:rPr>
              <w:t xml:space="preserve"> </w:t>
            </w:r>
            <w:proofErr w:type="spellStart"/>
            <w:r w:rsidRPr="00F32784">
              <w:rPr>
                <w:sz w:val="28"/>
                <w:szCs w:val="28"/>
              </w:rPr>
              <w:t>письмо</w:t>
            </w:r>
            <w:proofErr w:type="spellEnd"/>
            <w:r w:rsidRPr="00F32784">
              <w:rPr>
                <w:sz w:val="28"/>
                <w:szCs w:val="28"/>
              </w:rPr>
              <w:t xml:space="preserve"> </w:t>
            </w:r>
          </w:p>
        </w:tc>
      </w:tr>
      <w:tr w:rsidR="009D7296" w:rsidRPr="00F32784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9D7296" w:rsidRPr="00F32784" w:rsidRDefault="009D7296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8. </w:t>
            </w:r>
          </w:p>
        </w:tc>
        <w:tc>
          <w:tcPr>
            <w:tcW w:w="7988" w:type="dxa"/>
            <w:hideMark/>
          </w:tcPr>
          <w:p w:rsidR="009D7296" w:rsidRPr="00F32784" w:rsidRDefault="009D7296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proofErr w:type="spellStart"/>
            <w:r w:rsidRPr="00F32784">
              <w:rPr>
                <w:sz w:val="28"/>
                <w:szCs w:val="28"/>
              </w:rPr>
              <w:t>Делопроизводство</w:t>
            </w:r>
            <w:proofErr w:type="spellEnd"/>
            <w:r w:rsidRPr="00F32784">
              <w:rPr>
                <w:sz w:val="28"/>
                <w:szCs w:val="28"/>
              </w:rPr>
              <w:t xml:space="preserve"> в </w:t>
            </w:r>
            <w:proofErr w:type="spellStart"/>
            <w:r w:rsidRPr="00F32784">
              <w:rPr>
                <w:sz w:val="28"/>
                <w:szCs w:val="28"/>
              </w:rPr>
              <w:t>кадровой</w:t>
            </w:r>
            <w:proofErr w:type="spellEnd"/>
            <w:r w:rsidRPr="00F32784">
              <w:rPr>
                <w:sz w:val="28"/>
                <w:szCs w:val="28"/>
              </w:rPr>
              <w:t xml:space="preserve"> </w:t>
            </w:r>
            <w:proofErr w:type="spellStart"/>
            <w:r w:rsidRPr="00F32784">
              <w:rPr>
                <w:sz w:val="28"/>
                <w:szCs w:val="28"/>
              </w:rPr>
              <w:t>службе</w:t>
            </w:r>
            <w:proofErr w:type="spellEnd"/>
            <w:r w:rsidRPr="00F32784">
              <w:rPr>
                <w:sz w:val="28"/>
                <w:szCs w:val="28"/>
              </w:rPr>
              <w:t xml:space="preserve"> </w:t>
            </w:r>
          </w:p>
        </w:tc>
      </w:tr>
      <w:tr w:rsidR="009D7296" w:rsidRPr="00164720" w:rsidTr="00327074">
        <w:trPr>
          <w:trHeight w:val="384"/>
          <w:tblCellSpacing w:w="0" w:type="dxa"/>
        </w:trPr>
        <w:tc>
          <w:tcPr>
            <w:tcW w:w="468" w:type="dxa"/>
            <w:vAlign w:val="center"/>
            <w:hideMark/>
          </w:tcPr>
          <w:p w:rsidR="009D7296" w:rsidRPr="00F32784" w:rsidRDefault="009D7296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9. </w:t>
            </w:r>
          </w:p>
        </w:tc>
        <w:tc>
          <w:tcPr>
            <w:tcW w:w="7988" w:type="dxa"/>
            <w:hideMark/>
          </w:tcPr>
          <w:p w:rsidR="009D7296" w:rsidRPr="00164720" w:rsidRDefault="009D7296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>Задачи делопроизводства и служб документационного обеспечения управления по совершенство-</w:t>
            </w:r>
            <w:proofErr w:type="spellStart"/>
            <w:r w:rsidRPr="00164720">
              <w:rPr>
                <w:sz w:val="28"/>
                <w:szCs w:val="28"/>
                <w:lang w:val="ru-RU"/>
              </w:rPr>
              <w:t>ванию</w:t>
            </w:r>
            <w:proofErr w:type="spellEnd"/>
            <w:r w:rsidRPr="00164720">
              <w:rPr>
                <w:sz w:val="28"/>
                <w:szCs w:val="28"/>
                <w:lang w:val="ru-RU"/>
              </w:rPr>
              <w:t xml:space="preserve"> работы с документами на современном этапе </w:t>
            </w:r>
          </w:p>
        </w:tc>
      </w:tr>
      <w:tr w:rsidR="009D7296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9D7296" w:rsidRPr="00F32784" w:rsidRDefault="009D7296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10. </w:t>
            </w:r>
          </w:p>
        </w:tc>
        <w:tc>
          <w:tcPr>
            <w:tcW w:w="7988" w:type="dxa"/>
            <w:hideMark/>
          </w:tcPr>
          <w:p w:rsidR="009D7296" w:rsidRPr="00164720" w:rsidRDefault="009D7296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Группы дел в документационном обеспечении управления и подготовка их на архивное хранение </w:t>
            </w:r>
          </w:p>
        </w:tc>
      </w:tr>
      <w:tr w:rsidR="009D7296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9D7296" w:rsidRPr="00F32784" w:rsidRDefault="009D7296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11. </w:t>
            </w:r>
          </w:p>
        </w:tc>
        <w:tc>
          <w:tcPr>
            <w:tcW w:w="7988" w:type="dxa"/>
            <w:hideMark/>
          </w:tcPr>
          <w:p w:rsidR="009D7296" w:rsidRPr="00164720" w:rsidRDefault="009D7296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Требования и совершенствование форм и методов обработки исходящей документации </w:t>
            </w:r>
          </w:p>
        </w:tc>
      </w:tr>
      <w:tr w:rsidR="009D7296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9D7296" w:rsidRPr="00F32784" w:rsidRDefault="009D7296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12. </w:t>
            </w:r>
          </w:p>
        </w:tc>
        <w:tc>
          <w:tcPr>
            <w:tcW w:w="7988" w:type="dxa"/>
            <w:hideMark/>
          </w:tcPr>
          <w:p w:rsidR="009D7296" w:rsidRPr="00164720" w:rsidRDefault="009D7296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Документооборот как составная часть делопроизводства и пути его оптимизации </w:t>
            </w:r>
          </w:p>
        </w:tc>
      </w:tr>
      <w:tr w:rsidR="009D7296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9D7296" w:rsidRPr="00F32784" w:rsidRDefault="009D7296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13. </w:t>
            </w:r>
          </w:p>
        </w:tc>
        <w:tc>
          <w:tcPr>
            <w:tcW w:w="7988" w:type="dxa"/>
            <w:hideMark/>
          </w:tcPr>
          <w:p w:rsidR="009D7296" w:rsidRPr="00164720" w:rsidRDefault="009D7296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Личное дело как совокупность документов по личному составу </w:t>
            </w:r>
          </w:p>
        </w:tc>
      </w:tr>
      <w:tr w:rsidR="009D7296" w:rsidRPr="00F32784" w:rsidTr="00327074">
        <w:trPr>
          <w:trHeight w:val="168"/>
          <w:tblCellSpacing w:w="0" w:type="dxa"/>
        </w:trPr>
        <w:tc>
          <w:tcPr>
            <w:tcW w:w="468" w:type="dxa"/>
            <w:vAlign w:val="center"/>
            <w:hideMark/>
          </w:tcPr>
          <w:p w:rsidR="009D7296" w:rsidRPr="00F32784" w:rsidRDefault="009D7296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14. </w:t>
            </w:r>
          </w:p>
        </w:tc>
        <w:tc>
          <w:tcPr>
            <w:tcW w:w="7988" w:type="dxa"/>
            <w:hideMark/>
          </w:tcPr>
          <w:p w:rsidR="009D7296" w:rsidRPr="00F32784" w:rsidRDefault="009D7296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proofErr w:type="spellStart"/>
            <w:r w:rsidRPr="00F32784">
              <w:rPr>
                <w:sz w:val="28"/>
                <w:szCs w:val="28"/>
              </w:rPr>
              <w:t>Заверительная</w:t>
            </w:r>
            <w:proofErr w:type="spellEnd"/>
            <w:r w:rsidRPr="00F32784">
              <w:rPr>
                <w:sz w:val="28"/>
                <w:szCs w:val="28"/>
              </w:rPr>
              <w:t xml:space="preserve"> </w:t>
            </w:r>
            <w:proofErr w:type="spellStart"/>
            <w:r w:rsidRPr="00F32784">
              <w:rPr>
                <w:sz w:val="28"/>
                <w:szCs w:val="28"/>
              </w:rPr>
              <w:t>надпись</w:t>
            </w:r>
            <w:proofErr w:type="spellEnd"/>
            <w:r w:rsidRPr="00F32784">
              <w:rPr>
                <w:sz w:val="28"/>
                <w:szCs w:val="28"/>
              </w:rPr>
              <w:t xml:space="preserve"> </w:t>
            </w:r>
          </w:p>
        </w:tc>
      </w:tr>
      <w:tr w:rsidR="009D7296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9D7296" w:rsidRPr="00F32784" w:rsidRDefault="009D7296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15. </w:t>
            </w:r>
          </w:p>
        </w:tc>
        <w:tc>
          <w:tcPr>
            <w:tcW w:w="7988" w:type="dxa"/>
            <w:hideMark/>
          </w:tcPr>
          <w:p w:rsidR="009D7296" w:rsidRPr="00164720" w:rsidRDefault="009D7296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Оборудование и оснащение помещений служб документационного обеспечения управления на современном </w:t>
            </w:r>
            <w:r w:rsidRPr="00164720">
              <w:rPr>
                <w:sz w:val="28"/>
                <w:szCs w:val="28"/>
                <w:lang w:val="ru-RU"/>
              </w:rPr>
              <w:lastRenderedPageBreak/>
              <w:t xml:space="preserve">этапе </w:t>
            </w:r>
          </w:p>
        </w:tc>
      </w:tr>
      <w:tr w:rsidR="009D7296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9D7296" w:rsidRPr="00F32784" w:rsidRDefault="009D7296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lastRenderedPageBreak/>
              <w:t xml:space="preserve">16. </w:t>
            </w:r>
          </w:p>
        </w:tc>
        <w:tc>
          <w:tcPr>
            <w:tcW w:w="7988" w:type="dxa"/>
            <w:hideMark/>
          </w:tcPr>
          <w:p w:rsidR="009D7296" w:rsidRPr="00164720" w:rsidRDefault="009D7296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Визитные карточки юридических и физических лиц </w:t>
            </w:r>
          </w:p>
        </w:tc>
      </w:tr>
      <w:tr w:rsidR="009D7296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9D7296" w:rsidRPr="00F32784" w:rsidRDefault="009D7296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17. </w:t>
            </w:r>
          </w:p>
        </w:tc>
        <w:tc>
          <w:tcPr>
            <w:tcW w:w="7988" w:type="dxa"/>
            <w:hideMark/>
          </w:tcPr>
          <w:p w:rsidR="009D7296" w:rsidRPr="00164720" w:rsidRDefault="009D7296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Методы управления документооборотом на современном этапе </w:t>
            </w:r>
          </w:p>
        </w:tc>
      </w:tr>
      <w:tr w:rsidR="009D7296" w:rsidRPr="00164720" w:rsidTr="00327074">
        <w:trPr>
          <w:trHeight w:val="336"/>
          <w:tblCellSpacing w:w="0" w:type="dxa"/>
        </w:trPr>
        <w:tc>
          <w:tcPr>
            <w:tcW w:w="468" w:type="dxa"/>
            <w:vAlign w:val="center"/>
            <w:hideMark/>
          </w:tcPr>
          <w:p w:rsidR="009D7296" w:rsidRPr="00F32784" w:rsidRDefault="009D7296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18. </w:t>
            </w:r>
          </w:p>
        </w:tc>
        <w:tc>
          <w:tcPr>
            <w:tcW w:w="7988" w:type="dxa"/>
            <w:hideMark/>
          </w:tcPr>
          <w:p w:rsidR="009D7296" w:rsidRPr="00164720" w:rsidRDefault="009D7296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Постоянные реквизиты, практика их применения и использования </w:t>
            </w:r>
          </w:p>
        </w:tc>
      </w:tr>
      <w:tr w:rsidR="009D7296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9D7296" w:rsidRPr="00F32784" w:rsidRDefault="009D7296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19. </w:t>
            </w:r>
          </w:p>
        </w:tc>
        <w:tc>
          <w:tcPr>
            <w:tcW w:w="7988" w:type="dxa"/>
            <w:hideMark/>
          </w:tcPr>
          <w:p w:rsidR="009D7296" w:rsidRPr="00164720" w:rsidRDefault="009D7296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Разработка и применение автоматизированной системы документооборота на предприятии </w:t>
            </w:r>
          </w:p>
        </w:tc>
      </w:tr>
      <w:tr w:rsidR="009D7296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9D7296" w:rsidRPr="00F32784" w:rsidRDefault="009D7296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20. </w:t>
            </w:r>
          </w:p>
        </w:tc>
        <w:tc>
          <w:tcPr>
            <w:tcW w:w="7988" w:type="dxa"/>
            <w:hideMark/>
          </w:tcPr>
          <w:p w:rsidR="009D7296" w:rsidRPr="00164720" w:rsidRDefault="009D7296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Система плановой документации : необходимость ее создания и применения </w:t>
            </w:r>
          </w:p>
        </w:tc>
      </w:tr>
      <w:tr w:rsidR="009D7296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9D7296" w:rsidRPr="00F32784" w:rsidRDefault="009D7296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21. </w:t>
            </w:r>
          </w:p>
        </w:tc>
        <w:tc>
          <w:tcPr>
            <w:tcW w:w="7988" w:type="dxa"/>
            <w:hideMark/>
          </w:tcPr>
          <w:p w:rsidR="009D7296" w:rsidRPr="00164720" w:rsidRDefault="009D7296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Современные программные средства, используемые в процессе создания документов </w:t>
            </w:r>
          </w:p>
        </w:tc>
      </w:tr>
      <w:tr w:rsidR="009D7296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9D7296" w:rsidRPr="00F32784" w:rsidRDefault="009D7296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22. </w:t>
            </w:r>
          </w:p>
        </w:tc>
        <w:tc>
          <w:tcPr>
            <w:tcW w:w="7988" w:type="dxa"/>
            <w:hideMark/>
          </w:tcPr>
          <w:p w:rsidR="009D7296" w:rsidRPr="00164720" w:rsidRDefault="009D7296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Стандартизация управленческой документации на современном этапе </w:t>
            </w:r>
          </w:p>
        </w:tc>
      </w:tr>
      <w:tr w:rsidR="009D7296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9D7296" w:rsidRPr="00F32784" w:rsidRDefault="009D7296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23. </w:t>
            </w:r>
          </w:p>
        </w:tc>
        <w:tc>
          <w:tcPr>
            <w:tcW w:w="7988" w:type="dxa"/>
            <w:hideMark/>
          </w:tcPr>
          <w:p w:rsidR="009D7296" w:rsidRPr="00164720" w:rsidRDefault="009D7296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Электронный документооборот в современном офисе </w:t>
            </w:r>
          </w:p>
        </w:tc>
      </w:tr>
      <w:tr w:rsidR="009D7296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9D7296" w:rsidRPr="00F32784" w:rsidRDefault="009D7296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24. </w:t>
            </w:r>
          </w:p>
        </w:tc>
        <w:tc>
          <w:tcPr>
            <w:tcW w:w="7988" w:type="dxa"/>
            <w:hideMark/>
          </w:tcPr>
          <w:p w:rsidR="009D7296" w:rsidRPr="00164720" w:rsidRDefault="009D7296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Оформление и представление документов для назначения пенсий </w:t>
            </w:r>
          </w:p>
        </w:tc>
      </w:tr>
      <w:tr w:rsidR="009D7296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9D7296" w:rsidRPr="00F32784" w:rsidRDefault="009D7296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25. </w:t>
            </w:r>
          </w:p>
        </w:tc>
        <w:tc>
          <w:tcPr>
            <w:tcW w:w="7988" w:type="dxa"/>
            <w:hideMark/>
          </w:tcPr>
          <w:p w:rsidR="009D7296" w:rsidRPr="00164720" w:rsidRDefault="009D7296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Систематизация документов, подготовка и передача их в архив </w:t>
            </w:r>
          </w:p>
        </w:tc>
      </w:tr>
      <w:tr w:rsidR="009D7296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9D7296" w:rsidRPr="00F32784" w:rsidRDefault="009D7296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26. </w:t>
            </w:r>
          </w:p>
        </w:tc>
        <w:tc>
          <w:tcPr>
            <w:tcW w:w="7988" w:type="dxa"/>
            <w:hideMark/>
          </w:tcPr>
          <w:p w:rsidR="009D7296" w:rsidRPr="00164720" w:rsidRDefault="009D7296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Классификация документов и составление номенклатуры дел на предприятии </w:t>
            </w:r>
          </w:p>
        </w:tc>
      </w:tr>
      <w:tr w:rsidR="009D7296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9D7296" w:rsidRPr="00F32784" w:rsidRDefault="009D7296" w:rsidP="00327074">
            <w:pPr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27. </w:t>
            </w:r>
          </w:p>
        </w:tc>
        <w:tc>
          <w:tcPr>
            <w:tcW w:w="7988" w:type="dxa"/>
            <w:hideMark/>
          </w:tcPr>
          <w:p w:rsidR="009D7296" w:rsidRPr="00164720" w:rsidRDefault="009D7296" w:rsidP="00327074">
            <w:pPr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Внедрение автоматизированной системы документационного обеспечения управления в деятельность предприятий и организаций </w:t>
            </w:r>
          </w:p>
        </w:tc>
      </w:tr>
      <w:tr w:rsidR="009D7296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9D7296" w:rsidRPr="00F32784" w:rsidRDefault="009D7296" w:rsidP="00327074">
            <w:pPr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28. </w:t>
            </w:r>
          </w:p>
        </w:tc>
        <w:tc>
          <w:tcPr>
            <w:tcW w:w="7988" w:type="dxa"/>
            <w:hideMark/>
          </w:tcPr>
          <w:p w:rsidR="009D7296" w:rsidRPr="00164720" w:rsidRDefault="009D7296" w:rsidP="00327074">
            <w:pPr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Основные классы автоматизированных систем документационного обеспечения управления, их характеристики и использование в практической работе </w:t>
            </w:r>
          </w:p>
        </w:tc>
      </w:tr>
      <w:tr w:rsidR="009D7296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9D7296" w:rsidRPr="00F32784" w:rsidRDefault="009D7296" w:rsidP="00327074">
            <w:pPr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29. </w:t>
            </w:r>
          </w:p>
        </w:tc>
        <w:tc>
          <w:tcPr>
            <w:tcW w:w="7988" w:type="dxa"/>
            <w:hideMark/>
          </w:tcPr>
          <w:p w:rsidR="009D7296" w:rsidRPr="00164720" w:rsidRDefault="009D7296" w:rsidP="00327074">
            <w:pPr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br/>
              <w:t xml:space="preserve">Использование компьютерной графики в документационном обеспечении управления </w:t>
            </w:r>
          </w:p>
        </w:tc>
      </w:tr>
      <w:tr w:rsidR="009D7296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9D7296" w:rsidRPr="00F32784" w:rsidRDefault="009D7296" w:rsidP="00327074">
            <w:pPr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lastRenderedPageBreak/>
              <w:t xml:space="preserve">30. </w:t>
            </w:r>
          </w:p>
        </w:tc>
        <w:tc>
          <w:tcPr>
            <w:tcW w:w="7988" w:type="dxa"/>
            <w:hideMark/>
          </w:tcPr>
          <w:p w:rsidR="009D7296" w:rsidRPr="00164720" w:rsidRDefault="009D7296" w:rsidP="00327074">
            <w:pPr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Использование сайтов организаций в документационном обеспечении управления </w:t>
            </w:r>
          </w:p>
        </w:tc>
      </w:tr>
    </w:tbl>
    <w:p w:rsidR="009D7296" w:rsidRPr="00164720" w:rsidRDefault="009D7296" w:rsidP="009D7296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9D7296" w:rsidRPr="00164720" w:rsidRDefault="009D7296" w:rsidP="009D7296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b/>
          <w:bCs/>
          <w:sz w:val="28"/>
          <w:lang w:val="ru-RU"/>
        </w:rPr>
        <w:t>Критерии оценки:</w:t>
      </w:r>
      <w:r w:rsidRPr="004C7433">
        <w:rPr>
          <w:sz w:val="28"/>
        </w:rPr>
        <w:t> </w:t>
      </w:r>
    </w:p>
    <w:p w:rsidR="009D7296" w:rsidRPr="00164720" w:rsidRDefault="009D7296" w:rsidP="009D7296">
      <w:pPr>
        <w:textAlignment w:val="baseline"/>
        <w:rPr>
          <w:sz w:val="28"/>
          <w:szCs w:val="28"/>
          <w:lang w:val="ru-RU"/>
        </w:rPr>
      </w:pPr>
      <w:r w:rsidRPr="004C7433">
        <w:rPr>
          <w:sz w:val="28"/>
        </w:rPr>
        <w:t> </w:t>
      </w:r>
      <w:r w:rsidRPr="00164720">
        <w:rPr>
          <w:sz w:val="28"/>
          <w:lang w:val="ru-RU"/>
        </w:rPr>
        <w:t xml:space="preserve">- оценка «отлично» выставляется студенту, если </w:t>
      </w:r>
      <w:r w:rsidRPr="00164720">
        <w:rPr>
          <w:sz w:val="28"/>
          <w:szCs w:val="28"/>
          <w:lang w:val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9D7296" w:rsidRPr="00164720" w:rsidRDefault="009D7296" w:rsidP="009D7296">
      <w:pPr>
        <w:jc w:val="both"/>
        <w:rPr>
          <w:rFonts w:ascii="Calibri" w:hAnsi="Calibri"/>
          <w:sz w:val="12"/>
          <w:szCs w:val="12"/>
          <w:lang w:val="ru-RU"/>
        </w:rPr>
      </w:pPr>
      <w:r w:rsidRPr="00164720">
        <w:rPr>
          <w:sz w:val="28"/>
          <w:szCs w:val="28"/>
          <w:lang w:val="ru-RU"/>
        </w:rPr>
        <w:t xml:space="preserve">- </w:t>
      </w:r>
      <w:r w:rsidRPr="00164720">
        <w:rPr>
          <w:sz w:val="28"/>
          <w:lang w:val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9D7296" w:rsidRPr="00164720" w:rsidRDefault="009D7296" w:rsidP="009D7296">
      <w:pPr>
        <w:jc w:val="both"/>
        <w:rPr>
          <w:rFonts w:ascii="Calibri" w:hAnsi="Calibri"/>
          <w:sz w:val="12"/>
          <w:szCs w:val="12"/>
          <w:lang w:val="ru-RU"/>
        </w:rPr>
      </w:pPr>
      <w:r w:rsidRPr="00164720">
        <w:rPr>
          <w:sz w:val="28"/>
          <w:szCs w:val="28"/>
          <w:lang w:val="ru-RU"/>
        </w:rPr>
        <w:t>- оценка</w:t>
      </w:r>
      <w:r w:rsidRPr="00164720">
        <w:rPr>
          <w:sz w:val="28"/>
          <w:lang w:val="ru-RU"/>
        </w:rPr>
        <w:t xml:space="preserve"> «удовлетворительно»</w:t>
      </w:r>
      <w:r w:rsidRPr="004C7433">
        <w:rPr>
          <w:sz w:val="28"/>
        </w:rPr>
        <w:t> </w:t>
      </w:r>
      <w:r w:rsidRPr="00164720">
        <w:rPr>
          <w:sz w:val="28"/>
          <w:lang w:val="ru-RU"/>
        </w:rPr>
        <w:t>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9D7296" w:rsidRPr="00164720" w:rsidRDefault="009D7296" w:rsidP="009D7296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- оценка «неудовлетворительно»</w:t>
      </w:r>
      <w:r w:rsidRPr="00E050AC">
        <w:rPr>
          <w:sz w:val="28"/>
          <w:szCs w:val="28"/>
        </w:rPr>
        <w:t> </w:t>
      </w:r>
      <w:r w:rsidRPr="00164720">
        <w:rPr>
          <w:sz w:val="28"/>
          <w:szCs w:val="28"/>
          <w:lang w:val="ru-RU"/>
        </w:rPr>
        <w:t>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9D7296" w:rsidRPr="00164720" w:rsidRDefault="009D7296" w:rsidP="009D7296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не может аргументировать научные положения; не формулирует выводов и обобщений.</w:t>
      </w:r>
    </w:p>
    <w:p w:rsidR="009D7296" w:rsidRPr="00164720" w:rsidRDefault="009D7296" w:rsidP="009D7296">
      <w:pPr>
        <w:textAlignment w:val="baseline"/>
        <w:rPr>
          <w:sz w:val="28"/>
          <w:lang w:val="ru-RU"/>
        </w:rPr>
      </w:pPr>
      <w:r w:rsidRPr="004C7433">
        <w:rPr>
          <w:rFonts w:ascii="Calibri" w:hAnsi="Calibri"/>
        </w:rPr>
        <w:t> </w:t>
      </w:r>
    </w:p>
    <w:p w:rsidR="009D7296" w:rsidRPr="00164720" w:rsidRDefault="009D7296" w:rsidP="009D7296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164720">
        <w:rPr>
          <w:sz w:val="28"/>
          <w:lang w:val="ru-RU"/>
        </w:rPr>
        <w:t>Составитель ________________________ Коновалов А.А.</w:t>
      </w:r>
    </w:p>
    <w:p w:rsidR="009D7296" w:rsidRPr="00164720" w:rsidRDefault="009D7296" w:rsidP="009D729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vertAlign w:val="superscript"/>
          <w:lang w:val="ru-RU"/>
        </w:rPr>
        <w:t>(подпись)</w:t>
      </w:r>
    </w:p>
    <w:p w:rsidR="009D7296" w:rsidRPr="00164720" w:rsidRDefault="009D7296" w:rsidP="009D7296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164720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9D7296" w:rsidRDefault="009D7296" w:rsidP="009D7296">
      <w:pPr>
        <w:textAlignment w:val="baseline"/>
        <w:rPr>
          <w:rFonts w:ascii="Calibri" w:hAnsi="Calibri"/>
          <w:lang w:val="ru-RU"/>
        </w:rPr>
      </w:pPr>
      <w:r w:rsidRPr="004C7433">
        <w:rPr>
          <w:rFonts w:ascii="Calibri" w:hAnsi="Calibri"/>
        </w:rPr>
        <w:t> </w:t>
      </w:r>
      <w:bookmarkStart w:id="4" w:name="_Toc480487764"/>
    </w:p>
    <w:p w:rsidR="009D7296" w:rsidRDefault="009D7296" w:rsidP="009D7296">
      <w:pPr>
        <w:textAlignment w:val="baseline"/>
        <w:rPr>
          <w:rFonts w:ascii="Calibri" w:hAnsi="Calibri"/>
          <w:lang w:val="ru-RU"/>
        </w:rPr>
      </w:pPr>
    </w:p>
    <w:p w:rsidR="009D7296" w:rsidRPr="00164720" w:rsidRDefault="009D7296" w:rsidP="009D7296">
      <w:pPr>
        <w:textAlignment w:val="baseline"/>
        <w:rPr>
          <w:rFonts w:ascii="Calibri" w:hAnsi="Calibri"/>
          <w:lang w:val="ru-RU"/>
        </w:rPr>
      </w:pPr>
    </w:p>
    <w:p w:rsidR="009D7296" w:rsidRDefault="009D7296" w:rsidP="009D7296">
      <w:pPr>
        <w:pStyle w:val="1"/>
        <w:jc w:val="both"/>
      </w:pPr>
      <w:r w:rsidRPr="00FB6029"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</w:t>
      </w:r>
      <w:r>
        <w:t xml:space="preserve"> этапы формирования компетенций</w:t>
      </w:r>
      <w:bookmarkEnd w:id="4"/>
    </w:p>
    <w:p w:rsidR="009D7296" w:rsidRPr="00164720" w:rsidRDefault="009D7296" w:rsidP="009D7296">
      <w:pPr>
        <w:rPr>
          <w:lang w:val="ru-RU"/>
        </w:rPr>
      </w:pPr>
    </w:p>
    <w:p w:rsidR="009D7296" w:rsidRPr="00164720" w:rsidRDefault="009D7296" w:rsidP="009D7296">
      <w:pPr>
        <w:ind w:firstLine="708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9D7296" w:rsidRPr="00164720" w:rsidRDefault="009D7296" w:rsidP="009D7296">
      <w:pPr>
        <w:ind w:firstLine="708"/>
        <w:jc w:val="both"/>
        <w:rPr>
          <w:sz w:val="28"/>
          <w:szCs w:val="28"/>
          <w:lang w:val="ru-RU"/>
        </w:rPr>
      </w:pPr>
      <w:r w:rsidRPr="00164720">
        <w:rPr>
          <w:b/>
          <w:sz w:val="28"/>
          <w:szCs w:val="28"/>
          <w:lang w:val="ru-RU"/>
        </w:rPr>
        <w:t xml:space="preserve">Текущий контроль </w:t>
      </w:r>
      <w:r w:rsidRPr="00164720">
        <w:rPr>
          <w:sz w:val="28"/>
          <w:szCs w:val="28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D7296" w:rsidRPr="00164720" w:rsidRDefault="009D7296" w:rsidP="009D7296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 </w:t>
      </w:r>
      <w:r w:rsidRPr="00164720">
        <w:rPr>
          <w:sz w:val="28"/>
          <w:szCs w:val="28"/>
          <w:lang w:val="ru-RU"/>
        </w:rPr>
        <w:tab/>
      </w:r>
      <w:r w:rsidRPr="00164720">
        <w:rPr>
          <w:b/>
          <w:sz w:val="28"/>
          <w:szCs w:val="28"/>
          <w:lang w:val="ru-RU"/>
        </w:rPr>
        <w:t>Промежуточная аттестация</w:t>
      </w:r>
      <w:r w:rsidRPr="00164720">
        <w:rPr>
          <w:sz w:val="28"/>
          <w:szCs w:val="28"/>
          <w:lang w:val="ru-RU"/>
        </w:rPr>
        <w:t xml:space="preserve"> проводится в форме экзамена. </w:t>
      </w:r>
    </w:p>
    <w:p w:rsidR="009D7296" w:rsidRPr="00164720" w:rsidRDefault="009D7296" w:rsidP="009D7296">
      <w:pPr>
        <w:ind w:firstLine="708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Экзамен проводится по расписанию экзаменационной сессии в устном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9D7296" w:rsidRDefault="009D7296" w:rsidP="009D7296">
      <w:pPr>
        <w:rPr>
          <w:lang w:val="ru-RU"/>
        </w:rPr>
      </w:pPr>
    </w:p>
    <w:p w:rsidR="009D7296" w:rsidRDefault="009D7296" w:rsidP="009D7296">
      <w:pPr>
        <w:rPr>
          <w:lang w:val="ru-RU"/>
        </w:rPr>
      </w:pPr>
    </w:p>
    <w:p w:rsidR="009D7296" w:rsidRDefault="009D7296" w:rsidP="009D7296">
      <w:pPr>
        <w:rPr>
          <w:lang w:val="ru-RU"/>
        </w:rPr>
      </w:pPr>
    </w:p>
    <w:p w:rsidR="009D7296" w:rsidRDefault="009D7296" w:rsidP="009D7296">
      <w:pPr>
        <w:rPr>
          <w:lang w:val="ru-RU"/>
        </w:rPr>
      </w:pPr>
    </w:p>
    <w:p w:rsidR="009D7296" w:rsidRDefault="009D7296" w:rsidP="009D7296">
      <w:pPr>
        <w:rPr>
          <w:lang w:val="ru-RU"/>
        </w:rPr>
      </w:pPr>
    </w:p>
    <w:p w:rsidR="009D7296" w:rsidRDefault="009D7296" w:rsidP="009D7296">
      <w:pPr>
        <w:rPr>
          <w:lang w:val="ru-RU"/>
        </w:rPr>
      </w:pPr>
    </w:p>
    <w:p w:rsidR="009D7296" w:rsidRDefault="009D7296" w:rsidP="009D7296">
      <w:pPr>
        <w:rPr>
          <w:lang w:val="ru-RU"/>
        </w:rPr>
      </w:pPr>
    </w:p>
    <w:p w:rsidR="009D7296" w:rsidRDefault="009D7296" w:rsidP="009D7296">
      <w:pPr>
        <w:rPr>
          <w:lang w:val="ru-RU"/>
        </w:rPr>
      </w:pPr>
    </w:p>
    <w:p w:rsidR="009D7296" w:rsidRDefault="009D7296" w:rsidP="009D7296">
      <w:pPr>
        <w:rPr>
          <w:lang w:val="ru-RU"/>
        </w:rPr>
      </w:pPr>
    </w:p>
    <w:p w:rsidR="009D7296" w:rsidRDefault="009D7296" w:rsidP="009D7296">
      <w:pPr>
        <w:rPr>
          <w:lang w:val="ru-RU"/>
        </w:rPr>
      </w:pPr>
    </w:p>
    <w:p w:rsidR="009D7296" w:rsidRDefault="009D7296" w:rsidP="009D7296">
      <w:pPr>
        <w:rPr>
          <w:lang w:val="ru-RU"/>
        </w:rPr>
      </w:pPr>
    </w:p>
    <w:p w:rsidR="009D7296" w:rsidRDefault="009D7296" w:rsidP="009D7296">
      <w:pPr>
        <w:rPr>
          <w:lang w:val="ru-RU"/>
        </w:rPr>
      </w:pPr>
    </w:p>
    <w:p w:rsidR="009D7296" w:rsidRDefault="009D7296" w:rsidP="009D7296">
      <w:pPr>
        <w:rPr>
          <w:lang w:val="ru-RU"/>
        </w:rPr>
      </w:pPr>
    </w:p>
    <w:p w:rsidR="009D7296" w:rsidRDefault="009D7296" w:rsidP="009D7296">
      <w:pPr>
        <w:rPr>
          <w:lang w:val="ru-RU"/>
        </w:rPr>
      </w:pPr>
    </w:p>
    <w:p w:rsidR="009D7296" w:rsidRDefault="009D7296" w:rsidP="009D7296">
      <w:pPr>
        <w:rPr>
          <w:lang w:val="ru-RU"/>
        </w:rPr>
      </w:pPr>
    </w:p>
    <w:p w:rsidR="009D7296" w:rsidRDefault="009D7296" w:rsidP="009D7296">
      <w:pPr>
        <w:rPr>
          <w:lang w:val="ru-RU"/>
        </w:rPr>
      </w:pPr>
    </w:p>
    <w:p w:rsidR="009D7296" w:rsidRDefault="009D7296" w:rsidP="009D7296">
      <w:pPr>
        <w:rPr>
          <w:lang w:val="ru-RU"/>
        </w:rPr>
      </w:pPr>
    </w:p>
    <w:p w:rsidR="009D7296" w:rsidRDefault="009D7296" w:rsidP="009D729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01B7245" wp14:editId="77FB9B34">
            <wp:extent cx="6480810" cy="8940970"/>
            <wp:effectExtent l="0" t="0" r="0" b="0"/>
            <wp:docPr id="4" name="Рисунок 4" descr="C:\Users\гмуиэб\Desktop\сканы коновалов\Scan_20181108_13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сканы коновалов\Scan_20181108_1334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296" w:rsidRDefault="009D7296" w:rsidP="009D7296">
      <w:pPr>
        <w:rPr>
          <w:lang w:val="ru-RU"/>
        </w:rPr>
      </w:pPr>
    </w:p>
    <w:p w:rsidR="009D7296" w:rsidRDefault="009D7296" w:rsidP="009D7296">
      <w:pPr>
        <w:rPr>
          <w:lang w:val="ru-RU"/>
        </w:rPr>
      </w:pPr>
    </w:p>
    <w:p w:rsidR="009D7296" w:rsidRDefault="009D7296" w:rsidP="009D7296">
      <w:pPr>
        <w:rPr>
          <w:lang w:val="ru-RU"/>
        </w:rPr>
      </w:pPr>
    </w:p>
    <w:p w:rsidR="009D7296" w:rsidRPr="00164720" w:rsidRDefault="009D7296" w:rsidP="009D7296">
      <w:pPr>
        <w:jc w:val="both"/>
        <w:rPr>
          <w:bCs/>
          <w:sz w:val="28"/>
          <w:szCs w:val="28"/>
          <w:lang w:val="ru-RU"/>
        </w:rPr>
      </w:pPr>
      <w:r w:rsidRPr="00164720">
        <w:rPr>
          <w:bCs/>
          <w:sz w:val="28"/>
          <w:szCs w:val="28"/>
          <w:lang w:val="ru-RU"/>
        </w:rPr>
        <w:lastRenderedPageBreak/>
        <w:t xml:space="preserve">Методические указания  по  освоению  дисциплины  </w:t>
      </w:r>
      <w:r w:rsidRPr="00164720">
        <w:rPr>
          <w:rFonts w:eastAsia="Calibri"/>
          <w:b/>
          <w:sz w:val="28"/>
          <w:szCs w:val="28"/>
          <w:lang w:val="ru-RU"/>
        </w:rPr>
        <w:t>Документационное обеспечение государственного и муниципального управления</w:t>
      </w:r>
      <w:r w:rsidRPr="00164720">
        <w:rPr>
          <w:bCs/>
          <w:sz w:val="28"/>
          <w:szCs w:val="28"/>
          <w:lang w:val="ru-RU"/>
        </w:rPr>
        <w:t xml:space="preserve">  адресованы  студентам  всех форм обучения.  </w:t>
      </w:r>
    </w:p>
    <w:p w:rsidR="009D7296" w:rsidRPr="00EB5C0A" w:rsidRDefault="009D7296" w:rsidP="009D7296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Учебным планом по направлению подготовки </w:t>
      </w:r>
      <w:r>
        <w:rPr>
          <w:sz w:val="28"/>
          <w:szCs w:val="28"/>
        </w:rPr>
        <w:t>38.03.04 «Государственное и муниципальное управление»</w:t>
      </w:r>
      <w:r w:rsidRPr="00EB5C0A">
        <w:rPr>
          <w:bCs/>
          <w:sz w:val="28"/>
          <w:szCs w:val="28"/>
        </w:rPr>
        <w:t xml:space="preserve"> предусмотрены следующие виды занятий:</w:t>
      </w:r>
    </w:p>
    <w:p w:rsidR="009D7296" w:rsidRPr="00EB5C0A" w:rsidRDefault="009D7296" w:rsidP="009D7296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>- лекции;</w:t>
      </w:r>
    </w:p>
    <w:p w:rsidR="009D7296" w:rsidRPr="00EB5C0A" w:rsidRDefault="009D7296" w:rsidP="009D7296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>- практические занятия.</w:t>
      </w:r>
    </w:p>
    <w:p w:rsidR="009D7296" w:rsidRPr="00164720" w:rsidRDefault="009D7296" w:rsidP="009D7296">
      <w:pPr>
        <w:widowControl w:val="0"/>
        <w:ind w:firstLine="708"/>
        <w:jc w:val="both"/>
        <w:rPr>
          <w:bCs/>
          <w:sz w:val="28"/>
          <w:szCs w:val="28"/>
          <w:lang w:val="ru-RU"/>
        </w:rPr>
      </w:pPr>
      <w:r w:rsidRPr="00164720">
        <w:rPr>
          <w:bCs/>
          <w:sz w:val="28"/>
          <w:szCs w:val="28"/>
          <w:lang w:val="ru-RU"/>
        </w:rPr>
        <w:t xml:space="preserve">В ходе лекционных занятий рассматриваются основные вопросы, направленные на изучение дисциплины, даются  рекомендации для самостоятельной работы и подготовке к практическим занятиям. </w:t>
      </w:r>
    </w:p>
    <w:p w:rsidR="009D7296" w:rsidRPr="00164720" w:rsidRDefault="009D7296" w:rsidP="009D7296">
      <w:pPr>
        <w:widowControl w:val="0"/>
        <w:ind w:firstLine="708"/>
        <w:jc w:val="both"/>
        <w:rPr>
          <w:bCs/>
          <w:sz w:val="28"/>
          <w:szCs w:val="28"/>
          <w:lang w:val="ru-RU"/>
        </w:rPr>
      </w:pPr>
      <w:r w:rsidRPr="00164720">
        <w:rPr>
          <w:bCs/>
          <w:sz w:val="28"/>
          <w:szCs w:val="28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</w:t>
      </w:r>
      <w:r w:rsidRPr="00164720">
        <w:rPr>
          <w:lang w:val="ru-RU"/>
        </w:rPr>
        <w:t xml:space="preserve"> </w:t>
      </w:r>
      <w:r w:rsidRPr="00164720">
        <w:rPr>
          <w:bCs/>
          <w:sz w:val="28"/>
          <w:szCs w:val="28"/>
          <w:lang w:val="ru-RU"/>
        </w:rPr>
        <w:t>оценки своих поступков и поступков окружающих с точки зрения норм этики и морали; навыки поведения в служебном коллективе и общения с гражданами в соответствии с нормами служебного и общего этикета; навыки позитивного взаимодействия в процессе профессиональной деятельности, в том числе с представителями различных социальных групп, национальностей и конфессий</w:t>
      </w:r>
    </w:p>
    <w:p w:rsidR="009D7296" w:rsidRPr="00EB5C0A" w:rsidRDefault="009D7296" w:rsidP="009D7296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9D7296" w:rsidRPr="00EB5C0A" w:rsidRDefault="009D7296" w:rsidP="009D7296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9D7296" w:rsidRPr="00EB5C0A" w:rsidRDefault="009D7296" w:rsidP="009D7296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изучить конспекты лекций;  </w:t>
      </w:r>
    </w:p>
    <w:p w:rsidR="009D7296" w:rsidRPr="00EB5C0A" w:rsidRDefault="009D7296" w:rsidP="009D7296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9D7296" w:rsidRPr="00EB5C0A" w:rsidRDefault="009D7296" w:rsidP="009D7296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9D7296" w:rsidRPr="00EB5C0A" w:rsidRDefault="009D7296" w:rsidP="009D7296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9D7296" w:rsidRPr="00EB5C0A" w:rsidRDefault="009D7296" w:rsidP="009D7296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D7296" w:rsidRPr="00EB5C0A" w:rsidRDefault="009D7296" w:rsidP="009D7296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9D7296" w:rsidRPr="00EB5C0A" w:rsidRDefault="009D7296" w:rsidP="009D7296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B5C0A">
        <w:rPr>
          <w:bCs/>
          <w:sz w:val="28"/>
          <w:szCs w:val="28"/>
        </w:rPr>
        <w:t>т.ч</w:t>
      </w:r>
      <w:proofErr w:type="spellEnd"/>
      <w:r w:rsidRPr="00EB5C0A">
        <w:rPr>
          <w:bCs/>
          <w:sz w:val="28"/>
          <w:szCs w:val="28"/>
        </w:rPr>
        <w:t xml:space="preserve">. интерактивные) методы обучения, в частности:   </w:t>
      </w:r>
    </w:p>
    <w:p w:rsidR="009D7296" w:rsidRPr="00EB5C0A" w:rsidRDefault="009D7296" w:rsidP="009D7296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- интерактивная доска для подготовки и проведения лекционных и семинарских </w:t>
      </w:r>
      <w:r w:rsidRPr="00EB5C0A">
        <w:rPr>
          <w:bCs/>
          <w:sz w:val="28"/>
          <w:szCs w:val="28"/>
        </w:rPr>
        <w:lastRenderedPageBreak/>
        <w:t xml:space="preserve">занятий;  </w:t>
      </w:r>
    </w:p>
    <w:p w:rsidR="009D7296" w:rsidRPr="00EB5C0A" w:rsidRDefault="009D7296" w:rsidP="009D7296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EB5C0A">
          <w:rPr>
            <w:rStyle w:val="a7"/>
            <w:bCs/>
            <w:sz w:val="28"/>
            <w:szCs w:val="28"/>
          </w:rPr>
          <w:t>http://library.rsue.ru/</w:t>
        </w:r>
      </w:hyperlink>
      <w:r w:rsidRPr="00EB5C0A"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9D7296" w:rsidRPr="005C2737" w:rsidRDefault="009D7296">
      <w:pPr>
        <w:rPr>
          <w:lang w:val="ru-RU"/>
        </w:rPr>
      </w:pPr>
    </w:p>
    <w:sectPr w:rsidR="009D7296" w:rsidRPr="005C273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96219A"/>
    <w:multiLevelType w:val="hybridMultilevel"/>
    <w:tmpl w:val="8B34D508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205EA1"/>
    <w:multiLevelType w:val="hybridMultilevel"/>
    <w:tmpl w:val="3BD82A46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F87E7F"/>
    <w:multiLevelType w:val="hybridMultilevel"/>
    <w:tmpl w:val="41DAB91C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996E4F"/>
    <w:multiLevelType w:val="hybridMultilevel"/>
    <w:tmpl w:val="177E85A6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3051"/>
    <w:rsid w:val="0002418B"/>
    <w:rsid w:val="001F0BC7"/>
    <w:rsid w:val="005C2737"/>
    <w:rsid w:val="009D729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D729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72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customStyle="1" w:styleId="Default">
    <w:name w:val="Default"/>
    <w:rsid w:val="009D729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3">
    <w:name w:val="Body Text Indent"/>
    <w:basedOn w:val="a"/>
    <w:link w:val="a4"/>
    <w:uiPriority w:val="99"/>
    <w:unhideWhenUsed/>
    <w:rsid w:val="009D729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9D729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rsid w:val="009D729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5">
    <w:name w:val="List Paragraph"/>
    <w:basedOn w:val="a"/>
    <w:uiPriority w:val="34"/>
    <w:qFormat/>
    <w:rsid w:val="009D729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9D7296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9D7296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9D7296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9D7296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9D7296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D7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72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7399</Words>
  <Characters>42178</Characters>
  <Application>Microsoft Office Word</Application>
  <DocSecurity>0</DocSecurity>
  <Lines>351</Lines>
  <Paragraphs>98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49479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2018-2019_z38_03_04_1_plx_Документационное обеспечение государственного и муниципального управления</dc:title>
  <dc:creator>FastReport.NET</dc:creator>
  <cp:lastModifiedBy>Екатерина С. Глухачева</cp:lastModifiedBy>
  <cp:revision>3</cp:revision>
  <dcterms:created xsi:type="dcterms:W3CDTF">2018-10-02T07:22:00Z</dcterms:created>
  <dcterms:modified xsi:type="dcterms:W3CDTF">2018-11-08T11:02:00Z</dcterms:modified>
</cp:coreProperties>
</file>