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46E" w:rsidRPr="003C2F65" w:rsidRDefault="009550BE">
      <w:pPr>
        <w:rPr>
          <w:rFonts w:ascii="Times New Roman" w:hAnsi="Times New Roman" w:cs="Times New Roman"/>
          <w:sz w:val="0"/>
          <w:szCs w:val="0"/>
          <w:lang w:val="ru-RU"/>
        </w:rPr>
      </w:pPr>
      <w:r>
        <w:rPr>
          <w:rFonts w:ascii="Times New Roman" w:hAnsi="Times New Roman" w:cs="Times New Roman"/>
          <w:noProof/>
          <w:lang w:val="ru-RU" w:eastAsia="ru-RU"/>
        </w:rPr>
        <w:drawing>
          <wp:inline distT="0" distB="0" distL="0" distR="0">
            <wp:extent cx="6477000" cy="90297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Pr>
          <w:rFonts w:ascii="Times New Roman" w:hAnsi="Times New Roman" w:cs="Times New Roman"/>
          <w:noProof/>
          <w:lang w:val="ru-RU" w:eastAsia="ru-RU"/>
        </w:rPr>
        <w:lastRenderedPageBreak/>
        <w:drawing>
          <wp:inline distT="0" distB="0" distL="0" distR="0">
            <wp:extent cx="6477000" cy="9001125"/>
            <wp:effectExtent l="19050" t="0" r="0" b="0"/>
            <wp:docPr id="2" name="Рисунок 2"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2.jpg"/>
                    <pic:cNvPicPr>
                      <a:picLocks noChangeAspect="1" noChangeArrowheads="1"/>
                    </pic:cNvPicPr>
                  </pic:nvPicPr>
                  <pic:blipFill>
                    <a:blip r:embed="rId6"/>
                    <a:srcRect/>
                    <a:stretch>
                      <a:fillRect/>
                    </a:stretch>
                  </pic:blipFill>
                  <pic:spPr bwMode="auto">
                    <a:xfrm>
                      <a:off x="0" y="0"/>
                      <a:ext cx="6477000" cy="9001125"/>
                    </a:xfrm>
                    <a:prstGeom prst="rect">
                      <a:avLst/>
                    </a:prstGeom>
                    <a:noFill/>
                    <a:ln w="9525">
                      <a:noFill/>
                      <a:miter lim="800000"/>
                      <a:headEnd/>
                      <a:tailEnd/>
                    </a:ln>
                  </pic:spPr>
                </pic:pic>
              </a:graphicData>
            </a:graphic>
          </wp:inline>
        </w:drawing>
      </w:r>
      <w:r w:rsidR="001E0C0E" w:rsidRPr="003C2F65">
        <w:rPr>
          <w:rFonts w:ascii="Times New Roman" w:hAnsi="Times New Roman" w:cs="Times New Roman"/>
          <w:lang w:val="ru-RU"/>
        </w:rPr>
        <w:br w:type="page"/>
      </w:r>
    </w:p>
    <w:tbl>
      <w:tblPr>
        <w:tblW w:w="0" w:type="auto"/>
        <w:tblCellMar>
          <w:left w:w="0" w:type="dxa"/>
          <w:right w:w="0" w:type="dxa"/>
        </w:tblCellMar>
        <w:tblLook w:val="04A0"/>
      </w:tblPr>
      <w:tblGrid>
        <w:gridCol w:w="141"/>
        <w:gridCol w:w="1760"/>
        <w:gridCol w:w="2593"/>
        <w:gridCol w:w="3349"/>
        <w:gridCol w:w="1465"/>
        <w:gridCol w:w="818"/>
        <w:gridCol w:w="148"/>
      </w:tblGrid>
      <w:tr w:rsidR="004B146E" w:rsidRPr="003C2F65">
        <w:trPr>
          <w:trHeight w:hRule="exact" w:val="555"/>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3545" w:type="dxa"/>
          </w:tcPr>
          <w:p w:rsidR="004B146E" w:rsidRPr="003C2F65" w:rsidRDefault="004B146E">
            <w:pPr>
              <w:rPr>
                <w:rFonts w:ascii="Times New Roman" w:hAnsi="Times New Roman" w:cs="Times New Roman"/>
              </w:rPr>
            </w:pPr>
          </w:p>
        </w:tc>
        <w:tc>
          <w:tcPr>
            <w:tcW w:w="1560" w:type="dxa"/>
          </w:tcPr>
          <w:p w:rsidR="004B146E" w:rsidRPr="003C2F65" w:rsidRDefault="004B146E">
            <w:pPr>
              <w:rPr>
                <w:rFonts w:ascii="Times New Roman" w:hAnsi="Times New Roman" w:cs="Times New Roman"/>
              </w:rPr>
            </w:pPr>
          </w:p>
        </w:tc>
        <w:tc>
          <w:tcPr>
            <w:tcW w:w="1007" w:type="dxa"/>
            <w:gridSpan w:val="2"/>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3</w:t>
            </w:r>
          </w:p>
        </w:tc>
      </w:tr>
      <w:tr w:rsidR="004B146E" w:rsidRPr="003C2F65">
        <w:trPr>
          <w:trHeight w:hRule="exact" w:val="138"/>
        </w:trPr>
        <w:tc>
          <w:tcPr>
            <w:tcW w:w="143" w:type="dxa"/>
          </w:tcPr>
          <w:p w:rsidR="004B146E" w:rsidRPr="003C2F65" w:rsidRDefault="004B146E">
            <w:pPr>
              <w:rPr>
                <w:rFonts w:ascii="Times New Roman" w:hAnsi="Times New Roman" w:cs="Times New Roman"/>
              </w:rPr>
            </w:pPr>
          </w:p>
        </w:tc>
        <w:tc>
          <w:tcPr>
            <w:tcW w:w="1844" w:type="dxa"/>
          </w:tcPr>
          <w:p w:rsidR="004B146E" w:rsidRPr="003C2F65" w:rsidRDefault="004B146E">
            <w:pPr>
              <w:rPr>
                <w:rFonts w:ascii="Times New Roman" w:hAnsi="Times New Roman" w:cs="Times New Roman"/>
              </w:rPr>
            </w:pPr>
          </w:p>
        </w:tc>
        <w:tc>
          <w:tcPr>
            <w:tcW w:w="2694" w:type="dxa"/>
          </w:tcPr>
          <w:p w:rsidR="004B146E" w:rsidRPr="003C2F65" w:rsidRDefault="004B146E">
            <w:pPr>
              <w:rPr>
                <w:rFonts w:ascii="Times New Roman" w:hAnsi="Times New Roman" w:cs="Times New Roman"/>
              </w:rPr>
            </w:pPr>
          </w:p>
        </w:tc>
        <w:tc>
          <w:tcPr>
            <w:tcW w:w="3545" w:type="dxa"/>
          </w:tcPr>
          <w:p w:rsidR="004B146E" w:rsidRPr="003C2F65" w:rsidRDefault="004B146E">
            <w:pPr>
              <w:rPr>
                <w:rFonts w:ascii="Times New Roman" w:hAnsi="Times New Roman" w:cs="Times New Roman"/>
              </w:rPr>
            </w:pPr>
          </w:p>
        </w:tc>
        <w:tc>
          <w:tcPr>
            <w:tcW w:w="1560" w:type="dxa"/>
          </w:tcPr>
          <w:p w:rsidR="004B146E" w:rsidRPr="003C2F65" w:rsidRDefault="004B146E">
            <w:pPr>
              <w:rPr>
                <w:rFonts w:ascii="Times New Roman" w:hAnsi="Times New Roman" w:cs="Times New Roman"/>
              </w:rPr>
            </w:pPr>
          </w:p>
        </w:tc>
        <w:tc>
          <w:tcPr>
            <w:tcW w:w="852" w:type="dxa"/>
          </w:tcPr>
          <w:p w:rsidR="004B146E" w:rsidRPr="003C2F65" w:rsidRDefault="004B146E">
            <w:pPr>
              <w:rPr>
                <w:rFonts w:ascii="Times New Roman" w:hAnsi="Times New Roman" w:cs="Times New Roman"/>
              </w:rPr>
            </w:pPr>
          </w:p>
        </w:tc>
        <w:tc>
          <w:tcPr>
            <w:tcW w:w="143" w:type="dxa"/>
          </w:tcPr>
          <w:p w:rsidR="004B146E" w:rsidRPr="003C2F65" w:rsidRDefault="004B146E">
            <w:pPr>
              <w:rPr>
                <w:rFonts w:ascii="Times New Roman" w:hAnsi="Times New Roman" w:cs="Times New Roman"/>
              </w:rPr>
            </w:pPr>
          </w:p>
        </w:tc>
      </w:tr>
      <w:tr w:rsidR="004B146E" w:rsidRPr="003C2F65">
        <w:trPr>
          <w:trHeight w:hRule="exact" w:val="29"/>
        </w:trPr>
        <w:tc>
          <w:tcPr>
            <w:tcW w:w="10788" w:type="dxa"/>
            <w:gridSpan w:val="7"/>
            <w:tcBorders>
              <w:top w:val="single" w:sz="16" w:space="0" w:color="000000"/>
            </w:tcBorders>
            <w:shd w:val="clear" w:color="FFFFFF" w:fill="FFFFFF"/>
            <w:tcMar>
              <w:left w:w="4" w:type="dxa"/>
              <w:right w:w="4" w:type="dxa"/>
            </w:tcMar>
          </w:tcPr>
          <w:p w:rsidR="004B146E" w:rsidRPr="003C2F65" w:rsidRDefault="004B146E">
            <w:pPr>
              <w:rPr>
                <w:rFonts w:ascii="Times New Roman" w:hAnsi="Times New Roman" w:cs="Times New Roman"/>
              </w:rPr>
            </w:pPr>
          </w:p>
        </w:tc>
      </w:tr>
      <w:tr w:rsidR="004B146E" w:rsidRPr="003C2F65">
        <w:trPr>
          <w:trHeight w:hRule="exact" w:val="248"/>
        </w:trPr>
        <w:tc>
          <w:tcPr>
            <w:tcW w:w="143" w:type="dxa"/>
          </w:tcPr>
          <w:p w:rsidR="004B146E" w:rsidRPr="003C2F65" w:rsidRDefault="004B146E">
            <w:pPr>
              <w:rPr>
                <w:rFonts w:ascii="Times New Roman" w:hAnsi="Times New Roman" w:cs="Times New Roman"/>
              </w:rPr>
            </w:pPr>
          </w:p>
        </w:tc>
        <w:tc>
          <w:tcPr>
            <w:tcW w:w="1844" w:type="dxa"/>
          </w:tcPr>
          <w:p w:rsidR="004B146E" w:rsidRPr="003C2F65" w:rsidRDefault="004B146E">
            <w:pPr>
              <w:rPr>
                <w:rFonts w:ascii="Times New Roman" w:hAnsi="Times New Roman" w:cs="Times New Roman"/>
              </w:rPr>
            </w:pPr>
          </w:p>
        </w:tc>
        <w:tc>
          <w:tcPr>
            <w:tcW w:w="2694" w:type="dxa"/>
          </w:tcPr>
          <w:p w:rsidR="004B146E" w:rsidRPr="003C2F65" w:rsidRDefault="004B146E">
            <w:pPr>
              <w:rPr>
                <w:rFonts w:ascii="Times New Roman" w:hAnsi="Times New Roman" w:cs="Times New Roman"/>
              </w:rPr>
            </w:pPr>
          </w:p>
        </w:tc>
        <w:tc>
          <w:tcPr>
            <w:tcW w:w="3545" w:type="dxa"/>
          </w:tcPr>
          <w:p w:rsidR="004B146E" w:rsidRPr="003C2F65" w:rsidRDefault="004B146E">
            <w:pPr>
              <w:rPr>
                <w:rFonts w:ascii="Times New Roman" w:hAnsi="Times New Roman" w:cs="Times New Roman"/>
              </w:rPr>
            </w:pPr>
          </w:p>
        </w:tc>
        <w:tc>
          <w:tcPr>
            <w:tcW w:w="1560" w:type="dxa"/>
          </w:tcPr>
          <w:p w:rsidR="004B146E" w:rsidRPr="003C2F65" w:rsidRDefault="004B146E">
            <w:pPr>
              <w:rPr>
                <w:rFonts w:ascii="Times New Roman" w:hAnsi="Times New Roman" w:cs="Times New Roman"/>
              </w:rPr>
            </w:pPr>
          </w:p>
        </w:tc>
        <w:tc>
          <w:tcPr>
            <w:tcW w:w="852" w:type="dxa"/>
          </w:tcPr>
          <w:p w:rsidR="004B146E" w:rsidRPr="003C2F65" w:rsidRDefault="004B146E">
            <w:pPr>
              <w:rPr>
                <w:rFonts w:ascii="Times New Roman" w:hAnsi="Times New Roman" w:cs="Times New Roman"/>
              </w:rPr>
            </w:pPr>
          </w:p>
        </w:tc>
        <w:tc>
          <w:tcPr>
            <w:tcW w:w="143" w:type="dxa"/>
          </w:tcPr>
          <w:p w:rsidR="004B146E" w:rsidRPr="003C2F65" w:rsidRDefault="004B146E">
            <w:pPr>
              <w:rPr>
                <w:rFonts w:ascii="Times New Roman" w:hAnsi="Times New Roman" w:cs="Times New Roman"/>
              </w:rPr>
            </w:pPr>
          </w:p>
        </w:tc>
      </w:tr>
      <w:tr w:rsidR="004B146E" w:rsidRPr="000172D7">
        <w:trPr>
          <w:trHeight w:hRule="exact" w:val="277"/>
        </w:trPr>
        <w:tc>
          <w:tcPr>
            <w:tcW w:w="143" w:type="dxa"/>
          </w:tcPr>
          <w:p w:rsidR="004B146E" w:rsidRPr="003C2F65" w:rsidRDefault="004B146E">
            <w:pPr>
              <w:rPr>
                <w:rFonts w:ascii="Times New Roman" w:hAnsi="Times New Roman" w:cs="Times New Roman"/>
              </w:rPr>
            </w:pPr>
          </w:p>
        </w:tc>
        <w:tc>
          <w:tcPr>
            <w:tcW w:w="1844" w:type="dxa"/>
          </w:tcPr>
          <w:p w:rsidR="004B146E" w:rsidRPr="003C2F65" w:rsidRDefault="004B146E">
            <w:pPr>
              <w:rPr>
                <w:rFonts w:ascii="Times New Roman" w:hAnsi="Times New Roman" w:cs="Times New Roman"/>
              </w:rPr>
            </w:pPr>
          </w:p>
        </w:tc>
        <w:tc>
          <w:tcPr>
            <w:tcW w:w="6252" w:type="dxa"/>
            <w:gridSpan w:val="2"/>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Визирование РПД для исполнения в очередном учебном году</w:t>
            </w: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138"/>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2694" w:type="dxa"/>
          </w:tcPr>
          <w:p w:rsidR="004B146E" w:rsidRPr="003C2F65" w:rsidRDefault="004B146E">
            <w:pPr>
              <w:rPr>
                <w:rFonts w:ascii="Times New Roman" w:hAnsi="Times New Roman" w:cs="Times New Roman"/>
                <w:lang w:val="ru-RU"/>
              </w:rPr>
            </w:pPr>
          </w:p>
        </w:tc>
        <w:tc>
          <w:tcPr>
            <w:tcW w:w="3545" w:type="dxa"/>
          </w:tcPr>
          <w:p w:rsidR="004B146E" w:rsidRPr="003C2F65" w:rsidRDefault="004B146E">
            <w:pPr>
              <w:rPr>
                <w:rFonts w:ascii="Times New Roman" w:hAnsi="Times New Roman" w:cs="Times New Roman"/>
                <w:lang w:val="ru-RU"/>
              </w:rPr>
            </w:pP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2361"/>
        </w:trPr>
        <w:tc>
          <w:tcPr>
            <w:tcW w:w="143" w:type="dxa"/>
          </w:tcPr>
          <w:p w:rsidR="004B146E" w:rsidRPr="003C2F65" w:rsidRDefault="004B146E">
            <w:pPr>
              <w:rPr>
                <w:rFonts w:ascii="Times New Roman" w:hAnsi="Times New Roman" w:cs="Times New Roman"/>
                <w:lang w:val="ru-RU"/>
              </w:rPr>
            </w:pPr>
          </w:p>
        </w:tc>
        <w:tc>
          <w:tcPr>
            <w:tcW w:w="10504" w:type="dxa"/>
            <w:gridSpan w:val="5"/>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Отдел образовательных программ и планирования учебного процесса Торопова Т.В. __________</w:t>
            </w:r>
          </w:p>
          <w:p w:rsidR="004B146E" w:rsidRPr="003C2F65" w:rsidRDefault="004B146E">
            <w:pPr>
              <w:spacing w:after="0" w:line="240" w:lineRule="auto"/>
              <w:rPr>
                <w:rFonts w:ascii="Times New Roman" w:hAnsi="Times New Roman" w:cs="Times New Roman"/>
                <w:lang w:val="ru-RU"/>
              </w:rPr>
            </w:pPr>
          </w:p>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4B146E" w:rsidRPr="003C2F65" w:rsidRDefault="004B146E">
            <w:pPr>
              <w:spacing w:after="0" w:line="240" w:lineRule="auto"/>
              <w:rPr>
                <w:rFonts w:ascii="Times New Roman" w:hAnsi="Times New Roman" w:cs="Times New Roman"/>
                <w:lang w:val="ru-RU"/>
              </w:rPr>
            </w:pPr>
          </w:p>
          <w:p w:rsidR="004B146E" w:rsidRPr="009550BE"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 xml:space="preserve">Зав. кафедрой к.с.н. доц. </w:t>
            </w:r>
            <w:r w:rsidRPr="009550BE">
              <w:rPr>
                <w:rFonts w:ascii="Times New Roman" w:hAnsi="Times New Roman" w:cs="Times New Roman"/>
                <w:lang w:val="ru-RU"/>
              </w:rPr>
              <w:t>Белов М.Т. _________________</w:t>
            </w:r>
          </w:p>
          <w:p w:rsidR="004B146E" w:rsidRPr="009550BE" w:rsidRDefault="004B146E">
            <w:pPr>
              <w:spacing w:after="0" w:line="240" w:lineRule="auto"/>
              <w:rPr>
                <w:rFonts w:ascii="Times New Roman" w:hAnsi="Times New Roman" w:cs="Times New Roman"/>
                <w:lang w:val="ru-RU"/>
              </w:rPr>
            </w:pPr>
          </w:p>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Программу состави</w:t>
            </w:r>
            <w:proofErr w:type="gramStart"/>
            <w:r w:rsidRPr="003C2F65">
              <w:rPr>
                <w:rFonts w:ascii="Times New Roman" w:hAnsi="Times New Roman" w:cs="Times New Roman"/>
                <w:lang w:val="ru-RU"/>
              </w:rPr>
              <w:t>л(</w:t>
            </w:r>
            <w:proofErr w:type="gramEnd"/>
            <w:r w:rsidRPr="003C2F65">
              <w:rPr>
                <w:rFonts w:ascii="Times New Roman" w:hAnsi="Times New Roman" w:cs="Times New Roman"/>
                <w:lang w:val="ru-RU"/>
              </w:rPr>
              <w:t xml:space="preserve">и):  </w:t>
            </w:r>
            <w:proofErr w:type="spellStart"/>
            <w:r w:rsidRPr="003C2F65">
              <w:rPr>
                <w:rFonts w:ascii="Times New Roman" w:hAnsi="Times New Roman" w:cs="Times New Roman"/>
                <w:lang w:val="ru-RU"/>
              </w:rPr>
              <w:t>к.э.н</w:t>
            </w:r>
            <w:proofErr w:type="spellEnd"/>
            <w:r w:rsidRPr="003C2F65">
              <w:rPr>
                <w:rFonts w:ascii="Times New Roman" w:hAnsi="Times New Roman" w:cs="Times New Roman"/>
                <w:lang w:val="ru-RU"/>
              </w:rPr>
              <w:t>., доц.,  Бурмистров С.В. _________________</w:t>
            </w: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138"/>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2694" w:type="dxa"/>
          </w:tcPr>
          <w:p w:rsidR="004B146E" w:rsidRPr="003C2F65" w:rsidRDefault="004B146E">
            <w:pPr>
              <w:rPr>
                <w:rFonts w:ascii="Times New Roman" w:hAnsi="Times New Roman" w:cs="Times New Roman"/>
                <w:lang w:val="ru-RU"/>
              </w:rPr>
            </w:pPr>
          </w:p>
        </w:tc>
        <w:tc>
          <w:tcPr>
            <w:tcW w:w="3545" w:type="dxa"/>
          </w:tcPr>
          <w:p w:rsidR="004B146E" w:rsidRPr="003C2F65" w:rsidRDefault="004B146E">
            <w:pPr>
              <w:rPr>
                <w:rFonts w:ascii="Times New Roman" w:hAnsi="Times New Roman" w:cs="Times New Roman"/>
                <w:lang w:val="ru-RU"/>
              </w:rPr>
            </w:pP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29"/>
        </w:trPr>
        <w:tc>
          <w:tcPr>
            <w:tcW w:w="10788" w:type="dxa"/>
            <w:gridSpan w:val="7"/>
            <w:tcBorders>
              <w:top w:val="single" w:sz="16" w:space="0" w:color="000000"/>
            </w:tcBorders>
            <w:shd w:val="clear" w:color="FFFFFF" w:fill="FFFFFF"/>
            <w:tcMar>
              <w:left w:w="4" w:type="dxa"/>
              <w:right w:w="4" w:type="dxa"/>
            </w:tcMar>
          </w:tcPr>
          <w:p w:rsidR="004B146E" w:rsidRPr="003C2F65" w:rsidRDefault="004B146E">
            <w:pPr>
              <w:rPr>
                <w:rFonts w:ascii="Times New Roman" w:hAnsi="Times New Roman" w:cs="Times New Roman"/>
                <w:lang w:val="ru-RU"/>
              </w:rPr>
            </w:pPr>
          </w:p>
        </w:tc>
      </w:tr>
      <w:tr w:rsidR="004B146E" w:rsidRPr="000172D7">
        <w:trPr>
          <w:trHeight w:hRule="exact" w:val="248"/>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2694" w:type="dxa"/>
          </w:tcPr>
          <w:p w:rsidR="004B146E" w:rsidRPr="003C2F65" w:rsidRDefault="004B146E">
            <w:pPr>
              <w:rPr>
                <w:rFonts w:ascii="Times New Roman" w:hAnsi="Times New Roman" w:cs="Times New Roman"/>
                <w:lang w:val="ru-RU"/>
              </w:rPr>
            </w:pPr>
          </w:p>
        </w:tc>
        <w:tc>
          <w:tcPr>
            <w:tcW w:w="3545" w:type="dxa"/>
          </w:tcPr>
          <w:p w:rsidR="004B146E" w:rsidRPr="003C2F65" w:rsidRDefault="004B146E">
            <w:pPr>
              <w:rPr>
                <w:rFonts w:ascii="Times New Roman" w:hAnsi="Times New Roman" w:cs="Times New Roman"/>
                <w:lang w:val="ru-RU"/>
              </w:rPr>
            </w:pP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277"/>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6252" w:type="dxa"/>
            <w:gridSpan w:val="2"/>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Визирование РПД для исполнения в очередном учебном году</w:t>
            </w: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138"/>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2694" w:type="dxa"/>
          </w:tcPr>
          <w:p w:rsidR="004B146E" w:rsidRPr="003C2F65" w:rsidRDefault="004B146E">
            <w:pPr>
              <w:rPr>
                <w:rFonts w:ascii="Times New Roman" w:hAnsi="Times New Roman" w:cs="Times New Roman"/>
                <w:lang w:val="ru-RU"/>
              </w:rPr>
            </w:pPr>
          </w:p>
        </w:tc>
        <w:tc>
          <w:tcPr>
            <w:tcW w:w="3545" w:type="dxa"/>
          </w:tcPr>
          <w:p w:rsidR="004B146E" w:rsidRPr="003C2F65" w:rsidRDefault="004B146E">
            <w:pPr>
              <w:rPr>
                <w:rFonts w:ascii="Times New Roman" w:hAnsi="Times New Roman" w:cs="Times New Roman"/>
                <w:lang w:val="ru-RU"/>
              </w:rPr>
            </w:pP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2500"/>
        </w:trPr>
        <w:tc>
          <w:tcPr>
            <w:tcW w:w="143" w:type="dxa"/>
          </w:tcPr>
          <w:p w:rsidR="004B146E" w:rsidRPr="003C2F65" w:rsidRDefault="004B146E">
            <w:pPr>
              <w:rPr>
                <w:rFonts w:ascii="Times New Roman" w:hAnsi="Times New Roman" w:cs="Times New Roman"/>
                <w:lang w:val="ru-RU"/>
              </w:rPr>
            </w:pPr>
          </w:p>
        </w:tc>
        <w:tc>
          <w:tcPr>
            <w:tcW w:w="10504" w:type="dxa"/>
            <w:gridSpan w:val="5"/>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Отдел образовательных программ и планирования учебного процесса Торопова Т.В. __________</w:t>
            </w:r>
          </w:p>
          <w:p w:rsidR="004B146E" w:rsidRPr="003C2F65" w:rsidRDefault="004B146E">
            <w:pPr>
              <w:spacing w:after="0" w:line="240" w:lineRule="auto"/>
              <w:rPr>
                <w:rFonts w:ascii="Times New Roman" w:hAnsi="Times New Roman" w:cs="Times New Roman"/>
                <w:lang w:val="ru-RU"/>
              </w:rPr>
            </w:pPr>
          </w:p>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4B146E" w:rsidRPr="003C2F65" w:rsidRDefault="004B146E">
            <w:pPr>
              <w:spacing w:after="0" w:line="240" w:lineRule="auto"/>
              <w:rPr>
                <w:rFonts w:ascii="Times New Roman" w:hAnsi="Times New Roman" w:cs="Times New Roman"/>
                <w:lang w:val="ru-RU"/>
              </w:rPr>
            </w:pPr>
          </w:p>
          <w:p w:rsidR="004B146E" w:rsidRPr="009550BE"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 xml:space="preserve">Зав. кафедрой к.с.н. доц. </w:t>
            </w:r>
            <w:r w:rsidRPr="009550BE">
              <w:rPr>
                <w:rFonts w:ascii="Times New Roman" w:hAnsi="Times New Roman" w:cs="Times New Roman"/>
                <w:lang w:val="ru-RU"/>
              </w:rPr>
              <w:t>Белов М.Т. _________________</w:t>
            </w:r>
          </w:p>
          <w:p w:rsidR="004B146E" w:rsidRPr="009550BE" w:rsidRDefault="004B146E">
            <w:pPr>
              <w:spacing w:after="0" w:line="240" w:lineRule="auto"/>
              <w:rPr>
                <w:rFonts w:ascii="Times New Roman" w:hAnsi="Times New Roman" w:cs="Times New Roman"/>
                <w:lang w:val="ru-RU"/>
              </w:rPr>
            </w:pPr>
          </w:p>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Программу состави</w:t>
            </w:r>
            <w:proofErr w:type="gramStart"/>
            <w:r w:rsidRPr="003C2F65">
              <w:rPr>
                <w:rFonts w:ascii="Times New Roman" w:hAnsi="Times New Roman" w:cs="Times New Roman"/>
                <w:lang w:val="ru-RU"/>
              </w:rPr>
              <w:t>л(</w:t>
            </w:r>
            <w:proofErr w:type="gramEnd"/>
            <w:r w:rsidRPr="003C2F65">
              <w:rPr>
                <w:rFonts w:ascii="Times New Roman" w:hAnsi="Times New Roman" w:cs="Times New Roman"/>
                <w:lang w:val="ru-RU"/>
              </w:rPr>
              <w:t xml:space="preserve">и):  </w:t>
            </w:r>
            <w:proofErr w:type="spellStart"/>
            <w:r w:rsidRPr="003C2F65">
              <w:rPr>
                <w:rFonts w:ascii="Times New Roman" w:hAnsi="Times New Roman" w:cs="Times New Roman"/>
                <w:lang w:val="ru-RU"/>
              </w:rPr>
              <w:t>к.э.н</w:t>
            </w:r>
            <w:proofErr w:type="spellEnd"/>
            <w:r w:rsidRPr="003C2F65">
              <w:rPr>
                <w:rFonts w:ascii="Times New Roman" w:hAnsi="Times New Roman" w:cs="Times New Roman"/>
                <w:lang w:val="ru-RU"/>
              </w:rPr>
              <w:t>., доц.,  Бурмистров С.В. _________________</w:t>
            </w: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138"/>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2694" w:type="dxa"/>
          </w:tcPr>
          <w:p w:rsidR="004B146E" w:rsidRPr="003C2F65" w:rsidRDefault="004B146E">
            <w:pPr>
              <w:rPr>
                <w:rFonts w:ascii="Times New Roman" w:hAnsi="Times New Roman" w:cs="Times New Roman"/>
                <w:lang w:val="ru-RU"/>
              </w:rPr>
            </w:pPr>
          </w:p>
        </w:tc>
        <w:tc>
          <w:tcPr>
            <w:tcW w:w="3545" w:type="dxa"/>
          </w:tcPr>
          <w:p w:rsidR="004B146E" w:rsidRPr="003C2F65" w:rsidRDefault="004B146E">
            <w:pPr>
              <w:rPr>
                <w:rFonts w:ascii="Times New Roman" w:hAnsi="Times New Roman" w:cs="Times New Roman"/>
                <w:lang w:val="ru-RU"/>
              </w:rPr>
            </w:pP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29"/>
        </w:trPr>
        <w:tc>
          <w:tcPr>
            <w:tcW w:w="10788" w:type="dxa"/>
            <w:gridSpan w:val="7"/>
            <w:tcBorders>
              <w:top w:val="single" w:sz="16" w:space="0" w:color="000000"/>
            </w:tcBorders>
            <w:shd w:val="clear" w:color="FFFFFF" w:fill="FFFFFF"/>
            <w:tcMar>
              <w:left w:w="4" w:type="dxa"/>
              <w:right w:w="4" w:type="dxa"/>
            </w:tcMar>
          </w:tcPr>
          <w:p w:rsidR="004B146E" w:rsidRPr="003C2F65" w:rsidRDefault="004B146E">
            <w:pPr>
              <w:rPr>
                <w:rFonts w:ascii="Times New Roman" w:hAnsi="Times New Roman" w:cs="Times New Roman"/>
                <w:lang w:val="ru-RU"/>
              </w:rPr>
            </w:pPr>
          </w:p>
        </w:tc>
      </w:tr>
      <w:tr w:rsidR="004B146E" w:rsidRPr="000172D7">
        <w:trPr>
          <w:trHeight w:hRule="exact" w:val="248"/>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2694" w:type="dxa"/>
          </w:tcPr>
          <w:p w:rsidR="004B146E" w:rsidRPr="003C2F65" w:rsidRDefault="004B146E">
            <w:pPr>
              <w:rPr>
                <w:rFonts w:ascii="Times New Roman" w:hAnsi="Times New Roman" w:cs="Times New Roman"/>
                <w:lang w:val="ru-RU"/>
              </w:rPr>
            </w:pPr>
          </w:p>
        </w:tc>
        <w:tc>
          <w:tcPr>
            <w:tcW w:w="3545" w:type="dxa"/>
          </w:tcPr>
          <w:p w:rsidR="004B146E" w:rsidRPr="003C2F65" w:rsidRDefault="004B146E">
            <w:pPr>
              <w:rPr>
                <w:rFonts w:ascii="Times New Roman" w:hAnsi="Times New Roman" w:cs="Times New Roman"/>
                <w:lang w:val="ru-RU"/>
              </w:rPr>
            </w:pP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277"/>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6252" w:type="dxa"/>
            <w:gridSpan w:val="2"/>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Визирование РПД для исполнения в очередном учебном году</w:t>
            </w: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138"/>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2694" w:type="dxa"/>
          </w:tcPr>
          <w:p w:rsidR="004B146E" w:rsidRPr="003C2F65" w:rsidRDefault="004B146E">
            <w:pPr>
              <w:rPr>
                <w:rFonts w:ascii="Times New Roman" w:hAnsi="Times New Roman" w:cs="Times New Roman"/>
                <w:lang w:val="ru-RU"/>
              </w:rPr>
            </w:pPr>
          </w:p>
        </w:tc>
        <w:tc>
          <w:tcPr>
            <w:tcW w:w="3545" w:type="dxa"/>
          </w:tcPr>
          <w:p w:rsidR="004B146E" w:rsidRPr="003C2F65" w:rsidRDefault="004B146E">
            <w:pPr>
              <w:rPr>
                <w:rFonts w:ascii="Times New Roman" w:hAnsi="Times New Roman" w:cs="Times New Roman"/>
                <w:lang w:val="ru-RU"/>
              </w:rPr>
            </w:pP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2222"/>
        </w:trPr>
        <w:tc>
          <w:tcPr>
            <w:tcW w:w="143" w:type="dxa"/>
          </w:tcPr>
          <w:p w:rsidR="004B146E" w:rsidRPr="003C2F65" w:rsidRDefault="004B146E">
            <w:pPr>
              <w:rPr>
                <w:rFonts w:ascii="Times New Roman" w:hAnsi="Times New Roman" w:cs="Times New Roman"/>
                <w:lang w:val="ru-RU"/>
              </w:rPr>
            </w:pPr>
          </w:p>
        </w:tc>
        <w:tc>
          <w:tcPr>
            <w:tcW w:w="10504" w:type="dxa"/>
            <w:gridSpan w:val="5"/>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Отдел образовательных программ и планирования учебного процесса Торопова Т.В. __________</w:t>
            </w:r>
          </w:p>
          <w:p w:rsidR="004B146E" w:rsidRPr="003C2F65" w:rsidRDefault="004B146E">
            <w:pPr>
              <w:spacing w:after="0" w:line="240" w:lineRule="auto"/>
              <w:rPr>
                <w:rFonts w:ascii="Times New Roman" w:hAnsi="Times New Roman" w:cs="Times New Roman"/>
                <w:lang w:val="ru-RU"/>
              </w:rPr>
            </w:pPr>
          </w:p>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4B146E" w:rsidRPr="003C2F65" w:rsidRDefault="004B146E">
            <w:pPr>
              <w:spacing w:after="0" w:line="240" w:lineRule="auto"/>
              <w:rPr>
                <w:rFonts w:ascii="Times New Roman" w:hAnsi="Times New Roman" w:cs="Times New Roman"/>
                <w:lang w:val="ru-RU"/>
              </w:rPr>
            </w:pPr>
          </w:p>
          <w:p w:rsidR="004B146E" w:rsidRPr="009550BE"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 xml:space="preserve">Зав. кафедрой: к.с.н. доц. </w:t>
            </w:r>
            <w:r w:rsidRPr="009550BE">
              <w:rPr>
                <w:rFonts w:ascii="Times New Roman" w:hAnsi="Times New Roman" w:cs="Times New Roman"/>
                <w:lang w:val="ru-RU"/>
              </w:rPr>
              <w:t>Белов М.Т. _________________</w:t>
            </w:r>
          </w:p>
          <w:p w:rsidR="004B146E" w:rsidRPr="009550BE" w:rsidRDefault="004B146E">
            <w:pPr>
              <w:spacing w:after="0" w:line="240" w:lineRule="auto"/>
              <w:rPr>
                <w:rFonts w:ascii="Times New Roman" w:hAnsi="Times New Roman" w:cs="Times New Roman"/>
                <w:lang w:val="ru-RU"/>
              </w:rPr>
            </w:pPr>
          </w:p>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Программу состави</w:t>
            </w:r>
            <w:proofErr w:type="gramStart"/>
            <w:r w:rsidRPr="003C2F65">
              <w:rPr>
                <w:rFonts w:ascii="Times New Roman" w:hAnsi="Times New Roman" w:cs="Times New Roman"/>
                <w:lang w:val="ru-RU"/>
              </w:rPr>
              <w:t>л(</w:t>
            </w:r>
            <w:proofErr w:type="gramEnd"/>
            <w:r w:rsidRPr="003C2F65">
              <w:rPr>
                <w:rFonts w:ascii="Times New Roman" w:hAnsi="Times New Roman" w:cs="Times New Roman"/>
                <w:lang w:val="ru-RU"/>
              </w:rPr>
              <w:t xml:space="preserve">и):  </w:t>
            </w:r>
            <w:proofErr w:type="spellStart"/>
            <w:r w:rsidRPr="003C2F65">
              <w:rPr>
                <w:rFonts w:ascii="Times New Roman" w:hAnsi="Times New Roman" w:cs="Times New Roman"/>
                <w:lang w:val="ru-RU"/>
              </w:rPr>
              <w:t>к.э.н</w:t>
            </w:r>
            <w:proofErr w:type="spellEnd"/>
            <w:r w:rsidRPr="003C2F65">
              <w:rPr>
                <w:rFonts w:ascii="Times New Roman" w:hAnsi="Times New Roman" w:cs="Times New Roman"/>
                <w:lang w:val="ru-RU"/>
              </w:rPr>
              <w:t>., доц.,  Бурмистров С.В. _________________</w:t>
            </w: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138"/>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2694" w:type="dxa"/>
          </w:tcPr>
          <w:p w:rsidR="004B146E" w:rsidRPr="003C2F65" w:rsidRDefault="004B146E">
            <w:pPr>
              <w:rPr>
                <w:rFonts w:ascii="Times New Roman" w:hAnsi="Times New Roman" w:cs="Times New Roman"/>
                <w:lang w:val="ru-RU"/>
              </w:rPr>
            </w:pPr>
          </w:p>
        </w:tc>
        <w:tc>
          <w:tcPr>
            <w:tcW w:w="3545" w:type="dxa"/>
          </w:tcPr>
          <w:p w:rsidR="004B146E" w:rsidRPr="003C2F65" w:rsidRDefault="004B146E">
            <w:pPr>
              <w:rPr>
                <w:rFonts w:ascii="Times New Roman" w:hAnsi="Times New Roman" w:cs="Times New Roman"/>
                <w:lang w:val="ru-RU"/>
              </w:rPr>
            </w:pP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29"/>
        </w:trPr>
        <w:tc>
          <w:tcPr>
            <w:tcW w:w="10788" w:type="dxa"/>
            <w:gridSpan w:val="7"/>
            <w:tcBorders>
              <w:top w:val="single" w:sz="16" w:space="0" w:color="000000"/>
            </w:tcBorders>
            <w:shd w:val="clear" w:color="FFFFFF" w:fill="FFFFFF"/>
            <w:tcMar>
              <w:left w:w="4" w:type="dxa"/>
              <w:right w:w="4" w:type="dxa"/>
            </w:tcMar>
          </w:tcPr>
          <w:p w:rsidR="004B146E" w:rsidRPr="003C2F65" w:rsidRDefault="004B146E">
            <w:pPr>
              <w:rPr>
                <w:rFonts w:ascii="Times New Roman" w:hAnsi="Times New Roman" w:cs="Times New Roman"/>
                <w:lang w:val="ru-RU"/>
              </w:rPr>
            </w:pPr>
          </w:p>
        </w:tc>
      </w:tr>
      <w:tr w:rsidR="004B146E" w:rsidRPr="000172D7">
        <w:trPr>
          <w:trHeight w:hRule="exact" w:val="387"/>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2694" w:type="dxa"/>
          </w:tcPr>
          <w:p w:rsidR="004B146E" w:rsidRPr="003C2F65" w:rsidRDefault="004B146E">
            <w:pPr>
              <w:rPr>
                <w:rFonts w:ascii="Times New Roman" w:hAnsi="Times New Roman" w:cs="Times New Roman"/>
                <w:lang w:val="ru-RU"/>
              </w:rPr>
            </w:pPr>
          </w:p>
        </w:tc>
        <w:tc>
          <w:tcPr>
            <w:tcW w:w="3545" w:type="dxa"/>
          </w:tcPr>
          <w:p w:rsidR="004B146E" w:rsidRPr="003C2F65" w:rsidRDefault="004B146E">
            <w:pPr>
              <w:rPr>
                <w:rFonts w:ascii="Times New Roman" w:hAnsi="Times New Roman" w:cs="Times New Roman"/>
                <w:lang w:val="ru-RU"/>
              </w:rPr>
            </w:pP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277"/>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6252" w:type="dxa"/>
            <w:gridSpan w:val="2"/>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Визирование РПД для исполнения в очередном учебном году</w:t>
            </w: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277"/>
        </w:trPr>
        <w:tc>
          <w:tcPr>
            <w:tcW w:w="143"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2694" w:type="dxa"/>
          </w:tcPr>
          <w:p w:rsidR="004B146E" w:rsidRPr="003C2F65" w:rsidRDefault="004B146E">
            <w:pPr>
              <w:rPr>
                <w:rFonts w:ascii="Times New Roman" w:hAnsi="Times New Roman" w:cs="Times New Roman"/>
                <w:lang w:val="ru-RU"/>
              </w:rPr>
            </w:pPr>
          </w:p>
        </w:tc>
        <w:tc>
          <w:tcPr>
            <w:tcW w:w="3545" w:type="dxa"/>
          </w:tcPr>
          <w:p w:rsidR="004B146E" w:rsidRPr="003C2F65" w:rsidRDefault="004B146E">
            <w:pPr>
              <w:rPr>
                <w:rFonts w:ascii="Times New Roman" w:hAnsi="Times New Roman" w:cs="Times New Roman"/>
                <w:lang w:val="ru-RU"/>
              </w:rPr>
            </w:pPr>
          </w:p>
        </w:tc>
        <w:tc>
          <w:tcPr>
            <w:tcW w:w="1560" w:type="dxa"/>
          </w:tcPr>
          <w:p w:rsidR="004B146E" w:rsidRPr="003C2F65" w:rsidRDefault="004B146E">
            <w:pPr>
              <w:rPr>
                <w:rFonts w:ascii="Times New Roman" w:hAnsi="Times New Roman" w:cs="Times New Roman"/>
                <w:lang w:val="ru-RU"/>
              </w:rPr>
            </w:pPr>
          </w:p>
        </w:tc>
        <w:tc>
          <w:tcPr>
            <w:tcW w:w="85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r>
      <w:tr w:rsidR="004B146E" w:rsidRPr="000172D7">
        <w:trPr>
          <w:trHeight w:hRule="exact" w:val="2222"/>
        </w:trPr>
        <w:tc>
          <w:tcPr>
            <w:tcW w:w="143" w:type="dxa"/>
          </w:tcPr>
          <w:p w:rsidR="004B146E" w:rsidRPr="003C2F65" w:rsidRDefault="004B146E">
            <w:pPr>
              <w:rPr>
                <w:rFonts w:ascii="Times New Roman" w:hAnsi="Times New Roman" w:cs="Times New Roman"/>
                <w:lang w:val="ru-RU"/>
              </w:rPr>
            </w:pPr>
          </w:p>
        </w:tc>
        <w:tc>
          <w:tcPr>
            <w:tcW w:w="10504" w:type="dxa"/>
            <w:gridSpan w:val="5"/>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Отдел образовательных программ и планирования учебного процесса Торопова Т.В. __________</w:t>
            </w:r>
          </w:p>
          <w:p w:rsidR="004B146E" w:rsidRPr="003C2F65" w:rsidRDefault="004B146E">
            <w:pPr>
              <w:spacing w:after="0" w:line="240" w:lineRule="auto"/>
              <w:rPr>
                <w:rFonts w:ascii="Times New Roman" w:hAnsi="Times New Roman" w:cs="Times New Roman"/>
                <w:lang w:val="ru-RU"/>
              </w:rPr>
            </w:pPr>
          </w:p>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4B146E" w:rsidRPr="003C2F65" w:rsidRDefault="004B146E">
            <w:pPr>
              <w:spacing w:after="0" w:line="240" w:lineRule="auto"/>
              <w:rPr>
                <w:rFonts w:ascii="Times New Roman" w:hAnsi="Times New Roman" w:cs="Times New Roman"/>
                <w:lang w:val="ru-RU"/>
              </w:rPr>
            </w:pPr>
          </w:p>
          <w:p w:rsidR="004B146E" w:rsidRPr="009550BE"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 xml:space="preserve">Зав. кафедрой: к.с.н. доц. </w:t>
            </w:r>
            <w:r w:rsidRPr="009550BE">
              <w:rPr>
                <w:rFonts w:ascii="Times New Roman" w:hAnsi="Times New Roman" w:cs="Times New Roman"/>
                <w:lang w:val="ru-RU"/>
              </w:rPr>
              <w:t>Белов М.Т. _________________</w:t>
            </w:r>
          </w:p>
          <w:p w:rsidR="004B146E" w:rsidRPr="009550BE" w:rsidRDefault="004B146E">
            <w:pPr>
              <w:spacing w:after="0" w:line="240" w:lineRule="auto"/>
              <w:rPr>
                <w:rFonts w:ascii="Times New Roman" w:hAnsi="Times New Roman" w:cs="Times New Roman"/>
                <w:lang w:val="ru-RU"/>
              </w:rPr>
            </w:pPr>
          </w:p>
          <w:p w:rsidR="004B146E" w:rsidRPr="003C2F65" w:rsidRDefault="001E0C0E">
            <w:pPr>
              <w:spacing w:after="0" w:line="240" w:lineRule="auto"/>
              <w:rPr>
                <w:rFonts w:ascii="Times New Roman" w:hAnsi="Times New Roman" w:cs="Times New Roman"/>
                <w:lang w:val="ru-RU"/>
              </w:rPr>
            </w:pPr>
            <w:r w:rsidRPr="003C2F65">
              <w:rPr>
                <w:rFonts w:ascii="Times New Roman" w:hAnsi="Times New Roman" w:cs="Times New Roman"/>
                <w:lang w:val="ru-RU"/>
              </w:rPr>
              <w:t>Программу состави</w:t>
            </w:r>
            <w:proofErr w:type="gramStart"/>
            <w:r w:rsidRPr="003C2F65">
              <w:rPr>
                <w:rFonts w:ascii="Times New Roman" w:hAnsi="Times New Roman" w:cs="Times New Roman"/>
                <w:lang w:val="ru-RU"/>
              </w:rPr>
              <w:t>л(</w:t>
            </w:r>
            <w:proofErr w:type="gramEnd"/>
            <w:r w:rsidRPr="003C2F65">
              <w:rPr>
                <w:rFonts w:ascii="Times New Roman" w:hAnsi="Times New Roman" w:cs="Times New Roman"/>
                <w:lang w:val="ru-RU"/>
              </w:rPr>
              <w:t xml:space="preserve">и):  </w:t>
            </w:r>
            <w:proofErr w:type="spellStart"/>
            <w:r w:rsidRPr="003C2F65">
              <w:rPr>
                <w:rFonts w:ascii="Times New Roman" w:hAnsi="Times New Roman" w:cs="Times New Roman"/>
                <w:lang w:val="ru-RU"/>
              </w:rPr>
              <w:t>к.э.н</w:t>
            </w:r>
            <w:proofErr w:type="spellEnd"/>
            <w:r w:rsidRPr="003C2F65">
              <w:rPr>
                <w:rFonts w:ascii="Times New Roman" w:hAnsi="Times New Roman" w:cs="Times New Roman"/>
                <w:lang w:val="ru-RU"/>
              </w:rPr>
              <w:t>., доц.,  Бурмистров С.В. _________________</w:t>
            </w:r>
          </w:p>
        </w:tc>
        <w:tc>
          <w:tcPr>
            <w:tcW w:w="143" w:type="dxa"/>
          </w:tcPr>
          <w:p w:rsidR="004B146E" w:rsidRPr="003C2F65" w:rsidRDefault="004B146E">
            <w:pPr>
              <w:rPr>
                <w:rFonts w:ascii="Times New Roman" w:hAnsi="Times New Roman" w:cs="Times New Roman"/>
                <w:lang w:val="ru-RU"/>
              </w:rPr>
            </w:pPr>
          </w:p>
        </w:tc>
      </w:tr>
    </w:tbl>
    <w:p w:rsidR="004B146E" w:rsidRPr="003C2F65" w:rsidRDefault="001E0C0E">
      <w:pPr>
        <w:rPr>
          <w:rFonts w:ascii="Times New Roman" w:hAnsi="Times New Roman" w:cs="Times New Roman"/>
          <w:sz w:val="0"/>
          <w:szCs w:val="0"/>
          <w:lang w:val="ru-RU"/>
        </w:rPr>
      </w:pPr>
      <w:r w:rsidRPr="003C2F65">
        <w:rPr>
          <w:rFonts w:ascii="Times New Roman" w:hAnsi="Times New Roman" w:cs="Times New Roman"/>
          <w:lang w:val="ru-RU"/>
        </w:rPr>
        <w:br w:type="page"/>
      </w:r>
    </w:p>
    <w:tbl>
      <w:tblPr>
        <w:tblW w:w="0" w:type="auto"/>
        <w:tblCellMar>
          <w:left w:w="0" w:type="dxa"/>
          <w:right w:w="0" w:type="dxa"/>
        </w:tblCellMar>
        <w:tblLook w:val="04A0"/>
      </w:tblPr>
      <w:tblGrid>
        <w:gridCol w:w="764"/>
        <w:gridCol w:w="199"/>
        <w:gridCol w:w="1689"/>
        <w:gridCol w:w="1503"/>
        <w:gridCol w:w="143"/>
        <w:gridCol w:w="824"/>
        <w:gridCol w:w="698"/>
        <w:gridCol w:w="1117"/>
        <w:gridCol w:w="1253"/>
        <w:gridCol w:w="702"/>
        <w:gridCol w:w="400"/>
        <w:gridCol w:w="982"/>
      </w:tblGrid>
      <w:tr w:rsidR="004B146E" w:rsidRPr="003C2F65">
        <w:trPr>
          <w:trHeight w:hRule="exact" w:val="416"/>
        </w:trPr>
        <w:tc>
          <w:tcPr>
            <w:tcW w:w="4692" w:type="dxa"/>
            <w:gridSpan w:val="5"/>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4</w:t>
            </w:r>
          </w:p>
        </w:tc>
      </w:tr>
      <w:tr w:rsidR="004B146E" w:rsidRPr="003C2F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b/>
                <w:sz w:val="19"/>
                <w:szCs w:val="19"/>
              </w:rPr>
              <w:t>1. ЦЕЛИ ОСВОЕНИЯ ДИСЦИПЛИНЫ</w:t>
            </w:r>
          </w:p>
        </w:tc>
      </w:tr>
      <w:tr w:rsidR="004B146E" w:rsidRPr="000172D7">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Ознакомление студентов с современными теоретическими представлениями и практическим опытом управления персоналом передовых зарубежных фирм и действующих в России межнациональных предприятий.  Освоение студентами навыков адаптации апробированных за рубежом приемов управления персоналом к условиям российских предприятий и организаций.</w:t>
            </w:r>
          </w:p>
        </w:tc>
      </w:tr>
      <w:tr w:rsidR="004B146E" w:rsidRPr="000172D7">
        <w:trPr>
          <w:trHeight w:hRule="exact" w:val="2704"/>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Задачи. Исходя из определенной ФГОС </w:t>
            </w:r>
            <w:proofErr w:type="gramStart"/>
            <w:r w:rsidRPr="003C2F65">
              <w:rPr>
                <w:rFonts w:ascii="Times New Roman" w:hAnsi="Times New Roman" w:cs="Times New Roman"/>
                <w:sz w:val="19"/>
                <w:szCs w:val="19"/>
                <w:lang w:val="ru-RU"/>
              </w:rPr>
              <w:t>ВО</w:t>
            </w:r>
            <w:proofErr w:type="gramEnd"/>
            <w:r w:rsidRPr="003C2F65">
              <w:rPr>
                <w:rFonts w:ascii="Times New Roman" w:hAnsi="Times New Roman" w:cs="Times New Roman"/>
                <w:sz w:val="19"/>
                <w:szCs w:val="19"/>
                <w:lang w:val="ru-RU"/>
              </w:rPr>
              <w:t xml:space="preserve"> предстоящей организационно-управленческой и экономической профессиональной деятельности, в процессе изучения зарубежного опыта управления персоналом, студенты должны: изучить зарубежные подходы к разработке кадровой политики и стратегии управления персоналом организации; изучить специфику используемых за рубежом методов маркетинга и планирования персонала, приемов формирования квалифицированного кадрового состава организации; </w:t>
            </w:r>
            <w:proofErr w:type="gramStart"/>
            <w:r w:rsidRPr="003C2F65">
              <w:rPr>
                <w:rFonts w:ascii="Times New Roman" w:hAnsi="Times New Roman" w:cs="Times New Roman"/>
                <w:sz w:val="19"/>
                <w:szCs w:val="19"/>
                <w:lang w:val="ru-RU"/>
              </w:rPr>
              <w:t>изучить особенности зарубежных методов управления процессами профориентации, адаптации, повышения квалификации, карьерного развития и высвобождения работников; изучить и освоить используемые в передовых зарубежных организациях технологии обеспечения: мотивации, безопасности, эргономичности и научной организации труда персонала; изучить распространенные за рубежом приемы социальной работы, методы формирования и оптимизации групповых и межличностных взаимодействий, способы поддержания и развития организационной культуры;</w:t>
            </w:r>
            <w:proofErr w:type="gramEnd"/>
            <w:r w:rsidRPr="003C2F65">
              <w:rPr>
                <w:rFonts w:ascii="Times New Roman" w:hAnsi="Times New Roman" w:cs="Times New Roman"/>
                <w:sz w:val="19"/>
                <w:szCs w:val="19"/>
                <w:lang w:val="ru-RU"/>
              </w:rPr>
              <w:t xml:space="preserve"> освоить принятые в межнациональных предприятиях методики развития этики деловых отношений и технологии предупреждения личных профессиональных деформаций работников.</w:t>
            </w:r>
          </w:p>
        </w:tc>
      </w:tr>
      <w:tr w:rsidR="004B146E" w:rsidRPr="000172D7">
        <w:trPr>
          <w:trHeight w:hRule="exact" w:val="277"/>
        </w:trPr>
        <w:tc>
          <w:tcPr>
            <w:tcW w:w="766" w:type="dxa"/>
          </w:tcPr>
          <w:p w:rsidR="004B146E" w:rsidRPr="003C2F65" w:rsidRDefault="004B146E">
            <w:pPr>
              <w:rPr>
                <w:rFonts w:ascii="Times New Roman" w:hAnsi="Times New Roman" w:cs="Times New Roman"/>
                <w:lang w:val="ru-RU"/>
              </w:rPr>
            </w:pPr>
          </w:p>
        </w:tc>
        <w:tc>
          <w:tcPr>
            <w:tcW w:w="228"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170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c>
          <w:tcPr>
            <w:tcW w:w="851" w:type="dxa"/>
          </w:tcPr>
          <w:p w:rsidR="004B146E" w:rsidRPr="003C2F65" w:rsidRDefault="004B146E">
            <w:pPr>
              <w:rPr>
                <w:rFonts w:ascii="Times New Roman" w:hAnsi="Times New Roman" w:cs="Times New Roman"/>
                <w:lang w:val="ru-RU"/>
              </w:rPr>
            </w:pPr>
          </w:p>
        </w:tc>
        <w:tc>
          <w:tcPr>
            <w:tcW w:w="710" w:type="dxa"/>
          </w:tcPr>
          <w:p w:rsidR="004B146E" w:rsidRPr="003C2F65" w:rsidRDefault="004B146E">
            <w:pPr>
              <w:rPr>
                <w:rFonts w:ascii="Times New Roman" w:hAnsi="Times New Roman" w:cs="Times New Roman"/>
                <w:lang w:val="ru-RU"/>
              </w:rPr>
            </w:pPr>
          </w:p>
        </w:tc>
        <w:tc>
          <w:tcPr>
            <w:tcW w:w="1135" w:type="dxa"/>
          </w:tcPr>
          <w:p w:rsidR="004B146E" w:rsidRPr="003C2F65" w:rsidRDefault="004B146E">
            <w:pPr>
              <w:rPr>
                <w:rFonts w:ascii="Times New Roman" w:hAnsi="Times New Roman" w:cs="Times New Roman"/>
                <w:lang w:val="ru-RU"/>
              </w:rPr>
            </w:pPr>
          </w:p>
        </w:tc>
        <w:tc>
          <w:tcPr>
            <w:tcW w:w="1277" w:type="dxa"/>
          </w:tcPr>
          <w:p w:rsidR="004B146E" w:rsidRPr="003C2F65" w:rsidRDefault="004B146E">
            <w:pPr>
              <w:rPr>
                <w:rFonts w:ascii="Times New Roman" w:hAnsi="Times New Roman" w:cs="Times New Roman"/>
                <w:lang w:val="ru-RU"/>
              </w:rPr>
            </w:pPr>
          </w:p>
        </w:tc>
        <w:tc>
          <w:tcPr>
            <w:tcW w:w="710" w:type="dxa"/>
          </w:tcPr>
          <w:p w:rsidR="004B146E" w:rsidRPr="003C2F65" w:rsidRDefault="004B146E">
            <w:pPr>
              <w:rPr>
                <w:rFonts w:ascii="Times New Roman" w:hAnsi="Times New Roman" w:cs="Times New Roman"/>
                <w:lang w:val="ru-RU"/>
              </w:rPr>
            </w:pPr>
          </w:p>
        </w:tc>
        <w:tc>
          <w:tcPr>
            <w:tcW w:w="426" w:type="dxa"/>
          </w:tcPr>
          <w:p w:rsidR="004B146E" w:rsidRPr="003C2F65" w:rsidRDefault="004B146E">
            <w:pPr>
              <w:rPr>
                <w:rFonts w:ascii="Times New Roman" w:hAnsi="Times New Roman" w:cs="Times New Roman"/>
                <w:lang w:val="ru-RU"/>
              </w:rPr>
            </w:pPr>
          </w:p>
        </w:tc>
        <w:tc>
          <w:tcPr>
            <w:tcW w:w="993" w:type="dxa"/>
          </w:tcPr>
          <w:p w:rsidR="004B146E" w:rsidRPr="003C2F65" w:rsidRDefault="004B146E">
            <w:pPr>
              <w:rPr>
                <w:rFonts w:ascii="Times New Roman" w:hAnsi="Times New Roman" w:cs="Times New Roman"/>
                <w:lang w:val="ru-RU"/>
              </w:rPr>
            </w:pPr>
          </w:p>
        </w:tc>
      </w:tr>
      <w:tr w:rsidR="004B146E" w:rsidRPr="000172D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2. МЕСТО ДИСЦИПЛИНЫ В СТРУКТУРЕ ОБРАЗОВАТЕЛЬНОЙ ПРОГРАММЫ</w:t>
            </w:r>
          </w:p>
        </w:tc>
      </w:tr>
      <w:tr w:rsidR="004B146E" w:rsidRPr="003C2F6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Цикл</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раздел</w:t>
            </w:r>
            <w:proofErr w:type="spellEnd"/>
            <w:r w:rsidRPr="003C2F65">
              <w:rPr>
                <w:rFonts w:ascii="Times New Roman" w:hAnsi="Times New Roman" w:cs="Times New Roman"/>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Б1.В</w:t>
            </w:r>
          </w:p>
        </w:tc>
      </w:tr>
      <w:tr w:rsidR="004B146E" w:rsidRPr="000172D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b/>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b/>
                <w:sz w:val="19"/>
                <w:szCs w:val="19"/>
                <w:lang w:val="ru-RU"/>
              </w:rPr>
              <w:t>Требования к предварительной подготовке обучающегося:</w:t>
            </w:r>
          </w:p>
        </w:tc>
      </w:tr>
      <w:tr w:rsidR="004B146E" w:rsidRPr="000172D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Необходимыми условиями для успешного освоения дисциплины являются навыки, знания и умения, полученные в результате изучения </w:t>
            </w:r>
            <w:proofErr w:type="spellStart"/>
            <w:r w:rsidRPr="003C2F65">
              <w:rPr>
                <w:rFonts w:ascii="Times New Roman" w:hAnsi="Times New Roman" w:cs="Times New Roman"/>
                <w:sz w:val="19"/>
                <w:szCs w:val="19"/>
                <w:lang w:val="ru-RU"/>
              </w:rPr>
              <w:t>дисциплин</w:t>
            </w:r>
            <w:proofErr w:type="gramStart"/>
            <w:r w:rsidRPr="003C2F65">
              <w:rPr>
                <w:rFonts w:ascii="Times New Roman" w:hAnsi="Times New Roman" w:cs="Times New Roman"/>
                <w:sz w:val="19"/>
                <w:szCs w:val="19"/>
                <w:lang w:val="ru-RU"/>
              </w:rPr>
              <w:t>:К</w:t>
            </w:r>
            <w:proofErr w:type="gramEnd"/>
            <w:r w:rsidRPr="003C2F65">
              <w:rPr>
                <w:rFonts w:ascii="Times New Roman" w:hAnsi="Times New Roman" w:cs="Times New Roman"/>
                <w:sz w:val="19"/>
                <w:szCs w:val="19"/>
                <w:lang w:val="ru-RU"/>
              </w:rPr>
              <w:t>ультурология</w:t>
            </w:r>
            <w:proofErr w:type="spellEnd"/>
          </w:p>
        </w:tc>
      </w:tr>
      <w:tr w:rsidR="004B146E" w:rsidRPr="003C2F6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История</w:t>
            </w:r>
            <w:proofErr w:type="spellEnd"/>
          </w:p>
        </w:tc>
      </w:tr>
      <w:tr w:rsidR="004B146E" w:rsidRPr="003C2F6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Этика</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деловых</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отношений</w:t>
            </w:r>
            <w:proofErr w:type="spellEnd"/>
          </w:p>
        </w:tc>
      </w:tr>
      <w:tr w:rsidR="004B146E" w:rsidRPr="003C2F6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Управление</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персоналом</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организации</w:t>
            </w:r>
            <w:proofErr w:type="spellEnd"/>
          </w:p>
        </w:tc>
      </w:tr>
      <w:tr w:rsidR="004B146E" w:rsidRPr="003C2F6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Организационное</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поведение</w:t>
            </w:r>
            <w:proofErr w:type="spellEnd"/>
          </w:p>
        </w:tc>
      </w:tr>
      <w:tr w:rsidR="004B146E" w:rsidRPr="000172D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b/>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b/>
                <w:sz w:val="19"/>
                <w:szCs w:val="19"/>
                <w:lang w:val="ru-RU"/>
              </w:rPr>
              <w:t>Дисциплины и практики, для которых освоение данной дисциплины (модуля) необходимо как предшествующее:</w:t>
            </w:r>
          </w:p>
        </w:tc>
      </w:tr>
      <w:tr w:rsidR="004B146E" w:rsidRPr="003C2F6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Методы</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принятия</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управленческих</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решений</w:t>
            </w:r>
            <w:proofErr w:type="spellEnd"/>
          </w:p>
        </w:tc>
      </w:tr>
      <w:tr w:rsidR="004B146E" w:rsidRPr="003C2F6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Психодиагностика</w:t>
            </w:r>
            <w:proofErr w:type="spellEnd"/>
            <w:r w:rsidRPr="003C2F65">
              <w:rPr>
                <w:rFonts w:ascii="Times New Roman" w:hAnsi="Times New Roman" w:cs="Times New Roman"/>
                <w:sz w:val="19"/>
                <w:szCs w:val="19"/>
              </w:rPr>
              <w:t xml:space="preserve"> в </w:t>
            </w:r>
            <w:proofErr w:type="spellStart"/>
            <w:r w:rsidRPr="003C2F65">
              <w:rPr>
                <w:rFonts w:ascii="Times New Roman" w:hAnsi="Times New Roman" w:cs="Times New Roman"/>
                <w:sz w:val="19"/>
                <w:szCs w:val="19"/>
              </w:rPr>
              <w:t>управлении</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персоналом</w:t>
            </w:r>
            <w:proofErr w:type="spellEnd"/>
          </w:p>
        </w:tc>
      </w:tr>
      <w:tr w:rsidR="004B146E" w:rsidRPr="003C2F6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Преддипломная</w:t>
            </w:r>
            <w:proofErr w:type="spellEnd"/>
          </w:p>
        </w:tc>
      </w:tr>
      <w:tr w:rsidR="004B146E" w:rsidRPr="003C2F65">
        <w:trPr>
          <w:trHeight w:hRule="exact" w:val="277"/>
        </w:trPr>
        <w:tc>
          <w:tcPr>
            <w:tcW w:w="766" w:type="dxa"/>
          </w:tcPr>
          <w:p w:rsidR="004B146E" w:rsidRPr="003C2F65" w:rsidRDefault="004B146E">
            <w:pPr>
              <w:rPr>
                <w:rFonts w:ascii="Times New Roman" w:hAnsi="Times New Roman" w:cs="Times New Roman"/>
              </w:rPr>
            </w:pPr>
          </w:p>
        </w:tc>
        <w:tc>
          <w:tcPr>
            <w:tcW w:w="228" w:type="dxa"/>
          </w:tcPr>
          <w:p w:rsidR="004B146E" w:rsidRPr="003C2F65" w:rsidRDefault="004B146E">
            <w:pPr>
              <w:rPr>
                <w:rFonts w:ascii="Times New Roman" w:hAnsi="Times New Roman" w:cs="Times New Roman"/>
              </w:rPr>
            </w:pPr>
          </w:p>
        </w:tc>
        <w:tc>
          <w:tcPr>
            <w:tcW w:w="1844" w:type="dxa"/>
          </w:tcPr>
          <w:p w:rsidR="004B146E" w:rsidRPr="003C2F65" w:rsidRDefault="004B146E">
            <w:pPr>
              <w:rPr>
                <w:rFonts w:ascii="Times New Roman" w:hAnsi="Times New Roman" w:cs="Times New Roman"/>
              </w:rPr>
            </w:pPr>
          </w:p>
        </w:tc>
        <w:tc>
          <w:tcPr>
            <w:tcW w:w="1702" w:type="dxa"/>
          </w:tcPr>
          <w:p w:rsidR="004B146E" w:rsidRPr="003C2F65" w:rsidRDefault="004B146E">
            <w:pPr>
              <w:rPr>
                <w:rFonts w:ascii="Times New Roman" w:hAnsi="Times New Roman" w:cs="Times New Roman"/>
              </w:rPr>
            </w:pPr>
          </w:p>
        </w:tc>
        <w:tc>
          <w:tcPr>
            <w:tcW w:w="143" w:type="dxa"/>
          </w:tcPr>
          <w:p w:rsidR="004B146E" w:rsidRPr="003C2F65" w:rsidRDefault="004B146E">
            <w:pPr>
              <w:rPr>
                <w:rFonts w:ascii="Times New Roman" w:hAnsi="Times New Roman" w:cs="Times New Roman"/>
              </w:rPr>
            </w:pP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993" w:type="dxa"/>
          </w:tcPr>
          <w:p w:rsidR="004B146E" w:rsidRPr="003C2F65" w:rsidRDefault="004B146E">
            <w:pPr>
              <w:rPr>
                <w:rFonts w:ascii="Times New Roman" w:hAnsi="Times New Roman" w:cs="Times New Roman"/>
              </w:rPr>
            </w:pPr>
          </w:p>
        </w:tc>
      </w:tr>
      <w:tr w:rsidR="004B146E" w:rsidRPr="000172D7">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3. ТРЕБОВАНИЯ К РЕЗУЛЬТАТАМ ОСВОЕНИЯ ДИСЦИПЛИНЫ</w:t>
            </w:r>
          </w:p>
        </w:tc>
      </w:tr>
      <w:tr w:rsidR="004B146E" w:rsidRPr="000172D7">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4B146E" w:rsidRPr="003C2F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b/>
                <w:sz w:val="19"/>
                <w:szCs w:val="19"/>
              </w:rPr>
              <w:t>Знать</w:t>
            </w:r>
            <w:proofErr w:type="spellEnd"/>
            <w:r w:rsidRPr="003C2F65">
              <w:rPr>
                <w:rFonts w:ascii="Times New Roman" w:hAnsi="Times New Roman" w:cs="Times New Roman"/>
                <w:b/>
                <w:sz w:val="19"/>
                <w:szCs w:val="19"/>
              </w:rPr>
              <w:t>:</w:t>
            </w:r>
          </w:p>
        </w:tc>
      </w:tr>
      <w:tr w:rsidR="004B146E" w:rsidRPr="000172D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базовые  ценности мировой культуры в области управления человеческими ресурсами; передовые зарубежные разработки и концепции управления персоналом;</w:t>
            </w:r>
          </w:p>
        </w:tc>
      </w:tr>
      <w:tr w:rsidR="004B146E" w:rsidRPr="003C2F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b/>
                <w:sz w:val="19"/>
                <w:szCs w:val="19"/>
              </w:rPr>
              <w:t>Уметь</w:t>
            </w:r>
            <w:proofErr w:type="spellEnd"/>
            <w:r w:rsidRPr="003C2F65">
              <w:rPr>
                <w:rFonts w:ascii="Times New Roman" w:hAnsi="Times New Roman" w:cs="Times New Roman"/>
                <w:b/>
                <w:sz w:val="19"/>
                <w:szCs w:val="19"/>
              </w:rPr>
              <w:t>:</w:t>
            </w:r>
          </w:p>
        </w:tc>
      </w:tr>
      <w:tr w:rsidR="004B146E" w:rsidRPr="000172D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применять апробированные за рубежом методы аудита и маркетинга персонала;</w:t>
            </w:r>
          </w:p>
        </w:tc>
      </w:tr>
      <w:tr w:rsidR="004B146E" w:rsidRPr="003C2F6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b/>
                <w:sz w:val="19"/>
                <w:szCs w:val="19"/>
              </w:rPr>
              <w:t>Владеть</w:t>
            </w:r>
            <w:proofErr w:type="spellEnd"/>
            <w:r w:rsidRPr="003C2F65">
              <w:rPr>
                <w:rFonts w:ascii="Times New Roman" w:hAnsi="Times New Roman" w:cs="Times New Roman"/>
                <w:b/>
                <w:sz w:val="19"/>
                <w:szCs w:val="19"/>
              </w:rPr>
              <w:t>:</w:t>
            </w:r>
          </w:p>
        </w:tc>
      </w:tr>
      <w:tr w:rsidR="004B146E" w:rsidRPr="000172D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навыками сбора и анализа информации о передовом зарубежном опыте управления персоналом;</w:t>
            </w:r>
          </w:p>
        </w:tc>
      </w:tr>
      <w:tr w:rsidR="004B146E" w:rsidRPr="000172D7">
        <w:trPr>
          <w:trHeight w:hRule="exact" w:val="277"/>
        </w:trPr>
        <w:tc>
          <w:tcPr>
            <w:tcW w:w="766" w:type="dxa"/>
          </w:tcPr>
          <w:p w:rsidR="004B146E" w:rsidRPr="003C2F65" w:rsidRDefault="004B146E">
            <w:pPr>
              <w:rPr>
                <w:rFonts w:ascii="Times New Roman" w:hAnsi="Times New Roman" w:cs="Times New Roman"/>
                <w:lang w:val="ru-RU"/>
              </w:rPr>
            </w:pPr>
          </w:p>
        </w:tc>
        <w:tc>
          <w:tcPr>
            <w:tcW w:w="228" w:type="dxa"/>
          </w:tcPr>
          <w:p w:rsidR="004B146E" w:rsidRPr="003C2F65" w:rsidRDefault="004B146E">
            <w:pPr>
              <w:rPr>
                <w:rFonts w:ascii="Times New Roman" w:hAnsi="Times New Roman" w:cs="Times New Roman"/>
                <w:lang w:val="ru-RU"/>
              </w:rPr>
            </w:pPr>
          </w:p>
        </w:tc>
        <w:tc>
          <w:tcPr>
            <w:tcW w:w="1844" w:type="dxa"/>
          </w:tcPr>
          <w:p w:rsidR="004B146E" w:rsidRPr="003C2F65" w:rsidRDefault="004B146E">
            <w:pPr>
              <w:rPr>
                <w:rFonts w:ascii="Times New Roman" w:hAnsi="Times New Roman" w:cs="Times New Roman"/>
                <w:lang w:val="ru-RU"/>
              </w:rPr>
            </w:pPr>
          </w:p>
        </w:tc>
        <w:tc>
          <w:tcPr>
            <w:tcW w:w="1702" w:type="dxa"/>
          </w:tcPr>
          <w:p w:rsidR="004B146E" w:rsidRPr="003C2F65" w:rsidRDefault="004B146E">
            <w:pPr>
              <w:rPr>
                <w:rFonts w:ascii="Times New Roman" w:hAnsi="Times New Roman" w:cs="Times New Roman"/>
                <w:lang w:val="ru-RU"/>
              </w:rPr>
            </w:pPr>
          </w:p>
        </w:tc>
        <w:tc>
          <w:tcPr>
            <w:tcW w:w="143" w:type="dxa"/>
          </w:tcPr>
          <w:p w:rsidR="004B146E" w:rsidRPr="003C2F65" w:rsidRDefault="004B146E">
            <w:pPr>
              <w:rPr>
                <w:rFonts w:ascii="Times New Roman" w:hAnsi="Times New Roman" w:cs="Times New Roman"/>
                <w:lang w:val="ru-RU"/>
              </w:rPr>
            </w:pPr>
          </w:p>
        </w:tc>
        <w:tc>
          <w:tcPr>
            <w:tcW w:w="851" w:type="dxa"/>
          </w:tcPr>
          <w:p w:rsidR="004B146E" w:rsidRPr="003C2F65" w:rsidRDefault="004B146E">
            <w:pPr>
              <w:rPr>
                <w:rFonts w:ascii="Times New Roman" w:hAnsi="Times New Roman" w:cs="Times New Roman"/>
                <w:lang w:val="ru-RU"/>
              </w:rPr>
            </w:pPr>
          </w:p>
        </w:tc>
        <w:tc>
          <w:tcPr>
            <w:tcW w:w="710" w:type="dxa"/>
          </w:tcPr>
          <w:p w:rsidR="004B146E" w:rsidRPr="003C2F65" w:rsidRDefault="004B146E">
            <w:pPr>
              <w:rPr>
                <w:rFonts w:ascii="Times New Roman" w:hAnsi="Times New Roman" w:cs="Times New Roman"/>
                <w:lang w:val="ru-RU"/>
              </w:rPr>
            </w:pPr>
          </w:p>
        </w:tc>
        <w:tc>
          <w:tcPr>
            <w:tcW w:w="1135" w:type="dxa"/>
          </w:tcPr>
          <w:p w:rsidR="004B146E" w:rsidRPr="003C2F65" w:rsidRDefault="004B146E">
            <w:pPr>
              <w:rPr>
                <w:rFonts w:ascii="Times New Roman" w:hAnsi="Times New Roman" w:cs="Times New Roman"/>
                <w:lang w:val="ru-RU"/>
              </w:rPr>
            </w:pPr>
          </w:p>
        </w:tc>
        <w:tc>
          <w:tcPr>
            <w:tcW w:w="1277" w:type="dxa"/>
          </w:tcPr>
          <w:p w:rsidR="004B146E" w:rsidRPr="003C2F65" w:rsidRDefault="004B146E">
            <w:pPr>
              <w:rPr>
                <w:rFonts w:ascii="Times New Roman" w:hAnsi="Times New Roman" w:cs="Times New Roman"/>
                <w:lang w:val="ru-RU"/>
              </w:rPr>
            </w:pPr>
          </w:p>
        </w:tc>
        <w:tc>
          <w:tcPr>
            <w:tcW w:w="710" w:type="dxa"/>
          </w:tcPr>
          <w:p w:rsidR="004B146E" w:rsidRPr="003C2F65" w:rsidRDefault="004B146E">
            <w:pPr>
              <w:rPr>
                <w:rFonts w:ascii="Times New Roman" w:hAnsi="Times New Roman" w:cs="Times New Roman"/>
                <w:lang w:val="ru-RU"/>
              </w:rPr>
            </w:pPr>
          </w:p>
        </w:tc>
        <w:tc>
          <w:tcPr>
            <w:tcW w:w="426" w:type="dxa"/>
          </w:tcPr>
          <w:p w:rsidR="004B146E" w:rsidRPr="003C2F65" w:rsidRDefault="004B146E">
            <w:pPr>
              <w:rPr>
                <w:rFonts w:ascii="Times New Roman" w:hAnsi="Times New Roman" w:cs="Times New Roman"/>
                <w:lang w:val="ru-RU"/>
              </w:rPr>
            </w:pPr>
          </w:p>
        </w:tc>
        <w:tc>
          <w:tcPr>
            <w:tcW w:w="993" w:type="dxa"/>
          </w:tcPr>
          <w:p w:rsidR="004B146E" w:rsidRPr="003C2F65" w:rsidRDefault="004B146E">
            <w:pPr>
              <w:rPr>
                <w:rFonts w:ascii="Times New Roman" w:hAnsi="Times New Roman" w:cs="Times New Roman"/>
                <w:lang w:val="ru-RU"/>
              </w:rPr>
            </w:pPr>
          </w:p>
        </w:tc>
      </w:tr>
      <w:tr w:rsidR="004B146E" w:rsidRPr="000172D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4. СТРУКТУРА И СОДЕРЖАНИЕ ДИСЦИПЛИНЫ (МОДУЛЯ)</w:t>
            </w:r>
          </w:p>
        </w:tc>
      </w:tr>
      <w:tr w:rsidR="004B146E" w:rsidRPr="003C2F6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b/>
                <w:sz w:val="19"/>
                <w:szCs w:val="19"/>
              </w:rPr>
              <w:t>Код</w:t>
            </w:r>
            <w:proofErr w:type="spellEnd"/>
            <w:r w:rsidRPr="003C2F65">
              <w:rPr>
                <w:rFonts w:ascii="Times New Roman" w:hAnsi="Times New Roman" w:cs="Times New Roman"/>
                <w:b/>
                <w:sz w:val="19"/>
                <w:szCs w:val="19"/>
              </w:rPr>
              <w:t xml:space="preserve"> </w:t>
            </w:r>
            <w:proofErr w:type="spellStart"/>
            <w:r w:rsidRPr="003C2F65">
              <w:rPr>
                <w:rFonts w:ascii="Times New Roman" w:hAnsi="Times New Roman" w:cs="Times New Roman"/>
                <w:b/>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b/>
                <w:sz w:val="19"/>
                <w:szCs w:val="19"/>
              </w:rPr>
              <w:t>Семестр</w:t>
            </w:r>
            <w:proofErr w:type="spellEnd"/>
            <w:r w:rsidRPr="003C2F65">
              <w:rPr>
                <w:rFonts w:ascii="Times New Roman" w:hAnsi="Times New Roman" w:cs="Times New Roman"/>
                <w:b/>
                <w:sz w:val="19"/>
                <w:szCs w:val="19"/>
              </w:rPr>
              <w:t xml:space="preserve"> / </w:t>
            </w:r>
            <w:proofErr w:type="spellStart"/>
            <w:r w:rsidRPr="003C2F65">
              <w:rPr>
                <w:rFonts w:ascii="Times New Roman" w:hAnsi="Times New Roman" w:cs="Times New Roman"/>
                <w:b/>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b/>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b/>
                <w:sz w:val="19"/>
                <w:szCs w:val="19"/>
              </w:rPr>
              <w:t>Компетен</w:t>
            </w:r>
            <w:proofErr w:type="spellEnd"/>
            <w:r w:rsidRPr="003C2F65">
              <w:rPr>
                <w:rFonts w:ascii="Times New Roman" w:hAnsi="Times New Roman" w:cs="Times New Roman"/>
                <w:b/>
                <w:sz w:val="19"/>
                <w:szCs w:val="19"/>
              </w:rPr>
              <w:t>-</w:t>
            </w:r>
          </w:p>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b/>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b/>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b/>
                <w:sz w:val="19"/>
                <w:szCs w:val="19"/>
              </w:rPr>
              <w:t>Интер</w:t>
            </w:r>
            <w:proofErr w:type="spellEnd"/>
            <w:r w:rsidRPr="003C2F65">
              <w:rPr>
                <w:rFonts w:ascii="Times New Roman" w:hAnsi="Times New Roman" w:cs="Times New Roman"/>
                <w:b/>
                <w:sz w:val="19"/>
                <w:szCs w:val="19"/>
              </w:rPr>
              <w:t xml:space="preserve"> </w:t>
            </w:r>
            <w:proofErr w:type="spellStart"/>
            <w:r w:rsidRPr="003C2F65">
              <w:rPr>
                <w:rFonts w:ascii="Times New Roman" w:hAnsi="Times New Roman" w:cs="Times New Roman"/>
                <w:b/>
                <w:sz w:val="19"/>
                <w:szCs w:val="19"/>
              </w:rPr>
              <w:t>акт</w:t>
            </w:r>
            <w:proofErr w:type="spellEnd"/>
            <w:r w:rsidRPr="003C2F65">
              <w:rPr>
                <w:rFonts w:ascii="Times New Roman" w:hAnsi="Times New Roman" w:cs="Times New Roman"/>
                <w:b/>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b/>
                <w:sz w:val="19"/>
                <w:szCs w:val="19"/>
              </w:rPr>
              <w:t>Примечание</w:t>
            </w:r>
            <w:proofErr w:type="spellEnd"/>
          </w:p>
        </w:tc>
      </w:tr>
      <w:tr w:rsidR="004B146E" w:rsidRPr="000172D7">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b/>
                <w:sz w:val="19"/>
                <w:szCs w:val="19"/>
                <w:lang w:val="ru-RU"/>
              </w:rPr>
              <w:t>Раздел 1. Исторические и культурн</w:t>
            </w:r>
            <w:proofErr w:type="gramStart"/>
            <w:r w:rsidRPr="003C2F65">
              <w:rPr>
                <w:rFonts w:ascii="Times New Roman" w:hAnsi="Times New Roman" w:cs="Times New Roman"/>
                <w:b/>
                <w:sz w:val="19"/>
                <w:szCs w:val="19"/>
                <w:lang w:val="ru-RU"/>
              </w:rPr>
              <w:t>о-</w:t>
            </w:r>
            <w:proofErr w:type="gramEnd"/>
            <w:r w:rsidRPr="003C2F65">
              <w:rPr>
                <w:rFonts w:ascii="Times New Roman" w:hAnsi="Times New Roman" w:cs="Times New Roman"/>
                <w:b/>
                <w:sz w:val="19"/>
                <w:szCs w:val="19"/>
                <w:lang w:val="ru-RU"/>
              </w:rPr>
              <w:t xml:space="preserve"> этнографические факторы национальных особенностей управления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r>
    </w:tbl>
    <w:p w:rsidR="004B146E" w:rsidRPr="003C2F65" w:rsidRDefault="001E0C0E">
      <w:pPr>
        <w:rPr>
          <w:rFonts w:ascii="Times New Roman" w:hAnsi="Times New Roman" w:cs="Times New Roman"/>
          <w:sz w:val="0"/>
          <w:szCs w:val="0"/>
          <w:lang w:val="ru-RU"/>
        </w:rPr>
      </w:pPr>
      <w:r w:rsidRPr="003C2F65">
        <w:rPr>
          <w:rFonts w:ascii="Times New Roman" w:hAnsi="Times New Roman" w:cs="Times New Roman"/>
          <w:lang w:val="ru-RU"/>
        </w:rPr>
        <w:br w:type="page"/>
      </w:r>
    </w:p>
    <w:tbl>
      <w:tblPr>
        <w:tblW w:w="0" w:type="auto"/>
        <w:tblCellMar>
          <w:left w:w="0" w:type="dxa"/>
          <w:right w:w="0" w:type="dxa"/>
        </w:tblCellMar>
        <w:tblLook w:val="04A0"/>
      </w:tblPr>
      <w:tblGrid>
        <w:gridCol w:w="945"/>
        <w:gridCol w:w="3398"/>
        <w:gridCol w:w="119"/>
        <w:gridCol w:w="814"/>
        <w:gridCol w:w="674"/>
        <w:gridCol w:w="1091"/>
        <w:gridCol w:w="1223"/>
        <w:gridCol w:w="674"/>
        <w:gridCol w:w="389"/>
        <w:gridCol w:w="947"/>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5</w:t>
            </w:r>
          </w:p>
        </w:tc>
      </w:tr>
      <w:tr w:rsidR="004B146E" w:rsidRPr="003C2F65">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1.1. Сущность, цели, задачи и основы методологии изучения зарубежного опыта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Методология, предмет и задачи курса «Зарубежный опыт управления персоналом». Категории: труд, человеческие ресурсы, персонал. Объективные глобальные тенденции развития управленческой науки и теории управления персоналом. Национальная культура и бизне</w:t>
            </w:r>
            <w:proofErr w:type="gramStart"/>
            <w:r w:rsidRPr="003C2F65">
              <w:rPr>
                <w:rFonts w:ascii="Times New Roman" w:hAnsi="Times New Roman" w:cs="Times New Roman"/>
                <w:sz w:val="19"/>
                <w:szCs w:val="19"/>
                <w:lang w:val="ru-RU"/>
              </w:rPr>
              <w:t>с-</w:t>
            </w:r>
            <w:proofErr w:type="gramEnd"/>
            <w:r w:rsidRPr="003C2F65">
              <w:rPr>
                <w:rFonts w:ascii="Times New Roman" w:hAnsi="Times New Roman" w:cs="Times New Roman"/>
                <w:sz w:val="19"/>
                <w:szCs w:val="19"/>
                <w:lang w:val="ru-RU"/>
              </w:rPr>
              <w:t xml:space="preserve"> культура как факторы управления персоналом. </w:t>
            </w:r>
            <w:proofErr w:type="gramStart"/>
            <w:r w:rsidRPr="003C2F65">
              <w:rPr>
                <w:rFonts w:ascii="Times New Roman" w:hAnsi="Times New Roman" w:cs="Times New Roman"/>
                <w:sz w:val="19"/>
                <w:szCs w:val="19"/>
                <w:lang w:val="ru-RU"/>
              </w:rPr>
              <w:t>Основные теории управления персоналом: концепция «Экономический человек», концепция "Человеческих отношений", концепция "Профессиональный человек"; концепция "Социальный человек", концепция «Человеческого капитала».</w:t>
            </w:r>
            <w:proofErr w:type="gramEnd"/>
            <w:r w:rsidRPr="003C2F65">
              <w:rPr>
                <w:rFonts w:ascii="Times New Roman" w:hAnsi="Times New Roman" w:cs="Times New Roman"/>
                <w:sz w:val="19"/>
                <w:szCs w:val="19"/>
                <w:lang w:val="ru-RU"/>
              </w:rPr>
              <w:t xml:space="preserve"> Фундаментальные категории управления персоналом, закономерности, принципы, методы, функции управления персоналом. Перспективы применения зарубежного опыта в управлении персоналом российских предприятий.</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Л1.5 Л1.4 Л2.8 Л2.12</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1.1. Сущность, цели, задачи и основы методологии изучения зарубежного опыта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Труд, человеческие ресурсы, персонал как категории и объекты управления.</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Цель и основные задачи курса «Зарубежный опыт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Исторические предпосылки формирования разных моделей управления персоналом в развитых странах.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Закономерности и принципы формирования и развития системы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Основные стадии развития представлений о роли человека в экономической системе.</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Специфика российского менеджмента как фактор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Применение зарубежных теорий менеджмента и управленческих технологий в России.</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Пр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Л1.5 Л1.4 Л2.8 Л2.12</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1.1. Сущность, цели, задачи и основы методологии изучения зарубежного опыта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Основные факторы и стадии развития представлений о сущности и роли культуры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Границы применения зарубежных теорий менеджмента и управленческих технологий в России.</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Ср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Л1.5 Л1.4 Л2.8 Л2.12</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bl>
    <w:p w:rsidR="004B146E" w:rsidRPr="003C2F65" w:rsidRDefault="001E0C0E">
      <w:pPr>
        <w:rPr>
          <w:rFonts w:ascii="Times New Roman" w:hAnsi="Times New Roman" w:cs="Times New Roman"/>
          <w:sz w:val="0"/>
          <w:szCs w:val="0"/>
        </w:rPr>
      </w:pPr>
      <w:r w:rsidRPr="003C2F65">
        <w:rPr>
          <w:rFonts w:ascii="Times New Roman" w:hAnsi="Times New Roman" w:cs="Times New Roman"/>
        </w:rPr>
        <w:br w:type="page"/>
      </w:r>
    </w:p>
    <w:tbl>
      <w:tblPr>
        <w:tblW w:w="0" w:type="auto"/>
        <w:tblCellMar>
          <w:left w:w="0" w:type="dxa"/>
          <w:right w:w="0" w:type="dxa"/>
        </w:tblCellMar>
        <w:tblLook w:val="04A0"/>
      </w:tblPr>
      <w:tblGrid>
        <w:gridCol w:w="944"/>
        <w:gridCol w:w="3401"/>
        <w:gridCol w:w="119"/>
        <w:gridCol w:w="814"/>
        <w:gridCol w:w="673"/>
        <w:gridCol w:w="1091"/>
        <w:gridCol w:w="1223"/>
        <w:gridCol w:w="673"/>
        <w:gridCol w:w="389"/>
        <w:gridCol w:w="947"/>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6</w:t>
            </w:r>
          </w:p>
        </w:tc>
      </w:tr>
      <w:tr w:rsidR="004B146E" w:rsidRPr="003C2F6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1.2. Глобализация и крос</w:t>
            </w:r>
            <w:proofErr w:type="gramStart"/>
            <w:r w:rsidRPr="003C2F65">
              <w:rPr>
                <w:rFonts w:ascii="Times New Roman" w:hAnsi="Times New Roman" w:cs="Times New Roman"/>
                <w:sz w:val="19"/>
                <w:szCs w:val="19"/>
                <w:lang w:val="ru-RU"/>
              </w:rPr>
              <w:t>с-</w:t>
            </w:r>
            <w:proofErr w:type="gramEnd"/>
            <w:r w:rsidRPr="003C2F65">
              <w:rPr>
                <w:rFonts w:ascii="Times New Roman" w:hAnsi="Times New Roman" w:cs="Times New Roman"/>
                <w:sz w:val="19"/>
                <w:szCs w:val="19"/>
                <w:lang w:val="ru-RU"/>
              </w:rPr>
              <w:t xml:space="preserve"> культурный обмен как  факторы дифференциации и интеграции зарубежных технологий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Сущность и структура национальной и бизнес – культуры. Субкультуры общества и предприятий. Сущность корпоративной и организационной культуры, </w:t>
            </w:r>
            <w:proofErr w:type="spellStart"/>
            <w:r w:rsidRPr="003C2F65">
              <w:rPr>
                <w:rFonts w:ascii="Times New Roman" w:hAnsi="Times New Roman" w:cs="Times New Roman"/>
                <w:sz w:val="19"/>
                <w:szCs w:val="19"/>
                <w:lang w:val="ru-RU"/>
              </w:rPr>
              <w:t>многоаспектный</w:t>
            </w:r>
            <w:proofErr w:type="spellEnd"/>
            <w:r w:rsidRPr="003C2F65">
              <w:rPr>
                <w:rFonts w:ascii="Times New Roman" w:hAnsi="Times New Roman" w:cs="Times New Roman"/>
                <w:sz w:val="19"/>
                <w:szCs w:val="19"/>
                <w:lang w:val="ru-RU"/>
              </w:rPr>
              <w:t xml:space="preserve"> подход к описанию и оценке культуры организации. Теории корпоративной культуры в исследованиях зарубежных авторов, их использование при формировании систем управления персоналом. Зарубежная наука об измерении, классификации, диагностике и конвергенции бизнес культур. Межкультурное взаимодействие при определении эффективного стиля руководства и мотивации персонала.</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Лек</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Л1.4 Л1.3 Л2.8 Л2.7 Л2.12 Л2.11 Л2.2 Л2.5</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1.2. Глобализация и крос</w:t>
            </w:r>
            <w:proofErr w:type="gramStart"/>
            <w:r w:rsidRPr="003C2F65">
              <w:rPr>
                <w:rFonts w:ascii="Times New Roman" w:hAnsi="Times New Roman" w:cs="Times New Roman"/>
                <w:sz w:val="19"/>
                <w:szCs w:val="19"/>
                <w:lang w:val="ru-RU"/>
              </w:rPr>
              <w:t>с-</w:t>
            </w:r>
            <w:proofErr w:type="gramEnd"/>
            <w:r w:rsidRPr="003C2F65">
              <w:rPr>
                <w:rFonts w:ascii="Times New Roman" w:hAnsi="Times New Roman" w:cs="Times New Roman"/>
                <w:sz w:val="19"/>
                <w:szCs w:val="19"/>
                <w:lang w:val="ru-RU"/>
              </w:rPr>
              <w:t xml:space="preserve"> культурный обмен как  факторы исследования, дифференциации и интеграции зарубежных технологий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Теории культуры: универсальный, системный и ценностный подход к культуре.</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Классификация бизнес - культур.</w:t>
            </w:r>
          </w:p>
          <w:p w:rsidR="004B146E" w:rsidRPr="003C2F65" w:rsidRDefault="001E0C0E">
            <w:pPr>
              <w:spacing w:after="0" w:line="240" w:lineRule="auto"/>
              <w:rPr>
                <w:rFonts w:ascii="Times New Roman" w:hAnsi="Times New Roman" w:cs="Times New Roman"/>
                <w:sz w:val="19"/>
                <w:szCs w:val="19"/>
                <w:lang w:val="ru-RU"/>
              </w:rPr>
            </w:pPr>
            <w:proofErr w:type="spellStart"/>
            <w:r w:rsidRPr="003C2F65">
              <w:rPr>
                <w:rFonts w:ascii="Times New Roman" w:hAnsi="Times New Roman" w:cs="Times New Roman"/>
                <w:sz w:val="19"/>
                <w:szCs w:val="19"/>
                <w:lang w:val="ru-RU"/>
              </w:rPr>
              <w:t>Низкоконтекстные</w:t>
            </w:r>
            <w:proofErr w:type="spellEnd"/>
            <w:r w:rsidRPr="003C2F65">
              <w:rPr>
                <w:rFonts w:ascii="Times New Roman" w:hAnsi="Times New Roman" w:cs="Times New Roman"/>
                <w:sz w:val="19"/>
                <w:szCs w:val="19"/>
                <w:lang w:val="ru-RU"/>
              </w:rPr>
              <w:t xml:space="preserve"> и </w:t>
            </w:r>
            <w:proofErr w:type="spellStart"/>
            <w:r w:rsidRPr="003C2F65">
              <w:rPr>
                <w:rFonts w:ascii="Times New Roman" w:hAnsi="Times New Roman" w:cs="Times New Roman"/>
                <w:sz w:val="19"/>
                <w:szCs w:val="19"/>
                <w:lang w:val="ru-RU"/>
              </w:rPr>
              <w:t>высококонтекстные</w:t>
            </w:r>
            <w:proofErr w:type="spellEnd"/>
            <w:r w:rsidRPr="003C2F65">
              <w:rPr>
                <w:rFonts w:ascii="Times New Roman" w:hAnsi="Times New Roman" w:cs="Times New Roman"/>
                <w:sz w:val="19"/>
                <w:szCs w:val="19"/>
                <w:lang w:val="ru-RU"/>
              </w:rPr>
              <w:t xml:space="preserve"> культуры.</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Классификация на основе комплексных показателей (факторов) формирования делового поведения.</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Индексы </w:t>
            </w:r>
            <w:proofErr w:type="spellStart"/>
            <w:r w:rsidRPr="003C2F65">
              <w:rPr>
                <w:rFonts w:ascii="Times New Roman" w:hAnsi="Times New Roman" w:cs="Times New Roman"/>
                <w:sz w:val="19"/>
                <w:szCs w:val="19"/>
                <w:lang w:val="ru-RU"/>
              </w:rPr>
              <w:t>Г.Хофстеде</w:t>
            </w:r>
            <w:proofErr w:type="spellEnd"/>
            <w:r w:rsidRPr="003C2F65">
              <w:rPr>
                <w:rFonts w:ascii="Times New Roman" w:hAnsi="Times New Roman" w:cs="Times New Roman"/>
                <w:sz w:val="19"/>
                <w:szCs w:val="19"/>
                <w:lang w:val="ru-RU"/>
              </w:rPr>
              <w:t>.</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Измерение культуры </w:t>
            </w:r>
            <w:proofErr w:type="spellStart"/>
            <w:r w:rsidRPr="003C2F65">
              <w:rPr>
                <w:rFonts w:ascii="Times New Roman" w:hAnsi="Times New Roman" w:cs="Times New Roman"/>
                <w:sz w:val="19"/>
                <w:szCs w:val="19"/>
                <w:lang w:val="ru-RU"/>
              </w:rPr>
              <w:t>Ф.Тромпенаарсом</w:t>
            </w:r>
            <w:proofErr w:type="spellEnd"/>
            <w:r w:rsidRPr="003C2F65">
              <w:rPr>
                <w:rFonts w:ascii="Times New Roman" w:hAnsi="Times New Roman" w:cs="Times New Roman"/>
                <w:sz w:val="19"/>
                <w:szCs w:val="19"/>
                <w:lang w:val="ru-RU"/>
              </w:rPr>
              <w:t>.</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Концепция Блейка-Мутона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Типы культуры организации С. </w:t>
            </w:r>
            <w:proofErr w:type="spellStart"/>
            <w:r w:rsidRPr="003C2F65">
              <w:rPr>
                <w:rFonts w:ascii="Times New Roman" w:hAnsi="Times New Roman" w:cs="Times New Roman"/>
                <w:sz w:val="19"/>
                <w:szCs w:val="19"/>
                <w:lang w:val="ru-RU"/>
              </w:rPr>
              <w:t>Ханди</w:t>
            </w:r>
            <w:proofErr w:type="spellEnd"/>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Диагностика корпоративной культуры К. Камерона, Р. </w:t>
            </w:r>
            <w:proofErr w:type="spellStart"/>
            <w:r w:rsidRPr="003C2F65">
              <w:rPr>
                <w:rFonts w:ascii="Times New Roman" w:hAnsi="Times New Roman" w:cs="Times New Roman"/>
                <w:sz w:val="19"/>
                <w:szCs w:val="19"/>
                <w:lang w:val="ru-RU"/>
              </w:rPr>
              <w:t>Куинна</w:t>
            </w:r>
            <w:proofErr w:type="spellEnd"/>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Кластеризация, конвергенция и дивергенция культур</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w:t>
            </w:r>
            <w:proofErr w:type="spellStart"/>
            <w:proofErr w:type="gramStart"/>
            <w:r w:rsidRPr="003C2F65">
              <w:rPr>
                <w:rFonts w:ascii="Times New Roman" w:hAnsi="Times New Roman" w:cs="Times New Roman"/>
                <w:sz w:val="19"/>
                <w:szCs w:val="19"/>
                <w:lang w:val="ru-RU"/>
              </w:rPr>
              <w:t>Пр</w:t>
            </w:r>
            <w:proofErr w:type="spellEnd"/>
            <w:proofErr w:type="gramEnd"/>
            <w:r w:rsidRPr="003C2F65">
              <w:rPr>
                <w:rFonts w:ascii="Times New Roman" w:hAnsi="Times New Roman" w:cs="Times New Roman"/>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Л1.4 Л1.3 Л2.8 Л2.7 Л2.12 Л2.11 Л2.2 Л2.5</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1.2. Глобализация и крос</w:t>
            </w:r>
            <w:proofErr w:type="gramStart"/>
            <w:r w:rsidRPr="003C2F65">
              <w:rPr>
                <w:rFonts w:ascii="Times New Roman" w:hAnsi="Times New Roman" w:cs="Times New Roman"/>
                <w:sz w:val="19"/>
                <w:szCs w:val="19"/>
                <w:lang w:val="ru-RU"/>
              </w:rPr>
              <w:t>с-</w:t>
            </w:r>
            <w:proofErr w:type="gramEnd"/>
            <w:r w:rsidRPr="003C2F65">
              <w:rPr>
                <w:rFonts w:ascii="Times New Roman" w:hAnsi="Times New Roman" w:cs="Times New Roman"/>
                <w:sz w:val="19"/>
                <w:szCs w:val="19"/>
                <w:lang w:val="ru-RU"/>
              </w:rPr>
              <w:t xml:space="preserve"> культурный обмен как  факторы исследования, дифференциации и интеграции зарубежных технологий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Теории культуры:</w:t>
            </w:r>
            <w:proofErr w:type="gramStart"/>
            <w:r w:rsidRPr="003C2F65">
              <w:rPr>
                <w:rFonts w:ascii="Times New Roman" w:hAnsi="Times New Roman" w:cs="Times New Roman"/>
                <w:sz w:val="19"/>
                <w:szCs w:val="19"/>
                <w:lang w:val="ru-RU"/>
              </w:rPr>
              <w:t xml:space="preserve"> .</w:t>
            </w:r>
            <w:proofErr w:type="gramEnd"/>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Архаизм и ревизионизм как факторы эффективности </w:t>
            </w:r>
            <w:proofErr w:type="spellStart"/>
            <w:proofErr w:type="gramStart"/>
            <w:r w:rsidRPr="003C2F65">
              <w:rPr>
                <w:rFonts w:ascii="Times New Roman" w:hAnsi="Times New Roman" w:cs="Times New Roman"/>
                <w:sz w:val="19"/>
                <w:szCs w:val="19"/>
                <w:lang w:val="ru-RU"/>
              </w:rPr>
              <w:t>бизнес-культур</w:t>
            </w:r>
            <w:proofErr w:type="spellEnd"/>
            <w:proofErr w:type="gramEnd"/>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Ср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Л1.4 Л1.3 Л2.8 Л2.7 Л2.12 Л2.11 Л2.2 Л2.5</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0172D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b/>
                <w:sz w:val="19"/>
                <w:szCs w:val="19"/>
                <w:lang w:val="ru-RU"/>
              </w:rPr>
              <w:t>Раздел 2. Современные зарубежные тенденции совершенствования базовых функций управления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r>
    </w:tbl>
    <w:p w:rsidR="004B146E" w:rsidRPr="003C2F65" w:rsidRDefault="001E0C0E">
      <w:pPr>
        <w:rPr>
          <w:rFonts w:ascii="Times New Roman" w:hAnsi="Times New Roman" w:cs="Times New Roman"/>
          <w:sz w:val="0"/>
          <w:szCs w:val="0"/>
          <w:lang w:val="ru-RU"/>
        </w:rPr>
      </w:pPr>
      <w:r w:rsidRPr="003C2F65">
        <w:rPr>
          <w:rFonts w:ascii="Times New Roman" w:hAnsi="Times New Roman" w:cs="Times New Roman"/>
          <w:lang w:val="ru-RU"/>
        </w:rPr>
        <w:br w:type="page"/>
      </w:r>
    </w:p>
    <w:tbl>
      <w:tblPr>
        <w:tblW w:w="0" w:type="auto"/>
        <w:tblCellMar>
          <w:left w:w="0" w:type="dxa"/>
          <w:right w:w="0" w:type="dxa"/>
        </w:tblCellMar>
        <w:tblLook w:val="04A0"/>
      </w:tblPr>
      <w:tblGrid>
        <w:gridCol w:w="945"/>
        <w:gridCol w:w="3410"/>
        <w:gridCol w:w="119"/>
        <w:gridCol w:w="813"/>
        <w:gridCol w:w="673"/>
        <w:gridCol w:w="1091"/>
        <w:gridCol w:w="1214"/>
        <w:gridCol w:w="673"/>
        <w:gridCol w:w="389"/>
        <w:gridCol w:w="947"/>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7</w:t>
            </w:r>
          </w:p>
        </w:tc>
      </w:tr>
      <w:tr w:rsidR="004B146E" w:rsidRPr="003C2F6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2.1. Зарубежный опыт формирования и развития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Роль коммуникативной культуры этноса при формировании технологии подбора и оценки работников. Национальные особенности рынка труда и маркетинга персонала. Представления зарубежной науки о природе взаимоотношений работодателей и работников, их отражение в практике  формирования человеческих ресурсов фирмы. Различие концепций карьерного развития работников в американской, европейской и Японской практике управления персоналом</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Лек</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Л1.4 Л2.1 Л2.2 Л2.3 Л2.6</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2.1. Зарубежный опыт формирования и развития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Формирование разных подходов к технологии формирования персоналом и их содержание.</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Межкультурная коммуникация, влияние культурных различий на коммуникационный процесс в ходе формирования и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Особенности форм и методов привлечения персонала в различных бизне</w:t>
            </w:r>
            <w:proofErr w:type="gramStart"/>
            <w:r w:rsidRPr="003C2F65">
              <w:rPr>
                <w:rFonts w:ascii="Times New Roman" w:hAnsi="Times New Roman" w:cs="Times New Roman"/>
                <w:sz w:val="19"/>
                <w:szCs w:val="19"/>
                <w:lang w:val="ru-RU"/>
              </w:rPr>
              <w:t>с-</w:t>
            </w:r>
            <w:proofErr w:type="gramEnd"/>
            <w:r w:rsidRPr="003C2F65">
              <w:rPr>
                <w:rFonts w:ascii="Times New Roman" w:hAnsi="Times New Roman" w:cs="Times New Roman"/>
                <w:sz w:val="19"/>
                <w:szCs w:val="19"/>
                <w:lang w:val="ru-RU"/>
              </w:rPr>
              <w:t xml:space="preserve"> культурах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Стили коммуникации и их связь с </w:t>
            </w:r>
            <w:proofErr w:type="spellStart"/>
            <w:r w:rsidRPr="003C2F65">
              <w:rPr>
                <w:rFonts w:ascii="Times New Roman" w:hAnsi="Times New Roman" w:cs="Times New Roman"/>
                <w:sz w:val="19"/>
                <w:szCs w:val="19"/>
                <w:lang w:val="ru-RU"/>
              </w:rPr>
              <w:t>контекстуальностью</w:t>
            </w:r>
            <w:proofErr w:type="spellEnd"/>
            <w:r w:rsidRPr="003C2F65">
              <w:rPr>
                <w:rFonts w:ascii="Times New Roman" w:hAnsi="Times New Roman" w:cs="Times New Roman"/>
                <w:sz w:val="19"/>
                <w:szCs w:val="19"/>
                <w:lang w:val="ru-RU"/>
              </w:rPr>
              <w:t xml:space="preserve"> общения в процессе первичного и текущего кадрового общения.</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Культурные шумы в межнациональных внутрикорпоративных коммуникациях, способы их преодоления</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Сравнительный анализ основных этапов и стадии отбора персонала зарубежных фирм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Система подготовки, переподготовки и повышения </w:t>
            </w:r>
            <w:proofErr w:type="spellStart"/>
            <w:r w:rsidRPr="003C2F65">
              <w:rPr>
                <w:rFonts w:ascii="Times New Roman" w:hAnsi="Times New Roman" w:cs="Times New Roman"/>
                <w:sz w:val="19"/>
                <w:szCs w:val="19"/>
                <w:lang w:val="ru-RU"/>
              </w:rPr>
              <w:t>квалифика¬ции</w:t>
            </w:r>
            <w:proofErr w:type="spellEnd"/>
            <w:r w:rsidRPr="003C2F65">
              <w:rPr>
                <w:rFonts w:ascii="Times New Roman" w:hAnsi="Times New Roman" w:cs="Times New Roman"/>
                <w:sz w:val="19"/>
                <w:szCs w:val="19"/>
                <w:lang w:val="ru-RU"/>
              </w:rPr>
              <w:t xml:space="preserve"> персонала в передовых фирмах ("Сони",  "Хонда",  и др.).</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Программы обучения персонала и их особенности в зарубежных фирмах.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Карьерный путь менеджера в разных странах.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Формы и методы высвобождения персонала и их особенности в зарубежных фирмах.</w:t>
            </w:r>
          </w:p>
          <w:p w:rsidR="004B146E" w:rsidRPr="003C2F65" w:rsidRDefault="004B146E">
            <w:pPr>
              <w:spacing w:after="0" w:line="240" w:lineRule="auto"/>
              <w:rPr>
                <w:rFonts w:ascii="Times New Roman" w:hAnsi="Times New Roman" w:cs="Times New Roman"/>
                <w:sz w:val="19"/>
                <w:szCs w:val="19"/>
                <w:lang w:val="ru-RU"/>
              </w:rPr>
            </w:pP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Пр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Л1.4 Л2.1 Л2.2 Л2.3 Л2.6</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2.1. Зарубежный опыт формирования и развития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Различия национальных концепций формирования и карьерного развития персонала. /</w:t>
            </w:r>
            <w:proofErr w:type="gramStart"/>
            <w:r w:rsidRPr="003C2F65">
              <w:rPr>
                <w:rFonts w:ascii="Times New Roman" w:hAnsi="Times New Roman" w:cs="Times New Roman"/>
                <w:sz w:val="19"/>
                <w:szCs w:val="19"/>
                <w:lang w:val="ru-RU"/>
              </w:rPr>
              <w:t>Ср</w:t>
            </w:r>
            <w:proofErr w:type="gramEnd"/>
            <w:r w:rsidRPr="003C2F65">
              <w:rPr>
                <w:rFonts w:ascii="Times New Roman" w:hAnsi="Times New Roman" w:cs="Times New Roman"/>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Л1.4 Л2.1 Л2.2 Л2.3 Л2.6</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bl>
    <w:p w:rsidR="004B146E" w:rsidRPr="003C2F65" w:rsidRDefault="001E0C0E">
      <w:pPr>
        <w:rPr>
          <w:rFonts w:ascii="Times New Roman" w:hAnsi="Times New Roman" w:cs="Times New Roman"/>
          <w:sz w:val="0"/>
          <w:szCs w:val="0"/>
        </w:rPr>
      </w:pPr>
      <w:r w:rsidRPr="003C2F65">
        <w:rPr>
          <w:rFonts w:ascii="Times New Roman" w:hAnsi="Times New Roman" w:cs="Times New Roman"/>
        </w:rPr>
        <w:br w:type="page"/>
      </w:r>
    </w:p>
    <w:tbl>
      <w:tblPr>
        <w:tblW w:w="0" w:type="auto"/>
        <w:tblCellMar>
          <w:left w:w="0" w:type="dxa"/>
          <w:right w:w="0" w:type="dxa"/>
        </w:tblCellMar>
        <w:tblLook w:val="04A0"/>
      </w:tblPr>
      <w:tblGrid>
        <w:gridCol w:w="943"/>
        <w:gridCol w:w="3407"/>
        <w:gridCol w:w="119"/>
        <w:gridCol w:w="813"/>
        <w:gridCol w:w="673"/>
        <w:gridCol w:w="1090"/>
        <w:gridCol w:w="1222"/>
        <w:gridCol w:w="673"/>
        <w:gridCol w:w="388"/>
        <w:gridCol w:w="946"/>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8</w:t>
            </w:r>
          </w:p>
        </w:tc>
      </w:tr>
      <w:tr w:rsidR="004B146E" w:rsidRPr="003C2F6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2.2. Современные зарубежные тенденции  повышения эффективности мотивации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Содержание и взаимосвязь категорий: «интерес», «мотив», «стимул». Классификация и основные положения зарубежных теорий мотивации персонала. Национальные особенности состава и иерархии мотивационных ценностей работников, их использование в управлении персоналом. Современные модели мотивации ориентированные на специфику национального менталитета работников. Мотивационные особенности управления персоналом многонациональных коллективов. Усиление роли социальных и организационных мотивов в управлении персоналом зарубежных предприятий.</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Лек</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Л1.3 Л2.9 Л2.10 Л2.6 Л2.4</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2.2. Современные зарубежные тенденции  повышения эффективности мотивации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Основные модели и теории мотивации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Система мотивационных ценностей ее влияние на поведение работников</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Различия в интенсивности потребностей как фактор формирования системы мотивации и стиля руководства.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Зарубежный опыт формирования и применения систем стимулирования, их сравнительный анализ.</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Зарубежный опыт совершенствования оплаты труда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Дифференцированные системы оплаты труда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Система </w:t>
            </w:r>
            <w:proofErr w:type="spellStart"/>
            <w:r w:rsidRPr="003C2F65">
              <w:rPr>
                <w:rFonts w:ascii="Times New Roman" w:hAnsi="Times New Roman" w:cs="Times New Roman"/>
                <w:sz w:val="19"/>
                <w:szCs w:val="19"/>
                <w:lang w:val="ru-RU"/>
              </w:rPr>
              <w:t>Ганнта</w:t>
            </w:r>
            <w:proofErr w:type="spellEnd"/>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Система </w:t>
            </w:r>
            <w:proofErr w:type="spellStart"/>
            <w:r w:rsidRPr="003C2F65">
              <w:rPr>
                <w:rFonts w:ascii="Times New Roman" w:hAnsi="Times New Roman" w:cs="Times New Roman"/>
                <w:sz w:val="19"/>
                <w:szCs w:val="19"/>
                <w:lang w:val="ru-RU"/>
              </w:rPr>
              <w:t>Аткинсона</w:t>
            </w:r>
            <w:proofErr w:type="spellEnd"/>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Система </w:t>
            </w:r>
            <w:proofErr w:type="spellStart"/>
            <w:r w:rsidRPr="003C2F65">
              <w:rPr>
                <w:rFonts w:ascii="Times New Roman" w:hAnsi="Times New Roman" w:cs="Times New Roman"/>
                <w:sz w:val="19"/>
                <w:szCs w:val="19"/>
                <w:lang w:val="ru-RU"/>
              </w:rPr>
              <w:t>Хэлси</w:t>
            </w:r>
            <w:proofErr w:type="spellEnd"/>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Системы участия в прибыли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Система </w:t>
            </w:r>
            <w:proofErr w:type="spellStart"/>
            <w:r w:rsidRPr="003C2F65">
              <w:rPr>
                <w:rFonts w:ascii="Times New Roman" w:hAnsi="Times New Roman" w:cs="Times New Roman"/>
                <w:sz w:val="19"/>
                <w:szCs w:val="19"/>
                <w:lang w:val="ru-RU"/>
              </w:rPr>
              <w:t>Скэнлона</w:t>
            </w:r>
            <w:proofErr w:type="spellEnd"/>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Бонусы, "долевые схемы", опционы</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Система "оценки заслуг"</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Системы оценки работ и рабочих мест</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Дилерские системы оплаты труда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Современные зарубежные тенденции совершенствования организационных и социальных стимулов.</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Пр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Л1.3 Л2.9 Л2.10 Л2.6 Л2.4</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2.2. Современные зарубежные тенденции  повышения эффективности мотивации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Дискуссионные положения мотивационной практики зарубленных фирм по вопросам дистанционного режима работы и участия работников  в прибылях корпораций.</w:t>
            </w:r>
          </w:p>
          <w:p w:rsidR="004B146E" w:rsidRPr="003C2F65" w:rsidRDefault="004B146E">
            <w:pPr>
              <w:spacing w:after="0" w:line="240" w:lineRule="auto"/>
              <w:rPr>
                <w:rFonts w:ascii="Times New Roman" w:hAnsi="Times New Roman" w:cs="Times New Roman"/>
                <w:sz w:val="19"/>
                <w:szCs w:val="19"/>
                <w:lang w:val="ru-RU"/>
              </w:rPr>
            </w:pPr>
          </w:p>
          <w:p w:rsidR="004B146E" w:rsidRPr="003C2F65" w:rsidRDefault="004B146E">
            <w:pPr>
              <w:spacing w:after="0" w:line="240" w:lineRule="auto"/>
              <w:rPr>
                <w:rFonts w:ascii="Times New Roman" w:hAnsi="Times New Roman" w:cs="Times New Roman"/>
                <w:sz w:val="19"/>
                <w:szCs w:val="19"/>
                <w:lang w:val="ru-RU"/>
              </w:rPr>
            </w:pP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Ср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Л1.3 Л2.9 Л2.10 Л2.6 Л2.4</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bl>
    <w:p w:rsidR="004B146E" w:rsidRPr="003C2F65" w:rsidRDefault="001E0C0E">
      <w:pPr>
        <w:rPr>
          <w:rFonts w:ascii="Times New Roman" w:hAnsi="Times New Roman" w:cs="Times New Roman"/>
          <w:sz w:val="0"/>
          <w:szCs w:val="0"/>
        </w:rPr>
      </w:pPr>
      <w:r w:rsidRPr="003C2F65">
        <w:rPr>
          <w:rFonts w:ascii="Times New Roman" w:hAnsi="Times New Roman" w:cs="Times New Roman"/>
        </w:rPr>
        <w:br w:type="page"/>
      </w:r>
    </w:p>
    <w:tbl>
      <w:tblPr>
        <w:tblW w:w="0" w:type="auto"/>
        <w:tblCellMar>
          <w:left w:w="0" w:type="dxa"/>
          <w:right w:w="0" w:type="dxa"/>
        </w:tblCellMar>
        <w:tblLook w:val="04A0"/>
      </w:tblPr>
      <w:tblGrid>
        <w:gridCol w:w="940"/>
        <w:gridCol w:w="3436"/>
        <w:gridCol w:w="118"/>
        <w:gridCol w:w="808"/>
        <w:gridCol w:w="670"/>
        <w:gridCol w:w="1086"/>
        <w:gridCol w:w="1218"/>
        <w:gridCol w:w="670"/>
        <w:gridCol w:w="386"/>
        <w:gridCol w:w="942"/>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9</w:t>
            </w:r>
          </w:p>
        </w:tc>
      </w:tr>
      <w:tr w:rsidR="004B146E" w:rsidRPr="000172D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b/>
                <w:sz w:val="19"/>
                <w:szCs w:val="19"/>
                <w:lang w:val="ru-RU"/>
              </w:rPr>
              <w:t>Раздел 3. Концептуальные особенности систем управления персоналом  в основных  макр</w:t>
            </w:r>
            <w:proofErr w:type="gramStart"/>
            <w:r w:rsidRPr="003C2F65">
              <w:rPr>
                <w:rFonts w:ascii="Times New Roman" w:hAnsi="Times New Roman" w:cs="Times New Roman"/>
                <w:b/>
                <w:sz w:val="19"/>
                <w:szCs w:val="19"/>
                <w:lang w:val="ru-RU"/>
              </w:rPr>
              <w:t>о-</w:t>
            </w:r>
            <w:proofErr w:type="gramEnd"/>
            <w:r w:rsidRPr="003C2F65">
              <w:rPr>
                <w:rFonts w:ascii="Times New Roman" w:hAnsi="Times New Roman" w:cs="Times New Roman"/>
                <w:b/>
                <w:sz w:val="19"/>
                <w:szCs w:val="19"/>
                <w:lang w:val="ru-RU"/>
              </w:rPr>
              <w:t xml:space="preserve"> регионах мирового экономического</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r>
      <w:tr w:rsidR="004B146E" w:rsidRPr="003C2F65">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3.1. Особенности управления персоналом в США, государствах Западной, Северной и Центральной Европы</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Природно-географические, религиозные и культурно исторические особенности формирования менталитета народов Европы и США. Роль государства и профсоюзов в регулировании труда и управлении персоналом. Социальная концепция стран Северной Европы и ее роль в формировании качества рабочей силы и управлении персоналом.  Религиозная концепция Лютера и Кальвина о роли труда и предпринимательства, их влияние на формирование менеджмента и управления персоналом в германоязычных странах Европы. Характерные черты французского и британского подхода к стилю и технологии управления персоналом предприятий. Социальн</w:t>
            </w:r>
            <w:proofErr w:type="gramStart"/>
            <w:r w:rsidRPr="003C2F65">
              <w:rPr>
                <w:rFonts w:ascii="Times New Roman" w:hAnsi="Times New Roman" w:cs="Times New Roman"/>
                <w:sz w:val="19"/>
                <w:szCs w:val="19"/>
                <w:lang w:val="ru-RU"/>
              </w:rPr>
              <w:t>о-</w:t>
            </w:r>
            <w:proofErr w:type="gramEnd"/>
            <w:r w:rsidRPr="003C2F65">
              <w:rPr>
                <w:rFonts w:ascii="Times New Roman" w:hAnsi="Times New Roman" w:cs="Times New Roman"/>
                <w:sz w:val="19"/>
                <w:szCs w:val="19"/>
                <w:lang w:val="ru-RU"/>
              </w:rPr>
              <w:t xml:space="preserve"> психологические аспекты американской деловой культуры их отражение в практике формирования и управления персоналом.</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Лек</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Л1.3 Л2.11 Л2.3 Л2.6 Л2.4</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3.1. Особенности управления персоналом в США, государствах Западной, Северной и Центральной Европы</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Теория конкурентоспособности наций М. Портера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Концепция человеческих ресурсов.</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Теории менеджмента в США.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Модели европейского развития в концепциях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Регулирование европейского рынка труда в условиях объединения Европы и усиления роли профессиональных союзов.</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Деловые культуры и менеджмент в Европе.</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Немецкая деловая культура и стиль управления персоналом. Западные и восточные модели деловой культуры и поведения менеджеров в Германии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Особенности макроэкономической модели развития Франции как фактор управления человеческими ресурсами.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Стиль управления и коммуникация во французской организации.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Персональный капитализм и профессиональный менеджмент в культуре управления персоналом Великобритании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Особенности шведской культуры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Стиль менеджмента персонала  в шведских организациях.</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Пр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Л1.3 Л2.11 Л2.3 Л2.6 Л2.4</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bl>
    <w:p w:rsidR="004B146E" w:rsidRPr="003C2F65" w:rsidRDefault="001E0C0E">
      <w:pPr>
        <w:rPr>
          <w:rFonts w:ascii="Times New Roman" w:hAnsi="Times New Roman" w:cs="Times New Roman"/>
          <w:sz w:val="0"/>
          <w:szCs w:val="0"/>
        </w:rPr>
      </w:pPr>
      <w:r w:rsidRPr="003C2F65">
        <w:rPr>
          <w:rFonts w:ascii="Times New Roman" w:hAnsi="Times New Roman" w:cs="Times New Roman"/>
        </w:rPr>
        <w:br w:type="page"/>
      </w:r>
    </w:p>
    <w:tbl>
      <w:tblPr>
        <w:tblW w:w="0" w:type="auto"/>
        <w:tblCellMar>
          <w:left w:w="0" w:type="dxa"/>
          <w:right w:w="0" w:type="dxa"/>
        </w:tblCellMar>
        <w:tblLook w:val="04A0"/>
      </w:tblPr>
      <w:tblGrid>
        <w:gridCol w:w="942"/>
        <w:gridCol w:w="3431"/>
        <w:gridCol w:w="118"/>
        <w:gridCol w:w="809"/>
        <w:gridCol w:w="670"/>
        <w:gridCol w:w="1087"/>
        <w:gridCol w:w="1218"/>
        <w:gridCol w:w="670"/>
        <w:gridCol w:w="386"/>
        <w:gridCol w:w="943"/>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10</w:t>
            </w:r>
          </w:p>
        </w:tc>
      </w:tr>
      <w:tr w:rsidR="004B146E" w:rsidRPr="003C2F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3.1. Особенности управления персоналом в США, государствах Западной, Северной и Центральной Европы</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Влияния финской, швейцарской и канадской концепции формирования нетрудовых доходов населения на эффективность мотивации персонала предприятий</w:t>
            </w:r>
          </w:p>
          <w:p w:rsidR="004B146E" w:rsidRPr="003C2F65" w:rsidRDefault="004B146E">
            <w:pPr>
              <w:spacing w:after="0" w:line="240" w:lineRule="auto"/>
              <w:rPr>
                <w:rFonts w:ascii="Times New Roman" w:hAnsi="Times New Roman" w:cs="Times New Roman"/>
                <w:sz w:val="19"/>
                <w:szCs w:val="19"/>
                <w:lang w:val="ru-RU"/>
              </w:rPr>
            </w:pP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Ср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Л1.3 Л2.11 Л2.3 Л2.6 Л2.4</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3.2 . Характерные черты управления персоналом на предприятиях Китая, Японии и государств Юго-Восточной Азии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Природно-климатические, экономические и демографические особенности Азиатско-Тихоокеанского региона, их влияние на ментальные черты и национальный характер народов Китая, Кореи, Вьетнама и Японии. Значение, буддийских, синтоистских  и конфуцианских религиозно-философских концепций в формировании предпринимательского и трудового мировоззрения народов </w:t>
            </w:r>
            <w:proofErr w:type="spellStart"/>
            <w:proofErr w:type="gramStart"/>
            <w:r w:rsidRPr="003C2F65">
              <w:rPr>
                <w:rFonts w:ascii="Times New Roman" w:hAnsi="Times New Roman" w:cs="Times New Roman"/>
                <w:sz w:val="19"/>
                <w:szCs w:val="19"/>
                <w:lang w:val="ru-RU"/>
              </w:rPr>
              <w:t>Юго</w:t>
            </w:r>
            <w:proofErr w:type="spellEnd"/>
            <w:r w:rsidRPr="003C2F65">
              <w:rPr>
                <w:rFonts w:ascii="Times New Roman" w:hAnsi="Times New Roman" w:cs="Times New Roman"/>
                <w:sz w:val="19"/>
                <w:szCs w:val="19"/>
                <w:lang w:val="ru-RU"/>
              </w:rPr>
              <w:t>- Восточной</w:t>
            </w:r>
            <w:proofErr w:type="gramEnd"/>
            <w:r w:rsidRPr="003C2F65">
              <w:rPr>
                <w:rFonts w:ascii="Times New Roman" w:hAnsi="Times New Roman" w:cs="Times New Roman"/>
                <w:sz w:val="19"/>
                <w:szCs w:val="19"/>
                <w:lang w:val="ru-RU"/>
              </w:rPr>
              <w:t xml:space="preserve"> Азии. Специфика социалистической и государственн</w:t>
            </w:r>
            <w:proofErr w:type="gramStart"/>
            <w:r w:rsidRPr="003C2F65">
              <w:rPr>
                <w:rFonts w:ascii="Times New Roman" w:hAnsi="Times New Roman" w:cs="Times New Roman"/>
                <w:sz w:val="19"/>
                <w:szCs w:val="19"/>
                <w:lang w:val="ru-RU"/>
              </w:rPr>
              <w:t>о-</w:t>
            </w:r>
            <w:proofErr w:type="gramEnd"/>
            <w:r w:rsidRPr="003C2F65">
              <w:rPr>
                <w:rFonts w:ascii="Times New Roman" w:hAnsi="Times New Roman" w:cs="Times New Roman"/>
                <w:sz w:val="19"/>
                <w:szCs w:val="19"/>
                <w:lang w:val="ru-RU"/>
              </w:rPr>
              <w:t xml:space="preserve"> капиталистической ориентации Китайской, Вьетнамской и Корейской экономической  концепции как фактор управления персоналом.</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Лек</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Л1.5 Л1.3 Л2.9 Л2.10 Л2.2</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bl>
    <w:p w:rsidR="004B146E" w:rsidRPr="003C2F65" w:rsidRDefault="001E0C0E">
      <w:pPr>
        <w:rPr>
          <w:rFonts w:ascii="Times New Roman" w:hAnsi="Times New Roman" w:cs="Times New Roman"/>
          <w:sz w:val="0"/>
          <w:szCs w:val="0"/>
        </w:rPr>
      </w:pPr>
      <w:r w:rsidRPr="003C2F65">
        <w:rPr>
          <w:rFonts w:ascii="Times New Roman" w:hAnsi="Times New Roman" w:cs="Times New Roman"/>
        </w:rPr>
        <w:br w:type="page"/>
      </w:r>
    </w:p>
    <w:tbl>
      <w:tblPr>
        <w:tblW w:w="0" w:type="auto"/>
        <w:tblCellMar>
          <w:left w:w="0" w:type="dxa"/>
          <w:right w:w="0" w:type="dxa"/>
        </w:tblCellMar>
        <w:tblLook w:val="04A0"/>
      </w:tblPr>
      <w:tblGrid>
        <w:gridCol w:w="942"/>
        <w:gridCol w:w="3431"/>
        <w:gridCol w:w="118"/>
        <w:gridCol w:w="809"/>
        <w:gridCol w:w="670"/>
        <w:gridCol w:w="1087"/>
        <w:gridCol w:w="1218"/>
        <w:gridCol w:w="670"/>
        <w:gridCol w:w="386"/>
        <w:gridCol w:w="943"/>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11</w:t>
            </w:r>
          </w:p>
        </w:tc>
      </w:tr>
      <w:tr w:rsidR="004B146E" w:rsidRPr="003C2F65">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3.2 . Характерные черты управления персоналом на предприятиях Китая, Японии и государств Юго-Восточной Азии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Конфуцианские традиции в современной деловой культуре стран юго-восточной Азии.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Национальная специфика развития социально-экономической системы Японии.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Особенности послевоенного развития Японии.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Японская модель менеджмента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Экономическая ситуация в Японии в 21 веке как фактор управления человеческими ресурсами.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Общая характеристика экономики и общества Республики Кореи.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Влияние японской управленческой практики на модель корейского менеджмента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Общая характеристика и Оценка эффективности китайской модели экономики.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Особенности китайской деловой культуры как фактор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Особенности семейного бизнеса и менеджмента государственных предприятий как факторы управления персоналом в Китае.</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Организация подготовки менеджеров и специалистов  экономики и управления в КНР и Японии</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Пр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Л1.5 Л1.3 Л2.9 Л2.10 Л2.2</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3.2 . Характерные черты управления персоналом на предприятиях Китая, Японии и государств Юго-Восточной Азии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Влияние идеологических концепций КПК на систему управления и мотивации персонала китайских предприятий.</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Ср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Л1.5 Л1.3 Л2.9 Л2.10 Л2.2</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bl>
    <w:p w:rsidR="004B146E" w:rsidRPr="003C2F65" w:rsidRDefault="001E0C0E">
      <w:pPr>
        <w:rPr>
          <w:rFonts w:ascii="Times New Roman" w:hAnsi="Times New Roman" w:cs="Times New Roman"/>
          <w:sz w:val="0"/>
          <w:szCs w:val="0"/>
        </w:rPr>
      </w:pPr>
      <w:r w:rsidRPr="003C2F65">
        <w:rPr>
          <w:rFonts w:ascii="Times New Roman" w:hAnsi="Times New Roman" w:cs="Times New Roman"/>
        </w:rPr>
        <w:br w:type="page"/>
      </w:r>
    </w:p>
    <w:tbl>
      <w:tblPr>
        <w:tblW w:w="0" w:type="auto"/>
        <w:tblCellMar>
          <w:left w:w="0" w:type="dxa"/>
          <w:right w:w="0" w:type="dxa"/>
        </w:tblCellMar>
        <w:tblLook w:val="04A0"/>
      </w:tblPr>
      <w:tblGrid>
        <w:gridCol w:w="943"/>
        <w:gridCol w:w="3416"/>
        <w:gridCol w:w="118"/>
        <w:gridCol w:w="811"/>
        <w:gridCol w:w="672"/>
        <w:gridCol w:w="1089"/>
        <w:gridCol w:w="1220"/>
        <w:gridCol w:w="672"/>
        <w:gridCol w:w="388"/>
        <w:gridCol w:w="945"/>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12</w:t>
            </w:r>
          </w:p>
        </w:tc>
      </w:tr>
      <w:tr w:rsidR="004B146E" w:rsidRPr="003C2F65">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3.3 Специфика управления персоналом в странах Восточной Европы, Средиземноморья, Латинской Америки, Индии и на постсоветском пространстве.</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Демографические, природные и культурно - исторические особенности госуда</w:t>
            </w:r>
            <w:proofErr w:type="gramStart"/>
            <w:r w:rsidRPr="003C2F65">
              <w:rPr>
                <w:rFonts w:ascii="Times New Roman" w:hAnsi="Times New Roman" w:cs="Times New Roman"/>
                <w:sz w:val="19"/>
                <w:szCs w:val="19"/>
                <w:lang w:val="ru-RU"/>
              </w:rPr>
              <w:t>рств ср</w:t>
            </w:r>
            <w:proofErr w:type="gramEnd"/>
            <w:r w:rsidRPr="003C2F65">
              <w:rPr>
                <w:rFonts w:ascii="Times New Roman" w:hAnsi="Times New Roman" w:cs="Times New Roman"/>
                <w:sz w:val="19"/>
                <w:szCs w:val="19"/>
                <w:lang w:val="ru-RU"/>
              </w:rPr>
              <w:t>едиземноморского бассейна и Латинской Америки как фактор трудовой и предпринимательской мотивации населения. Необходимость исследования ментальной специфики человеческих ресурсов пос</w:t>
            </w:r>
            <w:proofErr w:type="gramStart"/>
            <w:r w:rsidRPr="003C2F65">
              <w:rPr>
                <w:rFonts w:ascii="Times New Roman" w:hAnsi="Times New Roman" w:cs="Times New Roman"/>
                <w:sz w:val="19"/>
                <w:szCs w:val="19"/>
                <w:lang w:val="ru-RU"/>
              </w:rPr>
              <w:t>т-</w:t>
            </w:r>
            <w:proofErr w:type="gramEnd"/>
            <w:r w:rsidRPr="003C2F65">
              <w:rPr>
                <w:rFonts w:ascii="Times New Roman" w:hAnsi="Times New Roman" w:cs="Times New Roman"/>
                <w:sz w:val="19"/>
                <w:szCs w:val="19"/>
                <w:lang w:val="ru-RU"/>
              </w:rPr>
              <w:t xml:space="preserve"> испанских и пост -османских государств с точки зрения управления персоналом размещаемых в регионе предприятий и адаптации выходцев из региона на предприятиях европейских стран. Интеграция </w:t>
            </w:r>
            <w:proofErr w:type="spellStart"/>
            <w:r w:rsidRPr="003C2F65">
              <w:rPr>
                <w:rFonts w:ascii="Times New Roman" w:hAnsi="Times New Roman" w:cs="Times New Roman"/>
                <w:sz w:val="19"/>
                <w:szCs w:val="19"/>
                <w:lang w:val="ru-RU"/>
              </w:rPr>
              <w:t>бизнес-культур</w:t>
            </w:r>
            <w:proofErr w:type="spellEnd"/>
            <w:r w:rsidRPr="003C2F65">
              <w:rPr>
                <w:rFonts w:ascii="Times New Roman" w:hAnsi="Times New Roman" w:cs="Times New Roman"/>
                <w:sz w:val="19"/>
                <w:szCs w:val="19"/>
                <w:lang w:val="ru-RU"/>
              </w:rPr>
              <w:t xml:space="preserve"> </w:t>
            </w:r>
            <w:proofErr w:type="spellStart"/>
            <w:proofErr w:type="gramStart"/>
            <w:r w:rsidRPr="003C2F65">
              <w:rPr>
                <w:rFonts w:ascii="Times New Roman" w:hAnsi="Times New Roman" w:cs="Times New Roman"/>
                <w:sz w:val="19"/>
                <w:szCs w:val="19"/>
                <w:lang w:val="ru-RU"/>
              </w:rPr>
              <w:t>Восточно</w:t>
            </w:r>
            <w:proofErr w:type="spellEnd"/>
            <w:r w:rsidRPr="003C2F65">
              <w:rPr>
                <w:rFonts w:ascii="Times New Roman" w:hAnsi="Times New Roman" w:cs="Times New Roman"/>
                <w:sz w:val="19"/>
                <w:szCs w:val="19"/>
                <w:lang w:val="ru-RU"/>
              </w:rPr>
              <w:t>- европейских</w:t>
            </w:r>
            <w:proofErr w:type="gramEnd"/>
            <w:r w:rsidRPr="003C2F65">
              <w:rPr>
                <w:rFonts w:ascii="Times New Roman" w:hAnsi="Times New Roman" w:cs="Times New Roman"/>
                <w:sz w:val="19"/>
                <w:szCs w:val="19"/>
                <w:lang w:val="ru-RU"/>
              </w:rPr>
              <w:t xml:space="preserve"> стран Балтии, пост австрийского и Балканского </w:t>
            </w:r>
            <w:proofErr w:type="spellStart"/>
            <w:r w:rsidRPr="003C2F65">
              <w:rPr>
                <w:rFonts w:ascii="Times New Roman" w:hAnsi="Times New Roman" w:cs="Times New Roman"/>
                <w:sz w:val="19"/>
                <w:szCs w:val="19"/>
                <w:lang w:val="ru-RU"/>
              </w:rPr>
              <w:t>субрегионов</w:t>
            </w:r>
            <w:proofErr w:type="spellEnd"/>
            <w:r w:rsidRPr="003C2F65">
              <w:rPr>
                <w:rFonts w:ascii="Times New Roman" w:hAnsi="Times New Roman" w:cs="Times New Roman"/>
                <w:sz w:val="19"/>
                <w:szCs w:val="19"/>
                <w:lang w:val="ru-RU"/>
              </w:rPr>
              <w:t xml:space="preserve"> с корпоративными культурами стран Северной, Центральной и Южной Европы. Кастовые, индуистские и ведические религиозно-культурные концепции в формировании и управлении персоналом индийских предприятий. Особенности трудовых и бизне</w:t>
            </w:r>
            <w:proofErr w:type="gramStart"/>
            <w:r w:rsidRPr="003C2F65">
              <w:rPr>
                <w:rFonts w:ascii="Times New Roman" w:hAnsi="Times New Roman" w:cs="Times New Roman"/>
                <w:sz w:val="19"/>
                <w:szCs w:val="19"/>
                <w:lang w:val="ru-RU"/>
              </w:rPr>
              <w:t>с-</w:t>
            </w:r>
            <w:proofErr w:type="gramEnd"/>
            <w:r w:rsidRPr="003C2F65">
              <w:rPr>
                <w:rFonts w:ascii="Times New Roman" w:hAnsi="Times New Roman" w:cs="Times New Roman"/>
                <w:sz w:val="19"/>
                <w:szCs w:val="19"/>
                <w:lang w:val="ru-RU"/>
              </w:rPr>
              <w:t xml:space="preserve"> культур в странах СНГ, их учет при организации адаптации и управления многонациональными коллективами, включающими мигрантов.</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Лек</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Л1.3 Л2.8 Л2.13 Л2.7 Л2.6</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3.3 Специфика управления персоналом в странах Восточной Европы, Средиземноморья, Латинской Америки, Центральной Африки, Индии и на постсоветском пространстве.</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Рациональные основания исследования специфики национальной трудовой и бизнес культуры и управленческого опыта в странах с переходной экономикой и миросозерцательной ментальностью населения.</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Особенности менталитета и бизнес – культуры в государствах Латинской Америки и северного средиземноморья.</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Историко-культурные и религиозные факторы формирования результативной системы управления персоналом предприятий Индии.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Характерные черты управления персоналом в </w:t>
            </w:r>
            <w:proofErr w:type="gramStart"/>
            <w:r w:rsidRPr="003C2F65">
              <w:rPr>
                <w:rFonts w:ascii="Times New Roman" w:hAnsi="Times New Roman" w:cs="Times New Roman"/>
                <w:sz w:val="19"/>
                <w:szCs w:val="19"/>
                <w:lang w:val="ru-RU"/>
              </w:rPr>
              <w:t>прибалтийском</w:t>
            </w:r>
            <w:proofErr w:type="gramEnd"/>
            <w:r w:rsidRPr="003C2F65">
              <w:rPr>
                <w:rFonts w:ascii="Times New Roman" w:hAnsi="Times New Roman" w:cs="Times New Roman"/>
                <w:sz w:val="19"/>
                <w:szCs w:val="19"/>
                <w:lang w:val="ru-RU"/>
              </w:rPr>
              <w:t xml:space="preserve">, центральном и южном </w:t>
            </w:r>
            <w:proofErr w:type="spellStart"/>
            <w:r w:rsidRPr="003C2F65">
              <w:rPr>
                <w:rFonts w:ascii="Times New Roman" w:hAnsi="Times New Roman" w:cs="Times New Roman"/>
                <w:sz w:val="19"/>
                <w:szCs w:val="19"/>
                <w:lang w:val="ru-RU"/>
              </w:rPr>
              <w:t>субрегионах</w:t>
            </w:r>
            <w:proofErr w:type="spellEnd"/>
            <w:r w:rsidRPr="003C2F65">
              <w:rPr>
                <w:rFonts w:ascii="Times New Roman" w:hAnsi="Times New Roman" w:cs="Times New Roman"/>
                <w:sz w:val="19"/>
                <w:szCs w:val="19"/>
                <w:lang w:val="ru-RU"/>
              </w:rPr>
              <w:t xml:space="preserve"> Восточной Европы.</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Особенности управления персоналом в странах СНГ.</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Пр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Л1.3 Л2.8 Л2.13 Л2.7 Л2.6</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bl>
    <w:p w:rsidR="004B146E" w:rsidRPr="003C2F65" w:rsidRDefault="001E0C0E">
      <w:pPr>
        <w:rPr>
          <w:rFonts w:ascii="Times New Roman" w:hAnsi="Times New Roman" w:cs="Times New Roman"/>
          <w:sz w:val="0"/>
          <w:szCs w:val="0"/>
        </w:rPr>
      </w:pPr>
      <w:r w:rsidRPr="003C2F65">
        <w:rPr>
          <w:rFonts w:ascii="Times New Roman" w:hAnsi="Times New Roman" w:cs="Times New Roman"/>
        </w:rPr>
        <w:br w:type="page"/>
      </w:r>
    </w:p>
    <w:tbl>
      <w:tblPr>
        <w:tblW w:w="0" w:type="auto"/>
        <w:tblCellMar>
          <w:left w:w="0" w:type="dxa"/>
          <w:right w:w="0" w:type="dxa"/>
        </w:tblCellMar>
        <w:tblLook w:val="04A0"/>
      </w:tblPr>
      <w:tblGrid>
        <w:gridCol w:w="942"/>
        <w:gridCol w:w="3424"/>
        <w:gridCol w:w="118"/>
        <w:gridCol w:w="810"/>
        <w:gridCol w:w="671"/>
        <w:gridCol w:w="1088"/>
        <w:gridCol w:w="1219"/>
        <w:gridCol w:w="671"/>
        <w:gridCol w:w="387"/>
        <w:gridCol w:w="944"/>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13</w:t>
            </w:r>
          </w:p>
        </w:tc>
      </w:tr>
      <w:tr w:rsidR="004B146E" w:rsidRPr="003C2F6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3.3 Специфика управления персоналом в странах Восточной Европы, Средиземноморья, Латинской Америки, Центральной Африки, Индии и на постсоветском пространстве.</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Кастовые, </w:t>
            </w:r>
            <w:proofErr w:type="spellStart"/>
            <w:proofErr w:type="gramStart"/>
            <w:r w:rsidRPr="003C2F65">
              <w:rPr>
                <w:rFonts w:ascii="Times New Roman" w:hAnsi="Times New Roman" w:cs="Times New Roman"/>
                <w:sz w:val="19"/>
                <w:szCs w:val="19"/>
                <w:lang w:val="ru-RU"/>
              </w:rPr>
              <w:t>родо-племенные</w:t>
            </w:r>
            <w:proofErr w:type="spellEnd"/>
            <w:proofErr w:type="gramEnd"/>
            <w:r w:rsidRPr="003C2F65">
              <w:rPr>
                <w:rFonts w:ascii="Times New Roman" w:hAnsi="Times New Roman" w:cs="Times New Roman"/>
                <w:sz w:val="19"/>
                <w:szCs w:val="19"/>
                <w:lang w:val="ru-RU"/>
              </w:rPr>
              <w:t xml:space="preserve"> и конфессиональные факторы формирования бизнес культур в странах ближнего Востока и центральной Азии.</w:t>
            </w:r>
          </w:p>
          <w:p w:rsidR="004B146E" w:rsidRPr="003C2F65" w:rsidRDefault="004B146E">
            <w:pPr>
              <w:spacing w:after="0" w:line="240" w:lineRule="auto"/>
              <w:rPr>
                <w:rFonts w:ascii="Times New Roman" w:hAnsi="Times New Roman" w:cs="Times New Roman"/>
                <w:sz w:val="19"/>
                <w:szCs w:val="19"/>
                <w:lang w:val="ru-RU"/>
              </w:rPr>
            </w:pPr>
          </w:p>
          <w:p w:rsidR="004B146E" w:rsidRPr="003C2F65" w:rsidRDefault="004B146E">
            <w:pPr>
              <w:spacing w:after="0" w:line="240" w:lineRule="auto"/>
              <w:rPr>
                <w:rFonts w:ascii="Times New Roman" w:hAnsi="Times New Roman" w:cs="Times New Roman"/>
                <w:sz w:val="19"/>
                <w:szCs w:val="19"/>
                <w:lang w:val="ru-RU"/>
              </w:rPr>
            </w:pP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Ср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Л1.3 Л2.8 Л2.13 Л2.7 Л2.6</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0172D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b/>
                <w:sz w:val="19"/>
                <w:szCs w:val="19"/>
                <w:lang w:val="ru-RU"/>
              </w:rPr>
              <w:t>Раздел 4. Использование зарубежного опыта в управлении персоналом транснациональных компаний и государственных органов.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r>
      <w:tr w:rsidR="004B146E" w:rsidRPr="003C2F65">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4.1. Особенности управления персоналом транснациональных компаний.</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Конфликт тенденций глобализации национально-культурной обособленности при формировании систем управления персоналом транснациональных компаний. Необходимость учета особенностей менталитета населения при формировании и организации управления персоналом в отделениях транснациональных компаний действующих на территориях периферийных, по отношению к стране учредителю, государствах. Опыт Мак </w:t>
            </w:r>
            <w:proofErr w:type="spellStart"/>
            <w:r w:rsidRPr="003C2F65">
              <w:rPr>
                <w:rFonts w:ascii="Times New Roman" w:hAnsi="Times New Roman" w:cs="Times New Roman"/>
                <w:sz w:val="19"/>
                <w:szCs w:val="19"/>
                <w:lang w:val="ru-RU"/>
              </w:rPr>
              <w:t>Дональдс</w:t>
            </w:r>
            <w:proofErr w:type="spellEnd"/>
            <w:r w:rsidRPr="003C2F65">
              <w:rPr>
                <w:rFonts w:ascii="Times New Roman" w:hAnsi="Times New Roman" w:cs="Times New Roman"/>
                <w:sz w:val="19"/>
                <w:szCs w:val="19"/>
                <w:lang w:val="ru-RU"/>
              </w:rPr>
              <w:t xml:space="preserve">  по адаптации и мотивации персонала заграничных отделений фирмы.  Проблемы межкультурного взаимодействия руководства зарубежных отделений японских корпораций с работниками из числа местного населения.</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Лек</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Л1.4 Л2.8 Л2.12 Л2.1 Л2.2 Л2.6</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4.1. Особенности управления персоналом транснациональных компаний.</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Факторы, влияющие на формирование мотивации и управления персоналом в условиях глобализации и развития международного бизнеса.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Стратегии транснациональных компаний и их связи с особенностями национальной </w:t>
            </w:r>
            <w:proofErr w:type="spellStart"/>
            <w:proofErr w:type="gramStart"/>
            <w:r w:rsidRPr="003C2F65">
              <w:rPr>
                <w:rFonts w:ascii="Times New Roman" w:hAnsi="Times New Roman" w:cs="Times New Roman"/>
                <w:sz w:val="19"/>
                <w:szCs w:val="19"/>
                <w:lang w:val="ru-RU"/>
              </w:rPr>
              <w:t>бизнес-культуры</w:t>
            </w:r>
            <w:proofErr w:type="spellEnd"/>
            <w:proofErr w:type="gramEnd"/>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Национальные культурные различия как элемент управленческой ситуации и фактор мотивации работников в многонациональных коллективах.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Учет тенденций глобализации и национально-культурной обособленности при формировании систем управления персоналом транснациональных компаний.</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Специфические факторы формирования стиля руководства в транснациональных компаниях.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Типы организационных культур и структур управления персоналом в транснациональных компаниях.</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Пр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Л1.4 Л2.8 Л2.12 Л2.1 Л2.2 Л2.6</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bl>
    <w:p w:rsidR="004B146E" w:rsidRPr="003C2F65" w:rsidRDefault="001E0C0E">
      <w:pPr>
        <w:rPr>
          <w:rFonts w:ascii="Times New Roman" w:hAnsi="Times New Roman" w:cs="Times New Roman"/>
          <w:sz w:val="0"/>
          <w:szCs w:val="0"/>
        </w:rPr>
      </w:pPr>
      <w:r w:rsidRPr="003C2F65">
        <w:rPr>
          <w:rFonts w:ascii="Times New Roman" w:hAnsi="Times New Roman" w:cs="Times New Roman"/>
        </w:rPr>
        <w:br w:type="page"/>
      </w:r>
    </w:p>
    <w:tbl>
      <w:tblPr>
        <w:tblW w:w="0" w:type="auto"/>
        <w:tblCellMar>
          <w:left w:w="0" w:type="dxa"/>
          <w:right w:w="0" w:type="dxa"/>
        </w:tblCellMar>
        <w:tblLook w:val="04A0"/>
      </w:tblPr>
      <w:tblGrid>
        <w:gridCol w:w="942"/>
        <w:gridCol w:w="3431"/>
        <w:gridCol w:w="118"/>
        <w:gridCol w:w="809"/>
        <w:gridCol w:w="670"/>
        <w:gridCol w:w="1087"/>
        <w:gridCol w:w="1218"/>
        <w:gridCol w:w="670"/>
        <w:gridCol w:w="386"/>
        <w:gridCol w:w="943"/>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14</w:t>
            </w:r>
          </w:p>
        </w:tc>
      </w:tr>
      <w:tr w:rsidR="004B146E" w:rsidRPr="003C2F6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4.1. Особенности управления персоналом транснациональных компаний.</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Принципы и методы преодоления противоречий  интернациональной и местной </w:t>
            </w:r>
            <w:proofErr w:type="spellStart"/>
            <w:proofErr w:type="gramStart"/>
            <w:r w:rsidRPr="003C2F65">
              <w:rPr>
                <w:rFonts w:ascii="Times New Roman" w:hAnsi="Times New Roman" w:cs="Times New Roman"/>
                <w:sz w:val="19"/>
                <w:szCs w:val="19"/>
                <w:lang w:val="ru-RU"/>
              </w:rPr>
              <w:t>бизнес-культуры</w:t>
            </w:r>
            <w:proofErr w:type="spellEnd"/>
            <w:proofErr w:type="gramEnd"/>
            <w:r w:rsidRPr="003C2F65">
              <w:rPr>
                <w:rFonts w:ascii="Times New Roman" w:hAnsi="Times New Roman" w:cs="Times New Roman"/>
                <w:sz w:val="19"/>
                <w:szCs w:val="19"/>
                <w:lang w:val="ru-RU"/>
              </w:rPr>
              <w:t xml:space="preserve"> при формировании систем управления персоналом транснациональных корпораций.</w:t>
            </w:r>
          </w:p>
          <w:p w:rsidR="004B146E" w:rsidRPr="003C2F65" w:rsidRDefault="004B146E">
            <w:pPr>
              <w:spacing w:after="0" w:line="240" w:lineRule="auto"/>
              <w:rPr>
                <w:rFonts w:ascii="Times New Roman" w:hAnsi="Times New Roman" w:cs="Times New Roman"/>
                <w:sz w:val="19"/>
                <w:szCs w:val="19"/>
                <w:lang w:val="ru-RU"/>
              </w:rPr>
            </w:pPr>
          </w:p>
          <w:p w:rsidR="004B146E" w:rsidRPr="003C2F65" w:rsidRDefault="004B146E">
            <w:pPr>
              <w:spacing w:after="0" w:line="240" w:lineRule="auto"/>
              <w:rPr>
                <w:rFonts w:ascii="Times New Roman" w:hAnsi="Times New Roman" w:cs="Times New Roman"/>
                <w:sz w:val="19"/>
                <w:szCs w:val="19"/>
                <w:lang w:val="ru-RU"/>
              </w:rPr>
            </w:pPr>
          </w:p>
          <w:p w:rsidR="004B146E" w:rsidRPr="003C2F65" w:rsidRDefault="004B146E">
            <w:pPr>
              <w:spacing w:after="0" w:line="240" w:lineRule="auto"/>
              <w:rPr>
                <w:rFonts w:ascii="Times New Roman" w:hAnsi="Times New Roman" w:cs="Times New Roman"/>
                <w:sz w:val="19"/>
                <w:szCs w:val="19"/>
                <w:lang w:val="ru-RU"/>
              </w:rPr>
            </w:pP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Ср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 Л1.5 Л1.4 Л2.8 Л2.12 Л2.1 Л2.2 Л2.6</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4.2. Зарубежный опыт управления персоналом государственных организаций</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Национальные концепции государственной службы их взаимосвязь с историческим мировосприятием и деловой культурой населений страны. </w:t>
            </w:r>
            <w:proofErr w:type="gramStart"/>
            <w:r w:rsidRPr="003C2F65">
              <w:rPr>
                <w:rFonts w:ascii="Times New Roman" w:hAnsi="Times New Roman" w:cs="Times New Roman"/>
                <w:sz w:val="19"/>
                <w:szCs w:val="19"/>
                <w:lang w:val="ru-RU"/>
              </w:rPr>
              <w:t>Гражданская</w:t>
            </w:r>
            <w:proofErr w:type="gramEnd"/>
            <w:r w:rsidRPr="003C2F65">
              <w:rPr>
                <w:rFonts w:ascii="Times New Roman" w:hAnsi="Times New Roman" w:cs="Times New Roman"/>
                <w:sz w:val="19"/>
                <w:szCs w:val="19"/>
                <w:lang w:val="ru-RU"/>
              </w:rPr>
              <w:t xml:space="preserve"> и «</w:t>
            </w:r>
            <w:proofErr w:type="spellStart"/>
            <w:r w:rsidRPr="003C2F65">
              <w:rPr>
                <w:rFonts w:ascii="Times New Roman" w:hAnsi="Times New Roman" w:cs="Times New Roman"/>
                <w:sz w:val="19"/>
                <w:szCs w:val="19"/>
                <w:lang w:val="ru-RU"/>
              </w:rPr>
              <w:t>подданская</w:t>
            </w:r>
            <w:proofErr w:type="spellEnd"/>
            <w:r w:rsidRPr="003C2F65">
              <w:rPr>
                <w:rFonts w:ascii="Times New Roman" w:hAnsi="Times New Roman" w:cs="Times New Roman"/>
                <w:sz w:val="19"/>
                <w:szCs w:val="19"/>
                <w:lang w:val="ru-RU"/>
              </w:rPr>
              <w:t xml:space="preserve">» модели государственного управления. Концепция государственных услуг и </w:t>
            </w:r>
            <w:proofErr w:type="spellStart"/>
            <w:r w:rsidRPr="003C2F65">
              <w:rPr>
                <w:rFonts w:ascii="Times New Roman" w:hAnsi="Times New Roman" w:cs="Times New Roman"/>
                <w:sz w:val="19"/>
                <w:szCs w:val="19"/>
                <w:lang w:val="ru-RU"/>
              </w:rPr>
              <w:t>тильбургская</w:t>
            </w:r>
            <w:proofErr w:type="spellEnd"/>
            <w:r w:rsidRPr="003C2F65">
              <w:rPr>
                <w:rFonts w:ascii="Times New Roman" w:hAnsi="Times New Roman" w:cs="Times New Roman"/>
                <w:sz w:val="19"/>
                <w:szCs w:val="19"/>
                <w:lang w:val="ru-RU"/>
              </w:rPr>
              <w:t xml:space="preserve"> модель государственной службы как основное направления развития системы управления персоналом органов государственного и муниципального управления Европы и США. Обмен опытом государственных органов и  коммерческих организаций как средство совершенствования методики управления персоналом.</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Лек</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Л1.2 Л1.3 Л2.13 Л2.11 Л2.5</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4.2. Зарубежный опыт управления персоналом государственных организаций</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Государственная кадровая политика - понятие, цели и основные принципы Зарубежные теории о сущности государственной службы и ее роли в управлении социально-экономической системой общества.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Теория государственных услуг как фактор формирования состава, полномочий,   функций и персонала органов государственного, территориального и местного управления,</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Использование зарубежного опыта при формировании и  реализации государственной кадровой политики в России.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Совершенствование технологии управления персоналом в государственных и коммерческих организациях путем изыскания и обмена национальным и передовым зарубежным  опытом.</w:t>
            </w: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Пр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Л1.2 Л1.3 Л2.13 Л2.11 Л2.5</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bl>
    <w:p w:rsidR="004B146E" w:rsidRPr="003C2F65" w:rsidRDefault="001E0C0E">
      <w:pPr>
        <w:rPr>
          <w:rFonts w:ascii="Times New Roman" w:hAnsi="Times New Roman" w:cs="Times New Roman"/>
          <w:sz w:val="0"/>
          <w:szCs w:val="0"/>
        </w:rPr>
      </w:pPr>
      <w:r w:rsidRPr="003C2F65">
        <w:rPr>
          <w:rFonts w:ascii="Times New Roman" w:hAnsi="Times New Roman" w:cs="Times New Roman"/>
        </w:rPr>
        <w:br w:type="page"/>
      </w:r>
    </w:p>
    <w:tbl>
      <w:tblPr>
        <w:tblW w:w="0" w:type="auto"/>
        <w:tblCellMar>
          <w:left w:w="0" w:type="dxa"/>
          <w:right w:w="0" w:type="dxa"/>
        </w:tblCellMar>
        <w:tblLook w:val="04A0"/>
      </w:tblPr>
      <w:tblGrid>
        <w:gridCol w:w="948"/>
        <w:gridCol w:w="3384"/>
        <w:gridCol w:w="119"/>
        <w:gridCol w:w="816"/>
        <w:gridCol w:w="675"/>
        <w:gridCol w:w="1093"/>
        <w:gridCol w:w="1225"/>
        <w:gridCol w:w="675"/>
        <w:gridCol w:w="390"/>
        <w:gridCol w:w="949"/>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15</w:t>
            </w:r>
          </w:p>
        </w:tc>
      </w:tr>
      <w:tr w:rsidR="004B146E" w:rsidRPr="003C2F6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Тема 4.2. Зарубежный опыт управления персоналом государственных организаций</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Современные тенденции использования отечественного и зарубежного опыта коммерческих организаций для повышения эффективности персонала органов государственного и муниципального управления</w:t>
            </w:r>
          </w:p>
          <w:p w:rsidR="004B146E" w:rsidRPr="003C2F65" w:rsidRDefault="004B146E">
            <w:pPr>
              <w:spacing w:after="0" w:line="240" w:lineRule="auto"/>
              <w:rPr>
                <w:rFonts w:ascii="Times New Roman" w:hAnsi="Times New Roman" w:cs="Times New Roman"/>
                <w:sz w:val="19"/>
                <w:szCs w:val="19"/>
                <w:lang w:val="ru-RU"/>
              </w:rPr>
            </w:pPr>
          </w:p>
          <w:p w:rsidR="004B146E" w:rsidRPr="003C2F65" w:rsidRDefault="004B146E">
            <w:pPr>
              <w:spacing w:after="0" w:line="240" w:lineRule="auto"/>
              <w:rPr>
                <w:rFonts w:ascii="Times New Roman" w:hAnsi="Times New Roman" w:cs="Times New Roman"/>
                <w:sz w:val="19"/>
                <w:szCs w:val="19"/>
                <w:lang w:val="ru-RU"/>
              </w:rPr>
            </w:pPr>
          </w:p>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Ср</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Л1.2 Л1.1 Л1.5 Л1.4 Л1.3 Л2.13 Л2.11 Л2.5</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bl>
    <w:p w:rsidR="004B146E" w:rsidRPr="003C2F65" w:rsidRDefault="001E0C0E">
      <w:pPr>
        <w:rPr>
          <w:rFonts w:ascii="Times New Roman" w:hAnsi="Times New Roman" w:cs="Times New Roman"/>
          <w:sz w:val="0"/>
          <w:szCs w:val="0"/>
        </w:rPr>
      </w:pPr>
      <w:r w:rsidRPr="003C2F65">
        <w:rPr>
          <w:rFonts w:ascii="Times New Roman" w:hAnsi="Times New Roman" w:cs="Times New Roman"/>
        </w:rPr>
        <w:br w:type="page"/>
      </w:r>
    </w:p>
    <w:tbl>
      <w:tblPr>
        <w:tblW w:w="0" w:type="auto"/>
        <w:tblCellMar>
          <w:left w:w="0" w:type="dxa"/>
          <w:right w:w="0" w:type="dxa"/>
        </w:tblCellMar>
        <w:tblLook w:val="04A0"/>
      </w:tblPr>
      <w:tblGrid>
        <w:gridCol w:w="945"/>
        <w:gridCol w:w="3402"/>
        <w:gridCol w:w="118"/>
        <w:gridCol w:w="812"/>
        <w:gridCol w:w="681"/>
        <w:gridCol w:w="1089"/>
        <w:gridCol w:w="1221"/>
        <w:gridCol w:w="672"/>
        <w:gridCol w:w="388"/>
        <w:gridCol w:w="946"/>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16</w:t>
            </w:r>
          </w:p>
        </w:tc>
      </w:tr>
      <w:tr w:rsidR="004B146E" w:rsidRPr="003C2F6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Подготовка и защита рефератов по следующим темам: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 Особенности субъектно-объектных отношений в зарубежной теории и практике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 Особенности зарубежных подходов к объяснению сущности и практике формирования систем управления персоналом: понятие, сущность, основные задачи и стадии.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 Зарубежные теории управления о методах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4. Зарубежные теоретические представления о функции управления персоналом: понятие, состав и характеристика.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5. Основные зарубежные школы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6. Стратегия управления персоналом в представлениях зарубежной управленческой науки.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7. Сущность  роль и содержание кадровой политики с точки зрения зарубежных теорий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8. Зарубежный опыт планирования численности и структуры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9. Зарубежный опыт трудовой адаптация работников</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10. Зарубежный опыт формирования кадрового резерва, кадрового ядра и периферийной рабочей силы.</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11. Зарубежная практика подготовки, переподготовки и повышения квалификации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12. Зарубежный опыт планирования и управления трудовой карьерой работника.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13. Особенности зарубежной практики набора персонала: внешние и внутренние источники.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14. Зарубежный опыт подбора, отбора (селекции) персонала: понятие и методика проведения.</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15. Зарубежный опыт маркетинга персонала: понятие, цели и задачи.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16. Зарубежные методы оценки затрат на персонал и их эффективности.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17. Особенности зарубежной практики оценки  эффективности кадрового потенциала.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18. Зарубежный опыт организации заработной платы: этапы и основные элементы.</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19. Зарубежные особенности формирования политики вознаграждения персонала – цели и формы реализации.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20. Зарубежные особенности принципов, функций и организационной структуры службы  управления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Л1.2 Л1.1 Л1.5 Л1.4 Л1.3 Л2.8 Л2.13 Л2.7 Л2.9 Л2.1 Л2.11 Л2.10 Л2.2 Л2.3 Л2.6 Л2.4 Л2.5</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bl>
    <w:p w:rsidR="004B146E" w:rsidRPr="003C2F65" w:rsidRDefault="001E0C0E">
      <w:pPr>
        <w:rPr>
          <w:rFonts w:ascii="Times New Roman" w:hAnsi="Times New Roman" w:cs="Times New Roman"/>
          <w:sz w:val="0"/>
          <w:szCs w:val="0"/>
        </w:rPr>
      </w:pPr>
      <w:r w:rsidRPr="003C2F65">
        <w:rPr>
          <w:rFonts w:ascii="Times New Roman" w:hAnsi="Times New Roman" w:cs="Times New Roman"/>
        </w:rPr>
        <w:br w:type="page"/>
      </w:r>
    </w:p>
    <w:tbl>
      <w:tblPr>
        <w:tblW w:w="0" w:type="auto"/>
        <w:tblCellMar>
          <w:left w:w="0" w:type="dxa"/>
          <w:right w:w="0" w:type="dxa"/>
        </w:tblCellMar>
        <w:tblLook w:val="04A0"/>
      </w:tblPr>
      <w:tblGrid>
        <w:gridCol w:w="950"/>
        <w:gridCol w:w="3359"/>
        <w:gridCol w:w="134"/>
        <w:gridCol w:w="803"/>
        <w:gridCol w:w="685"/>
        <w:gridCol w:w="1095"/>
        <w:gridCol w:w="1228"/>
        <w:gridCol w:w="677"/>
        <w:gridCol w:w="392"/>
        <w:gridCol w:w="951"/>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17</w:t>
            </w:r>
          </w:p>
        </w:tc>
      </w:tr>
      <w:tr w:rsidR="004B146E" w:rsidRPr="000172D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21. Особенности зарубежных технологий принятия кадровых решений.</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22. «Кружки качества» как форма активизации творческого потенциала работников /</w:t>
            </w:r>
            <w:proofErr w:type="gramStart"/>
            <w:r w:rsidRPr="003C2F65">
              <w:rPr>
                <w:rFonts w:ascii="Times New Roman" w:hAnsi="Times New Roman" w:cs="Times New Roman"/>
                <w:sz w:val="19"/>
                <w:szCs w:val="19"/>
                <w:lang w:val="ru-RU"/>
              </w:rPr>
              <w:t>Ср</w:t>
            </w:r>
            <w:proofErr w:type="gramEnd"/>
            <w:r w:rsidRPr="003C2F65">
              <w:rPr>
                <w:rFonts w:ascii="Times New Roman" w:hAnsi="Times New Roman" w:cs="Times New Roman"/>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lang w:val="ru-RU"/>
              </w:rPr>
            </w:pPr>
          </w:p>
        </w:tc>
      </w:tr>
      <w:tr w:rsidR="004B146E" w:rsidRPr="003C2F6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Экзамен</w:t>
            </w:r>
            <w:proofErr w:type="spellEnd"/>
            <w:r w:rsidRPr="003C2F65">
              <w:rPr>
                <w:rFonts w:ascii="Times New Roman" w:hAnsi="Times New Roman" w:cs="Times New Roman"/>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Л1.2 Л1.1 Л1.5 Л1.4 Л1.3 Л2.8 Л2.13 Л2.7 Л2.9 Л2.12 Л2.1 Л2.11 Л2.10 Л2.2 Л2.3 Л2.6 Л2.4 Л2.5</w:t>
            </w:r>
          </w:p>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r>
      <w:tr w:rsidR="004B146E" w:rsidRPr="003C2F65">
        <w:trPr>
          <w:trHeight w:hRule="exact" w:val="277"/>
        </w:trPr>
        <w:tc>
          <w:tcPr>
            <w:tcW w:w="993" w:type="dxa"/>
          </w:tcPr>
          <w:p w:rsidR="004B146E" w:rsidRPr="003C2F65" w:rsidRDefault="004B146E">
            <w:pPr>
              <w:rPr>
                <w:rFonts w:ascii="Times New Roman" w:hAnsi="Times New Roman" w:cs="Times New Roman"/>
              </w:rPr>
            </w:pPr>
          </w:p>
        </w:tc>
        <w:tc>
          <w:tcPr>
            <w:tcW w:w="3545" w:type="dxa"/>
          </w:tcPr>
          <w:p w:rsidR="004B146E" w:rsidRPr="003C2F65" w:rsidRDefault="004B146E">
            <w:pPr>
              <w:rPr>
                <w:rFonts w:ascii="Times New Roman" w:hAnsi="Times New Roman" w:cs="Times New Roman"/>
              </w:rPr>
            </w:pPr>
          </w:p>
        </w:tc>
        <w:tc>
          <w:tcPr>
            <w:tcW w:w="143" w:type="dxa"/>
          </w:tcPr>
          <w:p w:rsidR="004B146E" w:rsidRPr="003C2F65" w:rsidRDefault="004B146E">
            <w:pPr>
              <w:rPr>
                <w:rFonts w:ascii="Times New Roman" w:hAnsi="Times New Roman" w:cs="Times New Roman"/>
              </w:rPr>
            </w:pPr>
          </w:p>
        </w:tc>
        <w:tc>
          <w:tcPr>
            <w:tcW w:w="851"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135" w:type="dxa"/>
          </w:tcPr>
          <w:p w:rsidR="004B146E" w:rsidRPr="003C2F65" w:rsidRDefault="004B146E">
            <w:pPr>
              <w:rPr>
                <w:rFonts w:ascii="Times New Roman" w:hAnsi="Times New Roman" w:cs="Times New Roman"/>
              </w:rPr>
            </w:pPr>
          </w:p>
        </w:tc>
        <w:tc>
          <w:tcPr>
            <w:tcW w:w="1277"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426" w:type="dxa"/>
          </w:tcPr>
          <w:p w:rsidR="004B146E" w:rsidRPr="003C2F65" w:rsidRDefault="004B146E">
            <w:pPr>
              <w:rPr>
                <w:rFonts w:ascii="Times New Roman" w:hAnsi="Times New Roman" w:cs="Times New Roman"/>
              </w:rPr>
            </w:pPr>
          </w:p>
        </w:tc>
        <w:tc>
          <w:tcPr>
            <w:tcW w:w="993" w:type="dxa"/>
          </w:tcPr>
          <w:p w:rsidR="004B146E" w:rsidRPr="003C2F65" w:rsidRDefault="004B146E">
            <w:pPr>
              <w:rPr>
                <w:rFonts w:ascii="Times New Roman" w:hAnsi="Times New Roman" w:cs="Times New Roman"/>
              </w:rPr>
            </w:pPr>
          </w:p>
        </w:tc>
      </w:tr>
      <w:tr w:rsidR="004B146E" w:rsidRPr="003C2F6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b/>
                <w:sz w:val="19"/>
                <w:szCs w:val="19"/>
              </w:rPr>
              <w:t>5. ФОНД ОЦЕНОЧНЫХ СРЕДСТВ</w:t>
            </w:r>
          </w:p>
        </w:tc>
      </w:tr>
      <w:tr w:rsidR="004B146E" w:rsidRPr="000172D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5.1. Фонд оценочных сре</w:t>
            </w:r>
            <w:proofErr w:type="gramStart"/>
            <w:r w:rsidRPr="003C2F65">
              <w:rPr>
                <w:rFonts w:ascii="Times New Roman" w:hAnsi="Times New Roman" w:cs="Times New Roman"/>
                <w:b/>
                <w:sz w:val="19"/>
                <w:szCs w:val="19"/>
                <w:lang w:val="ru-RU"/>
              </w:rPr>
              <w:t>дств дл</w:t>
            </w:r>
            <w:proofErr w:type="gramEnd"/>
            <w:r w:rsidRPr="003C2F65">
              <w:rPr>
                <w:rFonts w:ascii="Times New Roman" w:hAnsi="Times New Roman" w:cs="Times New Roman"/>
                <w:b/>
                <w:sz w:val="19"/>
                <w:szCs w:val="19"/>
                <w:lang w:val="ru-RU"/>
              </w:rPr>
              <w:t>я проведения промежуточной аттестации</w:t>
            </w:r>
          </w:p>
        </w:tc>
      </w:tr>
      <w:tr w:rsidR="004B146E" w:rsidRPr="000172D7">
        <w:trPr>
          <w:trHeight w:hRule="exact" w:val="1040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Вопросы  к экзамену:</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 Опишите цели и задачи изучения курса "Зарубежный опыт управления персоналом" и его место в системе экономических дисциплин.</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 В чем заключаются национальные особенности межличностных коммуникаций.</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 В чем заключаются национальные особенности кадрового переговорного процесса.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4. Какова структура национальной культуры.</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5. Охарактеризуйте значение труда в различных культурах.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6. Опишите особенности менеджмента и управления персоналом в различных национальных культурах.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7. В чем заключаются национальные особенности корпоративной культуры.</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8. Опишите исторические факторы и этапы развития системы управления персоналом за рубежом.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9. Охарактеризуйте особенности формирования кадрового менеджмента в передовых зарубежных фирмах.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10. Чем являются и как </w:t>
            </w:r>
            <w:proofErr w:type="gramStart"/>
            <w:r w:rsidRPr="003C2F65">
              <w:rPr>
                <w:rFonts w:ascii="Times New Roman" w:hAnsi="Times New Roman" w:cs="Times New Roman"/>
                <w:sz w:val="19"/>
                <w:szCs w:val="19"/>
                <w:lang w:val="ru-RU"/>
              </w:rPr>
              <w:t>связаны</w:t>
            </w:r>
            <w:proofErr w:type="gramEnd"/>
            <w:r w:rsidRPr="003C2F65">
              <w:rPr>
                <w:rFonts w:ascii="Times New Roman" w:hAnsi="Times New Roman" w:cs="Times New Roman"/>
                <w:sz w:val="19"/>
                <w:szCs w:val="19"/>
                <w:lang w:val="ru-RU"/>
              </w:rPr>
              <w:t xml:space="preserve"> национальная культура и бизнес-культура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11. </w:t>
            </w:r>
            <w:proofErr w:type="spellStart"/>
            <w:r w:rsidRPr="003C2F65">
              <w:rPr>
                <w:rFonts w:ascii="Times New Roman" w:hAnsi="Times New Roman" w:cs="Times New Roman"/>
                <w:sz w:val="19"/>
                <w:szCs w:val="19"/>
                <w:lang w:val="ru-RU"/>
              </w:rPr>
              <w:t>Опишитеосновные</w:t>
            </w:r>
            <w:proofErr w:type="spellEnd"/>
            <w:r w:rsidRPr="003C2F65">
              <w:rPr>
                <w:rFonts w:ascii="Times New Roman" w:hAnsi="Times New Roman" w:cs="Times New Roman"/>
                <w:sz w:val="19"/>
                <w:szCs w:val="19"/>
                <w:lang w:val="ru-RU"/>
              </w:rPr>
              <w:t xml:space="preserve"> этапы и стадии развития управления персоналом и их содержание.</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12. В чем особенности зарубежного опыта формирования коллектива в разных фирмах.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13. Что представляет собой кадровая концепция, опишите ее  сущность и основные направления.</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14. Опишите механизм взаимосвязи кадровой концепции с концепцией </w:t>
            </w:r>
            <w:proofErr w:type="spellStart"/>
            <w:r w:rsidRPr="003C2F65">
              <w:rPr>
                <w:rFonts w:ascii="Times New Roman" w:hAnsi="Times New Roman" w:cs="Times New Roman"/>
                <w:sz w:val="19"/>
                <w:szCs w:val="19"/>
                <w:lang w:val="ru-RU"/>
              </w:rPr>
              <w:t>раз¬вития</w:t>
            </w:r>
            <w:proofErr w:type="spellEnd"/>
            <w:r w:rsidRPr="003C2F65">
              <w:rPr>
                <w:rFonts w:ascii="Times New Roman" w:hAnsi="Times New Roman" w:cs="Times New Roman"/>
                <w:sz w:val="19"/>
                <w:szCs w:val="19"/>
                <w:lang w:val="ru-RU"/>
              </w:rPr>
              <w:t xml:space="preserve"> коллектива в кадровых фирмах.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15. Охарактеризуйте экономические аспекты управления персоналом и их </w:t>
            </w:r>
            <w:proofErr w:type="spellStart"/>
            <w:r w:rsidRPr="003C2F65">
              <w:rPr>
                <w:rFonts w:ascii="Times New Roman" w:hAnsi="Times New Roman" w:cs="Times New Roman"/>
                <w:sz w:val="19"/>
                <w:szCs w:val="19"/>
                <w:lang w:val="ru-RU"/>
              </w:rPr>
              <w:t>особен¬ности</w:t>
            </w:r>
            <w:proofErr w:type="spellEnd"/>
            <w:r w:rsidRPr="003C2F65">
              <w:rPr>
                <w:rFonts w:ascii="Times New Roman" w:hAnsi="Times New Roman" w:cs="Times New Roman"/>
                <w:sz w:val="19"/>
                <w:szCs w:val="19"/>
                <w:lang w:val="ru-RU"/>
              </w:rPr>
              <w:t>.</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16. Раскройте социальные аспекты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17. Опишите принципы управления персоналом и их дополнительный анализ в зарубежных фирмах.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18. Раскройте сущность и классификация и национальные особенности функций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19. Опишите сравнительный анализ американских и японских моделей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20. Какова сущность и структура технологии управления персоналом зарубежных фирм.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21. Охарактеризуйте факторы формирования разных подходов к технологии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22. Раскройте  особенности форм и методов привлечения персонала в Германии.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23. Охарактеризуйте формы и методы привлечения персонала в США.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24. Охарактеризуйте формы и методы привлечения персонала в Японии.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25. Проведите сравнительный анализ основных этапов и стадии отбора персонала в передовых зарубежных фирмах.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26. Как организована система подготовки, переподготовки и повышения квалификации персонала в передовых фирмах.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27. Что включают в себя программы обучения персонала на рабочем месте в зарубежных фирмах и их оценка.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28. Охарактеризуйте формы и методы высвобождения персонала и их особенности в передовых фирмах.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29. Опишите необходимость мотивации персонала и ее теоретическое развитие за рубежом.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30. Опишите национальные особенности моделей мотивации персонала.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31. Охарактеризуйте особенности формирования персонала в организациях США.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32. Сравните особенности формирования и функционирования премиальных систем стимулирования в разных государствах.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33. Охарактеризуйте особенности привлечения и использования персонала на малых фирмах за рубежом.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34. Каковы основные направления совершенствования управления персоналом в малых фирмах за рубежом.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35. Охарактеризуйте особенности японской системы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36. Опишите особенности американской системы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37. Опишите особенности европейской системы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38. Как проявляю6тся глобализация и межкультурные проблемы в бизнесе и управлении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39. Охарактеризуйте средства и методы управления персоналом  в различных культурах.</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40. Каково соотношение фактора национальной культуры управления персоналом  и других факторов внешней среды для функционирования МНК и СП.</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41. Опишите типы организационных структур в МНК как фактор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42. Охарактеризуйте особенности создания и функционирования СП: подбор партнеров, набор персонала, система</w:t>
            </w:r>
          </w:p>
        </w:tc>
      </w:tr>
    </w:tbl>
    <w:p w:rsidR="004B146E" w:rsidRPr="003C2F65" w:rsidRDefault="001E0C0E">
      <w:pPr>
        <w:rPr>
          <w:rFonts w:ascii="Times New Roman" w:hAnsi="Times New Roman" w:cs="Times New Roman"/>
          <w:sz w:val="0"/>
          <w:szCs w:val="0"/>
          <w:lang w:val="ru-RU"/>
        </w:rPr>
      </w:pPr>
      <w:r w:rsidRPr="003C2F65">
        <w:rPr>
          <w:rFonts w:ascii="Times New Roman" w:hAnsi="Times New Roman" w:cs="Times New Roman"/>
          <w:lang w:val="ru-RU"/>
        </w:rPr>
        <w:br w:type="page"/>
      </w:r>
    </w:p>
    <w:tbl>
      <w:tblPr>
        <w:tblW w:w="0" w:type="auto"/>
        <w:tblCellMar>
          <w:left w:w="0" w:type="dxa"/>
          <w:right w:w="0" w:type="dxa"/>
        </w:tblCellMar>
        <w:tblLook w:val="04A0"/>
      </w:tblPr>
      <w:tblGrid>
        <w:gridCol w:w="685"/>
        <w:gridCol w:w="1895"/>
        <w:gridCol w:w="1890"/>
        <w:gridCol w:w="1960"/>
        <w:gridCol w:w="2149"/>
        <w:gridCol w:w="700"/>
        <w:gridCol w:w="995"/>
      </w:tblGrid>
      <w:tr w:rsidR="004B146E" w:rsidRPr="003C2F65">
        <w:trPr>
          <w:trHeight w:hRule="exact" w:val="416"/>
        </w:trPr>
        <w:tc>
          <w:tcPr>
            <w:tcW w:w="4692" w:type="dxa"/>
            <w:gridSpan w:val="3"/>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2127" w:type="dxa"/>
          </w:tcPr>
          <w:p w:rsidR="004B146E" w:rsidRPr="003C2F65" w:rsidRDefault="004B146E">
            <w:pPr>
              <w:rPr>
                <w:rFonts w:ascii="Times New Roman" w:hAnsi="Times New Roman" w:cs="Times New Roman"/>
              </w:rPr>
            </w:pPr>
          </w:p>
        </w:tc>
        <w:tc>
          <w:tcPr>
            <w:tcW w:w="2269"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18</w:t>
            </w:r>
          </w:p>
        </w:tc>
      </w:tr>
      <w:tr w:rsidR="004B146E" w:rsidRPr="000172D7">
        <w:trPr>
          <w:trHeight w:hRule="exact" w:val="245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оплаты труда, подготовка и переподготовка кадров.</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43. Опишите взаимодействие </w:t>
            </w:r>
            <w:proofErr w:type="gramStart"/>
            <w:r w:rsidRPr="003C2F65">
              <w:rPr>
                <w:rFonts w:ascii="Times New Roman" w:hAnsi="Times New Roman" w:cs="Times New Roman"/>
                <w:sz w:val="19"/>
                <w:szCs w:val="19"/>
                <w:lang w:val="ru-RU"/>
              </w:rPr>
              <w:t>национальных</w:t>
            </w:r>
            <w:proofErr w:type="gramEnd"/>
            <w:r w:rsidRPr="003C2F65">
              <w:rPr>
                <w:rFonts w:ascii="Times New Roman" w:hAnsi="Times New Roman" w:cs="Times New Roman"/>
                <w:sz w:val="19"/>
                <w:szCs w:val="19"/>
                <w:lang w:val="ru-RU"/>
              </w:rPr>
              <w:t xml:space="preserve"> </w:t>
            </w:r>
            <w:proofErr w:type="spellStart"/>
            <w:r w:rsidRPr="003C2F65">
              <w:rPr>
                <w:rFonts w:ascii="Times New Roman" w:hAnsi="Times New Roman" w:cs="Times New Roman"/>
                <w:sz w:val="19"/>
                <w:szCs w:val="19"/>
                <w:lang w:val="ru-RU"/>
              </w:rPr>
              <w:t>бизнес-культур</w:t>
            </w:r>
            <w:proofErr w:type="spellEnd"/>
            <w:r w:rsidRPr="003C2F65">
              <w:rPr>
                <w:rFonts w:ascii="Times New Roman" w:hAnsi="Times New Roman" w:cs="Times New Roman"/>
                <w:sz w:val="19"/>
                <w:szCs w:val="19"/>
                <w:lang w:val="ru-RU"/>
              </w:rPr>
              <w:t xml:space="preserve">  управления персоналом в России.</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44. Опишите формы подготовки менеджеров для работы с представителями других </w:t>
            </w:r>
            <w:proofErr w:type="spellStart"/>
            <w:proofErr w:type="gramStart"/>
            <w:r w:rsidRPr="003C2F65">
              <w:rPr>
                <w:rFonts w:ascii="Times New Roman" w:hAnsi="Times New Roman" w:cs="Times New Roman"/>
                <w:sz w:val="19"/>
                <w:szCs w:val="19"/>
                <w:lang w:val="ru-RU"/>
              </w:rPr>
              <w:t>бизнес-культур</w:t>
            </w:r>
            <w:proofErr w:type="spellEnd"/>
            <w:proofErr w:type="gramEnd"/>
            <w:r w:rsidRPr="003C2F65">
              <w:rPr>
                <w:rFonts w:ascii="Times New Roman" w:hAnsi="Times New Roman" w:cs="Times New Roman"/>
                <w:sz w:val="19"/>
                <w:szCs w:val="19"/>
                <w:lang w:val="ru-RU"/>
              </w:rPr>
              <w:t>.</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45. Охарактеризуйте национальные особенности лидерства.</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46. Как происходит управление изменениями в </w:t>
            </w:r>
            <w:proofErr w:type="gramStart"/>
            <w:r w:rsidRPr="003C2F65">
              <w:rPr>
                <w:rFonts w:ascii="Times New Roman" w:hAnsi="Times New Roman" w:cs="Times New Roman"/>
                <w:sz w:val="19"/>
                <w:szCs w:val="19"/>
                <w:lang w:val="ru-RU"/>
              </w:rPr>
              <w:t>различных</w:t>
            </w:r>
            <w:proofErr w:type="gramEnd"/>
            <w:r w:rsidRPr="003C2F65">
              <w:rPr>
                <w:rFonts w:ascii="Times New Roman" w:hAnsi="Times New Roman" w:cs="Times New Roman"/>
                <w:sz w:val="19"/>
                <w:szCs w:val="19"/>
                <w:lang w:val="ru-RU"/>
              </w:rPr>
              <w:t xml:space="preserve"> национальных </w:t>
            </w:r>
            <w:proofErr w:type="spellStart"/>
            <w:r w:rsidRPr="003C2F65">
              <w:rPr>
                <w:rFonts w:ascii="Times New Roman" w:hAnsi="Times New Roman" w:cs="Times New Roman"/>
                <w:sz w:val="19"/>
                <w:szCs w:val="19"/>
                <w:lang w:val="ru-RU"/>
              </w:rPr>
              <w:t>бизнес-культурах</w:t>
            </w:r>
            <w:proofErr w:type="spellEnd"/>
            <w:r w:rsidRPr="003C2F65">
              <w:rPr>
                <w:rFonts w:ascii="Times New Roman" w:hAnsi="Times New Roman" w:cs="Times New Roman"/>
                <w:sz w:val="19"/>
                <w:szCs w:val="19"/>
                <w:lang w:val="ru-RU"/>
              </w:rPr>
              <w:t>.</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47. Опишите диапазон власти и иерархия в системах управления персоналом зарубежных государств.</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48. Каким образом отражается корпоративная этика в </w:t>
            </w:r>
            <w:proofErr w:type="gramStart"/>
            <w:r w:rsidRPr="003C2F65">
              <w:rPr>
                <w:rFonts w:ascii="Times New Roman" w:hAnsi="Times New Roman" w:cs="Times New Roman"/>
                <w:sz w:val="19"/>
                <w:szCs w:val="19"/>
                <w:lang w:val="ru-RU"/>
              </w:rPr>
              <w:t>национальной</w:t>
            </w:r>
            <w:proofErr w:type="gramEnd"/>
            <w:r w:rsidRPr="003C2F65">
              <w:rPr>
                <w:rFonts w:ascii="Times New Roman" w:hAnsi="Times New Roman" w:cs="Times New Roman"/>
                <w:sz w:val="19"/>
                <w:szCs w:val="19"/>
                <w:lang w:val="ru-RU"/>
              </w:rPr>
              <w:t xml:space="preserve"> </w:t>
            </w:r>
            <w:proofErr w:type="spellStart"/>
            <w:r w:rsidRPr="003C2F65">
              <w:rPr>
                <w:rFonts w:ascii="Times New Roman" w:hAnsi="Times New Roman" w:cs="Times New Roman"/>
                <w:sz w:val="19"/>
                <w:szCs w:val="19"/>
                <w:lang w:val="ru-RU"/>
              </w:rPr>
              <w:t>бизнес-культуре</w:t>
            </w:r>
            <w:proofErr w:type="spellEnd"/>
            <w:r w:rsidRPr="003C2F65">
              <w:rPr>
                <w:rFonts w:ascii="Times New Roman" w:hAnsi="Times New Roman" w:cs="Times New Roman"/>
                <w:sz w:val="19"/>
                <w:szCs w:val="19"/>
                <w:lang w:val="ru-RU"/>
              </w:rPr>
              <w:t>.</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49. В чем заключаются национальные особенности </w:t>
            </w:r>
            <w:proofErr w:type="spellStart"/>
            <w:r w:rsidRPr="003C2F65">
              <w:rPr>
                <w:rFonts w:ascii="Times New Roman" w:hAnsi="Times New Roman" w:cs="Times New Roman"/>
                <w:sz w:val="19"/>
                <w:szCs w:val="19"/>
                <w:lang w:val="ru-RU"/>
              </w:rPr>
              <w:t>конкурентности</w:t>
            </w:r>
            <w:proofErr w:type="spellEnd"/>
            <w:r w:rsidRPr="003C2F65">
              <w:rPr>
                <w:rFonts w:ascii="Times New Roman" w:hAnsi="Times New Roman" w:cs="Times New Roman"/>
                <w:sz w:val="19"/>
                <w:szCs w:val="19"/>
                <w:lang w:val="ru-RU"/>
              </w:rPr>
              <w:t xml:space="preserve"> как фактора управления персоналом.</w:t>
            </w:r>
          </w:p>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50. В чем заключаются национальные особенности структурообразования и распределения полномочий в системе управления персоналом.</w:t>
            </w:r>
          </w:p>
        </w:tc>
      </w:tr>
      <w:tr w:rsidR="004B146E" w:rsidRPr="000172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5.2. Фонд оценочных сре</w:t>
            </w:r>
            <w:proofErr w:type="gramStart"/>
            <w:r w:rsidRPr="003C2F65">
              <w:rPr>
                <w:rFonts w:ascii="Times New Roman" w:hAnsi="Times New Roman" w:cs="Times New Roman"/>
                <w:b/>
                <w:sz w:val="19"/>
                <w:szCs w:val="19"/>
                <w:lang w:val="ru-RU"/>
              </w:rPr>
              <w:t>дств дл</w:t>
            </w:r>
            <w:proofErr w:type="gramEnd"/>
            <w:r w:rsidRPr="003C2F65">
              <w:rPr>
                <w:rFonts w:ascii="Times New Roman" w:hAnsi="Times New Roman" w:cs="Times New Roman"/>
                <w:b/>
                <w:sz w:val="19"/>
                <w:szCs w:val="19"/>
                <w:lang w:val="ru-RU"/>
              </w:rPr>
              <w:t>я проведения текущего контроля</w:t>
            </w:r>
          </w:p>
        </w:tc>
      </w:tr>
      <w:tr w:rsidR="004B146E" w:rsidRPr="000172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Структура и содержание фонда оценочных сре</w:t>
            </w:r>
            <w:proofErr w:type="gramStart"/>
            <w:r w:rsidRPr="003C2F65">
              <w:rPr>
                <w:rFonts w:ascii="Times New Roman" w:hAnsi="Times New Roman" w:cs="Times New Roman"/>
                <w:sz w:val="19"/>
                <w:szCs w:val="19"/>
                <w:lang w:val="ru-RU"/>
              </w:rPr>
              <w:t>дств пр</w:t>
            </w:r>
            <w:proofErr w:type="gramEnd"/>
            <w:r w:rsidRPr="003C2F65">
              <w:rPr>
                <w:rFonts w:ascii="Times New Roman" w:hAnsi="Times New Roman" w:cs="Times New Roman"/>
                <w:sz w:val="19"/>
                <w:szCs w:val="19"/>
                <w:lang w:val="ru-RU"/>
              </w:rPr>
              <w:t>едставлены в Приложении 1 к рабочей программе дисциплины</w:t>
            </w:r>
          </w:p>
        </w:tc>
      </w:tr>
      <w:tr w:rsidR="004B146E" w:rsidRPr="000172D7">
        <w:trPr>
          <w:trHeight w:hRule="exact" w:val="277"/>
        </w:trPr>
        <w:tc>
          <w:tcPr>
            <w:tcW w:w="710" w:type="dxa"/>
          </w:tcPr>
          <w:p w:rsidR="004B146E" w:rsidRPr="003C2F65" w:rsidRDefault="004B146E">
            <w:pPr>
              <w:rPr>
                <w:rFonts w:ascii="Times New Roman" w:hAnsi="Times New Roman" w:cs="Times New Roman"/>
                <w:lang w:val="ru-RU"/>
              </w:rPr>
            </w:pPr>
          </w:p>
        </w:tc>
        <w:tc>
          <w:tcPr>
            <w:tcW w:w="1986" w:type="dxa"/>
          </w:tcPr>
          <w:p w:rsidR="004B146E" w:rsidRPr="003C2F65" w:rsidRDefault="004B146E">
            <w:pPr>
              <w:rPr>
                <w:rFonts w:ascii="Times New Roman" w:hAnsi="Times New Roman" w:cs="Times New Roman"/>
                <w:lang w:val="ru-RU"/>
              </w:rPr>
            </w:pPr>
          </w:p>
        </w:tc>
        <w:tc>
          <w:tcPr>
            <w:tcW w:w="1986" w:type="dxa"/>
          </w:tcPr>
          <w:p w:rsidR="004B146E" w:rsidRPr="003C2F65" w:rsidRDefault="004B146E">
            <w:pPr>
              <w:rPr>
                <w:rFonts w:ascii="Times New Roman" w:hAnsi="Times New Roman" w:cs="Times New Roman"/>
                <w:lang w:val="ru-RU"/>
              </w:rPr>
            </w:pPr>
          </w:p>
        </w:tc>
        <w:tc>
          <w:tcPr>
            <w:tcW w:w="2127" w:type="dxa"/>
          </w:tcPr>
          <w:p w:rsidR="004B146E" w:rsidRPr="003C2F65" w:rsidRDefault="004B146E">
            <w:pPr>
              <w:rPr>
                <w:rFonts w:ascii="Times New Roman" w:hAnsi="Times New Roman" w:cs="Times New Roman"/>
                <w:lang w:val="ru-RU"/>
              </w:rPr>
            </w:pPr>
          </w:p>
        </w:tc>
        <w:tc>
          <w:tcPr>
            <w:tcW w:w="2269" w:type="dxa"/>
          </w:tcPr>
          <w:p w:rsidR="004B146E" w:rsidRPr="003C2F65" w:rsidRDefault="004B146E">
            <w:pPr>
              <w:rPr>
                <w:rFonts w:ascii="Times New Roman" w:hAnsi="Times New Roman" w:cs="Times New Roman"/>
                <w:lang w:val="ru-RU"/>
              </w:rPr>
            </w:pPr>
          </w:p>
        </w:tc>
        <w:tc>
          <w:tcPr>
            <w:tcW w:w="710" w:type="dxa"/>
          </w:tcPr>
          <w:p w:rsidR="004B146E" w:rsidRPr="003C2F65" w:rsidRDefault="004B146E">
            <w:pPr>
              <w:rPr>
                <w:rFonts w:ascii="Times New Roman" w:hAnsi="Times New Roman" w:cs="Times New Roman"/>
                <w:lang w:val="ru-RU"/>
              </w:rPr>
            </w:pPr>
          </w:p>
        </w:tc>
        <w:tc>
          <w:tcPr>
            <w:tcW w:w="993" w:type="dxa"/>
          </w:tcPr>
          <w:p w:rsidR="004B146E" w:rsidRPr="003C2F65" w:rsidRDefault="004B146E">
            <w:pPr>
              <w:rPr>
                <w:rFonts w:ascii="Times New Roman" w:hAnsi="Times New Roman" w:cs="Times New Roman"/>
                <w:lang w:val="ru-RU"/>
              </w:rPr>
            </w:pPr>
          </w:p>
        </w:tc>
      </w:tr>
      <w:tr w:rsidR="004B146E" w:rsidRPr="000172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6. УЧЕБНО-МЕТОДИЧЕСКОЕ И ИНФОРМАЦИОННОЕ ОБЕСПЕЧЕНИЕ ДИСЦИПЛИНЫ (МОДУЛЯ)</w:t>
            </w:r>
          </w:p>
        </w:tc>
      </w:tr>
      <w:tr w:rsidR="004B146E" w:rsidRPr="003C2F6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b/>
                <w:sz w:val="19"/>
                <w:szCs w:val="19"/>
              </w:rPr>
              <w:t xml:space="preserve">6.1. </w:t>
            </w:r>
            <w:proofErr w:type="spellStart"/>
            <w:r w:rsidRPr="003C2F65">
              <w:rPr>
                <w:rFonts w:ascii="Times New Roman" w:hAnsi="Times New Roman" w:cs="Times New Roman"/>
                <w:b/>
                <w:sz w:val="19"/>
                <w:szCs w:val="19"/>
              </w:rPr>
              <w:t>Рекомендуемая</w:t>
            </w:r>
            <w:proofErr w:type="spellEnd"/>
            <w:r w:rsidRPr="003C2F65">
              <w:rPr>
                <w:rFonts w:ascii="Times New Roman" w:hAnsi="Times New Roman" w:cs="Times New Roman"/>
                <w:b/>
                <w:sz w:val="19"/>
                <w:szCs w:val="19"/>
              </w:rPr>
              <w:t xml:space="preserve"> </w:t>
            </w:r>
            <w:proofErr w:type="spellStart"/>
            <w:r w:rsidRPr="003C2F65">
              <w:rPr>
                <w:rFonts w:ascii="Times New Roman" w:hAnsi="Times New Roman" w:cs="Times New Roman"/>
                <w:b/>
                <w:sz w:val="19"/>
                <w:szCs w:val="19"/>
              </w:rPr>
              <w:t>литература</w:t>
            </w:r>
            <w:proofErr w:type="spellEnd"/>
          </w:p>
        </w:tc>
      </w:tr>
      <w:tr w:rsidR="004B146E" w:rsidRPr="003C2F6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b/>
                <w:sz w:val="19"/>
                <w:szCs w:val="19"/>
              </w:rPr>
              <w:t xml:space="preserve">6.1.1. </w:t>
            </w:r>
            <w:proofErr w:type="spellStart"/>
            <w:r w:rsidRPr="003C2F65">
              <w:rPr>
                <w:rFonts w:ascii="Times New Roman" w:hAnsi="Times New Roman" w:cs="Times New Roman"/>
                <w:b/>
                <w:sz w:val="19"/>
                <w:szCs w:val="19"/>
              </w:rPr>
              <w:t>Основная</w:t>
            </w:r>
            <w:proofErr w:type="spellEnd"/>
            <w:r w:rsidRPr="003C2F65">
              <w:rPr>
                <w:rFonts w:ascii="Times New Roman" w:hAnsi="Times New Roman" w:cs="Times New Roman"/>
                <w:b/>
                <w:sz w:val="19"/>
                <w:szCs w:val="19"/>
              </w:rPr>
              <w:t xml:space="preserve"> </w:t>
            </w:r>
            <w:proofErr w:type="spellStart"/>
            <w:r w:rsidRPr="003C2F65">
              <w:rPr>
                <w:rFonts w:ascii="Times New Roman" w:hAnsi="Times New Roman" w:cs="Times New Roman"/>
                <w:b/>
                <w:sz w:val="19"/>
                <w:szCs w:val="19"/>
              </w:rPr>
              <w:t>литература</w:t>
            </w:r>
            <w:proofErr w:type="spellEnd"/>
          </w:p>
        </w:tc>
      </w:tr>
      <w:tr w:rsidR="004B146E" w:rsidRPr="003C2F6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Авторы</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Издательство</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Колич-во</w:t>
            </w:r>
            <w:proofErr w:type="spellEnd"/>
          </w:p>
        </w:tc>
      </w:tr>
      <w:tr w:rsidR="004B146E" w:rsidRPr="003C2F6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proofErr w:type="spellStart"/>
            <w:r w:rsidRPr="003C2F65">
              <w:rPr>
                <w:rFonts w:ascii="Times New Roman" w:hAnsi="Times New Roman" w:cs="Times New Roman"/>
                <w:sz w:val="19"/>
                <w:szCs w:val="19"/>
                <w:lang w:val="ru-RU"/>
              </w:rPr>
              <w:t>Мезинова</w:t>
            </w:r>
            <w:proofErr w:type="spellEnd"/>
            <w:r w:rsidRPr="003C2F65">
              <w:rPr>
                <w:rFonts w:ascii="Times New Roman" w:hAnsi="Times New Roman" w:cs="Times New Roman"/>
                <w:sz w:val="19"/>
                <w:szCs w:val="19"/>
                <w:lang w:val="ru-RU"/>
              </w:rPr>
              <w:t xml:space="preserve"> И. А., </w:t>
            </w:r>
            <w:proofErr w:type="spellStart"/>
            <w:r w:rsidRPr="003C2F65">
              <w:rPr>
                <w:rFonts w:ascii="Times New Roman" w:hAnsi="Times New Roman" w:cs="Times New Roman"/>
                <w:sz w:val="19"/>
                <w:szCs w:val="19"/>
                <w:lang w:val="ru-RU"/>
              </w:rPr>
              <w:t>Пузакова</w:t>
            </w:r>
            <w:proofErr w:type="spellEnd"/>
            <w:r w:rsidRPr="003C2F65">
              <w:rPr>
                <w:rFonts w:ascii="Times New Roman" w:hAnsi="Times New Roman" w:cs="Times New Roman"/>
                <w:sz w:val="19"/>
                <w:szCs w:val="19"/>
                <w:lang w:val="ru-RU"/>
              </w:rPr>
              <w:t xml:space="preserve"> Е.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Международный </w:t>
            </w:r>
            <w:proofErr w:type="spellStart"/>
            <w:r w:rsidRPr="003C2F65">
              <w:rPr>
                <w:rFonts w:ascii="Times New Roman" w:hAnsi="Times New Roman" w:cs="Times New Roman"/>
                <w:sz w:val="19"/>
                <w:szCs w:val="19"/>
                <w:lang w:val="ru-RU"/>
              </w:rPr>
              <w:t>аутсорсинг</w:t>
            </w:r>
            <w:proofErr w:type="spellEnd"/>
            <w:r w:rsidRPr="003C2F65">
              <w:rPr>
                <w:rFonts w:ascii="Times New Roman" w:hAnsi="Times New Roman" w:cs="Times New Roman"/>
                <w:sz w:val="19"/>
                <w:szCs w:val="19"/>
                <w:lang w:val="ru-RU"/>
              </w:rPr>
              <w:t xml:space="preserve"> и его роль в повышении конкурентоспособности российских компаний в мирохозяйственной среде: </w:t>
            </w:r>
            <w:proofErr w:type="spellStart"/>
            <w:r w:rsidRPr="003C2F65">
              <w:rPr>
                <w:rFonts w:ascii="Times New Roman" w:hAnsi="Times New Roman" w:cs="Times New Roman"/>
                <w:sz w:val="19"/>
                <w:szCs w:val="19"/>
                <w:lang w:val="ru-RU"/>
              </w:rPr>
              <w:t>моногр</w:t>
            </w:r>
            <w:proofErr w:type="spellEnd"/>
            <w:r w:rsidRPr="003C2F65">
              <w:rPr>
                <w:rFonts w:ascii="Times New Roman" w:hAnsi="Times New Roman" w:cs="Times New Roman"/>
                <w:sz w:val="19"/>
                <w:szCs w:val="19"/>
                <w:lang w:val="ru-RU"/>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Ростов </w:t>
            </w:r>
            <w:proofErr w:type="spellStart"/>
            <w:r w:rsidRPr="003C2F65">
              <w:rPr>
                <w:rFonts w:ascii="Times New Roman" w:hAnsi="Times New Roman" w:cs="Times New Roman"/>
                <w:sz w:val="19"/>
                <w:szCs w:val="19"/>
                <w:lang w:val="ru-RU"/>
              </w:rPr>
              <w:t>н</w:t>
            </w:r>
            <w:proofErr w:type="spellEnd"/>
            <w:proofErr w:type="gramStart"/>
            <w:r w:rsidRPr="003C2F65">
              <w:rPr>
                <w:rFonts w:ascii="Times New Roman" w:hAnsi="Times New Roman" w:cs="Times New Roman"/>
                <w:sz w:val="19"/>
                <w:szCs w:val="19"/>
                <w:lang w:val="ru-RU"/>
              </w:rPr>
              <w:t>/Д</w:t>
            </w:r>
            <w:proofErr w:type="gramEnd"/>
            <w:r w:rsidRPr="003C2F65">
              <w:rPr>
                <w:rFonts w:ascii="Times New Roman" w:hAnsi="Times New Roman" w:cs="Times New Roman"/>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36</w:t>
            </w:r>
          </w:p>
        </w:tc>
      </w:tr>
      <w:tr w:rsidR="004B146E" w:rsidRPr="003C2F6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Пономарев</w:t>
            </w:r>
            <w:proofErr w:type="spellEnd"/>
            <w:r w:rsidRPr="003C2F65">
              <w:rPr>
                <w:rFonts w:ascii="Times New Roman" w:hAnsi="Times New Roman" w:cs="Times New Roman"/>
                <w:sz w:val="19"/>
                <w:szCs w:val="19"/>
              </w:rPr>
              <w:t xml:space="preserve">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Некоммерческие организации: сущность, зарубежный опыт, налогообложение: учеб</w:t>
            </w:r>
            <w:proofErr w:type="gramStart"/>
            <w:r w:rsidRPr="003C2F65">
              <w:rPr>
                <w:rFonts w:ascii="Times New Roman" w:hAnsi="Times New Roman" w:cs="Times New Roman"/>
                <w:sz w:val="19"/>
                <w:szCs w:val="19"/>
                <w:lang w:val="ru-RU"/>
              </w:rPr>
              <w:t>.</w:t>
            </w:r>
            <w:proofErr w:type="gramEnd"/>
            <w:r w:rsidRPr="003C2F65">
              <w:rPr>
                <w:rFonts w:ascii="Times New Roman" w:hAnsi="Times New Roman" w:cs="Times New Roman"/>
                <w:sz w:val="19"/>
                <w:szCs w:val="19"/>
                <w:lang w:val="ru-RU"/>
              </w:rPr>
              <w:t xml:space="preserve"> </w:t>
            </w:r>
            <w:proofErr w:type="gramStart"/>
            <w:r w:rsidRPr="003C2F65">
              <w:rPr>
                <w:rFonts w:ascii="Times New Roman" w:hAnsi="Times New Roman" w:cs="Times New Roman"/>
                <w:sz w:val="19"/>
                <w:szCs w:val="19"/>
                <w:lang w:val="ru-RU"/>
              </w:rPr>
              <w:t>п</w:t>
            </w:r>
            <w:proofErr w:type="gramEnd"/>
            <w:r w:rsidRPr="003C2F65">
              <w:rPr>
                <w:rFonts w:ascii="Times New Roman" w:hAnsi="Times New Roman" w:cs="Times New Roman"/>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Ростов</w:t>
            </w:r>
            <w:proofErr w:type="spellEnd"/>
            <w:r w:rsidRPr="003C2F65">
              <w:rPr>
                <w:rFonts w:ascii="Times New Roman" w:hAnsi="Times New Roman" w:cs="Times New Roman"/>
                <w:sz w:val="19"/>
                <w:szCs w:val="19"/>
              </w:rPr>
              <w:t xml:space="preserve"> н/Д: </w:t>
            </w:r>
            <w:proofErr w:type="spellStart"/>
            <w:r w:rsidRPr="003C2F65">
              <w:rPr>
                <w:rFonts w:ascii="Times New Roman" w:hAnsi="Times New Roman" w:cs="Times New Roman"/>
                <w:sz w:val="19"/>
                <w:szCs w:val="19"/>
              </w:rPr>
              <w:t>МиниТайп</w:t>
            </w:r>
            <w:proofErr w:type="spellEnd"/>
            <w:r w:rsidRPr="003C2F65">
              <w:rPr>
                <w:rFonts w:ascii="Times New Roman" w:hAnsi="Times New Roman" w:cs="Times New Roman"/>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60</w:t>
            </w:r>
          </w:p>
        </w:tc>
      </w:tr>
      <w:tr w:rsidR="004B146E" w:rsidRPr="000172D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Бакетин</w:t>
            </w:r>
            <w:proofErr w:type="spellEnd"/>
            <w:r w:rsidRPr="003C2F65">
              <w:rPr>
                <w:rFonts w:ascii="Times New Roman" w:hAnsi="Times New Roman" w:cs="Times New Roman"/>
                <w:sz w:val="19"/>
                <w:szCs w:val="19"/>
              </w:rPr>
              <w:t xml:space="preserve"> П.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Понятие мотивации в трудах отечественных и зарубежных психологов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Москва</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Лаборатория</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книги</w:t>
            </w:r>
            <w:proofErr w:type="spellEnd"/>
            <w:r w:rsidRPr="003C2F65">
              <w:rPr>
                <w:rFonts w:ascii="Times New Roman" w:hAnsi="Times New Roman" w:cs="Times New Roman"/>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sz w:val="19"/>
                <w:szCs w:val="19"/>
              </w:rPr>
              <w:t>http</w:t>
            </w:r>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biblioclub</w:t>
            </w:r>
            <w:proofErr w:type="spellEnd"/>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ru</w:t>
            </w:r>
            <w:proofErr w:type="spellEnd"/>
            <w:r w:rsidRPr="003C2F65">
              <w:rPr>
                <w:rFonts w:ascii="Times New Roman" w:hAnsi="Times New Roman" w:cs="Times New Roman"/>
                <w:sz w:val="19"/>
                <w:szCs w:val="19"/>
                <w:lang w:val="ru-RU"/>
              </w:rPr>
              <w:t xml:space="preserve">/ - неограниченный доступ для </w:t>
            </w:r>
            <w:proofErr w:type="spellStart"/>
            <w:r w:rsidRPr="003C2F65">
              <w:rPr>
                <w:rFonts w:ascii="Times New Roman" w:hAnsi="Times New Roman" w:cs="Times New Roman"/>
                <w:sz w:val="19"/>
                <w:szCs w:val="19"/>
                <w:lang w:val="ru-RU"/>
              </w:rPr>
              <w:t>зарегистрированн</w:t>
            </w:r>
            <w:proofErr w:type="spellEnd"/>
            <w:r w:rsidRPr="003C2F65">
              <w:rPr>
                <w:rFonts w:ascii="Times New Roman" w:hAnsi="Times New Roman" w:cs="Times New Roman"/>
                <w:sz w:val="19"/>
                <w:szCs w:val="19"/>
                <w:lang w:val="ru-RU"/>
              </w:rPr>
              <w:t xml:space="preserve"> </w:t>
            </w:r>
            <w:proofErr w:type="spellStart"/>
            <w:r w:rsidRPr="003C2F65">
              <w:rPr>
                <w:rFonts w:ascii="Times New Roman" w:hAnsi="Times New Roman" w:cs="Times New Roman"/>
                <w:sz w:val="19"/>
                <w:szCs w:val="19"/>
                <w:lang w:val="ru-RU"/>
              </w:rPr>
              <w:t>ых</w:t>
            </w:r>
            <w:proofErr w:type="spellEnd"/>
            <w:r w:rsidRPr="003C2F65">
              <w:rPr>
                <w:rFonts w:ascii="Times New Roman" w:hAnsi="Times New Roman" w:cs="Times New Roman"/>
                <w:sz w:val="19"/>
                <w:szCs w:val="19"/>
                <w:lang w:val="ru-RU"/>
              </w:rPr>
              <w:t xml:space="preserve"> пользователей</w:t>
            </w:r>
          </w:p>
        </w:tc>
      </w:tr>
      <w:tr w:rsidR="004B146E" w:rsidRPr="000172D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Ханис</w:t>
            </w:r>
            <w:proofErr w:type="spellEnd"/>
            <w:r w:rsidRPr="003C2F65">
              <w:rPr>
                <w:rFonts w:ascii="Times New Roman" w:hAnsi="Times New Roman" w:cs="Times New Roman"/>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Зарубежный опыт создания и управления предприятиями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Москва</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Лаборатория</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книги</w:t>
            </w:r>
            <w:proofErr w:type="spellEnd"/>
            <w:r w:rsidRPr="003C2F65">
              <w:rPr>
                <w:rFonts w:ascii="Times New Roman" w:hAnsi="Times New Roman" w:cs="Times New Roman"/>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sz w:val="19"/>
                <w:szCs w:val="19"/>
              </w:rPr>
              <w:t>http</w:t>
            </w:r>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biblioclub</w:t>
            </w:r>
            <w:proofErr w:type="spellEnd"/>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ru</w:t>
            </w:r>
            <w:proofErr w:type="spellEnd"/>
            <w:r w:rsidRPr="003C2F65">
              <w:rPr>
                <w:rFonts w:ascii="Times New Roman" w:hAnsi="Times New Roman" w:cs="Times New Roman"/>
                <w:sz w:val="19"/>
                <w:szCs w:val="19"/>
                <w:lang w:val="ru-RU"/>
              </w:rPr>
              <w:t xml:space="preserve">/ - неограниченный доступ для </w:t>
            </w:r>
            <w:proofErr w:type="spellStart"/>
            <w:r w:rsidRPr="003C2F65">
              <w:rPr>
                <w:rFonts w:ascii="Times New Roman" w:hAnsi="Times New Roman" w:cs="Times New Roman"/>
                <w:sz w:val="19"/>
                <w:szCs w:val="19"/>
                <w:lang w:val="ru-RU"/>
              </w:rPr>
              <w:t>зарегистрированн</w:t>
            </w:r>
            <w:proofErr w:type="spellEnd"/>
            <w:r w:rsidRPr="003C2F65">
              <w:rPr>
                <w:rFonts w:ascii="Times New Roman" w:hAnsi="Times New Roman" w:cs="Times New Roman"/>
                <w:sz w:val="19"/>
                <w:szCs w:val="19"/>
                <w:lang w:val="ru-RU"/>
              </w:rPr>
              <w:t xml:space="preserve"> </w:t>
            </w:r>
            <w:proofErr w:type="spellStart"/>
            <w:r w:rsidRPr="003C2F65">
              <w:rPr>
                <w:rFonts w:ascii="Times New Roman" w:hAnsi="Times New Roman" w:cs="Times New Roman"/>
                <w:sz w:val="19"/>
                <w:szCs w:val="19"/>
                <w:lang w:val="ru-RU"/>
              </w:rPr>
              <w:t>ых</w:t>
            </w:r>
            <w:proofErr w:type="spellEnd"/>
            <w:r w:rsidRPr="003C2F65">
              <w:rPr>
                <w:rFonts w:ascii="Times New Roman" w:hAnsi="Times New Roman" w:cs="Times New Roman"/>
                <w:sz w:val="19"/>
                <w:szCs w:val="19"/>
                <w:lang w:val="ru-RU"/>
              </w:rPr>
              <w:t xml:space="preserve"> пользователей</w:t>
            </w:r>
          </w:p>
        </w:tc>
      </w:tr>
      <w:tr w:rsidR="004B146E" w:rsidRPr="000172D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Тупицын</w:t>
            </w:r>
            <w:proofErr w:type="spellEnd"/>
            <w:r w:rsidRPr="003C2F65">
              <w:rPr>
                <w:rFonts w:ascii="Times New Roman" w:hAnsi="Times New Roman" w:cs="Times New Roman"/>
                <w:sz w:val="19"/>
                <w:szCs w:val="19"/>
              </w:rPr>
              <w:t xml:space="preserve"> П.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Зарубежная практика управления предприятием и возможности использования ее результатов в России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Москва</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Лаборатория</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книги</w:t>
            </w:r>
            <w:proofErr w:type="spellEnd"/>
            <w:r w:rsidRPr="003C2F65">
              <w:rPr>
                <w:rFonts w:ascii="Times New Roman" w:hAnsi="Times New Roman" w:cs="Times New Roman"/>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sz w:val="19"/>
                <w:szCs w:val="19"/>
              </w:rPr>
              <w:t>http</w:t>
            </w:r>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biblioclub</w:t>
            </w:r>
            <w:proofErr w:type="spellEnd"/>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ru</w:t>
            </w:r>
            <w:proofErr w:type="spellEnd"/>
            <w:r w:rsidRPr="003C2F65">
              <w:rPr>
                <w:rFonts w:ascii="Times New Roman" w:hAnsi="Times New Roman" w:cs="Times New Roman"/>
                <w:sz w:val="19"/>
                <w:szCs w:val="19"/>
                <w:lang w:val="ru-RU"/>
              </w:rPr>
              <w:t xml:space="preserve">/ - неограниченный доступ для </w:t>
            </w:r>
            <w:proofErr w:type="spellStart"/>
            <w:r w:rsidRPr="003C2F65">
              <w:rPr>
                <w:rFonts w:ascii="Times New Roman" w:hAnsi="Times New Roman" w:cs="Times New Roman"/>
                <w:sz w:val="19"/>
                <w:szCs w:val="19"/>
                <w:lang w:val="ru-RU"/>
              </w:rPr>
              <w:t>зарегистрированн</w:t>
            </w:r>
            <w:proofErr w:type="spellEnd"/>
            <w:r w:rsidRPr="003C2F65">
              <w:rPr>
                <w:rFonts w:ascii="Times New Roman" w:hAnsi="Times New Roman" w:cs="Times New Roman"/>
                <w:sz w:val="19"/>
                <w:szCs w:val="19"/>
                <w:lang w:val="ru-RU"/>
              </w:rPr>
              <w:t xml:space="preserve"> </w:t>
            </w:r>
            <w:proofErr w:type="spellStart"/>
            <w:r w:rsidRPr="003C2F65">
              <w:rPr>
                <w:rFonts w:ascii="Times New Roman" w:hAnsi="Times New Roman" w:cs="Times New Roman"/>
                <w:sz w:val="19"/>
                <w:szCs w:val="19"/>
                <w:lang w:val="ru-RU"/>
              </w:rPr>
              <w:t>ых</w:t>
            </w:r>
            <w:proofErr w:type="spellEnd"/>
            <w:r w:rsidRPr="003C2F65">
              <w:rPr>
                <w:rFonts w:ascii="Times New Roman" w:hAnsi="Times New Roman" w:cs="Times New Roman"/>
                <w:sz w:val="19"/>
                <w:szCs w:val="19"/>
                <w:lang w:val="ru-RU"/>
              </w:rPr>
              <w:t xml:space="preserve"> пользователей</w:t>
            </w:r>
          </w:p>
        </w:tc>
      </w:tr>
      <w:tr w:rsidR="004B146E" w:rsidRPr="003C2F6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b/>
                <w:sz w:val="19"/>
                <w:szCs w:val="19"/>
              </w:rPr>
              <w:t xml:space="preserve">6.1.2. </w:t>
            </w:r>
            <w:proofErr w:type="spellStart"/>
            <w:r w:rsidRPr="003C2F65">
              <w:rPr>
                <w:rFonts w:ascii="Times New Roman" w:hAnsi="Times New Roman" w:cs="Times New Roman"/>
                <w:b/>
                <w:sz w:val="19"/>
                <w:szCs w:val="19"/>
              </w:rPr>
              <w:t>Дополнительная</w:t>
            </w:r>
            <w:proofErr w:type="spellEnd"/>
            <w:r w:rsidRPr="003C2F65">
              <w:rPr>
                <w:rFonts w:ascii="Times New Roman" w:hAnsi="Times New Roman" w:cs="Times New Roman"/>
                <w:b/>
                <w:sz w:val="19"/>
                <w:szCs w:val="19"/>
              </w:rPr>
              <w:t xml:space="preserve"> </w:t>
            </w:r>
            <w:proofErr w:type="spellStart"/>
            <w:r w:rsidRPr="003C2F65">
              <w:rPr>
                <w:rFonts w:ascii="Times New Roman" w:hAnsi="Times New Roman" w:cs="Times New Roman"/>
                <w:b/>
                <w:sz w:val="19"/>
                <w:szCs w:val="19"/>
              </w:rPr>
              <w:t>литература</w:t>
            </w:r>
            <w:proofErr w:type="spellEnd"/>
          </w:p>
        </w:tc>
      </w:tr>
      <w:tr w:rsidR="004B146E" w:rsidRPr="003C2F6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Авторы</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Издательство</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Колич-во</w:t>
            </w:r>
            <w:proofErr w:type="spellEnd"/>
          </w:p>
        </w:tc>
      </w:tr>
      <w:tr w:rsidR="004B146E" w:rsidRPr="003C2F6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Чемеков</w:t>
            </w:r>
            <w:proofErr w:type="spellEnd"/>
            <w:r w:rsidRPr="003C2F65">
              <w:rPr>
                <w:rFonts w:ascii="Times New Roman" w:hAnsi="Times New Roman" w:cs="Times New Roman"/>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proofErr w:type="spellStart"/>
            <w:r w:rsidRPr="003C2F65">
              <w:rPr>
                <w:rFonts w:ascii="Times New Roman" w:hAnsi="Times New Roman" w:cs="Times New Roman"/>
                <w:sz w:val="19"/>
                <w:szCs w:val="19"/>
                <w:lang w:val="ru-RU"/>
              </w:rPr>
              <w:t>Грейдинг</w:t>
            </w:r>
            <w:proofErr w:type="spellEnd"/>
            <w:r w:rsidRPr="003C2F65">
              <w:rPr>
                <w:rFonts w:ascii="Times New Roman" w:hAnsi="Times New Roman" w:cs="Times New Roman"/>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 xml:space="preserve">М.: </w:t>
            </w:r>
            <w:proofErr w:type="spellStart"/>
            <w:r w:rsidRPr="003C2F65">
              <w:rPr>
                <w:rFonts w:ascii="Times New Roman" w:hAnsi="Times New Roman" w:cs="Times New Roman"/>
                <w:sz w:val="19"/>
                <w:szCs w:val="19"/>
              </w:rPr>
              <w:t>Вершина</w:t>
            </w:r>
            <w:proofErr w:type="spellEnd"/>
            <w:r w:rsidRPr="003C2F65">
              <w:rPr>
                <w:rFonts w:ascii="Times New Roman" w:hAnsi="Times New Roman" w:cs="Times New Roman"/>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25</w:t>
            </w:r>
          </w:p>
        </w:tc>
      </w:tr>
      <w:tr w:rsidR="004B146E" w:rsidRPr="003C2F6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Куликов</w:t>
            </w:r>
            <w:proofErr w:type="spellEnd"/>
            <w:r w:rsidRPr="003C2F65">
              <w:rPr>
                <w:rFonts w:ascii="Times New Roman" w:hAnsi="Times New Roman" w:cs="Times New Roman"/>
                <w:sz w:val="19"/>
                <w:szCs w:val="19"/>
              </w:rPr>
              <w:t xml:space="preserve"> Г.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Японский менеджмент и теория международной конкурентоспособности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 xml:space="preserve">М.: </w:t>
            </w:r>
            <w:proofErr w:type="spellStart"/>
            <w:r w:rsidRPr="003C2F65">
              <w:rPr>
                <w:rFonts w:ascii="Times New Roman" w:hAnsi="Times New Roman" w:cs="Times New Roman"/>
                <w:sz w:val="19"/>
                <w:szCs w:val="19"/>
              </w:rPr>
              <w:t>Экономика</w:t>
            </w:r>
            <w:proofErr w:type="spellEnd"/>
            <w:r w:rsidRPr="003C2F65">
              <w:rPr>
                <w:rFonts w:ascii="Times New Roman" w:hAnsi="Times New Roman" w:cs="Times New Roman"/>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3</w:t>
            </w:r>
          </w:p>
        </w:tc>
      </w:tr>
      <w:tr w:rsidR="004B146E" w:rsidRPr="003C2F6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Симмонс</w:t>
            </w:r>
            <w:proofErr w:type="spellEnd"/>
            <w:r w:rsidRPr="003C2F65">
              <w:rPr>
                <w:rFonts w:ascii="Times New Roman" w:hAnsi="Times New Roman" w:cs="Times New Roman"/>
                <w:sz w:val="19"/>
                <w:szCs w:val="19"/>
              </w:rPr>
              <w:t xml:space="preserve"> У.</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Как стать собственником. Американский опыт участия работников в собственности и управлении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 xml:space="preserve">М.: </w:t>
            </w:r>
            <w:proofErr w:type="spellStart"/>
            <w:r w:rsidRPr="003C2F65">
              <w:rPr>
                <w:rFonts w:ascii="Times New Roman" w:hAnsi="Times New Roman" w:cs="Times New Roman"/>
                <w:sz w:val="19"/>
                <w:szCs w:val="19"/>
              </w:rPr>
              <w:t>Аргументы</w:t>
            </w:r>
            <w:proofErr w:type="spellEnd"/>
            <w:r w:rsidRPr="003C2F65">
              <w:rPr>
                <w:rFonts w:ascii="Times New Roman" w:hAnsi="Times New Roman" w:cs="Times New Roman"/>
                <w:sz w:val="19"/>
                <w:szCs w:val="19"/>
              </w:rPr>
              <w:t xml:space="preserve"> и </w:t>
            </w:r>
            <w:proofErr w:type="spellStart"/>
            <w:r w:rsidRPr="003C2F65">
              <w:rPr>
                <w:rFonts w:ascii="Times New Roman" w:hAnsi="Times New Roman" w:cs="Times New Roman"/>
                <w:sz w:val="19"/>
                <w:szCs w:val="19"/>
              </w:rPr>
              <w:t>факты</w:t>
            </w:r>
            <w:proofErr w:type="spellEnd"/>
            <w:r w:rsidRPr="003C2F65">
              <w:rPr>
                <w:rFonts w:ascii="Times New Roman" w:hAnsi="Times New Roman" w:cs="Times New Roman"/>
                <w:sz w:val="19"/>
                <w:szCs w:val="19"/>
              </w:rPr>
              <w:t>, 1993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1</w:t>
            </w:r>
          </w:p>
        </w:tc>
      </w:tr>
      <w:tr w:rsidR="004B146E" w:rsidRPr="000172D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Александрова А. В., Ушакова Т. Н., </w:t>
            </w:r>
            <w:proofErr w:type="spellStart"/>
            <w:r w:rsidRPr="003C2F65">
              <w:rPr>
                <w:rFonts w:ascii="Times New Roman" w:hAnsi="Times New Roman" w:cs="Times New Roman"/>
                <w:sz w:val="19"/>
                <w:szCs w:val="19"/>
                <w:lang w:val="ru-RU"/>
              </w:rPr>
              <w:t>Канджеми</w:t>
            </w:r>
            <w:proofErr w:type="spellEnd"/>
            <w:r w:rsidRPr="003C2F65">
              <w:rPr>
                <w:rFonts w:ascii="Times New Roman" w:hAnsi="Times New Roman" w:cs="Times New Roman"/>
                <w:sz w:val="19"/>
                <w:szCs w:val="19"/>
                <w:lang w:val="ru-RU"/>
              </w:rPr>
              <w:t xml:space="preserve"> Д. П., </w:t>
            </w:r>
            <w:proofErr w:type="spellStart"/>
            <w:r w:rsidRPr="003C2F65">
              <w:rPr>
                <w:rFonts w:ascii="Times New Roman" w:hAnsi="Times New Roman" w:cs="Times New Roman"/>
                <w:sz w:val="19"/>
                <w:szCs w:val="19"/>
                <w:lang w:val="ru-RU"/>
              </w:rPr>
              <w:t>Ковальски</w:t>
            </w:r>
            <w:proofErr w:type="spellEnd"/>
            <w:r w:rsidRPr="003C2F65">
              <w:rPr>
                <w:rFonts w:ascii="Times New Roman" w:hAnsi="Times New Roman" w:cs="Times New Roman"/>
                <w:sz w:val="19"/>
                <w:szCs w:val="19"/>
                <w:lang w:val="ru-RU"/>
              </w:rPr>
              <w:t xml:space="preserve"> К.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Психология современного лидерства: Американские исследования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Москва</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Когито-Центр</w:t>
            </w:r>
            <w:proofErr w:type="spellEnd"/>
            <w:r w:rsidRPr="003C2F65">
              <w:rPr>
                <w:rFonts w:ascii="Times New Roman" w:hAnsi="Times New Roman" w:cs="Times New Roman"/>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sz w:val="19"/>
                <w:szCs w:val="19"/>
              </w:rPr>
              <w:t>http</w:t>
            </w:r>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biblioclub</w:t>
            </w:r>
            <w:proofErr w:type="spellEnd"/>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ru</w:t>
            </w:r>
            <w:proofErr w:type="spellEnd"/>
            <w:r w:rsidRPr="003C2F65">
              <w:rPr>
                <w:rFonts w:ascii="Times New Roman" w:hAnsi="Times New Roman" w:cs="Times New Roman"/>
                <w:sz w:val="19"/>
                <w:szCs w:val="19"/>
                <w:lang w:val="ru-RU"/>
              </w:rPr>
              <w:t xml:space="preserve">/ - неограниченный доступ для </w:t>
            </w:r>
            <w:proofErr w:type="spellStart"/>
            <w:r w:rsidRPr="003C2F65">
              <w:rPr>
                <w:rFonts w:ascii="Times New Roman" w:hAnsi="Times New Roman" w:cs="Times New Roman"/>
                <w:sz w:val="19"/>
                <w:szCs w:val="19"/>
                <w:lang w:val="ru-RU"/>
              </w:rPr>
              <w:t>зарегистрированн</w:t>
            </w:r>
            <w:proofErr w:type="spellEnd"/>
            <w:r w:rsidRPr="003C2F65">
              <w:rPr>
                <w:rFonts w:ascii="Times New Roman" w:hAnsi="Times New Roman" w:cs="Times New Roman"/>
                <w:sz w:val="19"/>
                <w:szCs w:val="19"/>
                <w:lang w:val="ru-RU"/>
              </w:rPr>
              <w:t xml:space="preserve"> </w:t>
            </w:r>
            <w:proofErr w:type="spellStart"/>
            <w:r w:rsidRPr="003C2F65">
              <w:rPr>
                <w:rFonts w:ascii="Times New Roman" w:hAnsi="Times New Roman" w:cs="Times New Roman"/>
                <w:sz w:val="19"/>
                <w:szCs w:val="19"/>
                <w:lang w:val="ru-RU"/>
              </w:rPr>
              <w:t>ых</w:t>
            </w:r>
            <w:proofErr w:type="spellEnd"/>
            <w:r w:rsidRPr="003C2F65">
              <w:rPr>
                <w:rFonts w:ascii="Times New Roman" w:hAnsi="Times New Roman" w:cs="Times New Roman"/>
                <w:sz w:val="19"/>
                <w:szCs w:val="19"/>
                <w:lang w:val="ru-RU"/>
              </w:rPr>
              <w:t xml:space="preserve"> пользователей</w:t>
            </w:r>
          </w:p>
        </w:tc>
      </w:tr>
      <w:tr w:rsidR="004B146E" w:rsidRPr="000172D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Островская В. Н., </w:t>
            </w:r>
            <w:proofErr w:type="spellStart"/>
            <w:r w:rsidRPr="003C2F65">
              <w:rPr>
                <w:rFonts w:ascii="Times New Roman" w:hAnsi="Times New Roman" w:cs="Times New Roman"/>
                <w:sz w:val="19"/>
                <w:szCs w:val="19"/>
                <w:lang w:val="ru-RU"/>
              </w:rPr>
              <w:t>Дорина</w:t>
            </w:r>
            <w:proofErr w:type="spellEnd"/>
            <w:r w:rsidRPr="003C2F65">
              <w:rPr>
                <w:rFonts w:ascii="Times New Roman" w:hAnsi="Times New Roman" w:cs="Times New Roman"/>
                <w:sz w:val="19"/>
                <w:szCs w:val="19"/>
                <w:lang w:val="ru-RU"/>
              </w:rPr>
              <w:t xml:space="preserve"> Е. Б., Воронцова Г. В., </w:t>
            </w:r>
            <w:proofErr w:type="spellStart"/>
            <w:r w:rsidRPr="003C2F65">
              <w:rPr>
                <w:rFonts w:ascii="Times New Roman" w:hAnsi="Times New Roman" w:cs="Times New Roman"/>
                <w:sz w:val="19"/>
                <w:szCs w:val="19"/>
                <w:lang w:val="ru-RU"/>
              </w:rPr>
              <w:t>Момотова</w:t>
            </w:r>
            <w:proofErr w:type="spellEnd"/>
            <w:r w:rsidRPr="003C2F65">
              <w:rPr>
                <w:rFonts w:ascii="Times New Roman" w:hAnsi="Times New Roman" w:cs="Times New Roman"/>
                <w:sz w:val="19"/>
                <w:szCs w:val="19"/>
                <w:lang w:val="ru-RU"/>
              </w:rPr>
              <w:t xml:space="preserve"> О.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Эволюция государственного управления в зарубежных странах: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Ставрополь</w:t>
            </w:r>
            <w:proofErr w:type="spellEnd"/>
            <w:r w:rsidRPr="003C2F65">
              <w:rPr>
                <w:rFonts w:ascii="Times New Roman" w:hAnsi="Times New Roman" w:cs="Times New Roman"/>
                <w:sz w:val="19"/>
                <w:szCs w:val="19"/>
              </w:rPr>
              <w:t>: СКФУ,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sz w:val="19"/>
                <w:szCs w:val="19"/>
              </w:rPr>
              <w:t>http</w:t>
            </w:r>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biblioclub</w:t>
            </w:r>
            <w:proofErr w:type="spellEnd"/>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ru</w:t>
            </w:r>
            <w:proofErr w:type="spellEnd"/>
            <w:r w:rsidRPr="003C2F65">
              <w:rPr>
                <w:rFonts w:ascii="Times New Roman" w:hAnsi="Times New Roman" w:cs="Times New Roman"/>
                <w:sz w:val="19"/>
                <w:szCs w:val="19"/>
                <w:lang w:val="ru-RU"/>
              </w:rPr>
              <w:t xml:space="preserve">/ - неограниченный доступ для </w:t>
            </w:r>
            <w:proofErr w:type="spellStart"/>
            <w:r w:rsidRPr="003C2F65">
              <w:rPr>
                <w:rFonts w:ascii="Times New Roman" w:hAnsi="Times New Roman" w:cs="Times New Roman"/>
                <w:sz w:val="19"/>
                <w:szCs w:val="19"/>
                <w:lang w:val="ru-RU"/>
              </w:rPr>
              <w:t>зарегистрированн</w:t>
            </w:r>
            <w:proofErr w:type="spellEnd"/>
            <w:r w:rsidRPr="003C2F65">
              <w:rPr>
                <w:rFonts w:ascii="Times New Roman" w:hAnsi="Times New Roman" w:cs="Times New Roman"/>
                <w:sz w:val="19"/>
                <w:szCs w:val="19"/>
                <w:lang w:val="ru-RU"/>
              </w:rPr>
              <w:t xml:space="preserve"> </w:t>
            </w:r>
            <w:proofErr w:type="spellStart"/>
            <w:r w:rsidRPr="003C2F65">
              <w:rPr>
                <w:rFonts w:ascii="Times New Roman" w:hAnsi="Times New Roman" w:cs="Times New Roman"/>
                <w:sz w:val="19"/>
                <w:szCs w:val="19"/>
                <w:lang w:val="ru-RU"/>
              </w:rPr>
              <w:t>ых</w:t>
            </w:r>
            <w:proofErr w:type="spellEnd"/>
            <w:r w:rsidRPr="003C2F65">
              <w:rPr>
                <w:rFonts w:ascii="Times New Roman" w:hAnsi="Times New Roman" w:cs="Times New Roman"/>
                <w:sz w:val="19"/>
                <w:szCs w:val="19"/>
                <w:lang w:val="ru-RU"/>
              </w:rPr>
              <w:t xml:space="preserve"> пользователей</w:t>
            </w:r>
          </w:p>
        </w:tc>
      </w:tr>
    </w:tbl>
    <w:p w:rsidR="004B146E" w:rsidRPr="003C2F65" w:rsidRDefault="001E0C0E">
      <w:pPr>
        <w:rPr>
          <w:rFonts w:ascii="Times New Roman" w:hAnsi="Times New Roman" w:cs="Times New Roman"/>
          <w:sz w:val="0"/>
          <w:szCs w:val="0"/>
          <w:lang w:val="ru-RU"/>
        </w:rPr>
      </w:pPr>
      <w:r w:rsidRPr="003C2F65">
        <w:rPr>
          <w:rFonts w:ascii="Times New Roman" w:hAnsi="Times New Roman" w:cs="Times New Roman"/>
          <w:lang w:val="ru-RU"/>
        </w:rPr>
        <w:br w:type="page"/>
      </w:r>
    </w:p>
    <w:tbl>
      <w:tblPr>
        <w:tblW w:w="0" w:type="auto"/>
        <w:tblCellMar>
          <w:left w:w="0" w:type="dxa"/>
          <w:right w:w="0" w:type="dxa"/>
        </w:tblCellMar>
        <w:tblLook w:val="04A0"/>
      </w:tblPr>
      <w:tblGrid>
        <w:gridCol w:w="718"/>
        <w:gridCol w:w="58"/>
        <w:gridCol w:w="1815"/>
        <w:gridCol w:w="1880"/>
        <w:gridCol w:w="1937"/>
        <w:gridCol w:w="2171"/>
        <w:gridCol w:w="700"/>
        <w:gridCol w:w="995"/>
      </w:tblGrid>
      <w:tr w:rsidR="004B146E" w:rsidRPr="003C2F65">
        <w:trPr>
          <w:trHeight w:hRule="exact" w:val="416"/>
        </w:trPr>
        <w:tc>
          <w:tcPr>
            <w:tcW w:w="4692" w:type="dxa"/>
            <w:gridSpan w:val="4"/>
            <w:shd w:val="clear" w:color="C0C0C0" w:fill="FFFFFF"/>
            <w:tcMar>
              <w:left w:w="34" w:type="dxa"/>
              <w:right w:w="34" w:type="dxa"/>
            </w:tcMar>
          </w:tcPr>
          <w:p w:rsidR="004B146E" w:rsidRPr="003C2F65" w:rsidRDefault="001E0C0E">
            <w:pPr>
              <w:spacing w:after="0" w:line="240" w:lineRule="auto"/>
              <w:rPr>
                <w:rFonts w:ascii="Times New Roman" w:hAnsi="Times New Roman" w:cs="Times New Roman"/>
                <w:sz w:val="16"/>
                <w:szCs w:val="16"/>
              </w:rPr>
            </w:pPr>
            <w:r w:rsidRPr="003C2F65">
              <w:rPr>
                <w:rFonts w:ascii="Times New Roman" w:hAnsi="Times New Roman" w:cs="Times New Roman"/>
                <w:sz w:val="16"/>
                <w:szCs w:val="16"/>
              </w:rPr>
              <w:lastRenderedPageBreak/>
              <w:t>УП: 38.03.03_1.plx</w:t>
            </w:r>
          </w:p>
        </w:tc>
        <w:tc>
          <w:tcPr>
            <w:tcW w:w="2127" w:type="dxa"/>
          </w:tcPr>
          <w:p w:rsidR="004B146E" w:rsidRPr="003C2F65" w:rsidRDefault="004B146E">
            <w:pPr>
              <w:rPr>
                <w:rFonts w:ascii="Times New Roman" w:hAnsi="Times New Roman" w:cs="Times New Roman"/>
              </w:rPr>
            </w:pPr>
          </w:p>
        </w:tc>
        <w:tc>
          <w:tcPr>
            <w:tcW w:w="2269"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1007" w:type="dxa"/>
            <w:shd w:val="clear" w:color="C0C0C0" w:fill="FFFFFF"/>
            <w:tcMar>
              <w:left w:w="34" w:type="dxa"/>
              <w:right w:w="34" w:type="dxa"/>
            </w:tcMar>
          </w:tcPr>
          <w:p w:rsidR="004B146E" w:rsidRPr="003C2F65" w:rsidRDefault="001E0C0E">
            <w:pPr>
              <w:spacing w:after="0" w:line="240" w:lineRule="auto"/>
              <w:jc w:val="right"/>
              <w:rPr>
                <w:rFonts w:ascii="Times New Roman" w:hAnsi="Times New Roman" w:cs="Times New Roman"/>
                <w:sz w:val="16"/>
                <w:szCs w:val="16"/>
              </w:rPr>
            </w:pPr>
            <w:proofErr w:type="spellStart"/>
            <w:proofErr w:type="gramStart"/>
            <w:r w:rsidRPr="003C2F65">
              <w:rPr>
                <w:rFonts w:ascii="Times New Roman" w:hAnsi="Times New Roman" w:cs="Times New Roman"/>
                <w:sz w:val="16"/>
                <w:szCs w:val="16"/>
              </w:rPr>
              <w:t>стр</w:t>
            </w:r>
            <w:proofErr w:type="spellEnd"/>
            <w:proofErr w:type="gramEnd"/>
            <w:r w:rsidRPr="003C2F65">
              <w:rPr>
                <w:rFonts w:ascii="Times New Roman" w:hAnsi="Times New Roman" w:cs="Times New Roman"/>
                <w:sz w:val="16"/>
                <w:szCs w:val="16"/>
              </w:rPr>
              <w:t>. 19</w:t>
            </w:r>
          </w:p>
        </w:tc>
      </w:tr>
      <w:tr w:rsidR="004B146E" w:rsidRPr="003C2F6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4B146E">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Авторы</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Издательство</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proofErr w:type="spellStart"/>
            <w:r w:rsidRPr="003C2F65">
              <w:rPr>
                <w:rFonts w:ascii="Times New Roman" w:hAnsi="Times New Roman" w:cs="Times New Roman"/>
                <w:sz w:val="19"/>
                <w:szCs w:val="19"/>
              </w:rPr>
              <w:t>Колич-во</w:t>
            </w:r>
            <w:proofErr w:type="spellEnd"/>
          </w:p>
        </w:tc>
      </w:tr>
      <w:tr w:rsidR="004B146E" w:rsidRPr="000172D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Беликов</w:t>
            </w:r>
            <w:proofErr w:type="spellEnd"/>
            <w:r w:rsidRPr="003C2F65">
              <w:rPr>
                <w:rFonts w:ascii="Times New Roman" w:hAnsi="Times New Roman" w:cs="Times New Roman"/>
                <w:sz w:val="19"/>
                <w:szCs w:val="19"/>
              </w:rPr>
              <w:t xml:space="preserve"> О.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Автоматизированные информационные системы управления персоналом в зарубежных странах</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Москва</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Лаборатория</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книги</w:t>
            </w:r>
            <w:proofErr w:type="spellEnd"/>
            <w:r w:rsidRPr="003C2F65">
              <w:rPr>
                <w:rFonts w:ascii="Times New Roman" w:hAnsi="Times New Roman" w:cs="Times New Roman"/>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sz w:val="19"/>
                <w:szCs w:val="19"/>
              </w:rPr>
              <w:t>http</w:t>
            </w:r>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biblioclub</w:t>
            </w:r>
            <w:proofErr w:type="spellEnd"/>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ru</w:t>
            </w:r>
            <w:proofErr w:type="spellEnd"/>
            <w:r w:rsidRPr="003C2F65">
              <w:rPr>
                <w:rFonts w:ascii="Times New Roman" w:hAnsi="Times New Roman" w:cs="Times New Roman"/>
                <w:sz w:val="19"/>
                <w:szCs w:val="19"/>
                <w:lang w:val="ru-RU"/>
              </w:rPr>
              <w:t xml:space="preserve">/ - неограниченный доступ для </w:t>
            </w:r>
            <w:proofErr w:type="spellStart"/>
            <w:r w:rsidRPr="003C2F65">
              <w:rPr>
                <w:rFonts w:ascii="Times New Roman" w:hAnsi="Times New Roman" w:cs="Times New Roman"/>
                <w:sz w:val="19"/>
                <w:szCs w:val="19"/>
                <w:lang w:val="ru-RU"/>
              </w:rPr>
              <w:t>зарегистрированн</w:t>
            </w:r>
            <w:proofErr w:type="spellEnd"/>
            <w:r w:rsidRPr="003C2F65">
              <w:rPr>
                <w:rFonts w:ascii="Times New Roman" w:hAnsi="Times New Roman" w:cs="Times New Roman"/>
                <w:sz w:val="19"/>
                <w:szCs w:val="19"/>
                <w:lang w:val="ru-RU"/>
              </w:rPr>
              <w:t xml:space="preserve"> </w:t>
            </w:r>
            <w:proofErr w:type="spellStart"/>
            <w:r w:rsidRPr="003C2F65">
              <w:rPr>
                <w:rFonts w:ascii="Times New Roman" w:hAnsi="Times New Roman" w:cs="Times New Roman"/>
                <w:sz w:val="19"/>
                <w:szCs w:val="19"/>
                <w:lang w:val="ru-RU"/>
              </w:rPr>
              <w:t>ых</w:t>
            </w:r>
            <w:proofErr w:type="spellEnd"/>
            <w:r w:rsidRPr="003C2F65">
              <w:rPr>
                <w:rFonts w:ascii="Times New Roman" w:hAnsi="Times New Roman" w:cs="Times New Roman"/>
                <w:sz w:val="19"/>
                <w:szCs w:val="19"/>
                <w:lang w:val="ru-RU"/>
              </w:rPr>
              <w:t xml:space="preserve"> пользователей</w:t>
            </w:r>
          </w:p>
        </w:tc>
      </w:tr>
      <w:tr w:rsidR="004B146E" w:rsidRPr="003C2F6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Барыгин</w:t>
            </w:r>
            <w:proofErr w:type="spellEnd"/>
            <w:r w:rsidRPr="003C2F65">
              <w:rPr>
                <w:rFonts w:ascii="Times New Roman" w:hAnsi="Times New Roman" w:cs="Times New Roman"/>
                <w:sz w:val="19"/>
                <w:szCs w:val="19"/>
              </w:rPr>
              <w:t xml:space="preserve">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 xml:space="preserve">Международное </w:t>
            </w:r>
            <w:proofErr w:type="spellStart"/>
            <w:r w:rsidRPr="003C2F65">
              <w:rPr>
                <w:rFonts w:ascii="Times New Roman" w:hAnsi="Times New Roman" w:cs="Times New Roman"/>
                <w:sz w:val="19"/>
                <w:szCs w:val="19"/>
                <w:lang w:val="ru-RU"/>
              </w:rPr>
              <w:t>регионоведение</w:t>
            </w:r>
            <w:proofErr w:type="spellEnd"/>
            <w:r w:rsidRPr="003C2F65">
              <w:rPr>
                <w:rFonts w:ascii="Times New Roman" w:hAnsi="Times New Roman" w:cs="Times New Roman"/>
                <w:sz w:val="19"/>
                <w:szCs w:val="19"/>
                <w:lang w:val="ru-RU"/>
              </w:rPr>
              <w:t>: учеб</w:t>
            </w:r>
            <w:proofErr w:type="gramStart"/>
            <w:r w:rsidRPr="003C2F65">
              <w:rPr>
                <w:rFonts w:ascii="Times New Roman" w:hAnsi="Times New Roman" w:cs="Times New Roman"/>
                <w:sz w:val="19"/>
                <w:szCs w:val="19"/>
                <w:lang w:val="ru-RU"/>
              </w:rPr>
              <w:t>.</w:t>
            </w:r>
            <w:proofErr w:type="gramEnd"/>
            <w:r w:rsidRPr="003C2F65">
              <w:rPr>
                <w:rFonts w:ascii="Times New Roman" w:hAnsi="Times New Roman" w:cs="Times New Roman"/>
                <w:sz w:val="19"/>
                <w:szCs w:val="19"/>
                <w:lang w:val="ru-RU"/>
              </w:rPr>
              <w:t xml:space="preserve"> </w:t>
            </w:r>
            <w:proofErr w:type="gramStart"/>
            <w:r w:rsidRPr="003C2F65">
              <w:rPr>
                <w:rFonts w:ascii="Times New Roman" w:hAnsi="Times New Roman" w:cs="Times New Roman"/>
                <w:sz w:val="19"/>
                <w:szCs w:val="19"/>
                <w:lang w:val="ru-RU"/>
              </w:rPr>
              <w:t>д</w:t>
            </w:r>
            <w:proofErr w:type="gramEnd"/>
            <w:r w:rsidRPr="003C2F65">
              <w:rPr>
                <w:rFonts w:ascii="Times New Roman" w:hAnsi="Times New Roman" w:cs="Times New Roman"/>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СПб</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Питер</w:t>
            </w:r>
            <w:proofErr w:type="spellEnd"/>
            <w:r w:rsidRPr="003C2F65">
              <w:rPr>
                <w:rFonts w:ascii="Times New Roman" w:hAnsi="Times New Roman" w:cs="Times New Roman"/>
                <w:sz w:val="19"/>
                <w:szCs w:val="19"/>
              </w:rPr>
              <w:t>,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40</w:t>
            </w:r>
          </w:p>
        </w:tc>
      </w:tr>
      <w:tr w:rsidR="004B146E" w:rsidRPr="003C2F6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Мантусов</w:t>
            </w:r>
            <w:proofErr w:type="spellEnd"/>
            <w:r w:rsidRPr="003C2F65">
              <w:rPr>
                <w:rFonts w:ascii="Times New Roman" w:hAnsi="Times New Roman" w:cs="Times New Roman"/>
                <w:sz w:val="19"/>
                <w:szCs w:val="19"/>
              </w:rPr>
              <w:t xml:space="preserve"> В.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lang w:val="ru-RU"/>
              </w:rPr>
              <w:t>Мировая экономика и международные экономические отношения: учеб</w:t>
            </w:r>
            <w:proofErr w:type="gramStart"/>
            <w:r w:rsidRPr="003C2F65">
              <w:rPr>
                <w:rFonts w:ascii="Times New Roman" w:hAnsi="Times New Roman" w:cs="Times New Roman"/>
                <w:sz w:val="19"/>
                <w:szCs w:val="19"/>
                <w:lang w:val="ru-RU"/>
              </w:rPr>
              <w:t>.</w:t>
            </w:r>
            <w:proofErr w:type="gramEnd"/>
            <w:r w:rsidRPr="003C2F65">
              <w:rPr>
                <w:rFonts w:ascii="Times New Roman" w:hAnsi="Times New Roman" w:cs="Times New Roman"/>
                <w:sz w:val="19"/>
                <w:szCs w:val="19"/>
                <w:lang w:val="ru-RU"/>
              </w:rPr>
              <w:t xml:space="preserve"> </w:t>
            </w:r>
            <w:proofErr w:type="gramStart"/>
            <w:r w:rsidRPr="003C2F65">
              <w:rPr>
                <w:rFonts w:ascii="Times New Roman" w:hAnsi="Times New Roman" w:cs="Times New Roman"/>
                <w:sz w:val="19"/>
                <w:szCs w:val="19"/>
                <w:lang w:val="ru-RU"/>
              </w:rPr>
              <w:t>д</w:t>
            </w:r>
            <w:proofErr w:type="gramEnd"/>
            <w:r w:rsidRPr="003C2F65">
              <w:rPr>
                <w:rFonts w:ascii="Times New Roman" w:hAnsi="Times New Roman" w:cs="Times New Roman"/>
                <w:sz w:val="19"/>
                <w:szCs w:val="19"/>
                <w:lang w:val="ru-RU"/>
              </w:rPr>
              <w:t xml:space="preserve">ля студентов вузов, обучающихся по спец. </w:t>
            </w: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Мировая</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экономика</w:t>
            </w:r>
            <w:proofErr w:type="spellEnd"/>
            <w:r w:rsidRPr="003C2F65">
              <w:rPr>
                <w:rFonts w:ascii="Times New Roman" w:hAnsi="Times New Roman" w:cs="Times New Roman"/>
                <w:sz w:val="19"/>
                <w:szCs w:val="19"/>
              </w:rPr>
              <w:t>", "</w:t>
            </w:r>
            <w:proofErr w:type="spellStart"/>
            <w:r w:rsidRPr="003C2F65">
              <w:rPr>
                <w:rFonts w:ascii="Times New Roman" w:hAnsi="Times New Roman" w:cs="Times New Roman"/>
                <w:sz w:val="19"/>
                <w:szCs w:val="19"/>
              </w:rPr>
              <w:t>Междунар</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отношения</w:t>
            </w:r>
            <w:proofErr w:type="spellEnd"/>
            <w:r w:rsidRPr="003C2F65">
              <w:rPr>
                <w:rFonts w:ascii="Times New Roman" w:hAnsi="Times New Roman" w:cs="Times New Roman"/>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20</w:t>
            </w:r>
          </w:p>
        </w:tc>
      </w:tr>
      <w:tr w:rsidR="004B146E" w:rsidRPr="003C2F6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Л2.9</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Аоки</w:t>
            </w:r>
            <w:proofErr w:type="spellEnd"/>
            <w:r w:rsidRPr="003C2F65">
              <w:rPr>
                <w:rFonts w:ascii="Times New Roman" w:hAnsi="Times New Roman" w:cs="Times New Roman"/>
                <w:sz w:val="19"/>
                <w:szCs w:val="19"/>
              </w:rPr>
              <w:t xml:space="preserve">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Фирма в японской экономике. Информация, стимулирование и заключение сделок в японской экономике.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СПб</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Лениздат</w:t>
            </w:r>
            <w:proofErr w:type="spellEnd"/>
            <w:r w:rsidRPr="003C2F65">
              <w:rPr>
                <w:rFonts w:ascii="Times New Roman" w:hAnsi="Times New Roman" w:cs="Times New Roman"/>
                <w:sz w:val="19"/>
                <w:szCs w:val="19"/>
              </w:rPr>
              <w:t>, 1995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2</w:t>
            </w:r>
          </w:p>
        </w:tc>
      </w:tr>
      <w:tr w:rsidR="004B146E" w:rsidRPr="003C2F6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Л2.10</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Волгин Н. А., Волгина О.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Оплата труда : японский опыт и российская практика: учеб</w:t>
            </w:r>
            <w:proofErr w:type="gramStart"/>
            <w:r w:rsidRPr="003C2F65">
              <w:rPr>
                <w:rFonts w:ascii="Times New Roman" w:hAnsi="Times New Roman" w:cs="Times New Roman"/>
                <w:sz w:val="19"/>
                <w:szCs w:val="19"/>
                <w:lang w:val="ru-RU"/>
              </w:rPr>
              <w:t>.</w:t>
            </w:r>
            <w:proofErr w:type="gramEnd"/>
            <w:r w:rsidRPr="003C2F65">
              <w:rPr>
                <w:rFonts w:ascii="Times New Roman" w:hAnsi="Times New Roman" w:cs="Times New Roman"/>
                <w:sz w:val="19"/>
                <w:szCs w:val="19"/>
                <w:lang w:val="ru-RU"/>
              </w:rPr>
              <w:t xml:space="preserve"> </w:t>
            </w:r>
            <w:proofErr w:type="gramStart"/>
            <w:r w:rsidRPr="003C2F65">
              <w:rPr>
                <w:rFonts w:ascii="Times New Roman" w:hAnsi="Times New Roman" w:cs="Times New Roman"/>
                <w:sz w:val="19"/>
                <w:szCs w:val="19"/>
                <w:lang w:val="ru-RU"/>
              </w:rPr>
              <w:t>п</w:t>
            </w:r>
            <w:proofErr w:type="gramEnd"/>
            <w:r w:rsidRPr="003C2F65">
              <w:rPr>
                <w:rFonts w:ascii="Times New Roman" w:hAnsi="Times New Roman" w:cs="Times New Roman"/>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 xml:space="preserve">М.: </w:t>
            </w:r>
            <w:proofErr w:type="spellStart"/>
            <w:r w:rsidRPr="003C2F65">
              <w:rPr>
                <w:rFonts w:ascii="Times New Roman" w:hAnsi="Times New Roman" w:cs="Times New Roman"/>
                <w:sz w:val="19"/>
                <w:szCs w:val="19"/>
              </w:rPr>
              <w:t>Дашков</w:t>
            </w:r>
            <w:proofErr w:type="spellEnd"/>
            <w:r w:rsidRPr="003C2F65">
              <w:rPr>
                <w:rFonts w:ascii="Times New Roman" w:hAnsi="Times New Roman" w:cs="Times New Roman"/>
                <w:sz w:val="19"/>
                <w:szCs w:val="19"/>
              </w:rPr>
              <w:t xml:space="preserve"> и К,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5</w:t>
            </w:r>
          </w:p>
        </w:tc>
      </w:tr>
      <w:tr w:rsidR="004B146E" w:rsidRPr="003C2F6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proofErr w:type="spellStart"/>
            <w:r w:rsidRPr="003C2F65">
              <w:rPr>
                <w:rFonts w:ascii="Times New Roman" w:hAnsi="Times New Roman" w:cs="Times New Roman"/>
                <w:sz w:val="19"/>
                <w:szCs w:val="19"/>
                <w:lang w:val="ru-RU"/>
              </w:rPr>
              <w:t>Козырин</w:t>
            </w:r>
            <w:proofErr w:type="spellEnd"/>
            <w:r w:rsidRPr="003C2F65">
              <w:rPr>
                <w:rFonts w:ascii="Times New Roman" w:hAnsi="Times New Roman" w:cs="Times New Roman"/>
                <w:sz w:val="19"/>
                <w:szCs w:val="19"/>
                <w:lang w:val="ru-RU"/>
              </w:rPr>
              <w:t xml:space="preserve"> А. Н., Глушко Е. К., </w:t>
            </w:r>
            <w:proofErr w:type="spellStart"/>
            <w:r w:rsidRPr="003C2F65">
              <w:rPr>
                <w:rFonts w:ascii="Times New Roman" w:hAnsi="Times New Roman" w:cs="Times New Roman"/>
                <w:sz w:val="19"/>
                <w:szCs w:val="19"/>
                <w:lang w:val="ru-RU"/>
              </w:rPr>
              <w:t>Штатина</w:t>
            </w:r>
            <w:proofErr w:type="spellEnd"/>
            <w:r w:rsidRPr="003C2F65">
              <w:rPr>
                <w:rFonts w:ascii="Times New Roman" w:hAnsi="Times New Roman" w:cs="Times New Roman"/>
                <w:sz w:val="19"/>
                <w:szCs w:val="19"/>
                <w:lang w:val="ru-RU"/>
              </w:rPr>
              <w:t xml:space="preserve">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Публичная администрация и административные реформы в зарубежных странах: учеб</w:t>
            </w:r>
            <w:proofErr w:type="gramStart"/>
            <w:r w:rsidRPr="003C2F65">
              <w:rPr>
                <w:rFonts w:ascii="Times New Roman" w:hAnsi="Times New Roman" w:cs="Times New Roman"/>
                <w:sz w:val="19"/>
                <w:szCs w:val="19"/>
                <w:lang w:val="ru-RU"/>
              </w:rPr>
              <w:t>.</w:t>
            </w:r>
            <w:proofErr w:type="gramEnd"/>
            <w:r w:rsidRPr="003C2F65">
              <w:rPr>
                <w:rFonts w:ascii="Times New Roman" w:hAnsi="Times New Roman" w:cs="Times New Roman"/>
                <w:sz w:val="19"/>
                <w:szCs w:val="19"/>
                <w:lang w:val="ru-RU"/>
              </w:rPr>
              <w:t xml:space="preserve"> </w:t>
            </w:r>
            <w:proofErr w:type="gramStart"/>
            <w:r w:rsidRPr="003C2F65">
              <w:rPr>
                <w:rFonts w:ascii="Times New Roman" w:hAnsi="Times New Roman" w:cs="Times New Roman"/>
                <w:sz w:val="19"/>
                <w:szCs w:val="19"/>
                <w:lang w:val="ru-RU"/>
              </w:rPr>
              <w:t>п</w:t>
            </w:r>
            <w:proofErr w:type="gramEnd"/>
            <w:r w:rsidRPr="003C2F65">
              <w:rPr>
                <w:rFonts w:ascii="Times New Roman" w:hAnsi="Times New Roman" w:cs="Times New Roman"/>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М.: ТЕИС,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1</w:t>
            </w:r>
          </w:p>
        </w:tc>
      </w:tr>
      <w:tr w:rsidR="004B146E" w:rsidRPr="003C2F6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Волгина</w:t>
            </w:r>
            <w:proofErr w:type="spellEnd"/>
            <w:r w:rsidRPr="003C2F65">
              <w:rPr>
                <w:rFonts w:ascii="Times New Roman" w:hAnsi="Times New Roman" w:cs="Times New Roman"/>
                <w:sz w:val="19"/>
                <w:szCs w:val="19"/>
              </w:rPr>
              <w:t xml:space="preserve">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Международная</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экономика</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учеб</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 xml:space="preserve">М.: </w:t>
            </w:r>
            <w:proofErr w:type="spellStart"/>
            <w:r w:rsidRPr="003C2F65">
              <w:rPr>
                <w:rFonts w:ascii="Times New Roman" w:hAnsi="Times New Roman" w:cs="Times New Roman"/>
                <w:sz w:val="19"/>
                <w:szCs w:val="19"/>
              </w:rPr>
              <w:t>Эксмо</w:t>
            </w:r>
            <w:proofErr w:type="spellEnd"/>
            <w:r w:rsidRPr="003C2F65">
              <w:rPr>
                <w:rFonts w:ascii="Times New Roman" w:hAnsi="Times New Roman" w:cs="Times New Roman"/>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10</w:t>
            </w:r>
          </w:p>
        </w:tc>
      </w:tr>
      <w:tr w:rsidR="004B146E" w:rsidRPr="003C2F6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Л2.13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Прудников</w:t>
            </w:r>
            <w:proofErr w:type="spellEnd"/>
            <w:r w:rsidRPr="003C2F65">
              <w:rPr>
                <w:rFonts w:ascii="Times New Roman" w:hAnsi="Times New Roman" w:cs="Times New Roman"/>
                <w:sz w:val="19"/>
                <w:szCs w:val="19"/>
              </w:rPr>
              <w:t xml:space="preserve"> А.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lang w:val="ru-RU"/>
              </w:rPr>
              <w:t>Местное самоуправление (управление) в зарубежных странах: учеб</w:t>
            </w:r>
            <w:proofErr w:type="gramStart"/>
            <w:r w:rsidRPr="003C2F65">
              <w:rPr>
                <w:rFonts w:ascii="Times New Roman" w:hAnsi="Times New Roman" w:cs="Times New Roman"/>
                <w:sz w:val="19"/>
                <w:szCs w:val="19"/>
                <w:lang w:val="ru-RU"/>
              </w:rPr>
              <w:t>.</w:t>
            </w:r>
            <w:proofErr w:type="gramEnd"/>
            <w:r w:rsidRPr="003C2F65">
              <w:rPr>
                <w:rFonts w:ascii="Times New Roman" w:hAnsi="Times New Roman" w:cs="Times New Roman"/>
                <w:sz w:val="19"/>
                <w:szCs w:val="19"/>
                <w:lang w:val="ru-RU"/>
              </w:rPr>
              <w:t xml:space="preserve"> </w:t>
            </w:r>
            <w:proofErr w:type="gramStart"/>
            <w:r w:rsidRPr="003C2F65">
              <w:rPr>
                <w:rFonts w:ascii="Times New Roman" w:hAnsi="Times New Roman" w:cs="Times New Roman"/>
                <w:sz w:val="19"/>
                <w:szCs w:val="19"/>
                <w:lang w:val="ru-RU"/>
              </w:rPr>
              <w:t>п</w:t>
            </w:r>
            <w:proofErr w:type="gramEnd"/>
            <w:r w:rsidRPr="003C2F65">
              <w:rPr>
                <w:rFonts w:ascii="Times New Roman" w:hAnsi="Times New Roman" w:cs="Times New Roman"/>
                <w:sz w:val="19"/>
                <w:szCs w:val="19"/>
                <w:lang w:val="ru-RU"/>
              </w:rPr>
              <w:t xml:space="preserve">особие для студентов вузов, обучающихся по спец. </w:t>
            </w:r>
            <w:r w:rsidRPr="003C2F65">
              <w:rPr>
                <w:rFonts w:ascii="Times New Roman" w:hAnsi="Times New Roman" w:cs="Times New Roman"/>
                <w:sz w:val="19"/>
                <w:szCs w:val="19"/>
              </w:rPr>
              <w:t>"</w:t>
            </w:r>
            <w:proofErr w:type="spellStart"/>
            <w:r w:rsidRPr="003C2F65">
              <w:rPr>
                <w:rFonts w:ascii="Times New Roman" w:hAnsi="Times New Roman" w:cs="Times New Roman"/>
                <w:sz w:val="19"/>
                <w:szCs w:val="19"/>
              </w:rPr>
              <w:t>Юриспруденция</w:t>
            </w:r>
            <w:proofErr w:type="spellEnd"/>
            <w:r w:rsidRPr="003C2F65">
              <w:rPr>
                <w:rFonts w:ascii="Times New Roman" w:hAnsi="Times New Roman" w:cs="Times New Roman"/>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М.: ЮНИТИ-ДАНА,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1</w:t>
            </w:r>
          </w:p>
        </w:tc>
      </w:tr>
      <w:tr w:rsidR="004B146E" w:rsidRPr="000172D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6.2. Перечень ресурсов информационно-телекоммуникационной сети "Интернет"</w:t>
            </w:r>
          </w:p>
        </w:tc>
      </w:tr>
      <w:tr w:rsidR="004B146E" w:rsidRPr="000172D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Шапиро, С.А. Управление персоналом: курс лекций, практикум</w:t>
            </w:r>
            <w:proofErr w:type="gramStart"/>
            <w:r w:rsidRPr="003C2F65">
              <w:rPr>
                <w:rFonts w:ascii="Times New Roman" w:hAnsi="Times New Roman" w:cs="Times New Roman"/>
                <w:sz w:val="19"/>
                <w:szCs w:val="19"/>
                <w:lang w:val="ru-RU"/>
              </w:rPr>
              <w:t xml:space="preserve"> :</w:t>
            </w:r>
            <w:proofErr w:type="gramEnd"/>
            <w:r w:rsidRPr="003C2F65">
              <w:rPr>
                <w:rFonts w:ascii="Times New Roman" w:hAnsi="Times New Roman" w:cs="Times New Roman"/>
                <w:sz w:val="19"/>
                <w:szCs w:val="19"/>
                <w:lang w:val="ru-RU"/>
              </w:rPr>
              <w:t xml:space="preserve"> учебно-методическое пособие / С.А. Шапиро. - М.</w:t>
            </w:r>
            <w:proofErr w:type="gramStart"/>
            <w:r w:rsidRPr="003C2F65">
              <w:rPr>
                <w:rFonts w:ascii="Times New Roman" w:hAnsi="Times New Roman" w:cs="Times New Roman"/>
                <w:sz w:val="19"/>
                <w:szCs w:val="19"/>
                <w:lang w:val="ru-RU"/>
              </w:rPr>
              <w:t xml:space="preserve"> ;</w:t>
            </w:r>
            <w:proofErr w:type="gramEnd"/>
            <w:r w:rsidRPr="003C2F65">
              <w:rPr>
                <w:rFonts w:ascii="Times New Roman" w:hAnsi="Times New Roman" w:cs="Times New Roman"/>
                <w:sz w:val="19"/>
                <w:szCs w:val="19"/>
                <w:lang w:val="ru-RU"/>
              </w:rPr>
              <w:t xml:space="preserve"> Берлин : </w:t>
            </w:r>
            <w:proofErr w:type="spellStart"/>
            <w:r w:rsidRPr="003C2F65">
              <w:rPr>
                <w:rFonts w:ascii="Times New Roman" w:hAnsi="Times New Roman" w:cs="Times New Roman"/>
                <w:sz w:val="19"/>
                <w:szCs w:val="19"/>
                <w:lang w:val="ru-RU"/>
              </w:rPr>
              <w:t>Директ-Медиа</w:t>
            </w:r>
            <w:proofErr w:type="spellEnd"/>
            <w:r w:rsidRPr="003C2F65">
              <w:rPr>
                <w:rFonts w:ascii="Times New Roman" w:hAnsi="Times New Roman" w:cs="Times New Roman"/>
                <w:sz w:val="19"/>
                <w:szCs w:val="19"/>
                <w:lang w:val="ru-RU"/>
              </w:rPr>
              <w:t>, 2015. - 288 с. [</w:t>
            </w:r>
            <w:proofErr w:type="spellStart"/>
            <w:r w:rsidRPr="003C2F65">
              <w:rPr>
                <w:rFonts w:ascii="Times New Roman" w:hAnsi="Times New Roman" w:cs="Times New Roman"/>
                <w:sz w:val="19"/>
                <w:szCs w:val="19"/>
                <w:lang w:val="ru-RU"/>
              </w:rPr>
              <w:t>Электнонный</w:t>
            </w:r>
            <w:proofErr w:type="spellEnd"/>
            <w:r w:rsidRPr="003C2F65">
              <w:rPr>
                <w:rFonts w:ascii="Times New Roman" w:hAnsi="Times New Roman" w:cs="Times New Roman"/>
                <w:sz w:val="19"/>
                <w:szCs w:val="19"/>
                <w:lang w:val="ru-RU"/>
              </w:rPr>
              <w:t xml:space="preserve"> ресурс</w:t>
            </w:r>
            <w:proofErr w:type="gramStart"/>
            <w:r w:rsidRPr="003C2F65">
              <w:rPr>
                <w:rFonts w:ascii="Times New Roman" w:hAnsi="Times New Roman" w:cs="Times New Roman"/>
                <w:sz w:val="19"/>
                <w:szCs w:val="19"/>
                <w:lang w:val="ru-RU"/>
              </w:rPr>
              <w:t xml:space="preserve"> ]</w:t>
            </w:r>
            <w:proofErr w:type="gramEnd"/>
            <w:r w:rsidRPr="003C2F65">
              <w:rPr>
                <w:rFonts w:ascii="Times New Roman" w:hAnsi="Times New Roman" w:cs="Times New Roman"/>
                <w:sz w:val="19"/>
                <w:szCs w:val="19"/>
                <w:lang w:val="ru-RU"/>
              </w:rPr>
              <w:t xml:space="preserve">  </w:t>
            </w:r>
            <w:r w:rsidRPr="003C2F65">
              <w:rPr>
                <w:rFonts w:ascii="Times New Roman" w:hAnsi="Times New Roman" w:cs="Times New Roman"/>
                <w:sz w:val="19"/>
                <w:szCs w:val="19"/>
              </w:rPr>
              <w:t>http</w:t>
            </w:r>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biblioclub</w:t>
            </w:r>
            <w:proofErr w:type="spellEnd"/>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ru</w:t>
            </w:r>
            <w:proofErr w:type="spellEnd"/>
            <w:r w:rsidRPr="003C2F65">
              <w:rPr>
                <w:rFonts w:ascii="Times New Roman" w:hAnsi="Times New Roman" w:cs="Times New Roman"/>
                <w:sz w:val="19"/>
                <w:szCs w:val="19"/>
                <w:lang w:val="ru-RU"/>
              </w:rPr>
              <w:t>/</w:t>
            </w:r>
            <w:r w:rsidRPr="003C2F65">
              <w:rPr>
                <w:rFonts w:ascii="Times New Roman" w:hAnsi="Times New Roman" w:cs="Times New Roman"/>
                <w:sz w:val="19"/>
                <w:szCs w:val="19"/>
              </w:rPr>
              <w:t>index</w:t>
            </w:r>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php</w:t>
            </w:r>
            <w:proofErr w:type="spellEnd"/>
            <w:r w:rsidRPr="003C2F65">
              <w:rPr>
                <w:rFonts w:ascii="Times New Roman" w:hAnsi="Times New Roman" w:cs="Times New Roman"/>
                <w:sz w:val="19"/>
                <w:szCs w:val="19"/>
                <w:lang w:val="ru-RU"/>
              </w:rPr>
              <w:t>?</w:t>
            </w:r>
            <w:r w:rsidRPr="003C2F65">
              <w:rPr>
                <w:rFonts w:ascii="Times New Roman" w:hAnsi="Times New Roman" w:cs="Times New Roman"/>
                <w:sz w:val="19"/>
                <w:szCs w:val="19"/>
              </w:rPr>
              <w:t>page</w:t>
            </w:r>
            <w:r w:rsidRPr="003C2F65">
              <w:rPr>
                <w:rFonts w:ascii="Times New Roman" w:hAnsi="Times New Roman" w:cs="Times New Roman"/>
                <w:sz w:val="19"/>
                <w:szCs w:val="19"/>
                <w:lang w:val="ru-RU"/>
              </w:rPr>
              <w:t>=</w:t>
            </w:r>
            <w:r w:rsidRPr="003C2F65">
              <w:rPr>
                <w:rFonts w:ascii="Times New Roman" w:hAnsi="Times New Roman" w:cs="Times New Roman"/>
                <w:sz w:val="19"/>
                <w:szCs w:val="19"/>
              </w:rPr>
              <w:t>book</w:t>
            </w:r>
            <w:r w:rsidRPr="003C2F65">
              <w:rPr>
                <w:rFonts w:ascii="Times New Roman" w:hAnsi="Times New Roman" w:cs="Times New Roman"/>
                <w:sz w:val="19"/>
                <w:szCs w:val="19"/>
                <w:lang w:val="ru-RU"/>
              </w:rPr>
              <w:t>&amp;</w:t>
            </w:r>
            <w:r w:rsidRPr="003C2F65">
              <w:rPr>
                <w:rFonts w:ascii="Times New Roman" w:hAnsi="Times New Roman" w:cs="Times New Roman"/>
                <w:sz w:val="19"/>
                <w:szCs w:val="19"/>
              </w:rPr>
              <w:t>id</w:t>
            </w:r>
            <w:r w:rsidRPr="003C2F65">
              <w:rPr>
                <w:rFonts w:ascii="Times New Roman" w:hAnsi="Times New Roman" w:cs="Times New Roman"/>
                <w:sz w:val="19"/>
                <w:szCs w:val="19"/>
                <w:lang w:val="ru-RU"/>
              </w:rPr>
              <w:t>=219934</w:t>
            </w:r>
          </w:p>
        </w:tc>
      </w:tr>
      <w:tr w:rsidR="004B146E" w:rsidRPr="000172D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Экономические науки. Научно-информационный журнал. Рекомендован ВАК.  [</w:t>
            </w:r>
            <w:proofErr w:type="spellStart"/>
            <w:r w:rsidRPr="003C2F65">
              <w:rPr>
                <w:rFonts w:ascii="Times New Roman" w:hAnsi="Times New Roman" w:cs="Times New Roman"/>
                <w:sz w:val="19"/>
                <w:szCs w:val="19"/>
                <w:lang w:val="ru-RU"/>
              </w:rPr>
              <w:t>Электнонный</w:t>
            </w:r>
            <w:proofErr w:type="spellEnd"/>
            <w:r w:rsidRPr="003C2F65">
              <w:rPr>
                <w:rFonts w:ascii="Times New Roman" w:hAnsi="Times New Roman" w:cs="Times New Roman"/>
                <w:sz w:val="19"/>
                <w:szCs w:val="19"/>
                <w:lang w:val="ru-RU"/>
              </w:rPr>
              <w:t xml:space="preserve"> ресурс</w:t>
            </w:r>
            <w:proofErr w:type="gramStart"/>
            <w:r w:rsidRPr="003C2F65">
              <w:rPr>
                <w:rFonts w:ascii="Times New Roman" w:hAnsi="Times New Roman" w:cs="Times New Roman"/>
                <w:sz w:val="19"/>
                <w:szCs w:val="19"/>
                <w:lang w:val="ru-RU"/>
              </w:rPr>
              <w:t xml:space="preserve"> ]</w:t>
            </w:r>
            <w:proofErr w:type="gramEnd"/>
            <w:r w:rsidRPr="003C2F65">
              <w:rPr>
                <w:rFonts w:ascii="Times New Roman" w:hAnsi="Times New Roman" w:cs="Times New Roman"/>
                <w:sz w:val="19"/>
                <w:szCs w:val="19"/>
                <w:lang w:val="ru-RU"/>
              </w:rPr>
              <w:t xml:space="preserve"> </w:t>
            </w:r>
            <w:r w:rsidRPr="003C2F65">
              <w:rPr>
                <w:rFonts w:ascii="Times New Roman" w:hAnsi="Times New Roman" w:cs="Times New Roman"/>
                <w:sz w:val="19"/>
                <w:szCs w:val="19"/>
              </w:rPr>
              <w:t>http</w:t>
            </w:r>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ecsn</w:t>
            </w:r>
            <w:proofErr w:type="spellEnd"/>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ru</w:t>
            </w:r>
            <w:proofErr w:type="spellEnd"/>
            <w:r w:rsidRPr="003C2F65">
              <w:rPr>
                <w:rFonts w:ascii="Times New Roman" w:hAnsi="Times New Roman" w:cs="Times New Roman"/>
                <w:sz w:val="19"/>
                <w:szCs w:val="19"/>
                <w:lang w:val="ru-RU"/>
              </w:rPr>
              <w:t>/</w:t>
            </w:r>
            <w:r w:rsidRPr="003C2F65">
              <w:rPr>
                <w:rFonts w:ascii="Times New Roman" w:hAnsi="Times New Roman" w:cs="Times New Roman"/>
                <w:sz w:val="19"/>
                <w:szCs w:val="19"/>
              </w:rPr>
              <w:t>articles</w:t>
            </w:r>
            <w:r w:rsidRPr="003C2F65">
              <w:rPr>
                <w:rFonts w:ascii="Times New Roman" w:hAnsi="Times New Roman" w:cs="Times New Roman"/>
                <w:sz w:val="19"/>
                <w:szCs w:val="19"/>
                <w:lang w:val="ru-RU"/>
              </w:rPr>
              <w:t>/</w:t>
            </w:r>
            <w:proofErr w:type="spellStart"/>
            <w:r w:rsidRPr="003C2F65">
              <w:rPr>
                <w:rFonts w:ascii="Times New Roman" w:hAnsi="Times New Roman" w:cs="Times New Roman"/>
                <w:sz w:val="19"/>
                <w:szCs w:val="19"/>
              </w:rPr>
              <w:t>speciality</w:t>
            </w:r>
            <w:proofErr w:type="spellEnd"/>
            <w:r w:rsidRPr="003C2F65">
              <w:rPr>
                <w:rFonts w:ascii="Times New Roman" w:hAnsi="Times New Roman" w:cs="Times New Roman"/>
                <w:sz w:val="19"/>
                <w:szCs w:val="19"/>
                <w:lang w:val="ru-RU"/>
              </w:rPr>
              <w:t>/14</w:t>
            </w:r>
          </w:p>
        </w:tc>
      </w:tr>
      <w:tr w:rsidR="004B146E" w:rsidRPr="003C2F6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b/>
                <w:sz w:val="19"/>
                <w:szCs w:val="19"/>
              </w:rPr>
              <w:t xml:space="preserve">6.3. </w:t>
            </w:r>
            <w:proofErr w:type="spellStart"/>
            <w:r w:rsidRPr="003C2F65">
              <w:rPr>
                <w:rFonts w:ascii="Times New Roman" w:hAnsi="Times New Roman" w:cs="Times New Roman"/>
                <w:b/>
                <w:sz w:val="19"/>
                <w:szCs w:val="19"/>
              </w:rPr>
              <w:t>Перечень</w:t>
            </w:r>
            <w:proofErr w:type="spellEnd"/>
            <w:r w:rsidRPr="003C2F65">
              <w:rPr>
                <w:rFonts w:ascii="Times New Roman" w:hAnsi="Times New Roman" w:cs="Times New Roman"/>
                <w:b/>
                <w:sz w:val="19"/>
                <w:szCs w:val="19"/>
              </w:rPr>
              <w:t xml:space="preserve"> </w:t>
            </w:r>
            <w:proofErr w:type="spellStart"/>
            <w:r w:rsidRPr="003C2F65">
              <w:rPr>
                <w:rFonts w:ascii="Times New Roman" w:hAnsi="Times New Roman" w:cs="Times New Roman"/>
                <w:b/>
                <w:sz w:val="19"/>
                <w:szCs w:val="19"/>
              </w:rPr>
              <w:t>программного</w:t>
            </w:r>
            <w:proofErr w:type="spellEnd"/>
            <w:r w:rsidRPr="003C2F65">
              <w:rPr>
                <w:rFonts w:ascii="Times New Roman" w:hAnsi="Times New Roman" w:cs="Times New Roman"/>
                <w:b/>
                <w:sz w:val="19"/>
                <w:szCs w:val="19"/>
              </w:rPr>
              <w:t xml:space="preserve"> </w:t>
            </w:r>
            <w:proofErr w:type="spellStart"/>
            <w:r w:rsidRPr="003C2F65">
              <w:rPr>
                <w:rFonts w:ascii="Times New Roman" w:hAnsi="Times New Roman" w:cs="Times New Roman"/>
                <w:b/>
                <w:sz w:val="19"/>
                <w:szCs w:val="19"/>
              </w:rPr>
              <w:t>обеспечения</w:t>
            </w:r>
            <w:proofErr w:type="spellEnd"/>
          </w:p>
        </w:tc>
      </w:tr>
      <w:tr w:rsidR="004B146E" w:rsidRPr="003C2F6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rPr>
              <w:t>Microsoft Office</w:t>
            </w:r>
          </w:p>
        </w:tc>
      </w:tr>
      <w:tr w:rsidR="004B146E" w:rsidRPr="003C2F6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rPr>
            </w:pPr>
            <w:r w:rsidRPr="003C2F65">
              <w:rPr>
                <w:rFonts w:ascii="Times New Roman" w:hAnsi="Times New Roman" w:cs="Times New Roman"/>
                <w:b/>
                <w:sz w:val="19"/>
                <w:szCs w:val="19"/>
              </w:rPr>
              <w:t xml:space="preserve">6.4 </w:t>
            </w:r>
            <w:proofErr w:type="spellStart"/>
            <w:r w:rsidRPr="003C2F65">
              <w:rPr>
                <w:rFonts w:ascii="Times New Roman" w:hAnsi="Times New Roman" w:cs="Times New Roman"/>
                <w:b/>
                <w:sz w:val="19"/>
                <w:szCs w:val="19"/>
              </w:rPr>
              <w:t>Перечень</w:t>
            </w:r>
            <w:proofErr w:type="spellEnd"/>
            <w:r w:rsidRPr="003C2F65">
              <w:rPr>
                <w:rFonts w:ascii="Times New Roman" w:hAnsi="Times New Roman" w:cs="Times New Roman"/>
                <w:b/>
                <w:sz w:val="19"/>
                <w:szCs w:val="19"/>
              </w:rPr>
              <w:t xml:space="preserve"> </w:t>
            </w:r>
            <w:proofErr w:type="spellStart"/>
            <w:r w:rsidRPr="003C2F65">
              <w:rPr>
                <w:rFonts w:ascii="Times New Roman" w:hAnsi="Times New Roman" w:cs="Times New Roman"/>
                <w:b/>
                <w:sz w:val="19"/>
                <w:szCs w:val="19"/>
              </w:rPr>
              <w:t>информационных</w:t>
            </w:r>
            <w:proofErr w:type="spellEnd"/>
            <w:r w:rsidRPr="003C2F65">
              <w:rPr>
                <w:rFonts w:ascii="Times New Roman" w:hAnsi="Times New Roman" w:cs="Times New Roman"/>
                <w:b/>
                <w:sz w:val="19"/>
                <w:szCs w:val="19"/>
              </w:rPr>
              <w:t xml:space="preserve"> </w:t>
            </w:r>
            <w:proofErr w:type="spellStart"/>
            <w:r w:rsidRPr="003C2F65">
              <w:rPr>
                <w:rFonts w:ascii="Times New Roman" w:hAnsi="Times New Roman" w:cs="Times New Roman"/>
                <w:b/>
                <w:sz w:val="19"/>
                <w:szCs w:val="19"/>
              </w:rPr>
              <w:t>справочных</w:t>
            </w:r>
            <w:proofErr w:type="spellEnd"/>
            <w:r w:rsidRPr="003C2F65">
              <w:rPr>
                <w:rFonts w:ascii="Times New Roman" w:hAnsi="Times New Roman" w:cs="Times New Roman"/>
                <w:b/>
                <w:sz w:val="19"/>
                <w:szCs w:val="19"/>
              </w:rPr>
              <w:t xml:space="preserve"> </w:t>
            </w:r>
            <w:proofErr w:type="spellStart"/>
            <w:r w:rsidRPr="003C2F65">
              <w:rPr>
                <w:rFonts w:ascii="Times New Roman" w:hAnsi="Times New Roman" w:cs="Times New Roman"/>
                <w:b/>
                <w:sz w:val="19"/>
                <w:szCs w:val="19"/>
              </w:rPr>
              <w:t>систем</w:t>
            </w:r>
            <w:proofErr w:type="spellEnd"/>
          </w:p>
        </w:tc>
      </w:tr>
      <w:tr w:rsidR="004B146E" w:rsidRPr="003C2F6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proofErr w:type="spellStart"/>
            <w:r w:rsidRPr="003C2F65">
              <w:rPr>
                <w:rFonts w:ascii="Times New Roman" w:hAnsi="Times New Roman" w:cs="Times New Roman"/>
                <w:sz w:val="19"/>
                <w:szCs w:val="19"/>
              </w:rPr>
              <w:t>Консультант</w:t>
            </w:r>
            <w:proofErr w:type="spellEnd"/>
            <w:r w:rsidRPr="003C2F65">
              <w:rPr>
                <w:rFonts w:ascii="Times New Roman" w:hAnsi="Times New Roman" w:cs="Times New Roman"/>
                <w:sz w:val="19"/>
                <w:szCs w:val="19"/>
              </w:rPr>
              <w:t xml:space="preserve"> +</w:t>
            </w:r>
          </w:p>
        </w:tc>
      </w:tr>
      <w:tr w:rsidR="004B146E" w:rsidRPr="003C2F65">
        <w:trPr>
          <w:trHeight w:hRule="exact" w:val="277"/>
        </w:trPr>
        <w:tc>
          <w:tcPr>
            <w:tcW w:w="710" w:type="dxa"/>
          </w:tcPr>
          <w:p w:rsidR="004B146E" w:rsidRPr="003C2F65" w:rsidRDefault="004B146E">
            <w:pPr>
              <w:rPr>
                <w:rFonts w:ascii="Times New Roman" w:hAnsi="Times New Roman" w:cs="Times New Roman"/>
              </w:rPr>
            </w:pPr>
          </w:p>
        </w:tc>
        <w:tc>
          <w:tcPr>
            <w:tcW w:w="58" w:type="dxa"/>
          </w:tcPr>
          <w:p w:rsidR="004B146E" w:rsidRPr="003C2F65" w:rsidRDefault="004B146E">
            <w:pPr>
              <w:rPr>
                <w:rFonts w:ascii="Times New Roman" w:hAnsi="Times New Roman" w:cs="Times New Roman"/>
              </w:rPr>
            </w:pPr>
          </w:p>
        </w:tc>
        <w:tc>
          <w:tcPr>
            <w:tcW w:w="1929" w:type="dxa"/>
          </w:tcPr>
          <w:p w:rsidR="004B146E" w:rsidRPr="003C2F65" w:rsidRDefault="004B146E">
            <w:pPr>
              <w:rPr>
                <w:rFonts w:ascii="Times New Roman" w:hAnsi="Times New Roman" w:cs="Times New Roman"/>
              </w:rPr>
            </w:pPr>
          </w:p>
        </w:tc>
        <w:tc>
          <w:tcPr>
            <w:tcW w:w="1986" w:type="dxa"/>
          </w:tcPr>
          <w:p w:rsidR="004B146E" w:rsidRPr="003C2F65" w:rsidRDefault="004B146E">
            <w:pPr>
              <w:rPr>
                <w:rFonts w:ascii="Times New Roman" w:hAnsi="Times New Roman" w:cs="Times New Roman"/>
              </w:rPr>
            </w:pPr>
          </w:p>
        </w:tc>
        <w:tc>
          <w:tcPr>
            <w:tcW w:w="2127" w:type="dxa"/>
          </w:tcPr>
          <w:p w:rsidR="004B146E" w:rsidRPr="003C2F65" w:rsidRDefault="004B146E">
            <w:pPr>
              <w:rPr>
                <w:rFonts w:ascii="Times New Roman" w:hAnsi="Times New Roman" w:cs="Times New Roman"/>
              </w:rPr>
            </w:pPr>
          </w:p>
        </w:tc>
        <w:tc>
          <w:tcPr>
            <w:tcW w:w="2269"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993" w:type="dxa"/>
          </w:tcPr>
          <w:p w:rsidR="004B146E" w:rsidRPr="003C2F65" w:rsidRDefault="004B146E">
            <w:pPr>
              <w:rPr>
                <w:rFonts w:ascii="Times New Roman" w:hAnsi="Times New Roman" w:cs="Times New Roman"/>
              </w:rPr>
            </w:pPr>
          </w:p>
        </w:tc>
      </w:tr>
      <w:tr w:rsidR="004B146E" w:rsidRPr="000172D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7. МАТЕРИАЛЬНО-ТЕХНИЧЕСКОЕ ОБЕСПЕЧЕНИЕ ДИСЦИПЛИНЫ (МОДУЛЯ)</w:t>
            </w:r>
          </w:p>
        </w:tc>
      </w:tr>
      <w:tr w:rsidR="004B146E" w:rsidRPr="003C2F6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jc w:val="right"/>
              <w:rPr>
                <w:rFonts w:ascii="Times New Roman" w:hAnsi="Times New Roman" w:cs="Times New Roman"/>
                <w:sz w:val="19"/>
                <w:szCs w:val="19"/>
              </w:rPr>
            </w:pPr>
            <w:r w:rsidRPr="003C2F65">
              <w:rPr>
                <w:rFonts w:ascii="Times New Roman" w:hAnsi="Times New Roman" w:cs="Times New Roman"/>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rPr>
            </w:pPr>
            <w:r w:rsidRPr="003C2F65">
              <w:rPr>
                <w:rFonts w:ascii="Times New Roman" w:hAnsi="Times New Roman" w:cs="Times New Roman"/>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sidRPr="003C2F65">
              <w:rPr>
                <w:rFonts w:ascii="Times New Roman" w:hAnsi="Times New Roman" w:cs="Times New Roman"/>
                <w:sz w:val="19"/>
                <w:szCs w:val="19"/>
              </w:rPr>
              <w:t>Для</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проведения</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лекционных</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занятий</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используется</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демонстрационное</w:t>
            </w:r>
            <w:proofErr w:type="spellEnd"/>
            <w:r w:rsidRPr="003C2F65">
              <w:rPr>
                <w:rFonts w:ascii="Times New Roman" w:hAnsi="Times New Roman" w:cs="Times New Roman"/>
                <w:sz w:val="19"/>
                <w:szCs w:val="19"/>
              </w:rPr>
              <w:t xml:space="preserve"> </w:t>
            </w:r>
            <w:proofErr w:type="spellStart"/>
            <w:r w:rsidRPr="003C2F65">
              <w:rPr>
                <w:rFonts w:ascii="Times New Roman" w:hAnsi="Times New Roman" w:cs="Times New Roman"/>
                <w:sz w:val="19"/>
                <w:szCs w:val="19"/>
              </w:rPr>
              <w:t>оборудование</w:t>
            </w:r>
            <w:proofErr w:type="spellEnd"/>
            <w:r w:rsidRPr="003C2F65">
              <w:rPr>
                <w:rFonts w:ascii="Times New Roman" w:hAnsi="Times New Roman" w:cs="Times New Roman"/>
                <w:sz w:val="19"/>
                <w:szCs w:val="19"/>
              </w:rPr>
              <w:t>.</w:t>
            </w:r>
          </w:p>
        </w:tc>
      </w:tr>
      <w:tr w:rsidR="004B146E" w:rsidRPr="003C2F65">
        <w:trPr>
          <w:trHeight w:hRule="exact" w:val="277"/>
        </w:trPr>
        <w:tc>
          <w:tcPr>
            <w:tcW w:w="710" w:type="dxa"/>
          </w:tcPr>
          <w:p w:rsidR="004B146E" w:rsidRPr="003C2F65" w:rsidRDefault="004B146E">
            <w:pPr>
              <w:rPr>
                <w:rFonts w:ascii="Times New Roman" w:hAnsi="Times New Roman" w:cs="Times New Roman"/>
              </w:rPr>
            </w:pPr>
          </w:p>
        </w:tc>
        <w:tc>
          <w:tcPr>
            <w:tcW w:w="58" w:type="dxa"/>
          </w:tcPr>
          <w:p w:rsidR="004B146E" w:rsidRPr="003C2F65" w:rsidRDefault="004B146E">
            <w:pPr>
              <w:rPr>
                <w:rFonts w:ascii="Times New Roman" w:hAnsi="Times New Roman" w:cs="Times New Roman"/>
              </w:rPr>
            </w:pPr>
          </w:p>
        </w:tc>
        <w:tc>
          <w:tcPr>
            <w:tcW w:w="1929" w:type="dxa"/>
          </w:tcPr>
          <w:p w:rsidR="004B146E" w:rsidRPr="003C2F65" w:rsidRDefault="004B146E">
            <w:pPr>
              <w:rPr>
                <w:rFonts w:ascii="Times New Roman" w:hAnsi="Times New Roman" w:cs="Times New Roman"/>
              </w:rPr>
            </w:pPr>
          </w:p>
        </w:tc>
        <w:tc>
          <w:tcPr>
            <w:tcW w:w="1986" w:type="dxa"/>
          </w:tcPr>
          <w:p w:rsidR="004B146E" w:rsidRPr="003C2F65" w:rsidRDefault="004B146E">
            <w:pPr>
              <w:rPr>
                <w:rFonts w:ascii="Times New Roman" w:hAnsi="Times New Roman" w:cs="Times New Roman"/>
              </w:rPr>
            </w:pPr>
          </w:p>
        </w:tc>
        <w:tc>
          <w:tcPr>
            <w:tcW w:w="2127" w:type="dxa"/>
          </w:tcPr>
          <w:p w:rsidR="004B146E" w:rsidRPr="003C2F65" w:rsidRDefault="004B146E">
            <w:pPr>
              <w:rPr>
                <w:rFonts w:ascii="Times New Roman" w:hAnsi="Times New Roman" w:cs="Times New Roman"/>
              </w:rPr>
            </w:pPr>
          </w:p>
        </w:tc>
        <w:tc>
          <w:tcPr>
            <w:tcW w:w="2269" w:type="dxa"/>
          </w:tcPr>
          <w:p w:rsidR="004B146E" w:rsidRPr="003C2F65" w:rsidRDefault="004B146E">
            <w:pPr>
              <w:rPr>
                <w:rFonts w:ascii="Times New Roman" w:hAnsi="Times New Roman" w:cs="Times New Roman"/>
              </w:rPr>
            </w:pPr>
          </w:p>
        </w:tc>
        <w:tc>
          <w:tcPr>
            <w:tcW w:w="710" w:type="dxa"/>
          </w:tcPr>
          <w:p w:rsidR="004B146E" w:rsidRPr="003C2F65" w:rsidRDefault="004B146E">
            <w:pPr>
              <w:rPr>
                <w:rFonts w:ascii="Times New Roman" w:hAnsi="Times New Roman" w:cs="Times New Roman"/>
              </w:rPr>
            </w:pPr>
          </w:p>
        </w:tc>
        <w:tc>
          <w:tcPr>
            <w:tcW w:w="993" w:type="dxa"/>
          </w:tcPr>
          <w:p w:rsidR="004B146E" w:rsidRPr="003C2F65" w:rsidRDefault="004B146E">
            <w:pPr>
              <w:rPr>
                <w:rFonts w:ascii="Times New Roman" w:hAnsi="Times New Roman" w:cs="Times New Roman"/>
              </w:rPr>
            </w:pPr>
          </w:p>
        </w:tc>
      </w:tr>
      <w:tr w:rsidR="004B146E" w:rsidRPr="000172D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B146E" w:rsidRPr="003C2F65" w:rsidRDefault="001E0C0E">
            <w:pPr>
              <w:spacing w:after="0" w:line="240" w:lineRule="auto"/>
              <w:jc w:val="center"/>
              <w:rPr>
                <w:rFonts w:ascii="Times New Roman" w:hAnsi="Times New Roman" w:cs="Times New Roman"/>
                <w:sz w:val="19"/>
                <w:szCs w:val="19"/>
                <w:lang w:val="ru-RU"/>
              </w:rPr>
            </w:pPr>
            <w:r w:rsidRPr="003C2F65">
              <w:rPr>
                <w:rFonts w:ascii="Times New Roman" w:hAnsi="Times New Roman" w:cs="Times New Roman"/>
                <w:b/>
                <w:sz w:val="19"/>
                <w:szCs w:val="19"/>
                <w:lang w:val="ru-RU"/>
              </w:rPr>
              <w:t xml:space="preserve">8. МЕТОДИЧЕСКИЕ УКАЗАНИЯ ДЛЯ </w:t>
            </w:r>
            <w:proofErr w:type="gramStart"/>
            <w:r w:rsidRPr="003C2F65">
              <w:rPr>
                <w:rFonts w:ascii="Times New Roman" w:hAnsi="Times New Roman" w:cs="Times New Roman"/>
                <w:b/>
                <w:sz w:val="19"/>
                <w:szCs w:val="19"/>
                <w:lang w:val="ru-RU"/>
              </w:rPr>
              <w:t>ОБУЧАЮЩИХСЯ</w:t>
            </w:r>
            <w:proofErr w:type="gramEnd"/>
            <w:r w:rsidRPr="003C2F65">
              <w:rPr>
                <w:rFonts w:ascii="Times New Roman" w:hAnsi="Times New Roman" w:cs="Times New Roman"/>
                <w:b/>
                <w:sz w:val="19"/>
                <w:szCs w:val="19"/>
                <w:lang w:val="ru-RU"/>
              </w:rPr>
              <w:t xml:space="preserve"> ПО ОСВОЕНИЮ ДИСЦИПЛИНЫ (МОДУЛЯ)</w:t>
            </w:r>
          </w:p>
        </w:tc>
      </w:tr>
      <w:tr w:rsidR="004B146E" w:rsidRPr="000172D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146E" w:rsidRPr="003C2F65" w:rsidRDefault="001E0C0E">
            <w:pPr>
              <w:spacing w:after="0" w:line="240" w:lineRule="auto"/>
              <w:rPr>
                <w:rFonts w:ascii="Times New Roman" w:hAnsi="Times New Roman" w:cs="Times New Roman"/>
                <w:sz w:val="19"/>
                <w:szCs w:val="19"/>
                <w:lang w:val="ru-RU"/>
              </w:rPr>
            </w:pPr>
            <w:r w:rsidRPr="003C2F65">
              <w:rPr>
                <w:rFonts w:ascii="Times New Roman" w:hAnsi="Times New Roman" w:cs="Times New Roman"/>
                <w:sz w:val="19"/>
                <w:szCs w:val="19"/>
                <w:lang w:val="ru-RU"/>
              </w:rPr>
              <w:t>Методические указания по освоению дисциплины представлены в Приложении 2 к рабочей программе дисциплины.</w:t>
            </w:r>
          </w:p>
        </w:tc>
      </w:tr>
    </w:tbl>
    <w:p w:rsidR="004B146E" w:rsidRPr="003C2F65" w:rsidRDefault="004B146E">
      <w:pPr>
        <w:rPr>
          <w:rFonts w:ascii="Times New Roman" w:hAnsi="Times New Roman" w:cs="Times New Roman"/>
          <w:lang w:val="ru-RU"/>
        </w:rPr>
      </w:pPr>
    </w:p>
    <w:p w:rsidR="001E0C0E" w:rsidRPr="003C2F65" w:rsidRDefault="001E0C0E" w:rsidP="000172D7">
      <w:pPr>
        <w:widowControl w:val="0"/>
        <w:spacing w:after="0" w:line="240" w:lineRule="auto"/>
        <w:jc w:val="right"/>
        <w:rPr>
          <w:rFonts w:ascii="Times New Roman" w:hAnsi="Times New Roman" w:cs="Times New Roman"/>
          <w:bCs/>
          <w:sz w:val="28"/>
          <w:szCs w:val="28"/>
        </w:rPr>
      </w:pPr>
      <w:r w:rsidRPr="003C2F65">
        <w:rPr>
          <w:rFonts w:ascii="Times New Roman" w:hAnsi="Times New Roman" w:cs="Times New Roman"/>
          <w:lang w:val="ru-RU"/>
        </w:rPr>
        <w:t xml:space="preserve">                                                                                                                 </w:t>
      </w:r>
      <w:r w:rsidR="000172D7">
        <w:rPr>
          <w:rFonts w:ascii="Times New Roman" w:hAnsi="Times New Roman" w:cs="Times New Roman"/>
          <w:noProof/>
          <w:lang w:val="ru-RU" w:eastAsia="ru-RU"/>
        </w:rPr>
        <w:lastRenderedPageBreak/>
        <w:drawing>
          <wp:inline distT="0" distB="0" distL="0" distR="0">
            <wp:extent cx="6477000" cy="9001125"/>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01125"/>
                    </a:xfrm>
                    <a:prstGeom prst="rect">
                      <a:avLst/>
                    </a:prstGeom>
                    <a:noFill/>
                    <a:ln w="9525">
                      <a:noFill/>
                      <a:miter lim="800000"/>
                      <a:headEnd/>
                      <a:tailEnd/>
                    </a:ln>
                  </pic:spPr>
                </pic:pic>
              </a:graphicData>
            </a:graphic>
          </wp:inline>
        </w:drawing>
      </w:r>
    </w:p>
    <w:p w:rsidR="001E0C0E" w:rsidRPr="003C2F65" w:rsidRDefault="001E0C0E" w:rsidP="001E0C0E">
      <w:pPr>
        <w:spacing w:after="0" w:line="240" w:lineRule="auto"/>
        <w:rPr>
          <w:rFonts w:ascii="Times New Roman" w:hAnsi="Times New Roman" w:cs="Times New Roman"/>
          <w:bCs/>
          <w:sz w:val="28"/>
          <w:szCs w:val="28"/>
        </w:rPr>
      </w:pPr>
      <w:r w:rsidRPr="003C2F65">
        <w:rPr>
          <w:rFonts w:ascii="Times New Roman" w:hAnsi="Times New Roman" w:cs="Times New Roman"/>
          <w:bCs/>
          <w:sz w:val="28"/>
          <w:szCs w:val="28"/>
        </w:rPr>
        <w:br w:type="page"/>
      </w:r>
    </w:p>
    <w:p w:rsidR="001E0C0E" w:rsidRPr="003C2F65" w:rsidRDefault="001E0C0E" w:rsidP="001E0C0E">
      <w:pPr>
        <w:pStyle w:val="a3"/>
        <w:widowControl w:val="0"/>
        <w:ind w:left="0"/>
        <w:jc w:val="center"/>
        <w:rPr>
          <w:rFonts w:ascii="Times New Roman" w:hAnsi="Times New Roman" w:cs="Times New Roman"/>
          <w:b/>
          <w:bCs/>
        </w:rPr>
      </w:pPr>
      <w:r w:rsidRPr="003C2F65">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1E0C0E" w:rsidRPr="003C2F65" w:rsidTr="001E0C0E">
        <w:tc>
          <w:tcPr>
            <w:tcW w:w="8472" w:type="dxa"/>
          </w:tcPr>
          <w:p w:rsidR="001E0C0E" w:rsidRPr="003C2F65" w:rsidRDefault="001E0C0E" w:rsidP="001E0C0E">
            <w:pPr>
              <w:pStyle w:val="a3"/>
              <w:widowControl w:val="0"/>
              <w:ind w:left="0"/>
              <w:rPr>
                <w:rFonts w:ascii="Times New Roman" w:hAnsi="Times New Roman" w:cs="Times New Roman"/>
                <w:bCs/>
              </w:rPr>
            </w:pPr>
            <w:r w:rsidRPr="003C2F65">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1E0C0E" w:rsidRPr="003C2F65" w:rsidRDefault="001E0C0E" w:rsidP="001E0C0E">
            <w:pPr>
              <w:pStyle w:val="a3"/>
              <w:widowControl w:val="0"/>
              <w:ind w:left="0"/>
              <w:rPr>
                <w:rFonts w:ascii="Times New Roman" w:hAnsi="Times New Roman" w:cs="Times New Roman"/>
                <w:bCs/>
              </w:rPr>
            </w:pPr>
          </w:p>
          <w:p w:rsidR="001E0C0E" w:rsidRPr="003C2F65" w:rsidRDefault="001E0C0E" w:rsidP="001E0C0E">
            <w:pPr>
              <w:pStyle w:val="a3"/>
              <w:widowControl w:val="0"/>
              <w:ind w:left="0"/>
              <w:rPr>
                <w:rFonts w:ascii="Times New Roman" w:hAnsi="Times New Roman" w:cs="Times New Roman"/>
                <w:bCs/>
              </w:rPr>
            </w:pPr>
            <w:r w:rsidRPr="003C2F65">
              <w:rPr>
                <w:rFonts w:ascii="Times New Roman" w:hAnsi="Times New Roman" w:cs="Times New Roman"/>
                <w:bCs/>
              </w:rPr>
              <w:t>3</w:t>
            </w:r>
          </w:p>
        </w:tc>
      </w:tr>
      <w:tr w:rsidR="001E0C0E" w:rsidRPr="003C2F65" w:rsidTr="001E0C0E">
        <w:tc>
          <w:tcPr>
            <w:tcW w:w="8472" w:type="dxa"/>
          </w:tcPr>
          <w:p w:rsidR="001E0C0E" w:rsidRPr="003C2F65" w:rsidRDefault="001E0C0E" w:rsidP="001E0C0E">
            <w:pPr>
              <w:pStyle w:val="a3"/>
              <w:widowControl w:val="0"/>
              <w:ind w:left="0"/>
              <w:rPr>
                <w:rFonts w:ascii="Times New Roman" w:hAnsi="Times New Roman" w:cs="Times New Roman"/>
                <w:bCs/>
              </w:rPr>
            </w:pPr>
            <w:r w:rsidRPr="003C2F65">
              <w:rPr>
                <w:rFonts w:ascii="Times New Roman" w:hAnsi="Times New Roman" w:cs="Times New Roman"/>
                <w:bCs/>
              </w:rPr>
              <w:t>2. Описание критериев оценивания компетенций</w:t>
            </w:r>
            <w:bookmarkStart w:id="0" w:name="_GoBack"/>
            <w:bookmarkEnd w:id="0"/>
            <w:r w:rsidRPr="003C2F65">
              <w:rPr>
                <w:rFonts w:ascii="Times New Roman" w:hAnsi="Times New Roman" w:cs="Times New Roman"/>
                <w:bCs/>
              </w:rPr>
              <w:t xml:space="preserve"> на различных этапах их формирования, описание шкал оценивания</w:t>
            </w:r>
          </w:p>
        </w:tc>
        <w:tc>
          <w:tcPr>
            <w:tcW w:w="816" w:type="dxa"/>
          </w:tcPr>
          <w:p w:rsidR="001E0C0E" w:rsidRPr="003C2F65" w:rsidRDefault="001E0C0E" w:rsidP="001E0C0E">
            <w:pPr>
              <w:pStyle w:val="a3"/>
              <w:widowControl w:val="0"/>
              <w:ind w:left="0"/>
              <w:rPr>
                <w:rFonts w:ascii="Times New Roman" w:hAnsi="Times New Roman" w:cs="Times New Roman"/>
                <w:bCs/>
              </w:rPr>
            </w:pPr>
          </w:p>
          <w:p w:rsidR="001E0C0E" w:rsidRPr="003C2F65" w:rsidRDefault="001E0C0E" w:rsidP="001E0C0E">
            <w:pPr>
              <w:pStyle w:val="a3"/>
              <w:widowControl w:val="0"/>
              <w:ind w:left="0"/>
              <w:rPr>
                <w:rFonts w:ascii="Times New Roman" w:hAnsi="Times New Roman" w:cs="Times New Roman"/>
                <w:bCs/>
              </w:rPr>
            </w:pPr>
            <w:r w:rsidRPr="003C2F65">
              <w:rPr>
                <w:rFonts w:ascii="Times New Roman" w:hAnsi="Times New Roman" w:cs="Times New Roman"/>
                <w:bCs/>
              </w:rPr>
              <w:t>3</w:t>
            </w:r>
          </w:p>
        </w:tc>
      </w:tr>
      <w:tr w:rsidR="001E0C0E" w:rsidRPr="003C2F65" w:rsidTr="001E0C0E">
        <w:tc>
          <w:tcPr>
            <w:tcW w:w="8472" w:type="dxa"/>
          </w:tcPr>
          <w:p w:rsidR="001E0C0E" w:rsidRPr="003C2F65" w:rsidRDefault="001E0C0E" w:rsidP="001E0C0E">
            <w:pPr>
              <w:pStyle w:val="a3"/>
              <w:widowControl w:val="0"/>
              <w:ind w:left="0"/>
              <w:rPr>
                <w:rFonts w:ascii="Times New Roman" w:hAnsi="Times New Roman" w:cs="Times New Roman"/>
                <w:bCs/>
              </w:rPr>
            </w:pPr>
            <w:r w:rsidRPr="003C2F65">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1E0C0E" w:rsidRPr="003C2F65" w:rsidRDefault="001E0C0E" w:rsidP="001E0C0E">
            <w:pPr>
              <w:pStyle w:val="a3"/>
              <w:widowControl w:val="0"/>
              <w:ind w:left="0"/>
              <w:rPr>
                <w:rFonts w:ascii="Times New Roman" w:hAnsi="Times New Roman" w:cs="Times New Roman"/>
                <w:bCs/>
              </w:rPr>
            </w:pPr>
          </w:p>
          <w:p w:rsidR="001E0C0E" w:rsidRPr="003C2F65" w:rsidRDefault="001E0C0E" w:rsidP="001E0C0E">
            <w:pPr>
              <w:pStyle w:val="a3"/>
              <w:widowControl w:val="0"/>
              <w:ind w:left="0"/>
              <w:rPr>
                <w:rFonts w:ascii="Times New Roman" w:hAnsi="Times New Roman" w:cs="Times New Roman"/>
                <w:bCs/>
              </w:rPr>
            </w:pPr>
          </w:p>
          <w:p w:rsidR="001E0C0E" w:rsidRPr="003C2F65" w:rsidRDefault="001E0C0E" w:rsidP="001E0C0E">
            <w:pPr>
              <w:pStyle w:val="a3"/>
              <w:widowControl w:val="0"/>
              <w:ind w:left="0"/>
              <w:rPr>
                <w:rFonts w:ascii="Times New Roman" w:hAnsi="Times New Roman" w:cs="Times New Roman"/>
                <w:bCs/>
              </w:rPr>
            </w:pPr>
          </w:p>
          <w:p w:rsidR="001E0C0E" w:rsidRPr="003C2F65" w:rsidRDefault="001E0C0E" w:rsidP="001E0C0E">
            <w:pPr>
              <w:pStyle w:val="a3"/>
              <w:widowControl w:val="0"/>
              <w:ind w:left="0"/>
              <w:rPr>
                <w:rFonts w:ascii="Times New Roman" w:hAnsi="Times New Roman" w:cs="Times New Roman"/>
                <w:bCs/>
              </w:rPr>
            </w:pPr>
            <w:r w:rsidRPr="003C2F65">
              <w:rPr>
                <w:rFonts w:ascii="Times New Roman" w:hAnsi="Times New Roman" w:cs="Times New Roman"/>
                <w:bCs/>
              </w:rPr>
              <w:t>6</w:t>
            </w:r>
          </w:p>
        </w:tc>
      </w:tr>
      <w:tr w:rsidR="001E0C0E" w:rsidRPr="003C2F65" w:rsidTr="001E0C0E">
        <w:tc>
          <w:tcPr>
            <w:tcW w:w="8472" w:type="dxa"/>
          </w:tcPr>
          <w:p w:rsidR="001E0C0E" w:rsidRPr="003C2F65" w:rsidRDefault="001E0C0E" w:rsidP="001E0C0E">
            <w:pPr>
              <w:pStyle w:val="a3"/>
              <w:widowControl w:val="0"/>
              <w:ind w:left="0"/>
              <w:rPr>
                <w:rFonts w:ascii="Times New Roman" w:hAnsi="Times New Roman" w:cs="Times New Roman"/>
                <w:bCs/>
              </w:rPr>
            </w:pPr>
            <w:r w:rsidRPr="003C2F65">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E0C0E" w:rsidRPr="003C2F65" w:rsidRDefault="001E0C0E" w:rsidP="001E0C0E">
            <w:pPr>
              <w:pStyle w:val="a3"/>
              <w:widowControl w:val="0"/>
              <w:ind w:left="0"/>
              <w:rPr>
                <w:rFonts w:ascii="Times New Roman" w:hAnsi="Times New Roman" w:cs="Times New Roman"/>
                <w:bCs/>
              </w:rPr>
            </w:pPr>
          </w:p>
        </w:tc>
        <w:tc>
          <w:tcPr>
            <w:tcW w:w="816" w:type="dxa"/>
          </w:tcPr>
          <w:p w:rsidR="001E0C0E" w:rsidRPr="003C2F65" w:rsidRDefault="001E0C0E" w:rsidP="001E0C0E">
            <w:pPr>
              <w:pStyle w:val="a3"/>
              <w:widowControl w:val="0"/>
              <w:ind w:left="0"/>
              <w:rPr>
                <w:rFonts w:ascii="Times New Roman" w:hAnsi="Times New Roman" w:cs="Times New Roman"/>
                <w:bCs/>
              </w:rPr>
            </w:pPr>
          </w:p>
          <w:p w:rsidR="001E0C0E" w:rsidRPr="003C2F65" w:rsidRDefault="001E0C0E" w:rsidP="001E0C0E">
            <w:pPr>
              <w:pStyle w:val="a3"/>
              <w:widowControl w:val="0"/>
              <w:ind w:left="0"/>
              <w:rPr>
                <w:rFonts w:ascii="Times New Roman" w:hAnsi="Times New Roman" w:cs="Times New Roman"/>
                <w:bCs/>
              </w:rPr>
            </w:pPr>
          </w:p>
          <w:p w:rsidR="001E0C0E" w:rsidRPr="003C2F65" w:rsidRDefault="001E0C0E" w:rsidP="001E0C0E">
            <w:pPr>
              <w:pStyle w:val="a3"/>
              <w:widowControl w:val="0"/>
              <w:ind w:left="0"/>
              <w:rPr>
                <w:rFonts w:ascii="Times New Roman" w:hAnsi="Times New Roman" w:cs="Times New Roman"/>
                <w:bCs/>
              </w:rPr>
            </w:pPr>
            <w:r w:rsidRPr="003C2F65">
              <w:rPr>
                <w:rFonts w:ascii="Times New Roman" w:hAnsi="Times New Roman" w:cs="Times New Roman"/>
                <w:bCs/>
              </w:rPr>
              <w:t>24</w:t>
            </w:r>
          </w:p>
        </w:tc>
      </w:tr>
    </w:tbl>
    <w:p w:rsidR="001E0C0E" w:rsidRPr="003C2F65" w:rsidRDefault="001E0C0E" w:rsidP="001E0C0E">
      <w:pPr>
        <w:pStyle w:val="a3"/>
        <w:widowControl w:val="0"/>
        <w:ind w:left="0"/>
        <w:jc w:val="center"/>
        <w:rPr>
          <w:rFonts w:ascii="Times New Roman" w:hAnsi="Times New Roman" w:cs="Times New Roman"/>
          <w:bCs/>
        </w:rPr>
      </w:pPr>
    </w:p>
    <w:p w:rsidR="001E0C0E" w:rsidRPr="003C2F65" w:rsidRDefault="001E0C0E" w:rsidP="001E0C0E">
      <w:pPr>
        <w:pStyle w:val="a3"/>
        <w:widowControl w:val="0"/>
        <w:ind w:left="0"/>
        <w:jc w:val="center"/>
        <w:rPr>
          <w:rFonts w:ascii="Times New Roman" w:hAnsi="Times New Roman" w:cs="Times New Roman"/>
          <w:bCs/>
        </w:rPr>
      </w:pPr>
    </w:p>
    <w:p w:rsidR="001E0C0E" w:rsidRPr="003C2F65" w:rsidRDefault="001E0C0E" w:rsidP="001E0C0E">
      <w:pPr>
        <w:pStyle w:val="a3"/>
        <w:widowControl w:val="0"/>
        <w:ind w:left="0"/>
        <w:jc w:val="center"/>
        <w:rPr>
          <w:rFonts w:ascii="Times New Roman" w:hAnsi="Times New Roman" w:cs="Times New Roman"/>
          <w:bCs/>
        </w:rPr>
      </w:pPr>
    </w:p>
    <w:p w:rsidR="001E0C0E" w:rsidRPr="003C2F65" w:rsidRDefault="001E0C0E" w:rsidP="001E0C0E">
      <w:pPr>
        <w:spacing w:after="0" w:line="240" w:lineRule="auto"/>
        <w:rPr>
          <w:rFonts w:ascii="Times New Roman" w:hAnsi="Times New Roman" w:cs="Times New Roman"/>
          <w:bCs/>
        </w:rPr>
      </w:pPr>
      <w:r w:rsidRPr="003C2F65">
        <w:rPr>
          <w:rFonts w:ascii="Times New Roman" w:hAnsi="Times New Roman" w:cs="Times New Roman"/>
          <w:bCs/>
        </w:rPr>
        <w:br w:type="page"/>
      </w:r>
    </w:p>
    <w:p w:rsidR="001E0C0E" w:rsidRPr="003C2F65" w:rsidRDefault="001E0C0E" w:rsidP="001E0C0E">
      <w:pPr>
        <w:pStyle w:val="1"/>
        <w:rPr>
          <w:rFonts w:ascii="Times New Roman" w:hAnsi="Times New Roman" w:cs="Times New Roman"/>
          <w:color w:val="auto"/>
          <w:sz w:val="28"/>
          <w:szCs w:val="28"/>
        </w:rPr>
      </w:pPr>
      <w:bookmarkStart w:id="1" w:name="_Toc420739500"/>
      <w:r w:rsidRPr="003C2F65">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1E0C0E" w:rsidRPr="003C2F65" w:rsidRDefault="001E0C0E" w:rsidP="001E0C0E">
      <w:pPr>
        <w:tabs>
          <w:tab w:val="left" w:pos="2295"/>
        </w:tabs>
        <w:spacing w:after="0" w:line="240" w:lineRule="auto"/>
        <w:jc w:val="center"/>
        <w:rPr>
          <w:rFonts w:ascii="Times New Roman" w:hAnsi="Times New Roman" w:cs="Times New Roman"/>
          <w:b/>
          <w:sz w:val="28"/>
          <w:szCs w:val="28"/>
          <w:lang w:val="ru-RU"/>
        </w:rPr>
      </w:pPr>
    </w:p>
    <w:p w:rsidR="001E0C0E" w:rsidRPr="003C2F65" w:rsidRDefault="001E0C0E" w:rsidP="001E0C0E">
      <w:pPr>
        <w:pStyle w:val="a3"/>
        <w:tabs>
          <w:tab w:val="left" w:pos="360"/>
        </w:tabs>
        <w:ind w:left="0" w:firstLine="709"/>
        <w:jc w:val="both"/>
        <w:rPr>
          <w:rFonts w:ascii="Times New Roman" w:hAnsi="Times New Roman" w:cs="Times New Roman"/>
          <w:sz w:val="28"/>
          <w:szCs w:val="28"/>
        </w:rPr>
      </w:pPr>
      <w:r w:rsidRPr="003C2F65">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E0C0E" w:rsidRPr="003C2F65" w:rsidRDefault="001E0C0E" w:rsidP="001E0C0E">
      <w:pPr>
        <w:pStyle w:val="a3"/>
        <w:tabs>
          <w:tab w:val="left" w:pos="360"/>
        </w:tabs>
        <w:ind w:left="0" w:firstLine="709"/>
        <w:jc w:val="both"/>
        <w:rPr>
          <w:rFonts w:ascii="Times New Roman" w:hAnsi="Times New Roman" w:cs="Times New Roman"/>
          <w:sz w:val="28"/>
          <w:szCs w:val="28"/>
        </w:rPr>
      </w:pPr>
    </w:p>
    <w:p w:rsidR="001E0C0E" w:rsidRPr="003C2F65" w:rsidRDefault="001E0C0E" w:rsidP="001E0C0E">
      <w:pPr>
        <w:pStyle w:val="1"/>
        <w:rPr>
          <w:rFonts w:ascii="Times New Roman" w:hAnsi="Times New Roman" w:cs="Times New Roman"/>
          <w:color w:val="auto"/>
          <w:sz w:val="28"/>
          <w:szCs w:val="28"/>
        </w:rPr>
      </w:pPr>
      <w:bookmarkStart w:id="2" w:name="_Toc420739502"/>
      <w:r w:rsidRPr="003C2F65">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3C2F65">
        <w:rPr>
          <w:rFonts w:ascii="Times New Roman" w:hAnsi="Times New Roman" w:cs="Times New Roman"/>
          <w:color w:val="auto"/>
          <w:sz w:val="28"/>
          <w:szCs w:val="28"/>
        </w:rPr>
        <w:t xml:space="preserve">  </w:t>
      </w:r>
    </w:p>
    <w:p w:rsidR="001E0C0E" w:rsidRPr="003C2F65" w:rsidRDefault="001E0C0E" w:rsidP="001E0C0E">
      <w:pPr>
        <w:spacing w:after="0" w:line="240" w:lineRule="auto"/>
        <w:ind w:firstLine="708"/>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2205"/>
        <w:gridCol w:w="2389"/>
        <w:gridCol w:w="2670"/>
        <w:gridCol w:w="1889"/>
      </w:tblGrid>
      <w:tr w:rsidR="001E0C0E" w:rsidRPr="003C2F65" w:rsidTr="001E0C0E">
        <w:trPr>
          <w:trHeight w:val="752"/>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0C0E" w:rsidRPr="003C2F65" w:rsidRDefault="001E0C0E" w:rsidP="001E0C0E">
            <w:pPr>
              <w:spacing w:after="0" w:line="240" w:lineRule="auto"/>
              <w:jc w:val="center"/>
              <w:rPr>
                <w:rFonts w:ascii="Times New Roman" w:hAnsi="Times New Roman" w:cs="Times New Roman"/>
                <w:sz w:val="24"/>
                <w:szCs w:val="24"/>
              </w:rPr>
            </w:pPr>
            <w:r w:rsidRPr="003C2F65">
              <w:rPr>
                <w:rFonts w:ascii="Times New Roman" w:hAnsi="Times New Roman" w:cs="Times New Roman"/>
                <w:sz w:val="24"/>
                <w:szCs w:val="24"/>
              </w:rPr>
              <w:t xml:space="preserve">ЗУН, </w:t>
            </w:r>
            <w:proofErr w:type="spellStart"/>
            <w:r w:rsidRPr="003C2F65">
              <w:rPr>
                <w:rFonts w:ascii="Times New Roman" w:hAnsi="Times New Roman" w:cs="Times New Roman"/>
                <w:sz w:val="24"/>
                <w:szCs w:val="24"/>
              </w:rPr>
              <w:t>составляющие</w:t>
            </w:r>
            <w:proofErr w:type="spellEnd"/>
            <w:r w:rsidRPr="003C2F65">
              <w:rPr>
                <w:rFonts w:ascii="Times New Roman" w:hAnsi="Times New Roman" w:cs="Times New Roman"/>
                <w:sz w:val="24"/>
                <w:szCs w:val="24"/>
              </w:rPr>
              <w:t xml:space="preserve"> </w:t>
            </w:r>
            <w:proofErr w:type="spellStart"/>
            <w:r w:rsidRPr="003C2F65">
              <w:rPr>
                <w:rFonts w:ascii="Times New Roman" w:hAnsi="Times New Roman" w:cs="Times New Roman"/>
                <w:sz w:val="24"/>
                <w:szCs w:val="24"/>
              </w:rPr>
              <w:t>компетенцию</w:t>
            </w:r>
            <w:proofErr w:type="spellEnd"/>
            <w:r w:rsidRPr="003C2F65">
              <w:rPr>
                <w:rFonts w:ascii="Times New Roman" w:hAnsi="Times New Roman" w:cs="Times New Roman"/>
                <w:sz w:val="24"/>
                <w:szCs w:val="24"/>
              </w:rPr>
              <w:t xml:space="preserve"> </w:t>
            </w:r>
          </w:p>
        </w:tc>
        <w:tc>
          <w:tcPr>
            <w:tcW w:w="23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0C0E" w:rsidRPr="003C2F65" w:rsidRDefault="001E0C0E" w:rsidP="001E0C0E">
            <w:pPr>
              <w:spacing w:after="0" w:line="240" w:lineRule="auto"/>
              <w:jc w:val="center"/>
              <w:rPr>
                <w:rFonts w:ascii="Times New Roman" w:hAnsi="Times New Roman" w:cs="Times New Roman"/>
                <w:sz w:val="24"/>
                <w:szCs w:val="24"/>
              </w:rPr>
            </w:pPr>
            <w:proofErr w:type="spellStart"/>
            <w:r w:rsidRPr="003C2F65">
              <w:rPr>
                <w:rFonts w:ascii="Times New Roman" w:hAnsi="Times New Roman" w:cs="Times New Roman"/>
                <w:sz w:val="24"/>
                <w:szCs w:val="24"/>
              </w:rPr>
              <w:t>Показатели</w:t>
            </w:r>
            <w:proofErr w:type="spellEnd"/>
            <w:r w:rsidRPr="003C2F65">
              <w:rPr>
                <w:rFonts w:ascii="Times New Roman" w:hAnsi="Times New Roman" w:cs="Times New Roman"/>
                <w:sz w:val="24"/>
                <w:szCs w:val="24"/>
              </w:rPr>
              <w:t xml:space="preserve"> </w:t>
            </w:r>
            <w:proofErr w:type="spellStart"/>
            <w:r w:rsidRPr="003C2F65">
              <w:rPr>
                <w:rFonts w:ascii="Times New Roman" w:hAnsi="Times New Roman" w:cs="Times New Roman"/>
                <w:sz w:val="24"/>
                <w:szCs w:val="24"/>
              </w:rPr>
              <w:t>оценивания</w:t>
            </w:r>
            <w:proofErr w:type="spellEnd"/>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0C0E" w:rsidRPr="003C2F65" w:rsidRDefault="001E0C0E" w:rsidP="001E0C0E">
            <w:pPr>
              <w:spacing w:after="0" w:line="240" w:lineRule="auto"/>
              <w:jc w:val="center"/>
              <w:rPr>
                <w:rFonts w:ascii="Times New Roman" w:hAnsi="Times New Roman" w:cs="Times New Roman"/>
                <w:sz w:val="24"/>
                <w:szCs w:val="24"/>
              </w:rPr>
            </w:pPr>
            <w:proofErr w:type="spellStart"/>
            <w:r w:rsidRPr="003C2F65">
              <w:rPr>
                <w:rFonts w:ascii="Times New Roman" w:hAnsi="Times New Roman" w:cs="Times New Roman"/>
                <w:sz w:val="24"/>
                <w:szCs w:val="24"/>
              </w:rPr>
              <w:t>Критерии</w:t>
            </w:r>
            <w:proofErr w:type="spellEnd"/>
            <w:r w:rsidRPr="003C2F65">
              <w:rPr>
                <w:rFonts w:ascii="Times New Roman" w:hAnsi="Times New Roman" w:cs="Times New Roman"/>
                <w:sz w:val="24"/>
                <w:szCs w:val="24"/>
              </w:rPr>
              <w:t xml:space="preserve"> </w:t>
            </w:r>
            <w:proofErr w:type="spellStart"/>
            <w:r w:rsidRPr="003C2F65">
              <w:rPr>
                <w:rFonts w:ascii="Times New Roman" w:hAnsi="Times New Roman" w:cs="Times New Roman"/>
                <w:sz w:val="24"/>
                <w:szCs w:val="24"/>
              </w:rPr>
              <w:t>оценивания</w:t>
            </w:r>
            <w:proofErr w:type="spell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0C0E" w:rsidRPr="003C2F65" w:rsidRDefault="001E0C0E" w:rsidP="001E0C0E">
            <w:pPr>
              <w:spacing w:after="0" w:line="240" w:lineRule="auto"/>
              <w:jc w:val="center"/>
              <w:rPr>
                <w:rFonts w:ascii="Times New Roman" w:hAnsi="Times New Roman" w:cs="Times New Roman"/>
                <w:sz w:val="24"/>
                <w:szCs w:val="24"/>
              </w:rPr>
            </w:pPr>
            <w:proofErr w:type="spellStart"/>
            <w:r w:rsidRPr="003C2F65">
              <w:rPr>
                <w:rFonts w:ascii="Times New Roman" w:hAnsi="Times New Roman" w:cs="Times New Roman"/>
                <w:sz w:val="24"/>
                <w:szCs w:val="24"/>
              </w:rPr>
              <w:t>Средства</w:t>
            </w:r>
            <w:proofErr w:type="spellEnd"/>
            <w:r w:rsidRPr="003C2F65">
              <w:rPr>
                <w:rFonts w:ascii="Times New Roman" w:hAnsi="Times New Roman" w:cs="Times New Roman"/>
                <w:sz w:val="24"/>
                <w:szCs w:val="24"/>
              </w:rPr>
              <w:t xml:space="preserve"> </w:t>
            </w:r>
            <w:proofErr w:type="spellStart"/>
            <w:r w:rsidRPr="003C2F65">
              <w:rPr>
                <w:rFonts w:ascii="Times New Roman" w:hAnsi="Times New Roman" w:cs="Times New Roman"/>
                <w:sz w:val="24"/>
                <w:szCs w:val="24"/>
              </w:rPr>
              <w:t>оценивания</w:t>
            </w:r>
            <w:proofErr w:type="spellEnd"/>
          </w:p>
        </w:tc>
      </w:tr>
      <w:tr w:rsidR="001E0C0E" w:rsidRPr="000172D7" w:rsidTr="001E0C0E">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0C0E" w:rsidRPr="003C2F65" w:rsidRDefault="001E0C0E" w:rsidP="001E0C0E">
            <w:pPr>
              <w:spacing w:after="0" w:line="240" w:lineRule="auto"/>
              <w:jc w:val="both"/>
              <w:rPr>
                <w:rFonts w:ascii="Times New Roman" w:hAnsi="Times New Roman" w:cs="Times New Roman"/>
                <w:sz w:val="24"/>
                <w:szCs w:val="24"/>
                <w:lang w:val="ru-RU"/>
              </w:rPr>
            </w:pPr>
            <w:r w:rsidRPr="003C2F65">
              <w:rPr>
                <w:rFonts w:ascii="Times New Roman" w:hAnsi="Times New Roman" w:cs="Times New Roman"/>
                <w:sz w:val="24"/>
                <w:szCs w:val="24"/>
                <w:lang w:val="ru-RU"/>
              </w:rPr>
              <w:t>ПК - 1 знание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1E0C0E" w:rsidRPr="000172D7" w:rsidTr="001E0C0E">
        <w:trPr>
          <w:trHeight w:val="1383"/>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0C0E" w:rsidRPr="003C2F65" w:rsidRDefault="001E0C0E" w:rsidP="001E0C0E">
            <w:pPr>
              <w:tabs>
                <w:tab w:val="left" w:pos="1134"/>
              </w:tabs>
              <w:spacing w:after="0" w:line="240" w:lineRule="auto"/>
              <w:rPr>
                <w:rFonts w:ascii="Times New Roman" w:hAnsi="Times New Roman" w:cs="Times New Roman"/>
                <w:sz w:val="24"/>
                <w:szCs w:val="24"/>
                <w:lang w:val="ru-RU"/>
              </w:rPr>
            </w:pPr>
            <w:proofErr w:type="gramStart"/>
            <w:r w:rsidRPr="003C2F65">
              <w:rPr>
                <w:rFonts w:ascii="Times New Roman" w:hAnsi="Times New Roman" w:cs="Times New Roman"/>
                <w:sz w:val="24"/>
                <w:szCs w:val="24"/>
                <w:lang w:val="ru-RU"/>
              </w:rPr>
              <w:t>З</w:t>
            </w:r>
            <w:proofErr w:type="gramEnd"/>
            <w:r w:rsidRPr="003C2F65">
              <w:rPr>
                <w:rFonts w:ascii="Times New Roman" w:hAnsi="Times New Roman" w:cs="Times New Roman"/>
                <w:sz w:val="24"/>
                <w:szCs w:val="24"/>
                <w:lang w:val="ru-RU"/>
              </w:rPr>
              <w:t xml:space="preserve"> Б</w:t>
            </w:r>
            <w:r w:rsidRPr="003C2F65">
              <w:rPr>
                <w:rFonts w:ascii="Times New Roman" w:hAnsi="Times New Roman" w:cs="Times New Roman"/>
                <w:iCs/>
                <w:sz w:val="24"/>
                <w:szCs w:val="24"/>
                <w:lang w:val="ru-RU"/>
              </w:rPr>
              <w:t>азовые  ценности мировой культуры в области управления человеческими ресурсами;</w:t>
            </w:r>
            <w:r w:rsidRPr="003C2F65">
              <w:rPr>
                <w:rFonts w:ascii="Times New Roman" w:hAnsi="Times New Roman" w:cs="Times New Roman"/>
                <w:sz w:val="24"/>
                <w:szCs w:val="24"/>
                <w:lang w:val="ru-RU"/>
              </w:rPr>
              <w:t xml:space="preserve"> передовые зарубежные </w:t>
            </w:r>
            <w:r w:rsidRPr="003C2F65">
              <w:rPr>
                <w:rFonts w:ascii="Times New Roman" w:hAnsi="Times New Roman" w:cs="Times New Roman"/>
                <w:iCs/>
                <w:sz w:val="24"/>
                <w:szCs w:val="24"/>
                <w:lang w:val="ru-RU"/>
              </w:rPr>
              <w:t>разработки и концепции управления персоналом; распространенные в передовых странах м</w:t>
            </w:r>
            <w:r w:rsidRPr="003C2F65">
              <w:rPr>
                <w:rFonts w:ascii="Times New Roman" w:hAnsi="Times New Roman" w:cs="Times New Roman"/>
                <w:sz w:val="24"/>
                <w:szCs w:val="24"/>
                <w:lang w:val="ru-RU"/>
              </w:rPr>
              <w:t xml:space="preserve">етоды исследования внешней и внутренней среды организации; особенности зарубежного трудового права и правовых механизмов защиты интеллектуальной собственности; зарубежные подходы к решению задач стратегического планирования, формирования, карьерного развития, мотивации и </w:t>
            </w:r>
            <w:r w:rsidRPr="003C2F65">
              <w:rPr>
                <w:rFonts w:ascii="Times New Roman" w:hAnsi="Times New Roman" w:cs="Times New Roman"/>
                <w:sz w:val="24"/>
                <w:szCs w:val="24"/>
                <w:lang w:val="ru-RU"/>
              </w:rPr>
              <w:lastRenderedPageBreak/>
              <w:t>высвобождения персонала</w:t>
            </w:r>
          </w:p>
          <w:p w:rsidR="001E0C0E" w:rsidRPr="003C2F65" w:rsidRDefault="001E0C0E" w:rsidP="001E0C0E">
            <w:pPr>
              <w:tabs>
                <w:tab w:val="left" w:pos="1134"/>
              </w:tabs>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t>У Применять апробированные за рубежом методы аудита и маркетинга персонала; с учетом зарубежного опыта разрабатывать и внедрять программы  подбора и отбора персонала, технологии профориентации и управления карьерой</w:t>
            </w:r>
            <w:proofErr w:type="gramStart"/>
            <w:r w:rsidRPr="003C2F65">
              <w:rPr>
                <w:rFonts w:ascii="Times New Roman" w:hAnsi="Times New Roman" w:cs="Times New Roman"/>
                <w:sz w:val="24"/>
                <w:szCs w:val="24"/>
                <w:lang w:val="ru-RU"/>
              </w:rPr>
              <w:t>.</w:t>
            </w:r>
            <w:proofErr w:type="gramEnd"/>
            <w:r w:rsidRPr="003C2F65">
              <w:rPr>
                <w:rFonts w:ascii="Times New Roman" w:hAnsi="Times New Roman" w:cs="Times New Roman"/>
                <w:sz w:val="24"/>
                <w:szCs w:val="24"/>
                <w:lang w:val="ru-RU"/>
              </w:rPr>
              <w:t xml:space="preserve"> </w:t>
            </w:r>
            <w:proofErr w:type="gramStart"/>
            <w:r w:rsidRPr="003C2F65">
              <w:rPr>
                <w:rFonts w:ascii="Times New Roman" w:hAnsi="Times New Roman" w:cs="Times New Roman"/>
                <w:sz w:val="24"/>
                <w:szCs w:val="24"/>
                <w:lang w:val="ru-RU"/>
              </w:rPr>
              <w:t>в</w:t>
            </w:r>
            <w:proofErr w:type="gramEnd"/>
            <w:r w:rsidRPr="003C2F65">
              <w:rPr>
                <w:rFonts w:ascii="Times New Roman" w:hAnsi="Times New Roman" w:cs="Times New Roman"/>
                <w:sz w:val="24"/>
                <w:szCs w:val="24"/>
                <w:lang w:val="ru-RU"/>
              </w:rPr>
              <w:t>ыявлять и формулировать актуальные научные</w:t>
            </w:r>
            <w:r w:rsidRPr="003C2F65">
              <w:rPr>
                <w:rFonts w:ascii="Times New Roman" w:hAnsi="Times New Roman" w:cs="Times New Roman"/>
                <w:b/>
                <w:sz w:val="24"/>
                <w:szCs w:val="24"/>
                <w:lang w:val="ru-RU"/>
              </w:rPr>
              <w:t xml:space="preserve"> </w:t>
            </w:r>
            <w:r w:rsidRPr="003C2F65">
              <w:rPr>
                <w:rFonts w:ascii="Times New Roman" w:hAnsi="Times New Roman" w:cs="Times New Roman"/>
                <w:sz w:val="24"/>
                <w:szCs w:val="24"/>
                <w:lang w:val="ru-RU"/>
              </w:rPr>
              <w:t>проблемы управления персоналом; разрабатывать программы научных исследований в сфере управления персоналом и организовывать их выполнение.</w:t>
            </w:r>
          </w:p>
          <w:p w:rsidR="001E0C0E" w:rsidRPr="003C2F65" w:rsidRDefault="001E0C0E" w:rsidP="001E0C0E">
            <w:pPr>
              <w:tabs>
                <w:tab w:val="left" w:pos="1134"/>
              </w:tabs>
              <w:spacing w:after="0" w:line="240" w:lineRule="auto"/>
              <w:rPr>
                <w:rFonts w:ascii="Times New Roman" w:hAnsi="Times New Roman" w:cs="Times New Roman"/>
                <w:sz w:val="24"/>
                <w:szCs w:val="24"/>
                <w:lang w:val="ru-RU"/>
              </w:rPr>
            </w:pPr>
            <w:proofErr w:type="gramStart"/>
            <w:r w:rsidRPr="003C2F65">
              <w:rPr>
                <w:rFonts w:ascii="Times New Roman" w:hAnsi="Times New Roman" w:cs="Times New Roman"/>
                <w:sz w:val="24"/>
                <w:szCs w:val="24"/>
                <w:lang w:val="ru-RU"/>
              </w:rPr>
              <w:t xml:space="preserve">В Навыками сбора и анализа информации о передовом зарубежном опыте управления персоналом; освоенными за рубежом методиками оценки профессиональной пригодности работников и расчета показателей их трудового потенциала; приемами формирования и организации работы творческих коллективов; навыками самостоятельной </w:t>
            </w:r>
            <w:r w:rsidRPr="003C2F65">
              <w:rPr>
                <w:rFonts w:ascii="Times New Roman" w:hAnsi="Times New Roman" w:cs="Times New Roman"/>
                <w:sz w:val="24"/>
                <w:szCs w:val="24"/>
                <w:lang w:val="ru-RU"/>
              </w:rPr>
              <w:lastRenderedPageBreak/>
              <w:t>оценки зарубежных философских и управленческих теории в целях получения нового знания для решения профессиональных задач и экспертной оценки.</w:t>
            </w:r>
            <w:proofErr w:type="gramEnd"/>
          </w:p>
        </w:tc>
        <w:tc>
          <w:tcPr>
            <w:tcW w:w="23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0C0E" w:rsidRPr="003C2F65" w:rsidRDefault="001E0C0E" w:rsidP="001E0C0E">
            <w:pPr>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3C2F65">
              <w:rPr>
                <w:rFonts w:ascii="Times New Roman" w:hAnsi="Times New Roman" w:cs="Times New Roman"/>
                <w:iCs/>
                <w:sz w:val="24"/>
                <w:szCs w:val="24"/>
                <w:lang w:val="ru-RU"/>
              </w:rPr>
              <w:t>использование современных информационн</w:t>
            </w:r>
            <w:proofErr w:type="gramStart"/>
            <w:r w:rsidRPr="003C2F65">
              <w:rPr>
                <w:rFonts w:ascii="Times New Roman" w:hAnsi="Times New Roman" w:cs="Times New Roman"/>
                <w:iCs/>
                <w:sz w:val="24"/>
                <w:szCs w:val="24"/>
                <w:lang w:val="ru-RU"/>
              </w:rPr>
              <w:t>о-</w:t>
            </w:r>
            <w:proofErr w:type="gramEnd"/>
            <w:r w:rsidRPr="003C2F65">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1E0C0E" w:rsidRPr="003C2F65" w:rsidRDefault="001E0C0E" w:rsidP="001E0C0E">
            <w:pPr>
              <w:spacing w:after="0" w:line="240" w:lineRule="auto"/>
              <w:rPr>
                <w:rFonts w:ascii="Times New Roman" w:hAnsi="Times New Roman" w:cs="Times New Roman"/>
                <w:sz w:val="24"/>
                <w:szCs w:val="24"/>
                <w:lang w:val="ru-RU"/>
              </w:rPr>
            </w:pP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0C0E" w:rsidRPr="003C2F65" w:rsidRDefault="001E0C0E" w:rsidP="001E0C0E">
            <w:pPr>
              <w:spacing w:after="0" w:line="240" w:lineRule="auto"/>
              <w:rPr>
                <w:rFonts w:ascii="Times New Roman" w:hAnsi="Times New Roman" w:cs="Times New Roman"/>
                <w:iCs/>
                <w:sz w:val="24"/>
                <w:szCs w:val="24"/>
                <w:lang w:val="ru-RU"/>
              </w:rPr>
            </w:pPr>
            <w:proofErr w:type="gramStart"/>
            <w:r w:rsidRPr="003C2F65">
              <w:rPr>
                <w:rFonts w:ascii="Times New Roman" w:hAnsi="Times New Roman" w:cs="Times New Roman"/>
                <w:iCs/>
                <w:sz w:val="24"/>
                <w:szCs w:val="24"/>
                <w:lang w:val="ru-RU"/>
              </w:rPr>
              <w:t xml:space="preserve">соответствие проблеме исследования; </w:t>
            </w:r>
            <w:r w:rsidRPr="003C2F65">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3C2F65">
              <w:rPr>
                <w:rFonts w:ascii="Times New Roman" w:hAnsi="Times New Roman" w:cs="Times New Roman"/>
                <w:iCs/>
                <w:sz w:val="24"/>
                <w:szCs w:val="24"/>
                <w:lang w:val="ru-RU"/>
              </w:rPr>
              <w:t>обоснованность обращения к базам данных;</w:t>
            </w:r>
            <w:r w:rsidRPr="003C2F65">
              <w:rPr>
                <w:rFonts w:ascii="Times New Roman" w:hAnsi="Times New Roman" w:cs="Times New Roman"/>
                <w:sz w:val="24"/>
                <w:szCs w:val="24"/>
                <w:lang w:val="ru-RU"/>
              </w:rPr>
              <w:t xml:space="preserve"> </w:t>
            </w:r>
            <w:r w:rsidRPr="003C2F65">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0C0E" w:rsidRPr="003C2F65" w:rsidRDefault="001E0C0E" w:rsidP="001E0C0E">
            <w:pPr>
              <w:spacing w:after="0" w:line="240" w:lineRule="auto"/>
              <w:rPr>
                <w:rFonts w:ascii="Times New Roman" w:hAnsi="Times New Roman" w:cs="Times New Roman"/>
                <w:iCs/>
                <w:sz w:val="24"/>
                <w:szCs w:val="24"/>
                <w:lang w:val="ru-RU"/>
              </w:rPr>
            </w:pPr>
            <w:r w:rsidRPr="003C2F65">
              <w:rPr>
                <w:rFonts w:ascii="Times New Roman" w:hAnsi="Times New Roman" w:cs="Times New Roman"/>
                <w:iCs/>
                <w:sz w:val="24"/>
                <w:szCs w:val="24"/>
                <w:lang w:val="ru-RU"/>
              </w:rPr>
              <w:t>Т – тест,</w:t>
            </w:r>
          </w:p>
          <w:p w:rsidR="001E0C0E" w:rsidRPr="003C2F65" w:rsidRDefault="001E0C0E" w:rsidP="001E0C0E">
            <w:pPr>
              <w:spacing w:after="0" w:line="240" w:lineRule="auto"/>
              <w:rPr>
                <w:rFonts w:ascii="Times New Roman" w:hAnsi="Times New Roman" w:cs="Times New Roman"/>
                <w:iCs/>
                <w:sz w:val="24"/>
                <w:szCs w:val="24"/>
                <w:lang w:val="ru-RU"/>
              </w:rPr>
            </w:pPr>
            <w:r w:rsidRPr="003C2F65">
              <w:rPr>
                <w:rFonts w:ascii="Times New Roman" w:hAnsi="Times New Roman" w:cs="Times New Roman"/>
                <w:iCs/>
                <w:sz w:val="24"/>
                <w:szCs w:val="24"/>
                <w:lang w:val="ru-RU"/>
              </w:rPr>
              <w:t>1 - 60</w:t>
            </w:r>
          </w:p>
          <w:p w:rsidR="001E0C0E" w:rsidRPr="003C2F65" w:rsidRDefault="001E0C0E" w:rsidP="001E0C0E">
            <w:pPr>
              <w:spacing w:after="0" w:line="240" w:lineRule="auto"/>
              <w:rPr>
                <w:rFonts w:ascii="Times New Roman" w:hAnsi="Times New Roman" w:cs="Times New Roman"/>
                <w:iCs/>
                <w:sz w:val="24"/>
                <w:szCs w:val="24"/>
                <w:lang w:val="ru-RU"/>
              </w:rPr>
            </w:pPr>
            <w:proofErr w:type="gramStart"/>
            <w:r w:rsidRPr="003C2F65">
              <w:rPr>
                <w:rFonts w:ascii="Times New Roman" w:hAnsi="Times New Roman" w:cs="Times New Roman"/>
                <w:iCs/>
                <w:sz w:val="24"/>
                <w:szCs w:val="24"/>
                <w:lang w:val="ru-RU"/>
              </w:rPr>
              <w:t>Р</w:t>
            </w:r>
            <w:proofErr w:type="gramEnd"/>
            <w:r w:rsidRPr="003C2F65">
              <w:rPr>
                <w:rFonts w:ascii="Times New Roman" w:hAnsi="Times New Roman" w:cs="Times New Roman"/>
                <w:iCs/>
                <w:sz w:val="24"/>
                <w:szCs w:val="24"/>
                <w:lang w:val="ru-RU"/>
              </w:rPr>
              <w:t xml:space="preserve"> – реферат </w:t>
            </w:r>
          </w:p>
          <w:p w:rsidR="001E0C0E" w:rsidRPr="003C2F65" w:rsidRDefault="001E0C0E" w:rsidP="001E0C0E">
            <w:pPr>
              <w:spacing w:after="0" w:line="240" w:lineRule="auto"/>
              <w:rPr>
                <w:rFonts w:ascii="Times New Roman" w:hAnsi="Times New Roman" w:cs="Times New Roman"/>
                <w:iCs/>
                <w:sz w:val="24"/>
                <w:szCs w:val="24"/>
                <w:lang w:val="ru-RU"/>
              </w:rPr>
            </w:pPr>
            <w:r w:rsidRPr="003C2F65">
              <w:rPr>
                <w:rFonts w:ascii="Times New Roman" w:hAnsi="Times New Roman" w:cs="Times New Roman"/>
                <w:iCs/>
                <w:sz w:val="24"/>
                <w:szCs w:val="24"/>
                <w:lang w:val="ru-RU"/>
              </w:rPr>
              <w:t>темы 1 - 22</w:t>
            </w:r>
          </w:p>
          <w:p w:rsidR="001E0C0E" w:rsidRPr="003C2F65" w:rsidRDefault="001E0C0E" w:rsidP="001E0C0E">
            <w:pPr>
              <w:spacing w:after="0" w:line="240" w:lineRule="auto"/>
              <w:rPr>
                <w:rFonts w:ascii="Times New Roman" w:hAnsi="Times New Roman" w:cs="Times New Roman"/>
                <w:iCs/>
                <w:sz w:val="24"/>
                <w:szCs w:val="24"/>
                <w:lang w:val="ru-RU"/>
              </w:rPr>
            </w:pPr>
          </w:p>
        </w:tc>
      </w:tr>
    </w:tbl>
    <w:p w:rsidR="001E0C0E" w:rsidRPr="003C2F65" w:rsidRDefault="001E0C0E" w:rsidP="001E0C0E">
      <w:pPr>
        <w:spacing w:after="0" w:line="240" w:lineRule="auto"/>
        <w:ind w:firstLine="708"/>
        <w:rPr>
          <w:rFonts w:ascii="Times New Roman" w:hAnsi="Times New Roman" w:cs="Times New Roman"/>
          <w:sz w:val="28"/>
          <w:szCs w:val="28"/>
          <w:lang w:val="ru-RU"/>
        </w:rPr>
      </w:pPr>
    </w:p>
    <w:p w:rsidR="001E0C0E" w:rsidRPr="003C2F65" w:rsidRDefault="001E0C0E" w:rsidP="001E0C0E">
      <w:pPr>
        <w:spacing w:after="0" w:line="240" w:lineRule="auto"/>
        <w:ind w:firstLine="708"/>
        <w:rPr>
          <w:rFonts w:ascii="Times New Roman" w:hAnsi="Times New Roman" w:cs="Times New Roman"/>
          <w:sz w:val="28"/>
          <w:szCs w:val="28"/>
        </w:rPr>
      </w:pPr>
      <w:r w:rsidRPr="003C2F65">
        <w:rPr>
          <w:rFonts w:ascii="Times New Roman" w:hAnsi="Times New Roman" w:cs="Times New Roman"/>
          <w:sz w:val="28"/>
          <w:szCs w:val="28"/>
        </w:rPr>
        <w:t xml:space="preserve">2.2. </w:t>
      </w:r>
      <w:proofErr w:type="spellStart"/>
      <w:r w:rsidRPr="003C2F65">
        <w:rPr>
          <w:rFonts w:ascii="Times New Roman" w:hAnsi="Times New Roman" w:cs="Times New Roman"/>
          <w:sz w:val="28"/>
          <w:szCs w:val="28"/>
        </w:rPr>
        <w:t>Критерии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оценивания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компетенций</w:t>
      </w:r>
      <w:proofErr w:type="spellEnd"/>
      <w:r w:rsidRPr="003C2F65">
        <w:rPr>
          <w:rFonts w:ascii="Times New Roman" w:hAnsi="Times New Roman" w:cs="Times New Roman"/>
          <w:sz w:val="28"/>
          <w:szCs w:val="28"/>
        </w:rPr>
        <w:t xml:space="preserve">:  </w:t>
      </w:r>
    </w:p>
    <w:p w:rsidR="001E0C0E" w:rsidRPr="003C2F65" w:rsidRDefault="001E0C0E" w:rsidP="001E0C0E">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полные и содержательные знания учебного материала по дисциплине;</w:t>
      </w:r>
    </w:p>
    <w:p w:rsidR="001E0C0E" w:rsidRPr="003C2F65" w:rsidRDefault="001E0C0E" w:rsidP="001E0C0E">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3C2F65">
        <w:rPr>
          <w:rFonts w:ascii="Times New Roman" w:hAnsi="Times New Roman" w:cs="Times New Roman"/>
          <w:sz w:val="28"/>
          <w:szCs w:val="28"/>
        </w:rPr>
        <w:t>умение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приводить</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примеры</w:t>
      </w:r>
      <w:proofErr w:type="spellEnd"/>
      <w:r w:rsidRPr="003C2F65">
        <w:rPr>
          <w:rFonts w:ascii="Times New Roman" w:hAnsi="Times New Roman" w:cs="Times New Roman"/>
          <w:sz w:val="28"/>
          <w:szCs w:val="28"/>
        </w:rPr>
        <w:t xml:space="preserve">;  </w:t>
      </w:r>
    </w:p>
    <w:p w:rsidR="001E0C0E" w:rsidRPr="003C2F65" w:rsidRDefault="001E0C0E" w:rsidP="001E0C0E">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3C2F65">
        <w:rPr>
          <w:rFonts w:ascii="Times New Roman" w:hAnsi="Times New Roman" w:cs="Times New Roman"/>
          <w:sz w:val="28"/>
          <w:szCs w:val="28"/>
        </w:rPr>
        <w:t>умение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отставить</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свою</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позицию</w:t>
      </w:r>
      <w:proofErr w:type="spellEnd"/>
      <w:r w:rsidRPr="003C2F65">
        <w:rPr>
          <w:rFonts w:ascii="Times New Roman" w:hAnsi="Times New Roman" w:cs="Times New Roman"/>
          <w:sz w:val="28"/>
          <w:szCs w:val="28"/>
        </w:rPr>
        <w:t xml:space="preserve">; </w:t>
      </w:r>
    </w:p>
    <w:p w:rsidR="001E0C0E" w:rsidRPr="003C2F65" w:rsidRDefault="001E0C0E" w:rsidP="001E0C0E">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1E0C0E" w:rsidRPr="003C2F65" w:rsidRDefault="001E0C0E" w:rsidP="001E0C0E">
      <w:pPr>
        <w:numPr>
          <w:ilvl w:val="0"/>
          <w:numId w:val="65"/>
        </w:numPr>
        <w:spacing w:after="0" w:line="240" w:lineRule="auto"/>
        <w:contextualSpacing/>
        <w:rPr>
          <w:rFonts w:ascii="Times New Roman" w:hAnsi="Times New Roman" w:cs="Times New Roman"/>
          <w:sz w:val="28"/>
          <w:szCs w:val="28"/>
          <w:lang w:val="ru-RU"/>
        </w:rPr>
      </w:pPr>
      <w:r w:rsidRPr="003C2F65">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1E0C0E" w:rsidRPr="003C2F65" w:rsidRDefault="001E0C0E" w:rsidP="001E0C0E">
      <w:pPr>
        <w:tabs>
          <w:tab w:val="left" w:pos="1230"/>
        </w:tabs>
        <w:spacing w:after="0" w:line="240" w:lineRule="auto"/>
        <w:jc w:val="both"/>
        <w:rPr>
          <w:rFonts w:ascii="Times New Roman" w:hAnsi="Times New Roman" w:cs="Times New Roman"/>
          <w:i/>
          <w:sz w:val="28"/>
          <w:szCs w:val="28"/>
          <w:lang w:val="ru-RU"/>
        </w:rPr>
      </w:pPr>
    </w:p>
    <w:p w:rsidR="001E0C0E" w:rsidRPr="003C2F65" w:rsidRDefault="001E0C0E" w:rsidP="001E0C0E">
      <w:pPr>
        <w:spacing w:after="0" w:line="240" w:lineRule="auto"/>
        <w:ind w:firstLine="708"/>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2.3. Шкалы оценивания:   </w:t>
      </w:r>
    </w:p>
    <w:p w:rsidR="001E0C0E" w:rsidRPr="003C2F65" w:rsidRDefault="001E0C0E" w:rsidP="001E0C0E">
      <w:pPr>
        <w:spacing w:after="0" w:line="240" w:lineRule="auto"/>
        <w:ind w:firstLine="709"/>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3C2F65">
        <w:rPr>
          <w:rFonts w:ascii="Times New Roman" w:hAnsi="Times New Roman" w:cs="Times New Roman"/>
          <w:sz w:val="28"/>
          <w:szCs w:val="28"/>
          <w:lang w:val="ru-RU"/>
        </w:rPr>
        <w:t>балльно-рейтинговой</w:t>
      </w:r>
      <w:proofErr w:type="spellEnd"/>
      <w:r w:rsidRPr="003C2F65">
        <w:rPr>
          <w:rFonts w:ascii="Times New Roman" w:hAnsi="Times New Roman" w:cs="Times New Roman"/>
          <w:sz w:val="28"/>
          <w:szCs w:val="28"/>
          <w:lang w:val="ru-RU"/>
        </w:rPr>
        <w:t xml:space="preserve"> системы в 100-балльной шкале.</w:t>
      </w:r>
      <w:r w:rsidRPr="003C2F65">
        <w:rPr>
          <w:rFonts w:ascii="Times New Roman" w:hAnsi="Times New Roman" w:cs="Times New Roman"/>
          <w:bCs/>
          <w:sz w:val="28"/>
          <w:szCs w:val="28"/>
          <w:lang w:val="ru-RU"/>
        </w:rPr>
        <w:t xml:space="preserve"> «</w:t>
      </w:r>
      <w:r w:rsidRPr="003C2F65">
        <w:rPr>
          <w:rFonts w:ascii="Times New Roman" w:hAnsi="Times New Roman" w:cs="Times New Roman"/>
          <w:sz w:val="28"/>
          <w:szCs w:val="28"/>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1E0C0E" w:rsidRPr="003C2F65" w:rsidRDefault="001E0C0E" w:rsidP="001E0C0E">
      <w:pPr>
        <w:spacing w:after="0" w:line="240" w:lineRule="auto"/>
        <w:ind w:firstLine="709"/>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1E0C0E" w:rsidRPr="003C2F65" w:rsidRDefault="001E0C0E" w:rsidP="001E0C0E">
      <w:pPr>
        <w:spacing w:after="0" w:line="240" w:lineRule="auto"/>
        <w:ind w:firstLine="709"/>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1E0C0E" w:rsidRPr="003C2F65" w:rsidRDefault="001E0C0E" w:rsidP="001E0C0E">
      <w:pPr>
        <w:spacing w:after="0" w:line="240" w:lineRule="auto"/>
        <w:ind w:firstLine="709"/>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 активную работу на семинарских занятиях студент может набрать – 2 балла.</w:t>
      </w:r>
    </w:p>
    <w:p w:rsidR="001E0C0E" w:rsidRPr="003C2F65" w:rsidRDefault="001E0C0E" w:rsidP="001E0C0E">
      <w:pPr>
        <w:spacing w:after="0" w:line="240" w:lineRule="auto"/>
        <w:ind w:firstLine="709"/>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1E0C0E" w:rsidRPr="003C2F65" w:rsidRDefault="001E0C0E" w:rsidP="001E0C0E">
      <w:pPr>
        <w:spacing w:after="0" w:line="240" w:lineRule="auto"/>
        <w:ind w:firstLine="709"/>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1E0C0E" w:rsidRPr="003C2F65" w:rsidRDefault="001E0C0E" w:rsidP="001E0C0E">
      <w:pPr>
        <w:spacing w:after="0" w:line="240" w:lineRule="auto"/>
        <w:jc w:val="both"/>
        <w:rPr>
          <w:rFonts w:ascii="Times New Roman" w:hAnsi="Times New Roman" w:cs="Times New Roman"/>
          <w:sz w:val="28"/>
          <w:szCs w:val="28"/>
          <w:lang w:val="ru-RU"/>
        </w:rPr>
      </w:pPr>
    </w:p>
    <w:p w:rsidR="001E0C0E" w:rsidRPr="003C2F65" w:rsidRDefault="001E0C0E" w:rsidP="001E0C0E">
      <w:pPr>
        <w:pStyle w:val="1"/>
        <w:rPr>
          <w:rFonts w:ascii="Times New Roman" w:hAnsi="Times New Roman" w:cs="Times New Roman"/>
          <w:color w:val="auto"/>
          <w:sz w:val="28"/>
          <w:szCs w:val="28"/>
        </w:rPr>
      </w:pPr>
      <w:r w:rsidRPr="003C2F65">
        <w:rPr>
          <w:rFonts w:ascii="Times New Roman" w:hAnsi="Times New Roman" w:cs="Times New Roman"/>
          <w:color w:val="auto"/>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hd w:val="clear" w:color="auto" w:fill="FFFFFF"/>
        <w:spacing w:after="0" w:line="240" w:lineRule="auto"/>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Министерство образования и науки Российской Федерации</w:t>
      </w:r>
    </w:p>
    <w:p w:rsidR="001E0C0E" w:rsidRPr="003C2F65" w:rsidRDefault="001E0C0E" w:rsidP="001E0C0E">
      <w:pPr>
        <w:shd w:val="clear" w:color="auto" w:fill="FFFFFF"/>
        <w:spacing w:after="0" w:line="240" w:lineRule="auto"/>
        <w:ind w:firstLine="709"/>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1E0C0E" w:rsidRPr="003C2F65" w:rsidRDefault="001E0C0E" w:rsidP="001E0C0E">
      <w:pPr>
        <w:shd w:val="clear" w:color="auto" w:fill="FFFFFF"/>
        <w:spacing w:after="0" w:line="240" w:lineRule="auto"/>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«Ростовский государственный экономический университет (РИНХ)»</w:t>
      </w:r>
    </w:p>
    <w:p w:rsidR="001E0C0E" w:rsidRPr="003C2F65" w:rsidRDefault="001E0C0E" w:rsidP="001E0C0E">
      <w:pPr>
        <w:spacing w:after="0" w:line="240" w:lineRule="auto"/>
        <w:jc w:val="center"/>
        <w:textAlignment w:val="baseline"/>
        <w:rPr>
          <w:rFonts w:ascii="Times New Roman" w:hAnsi="Times New Roman" w:cs="Times New Roman"/>
          <w:sz w:val="28"/>
          <w:szCs w:val="28"/>
          <w:lang w:val="ru-RU"/>
        </w:rPr>
      </w:pPr>
    </w:p>
    <w:p w:rsidR="001E0C0E" w:rsidRPr="003C2F65" w:rsidRDefault="001E0C0E" w:rsidP="001E0C0E">
      <w:pPr>
        <w:spacing w:after="0" w:line="240" w:lineRule="auto"/>
        <w:jc w:val="center"/>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Кафедра  Управления персоналом и социологии</w:t>
      </w:r>
    </w:p>
    <w:p w:rsidR="001E0C0E" w:rsidRPr="003C2F65" w:rsidRDefault="001E0C0E" w:rsidP="001E0C0E">
      <w:pPr>
        <w:spacing w:after="0" w:line="240" w:lineRule="auto"/>
        <w:jc w:val="center"/>
        <w:textAlignment w:val="baseline"/>
        <w:rPr>
          <w:rFonts w:ascii="Times New Roman" w:hAnsi="Times New Roman" w:cs="Times New Roman"/>
          <w:sz w:val="28"/>
          <w:szCs w:val="28"/>
          <w:lang w:val="ru-RU"/>
        </w:rPr>
      </w:pPr>
      <w:r w:rsidRPr="003C2F65">
        <w:rPr>
          <w:rFonts w:ascii="Times New Roman" w:hAnsi="Times New Roman" w:cs="Times New Roman"/>
          <w:sz w:val="28"/>
          <w:szCs w:val="28"/>
          <w:vertAlign w:val="superscript"/>
          <w:lang w:val="ru-RU"/>
        </w:rPr>
        <w:t>(наименование кафедры)</w:t>
      </w:r>
    </w:p>
    <w:p w:rsidR="001E0C0E" w:rsidRPr="003C2F65" w:rsidRDefault="001E0C0E" w:rsidP="001E0C0E">
      <w:pPr>
        <w:spacing w:after="0" w:line="240" w:lineRule="auto"/>
        <w:rPr>
          <w:rFonts w:ascii="Times New Roman" w:hAnsi="Times New Roman" w:cs="Times New Roman"/>
          <w:b/>
          <w:sz w:val="28"/>
          <w:szCs w:val="28"/>
          <w:lang w:val="ru-RU"/>
        </w:rPr>
      </w:pPr>
    </w:p>
    <w:p w:rsidR="001E0C0E" w:rsidRPr="003C2F65" w:rsidRDefault="001E0C0E" w:rsidP="001E0C0E">
      <w:pPr>
        <w:spacing w:after="0" w:line="240" w:lineRule="auto"/>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Вопросы к экзамену</w:t>
      </w:r>
    </w:p>
    <w:p w:rsidR="001E0C0E" w:rsidRPr="003C2F65" w:rsidRDefault="001E0C0E" w:rsidP="001E0C0E">
      <w:pPr>
        <w:spacing w:after="0" w:line="240" w:lineRule="auto"/>
        <w:jc w:val="center"/>
        <w:rPr>
          <w:rFonts w:ascii="Times New Roman" w:hAnsi="Times New Roman" w:cs="Times New Roman"/>
          <w:b/>
          <w:sz w:val="28"/>
          <w:szCs w:val="28"/>
          <w:lang w:val="ru-RU"/>
        </w:rPr>
      </w:pPr>
    </w:p>
    <w:p w:rsidR="001E0C0E" w:rsidRPr="003C2F65" w:rsidRDefault="001E0C0E" w:rsidP="001E0C0E">
      <w:pPr>
        <w:pStyle w:val="11"/>
        <w:tabs>
          <w:tab w:val="left" w:pos="500"/>
        </w:tabs>
        <w:ind w:firstLine="0"/>
        <w:jc w:val="center"/>
        <w:rPr>
          <w:szCs w:val="28"/>
        </w:rPr>
      </w:pPr>
      <w:r w:rsidRPr="003C2F65">
        <w:rPr>
          <w:szCs w:val="28"/>
        </w:rPr>
        <w:t>по дисциплине «Зарубежный опыт в управлении персоналом»</w:t>
      </w:r>
    </w:p>
    <w:p w:rsidR="001E0C0E" w:rsidRPr="003C2F65" w:rsidRDefault="001E0C0E" w:rsidP="001E0C0E">
      <w:pPr>
        <w:pStyle w:val="11"/>
        <w:tabs>
          <w:tab w:val="left" w:pos="500"/>
        </w:tabs>
        <w:ind w:firstLine="0"/>
        <w:rPr>
          <w:szCs w:val="28"/>
        </w:rPr>
      </w:pP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38"/>
          <w:sz w:val="28"/>
          <w:szCs w:val="28"/>
          <w:lang w:val="ru-RU"/>
        </w:rPr>
      </w:pPr>
      <w:r w:rsidRPr="003C2F65">
        <w:rPr>
          <w:rFonts w:ascii="Times New Roman" w:hAnsi="Times New Roman" w:cs="Times New Roman"/>
          <w:spacing w:val="-1"/>
          <w:sz w:val="28"/>
          <w:szCs w:val="28"/>
          <w:lang w:val="ru-RU"/>
        </w:rPr>
        <w:t xml:space="preserve">Опишите цели и задачи изучения курса "Зарубежный опыт управления </w:t>
      </w:r>
      <w:r w:rsidRPr="003C2F65">
        <w:rPr>
          <w:rFonts w:ascii="Times New Roman" w:hAnsi="Times New Roman" w:cs="Times New Roman"/>
          <w:spacing w:val="-4"/>
          <w:sz w:val="28"/>
          <w:szCs w:val="28"/>
          <w:lang w:val="ru-RU"/>
        </w:rPr>
        <w:t>персоналом" и его место в системе экономических дисциплин.</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В чем заключаются национальные особенности межличностных коммуникаций.</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В чем заключаются национальные особенности кадрового переговорного процесса.</w:t>
      </w:r>
    </w:p>
    <w:p w:rsidR="001E0C0E" w:rsidRPr="003C2F65" w:rsidRDefault="001E0C0E" w:rsidP="001E0C0E">
      <w:pPr>
        <w:numPr>
          <w:ilvl w:val="0"/>
          <w:numId w:val="6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Какова</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структура</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национальной</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культуры</w:t>
      </w:r>
      <w:proofErr w:type="spellEnd"/>
      <w:r w:rsidRPr="003C2F65">
        <w:rPr>
          <w:rFonts w:ascii="Times New Roman" w:hAnsi="Times New Roman" w:cs="Times New Roman"/>
          <w:sz w:val="28"/>
          <w:szCs w:val="28"/>
        </w:rPr>
        <w:t>.</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Охарактеризуйте значение труда в различных культурах.</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Опишите особенности менеджмента и управления персоналом в различных национальных культурах.</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В чем заключаются национальные особенности корпоративной культуры.</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Опишите и</w:t>
      </w:r>
      <w:r w:rsidRPr="003C2F65">
        <w:rPr>
          <w:rFonts w:ascii="Times New Roman" w:hAnsi="Times New Roman" w:cs="Times New Roman"/>
          <w:spacing w:val="-4"/>
          <w:sz w:val="28"/>
          <w:szCs w:val="28"/>
          <w:lang w:val="ru-RU"/>
        </w:rPr>
        <w:t>сторические факторы и этапы развития системы управления персоналом за</w:t>
      </w:r>
      <w:r w:rsidRPr="003C2F65">
        <w:rPr>
          <w:rFonts w:ascii="Times New Roman" w:hAnsi="Times New Roman" w:cs="Times New Roman"/>
          <w:spacing w:val="-12"/>
          <w:sz w:val="28"/>
          <w:szCs w:val="28"/>
          <w:lang w:val="ru-RU"/>
        </w:rPr>
        <w:t xml:space="preserve"> рубежом.</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7"/>
          <w:sz w:val="28"/>
          <w:szCs w:val="28"/>
          <w:lang w:val="ru-RU"/>
        </w:rPr>
      </w:pPr>
      <w:r w:rsidRPr="003C2F65">
        <w:rPr>
          <w:rFonts w:ascii="Times New Roman" w:hAnsi="Times New Roman" w:cs="Times New Roman"/>
          <w:sz w:val="28"/>
          <w:szCs w:val="28"/>
          <w:lang w:val="ru-RU"/>
        </w:rPr>
        <w:t>Охарактеризуйте</w:t>
      </w:r>
      <w:r w:rsidRPr="003C2F65">
        <w:rPr>
          <w:rFonts w:ascii="Times New Roman" w:hAnsi="Times New Roman" w:cs="Times New Roman"/>
          <w:spacing w:val="-2"/>
          <w:sz w:val="28"/>
          <w:szCs w:val="28"/>
          <w:lang w:val="ru-RU"/>
        </w:rPr>
        <w:t xml:space="preserve"> особенности формирования кадрового менеджмента в передо</w:t>
      </w:r>
      <w:r w:rsidRPr="003C2F65">
        <w:rPr>
          <w:rFonts w:ascii="Times New Roman" w:hAnsi="Times New Roman" w:cs="Times New Roman"/>
          <w:spacing w:val="-7"/>
          <w:sz w:val="28"/>
          <w:szCs w:val="28"/>
          <w:lang w:val="ru-RU"/>
        </w:rPr>
        <w:t>вых зарубежных фирмах.</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36"/>
          <w:sz w:val="28"/>
          <w:szCs w:val="28"/>
          <w:lang w:val="ru-RU"/>
        </w:rPr>
      </w:pPr>
      <w:r w:rsidRPr="003C2F65">
        <w:rPr>
          <w:rFonts w:ascii="Times New Roman" w:hAnsi="Times New Roman" w:cs="Times New Roman"/>
          <w:sz w:val="28"/>
          <w:szCs w:val="28"/>
          <w:lang w:val="ru-RU"/>
        </w:rPr>
        <w:t xml:space="preserve">Чем являются и как </w:t>
      </w:r>
      <w:proofErr w:type="gramStart"/>
      <w:r w:rsidRPr="003C2F65">
        <w:rPr>
          <w:rFonts w:ascii="Times New Roman" w:hAnsi="Times New Roman" w:cs="Times New Roman"/>
          <w:sz w:val="28"/>
          <w:szCs w:val="28"/>
          <w:lang w:val="ru-RU"/>
        </w:rPr>
        <w:t>связаны</w:t>
      </w:r>
      <w:proofErr w:type="gramEnd"/>
      <w:r w:rsidRPr="003C2F65">
        <w:rPr>
          <w:rFonts w:ascii="Times New Roman" w:hAnsi="Times New Roman" w:cs="Times New Roman"/>
          <w:sz w:val="28"/>
          <w:szCs w:val="28"/>
          <w:lang w:val="ru-RU"/>
        </w:rPr>
        <w:t xml:space="preserve"> национальная культура и бизнес-культура</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36"/>
          <w:sz w:val="28"/>
          <w:szCs w:val="28"/>
          <w:lang w:val="ru-RU"/>
        </w:rPr>
      </w:pPr>
      <w:proofErr w:type="spellStart"/>
      <w:r w:rsidRPr="003C2F65">
        <w:rPr>
          <w:rFonts w:ascii="Times New Roman" w:hAnsi="Times New Roman" w:cs="Times New Roman"/>
          <w:sz w:val="28"/>
          <w:szCs w:val="28"/>
          <w:lang w:val="ru-RU"/>
        </w:rPr>
        <w:t>Опишитео</w:t>
      </w:r>
      <w:r w:rsidRPr="003C2F65">
        <w:rPr>
          <w:rFonts w:ascii="Times New Roman" w:hAnsi="Times New Roman" w:cs="Times New Roman"/>
          <w:spacing w:val="-1"/>
          <w:sz w:val="28"/>
          <w:szCs w:val="28"/>
          <w:lang w:val="ru-RU"/>
        </w:rPr>
        <w:t>сновные</w:t>
      </w:r>
      <w:proofErr w:type="spellEnd"/>
      <w:r w:rsidRPr="003C2F65">
        <w:rPr>
          <w:rFonts w:ascii="Times New Roman" w:hAnsi="Times New Roman" w:cs="Times New Roman"/>
          <w:spacing w:val="-1"/>
          <w:sz w:val="28"/>
          <w:szCs w:val="28"/>
          <w:lang w:val="ru-RU"/>
        </w:rPr>
        <w:t xml:space="preserve"> этапы и стадии развития управления персоналом и </w:t>
      </w:r>
      <w:r w:rsidRPr="003C2F65">
        <w:rPr>
          <w:rFonts w:ascii="Times New Roman" w:hAnsi="Times New Roman" w:cs="Times New Roman"/>
          <w:spacing w:val="-8"/>
          <w:sz w:val="28"/>
          <w:szCs w:val="28"/>
          <w:lang w:val="ru-RU"/>
        </w:rPr>
        <w:t>их содержание.</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38"/>
          <w:sz w:val="28"/>
          <w:szCs w:val="28"/>
          <w:lang w:val="ru-RU"/>
        </w:rPr>
      </w:pPr>
      <w:r w:rsidRPr="003C2F65">
        <w:rPr>
          <w:rFonts w:ascii="Times New Roman" w:hAnsi="Times New Roman" w:cs="Times New Roman"/>
          <w:spacing w:val="-1"/>
          <w:sz w:val="28"/>
          <w:szCs w:val="28"/>
          <w:lang w:val="ru-RU"/>
        </w:rPr>
        <w:t xml:space="preserve">В чем особенности зарубежного опыта формирования коллектива </w:t>
      </w:r>
      <w:r w:rsidRPr="003C2F65">
        <w:rPr>
          <w:rFonts w:ascii="Times New Roman" w:hAnsi="Times New Roman" w:cs="Times New Roman"/>
          <w:spacing w:val="-8"/>
          <w:sz w:val="28"/>
          <w:szCs w:val="28"/>
          <w:lang w:val="ru-RU"/>
        </w:rPr>
        <w:t>в разных фирмах.</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38"/>
          <w:sz w:val="28"/>
          <w:szCs w:val="28"/>
          <w:lang w:val="ru-RU"/>
        </w:rPr>
      </w:pPr>
      <w:r w:rsidRPr="003C2F65">
        <w:rPr>
          <w:rFonts w:ascii="Times New Roman" w:hAnsi="Times New Roman" w:cs="Times New Roman"/>
          <w:spacing w:val="-3"/>
          <w:sz w:val="28"/>
          <w:szCs w:val="28"/>
          <w:lang w:val="ru-RU"/>
        </w:rPr>
        <w:t>Что представляет собой кадровая концепция, опишите ее  сущность и основные направления.</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38"/>
          <w:sz w:val="28"/>
          <w:szCs w:val="28"/>
          <w:lang w:val="ru-RU"/>
        </w:rPr>
      </w:pPr>
      <w:r w:rsidRPr="003C2F65">
        <w:rPr>
          <w:rFonts w:ascii="Times New Roman" w:hAnsi="Times New Roman" w:cs="Times New Roman"/>
          <w:sz w:val="28"/>
          <w:szCs w:val="28"/>
          <w:lang w:val="ru-RU"/>
        </w:rPr>
        <w:t>Опишите м</w:t>
      </w:r>
      <w:r w:rsidRPr="003C2F65">
        <w:rPr>
          <w:rFonts w:ascii="Times New Roman" w:hAnsi="Times New Roman" w:cs="Times New Roman"/>
          <w:spacing w:val="-4"/>
          <w:sz w:val="28"/>
          <w:szCs w:val="28"/>
          <w:lang w:val="ru-RU"/>
        </w:rPr>
        <w:t>еханизм взаимосвязи кадровой концепции с концепцией раз</w:t>
      </w:r>
      <w:r w:rsidRPr="003C2F65">
        <w:rPr>
          <w:rFonts w:ascii="Times New Roman" w:hAnsi="Times New Roman" w:cs="Times New Roman"/>
          <w:spacing w:val="-4"/>
          <w:sz w:val="28"/>
          <w:szCs w:val="28"/>
          <w:lang w:val="ru-RU"/>
        </w:rPr>
        <w:softHyphen/>
      </w:r>
      <w:r w:rsidRPr="003C2F65">
        <w:rPr>
          <w:rFonts w:ascii="Times New Roman" w:hAnsi="Times New Roman" w:cs="Times New Roman"/>
          <w:spacing w:val="-5"/>
          <w:sz w:val="28"/>
          <w:szCs w:val="28"/>
          <w:lang w:val="ru-RU"/>
        </w:rPr>
        <w:t>вития коллектива в кадровых фирмах.</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Охарактеризуйте</w:t>
      </w:r>
      <w:r w:rsidRPr="003C2F65">
        <w:rPr>
          <w:rFonts w:ascii="Times New Roman" w:hAnsi="Times New Roman" w:cs="Times New Roman"/>
          <w:spacing w:val="-2"/>
          <w:sz w:val="28"/>
          <w:szCs w:val="28"/>
          <w:lang w:val="ru-RU"/>
        </w:rPr>
        <w:t xml:space="preserve"> экономические аспекты управления персоналом и их особен</w:t>
      </w:r>
      <w:r w:rsidRPr="003C2F65">
        <w:rPr>
          <w:rFonts w:ascii="Times New Roman" w:hAnsi="Times New Roman" w:cs="Times New Roman"/>
          <w:spacing w:val="-2"/>
          <w:sz w:val="28"/>
          <w:szCs w:val="28"/>
          <w:lang w:val="ru-RU"/>
        </w:rPr>
        <w:softHyphen/>
      </w:r>
      <w:r w:rsidRPr="003C2F65">
        <w:rPr>
          <w:rFonts w:ascii="Times New Roman" w:hAnsi="Times New Roman" w:cs="Times New Roman"/>
          <w:spacing w:val="-15"/>
          <w:sz w:val="28"/>
          <w:szCs w:val="28"/>
          <w:lang w:val="ru-RU"/>
        </w:rPr>
        <w:t>ности.</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z w:val="28"/>
          <w:szCs w:val="28"/>
          <w:lang w:val="ru-RU"/>
        </w:rPr>
      </w:pPr>
      <w:r w:rsidRPr="003C2F65">
        <w:rPr>
          <w:rFonts w:ascii="Times New Roman" w:hAnsi="Times New Roman" w:cs="Times New Roman"/>
          <w:spacing w:val="-4"/>
          <w:sz w:val="28"/>
          <w:szCs w:val="28"/>
          <w:lang w:val="ru-RU"/>
        </w:rPr>
        <w:t>Раскройте</w:t>
      </w:r>
      <w:r w:rsidRPr="003C2F65">
        <w:rPr>
          <w:rFonts w:ascii="Times New Roman" w:hAnsi="Times New Roman" w:cs="Times New Roman"/>
          <w:spacing w:val="-2"/>
          <w:sz w:val="28"/>
          <w:szCs w:val="28"/>
          <w:lang w:val="ru-RU"/>
        </w:rPr>
        <w:t xml:space="preserve"> социальные аспекты управления персоналом.</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Опишите п</w:t>
      </w:r>
      <w:r w:rsidRPr="003C2F65">
        <w:rPr>
          <w:rFonts w:ascii="Times New Roman" w:hAnsi="Times New Roman" w:cs="Times New Roman"/>
          <w:spacing w:val="-1"/>
          <w:sz w:val="28"/>
          <w:szCs w:val="28"/>
          <w:lang w:val="ru-RU"/>
        </w:rPr>
        <w:t>ринципы управления персоналом и их дополнительный ана</w:t>
      </w:r>
      <w:r w:rsidRPr="003C2F65">
        <w:rPr>
          <w:rFonts w:ascii="Times New Roman" w:hAnsi="Times New Roman" w:cs="Times New Roman"/>
          <w:spacing w:val="-5"/>
          <w:sz w:val="28"/>
          <w:szCs w:val="28"/>
          <w:lang w:val="ru-RU"/>
        </w:rPr>
        <w:t>лиз в зарубежных фирмах.</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31"/>
          <w:sz w:val="28"/>
          <w:szCs w:val="28"/>
          <w:lang w:val="ru-RU"/>
        </w:rPr>
      </w:pPr>
      <w:r w:rsidRPr="003C2F65">
        <w:rPr>
          <w:rFonts w:ascii="Times New Roman" w:hAnsi="Times New Roman" w:cs="Times New Roman"/>
          <w:spacing w:val="-4"/>
          <w:sz w:val="28"/>
          <w:szCs w:val="28"/>
          <w:lang w:val="ru-RU"/>
        </w:rPr>
        <w:t>Раскройте сущность и классификация и национальные особенности функций управления персоналом.</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34"/>
          <w:sz w:val="28"/>
          <w:szCs w:val="28"/>
          <w:lang w:val="ru-RU"/>
        </w:rPr>
      </w:pPr>
      <w:r w:rsidRPr="003C2F65">
        <w:rPr>
          <w:rFonts w:ascii="Times New Roman" w:hAnsi="Times New Roman" w:cs="Times New Roman"/>
          <w:spacing w:val="-4"/>
          <w:sz w:val="28"/>
          <w:szCs w:val="28"/>
          <w:lang w:val="ru-RU"/>
        </w:rPr>
        <w:t>Опишите сравнительный анализ американских и японских моделей уп</w:t>
      </w:r>
      <w:r w:rsidRPr="003C2F65">
        <w:rPr>
          <w:rFonts w:ascii="Times New Roman" w:hAnsi="Times New Roman" w:cs="Times New Roman"/>
          <w:spacing w:val="-7"/>
          <w:sz w:val="28"/>
          <w:szCs w:val="28"/>
          <w:lang w:val="ru-RU"/>
        </w:rPr>
        <w:t>равления персоналом.</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28"/>
          <w:sz w:val="28"/>
          <w:szCs w:val="28"/>
          <w:lang w:val="ru-RU"/>
        </w:rPr>
      </w:pPr>
      <w:r w:rsidRPr="003C2F65">
        <w:rPr>
          <w:rFonts w:ascii="Times New Roman" w:hAnsi="Times New Roman" w:cs="Times New Roman"/>
          <w:spacing w:val="4"/>
          <w:sz w:val="28"/>
          <w:szCs w:val="28"/>
          <w:lang w:val="ru-RU"/>
        </w:rPr>
        <w:t xml:space="preserve">Какова сущность и структура технологии управления персоналом </w:t>
      </w:r>
      <w:r w:rsidRPr="003C2F65">
        <w:rPr>
          <w:rFonts w:ascii="Times New Roman" w:hAnsi="Times New Roman" w:cs="Times New Roman"/>
          <w:spacing w:val="-7"/>
          <w:sz w:val="28"/>
          <w:szCs w:val="28"/>
          <w:lang w:val="ru-RU"/>
        </w:rPr>
        <w:t>зарубежных фирм.</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28"/>
          <w:sz w:val="28"/>
          <w:szCs w:val="28"/>
          <w:lang w:val="ru-RU"/>
        </w:rPr>
      </w:pPr>
      <w:r w:rsidRPr="003C2F65">
        <w:rPr>
          <w:rFonts w:ascii="Times New Roman" w:hAnsi="Times New Roman" w:cs="Times New Roman"/>
          <w:sz w:val="28"/>
          <w:szCs w:val="28"/>
          <w:lang w:val="ru-RU"/>
        </w:rPr>
        <w:t>Охарактеризуйте</w:t>
      </w:r>
      <w:r w:rsidRPr="003C2F65">
        <w:rPr>
          <w:rFonts w:ascii="Times New Roman" w:hAnsi="Times New Roman" w:cs="Times New Roman"/>
          <w:spacing w:val="6"/>
          <w:sz w:val="28"/>
          <w:szCs w:val="28"/>
          <w:lang w:val="ru-RU"/>
        </w:rPr>
        <w:t xml:space="preserve"> факторы формирования разных подходов к технологии управления </w:t>
      </w:r>
      <w:r w:rsidRPr="003C2F65">
        <w:rPr>
          <w:rFonts w:ascii="Times New Roman" w:hAnsi="Times New Roman" w:cs="Times New Roman"/>
          <w:spacing w:val="-6"/>
          <w:sz w:val="28"/>
          <w:szCs w:val="28"/>
          <w:lang w:val="ru-RU"/>
        </w:rPr>
        <w:t>персоналом.</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30"/>
          <w:sz w:val="28"/>
          <w:szCs w:val="28"/>
          <w:lang w:val="ru-RU"/>
        </w:rPr>
      </w:pPr>
      <w:r w:rsidRPr="003C2F65">
        <w:rPr>
          <w:rFonts w:ascii="Times New Roman" w:hAnsi="Times New Roman" w:cs="Times New Roman"/>
          <w:spacing w:val="-4"/>
          <w:sz w:val="28"/>
          <w:szCs w:val="28"/>
          <w:lang w:val="ru-RU"/>
        </w:rPr>
        <w:lastRenderedPageBreak/>
        <w:t>Раскройте</w:t>
      </w:r>
      <w:r w:rsidRPr="003C2F65">
        <w:rPr>
          <w:rFonts w:ascii="Times New Roman" w:hAnsi="Times New Roman" w:cs="Times New Roman"/>
          <w:spacing w:val="-2"/>
          <w:sz w:val="28"/>
          <w:szCs w:val="28"/>
          <w:lang w:val="ru-RU"/>
        </w:rPr>
        <w:t xml:space="preserve">  особенности форм и методов привлечения персонала в Гер</w:t>
      </w:r>
      <w:r w:rsidRPr="003C2F65">
        <w:rPr>
          <w:rFonts w:ascii="Times New Roman" w:hAnsi="Times New Roman" w:cs="Times New Roman"/>
          <w:spacing w:val="-13"/>
          <w:sz w:val="28"/>
          <w:szCs w:val="28"/>
          <w:lang w:val="ru-RU"/>
        </w:rPr>
        <w:t>мании.</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Охарактеризуйте</w:t>
      </w:r>
      <w:r w:rsidRPr="003C2F65">
        <w:rPr>
          <w:rFonts w:ascii="Times New Roman" w:hAnsi="Times New Roman" w:cs="Times New Roman"/>
          <w:spacing w:val="-4"/>
          <w:sz w:val="28"/>
          <w:szCs w:val="28"/>
          <w:lang w:val="ru-RU"/>
        </w:rPr>
        <w:t xml:space="preserve"> формы и методы привлечения персонала в США.</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29"/>
          <w:sz w:val="28"/>
          <w:szCs w:val="28"/>
          <w:lang w:val="ru-RU"/>
        </w:rPr>
      </w:pPr>
      <w:r w:rsidRPr="003C2F65">
        <w:rPr>
          <w:rFonts w:ascii="Times New Roman" w:hAnsi="Times New Roman" w:cs="Times New Roman"/>
          <w:sz w:val="28"/>
          <w:szCs w:val="28"/>
          <w:lang w:val="ru-RU"/>
        </w:rPr>
        <w:t>Охарактеризуйте</w:t>
      </w:r>
      <w:r w:rsidRPr="003C2F65">
        <w:rPr>
          <w:rFonts w:ascii="Times New Roman" w:hAnsi="Times New Roman" w:cs="Times New Roman"/>
          <w:spacing w:val="-3"/>
          <w:sz w:val="28"/>
          <w:szCs w:val="28"/>
          <w:lang w:val="ru-RU"/>
        </w:rPr>
        <w:t xml:space="preserve"> формы и методы привлечения персонала в Японии.</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z w:val="28"/>
          <w:szCs w:val="28"/>
          <w:lang w:val="ru-RU"/>
        </w:rPr>
      </w:pPr>
      <w:r w:rsidRPr="003C2F65">
        <w:rPr>
          <w:rFonts w:ascii="Times New Roman" w:hAnsi="Times New Roman" w:cs="Times New Roman"/>
          <w:spacing w:val="-3"/>
          <w:sz w:val="28"/>
          <w:szCs w:val="28"/>
          <w:lang w:val="ru-RU"/>
        </w:rPr>
        <w:t>Проведите сравнительный анализ основных этапов и стадии отбора персонала в передовых зарубежных фирмах</w:t>
      </w:r>
      <w:r w:rsidRPr="003C2F65">
        <w:rPr>
          <w:rFonts w:ascii="Times New Roman" w:hAnsi="Times New Roman" w:cs="Times New Roman"/>
          <w:spacing w:val="-7"/>
          <w:sz w:val="28"/>
          <w:szCs w:val="28"/>
          <w:lang w:val="ru-RU"/>
        </w:rPr>
        <w:t>.</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Как организована система подготовки, переподготовки и повышения квалифи</w:t>
      </w:r>
      <w:r w:rsidRPr="003C2F65">
        <w:rPr>
          <w:rFonts w:ascii="Times New Roman" w:hAnsi="Times New Roman" w:cs="Times New Roman"/>
          <w:spacing w:val="2"/>
          <w:sz w:val="28"/>
          <w:szCs w:val="28"/>
          <w:lang w:val="ru-RU"/>
        </w:rPr>
        <w:t>кации персонала в передовых фирмах.</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z w:val="28"/>
          <w:szCs w:val="28"/>
          <w:lang w:val="ru-RU"/>
        </w:rPr>
      </w:pPr>
      <w:r w:rsidRPr="003C2F65">
        <w:rPr>
          <w:rFonts w:ascii="Times New Roman" w:hAnsi="Times New Roman" w:cs="Times New Roman"/>
          <w:spacing w:val="-3"/>
          <w:sz w:val="28"/>
          <w:szCs w:val="28"/>
          <w:lang w:val="ru-RU"/>
        </w:rPr>
        <w:t>Что включают в себя программы обучения персонала на рабочем месте в зарубеж</w:t>
      </w:r>
      <w:r w:rsidRPr="003C2F65">
        <w:rPr>
          <w:rFonts w:ascii="Times New Roman" w:hAnsi="Times New Roman" w:cs="Times New Roman"/>
          <w:spacing w:val="-5"/>
          <w:sz w:val="28"/>
          <w:szCs w:val="28"/>
          <w:lang w:val="ru-RU"/>
        </w:rPr>
        <w:t>ных фирмах и их оценка.</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Охарактеризуйте</w:t>
      </w:r>
      <w:r w:rsidRPr="003C2F65">
        <w:rPr>
          <w:rFonts w:ascii="Times New Roman" w:hAnsi="Times New Roman" w:cs="Times New Roman"/>
          <w:spacing w:val="-1"/>
          <w:sz w:val="28"/>
          <w:szCs w:val="28"/>
          <w:lang w:val="ru-RU"/>
        </w:rPr>
        <w:t xml:space="preserve"> формы и методы высвобождения персонала и их особенности </w:t>
      </w:r>
      <w:r w:rsidRPr="003C2F65">
        <w:rPr>
          <w:rFonts w:ascii="Times New Roman" w:hAnsi="Times New Roman" w:cs="Times New Roman"/>
          <w:spacing w:val="-5"/>
          <w:sz w:val="28"/>
          <w:szCs w:val="28"/>
          <w:lang w:val="ru-RU"/>
        </w:rPr>
        <w:t>в передовых фирмах.</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Опишите н</w:t>
      </w:r>
      <w:r w:rsidRPr="003C2F65">
        <w:rPr>
          <w:rFonts w:ascii="Times New Roman" w:hAnsi="Times New Roman" w:cs="Times New Roman"/>
          <w:spacing w:val="-1"/>
          <w:sz w:val="28"/>
          <w:szCs w:val="28"/>
          <w:lang w:val="ru-RU"/>
        </w:rPr>
        <w:t xml:space="preserve">еобходимость мотивации персонала и ее теоретическое </w:t>
      </w:r>
      <w:r w:rsidRPr="003C2F65">
        <w:rPr>
          <w:rFonts w:ascii="Times New Roman" w:hAnsi="Times New Roman" w:cs="Times New Roman"/>
          <w:spacing w:val="-6"/>
          <w:sz w:val="28"/>
          <w:szCs w:val="28"/>
          <w:lang w:val="ru-RU"/>
        </w:rPr>
        <w:t>развитие за рубежом.</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26"/>
          <w:sz w:val="28"/>
          <w:szCs w:val="28"/>
          <w:lang w:val="ru-RU"/>
        </w:rPr>
      </w:pPr>
      <w:r w:rsidRPr="003C2F65">
        <w:rPr>
          <w:rFonts w:ascii="Times New Roman" w:hAnsi="Times New Roman" w:cs="Times New Roman"/>
          <w:sz w:val="28"/>
          <w:szCs w:val="28"/>
          <w:lang w:val="ru-RU"/>
        </w:rPr>
        <w:t>Опишите н</w:t>
      </w:r>
      <w:r w:rsidRPr="003C2F65">
        <w:rPr>
          <w:rFonts w:ascii="Times New Roman" w:hAnsi="Times New Roman" w:cs="Times New Roman"/>
          <w:spacing w:val="-3"/>
          <w:sz w:val="28"/>
          <w:szCs w:val="28"/>
          <w:lang w:val="ru-RU"/>
        </w:rPr>
        <w:t>ациональные особенности моделей мотивации персонала.</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26"/>
          <w:sz w:val="28"/>
          <w:szCs w:val="28"/>
          <w:lang w:val="ru-RU"/>
        </w:rPr>
      </w:pPr>
      <w:r w:rsidRPr="003C2F65">
        <w:rPr>
          <w:rFonts w:ascii="Times New Roman" w:hAnsi="Times New Roman" w:cs="Times New Roman"/>
          <w:sz w:val="28"/>
          <w:szCs w:val="28"/>
          <w:lang w:val="ru-RU"/>
        </w:rPr>
        <w:t>Охарактеризуйте</w:t>
      </w:r>
      <w:r w:rsidRPr="003C2F65">
        <w:rPr>
          <w:rFonts w:ascii="Times New Roman" w:hAnsi="Times New Roman" w:cs="Times New Roman"/>
          <w:spacing w:val="-3"/>
          <w:sz w:val="28"/>
          <w:szCs w:val="28"/>
          <w:lang w:val="ru-RU"/>
        </w:rPr>
        <w:t xml:space="preserve"> особенности формирования персонала в организациях США.</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29"/>
          <w:sz w:val="28"/>
          <w:szCs w:val="28"/>
          <w:lang w:val="ru-RU"/>
        </w:rPr>
      </w:pPr>
      <w:r w:rsidRPr="003C2F65">
        <w:rPr>
          <w:rFonts w:ascii="Times New Roman" w:hAnsi="Times New Roman" w:cs="Times New Roman"/>
          <w:spacing w:val="-1"/>
          <w:sz w:val="28"/>
          <w:szCs w:val="28"/>
          <w:lang w:val="ru-RU"/>
        </w:rPr>
        <w:t>Сравните особенности формирования и функционирования премиальных систем сти</w:t>
      </w:r>
      <w:r w:rsidRPr="003C2F65">
        <w:rPr>
          <w:rFonts w:ascii="Times New Roman" w:hAnsi="Times New Roman" w:cs="Times New Roman"/>
          <w:spacing w:val="-3"/>
          <w:sz w:val="28"/>
          <w:szCs w:val="28"/>
          <w:lang w:val="ru-RU"/>
        </w:rPr>
        <w:t>мулирования в разных государствах.</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27"/>
          <w:sz w:val="28"/>
          <w:szCs w:val="28"/>
          <w:lang w:val="ru-RU"/>
        </w:rPr>
      </w:pPr>
      <w:r w:rsidRPr="003C2F65">
        <w:rPr>
          <w:rFonts w:ascii="Times New Roman" w:hAnsi="Times New Roman" w:cs="Times New Roman"/>
          <w:sz w:val="28"/>
          <w:szCs w:val="28"/>
          <w:lang w:val="ru-RU"/>
        </w:rPr>
        <w:t>Охарактеризуйте</w:t>
      </w:r>
      <w:r w:rsidRPr="003C2F65">
        <w:rPr>
          <w:rFonts w:ascii="Times New Roman" w:hAnsi="Times New Roman" w:cs="Times New Roman"/>
          <w:spacing w:val="-3"/>
          <w:sz w:val="28"/>
          <w:szCs w:val="28"/>
          <w:lang w:val="ru-RU"/>
        </w:rPr>
        <w:t xml:space="preserve"> особенности привлечения и использования персонала на ма</w:t>
      </w:r>
      <w:r w:rsidRPr="003C2F65">
        <w:rPr>
          <w:rFonts w:ascii="Times New Roman" w:hAnsi="Times New Roman" w:cs="Times New Roman"/>
          <w:spacing w:val="-6"/>
          <w:sz w:val="28"/>
          <w:szCs w:val="28"/>
          <w:lang w:val="ru-RU"/>
        </w:rPr>
        <w:t>лых фирмах за рубежом.</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27"/>
          <w:sz w:val="28"/>
          <w:szCs w:val="28"/>
          <w:lang w:val="ru-RU"/>
        </w:rPr>
      </w:pPr>
      <w:r w:rsidRPr="003C2F65">
        <w:rPr>
          <w:rFonts w:ascii="Times New Roman" w:hAnsi="Times New Roman" w:cs="Times New Roman"/>
          <w:spacing w:val="-3"/>
          <w:sz w:val="28"/>
          <w:szCs w:val="28"/>
          <w:lang w:val="ru-RU"/>
        </w:rPr>
        <w:t>Каковы основные направления совершенствования управления персоналом в малых фирмах за рубежом.</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29"/>
          <w:sz w:val="28"/>
          <w:szCs w:val="28"/>
          <w:lang w:val="ru-RU"/>
        </w:rPr>
      </w:pPr>
      <w:r w:rsidRPr="003C2F65">
        <w:rPr>
          <w:rFonts w:ascii="Times New Roman" w:hAnsi="Times New Roman" w:cs="Times New Roman"/>
          <w:sz w:val="28"/>
          <w:szCs w:val="28"/>
          <w:lang w:val="ru-RU"/>
        </w:rPr>
        <w:t>Охарактеризуйте</w:t>
      </w:r>
      <w:r w:rsidRPr="003C2F65">
        <w:rPr>
          <w:rFonts w:ascii="Times New Roman" w:hAnsi="Times New Roman" w:cs="Times New Roman"/>
          <w:spacing w:val="-3"/>
          <w:sz w:val="28"/>
          <w:szCs w:val="28"/>
          <w:lang w:val="ru-RU"/>
        </w:rPr>
        <w:t xml:space="preserve"> особенности японской системы управления персоналом.</w:t>
      </w:r>
    </w:p>
    <w:p w:rsidR="001E0C0E" w:rsidRPr="003C2F65" w:rsidRDefault="001E0C0E" w:rsidP="001E0C0E">
      <w:pPr>
        <w:numPr>
          <w:ilvl w:val="0"/>
          <w:numId w:val="64"/>
        </w:numPr>
        <w:shd w:val="clear" w:color="auto" w:fill="FFFFFF"/>
        <w:spacing w:after="0" w:line="240" w:lineRule="auto"/>
        <w:ind w:left="0"/>
        <w:jc w:val="both"/>
        <w:rPr>
          <w:rFonts w:ascii="Times New Roman" w:hAnsi="Times New Roman" w:cs="Times New Roman"/>
          <w:spacing w:val="-29"/>
          <w:sz w:val="28"/>
          <w:szCs w:val="28"/>
          <w:lang w:val="ru-RU"/>
        </w:rPr>
      </w:pPr>
      <w:r w:rsidRPr="003C2F65">
        <w:rPr>
          <w:rFonts w:ascii="Times New Roman" w:hAnsi="Times New Roman" w:cs="Times New Roman"/>
          <w:sz w:val="28"/>
          <w:szCs w:val="28"/>
          <w:lang w:val="ru-RU"/>
        </w:rPr>
        <w:t>Опишите о</w:t>
      </w:r>
      <w:r w:rsidRPr="003C2F65">
        <w:rPr>
          <w:rFonts w:ascii="Times New Roman" w:hAnsi="Times New Roman" w:cs="Times New Roman"/>
          <w:spacing w:val="-3"/>
          <w:sz w:val="28"/>
          <w:szCs w:val="28"/>
          <w:lang w:val="ru-RU"/>
        </w:rPr>
        <w:t>собенности американской системы управления персоналом.</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Опишите о</w:t>
      </w:r>
      <w:r w:rsidRPr="003C2F65">
        <w:rPr>
          <w:rFonts w:ascii="Times New Roman" w:hAnsi="Times New Roman" w:cs="Times New Roman"/>
          <w:spacing w:val="-3"/>
          <w:sz w:val="28"/>
          <w:szCs w:val="28"/>
          <w:lang w:val="ru-RU"/>
        </w:rPr>
        <w:t>собенности европейской системы управления персоналом.</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Как проявляю6тся глобализация и межкультурные проблемы в бизнесе и управлении персоналом.</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Охарактеризуйте средства и методы управления персоналом  в различных культурах.</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Каково соотношение фактора национальной культуры управления персоналом  и других факторов внешней среды для функционирования МНК и СП.</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Опишите типы организационных структур в МНК как фактор управления персоналом.</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Охарактеризуйте особенности создания и функционирования СП: подбор партнеров, набор персонала, система оплаты труда, подготовка и переподготовка кадров.</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Опишите взаимодействие </w:t>
      </w:r>
      <w:proofErr w:type="gramStart"/>
      <w:r w:rsidRPr="003C2F65">
        <w:rPr>
          <w:rFonts w:ascii="Times New Roman" w:hAnsi="Times New Roman" w:cs="Times New Roman"/>
          <w:sz w:val="28"/>
          <w:szCs w:val="28"/>
          <w:lang w:val="ru-RU"/>
        </w:rPr>
        <w:t>национальных</w:t>
      </w:r>
      <w:proofErr w:type="gramEnd"/>
      <w:r w:rsidRPr="003C2F65">
        <w:rPr>
          <w:rFonts w:ascii="Times New Roman" w:hAnsi="Times New Roman" w:cs="Times New Roman"/>
          <w:sz w:val="28"/>
          <w:szCs w:val="28"/>
          <w:lang w:val="ru-RU"/>
        </w:rPr>
        <w:t xml:space="preserve"> </w:t>
      </w:r>
      <w:proofErr w:type="spellStart"/>
      <w:r w:rsidRPr="003C2F65">
        <w:rPr>
          <w:rFonts w:ascii="Times New Roman" w:hAnsi="Times New Roman" w:cs="Times New Roman"/>
          <w:sz w:val="28"/>
          <w:szCs w:val="28"/>
          <w:lang w:val="ru-RU"/>
        </w:rPr>
        <w:t>бизнес-культур</w:t>
      </w:r>
      <w:proofErr w:type="spellEnd"/>
      <w:r w:rsidRPr="003C2F65">
        <w:rPr>
          <w:rFonts w:ascii="Times New Roman" w:hAnsi="Times New Roman" w:cs="Times New Roman"/>
          <w:sz w:val="28"/>
          <w:szCs w:val="28"/>
          <w:lang w:val="ru-RU"/>
        </w:rPr>
        <w:t xml:space="preserve">  управления персоналом в России.</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Опишите формы подготовки менеджеров для работы с представителями других </w:t>
      </w:r>
      <w:proofErr w:type="spellStart"/>
      <w:proofErr w:type="gramStart"/>
      <w:r w:rsidRPr="003C2F65">
        <w:rPr>
          <w:rFonts w:ascii="Times New Roman" w:hAnsi="Times New Roman" w:cs="Times New Roman"/>
          <w:sz w:val="28"/>
          <w:szCs w:val="28"/>
          <w:lang w:val="ru-RU"/>
        </w:rPr>
        <w:t>бизнес-культур</w:t>
      </w:r>
      <w:proofErr w:type="spellEnd"/>
      <w:proofErr w:type="gramEnd"/>
      <w:r w:rsidRPr="003C2F65">
        <w:rPr>
          <w:rFonts w:ascii="Times New Roman" w:hAnsi="Times New Roman" w:cs="Times New Roman"/>
          <w:sz w:val="28"/>
          <w:szCs w:val="28"/>
          <w:lang w:val="ru-RU"/>
        </w:rPr>
        <w:t>.</w:t>
      </w:r>
    </w:p>
    <w:p w:rsidR="001E0C0E" w:rsidRPr="003C2F65" w:rsidRDefault="001E0C0E" w:rsidP="001E0C0E">
      <w:pPr>
        <w:numPr>
          <w:ilvl w:val="0"/>
          <w:numId w:val="6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Охарактеризуйте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национальные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особенности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лидерства</w:t>
      </w:r>
      <w:proofErr w:type="spellEnd"/>
      <w:r w:rsidRPr="003C2F65">
        <w:rPr>
          <w:rFonts w:ascii="Times New Roman" w:hAnsi="Times New Roman" w:cs="Times New Roman"/>
          <w:sz w:val="28"/>
          <w:szCs w:val="28"/>
        </w:rPr>
        <w:t>.</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Как происходит управление изменениями в </w:t>
      </w:r>
      <w:proofErr w:type="gramStart"/>
      <w:r w:rsidRPr="003C2F65">
        <w:rPr>
          <w:rFonts w:ascii="Times New Roman" w:hAnsi="Times New Roman" w:cs="Times New Roman"/>
          <w:sz w:val="28"/>
          <w:szCs w:val="28"/>
          <w:lang w:val="ru-RU"/>
        </w:rPr>
        <w:t>различных</w:t>
      </w:r>
      <w:proofErr w:type="gramEnd"/>
      <w:r w:rsidRPr="003C2F65">
        <w:rPr>
          <w:rFonts w:ascii="Times New Roman" w:hAnsi="Times New Roman" w:cs="Times New Roman"/>
          <w:sz w:val="28"/>
          <w:szCs w:val="28"/>
          <w:lang w:val="ru-RU"/>
        </w:rPr>
        <w:t xml:space="preserve"> национальных </w:t>
      </w:r>
      <w:proofErr w:type="spellStart"/>
      <w:r w:rsidRPr="003C2F65">
        <w:rPr>
          <w:rFonts w:ascii="Times New Roman" w:hAnsi="Times New Roman" w:cs="Times New Roman"/>
          <w:sz w:val="28"/>
          <w:szCs w:val="28"/>
          <w:lang w:val="ru-RU"/>
        </w:rPr>
        <w:t>бизнес-культурах</w:t>
      </w:r>
      <w:proofErr w:type="spellEnd"/>
      <w:r w:rsidRPr="003C2F65">
        <w:rPr>
          <w:rFonts w:ascii="Times New Roman" w:hAnsi="Times New Roman" w:cs="Times New Roman"/>
          <w:sz w:val="28"/>
          <w:szCs w:val="28"/>
          <w:lang w:val="ru-RU"/>
        </w:rPr>
        <w:t>.</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Опишите диапазон власти и иерархия в системах управления персоналом зарубежных государств.</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Каким образом отражается корпоративная этика в </w:t>
      </w:r>
      <w:proofErr w:type="gramStart"/>
      <w:r w:rsidRPr="003C2F65">
        <w:rPr>
          <w:rFonts w:ascii="Times New Roman" w:hAnsi="Times New Roman" w:cs="Times New Roman"/>
          <w:sz w:val="28"/>
          <w:szCs w:val="28"/>
          <w:lang w:val="ru-RU"/>
        </w:rPr>
        <w:t>национальной</w:t>
      </w:r>
      <w:proofErr w:type="gramEnd"/>
      <w:r w:rsidRPr="003C2F65">
        <w:rPr>
          <w:rFonts w:ascii="Times New Roman" w:hAnsi="Times New Roman" w:cs="Times New Roman"/>
          <w:sz w:val="28"/>
          <w:szCs w:val="28"/>
          <w:lang w:val="ru-RU"/>
        </w:rPr>
        <w:t xml:space="preserve"> </w:t>
      </w:r>
      <w:proofErr w:type="spellStart"/>
      <w:r w:rsidRPr="003C2F65">
        <w:rPr>
          <w:rFonts w:ascii="Times New Roman" w:hAnsi="Times New Roman" w:cs="Times New Roman"/>
          <w:sz w:val="28"/>
          <w:szCs w:val="28"/>
          <w:lang w:val="ru-RU"/>
        </w:rPr>
        <w:t>бизнес-культуре</w:t>
      </w:r>
      <w:proofErr w:type="spellEnd"/>
      <w:r w:rsidRPr="003C2F65">
        <w:rPr>
          <w:rFonts w:ascii="Times New Roman" w:hAnsi="Times New Roman" w:cs="Times New Roman"/>
          <w:sz w:val="28"/>
          <w:szCs w:val="28"/>
          <w:lang w:val="ru-RU"/>
        </w:rPr>
        <w:t>.</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В чем заключаются национальные особенности </w:t>
      </w:r>
      <w:proofErr w:type="spellStart"/>
      <w:r w:rsidRPr="003C2F65">
        <w:rPr>
          <w:rFonts w:ascii="Times New Roman" w:hAnsi="Times New Roman" w:cs="Times New Roman"/>
          <w:sz w:val="28"/>
          <w:szCs w:val="28"/>
          <w:lang w:val="ru-RU"/>
        </w:rPr>
        <w:t>конкурентности</w:t>
      </w:r>
      <w:proofErr w:type="spellEnd"/>
      <w:r w:rsidRPr="003C2F65">
        <w:rPr>
          <w:rFonts w:ascii="Times New Roman" w:hAnsi="Times New Roman" w:cs="Times New Roman"/>
          <w:sz w:val="28"/>
          <w:szCs w:val="28"/>
          <w:lang w:val="ru-RU"/>
        </w:rPr>
        <w:t xml:space="preserve"> как фактора управления персоналом.</w:t>
      </w:r>
    </w:p>
    <w:p w:rsidR="001E0C0E" w:rsidRPr="003C2F65" w:rsidRDefault="001E0C0E" w:rsidP="001E0C0E">
      <w:pPr>
        <w:numPr>
          <w:ilvl w:val="0"/>
          <w:numId w:val="6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В чем заключаются национальные особенности структурообразования и распределения полномочий в системе управления персоналом.</w:t>
      </w:r>
    </w:p>
    <w:p w:rsidR="001E0C0E" w:rsidRPr="003C2F65" w:rsidRDefault="001E0C0E" w:rsidP="001E0C0E">
      <w:pPr>
        <w:pStyle w:val="a3"/>
        <w:tabs>
          <w:tab w:val="left" w:pos="360"/>
        </w:tabs>
        <w:ind w:left="0"/>
        <w:rPr>
          <w:rFonts w:ascii="Times New Roman" w:hAnsi="Times New Roman" w:cs="Times New Roman"/>
          <w:b/>
          <w:bCs/>
          <w:sz w:val="28"/>
          <w:szCs w:val="28"/>
        </w:rPr>
      </w:pPr>
    </w:p>
    <w:p w:rsidR="001E0C0E" w:rsidRPr="003C2F65" w:rsidRDefault="001E0C0E" w:rsidP="001E0C0E">
      <w:pPr>
        <w:spacing w:after="0" w:line="240" w:lineRule="auto"/>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Составитель ________________________ С.В. Бурмистров</w:t>
      </w:r>
    </w:p>
    <w:p w:rsidR="001E0C0E" w:rsidRPr="003C2F65" w:rsidRDefault="001E0C0E" w:rsidP="001E0C0E">
      <w:pPr>
        <w:spacing w:after="0" w:line="240" w:lineRule="auto"/>
        <w:textAlignment w:val="baseline"/>
        <w:rPr>
          <w:rFonts w:ascii="Times New Roman" w:hAnsi="Times New Roman" w:cs="Times New Roman"/>
          <w:sz w:val="28"/>
          <w:szCs w:val="28"/>
          <w:lang w:val="ru-RU"/>
        </w:rPr>
      </w:pPr>
      <w:r w:rsidRPr="003C2F65">
        <w:rPr>
          <w:rFonts w:ascii="Times New Roman" w:hAnsi="Times New Roman" w:cs="Times New Roman"/>
          <w:sz w:val="28"/>
          <w:szCs w:val="28"/>
          <w:vertAlign w:val="superscript"/>
          <w:lang w:val="ru-RU"/>
        </w:rPr>
        <w:t xml:space="preserve">                                                                              (подпись)</w:t>
      </w:r>
    </w:p>
    <w:p w:rsidR="001E0C0E" w:rsidRPr="003C2F65" w:rsidRDefault="001E0C0E" w:rsidP="001E0C0E">
      <w:pPr>
        <w:spacing w:after="0" w:line="240" w:lineRule="auto"/>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«28» мая  2018</w:t>
      </w:r>
      <w:r w:rsidRPr="003C2F65">
        <w:rPr>
          <w:rFonts w:ascii="Times New Roman" w:hAnsi="Times New Roman" w:cs="Times New Roman"/>
          <w:sz w:val="28"/>
          <w:szCs w:val="28"/>
        </w:rPr>
        <w:t> </w:t>
      </w:r>
      <w:r w:rsidRPr="003C2F65">
        <w:rPr>
          <w:rFonts w:ascii="Times New Roman" w:hAnsi="Times New Roman" w:cs="Times New Roman"/>
          <w:sz w:val="28"/>
          <w:szCs w:val="28"/>
          <w:lang w:val="ru-RU"/>
        </w:rPr>
        <w:t>г.</w:t>
      </w:r>
      <w:r w:rsidRPr="003C2F65">
        <w:rPr>
          <w:rFonts w:ascii="Times New Roman" w:hAnsi="Times New Roman" w:cs="Times New Roman"/>
          <w:sz w:val="28"/>
          <w:szCs w:val="28"/>
        </w:rPr>
        <w:t> </w:t>
      </w:r>
    </w:p>
    <w:p w:rsidR="001E0C0E" w:rsidRPr="003C2F65" w:rsidRDefault="001E0C0E" w:rsidP="001E0C0E">
      <w:pPr>
        <w:pStyle w:val="a3"/>
        <w:tabs>
          <w:tab w:val="left" w:pos="360"/>
        </w:tabs>
        <w:ind w:left="0"/>
        <w:rPr>
          <w:rFonts w:ascii="Times New Roman" w:hAnsi="Times New Roman" w:cs="Times New Roman"/>
          <w:b/>
          <w:bCs/>
          <w:sz w:val="28"/>
          <w:szCs w:val="28"/>
        </w:rPr>
      </w:pPr>
      <w:r w:rsidRPr="003C2F65">
        <w:rPr>
          <w:rFonts w:ascii="Times New Roman" w:hAnsi="Times New Roman" w:cs="Times New Roman"/>
          <w:b/>
          <w:bCs/>
          <w:sz w:val="28"/>
          <w:szCs w:val="28"/>
        </w:rPr>
        <w:t xml:space="preserve"> </w:t>
      </w:r>
    </w:p>
    <w:p w:rsidR="001E0C0E" w:rsidRPr="003C2F65" w:rsidRDefault="001E0C0E" w:rsidP="001E0C0E">
      <w:pPr>
        <w:shd w:val="clear" w:color="auto" w:fill="FFFFFF"/>
        <w:spacing w:after="0" w:line="240" w:lineRule="auto"/>
        <w:jc w:val="center"/>
        <w:rPr>
          <w:rFonts w:ascii="Times New Roman" w:hAnsi="Times New Roman" w:cs="Times New Roman"/>
          <w:sz w:val="28"/>
          <w:szCs w:val="28"/>
          <w:lang w:val="ru-RU"/>
        </w:rPr>
      </w:pPr>
    </w:p>
    <w:p w:rsidR="001E0C0E" w:rsidRPr="003C2F65" w:rsidRDefault="001E0C0E" w:rsidP="001E0C0E">
      <w:pPr>
        <w:shd w:val="clear" w:color="auto" w:fill="FFFFFF"/>
        <w:spacing w:after="0" w:line="240" w:lineRule="auto"/>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Министерство образования и науки Российской Федерации</w:t>
      </w:r>
    </w:p>
    <w:p w:rsidR="001E0C0E" w:rsidRPr="003C2F65" w:rsidRDefault="001E0C0E" w:rsidP="001E0C0E">
      <w:pPr>
        <w:shd w:val="clear" w:color="auto" w:fill="FFFFFF"/>
        <w:spacing w:after="0" w:line="240" w:lineRule="auto"/>
        <w:ind w:firstLine="709"/>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1E0C0E" w:rsidRPr="003C2F65" w:rsidRDefault="001E0C0E" w:rsidP="001E0C0E">
      <w:pPr>
        <w:shd w:val="clear" w:color="auto" w:fill="FFFFFF"/>
        <w:spacing w:after="0" w:line="240" w:lineRule="auto"/>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«Ростовский государственный экономический университет (РИНХ)»</w:t>
      </w:r>
    </w:p>
    <w:p w:rsidR="001E0C0E" w:rsidRPr="003C2F65" w:rsidRDefault="001E0C0E" w:rsidP="001E0C0E">
      <w:pPr>
        <w:shd w:val="clear" w:color="auto" w:fill="FFFFFF"/>
        <w:spacing w:after="0" w:line="240" w:lineRule="auto"/>
        <w:jc w:val="center"/>
        <w:rPr>
          <w:rFonts w:ascii="Times New Roman" w:hAnsi="Times New Roman" w:cs="Times New Roman"/>
          <w:sz w:val="28"/>
          <w:szCs w:val="28"/>
          <w:lang w:val="ru-RU"/>
        </w:rPr>
      </w:pPr>
    </w:p>
    <w:p w:rsidR="001E0C0E" w:rsidRPr="003C2F65" w:rsidRDefault="001E0C0E" w:rsidP="001E0C0E">
      <w:pPr>
        <w:shd w:val="clear" w:color="auto" w:fill="FFFFFF"/>
        <w:spacing w:after="0" w:line="240" w:lineRule="auto"/>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Кафедра Управления персоналом и социологии</w:t>
      </w:r>
    </w:p>
    <w:p w:rsidR="001E0C0E" w:rsidRPr="003C2F65" w:rsidRDefault="001E0C0E" w:rsidP="001E0C0E">
      <w:pPr>
        <w:widowControl w:val="0"/>
        <w:spacing w:after="0" w:line="240" w:lineRule="auto"/>
        <w:jc w:val="center"/>
        <w:rPr>
          <w:rFonts w:ascii="Times New Roman" w:hAnsi="Times New Roman" w:cs="Times New Roman"/>
          <w:sz w:val="28"/>
          <w:szCs w:val="28"/>
          <w:lang w:val="ru-RU"/>
        </w:rPr>
      </w:pPr>
    </w:p>
    <w:p w:rsidR="001E0C0E" w:rsidRPr="003C2F65" w:rsidRDefault="001E0C0E" w:rsidP="001E0C0E">
      <w:pPr>
        <w:spacing w:after="0" w:line="240" w:lineRule="auto"/>
        <w:textAlignment w:val="baseline"/>
        <w:rPr>
          <w:rFonts w:ascii="Times New Roman" w:hAnsi="Times New Roman" w:cs="Times New Roman"/>
          <w:sz w:val="28"/>
          <w:szCs w:val="28"/>
          <w:lang w:val="ru-RU"/>
        </w:rPr>
      </w:pPr>
    </w:p>
    <w:p w:rsidR="001E0C0E" w:rsidRPr="003C2F65" w:rsidRDefault="001E0C0E" w:rsidP="001E0C0E">
      <w:pPr>
        <w:spacing w:after="0" w:line="240" w:lineRule="auto"/>
        <w:jc w:val="center"/>
        <w:textAlignment w:val="baseline"/>
        <w:rPr>
          <w:rFonts w:ascii="Times New Roman" w:hAnsi="Times New Roman" w:cs="Times New Roman"/>
          <w:sz w:val="28"/>
          <w:szCs w:val="28"/>
          <w:lang w:val="ru-RU"/>
        </w:rPr>
      </w:pPr>
      <w:r w:rsidRPr="003C2F65">
        <w:rPr>
          <w:rFonts w:ascii="Times New Roman" w:hAnsi="Times New Roman" w:cs="Times New Roman"/>
          <w:b/>
          <w:bCs/>
          <w:sz w:val="28"/>
          <w:szCs w:val="28"/>
          <w:lang w:val="ru-RU"/>
        </w:rPr>
        <w:t>ЭКЗАМЕНАЦИОННЫЙ БИЛЕТ</w:t>
      </w:r>
      <w:r w:rsidRPr="003C2F65">
        <w:rPr>
          <w:rFonts w:ascii="Times New Roman" w:hAnsi="Times New Roman" w:cs="Times New Roman"/>
          <w:b/>
          <w:bCs/>
          <w:sz w:val="28"/>
          <w:szCs w:val="28"/>
        </w:rPr>
        <w:t> </w:t>
      </w:r>
      <w:r w:rsidRPr="003C2F65">
        <w:rPr>
          <w:rFonts w:ascii="Times New Roman" w:hAnsi="Times New Roman" w:cs="Times New Roman"/>
          <w:b/>
          <w:bCs/>
          <w:sz w:val="28"/>
          <w:szCs w:val="28"/>
          <w:lang w:val="ru-RU"/>
        </w:rPr>
        <w:t>№ ___</w:t>
      </w:r>
    </w:p>
    <w:p w:rsidR="001E0C0E" w:rsidRPr="003C2F65" w:rsidRDefault="001E0C0E" w:rsidP="001E0C0E">
      <w:pPr>
        <w:spacing w:after="0" w:line="240" w:lineRule="auto"/>
        <w:jc w:val="center"/>
        <w:textAlignment w:val="baseline"/>
        <w:rPr>
          <w:rFonts w:ascii="Times New Roman" w:hAnsi="Times New Roman" w:cs="Times New Roman"/>
          <w:sz w:val="28"/>
          <w:szCs w:val="28"/>
          <w:lang w:val="ru-RU"/>
        </w:rPr>
      </w:pPr>
    </w:p>
    <w:p w:rsidR="001E0C0E" w:rsidRPr="003C2F65" w:rsidRDefault="001E0C0E" w:rsidP="001E0C0E">
      <w:pPr>
        <w:spacing w:after="0" w:line="240" w:lineRule="auto"/>
        <w:jc w:val="center"/>
        <w:rPr>
          <w:rFonts w:ascii="Times New Roman" w:hAnsi="Times New Roman" w:cs="Times New Roman"/>
          <w:b/>
          <w:sz w:val="28"/>
          <w:szCs w:val="28"/>
          <w:lang w:val="ru-RU"/>
        </w:rPr>
      </w:pPr>
      <w:r w:rsidRPr="003C2F65">
        <w:rPr>
          <w:rFonts w:ascii="Times New Roman" w:hAnsi="Times New Roman" w:cs="Times New Roman"/>
          <w:sz w:val="28"/>
          <w:szCs w:val="28"/>
          <w:lang w:val="ru-RU"/>
        </w:rPr>
        <w:t>по дисциплине</w:t>
      </w:r>
      <w:r w:rsidRPr="003C2F65">
        <w:rPr>
          <w:rFonts w:ascii="Times New Roman" w:hAnsi="Times New Roman" w:cs="Times New Roman"/>
          <w:b/>
          <w:sz w:val="28"/>
          <w:szCs w:val="28"/>
          <w:lang w:val="ru-RU"/>
        </w:rPr>
        <w:t xml:space="preserve"> «Зарубежный опыт в управлении персоналом»</w:t>
      </w:r>
    </w:p>
    <w:p w:rsidR="001E0C0E" w:rsidRPr="003C2F65" w:rsidRDefault="001E0C0E" w:rsidP="001E0C0E">
      <w:pPr>
        <w:spacing w:after="0" w:line="240" w:lineRule="auto"/>
        <w:jc w:val="center"/>
        <w:textAlignment w:val="baseline"/>
        <w:rPr>
          <w:rFonts w:ascii="Times New Roman" w:hAnsi="Times New Roman" w:cs="Times New Roman"/>
          <w:sz w:val="28"/>
          <w:szCs w:val="28"/>
          <w:lang w:val="ru-RU"/>
        </w:rPr>
      </w:pPr>
    </w:p>
    <w:p w:rsidR="001E0C0E" w:rsidRPr="003C2F65" w:rsidRDefault="001E0C0E" w:rsidP="001E0C0E">
      <w:pPr>
        <w:spacing w:after="0" w:line="240" w:lineRule="auto"/>
        <w:ind w:left="-360"/>
        <w:rPr>
          <w:rFonts w:ascii="Times New Roman" w:hAnsi="Times New Roman" w:cs="Times New Roman"/>
          <w:sz w:val="28"/>
          <w:szCs w:val="28"/>
          <w:lang w:val="ru-RU"/>
        </w:rPr>
      </w:pPr>
      <w:r w:rsidRPr="003C2F65">
        <w:rPr>
          <w:rFonts w:ascii="Times New Roman" w:hAnsi="Times New Roman" w:cs="Times New Roman"/>
          <w:sz w:val="28"/>
          <w:szCs w:val="28"/>
          <w:lang w:val="ru-RU"/>
        </w:rPr>
        <w:t>1. Опишите особенности менеджмента и управления персоналом в различных национальных культурах.</w:t>
      </w:r>
    </w:p>
    <w:p w:rsidR="001E0C0E" w:rsidRPr="003C2F65" w:rsidRDefault="001E0C0E" w:rsidP="001E0C0E">
      <w:pPr>
        <w:shd w:val="clear" w:color="auto" w:fill="FFFFFF"/>
        <w:spacing w:after="0" w:line="240" w:lineRule="auto"/>
        <w:ind w:left="-360"/>
        <w:jc w:val="both"/>
        <w:rPr>
          <w:rFonts w:ascii="Times New Roman" w:hAnsi="Times New Roman" w:cs="Times New Roman"/>
          <w:spacing w:val="-26"/>
          <w:sz w:val="28"/>
          <w:szCs w:val="28"/>
          <w:lang w:val="ru-RU"/>
        </w:rPr>
      </w:pPr>
      <w:r w:rsidRPr="003C2F65">
        <w:rPr>
          <w:rFonts w:ascii="Times New Roman" w:hAnsi="Times New Roman" w:cs="Times New Roman"/>
          <w:sz w:val="28"/>
          <w:szCs w:val="28"/>
          <w:lang w:val="ru-RU"/>
        </w:rPr>
        <w:t>2. Охарактеризуйте</w:t>
      </w:r>
      <w:r w:rsidRPr="003C2F65">
        <w:rPr>
          <w:rFonts w:ascii="Times New Roman" w:hAnsi="Times New Roman" w:cs="Times New Roman"/>
          <w:spacing w:val="-3"/>
          <w:sz w:val="28"/>
          <w:szCs w:val="28"/>
          <w:lang w:val="ru-RU"/>
        </w:rPr>
        <w:t xml:space="preserve"> особенности формирования персонала в организациях США.</w:t>
      </w:r>
    </w:p>
    <w:p w:rsidR="001E0C0E" w:rsidRPr="003C2F65" w:rsidRDefault="001E0C0E" w:rsidP="001E0C0E">
      <w:pPr>
        <w:shd w:val="clear" w:color="auto" w:fill="FFFFFF"/>
        <w:spacing w:after="0" w:line="240" w:lineRule="auto"/>
        <w:ind w:left="-360"/>
        <w:jc w:val="both"/>
        <w:rPr>
          <w:rFonts w:ascii="Times New Roman" w:hAnsi="Times New Roman" w:cs="Times New Roman"/>
          <w:spacing w:val="-26"/>
          <w:sz w:val="28"/>
          <w:szCs w:val="28"/>
          <w:lang w:val="ru-RU"/>
        </w:rPr>
      </w:pPr>
      <w:r w:rsidRPr="003C2F65">
        <w:rPr>
          <w:rFonts w:ascii="Times New Roman" w:hAnsi="Times New Roman" w:cs="Times New Roman"/>
          <w:spacing w:val="-26"/>
          <w:sz w:val="28"/>
          <w:szCs w:val="28"/>
          <w:lang w:val="ru-RU"/>
        </w:rPr>
        <w:t xml:space="preserve">3. </w:t>
      </w:r>
      <w:r w:rsidRPr="003C2F65">
        <w:rPr>
          <w:rFonts w:ascii="Times New Roman" w:hAnsi="Times New Roman" w:cs="Times New Roman"/>
          <w:sz w:val="28"/>
          <w:szCs w:val="28"/>
          <w:lang w:val="ru-RU"/>
        </w:rPr>
        <w:t xml:space="preserve">Каким образом отражается корпоративная этика в </w:t>
      </w:r>
      <w:proofErr w:type="gramStart"/>
      <w:r w:rsidRPr="003C2F65">
        <w:rPr>
          <w:rFonts w:ascii="Times New Roman" w:hAnsi="Times New Roman" w:cs="Times New Roman"/>
          <w:sz w:val="28"/>
          <w:szCs w:val="28"/>
          <w:lang w:val="ru-RU"/>
        </w:rPr>
        <w:t>национальной</w:t>
      </w:r>
      <w:proofErr w:type="gramEnd"/>
      <w:r w:rsidRPr="003C2F65">
        <w:rPr>
          <w:rFonts w:ascii="Times New Roman" w:hAnsi="Times New Roman" w:cs="Times New Roman"/>
          <w:sz w:val="28"/>
          <w:szCs w:val="28"/>
          <w:lang w:val="ru-RU"/>
        </w:rPr>
        <w:t xml:space="preserve"> </w:t>
      </w:r>
      <w:proofErr w:type="spellStart"/>
      <w:r w:rsidRPr="003C2F65">
        <w:rPr>
          <w:rFonts w:ascii="Times New Roman" w:hAnsi="Times New Roman" w:cs="Times New Roman"/>
          <w:sz w:val="28"/>
          <w:szCs w:val="28"/>
          <w:lang w:val="ru-RU"/>
        </w:rPr>
        <w:t>бизнес-культуре</w:t>
      </w:r>
      <w:proofErr w:type="spellEnd"/>
      <w:r w:rsidRPr="003C2F65">
        <w:rPr>
          <w:rFonts w:ascii="Times New Roman" w:hAnsi="Times New Roman" w:cs="Times New Roman"/>
          <w:sz w:val="28"/>
          <w:szCs w:val="28"/>
          <w:lang w:val="ru-RU"/>
        </w:rPr>
        <w:t>.</w:t>
      </w:r>
    </w:p>
    <w:p w:rsidR="001E0C0E" w:rsidRPr="003C2F65" w:rsidRDefault="001E0C0E" w:rsidP="001E0C0E">
      <w:pPr>
        <w:shd w:val="clear" w:color="auto" w:fill="FFFFFF"/>
        <w:spacing w:after="0" w:line="240" w:lineRule="auto"/>
        <w:ind w:left="-360"/>
        <w:jc w:val="both"/>
        <w:rPr>
          <w:rFonts w:ascii="Times New Roman" w:hAnsi="Times New Roman" w:cs="Times New Roman"/>
          <w:spacing w:val="-26"/>
          <w:sz w:val="28"/>
          <w:szCs w:val="28"/>
          <w:lang w:val="ru-RU"/>
        </w:rPr>
      </w:pPr>
    </w:p>
    <w:p w:rsidR="001E0C0E" w:rsidRPr="003C2F65" w:rsidRDefault="001E0C0E" w:rsidP="001E0C0E">
      <w:pPr>
        <w:spacing w:after="0" w:line="240" w:lineRule="auto"/>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Составитель</w:t>
      </w:r>
      <w:r w:rsidRPr="003C2F65">
        <w:rPr>
          <w:rFonts w:ascii="Times New Roman" w:hAnsi="Times New Roman" w:cs="Times New Roman"/>
          <w:sz w:val="28"/>
          <w:szCs w:val="28"/>
        </w:rPr>
        <w:t>       </w:t>
      </w:r>
      <w:r w:rsidRPr="003C2F65">
        <w:rPr>
          <w:rFonts w:ascii="Times New Roman" w:hAnsi="Times New Roman" w:cs="Times New Roman"/>
          <w:sz w:val="28"/>
          <w:szCs w:val="28"/>
          <w:lang w:val="ru-RU"/>
        </w:rPr>
        <w:t xml:space="preserve"> Бурмистров С.</w:t>
      </w:r>
      <w:proofErr w:type="gramStart"/>
      <w:r w:rsidRPr="003C2F65">
        <w:rPr>
          <w:rFonts w:ascii="Times New Roman" w:hAnsi="Times New Roman" w:cs="Times New Roman"/>
          <w:sz w:val="28"/>
          <w:szCs w:val="28"/>
          <w:lang w:val="ru-RU"/>
        </w:rPr>
        <w:t>В</w:t>
      </w:r>
      <w:proofErr w:type="gramEnd"/>
    </w:p>
    <w:p w:rsidR="001E0C0E" w:rsidRPr="003C2F65" w:rsidRDefault="001E0C0E" w:rsidP="001E0C0E">
      <w:pPr>
        <w:spacing w:after="0" w:line="240" w:lineRule="auto"/>
        <w:textAlignment w:val="baseline"/>
        <w:rPr>
          <w:rFonts w:ascii="Times New Roman" w:hAnsi="Times New Roman" w:cs="Times New Roman"/>
          <w:sz w:val="28"/>
          <w:szCs w:val="28"/>
          <w:lang w:val="ru-RU"/>
        </w:rPr>
      </w:pPr>
    </w:p>
    <w:p w:rsidR="001E0C0E" w:rsidRPr="003C2F65" w:rsidRDefault="001E0C0E" w:rsidP="001E0C0E">
      <w:pPr>
        <w:spacing w:after="0" w:line="240" w:lineRule="auto"/>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Заведующий кафедрой</w:t>
      </w:r>
      <w:r w:rsidRPr="003C2F65">
        <w:rPr>
          <w:rFonts w:ascii="Times New Roman" w:hAnsi="Times New Roman" w:cs="Times New Roman"/>
          <w:sz w:val="28"/>
          <w:szCs w:val="28"/>
        </w:rPr>
        <w:t>   </w:t>
      </w:r>
      <w:r w:rsidRPr="003C2F65">
        <w:rPr>
          <w:rFonts w:ascii="Times New Roman" w:hAnsi="Times New Roman" w:cs="Times New Roman"/>
          <w:sz w:val="28"/>
          <w:szCs w:val="28"/>
          <w:lang w:val="ru-RU"/>
        </w:rPr>
        <w:t xml:space="preserve"> Белов М.Т.    </w:t>
      </w:r>
    </w:p>
    <w:p w:rsidR="001E0C0E" w:rsidRPr="003C2F65" w:rsidRDefault="001E0C0E" w:rsidP="001E0C0E">
      <w:pPr>
        <w:spacing w:after="0" w:line="240" w:lineRule="auto"/>
        <w:textAlignment w:val="baseline"/>
        <w:rPr>
          <w:rFonts w:ascii="Times New Roman" w:hAnsi="Times New Roman" w:cs="Times New Roman"/>
          <w:sz w:val="28"/>
          <w:szCs w:val="28"/>
          <w:lang w:val="ru-RU"/>
        </w:rPr>
      </w:pPr>
      <w:r w:rsidRPr="003C2F65">
        <w:rPr>
          <w:rFonts w:ascii="Times New Roman" w:hAnsi="Times New Roman" w:cs="Times New Roman"/>
          <w:sz w:val="28"/>
          <w:szCs w:val="28"/>
          <w:vertAlign w:val="superscript"/>
        </w:rPr>
        <w:t>                                                                                          </w:t>
      </w:r>
    </w:p>
    <w:p w:rsidR="001E0C0E" w:rsidRPr="003C2F65" w:rsidRDefault="001E0C0E" w:rsidP="001E0C0E">
      <w:pPr>
        <w:spacing w:after="0" w:line="240" w:lineRule="auto"/>
        <w:textAlignment w:val="baseline"/>
        <w:rPr>
          <w:rFonts w:ascii="Times New Roman" w:hAnsi="Times New Roman" w:cs="Times New Roman"/>
          <w:sz w:val="28"/>
          <w:szCs w:val="28"/>
          <w:vertAlign w:val="superscript"/>
        </w:rPr>
      </w:pPr>
      <w:proofErr w:type="gramStart"/>
      <w:r w:rsidRPr="003C2F65">
        <w:rPr>
          <w:rFonts w:ascii="Times New Roman" w:hAnsi="Times New Roman" w:cs="Times New Roman"/>
          <w:sz w:val="28"/>
          <w:szCs w:val="28"/>
        </w:rPr>
        <w:t xml:space="preserve">«28» </w:t>
      </w:r>
      <w:proofErr w:type="spellStart"/>
      <w:r w:rsidRPr="003C2F65">
        <w:rPr>
          <w:rFonts w:ascii="Times New Roman" w:hAnsi="Times New Roman" w:cs="Times New Roman"/>
          <w:sz w:val="28"/>
          <w:szCs w:val="28"/>
        </w:rPr>
        <w:t>мая</w:t>
      </w:r>
      <w:proofErr w:type="spellEnd"/>
      <w:r w:rsidRPr="003C2F65">
        <w:rPr>
          <w:rFonts w:ascii="Times New Roman" w:hAnsi="Times New Roman" w:cs="Times New Roman"/>
          <w:sz w:val="28"/>
          <w:szCs w:val="28"/>
        </w:rPr>
        <w:t xml:space="preserve"> 2018 г.</w:t>
      </w:r>
      <w:proofErr w:type="gramEnd"/>
      <w:r w:rsidRPr="003C2F65">
        <w:rPr>
          <w:rFonts w:ascii="Times New Roman" w:hAnsi="Times New Roman" w:cs="Times New Roman"/>
          <w:sz w:val="28"/>
          <w:szCs w:val="28"/>
        </w:rPr>
        <w:t> </w:t>
      </w:r>
    </w:p>
    <w:p w:rsidR="001E0C0E" w:rsidRPr="003C2F65" w:rsidRDefault="001E0C0E" w:rsidP="001E0C0E">
      <w:pPr>
        <w:spacing w:after="0" w:line="240" w:lineRule="auto"/>
        <w:textAlignment w:val="baseline"/>
        <w:rPr>
          <w:rFonts w:ascii="Times New Roman" w:hAnsi="Times New Roman" w:cs="Times New Roman"/>
          <w:sz w:val="28"/>
          <w:szCs w:val="28"/>
        </w:rPr>
      </w:pPr>
    </w:p>
    <w:p w:rsidR="001E0C0E" w:rsidRPr="003C2F65" w:rsidRDefault="001E0C0E" w:rsidP="001E0C0E">
      <w:pPr>
        <w:spacing w:after="0" w:line="240" w:lineRule="auto"/>
        <w:textAlignment w:val="baseline"/>
        <w:rPr>
          <w:rFonts w:ascii="Times New Roman" w:hAnsi="Times New Roman" w:cs="Times New Roman"/>
          <w:sz w:val="28"/>
          <w:szCs w:val="28"/>
        </w:rPr>
      </w:pPr>
      <w:r w:rsidRPr="003C2F65">
        <w:rPr>
          <w:rFonts w:ascii="Times New Roman" w:hAnsi="Times New Roman" w:cs="Times New Roman"/>
          <w:sz w:val="28"/>
          <w:szCs w:val="28"/>
        </w:rPr>
        <w:t>                </w:t>
      </w:r>
    </w:p>
    <w:p w:rsidR="001E0C0E" w:rsidRPr="003C2F65" w:rsidRDefault="001E0C0E" w:rsidP="001E0C0E">
      <w:pPr>
        <w:spacing w:after="0" w:line="240" w:lineRule="auto"/>
        <w:textAlignment w:val="baseline"/>
        <w:rPr>
          <w:rFonts w:ascii="Times New Roman" w:hAnsi="Times New Roman" w:cs="Times New Roman"/>
          <w:sz w:val="28"/>
          <w:szCs w:val="28"/>
        </w:rPr>
      </w:pPr>
      <w:proofErr w:type="spellStart"/>
      <w:r w:rsidRPr="003C2F65">
        <w:rPr>
          <w:rFonts w:ascii="Times New Roman" w:hAnsi="Times New Roman" w:cs="Times New Roman"/>
          <w:sz w:val="28"/>
          <w:szCs w:val="28"/>
        </w:rPr>
        <w:t>Критерии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оценивания</w:t>
      </w:r>
      <w:proofErr w:type="spellEnd"/>
      <w:r w:rsidRPr="003C2F65">
        <w:rPr>
          <w:rFonts w:ascii="Times New Roman" w:hAnsi="Times New Roman" w:cs="Times New Roman"/>
          <w:sz w:val="28"/>
          <w:szCs w:val="28"/>
        </w:rPr>
        <w:t>: </w:t>
      </w:r>
    </w:p>
    <w:p w:rsidR="001E0C0E" w:rsidRPr="003C2F65" w:rsidRDefault="001E0C0E" w:rsidP="001E0C0E">
      <w:pPr>
        <w:pStyle w:val="a5"/>
        <w:widowControl w:val="0"/>
        <w:numPr>
          <w:ilvl w:val="0"/>
          <w:numId w:val="1"/>
        </w:numPr>
        <w:spacing w:after="0" w:line="240" w:lineRule="auto"/>
        <w:jc w:val="both"/>
        <w:rPr>
          <w:rFonts w:ascii="Times New Roman" w:hAnsi="Times New Roman"/>
          <w:sz w:val="28"/>
          <w:szCs w:val="28"/>
        </w:rPr>
      </w:pPr>
      <w:proofErr w:type="gramStart"/>
      <w:r w:rsidRPr="003C2F65">
        <w:rPr>
          <w:rFonts w:ascii="Times New Roman" w:hAnsi="Times New Roman"/>
          <w:sz w:val="28"/>
          <w:szCs w:val="28"/>
        </w:rPr>
        <w:t>84-100 баллов (оценка «отлично»)</w:t>
      </w:r>
      <w:r w:rsidRPr="003C2F65">
        <w:rPr>
          <w:rFonts w:ascii="Times New Roman" w:hAnsi="Times New Roman"/>
          <w:iCs/>
          <w:spacing w:val="-1"/>
          <w:sz w:val="28"/>
          <w:szCs w:val="28"/>
        </w:rPr>
        <w:t xml:space="preserve"> - изложенный материал фактически верен, </w:t>
      </w:r>
      <w:r w:rsidRPr="003C2F65">
        <w:rPr>
          <w:rFonts w:ascii="Times New Roman" w:hAnsi="Times New Roman"/>
          <w:spacing w:val="-1"/>
          <w:sz w:val="28"/>
          <w:szCs w:val="28"/>
        </w:rPr>
        <w:t xml:space="preserve">наличие глубоких исчерпывающих знаний в объеме пройденной </w:t>
      </w:r>
      <w:r w:rsidRPr="003C2F65">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3C2F65">
        <w:rPr>
          <w:rFonts w:ascii="Times New Roman" w:hAnsi="Times New Roman"/>
          <w:spacing w:val="-1"/>
          <w:sz w:val="28"/>
          <w:szCs w:val="28"/>
        </w:rPr>
        <w:t xml:space="preserve">ных знаний на практике, грамотное и логически стройное изложение материала </w:t>
      </w:r>
      <w:r w:rsidRPr="003C2F65">
        <w:rPr>
          <w:rFonts w:ascii="Times New Roman" w:hAnsi="Times New Roman"/>
          <w:sz w:val="28"/>
          <w:szCs w:val="28"/>
        </w:rPr>
        <w:t>при ответе, усвоение основной и знакомство с дополнительной литературой;</w:t>
      </w:r>
      <w:proofErr w:type="gramEnd"/>
    </w:p>
    <w:p w:rsidR="001E0C0E" w:rsidRPr="003C2F65" w:rsidRDefault="001E0C0E" w:rsidP="001E0C0E">
      <w:pPr>
        <w:pStyle w:val="a5"/>
        <w:widowControl w:val="0"/>
        <w:numPr>
          <w:ilvl w:val="0"/>
          <w:numId w:val="1"/>
        </w:numPr>
        <w:spacing w:after="0" w:line="240" w:lineRule="auto"/>
        <w:jc w:val="both"/>
        <w:rPr>
          <w:rFonts w:ascii="Times New Roman" w:hAnsi="Times New Roman"/>
          <w:sz w:val="28"/>
          <w:szCs w:val="28"/>
        </w:rPr>
      </w:pPr>
      <w:r w:rsidRPr="003C2F65">
        <w:rPr>
          <w:rFonts w:ascii="Times New Roman" w:hAnsi="Times New Roman"/>
          <w:sz w:val="28"/>
          <w:szCs w:val="28"/>
        </w:rPr>
        <w:t>67-83 баллов (оценка «хорошо»)</w:t>
      </w:r>
      <w:r w:rsidRPr="003C2F65">
        <w:rPr>
          <w:rFonts w:ascii="Times New Roman" w:hAnsi="Times New Roman"/>
          <w:iCs/>
          <w:spacing w:val="-1"/>
          <w:sz w:val="28"/>
          <w:szCs w:val="28"/>
        </w:rPr>
        <w:t xml:space="preserve"> - </w:t>
      </w:r>
      <w:r w:rsidRPr="003C2F65">
        <w:rPr>
          <w:rFonts w:ascii="Times New Roman" w:hAnsi="Times New Roman"/>
          <w:spacing w:val="-1"/>
          <w:sz w:val="28"/>
          <w:szCs w:val="28"/>
        </w:rPr>
        <w:t>наличие твердых и достаточно полных знаний в объеме пройден</w:t>
      </w:r>
      <w:r w:rsidRPr="003C2F65">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C2F65">
        <w:rPr>
          <w:rFonts w:ascii="Times New Roman" w:hAnsi="Times New Roman"/>
          <w:sz w:val="28"/>
          <w:szCs w:val="28"/>
        </w:rPr>
        <w:t>обучающийся</w:t>
      </w:r>
      <w:proofErr w:type="gramEnd"/>
      <w:r w:rsidRPr="003C2F65">
        <w:rPr>
          <w:rFonts w:ascii="Times New Roman" w:hAnsi="Times New Roman"/>
          <w:sz w:val="28"/>
          <w:szCs w:val="28"/>
        </w:rPr>
        <w:t xml:space="preserve">  усвоил основную литературу, рекомендованную в рабочей программе дисциплины;</w:t>
      </w:r>
    </w:p>
    <w:p w:rsidR="001E0C0E" w:rsidRPr="003C2F65" w:rsidRDefault="001E0C0E" w:rsidP="001E0C0E">
      <w:pPr>
        <w:pStyle w:val="a5"/>
        <w:widowControl w:val="0"/>
        <w:numPr>
          <w:ilvl w:val="0"/>
          <w:numId w:val="1"/>
        </w:numPr>
        <w:spacing w:after="0" w:line="240" w:lineRule="auto"/>
        <w:jc w:val="both"/>
        <w:rPr>
          <w:rFonts w:ascii="Times New Roman" w:hAnsi="Times New Roman"/>
          <w:sz w:val="28"/>
          <w:szCs w:val="28"/>
        </w:rPr>
      </w:pPr>
      <w:r w:rsidRPr="003C2F65">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3C2F65">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3C2F65">
        <w:rPr>
          <w:rFonts w:ascii="Times New Roman" w:hAnsi="Times New Roman"/>
          <w:sz w:val="28"/>
          <w:szCs w:val="28"/>
        </w:rPr>
        <w:t>действия по применению знаний на практике;</w:t>
      </w:r>
    </w:p>
    <w:p w:rsidR="001E0C0E" w:rsidRPr="003C2F65" w:rsidRDefault="001E0C0E" w:rsidP="001E0C0E">
      <w:pPr>
        <w:pStyle w:val="14"/>
        <w:widowControl w:val="0"/>
        <w:numPr>
          <w:ilvl w:val="0"/>
          <w:numId w:val="1"/>
        </w:numPr>
        <w:tabs>
          <w:tab w:val="clear" w:pos="1440"/>
        </w:tabs>
        <w:jc w:val="both"/>
        <w:rPr>
          <w:color w:val="auto"/>
          <w:szCs w:val="28"/>
        </w:rPr>
      </w:pPr>
      <w:r w:rsidRPr="003C2F65">
        <w:rPr>
          <w:color w:val="auto"/>
          <w:szCs w:val="28"/>
        </w:rPr>
        <w:t>0-49 баллов (оценка неудовлетворительно)</w:t>
      </w:r>
      <w:r w:rsidRPr="003C2F65">
        <w:rPr>
          <w:iCs/>
          <w:color w:val="auto"/>
          <w:szCs w:val="28"/>
        </w:rPr>
        <w:t xml:space="preserve"> - ответы не связаны с вопросами, </w:t>
      </w:r>
      <w:r w:rsidRPr="003C2F65">
        <w:rPr>
          <w:color w:val="auto"/>
          <w:szCs w:val="28"/>
        </w:rPr>
        <w:lastRenderedPageBreak/>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E0C0E" w:rsidRPr="003C2F65" w:rsidRDefault="001E0C0E" w:rsidP="001E0C0E">
      <w:pPr>
        <w:shd w:val="clear" w:color="auto" w:fill="FFFFFF"/>
        <w:spacing w:after="0" w:line="240" w:lineRule="auto"/>
        <w:rPr>
          <w:rFonts w:ascii="Times New Roman" w:hAnsi="Times New Roman" w:cs="Times New Roman"/>
          <w:sz w:val="28"/>
          <w:szCs w:val="28"/>
          <w:lang w:val="ru-RU"/>
        </w:rPr>
      </w:pPr>
    </w:p>
    <w:p w:rsidR="001E0C0E" w:rsidRPr="003C2F65" w:rsidRDefault="001E0C0E" w:rsidP="001E0C0E">
      <w:pPr>
        <w:shd w:val="clear" w:color="auto" w:fill="FFFFFF"/>
        <w:spacing w:after="0" w:line="240" w:lineRule="auto"/>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Министерство образования и науки Российской Федерации</w:t>
      </w:r>
    </w:p>
    <w:p w:rsidR="001E0C0E" w:rsidRPr="003C2F65" w:rsidRDefault="001E0C0E" w:rsidP="001E0C0E">
      <w:pPr>
        <w:shd w:val="clear" w:color="auto" w:fill="FFFFFF"/>
        <w:spacing w:after="0" w:line="240" w:lineRule="auto"/>
        <w:ind w:firstLine="709"/>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1E0C0E" w:rsidRPr="003C2F65" w:rsidRDefault="001E0C0E" w:rsidP="001E0C0E">
      <w:pPr>
        <w:shd w:val="clear" w:color="auto" w:fill="FFFFFF"/>
        <w:spacing w:after="0" w:line="240" w:lineRule="auto"/>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«Ростовский государственный экономический университет (РИНХ)»</w:t>
      </w:r>
    </w:p>
    <w:p w:rsidR="001E0C0E" w:rsidRPr="003C2F65" w:rsidRDefault="001E0C0E" w:rsidP="001E0C0E">
      <w:pPr>
        <w:widowControl w:val="0"/>
        <w:spacing w:after="0" w:line="240" w:lineRule="auto"/>
        <w:jc w:val="center"/>
        <w:rPr>
          <w:rFonts w:ascii="Times New Roman" w:hAnsi="Times New Roman" w:cs="Times New Roman"/>
          <w:sz w:val="28"/>
          <w:szCs w:val="28"/>
          <w:lang w:val="ru-RU"/>
        </w:rPr>
      </w:pPr>
    </w:p>
    <w:p w:rsidR="001E0C0E" w:rsidRPr="003C2F65" w:rsidRDefault="001E0C0E" w:rsidP="001E0C0E">
      <w:pPr>
        <w:spacing w:after="0" w:line="240" w:lineRule="auto"/>
        <w:jc w:val="center"/>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Кафедра Управления персоналом и социологии</w:t>
      </w:r>
    </w:p>
    <w:p w:rsidR="001E0C0E" w:rsidRPr="003C2F65" w:rsidRDefault="001E0C0E" w:rsidP="001E0C0E">
      <w:pPr>
        <w:pStyle w:val="Default"/>
        <w:rPr>
          <w:color w:val="auto"/>
          <w:sz w:val="28"/>
          <w:szCs w:val="28"/>
        </w:rPr>
      </w:pPr>
    </w:p>
    <w:p w:rsidR="001E0C0E" w:rsidRPr="003C2F65" w:rsidRDefault="001E0C0E" w:rsidP="001E0C0E">
      <w:pPr>
        <w:pStyle w:val="Default"/>
        <w:jc w:val="center"/>
        <w:rPr>
          <w:color w:val="auto"/>
          <w:sz w:val="28"/>
          <w:szCs w:val="28"/>
        </w:rPr>
      </w:pPr>
      <w:r w:rsidRPr="003C2F65">
        <w:rPr>
          <w:color w:val="auto"/>
          <w:sz w:val="28"/>
          <w:szCs w:val="28"/>
        </w:rPr>
        <w:t xml:space="preserve">Тесты </w:t>
      </w:r>
    </w:p>
    <w:p w:rsidR="001E0C0E" w:rsidRPr="003C2F65" w:rsidRDefault="001E0C0E" w:rsidP="001E0C0E">
      <w:pPr>
        <w:spacing w:after="0" w:line="240" w:lineRule="auto"/>
        <w:jc w:val="center"/>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по дисциплине «Зарубежный опыт в управлении персоналом»</w:t>
      </w:r>
    </w:p>
    <w:p w:rsidR="001E0C0E" w:rsidRPr="003C2F65" w:rsidRDefault="001E0C0E" w:rsidP="001E0C0E">
      <w:pPr>
        <w:spacing w:after="0" w:line="240" w:lineRule="auto"/>
        <w:jc w:val="center"/>
        <w:textAlignment w:val="baseline"/>
        <w:rPr>
          <w:rFonts w:ascii="Times New Roman" w:hAnsi="Times New Roman" w:cs="Times New Roman"/>
          <w:sz w:val="28"/>
          <w:szCs w:val="28"/>
          <w:vertAlign w:val="superscript"/>
          <w:lang w:val="ru-RU"/>
        </w:rPr>
      </w:pPr>
    </w:p>
    <w:p w:rsidR="001E0C0E" w:rsidRPr="003C2F65" w:rsidRDefault="001E0C0E" w:rsidP="001E0C0E">
      <w:pPr>
        <w:spacing w:after="0" w:line="240" w:lineRule="auto"/>
        <w:jc w:val="both"/>
        <w:rPr>
          <w:rFonts w:ascii="Times New Roman" w:hAnsi="Times New Roman" w:cs="Times New Roman"/>
          <w:sz w:val="28"/>
          <w:szCs w:val="28"/>
          <w:lang w:val="ru-RU"/>
        </w:rPr>
      </w:pPr>
      <w:r w:rsidRPr="003C2F65">
        <w:rPr>
          <w:rFonts w:ascii="Times New Roman" w:hAnsi="Times New Roman" w:cs="Times New Roman"/>
          <w:b/>
          <w:sz w:val="28"/>
          <w:szCs w:val="28"/>
          <w:lang w:val="ru-RU"/>
        </w:rPr>
        <w:t>Банк тестов по модулям</w:t>
      </w:r>
    </w:p>
    <w:p w:rsidR="001E0C0E" w:rsidRPr="003C2F65" w:rsidRDefault="001E0C0E" w:rsidP="001E0C0E">
      <w:pPr>
        <w:spacing w:after="0" w:line="240" w:lineRule="auto"/>
        <w:jc w:val="both"/>
        <w:rPr>
          <w:rFonts w:ascii="Times New Roman" w:hAnsi="Times New Roman" w:cs="Times New Roman"/>
          <w:sz w:val="28"/>
          <w:szCs w:val="28"/>
          <w:lang w:val="ru-RU"/>
        </w:rPr>
      </w:pPr>
    </w:p>
    <w:p w:rsidR="001E0C0E" w:rsidRPr="003C2F65" w:rsidRDefault="001E0C0E" w:rsidP="001E0C0E">
      <w:pPr>
        <w:spacing w:after="0" w:line="240" w:lineRule="auto"/>
        <w:jc w:val="both"/>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1. Основные черты российского подхода к управлению персоналом в организации</w:t>
      </w:r>
    </w:p>
    <w:p w:rsidR="001E0C0E" w:rsidRPr="003C2F65" w:rsidRDefault="001E0C0E" w:rsidP="001E0C0E">
      <w:pPr>
        <w:numPr>
          <w:ilvl w:val="0"/>
          <w:numId w:val="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главное</w:t>
      </w:r>
      <w:proofErr w:type="spellEnd"/>
      <w:r w:rsidRPr="003C2F65">
        <w:rPr>
          <w:rFonts w:ascii="Times New Roman" w:hAnsi="Times New Roman" w:cs="Times New Roman"/>
          <w:sz w:val="28"/>
          <w:szCs w:val="28"/>
        </w:rPr>
        <w:t xml:space="preserve"> - </w:t>
      </w:r>
      <w:proofErr w:type="spellStart"/>
      <w:r w:rsidRPr="003C2F65">
        <w:rPr>
          <w:rFonts w:ascii="Times New Roman" w:hAnsi="Times New Roman" w:cs="Times New Roman"/>
          <w:sz w:val="28"/>
          <w:szCs w:val="28"/>
        </w:rPr>
        <w:t>выполнение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обязанностей</w:t>
      </w:r>
      <w:proofErr w:type="spellEnd"/>
      <w:r w:rsidRPr="003C2F65">
        <w:rPr>
          <w:rFonts w:ascii="Times New Roman" w:hAnsi="Times New Roman" w:cs="Times New Roman"/>
          <w:sz w:val="28"/>
          <w:szCs w:val="28"/>
        </w:rPr>
        <w:t>;</w:t>
      </w:r>
    </w:p>
    <w:p w:rsidR="001E0C0E" w:rsidRPr="003C2F65" w:rsidRDefault="001E0C0E" w:rsidP="001E0C0E">
      <w:pPr>
        <w:numPr>
          <w:ilvl w:val="0"/>
          <w:numId w:val="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главное</w:t>
      </w:r>
      <w:proofErr w:type="spellEnd"/>
      <w:r w:rsidRPr="003C2F65">
        <w:rPr>
          <w:rFonts w:ascii="Times New Roman" w:hAnsi="Times New Roman" w:cs="Times New Roman"/>
          <w:sz w:val="28"/>
          <w:szCs w:val="28"/>
        </w:rPr>
        <w:t xml:space="preserve"> - </w:t>
      </w:r>
      <w:proofErr w:type="spellStart"/>
      <w:r w:rsidRPr="003C2F65">
        <w:rPr>
          <w:rFonts w:ascii="Times New Roman" w:hAnsi="Times New Roman" w:cs="Times New Roman"/>
          <w:sz w:val="28"/>
          <w:szCs w:val="28"/>
        </w:rPr>
        <w:t>реализация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трудовых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заданий</w:t>
      </w:r>
      <w:proofErr w:type="spellEnd"/>
      <w:r w:rsidRPr="003C2F65">
        <w:rPr>
          <w:rFonts w:ascii="Times New Roman" w:hAnsi="Times New Roman" w:cs="Times New Roman"/>
          <w:sz w:val="28"/>
          <w:szCs w:val="28"/>
        </w:rPr>
        <w:t>;</w:t>
      </w:r>
    </w:p>
    <w:p w:rsidR="001E0C0E" w:rsidRPr="003C2F65" w:rsidRDefault="001E0C0E" w:rsidP="001E0C0E">
      <w:pPr>
        <w:numPr>
          <w:ilvl w:val="0"/>
          <w:numId w:val="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низкие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гарантии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для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w:t>
      </w:r>
      <w:proofErr w:type="spellEnd"/>
      <w:r w:rsidRPr="003C2F65">
        <w:rPr>
          <w:rFonts w:ascii="Times New Roman" w:hAnsi="Times New Roman" w:cs="Times New Roman"/>
          <w:sz w:val="28"/>
          <w:szCs w:val="28"/>
        </w:rPr>
        <w:t>;</w:t>
      </w:r>
    </w:p>
    <w:p w:rsidR="001E0C0E" w:rsidRPr="003C2F65" w:rsidRDefault="001E0C0E" w:rsidP="001E0C0E">
      <w:pPr>
        <w:numPr>
          <w:ilvl w:val="0"/>
          <w:numId w:val="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высокие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гарантии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для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w:t>
      </w:r>
      <w:proofErr w:type="spellEnd"/>
      <w:r w:rsidRPr="003C2F65">
        <w:rPr>
          <w:rFonts w:ascii="Times New Roman" w:hAnsi="Times New Roman" w:cs="Times New Roman"/>
          <w:sz w:val="28"/>
          <w:szCs w:val="28"/>
        </w:rPr>
        <w:t>;</w:t>
      </w:r>
    </w:p>
    <w:p w:rsidR="001E0C0E" w:rsidRPr="003C2F65" w:rsidRDefault="001E0C0E" w:rsidP="001E0C0E">
      <w:pPr>
        <w:numPr>
          <w:ilvl w:val="0"/>
          <w:numId w:val="2"/>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оплата труда в зависимости от стажа;</w:t>
      </w:r>
    </w:p>
    <w:p w:rsidR="001E0C0E" w:rsidRPr="003C2F65" w:rsidRDefault="001E0C0E" w:rsidP="001E0C0E">
      <w:pPr>
        <w:numPr>
          <w:ilvl w:val="0"/>
          <w:numId w:val="2"/>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оплата труда в зависимости от результатов;</w:t>
      </w:r>
    </w:p>
    <w:p w:rsidR="001E0C0E" w:rsidRPr="003C2F65" w:rsidRDefault="001E0C0E" w:rsidP="001E0C0E">
      <w:pPr>
        <w:numPr>
          <w:ilvl w:val="0"/>
          <w:numId w:val="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неформальные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отношения</w:t>
      </w:r>
      <w:proofErr w:type="spellEnd"/>
      <w:r w:rsidRPr="003C2F65">
        <w:rPr>
          <w:rFonts w:ascii="Times New Roman" w:hAnsi="Times New Roman" w:cs="Times New Roman"/>
          <w:sz w:val="28"/>
          <w:szCs w:val="28"/>
        </w:rPr>
        <w:t xml:space="preserve"> с </w:t>
      </w:r>
      <w:proofErr w:type="spellStart"/>
      <w:r w:rsidRPr="003C2F65">
        <w:rPr>
          <w:rFonts w:ascii="Times New Roman" w:hAnsi="Times New Roman" w:cs="Times New Roman"/>
          <w:sz w:val="28"/>
          <w:szCs w:val="28"/>
        </w:rPr>
        <w:t>подчиненными</w:t>
      </w:r>
      <w:proofErr w:type="spellEnd"/>
      <w:r w:rsidRPr="003C2F65">
        <w:rPr>
          <w:rFonts w:ascii="Times New Roman" w:hAnsi="Times New Roman" w:cs="Times New Roman"/>
          <w:sz w:val="28"/>
          <w:szCs w:val="28"/>
        </w:rPr>
        <w:t>;</w:t>
      </w:r>
    </w:p>
    <w:p w:rsidR="001E0C0E" w:rsidRPr="003C2F65" w:rsidRDefault="001E0C0E" w:rsidP="001E0C0E">
      <w:pPr>
        <w:numPr>
          <w:ilvl w:val="0"/>
          <w:numId w:val="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формальные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отношения</w:t>
      </w:r>
      <w:proofErr w:type="spellEnd"/>
      <w:r w:rsidRPr="003C2F65">
        <w:rPr>
          <w:rFonts w:ascii="Times New Roman" w:hAnsi="Times New Roman" w:cs="Times New Roman"/>
          <w:sz w:val="28"/>
          <w:szCs w:val="28"/>
        </w:rPr>
        <w:t xml:space="preserve"> с </w:t>
      </w:r>
      <w:proofErr w:type="spellStart"/>
      <w:r w:rsidRPr="003C2F65">
        <w:rPr>
          <w:rFonts w:ascii="Times New Roman" w:hAnsi="Times New Roman" w:cs="Times New Roman"/>
          <w:sz w:val="28"/>
          <w:szCs w:val="28"/>
        </w:rPr>
        <w:t>подчиненными</w:t>
      </w:r>
      <w:proofErr w:type="spellEnd"/>
      <w:r w:rsidRPr="003C2F65">
        <w:rPr>
          <w:rFonts w:ascii="Times New Roman" w:hAnsi="Times New Roman" w:cs="Times New Roman"/>
          <w:sz w:val="28"/>
          <w:szCs w:val="28"/>
        </w:rPr>
        <w:t>;</w:t>
      </w:r>
    </w:p>
    <w:p w:rsidR="001E0C0E" w:rsidRPr="003C2F65" w:rsidRDefault="001E0C0E" w:rsidP="001E0C0E">
      <w:pPr>
        <w:numPr>
          <w:ilvl w:val="0"/>
          <w:numId w:val="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широкое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распространенное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делегирование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власти</w:t>
      </w:r>
      <w:proofErr w:type="spellEnd"/>
      <w:r w:rsidRPr="003C2F65">
        <w:rPr>
          <w:rFonts w:ascii="Times New Roman" w:hAnsi="Times New Roman" w:cs="Times New Roman"/>
          <w:sz w:val="28"/>
          <w:szCs w:val="28"/>
        </w:rPr>
        <w:t>;</w:t>
      </w:r>
    </w:p>
    <w:p w:rsidR="001E0C0E" w:rsidRPr="003C2F65" w:rsidRDefault="001E0C0E" w:rsidP="001E0C0E">
      <w:pPr>
        <w:numPr>
          <w:ilvl w:val="0"/>
          <w:numId w:val="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отсутствие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конкуренции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между</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работниками</w:t>
      </w:r>
      <w:proofErr w:type="spellEnd"/>
      <w:r w:rsidRPr="003C2F65">
        <w:rPr>
          <w:rFonts w:ascii="Times New Roman" w:hAnsi="Times New Roman" w:cs="Times New Roman"/>
          <w:sz w:val="28"/>
          <w:szCs w:val="28"/>
        </w:rPr>
        <w:t>;</w:t>
      </w:r>
    </w:p>
    <w:p w:rsidR="001E0C0E" w:rsidRPr="003C2F65" w:rsidRDefault="001E0C0E" w:rsidP="001E0C0E">
      <w:pPr>
        <w:numPr>
          <w:ilvl w:val="0"/>
          <w:numId w:val="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преданность</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предприятию</w:t>
      </w:r>
      <w:proofErr w:type="spellEnd"/>
      <w:r w:rsidRPr="003C2F65">
        <w:rPr>
          <w:rFonts w:ascii="Times New Roman" w:hAnsi="Times New Roman" w:cs="Times New Roman"/>
          <w:sz w:val="28"/>
          <w:szCs w:val="28"/>
        </w:rPr>
        <w:t>;</w:t>
      </w:r>
    </w:p>
    <w:p w:rsidR="001E0C0E" w:rsidRPr="003C2F65" w:rsidRDefault="001E0C0E" w:rsidP="001E0C0E">
      <w:pPr>
        <w:numPr>
          <w:ilvl w:val="0"/>
          <w:numId w:val="2"/>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жесткая</w:t>
      </w:r>
      <w:proofErr w:type="spellEnd"/>
      <w:proofErr w:type="gram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конкуренция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между</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работниками</w:t>
      </w:r>
      <w:proofErr w:type="spellEnd"/>
      <w:r w:rsidRPr="003C2F65">
        <w:rPr>
          <w:rFonts w:ascii="Times New Roman" w:hAnsi="Times New Roman" w:cs="Times New Roman"/>
          <w:sz w:val="28"/>
          <w:szCs w:val="28"/>
        </w:rPr>
        <w:t>.</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2. Основные черты американского подхода к управлению персоналом в организации</w:t>
      </w:r>
    </w:p>
    <w:p w:rsidR="001E0C0E" w:rsidRPr="003C2F65" w:rsidRDefault="001E0C0E" w:rsidP="001E0C0E">
      <w:pPr>
        <w:numPr>
          <w:ilvl w:val="0"/>
          <w:numId w:val="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главное</w:t>
      </w:r>
      <w:proofErr w:type="spellEnd"/>
      <w:r w:rsidRPr="003C2F65">
        <w:rPr>
          <w:rFonts w:ascii="Times New Roman" w:hAnsi="Times New Roman" w:cs="Times New Roman"/>
          <w:sz w:val="28"/>
          <w:szCs w:val="28"/>
        </w:rPr>
        <w:t xml:space="preserve"> - </w:t>
      </w:r>
      <w:proofErr w:type="spellStart"/>
      <w:r w:rsidRPr="003C2F65">
        <w:rPr>
          <w:rFonts w:ascii="Times New Roman" w:hAnsi="Times New Roman" w:cs="Times New Roman"/>
          <w:sz w:val="28"/>
          <w:szCs w:val="28"/>
        </w:rPr>
        <w:t>выполнение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обязанностей</w:t>
      </w:r>
      <w:proofErr w:type="spellEnd"/>
      <w:r w:rsidRPr="003C2F65">
        <w:rPr>
          <w:rFonts w:ascii="Times New Roman" w:hAnsi="Times New Roman" w:cs="Times New Roman"/>
          <w:sz w:val="28"/>
          <w:szCs w:val="28"/>
        </w:rPr>
        <w:t>;</w:t>
      </w:r>
    </w:p>
    <w:p w:rsidR="001E0C0E" w:rsidRPr="003C2F65" w:rsidRDefault="001E0C0E" w:rsidP="001E0C0E">
      <w:pPr>
        <w:numPr>
          <w:ilvl w:val="0"/>
          <w:numId w:val="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главное</w:t>
      </w:r>
      <w:proofErr w:type="spellEnd"/>
      <w:r w:rsidRPr="003C2F65">
        <w:rPr>
          <w:rFonts w:ascii="Times New Roman" w:hAnsi="Times New Roman" w:cs="Times New Roman"/>
          <w:sz w:val="28"/>
          <w:szCs w:val="28"/>
        </w:rPr>
        <w:t xml:space="preserve"> - </w:t>
      </w:r>
      <w:proofErr w:type="spellStart"/>
      <w:r w:rsidRPr="003C2F65">
        <w:rPr>
          <w:rFonts w:ascii="Times New Roman" w:hAnsi="Times New Roman" w:cs="Times New Roman"/>
          <w:sz w:val="28"/>
          <w:szCs w:val="28"/>
        </w:rPr>
        <w:t>реализация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трудовых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заданий</w:t>
      </w:r>
      <w:proofErr w:type="spellEnd"/>
      <w:r w:rsidRPr="003C2F65">
        <w:rPr>
          <w:rFonts w:ascii="Times New Roman" w:hAnsi="Times New Roman" w:cs="Times New Roman"/>
          <w:sz w:val="28"/>
          <w:szCs w:val="28"/>
        </w:rPr>
        <w:t>;</w:t>
      </w:r>
    </w:p>
    <w:p w:rsidR="001E0C0E" w:rsidRPr="003C2F65" w:rsidRDefault="001E0C0E" w:rsidP="001E0C0E">
      <w:pPr>
        <w:numPr>
          <w:ilvl w:val="0"/>
          <w:numId w:val="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низкие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гарантии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для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w:t>
      </w:r>
      <w:proofErr w:type="spellEnd"/>
      <w:r w:rsidRPr="003C2F65">
        <w:rPr>
          <w:rFonts w:ascii="Times New Roman" w:hAnsi="Times New Roman" w:cs="Times New Roman"/>
          <w:sz w:val="28"/>
          <w:szCs w:val="28"/>
        </w:rPr>
        <w:t>;</w:t>
      </w:r>
    </w:p>
    <w:p w:rsidR="001E0C0E" w:rsidRPr="003C2F65" w:rsidRDefault="001E0C0E" w:rsidP="001E0C0E">
      <w:pPr>
        <w:numPr>
          <w:ilvl w:val="0"/>
          <w:numId w:val="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высокие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гарантии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для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w:t>
      </w:r>
      <w:proofErr w:type="spellEnd"/>
      <w:r w:rsidRPr="003C2F65">
        <w:rPr>
          <w:rFonts w:ascii="Times New Roman" w:hAnsi="Times New Roman" w:cs="Times New Roman"/>
          <w:sz w:val="28"/>
          <w:szCs w:val="28"/>
        </w:rPr>
        <w:t>;</w:t>
      </w:r>
    </w:p>
    <w:p w:rsidR="001E0C0E" w:rsidRPr="003C2F65" w:rsidRDefault="001E0C0E" w:rsidP="001E0C0E">
      <w:pPr>
        <w:numPr>
          <w:ilvl w:val="0"/>
          <w:numId w:val="3"/>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оплата труда в зависимости от стажа;</w:t>
      </w:r>
    </w:p>
    <w:p w:rsidR="001E0C0E" w:rsidRPr="003C2F65" w:rsidRDefault="001E0C0E" w:rsidP="001E0C0E">
      <w:pPr>
        <w:numPr>
          <w:ilvl w:val="0"/>
          <w:numId w:val="3"/>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оплата труда в зависимости от результатов;</w:t>
      </w:r>
    </w:p>
    <w:p w:rsidR="001E0C0E" w:rsidRPr="003C2F65" w:rsidRDefault="001E0C0E" w:rsidP="001E0C0E">
      <w:pPr>
        <w:numPr>
          <w:ilvl w:val="0"/>
          <w:numId w:val="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неформальные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отношения</w:t>
      </w:r>
      <w:proofErr w:type="spellEnd"/>
      <w:r w:rsidRPr="003C2F65">
        <w:rPr>
          <w:rFonts w:ascii="Times New Roman" w:hAnsi="Times New Roman" w:cs="Times New Roman"/>
          <w:sz w:val="28"/>
          <w:szCs w:val="28"/>
        </w:rPr>
        <w:t xml:space="preserve"> с </w:t>
      </w:r>
      <w:proofErr w:type="spellStart"/>
      <w:r w:rsidRPr="003C2F65">
        <w:rPr>
          <w:rFonts w:ascii="Times New Roman" w:hAnsi="Times New Roman" w:cs="Times New Roman"/>
          <w:sz w:val="28"/>
          <w:szCs w:val="28"/>
        </w:rPr>
        <w:t>подчиненными</w:t>
      </w:r>
      <w:proofErr w:type="spellEnd"/>
      <w:r w:rsidRPr="003C2F65">
        <w:rPr>
          <w:rFonts w:ascii="Times New Roman" w:hAnsi="Times New Roman" w:cs="Times New Roman"/>
          <w:sz w:val="28"/>
          <w:szCs w:val="28"/>
        </w:rPr>
        <w:t>;</w:t>
      </w:r>
    </w:p>
    <w:p w:rsidR="001E0C0E" w:rsidRPr="003C2F65" w:rsidRDefault="001E0C0E" w:rsidP="001E0C0E">
      <w:pPr>
        <w:numPr>
          <w:ilvl w:val="0"/>
          <w:numId w:val="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формальные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отношения</w:t>
      </w:r>
      <w:proofErr w:type="spellEnd"/>
      <w:r w:rsidRPr="003C2F65">
        <w:rPr>
          <w:rFonts w:ascii="Times New Roman" w:hAnsi="Times New Roman" w:cs="Times New Roman"/>
          <w:sz w:val="28"/>
          <w:szCs w:val="28"/>
        </w:rPr>
        <w:t xml:space="preserve"> с </w:t>
      </w:r>
      <w:proofErr w:type="spellStart"/>
      <w:r w:rsidRPr="003C2F65">
        <w:rPr>
          <w:rFonts w:ascii="Times New Roman" w:hAnsi="Times New Roman" w:cs="Times New Roman"/>
          <w:sz w:val="28"/>
          <w:szCs w:val="28"/>
        </w:rPr>
        <w:t>подчиненными</w:t>
      </w:r>
      <w:proofErr w:type="spellEnd"/>
      <w:r w:rsidRPr="003C2F65">
        <w:rPr>
          <w:rFonts w:ascii="Times New Roman" w:hAnsi="Times New Roman" w:cs="Times New Roman"/>
          <w:sz w:val="28"/>
          <w:szCs w:val="28"/>
        </w:rPr>
        <w:t>;</w:t>
      </w:r>
    </w:p>
    <w:p w:rsidR="001E0C0E" w:rsidRPr="003C2F65" w:rsidRDefault="001E0C0E" w:rsidP="001E0C0E">
      <w:pPr>
        <w:numPr>
          <w:ilvl w:val="0"/>
          <w:numId w:val="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широкое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распространенное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делегирование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власти</w:t>
      </w:r>
      <w:proofErr w:type="spellEnd"/>
      <w:r w:rsidRPr="003C2F65">
        <w:rPr>
          <w:rFonts w:ascii="Times New Roman" w:hAnsi="Times New Roman" w:cs="Times New Roman"/>
          <w:sz w:val="28"/>
          <w:szCs w:val="28"/>
        </w:rPr>
        <w:t>;</w:t>
      </w:r>
    </w:p>
    <w:p w:rsidR="001E0C0E" w:rsidRPr="003C2F65" w:rsidRDefault="001E0C0E" w:rsidP="001E0C0E">
      <w:pPr>
        <w:numPr>
          <w:ilvl w:val="0"/>
          <w:numId w:val="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отсутствие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конкуренции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между</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работниками</w:t>
      </w:r>
      <w:proofErr w:type="spellEnd"/>
      <w:r w:rsidRPr="003C2F65">
        <w:rPr>
          <w:rFonts w:ascii="Times New Roman" w:hAnsi="Times New Roman" w:cs="Times New Roman"/>
          <w:sz w:val="28"/>
          <w:szCs w:val="28"/>
        </w:rPr>
        <w:t>;</w:t>
      </w:r>
    </w:p>
    <w:p w:rsidR="001E0C0E" w:rsidRPr="003C2F65" w:rsidRDefault="001E0C0E" w:rsidP="001E0C0E">
      <w:pPr>
        <w:numPr>
          <w:ilvl w:val="0"/>
          <w:numId w:val="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преданность</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предприятию</w:t>
      </w:r>
      <w:proofErr w:type="spellEnd"/>
      <w:r w:rsidRPr="003C2F65">
        <w:rPr>
          <w:rFonts w:ascii="Times New Roman" w:hAnsi="Times New Roman" w:cs="Times New Roman"/>
          <w:sz w:val="28"/>
          <w:szCs w:val="28"/>
        </w:rPr>
        <w:t>;</w:t>
      </w:r>
    </w:p>
    <w:p w:rsidR="001E0C0E" w:rsidRPr="003C2F65" w:rsidRDefault="001E0C0E" w:rsidP="001E0C0E">
      <w:pPr>
        <w:numPr>
          <w:ilvl w:val="0"/>
          <w:numId w:val="3"/>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жесткая</w:t>
      </w:r>
      <w:proofErr w:type="spellEnd"/>
      <w:proofErr w:type="gram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конкуренция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между</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работниками</w:t>
      </w:r>
      <w:proofErr w:type="spellEnd"/>
      <w:r w:rsidRPr="003C2F65">
        <w:rPr>
          <w:rFonts w:ascii="Times New Roman" w:hAnsi="Times New Roman" w:cs="Times New Roman"/>
          <w:sz w:val="28"/>
          <w:szCs w:val="28"/>
        </w:rPr>
        <w:t>.</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3. Основные черты европейского подхода к управлению персоналом в организации</w:t>
      </w:r>
    </w:p>
    <w:p w:rsidR="001E0C0E" w:rsidRPr="003C2F65" w:rsidRDefault="001E0C0E" w:rsidP="001E0C0E">
      <w:pPr>
        <w:numPr>
          <w:ilvl w:val="0"/>
          <w:numId w:val="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главное</w:t>
      </w:r>
      <w:proofErr w:type="spellEnd"/>
      <w:r w:rsidRPr="003C2F65">
        <w:rPr>
          <w:rFonts w:ascii="Times New Roman" w:hAnsi="Times New Roman" w:cs="Times New Roman"/>
          <w:sz w:val="28"/>
          <w:szCs w:val="28"/>
        </w:rPr>
        <w:t xml:space="preserve"> - </w:t>
      </w:r>
      <w:proofErr w:type="spellStart"/>
      <w:r w:rsidRPr="003C2F65">
        <w:rPr>
          <w:rFonts w:ascii="Times New Roman" w:hAnsi="Times New Roman" w:cs="Times New Roman"/>
          <w:sz w:val="28"/>
          <w:szCs w:val="28"/>
        </w:rPr>
        <w:t>выполнение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обязанностей</w:t>
      </w:r>
      <w:proofErr w:type="spellEnd"/>
      <w:r w:rsidRPr="003C2F65">
        <w:rPr>
          <w:rFonts w:ascii="Times New Roman" w:hAnsi="Times New Roman" w:cs="Times New Roman"/>
          <w:sz w:val="28"/>
          <w:szCs w:val="28"/>
        </w:rPr>
        <w:t>;</w:t>
      </w:r>
    </w:p>
    <w:p w:rsidR="001E0C0E" w:rsidRPr="003C2F65" w:rsidRDefault="001E0C0E" w:rsidP="001E0C0E">
      <w:pPr>
        <w:numPr>
          <w:ilvl w:val="0"/>
          <w:numId w:val="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главное</w:t>
      </w:r>
      <w:proofErr w:type="spellEnd"/>
      <w:r w:rsidRPr="003C2F65">
        <w:rPr>
          <w:rFonts w:ascii="Times New Roman" w:hAnsi="Times New Roman" w:cs="Times New Roman"/>
          <w:sz w:val="28"/>
          <w:szCs w:val="28"/>
        </w:rPr>
        <w:t xml:space="preserve"> - </w:t>
      </w:r>
      <w:proofErr w:type="spellStart"/>
      <w:r w:rsidRPr="003C2F65">
        <w:rPr>
          <w:rFonts w:ascii="Times New Roman" w:hAnsi="Times New Roman" w:cs="Times New Roman"/>
          <w:sz w:val="28"/>
          <w:szCs w:val="28"/>
        </w:rPr>
        <w:t>реализация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трудовых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заданий</w:t>
      </w:r>
      <w:proofErr w:type="spellEnd"/>
      <w:r w:rsidRPr="003C2F65">
        <w:rPr>
          <w:rFonts w:ascii="Times New Roman" w:hAnsi="Times New Roman" w:cs="Times New Roman"/>
          <w:sz w:val="28"/>
          <w:szCs w:val="28"/>
        </w:rPr>
        <w:t>;</w:t>
      </w:r>
    </w:p>
    <w:p w:rsidR="001E0C0E" w:rsidRPr="003C2F65" w:rsidRDefault="001E0C0E" w:rsidP="001E0C0E">
      <w:pPr>
        <w:numPr>
          <w:ilvl w:val="0"/>
          <w:numId w:val="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lastRenderedPageBreak/>
        <w:t>низкие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гарантии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для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w:t>
      </w:r>
      <w:proofErr w:type="spellEnd"/>
      <w:r w:rsidRPr="003C2F65">
        <w:rPr>
          <w:rFonts w:ascii="Times New Roman" w:hAnsi="Times New Roman" w:cs="Times New Roman"/>
          <w:sz w:val="28"/>
          <w:szCs w:val="28"/>
        </w:rPr>
        <w:t>;</w:t>
      </w:r>
    </w:p>
    <w:p w:rsidR="001E0C0E" w:rsidRPr="003C2F65" w:rsidRDefault="001E0C0E" w:rsidP="001E0C0E">
      <w:pPr>
        <w:numPr>
          <w:ilvl w:val="0"/>
          <w:numId w:val="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высокие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гарантии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для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w:t>
      </w:r>
      <w:proofErr w:type="spellEnd"/>
      <w:r w:rsidRPr="003C2F65">
        <w:rPr>
          <w:rFonts w:ascii="Times New Roman" w:hAnsi="Times New Roman" w:cs="Times New Roman"/>
          <w:sz w:val="28"/>
          <w:szCs w:val="28"/>
        </w:rPr>
        <w:t>;</w:t>
      </w:r>
    </w:p>
    <w:p w:rsidR="001E0C0E" w:rsidRPr="003C2F65" w:rsidRDefault="001E0C0E" w:rsidP="001E0C0E">
      <w:pPr>
        <w:numPr>
          <w:ilvl w:val="0"/>
          <w:numId w:val="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оплата труда в зависимости от стажа;</w:t>
      </w:r>
    </w:p>
    <w:p w:rsidR="001E0C0E" w:rsidRPr="003C2F65" w:rsidRDefault="001E0C0E" w:rsidP="001E0C0E">
      <w:pPr>
        <w:numPr>
          <w:ilvl w:val="0"/>
          <w:numId w:val="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оплата труда в зависимости от результатов;</w:t>
      </w:r>
    </w:p>
    <w:p w:rsidR="001E0C0E" w:rsidRPr="003C2F65" w:rsidRDefault="001E0C0E" w:rsidP="001E0C0E">
      <w:pPr>
        <w:numPr>
          <w:ilvl w:val="0"/>
          <w:numId w:val="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неформальные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отношения</w:t>
      </w:r>
      <w:proofErr w:type="spellEnd"/>
      <w:r w:rsidRPr="003C2F65">
        <w:rPr>
          <w:rFonts w:ascii="Times New Roman" w:hAnsi="Times New Roman" w:cs="Times New Roman"/>
          <w:sz w:val="28"/>
          <w:szCs w:val="28"/>
        </w:rPr>
        <w:t xml:space="preserve"> с </w:t>
      </w:r>
      <w:proofErr w:type="spellStart"/>
      <w:r w:rsidRPr="003C2F65">
        <w:rPr>
          <w:rFonts w:ascii="Times New Roman" w:hAnsi="Times New Roman" w:cs="Times New Roman"/>
          <w:sz w:val="28"/>
          <w:szCs w:val="28"/>
        </w:rPr>
        <w:t>подчиненными</w:t>
      </w:r>
      <w:proofErr w:type="spellEnd"/>
      <w:r w:rsidRPr="003C2F65">
        <w:rPr>
          <w:rFonts w:ascii="Times New Roman" w:hAnsi="Times New Roman" w:cs="Times New Roman"/>
          <w:sz w:val="28"/>
          <w:szCs w:val="28"/>
        </w:rPr>
        <w:t>;</w:t>
      </w:r>
    </w:p>
    <w:p w:rsidR="001E0C0E" w:rsidRPr="003C2F65" w:rsidRDefault="001E0C0E" w:rsidP="001E0C0E">
      <w:pPr>
        <w:numPr>
          <w:ilvl w:val="0"/>
          <w:numId w:val="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формальные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отношения</w:t>
      </w:r>
      <w:proofErr w:type="spellEnd"/>
      <w:r w:rsidRPr="003C2F65">
        <w:rPr>
          <w:rFonts w:ascii="Times New Roman" w:hAnsi="Times New Roman" w:cs="Times New Roman"/>
          <w:sz w:val="28"/>
          <w:szCs w:val="28"/>
        </w:rPr>
        <w:t xml:space="preserve"> с </w:t>
      </w:r>
      <w:proofErr w:type="spellStart"/>
      <w:r w:rsidRPr="003C2F65">
        <w:rPr>
          <w:rFonts w:ascii="Times New Roman" w:hAnsi="Times New Roman" w:cs="Times New Roman"/>
          <w:sz w:val="28"/>
          <w:szCs w:val="28"/>
        </w:rPr>
        <w:t>подчиненными</w:t>
      </w:r>
      <w:proofErr w:type="spellEnd"/>
      <w:r w:rsidRPr="003C2F65">
        <w:rPr>
          <w:rFonts w:ascii="Times New Roman" w:hAnsi="Times New Roman" w:cs="Times New Roman"/>
          <w:sz w:val="28"/>
          <w:szCs w:val="28"/>
        </w:rPr>
        <w:t>;</w:t>
      </w:r>
    </w:p>
    <w:p w:rsidR="001E0C0E" w:rsidRPr="003C2F65" w:rsidRDefault="001E0C0E" w:rsidP="001E0C0E">
      <w:pPr>
        <w:numPr>
          <w:ilvl w:val="0"/>
          <w:numId w:val="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широкое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распространенное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делегирование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власти</w:t>
      </w:r>
      <w:proofErr w:type="spellEnd"/>
      <w:r w:rsidRPr="003C2F65">
        <w:rPr>
          <w:rFonts w:ascii="Times New Roman" w:hAnsi="Times New Roman" w:cs="Times New Roman"/>
          <w:sz w:val="28"/>
          <w:szCs w:val="28"/>
        </w:rPr>
        <w:t>;</w:t>
      </w:r>
    </w:p>
    <w:p w:rsidR="001E0C0E" w:rsidRPr="003C2F65" w:rsidRDefault="001E0C0E" w:rsidP="001E0C0E">
      <w:pPr>
        <w:numPr>
          <w:ilvl w:val="0"/>
          <w:numId w:val="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отсутствие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конкуренции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между</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работниками</w:t>
      </w:r>
      <w:proofErr w:type="spellEnd"/>
      <w:r w:rsidRPr="003C2F65">
        <w:rPr>
          <w:rFonts w:ascii="Times New Roman" w:hAnsi="Times New Roman" w:cs="Times New Roman"/>
          <w:sz w:val="28"/>
          <w:szCs w:val="28"/>
        </w:rPr>
        <w:t>;</w:t>
      </w:r>
    </w:p>
    <w:p w:rsidR="001E0C0E" w:rsidRPr="003C2F65" w:rsidRDefault="001E0C0E" w:rsidP="001E0C0E">
      <w:pPr>
        <w:numPr>
          <w:ilvl w:val="0"/>
          <w:numId w:val="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преданность</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предприятию</w:t>
      </w:r>
      <w:proofErr w:type="spellEnd"/>
      <w:r w:rsidRPr="003C2F65">
        <w:rPr>
          <w:rFonts w:ascii="Times New Roman" w:hAnsi="Times New Roman" w:cs="Times New Roman"/>
          <w:sz w:val="28"/>
          <w:szCs w:val="28"/>
        </w:rPr>
        <w:t>;</w:t>
      </w:r>
    </w:p>
    <w:p w:rsidR="001E0C0E" w:rsidRPr="003C2F65" w:rsidRDefault="001E0C0E" w:rsidP="001E0C0E">
      <w:pPr>
        <w:numPr>
          <w:ilvl w:val="0"/>
          <w:numId w:val="4"/>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жесткая</w:t>
      </w:r>
      <w:proofErr w:type="spellEnd"/>
      <w:proofErr w:type="gram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конкуренция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между</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работниками</w:t>
      </w:r>
      <w:proofErr w:type="spellEnd"/>
      <w:r w:rsidRPr="003C2F65">
        <w:rPr>
          <w:rFonts w:ascii="Times New Roman" w:hAnsi="Times New Roman" w:cs="Times New Roman"/>
          <w:sz w:val="28"/>
          <w:szCs w:val="28"/>
        </w:rPr>
        <w:t>.</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4. Основные черты японского подхода к управлению персоналом в организации</w:t>
      </w:r>
    </w:p>
    <w:p w:rsidR="001E0C0E" w:rsidRPr="003C2F65" w:rsidRDefault="001E0C0E" w:rsidP="001E0C0E">
      <w:pPr>
        <w:numPr>
          <w:ilvl w:val="0"/>
          <w:numId w:val="5"/>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главное</w:t>
      </w:r>
      <w:proofErr w:type="spellEnd"/>
      <w:r w:rsidRPr="003C2F65">
        <w:rPr>
          <w:rFonts w:ascii="Times New Roman" w:hAnsi="Times New Roman" w:cs="Times New Roman"/>
          <w:sz w:val="28"/>
          <w:szCs w:val="28"/>
        </w:rPr>
        <w:t xml:space="preserve"> - </w:t>
      </w:r>
      <w:proofErr w:type="spellStart"/>
      <w:r w:rsidRPr="003C2F65">
        <w:rPr>
          <w:rFonts w:ascii="Times New Roman" w:hAnsi="Times New Roman" w:cs="Times New Roman"/>
          <w:sz w:val="28"/>
          <w:szCs w:val="28"/>
        </w:rPr>
        <w:t>выполнение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обязанностей</w:t>
      </w:r>
      <w:proofErr w:type="spellEnd"/>
      <w:r w:rsidRPr="003C2F65">
        <w:rPr>
          <w:rFonts w:ascii="Times New Roman" w:hAnsi="Times New Roman" w:cs="Times New Roman"/>
          <w:sz w:val="28"/>
          <w:szCs w:val="28"/>
        </w:rPr>
        <w:t>;</w:t>
      </w:r>
    </w:p>
    <w:p w:rsidR="001E0C0E" w:rsidRPr="003C2F65" w:rsidRDefault="001E0C0E" w:rsidP="001E0C0E">
      <w:pPr>
        <w:numPr>
          <w:ilvl w:val="0"/>
          <w:numId w:val="5"/>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главное</w:t>
      </w:r>
      <w:proofErr w:type="spellEnd"/>
      <w:r w:rsidRPr="003C2F65">
        <w:rPr>
          <w:rFonts w:ascii="Times New Roman" w:hAnsi="Times New Roman" w:cs="Times New Roman"/>
          <w:sz w:val="28"/>
          <w:szCs w:val="28"/>
        </w:rPr>
        <w:t xml:space="preserve"> - </w:t>
      </w:r>
      <w:proofErr w:type="spellStart"/>
      <w:r w:rsidRPr="003C2F65">
        <w:rPr>
          <w:rFonts w:ascii="Times New Roman" w:hAnsi="Times New Roman" w:cs="Times New Roman"/>
          <w:sz w:val="28"/>
          <w:szCs w:val="28"/>
        </w:rPr>
        <w:t>реализация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трудовых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заданий</w:t>
      </w:r>
      <w:proofErr w:type="spellEnd"/>
      <w:r w:rsidRPr="003C2F65">
        <w:rPr>
          <w:rFonts w:ascii="Times New Roman" w:hAnsi="Times New Roman" w:cs="Times New Roman"/>
          <w:sz w:val="28"/>
          <w:szCs w:val="28"/>
        </w:rPr>
        <w:t>;</w:t>
      </w:r>
    </w:p>
    <w:p w:rsidR="001E0C0E" w:rsidRPr="003C2F65" w:rsidRDefault="001E0C0E" w:rsidP="001E0C0E">
      <w:pPr>
        <w:numPr>
          <w:ilvl w:val="0"/>
          <w:numId w:val="5"/>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низкие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гарантии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для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w:t>
      </w:r>
      <w:proofErr w:type="spellEnd"/>
      <w:r w:rsidRPr="003C2F65">
        <w:rPr>
          <w:rFonts w:ascii="Times New Roman" w:hAnsi="Times New Roman" w:cs="Times New Roman"/>
          <w:sz w:val="28"/>
          <w:szCs w:val="28"/>
        </w:rPr>
        <w:t>;</w:t>
      </w:r>
    </w:p>
    <w:p w:rsidR="001E0C0E" w:rsidRPr="003C2F65" w:rsidRDefault="001E0C0E" w:rsidP="001E0C0E">
      <w:pPr>
        <w:numPr>
          <w:ilvl w:val="0"/>
          <w:numId w:val="5"/>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высокие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гарантии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для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w:t>
      </w:r>
      <w:proofErr w:type="spellEnd"/>
      <w:r w:rsidRPr="003C2F65">
        <w:rPr>
          <w:rFonts w:ascii="Times New Roman" w:hAnsi="Times New Roman" w:cs="Times New Roman"/>
          <w:sz w:val="28"/>
          <w:szCs w:val="28"/>
        </w:rPr>
        <w:t>;</w:t>
      </w:r>
    </w:p>
    <w:p w:rsidR="001E0C0E" w:rsidRPr="003C2F65" w:rsidRDefault="001E0C0E" w:rsidP="001E0C0E">
      <w:pPr>
        <w:numPr>
          <w:ilvl w:val="0"/>
          <w:numId w:val="5"/>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оплата труда в зависимости от стажа;</w:t>
      </w:r>
    </w:p>
    <w:p w:rsidR="001E0C0E" w:rsidRPr="003C2F65" w:rsidRDefault="001E0C0E" w:rsidP="001E0C0E">
      <w:pPr>
        <w:numPr>
          <w:ilvl w:val="0"/>
          <w:numId w:val="5"/>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оплата труда в зависимости от результатов;</w:t>
      </w:r>
    </w:p>
    <w:p w:rsidR="001E0C0E" w:rsidRPr="003C2F65" w:rsidRDefault="001E0C0E" w:rsidP="001E0C0E">
      <w:pPr>
        <w:numPr>
          <w:ilvl w:val="0"/>
          <w:numId w:val="5"/>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неформальные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отношения</w:t>
      </w:r>
      <w:proofErr w:type="spellEnd"/>
      <w:r w:rsidRPr="003C2F65">
        <w:rPr>
          <w:rFonts w:ascii="Times New Roman" w:hAnsi="Times New Roman" w:cs="Times New Roman"/>
          <w:sz w:val="28"/>
          <w:szCs w:val="28"/>
        </w:rPr>
        <w:t xml:space="preserve"> с </w:t>
      </w:r>
      <w:proofErr w:type="spellStart"/>
      <w:r w:rsidRPr="003C2F65">
        <w:rPr>
          <w:rFonts w:ascii="Times New Roman" w:hAnsi="Times New Roman" w:cs="Times New Roman"/>
          <w:sz w:val="28"/>
          <w:szCs w:val="28"/>
        </w:rPr>
        <w:t>подчиненными</w:t>
      </w:r>
      <w:proofErr w:type="spellEnd"/>
      <w:r w:rsidRPr="003C2F65">
        <w:rPr>
          <w:rFonts w:ascii="Times New Roman" w:hAnsi="Times New Roman" w:cs="Times New Roman"/>
          <w:sz w:val="28"/>
          <w:szCs w:val="28"/>
        </w:rPr>
        <w:t>;</w:t>
      </w:r>
    </w:p>
    <w:p w:rsidR="001E0C0E" w:rsidRPr="003C2F65" w:rsidRDefault="001E0C0E" w:rsidP="001E0C0E">
      <w:pPr>
        <w:numPr>
          <w:ilvl w:val="0"/>
          <w:numId w:val="5"/>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формальные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отношения</w:t>
      </w:r>
      <w:proofErr w:type="spellEnd"/>
      <w:r w:rsidRPr="003C2F65">
        <w:rPr>
          <w:rFonts w:ascii="Times New Roman" w:hAnsi="Times New Roman" w:cs="Times New Roman"/>
          <w:sz w:val="28"/>
          <w:szCs w:val="28"/>
        </w:rPr>
        <w:t xml:space="preserve"> с </w:t>
      </w:r>
      <w:proofErr w:type="spellStart"/>
      <w:r w:rsidRPr="003C2F65">
        <w:rPr>
          <w:rFonts w:ascii="Times New Roman" w:hAnsi="Times New Roman" w:cs="Times New Roman"/>
          <w:sz w:val="28"/>
          <w:szCs w:val="28"/>
        </w:rPr>
        <w:t>подчиненными</w:t>
      </w:r>
      <w:proofErr w:type="spellEnd"/>
      <w:r w:rsidRPr="003C2F65">
        <w:rPr>
          <w:rFonts w:ascii="Times New Roman" w:hAnsi="Times New Roman" w:cs="Times New Roman"/>
          <w:sz w:val="28"/>
          <w:szCs w:val="28"/>
        </w:rPr>
        <w:t>;</w:t>
      </w:r>
    </w:p>
    <w:p w:rsidR="001E0C0E" w:rsidRPr="003C2F65" w:rsidRDefault="001E0C0E" w:rsidP="001E0C0E">
      <w:pPr>
        <w:numPr>
          <w:ilvl w:val="0"/>
          <w:numId w:val="5"/>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широкое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распространенное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делегирование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власти</w:t>
      </w:r>
      <w:proofErr w:type="spellEnd"/>
      <w:r w:rsidRPr="003C2F65">
        <w:rPr>
          <w:rFonts w:ascii="Times New Roman" w:hAnsi="Times New Roman" w:cs="Times New Roman"/>
          <w:sz w:val="28"/>
          <w:szCs w:val="28"/>
        </w:rPr>
        <w:t>;</w:t>
      </w:r>
    </w:p>
    <w:p w:rsidR="001E0C0E" w:rsidRPr="003C2F65" w:rsidRDefault="001E0C0E" w:rsidP="001E0C0E">
      <w:pPr>
        <w:numPr>
          <w:ilvl w:val="0"/>
          <w:numId w:val="5"/>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отсутствие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конкуренции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между</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работниками</w:t>
      </w:r>
      <w:proofErr w:type="spellEnd"/>
      <w:r w:rsidRPr="003C2F65">
        <w:rPr>
          <w:rFonts w:ascii="Times New Roman" w:hAnsi="Times New Roman" w:cs="Times New Roman"/>
          <w:sz w:val="28"/>
          <w:szCs w:val="28"/>
        </w:rPr>
        <w:t>;</w:t>
      </w:r>
    </w:p>
    <w:p w:rsidR="001E0C0E" w:rsidRPr="003C2F65" w:rsidRDefault="001E0C0E" w:rsidP="001E0C0E">
      <w:pPr>
        <w:numPr>
          <w:ilvl w:val="0"/>
          <w:numId w:val="5"/>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преданность</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предприятию</w:t>
      </w:r>
      <w:proofErr w:type="spellEnd"/>
      <w:r w:rsidRPr="003C2F65">
        <w:rPr>
          <w:rFonts w:ascii="Times New Roman" w:hAnsi="Times New Roman" w:cs="Times New Roman"/>
          <w:sz w:val="28"/>
          <w:szCs w:val="28"/>
        </w:rPr>
        <w:t>;</w:t>
      </w:r>
    </w:p>
    <w:p w:rsidR="001E0C0E" w:rsidRPr="003C2F65" w:rsidRDefault="001E0C0E" w:rsidP="001E0C0E">
      <w:pPr>
        <w:numPr>
          <w:ilvl w:val="0"/>
          <w:numId w:val="5"/>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жесткая</w:t>
      </w:r>
      <w:proofErr w:type="spellEnd"/>
      <w:proofErr w:type="gram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конкуренция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между</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работниками</w:t>
      </w:r>
      <w:proofErr w:type="spellEnd"/>
      <w:r w:rsidRPr="003C2F65">
        <w:rPr>
          <w:rFonts w:ascii="Times New Roman" w:hAnsi="Times New Roman" w:cs="Times New Roman"/>
          <w:sz w:val="28"/>
          <w:szCs w:val="28"/>
        </w:rPr>
        <w:t>.</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bCs/>
          <w:sz w:val="28"/>
          <w:szCs w:val="28"/>
          <w:lang w:val="ru-RU"/>
        </w:rPr>
        <w:t>5. Чего не хватает для полной процедуры типичного совещания руководящего состава японского предприятия</w:t>
      </w:r>
      <w:proofErr w:type="gramStart"/>
      <w:r w:rsidRPr="003C2F65">
        <w:rPr>
          <w:rFonts w:ascii="Times New Roman" w:hAnsi="Times New Roman" w:cs="Times New Roman"/>
          <w:bCs/>
          <w:sz w:val="28"/>
          <w:szCs w:val="28"/>
          <w:lang w:val="ru-RU"/>
        </w:rPr>
        <w:t xml:space="preserve"> ?</w:t>
      </w:r>
      <w:proofErr w:type="gramEnd"/>
    </w:p>
    <w:p w:rsidR="001E0C0E" w:rsidRPr="003C2F65" w:rsidRDefault="001E0C0E" w:rsidP="001E0C0E">
      <w:pPr>
        <w:numPr>
          <w:ilvl w:val="0"/>
          <w:numId w:val="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определение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цели</w:t>
      </w:r>
      <w:proofErr w:type="spellEnd"/>
      <w:r w:rsidRPr="003C2F65">
        <w:rPr>
          <w:rFonts w:ascii="Times New Roman" w:hAnsi="Times New Roman" w:cs="Times New Roman"/>
          <w:sz w:val="28"/>
          <w:szCs w:val="28"/>
        </w:rPr>
        <w:t>;</w:t>
      </w:r>
    </w:p>
    <w:p w:rsidR="001E0C0E" w:rsidRPr="003C2F65" w:rsidRDefault="001E0C0E" w:rsidP="001E0C0E">
      <w:pPr>
        <w:numPr>
          <w:ilvl w:val="0"/>
          <w:numId w:val="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формирование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повестки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дня</w:t>
      </w:r>
      <w:proofErr w:type="spellEnd"/>
      <w:r w:rsidRPr="003C2F65">
        <w:rPr>
          <w:rFonts w:ascii="Times New Roman" w:hAnsi="Times New Roman" w:cs="Times New Roman"/>
          <w:sz w:val="28"/>
          <w:szCs w:val="28"/>
        </w:rPr>
        <w:t>;</w:t>
      </w:r>
    </w:p>
    <w:p w:rsidR="001E0C0E" w:rsidRPr="003C2F65" w:rsidRDefault="001E0C0E" w:rsidP="001E0C0E">
      <w:pPr>
        <w:numPr>
          <w:ilvl w:val="0"/>
          <w:numId w:val="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решение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организационных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вопросов</w:t>
      </w:r>
      <w:proofErr w:type="spellEnd"/>
      <w:r w:rsidRPr="003C2F65">
        <w:rPr>
          <w:rFonts w:ascii="Times New Roman" w:hAnsi="Times New Roman" w:cs="Times New Roman"/>
          <w:sz w:val="28"/>
          <w:szCs w:val="28"/>
        </w:rPr>
        <w:t>;</w:t>
      </w:r>
    </w:p>
    <w:p w:rsidR="001E0C0E" w:rsidRPr="003C2F65" w:rsidRDefault="001E0C0E" w:rsidP="001E0C0E">
      <w:pPr>
        <w:numPr>
          <w:ilvl w:val="0"/>
          <w:numId w:val="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определение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ведущего</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председательствующего</w:t>
      </w:r>
      <w:proofErr w:type="spellEnd"/>
      <w:r w:rsidRPr="003C2F65">
        <w:rPr>
          <w:rFonts w:ascii="Times New Roman" w:hAnsi="Times New Roman" w:cs="Times New Roman"/>
          <w:sz w:val="28"/>
          <w:szCs w:val="28"/>
        </w:rPr>
        <w:t>);</w:t>
      </w:r>
    </w:p>
    <w:p w:rsidR="001E0C0E" w:rsidRPr="003C2F65" w:rsidRDefault="001E0C0E" w:rsidP="001E0C0E">
      <w:pPr>
        <w:numPr>
          <w:ilvl w:val="0"/>
          <w:numId w:val="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определение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участников</w:t>
      </w:r>
      <w:proofErr w:type="spellEnd"/>
      <w:r w:rsidRPr="003C2F65">
        <w:rPr>
          <w:rFonts w:ascii="Times New Roman" w:hAnsi="Times New Roman" w:cs="Times New Roman"/>
          <w:sz w:val="28"/>
          <w:szCs w:val="28"/>
        </w:rPr>
        <w:t>„</w:t>
      </w:r>
    </w:p>
    <w:p w:rsidR="001E0C0E" w:rsidRPr="003C2F65" w:rsidRDefault="001E0C0E" w:rsidP="001E0C0E">
      <w:pPr>
        <w:numPr>
          <w:ilvl w:val="0"/>
          <w:numId w:val="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созыв</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оповещение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совещания</w:t>
      </w:r>
      <w:proofErr w:type="spellEnd"/>
      <w:r w:rsidRPr="003C2F65">
        <w:rPr>
          <w:rFonts w:ascii="Times New Roman" w:hAnsi="Times New Roman" w:cs="Times New Roman"/>
          <w:sz w:val="28"/>
          <w:szCs w:val="28"/>
        </w:rPr>
        <w:t>;</w:t>
      </w:r>
    </w:p>
    <w:p w:rsidR="001E0C0E" w:rsidRPr="003C2F65" w:rsidRDefault="001E0C0E" w:rsidP="001E0C0E">
      <w:pPr>
        <w:numPr>
          <w:ilvl w:val="0"/>
          <w:numId w:val="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отчет</w:t>
      </w:r>
      <w:proofErr w:type="spellEnd"/>
      <w:r w:rsidRPr="003C2F65">
        <w:rPr>
          <w:rFonts w:ascii="Times New Roman" w:hAnsi="Times New Roman" w:cs="Times New Roman"/>
          <w:sz w:val="28"/>
          <w:szCs w:val="28"/>
        </w:rPr>
        <w:t xml:space="preserve"> о </w:t>
      </w:r>
      <w:proofErr w:type="spellStart"/>
      <w:r w:rsidRPr="003C2F65">
        <w:rPr>
          <w:rFonts w:ascii="Times New Roman" w:hAnsi="Times New Roman" w:cs="Times New Roman"/>
          <w:sz w:val="28"/>
          <w:szCs w:val="28"/>
        </w:rPr>
        <w:t>совещании</w:t>
      </w:r>
      <w:proofErr w:type="spellEnd"/>
      <w:r w:rsidRPr="003C2F65">
        <w:rPr>
          <w:rFonts w:ascii="Times New Roman" w:hAnsi="Times New Roman" w:cs="Times New Roman"/>
          <w:sz w:val="28"/>
          <w:szCs w:val="28"/>
        </w:rPr>
        <w:t>;</w:t>
      </w:r>
    </w:p>
    <w:p w:rsidR="001E0C0E" w:rsidRPr="003C2F65" w:rsidRDefault="001E0C0E" w:rsidP="001E0C0E">
      <w:pPr>
        <w:numPr>
          <w:ilvl w:val="0"/>
          <w:numId w:val="6"/>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оценка</w:t>
      </w:r>
      <w:proofErr w:type="spellEnd"/>
      <w:proofErr w:type="gram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полученных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результатов</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совещания</w:t>
      </w:r>
      <w:proofErr w:type="spellEnd"/>
      <w:r w:rsidRPr="003C2F65">
        <w:rPr>
          <w:rFonts w:ascii="Times New Roman" w:hAnsi="Times New Roman" w:cs="Times New Roman"/>
          <w:sz w:val="28"/>
          <w:szCs w:val="28"/>
        </w:rPr>
        <w:t>.</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bCs/>
          <w:sz w:val="28"/>
          <w:szCs w:val="28"/>
          <w:lang w:val="ru-RU"/>
        </w:rPr>
        <w:t>6. Чего не хватает для полной процедуры типичного совещания руководящего состава американского  предприятия</w:t>
      </w:r>
      <w:proofErr w:type="gramStart"/>
      <w:r w:rsidRPr="003C2F65">
        <w:rPr>
          <w:rFonts w:ascii="Times New Roman" w:hAnsi="Times New Roman" w:cs="Times New Roman"/>
          <w:bCs/>
          <w:sz w:val="28"/>
          <w:szCs w:val="28"/>
          <w:lang w:val="ru-RU"/>
        </w:rPr>
        <w:t xml:space="preserve"> ?</w:t>
      </w:r>
      <w:proofErr w:type="gramEnd"/>
    </w:p>
    <w:p w:rsidR="001E0C0E" w:rsidRPr="003C2F65" w:rsidRDefault="001E0C0E" w:rsidP="001E0C0E">
      <w:pPr>
        <w:numPr>
          <w:ilvl w:val="0"/>
          <w:numId w:val="7"/>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определение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цели</w:t>
      </w:r>
      <w:proofErr w:type="spellEnd"/>
      <w:r w:rsidRPr="003C2F65">
        <w:rPr>
          <w:rFonts w:ascii="Times New Roman" w:hAnsi="Times New Roman" w:cs="Times New Roman"/>
          <w:sz w:val="28"/>
          <w:szCs w:val="28"/>
        </w:rPr>
        <w:t>;</w:t>
      </w:r>
    </w:p>
    <w:p w:rsidR="001E0C0E" w:rsidRPr="003C2F65" w:rsidRDefault="001E0C0E" w:rsidP="001E0C0E">
      <w:pPr>
        <w:numPr>
          <w:ilvl w:val="0"/>
          <w:numId w:val="7"/>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формирование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повестки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дня</w:t>
      </w:r>
      <w:proofErr w:type="spellEnd"/>
      <w:r w:rsidRPr="003C2F65">
        <w:rPr>
          <w:rFonts w:ascii="Times New Roman" w:hAnsi="Times New Roman" w:cs="Times New Roman"/>
          <w:sz w:val="28"/>
          <w:szCs w:val="28"/>
        </w:rPr>
        <w:t>;</w:t>
      </w:r>
    </w:p>
    <w:p w:rsidR="001E0C0E" w:rsidRPr="003C2F65" w:rsidRDefault="001E0C0E" w:rsidP="001E0C0E">
      <w:pPr>
        <w:numPr>
          <w:ilvl w:val="0"/>
          <w:numId w:val="7"/>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решение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организационных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вопросов</w:t>
      </w:r>
      <w:proofErr w:type="spellEnd"/>
      <w:r w:rsidRPr="003C2F65">
        <w:rPr>
          <w:rFonts w:ascii="Times New Roman" w:hAnsi="Times New Roman" w:cs="Times New Roman"/>
          <w:sz w:val="28"/>
          <w:szCs w:val="28"/>
        </w:rPr>
        <w:t>;</w:t>
      </w:r>
    </w:p>
    <w:p w:rsidR="001E0C0E" w:rsidRPr="003C2F65" w:rsidRDefault="001E0C0E" w:rsidP="001E0C0E">
      <w:pPr>
        <w:numPr>
          <w:ilvl w:val="0"/>
          <w:numId w:val="7"/>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определение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ведущего</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председательствующего</w:t>
      </w:r>
      <w:proofErr w:type="spellEnd"/>
      <w:r w:rsidRPr="003C2F65">
        <w:rPr>
          <w:rFonts w:ascii="Times New Roman" w:hAnsi="Times New Roman" w:cs="Times New Roman"/>
          <w:sz w:val="28"/>
          <w:szCs w:val="28"/>
        </w:rPr>
        <w:t>);</w:t>
      </w:r>
    </w:p>
    <w:p w:rsidR="001E0C0E" w:rsidRPr="003C2F65" w:rsidRDefault="001E0C0E" w:rsidP="001E0C0E">
      <w:pPr>
        <w:numPr>
          <w:ilvl w:val="0"/>
          <w:numId w:val="7"/>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определение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участников</w:t>
      </w:r>
      <w:proofErr w:type="spellEnd"/>
      <w:r w:rsidRPr="003C2F65">
        <w:rPr>
          <w:rFonts w:ascii="Times New Roman" w:hAnsi="Times New Roman" w:cs="Times New Roman"/>
          <w:sz w:val="28"/>
          <w:szCs w:val="28"/>
        </w:rPr>
        <w:t>„</w:t>
      </w:r>
    </w:p>
    <w:p w:rsidR="001E0C0E" w:rsidRPr="003C2F65" w:rsidRDefault="001E0C0E" w:rsidP="001E0C0E">
      <w:pPr>
        <w:numPr>
          <w:ilvl w:val="0"/>
          <w:numId w:val="7"/>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созыв</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оповещение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совещания</w:t>
      </w:r>
      <w:proofErr w:type="spellEnd"/>
      <w:r w:rsidRPr="003C2F65">
        <w:rPr>
          <w:rFonts w:ascii="Times New Roman" w:hAnsi="Times New Roman" w:cs="Times New Roman"/>
          <w:sz w:val="28"/>
          <w:szCs w:val="28"/>
        </w:rPr>
        <w:t>;</w:t>
      </w:r>
    </w:p>
    <w:p w:rsidR="001E0C0E" w:rsidRPr="003C2F65" w:rsidRDefault="001E0C0E" w:rsidP="001E0C0E">
      <w:pPr>
        <w:numPr>
          <w:ilvl w:val="0"/>
          <w:numId w:val="7"/>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отчет</w:t>
      </w:r>
      <w:proofErr w:type="spellEnd"/>
      <w:r w:rsidRPr="003C2F65">
        <w:rPr>
          <w:rFonts w:ascii="Times New Roman" w:hAnsi="Times New Roman" w:cs="Times New Roman"/>
          <w:sz w:val="28"/>
          <w:szCs w:val="28"/>
        </w:rPr>
        <w:t xml:space="preserve"> о </w:t>
      </w:r>
      <w:proofErr w:type="spellStart"/>
      <w:r w:rsidRPr="003C2F65">
        <w:rPr>
          <w:rFonts w:ascii="Times New Roman" w:hAnsi="Times New Roman" w:cs="Times New Roman"/>
          <w:sz w:val="28"/>
          <w:szCs w:val="28"/>
        </w:rPr>
        <w:t>совещании</w:t>
      </w:r>
      <w:proofErr w:type="spellEnd"/>
      <w:r w:rsidRPr="003C2F65">
        <w:rPr>
          <w:rFonts w:ascii="Times New Roman" w:hAnsi="Times New Roman" w:cs="Times New Roman"/>
          <w:sz w:val="28"/>
          <w:szCs w:val="28"/>
        </w:rPr>
        <w:t>;</w:t>
      </w:r>
    </w:p>
    <w:p w:rsidR="001E0C0E" w:rsidRPr="003C2F65" w:rsidRDefault="001E0C0E" w:rsidP="001E0C0E">
      <w:pPr>
        <w:numPr>
          <w:ilvl w:val="0"/>
          <w:numId w:val="7"/>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оценка</w:t>
      </w:r>
      <w:proofErr w:type="spellEnd"/>
      <w:proofErr w:type="gram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полученных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результатов</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совещания</w:t>
      </w:r>
      <w:proofErr w:type="spellEnd"/>
      <w:r w:rsidRPr="003C2F65">
        <w:rPr>
          <w:rFonts w:ascii="Times New Roman" w:hAnsi="Times New Roman" w:cs="Times New Roman"/>
          <w:sz w:val="28"/>
          <w:szCs w:val="28"/>
        </w:rPr>
        <w:t>.</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bCs/>
          <w:sz w:val="28"/>
          <w:szCs w:val="28"/>
          <w:lang w:val="ru-RU"/>
        </w:rPr>
        <w:lastRenderedPageBreak/>
        <w:t xml:space="preserve">7. В соответствии с принципами европейской школы управления персоналом определение соответствия работника занимаемой должности, отзыв о его достоинствах, достижениях, способностях, служебном поведении — это </w:t>
      </w:r>
    </w:p>
    <w:p w:rsidR="001E0C0E" w:rsidRPr="003C2F65" w:rsidRDefault="001E0C0E" w:rsidP="001E0C0E">
      <w:pPr>
        <w:numPr>
          <w:ilvl w:val="0"/>
          <w:numId w:val="8"/>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профотбор</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8"/>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подбор</w:t>
      </w:r>
      <w:proofErr w:type="spellEnd"/>
      <w:r w:rsidRPr="003C2F65">
        <w:rPr>
          <w:rFonts w:ascii="Times New Roman" w:hAnsi="Times New Roman" w:cs="Times New Roman"/>
          <w:sz w:val="28"/>
          <w:szCs w:val="28"/>
        </w:rPr>
        <w:t>;</w:t>
      </w:r>
    </w:p>
    <w:p w:rsidR="001E0C0E" w:rsidRPr="003C2F65" w:rsidRDefault="001E0C0E" w:rsidP="001E0C0E">
      <w:pPr>
        <w:numPr>
          <w:ilvl w:val="0"/>
          <w:numId w:val="8"/>
        </w:numPr>
        <w:spacing w:after="0" w:line="240" w:lineRule="auto"/>
        <w:ind w:left="0"/>
        <w:rPr>
          <w:rFonts w:ascii="Times New Roman" w:hAnsi="Times New Roman" w:cs="Times New Roman"/>
          <w:bCs/>
          <w:sz w:val="28"/>
          <w:szCs w:val="28"/>
        </w:rPr>
      </w:pPr>
      <w:proofErr w:type="spellStart"/>
      <w:r w:rsidRPr="003C2F65">
        <w:rPr>
          <w:rFonts w:ascii="Times New Roman" w:hAnsi="Times New Roman" w:cs="Times New Roman"/>
          <w:bCs/>
          <w:sz w:val="28"/>
          <w:szCs w:val="28"/>
        </w:rPr>
        <w:t>аттестация</w:t>
      </w:r>
      <w:proofErr w:type="spellEnd"/>
      <w:r w:rsidRPr="003C2F65">
        <w:rPr>
          <w:rFonts w:ascii="Times New Roman" w:hAnsi="Times New Roman" w:cs="Times New Roman"/>
          <w:bCs/>
          <w:sz w:val="28"/>
          <w:szCs w:val="28"/>
        </w:rPr>
        <w:t xml:space="preserve"> </w:t>
      </w:r>
      <w:proofErr w:type="spellStart"/>
      <w:r w:rsidRPr="003C2F65">
        <w:rPr>
          <w:rFonts w:ascii="Times New Roman" w:hAnsi="Times New Roman" w:cs="Times New Roman"/>
          <w:bCs/>
          <w:sz w:val="28"/>
          <w:szCs w:val="28"/>
        </w:rPr>
        <w:t>работника</w:t>
      </w:r>
      <w:proofErr w:type="spellEnd"/>
      <w:r w:rsidRPr="003C2F65">
        <w:rPr>
          <w:rFonts w:ascii="Times New Roman" w:hAnsi="Times New Roman" w:cs="Times New Roman"/>
          <w:bCs/>
          <w:sz w:val="28"/>
          <w:szCs w:val="28"/>
        </w:rPr>
        <w:t>;</w:t>
      </w:r>
    </w:p>
    <w:p w:rsidR="001E0C0E" w:rsidRPr="003C2F65" w:rsidRDefault="001E0C0E" w:rsidP="001E0C0E">
      <w:pPr>
        <w:numPr>
          <w:ilvl w:val="0"/>
          <w:numId w:val="8"/>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профориентация</w:t>
      </w:r>
      <w:proofErr w:type="spellEnd"/>
      <w:r w:rsidRPr="003C2F65">
        <w:rPr>
          <w:rFonts w:ascii="Times New Roman" w:hAnsi="Times New Roman" w:cs="Times New Roman"/>
          <w:sz w:val="28"/>
          <w:szCs w:val="28"/>
        </w:rPr>
        <w:t>;</w:t>
      </w:r>
    </w:p>
    <w:p w:rsidR="001E0C0E" w:rsidRPr="003C2F65" w:rsidRDefault="001E0C0E" w:rsidP="001E0C0E">
      <w:pPr>
        <w:numPr>
          <w:ilvl w:val="0"/>
          <w:numId w:val="8"/>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профессиональное</w:t>
      </w:r>
      <w:proofErr w:type="spellEnd"/>
      <w:proofErr w:type="gram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консультирование</w:t>
      </w:r>
      <w:proofErr w:type="spellEnd"/>
      <w:r w:rsidRPr="003C2F65">
        <w:rPr>
          <w:rFonts w:ascii="Times New Roman" w:hAnsi="Times New Roman" w:cs="Times New Roman"/>
          <w:sz w:val="28"/>
          <w:szCs w:val="28"/>
        </w:rPr>
        <w:t>.</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 xml:space="preserve">8. Теоретиком идей научного управления считается: </w:t>
      </w:r>
    </w:p>
    <w:p w:rsidR="001E0C0E" w:rsidRPr="003C2F65" w:rsidRDefault="001E0C0E" w:rsidP="001E0C0E">
      <w:pPr>
        <w:numPr>
          <w:ilvl w:val="0"/>
          <w:numId w:val="9"/>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Фредерик</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Уинслоу</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Тейлор</w:t>
      </w:r>
      <w:proofErr w:type="spellEnd"/>
      <w:r w:rsidRPr="003C2F65">
        <w:rPr>
          <w:rFonts w:ascii="Times New Roman" w:hAnsi="Times New Roman" w:cs="Times New Roman"/>
          <w:spacing w:val="3"/>
          <w:sz w:val="28"/>
          <w:szCs w:val="28"/>
        </w:rPr>
        <w:t xml:space="preserve">(1856-1915) </w:t>
      </w:r>
    </w:p>
    <w:p w:rsidR="001E0C0E" w:rsidRPr="003C2F65" w:rsidRDefault="001E0C0E" w:rsidP="001E0C0E">
      <w:pPr>
        <w:numPr>
          <w:ilvl w:val="0"/>
          <w:numId w:val="9"/>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Мари</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Паркер</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Фоллет</w:t>
      </w:r>
      <w:proofErr w:type="spellEnd"/>
      <w:r w:rsidRPr="003C2F65">
        <w:rPr>
          <w:rFonts w:ascii="Times New Roman" w:hAnsi="Times New Roman" w:cs="Times New Roman"/>
          <w:spacing w:val="3"/>
          <w:sz w:val="28"/>
          <w:szCs w:val="28"/>
        </w:rPr>
        <w:t xml:space="preserve">(1868-1933) </w:t>
      </w:r>
    </w:p>
    <w:p w:rsidR="001E0C0E" w:rsidRPr="003C2F65" w:rsidRDefault="001E0C0E" w:rsidP="001E0C0E">
      <w:pPr>
        <w:numPr>
          <w:ilvl w:val="0"/>
          <w:numId w:val="9"/>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Дуглас</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МакГрегор</w:t>
      </w:r>
      <w:proofErr w:type="spellEnd"/>
      <w:r w:rsidRPr="003C2F65">
        <w:rPr>
          <w:rFonts w:ascii="Times New Roman" w:hAnsi="Times New Roman" w:cs="Times New Roman"/>
          <w:spacing w:val="3"/>
          <w:sz w:val="28"/>
          <w:szCs w:val="28"/>
        </w:rPr>
        <w:t xml:space="preserve">(1906-1964)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 xml:space="preserve">9. П. </w:t>
      </w:r>
      <w:proofErr w:type="spellStart"/>
      <w:r w:rsidRPr="003C2F65">
        <w:rPr>
          <w:rFonts w:ascii="Times New Roman" w:hAnsi="Times New Roman" w:cs="Times New Roman"/>
          <w:spacing w:val="3"/>
          <w:sz w:val="28"/>
          <w:szCs w:val="28"/>
          <w:lang w:val="ru-RU"/>
        </w:rPr>
        <w:t>Дракер</w:t>
      </w:r>
      <w:proofErr w:type="spellEnd"/>
      <w:r w:rsidRPr="003C2F65">
        <w:rPr>
          <w:rFonts w:ascii="Times New Roman" w:hAnsi="Times New Roman" w:cs="Times New Roman"/>
          <w:spacing w:val="3"/>
          <w:sz w:val="28"/>
          <w:szCs w:val="28"/>
          <w:lang w:val="ru-RU"/>
        </w:rPr>
        <w:t xml:space="preserve"> является автором концепции:</w:t>
      </w:r>
    </w:p>
    <w:p w:rsidR="001E0C0E" w:rsidRPr="003C2F65" w:rsidRDefault="001E0C0E" w:rsidP="001E0C0E">
      <w:pPr>
        <w:numPr>
          <w:ilvl w:val="0"/>
          <w:numId w:val="10"/>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эффективной</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организации</w:t>
      </w:r>
      <w:proofErr w:type="spellEnd"/>
    </w:p>
    <w:p w:rsidR="001E0C0E" w:rsidRPr="003C2F65" w:rsidRDefault="001E0C0E" w:rsidP="001E0C0E">
      <w:pPr>
        <w:numPr>
          <w:ilvl w:val="0"/>
          <w:numId w:val="10"/>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управления</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по</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целям</w:t>
      </w:r>
      <w:proofErr w:type="spellEnd"/>
    </w:p>
    <w:p w:rsidR="001E0C0E" w:rsidRPr="003C2F65" w:rsidRDefault="001E0C0E" w:rsidP="001E0C0E">
      <w:pPr>
        <w:numPr>
          <w:ilvl w:val="0"/>
          <w:numId w:val="10"/>
        </w:numPr>
        <w:spacing w:after="0" w:line="240" w:lineRule="auto"/>
        <w:ind w:left="0"/>
        <w:rPr>
          <w:rFonts w:ascii="Times New Roman" w:hAnsi="Times New Roman" w:cs="Times New Roman"/>
          <w:spacing w:val="3"/>
          <w:sz w:val="28"/>
          <w:szCs w:val="28"/>
        </w:rPr>
      </w:pPr>
      <w:r w:rsidRPr="003C2F65">
        <w:rPr>
          <w:rFonts w:ascii="Times New Roman" w:hAnsi="Times New Roman" w:cs="Times New Roman"/>
          <w:spacing w:val="3"/>
          <w:sz w:val="28"/>
          <w:szCs w:val="28"/>
        </w:rPr>
        <w:t xml:space="preserve">«7-S»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 xml:space="preserve">10. К какому из стилей управления персоналом относится данная характеристика: «самоутверждение и индивидуальная ответственность руководителей отдельных направлений бизнеса на фирме» </w:t>
      </w:r>
    </w:p>
    <w:p w:rsidR="001E0C0E" w:rsidRPr="003C2F65" w:rsidRDefault="001E0C0E" w:rsidP="001E0C0E">
      <w:pPr>
        <w:numPr>
          <w:ilvl w:val="0"/>
          <w:numId w:val="11"/>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к«западному</w:t>
      </w:r>
      <w:proofErr w:type="spellEnd"/>
      <w:r w:rsidRPr="003C2F65">
        <w:rPr>
          <w:rFonts w:ascii="Times New Roman" w:hAnsi="Times New Roman" w:cs="Times New Roman"/>
          <w:spacing w:val="3"/>
          <w:sz w:val="28"/>
          <w:szCs w:val="28"/>
        </w:rPr>
        <w:t xml:space="preserve">» </w:t>
      </w:r>
    </w:p>
    <w:p w:rsidR="001E0C0E" w:rsidRPr="003C2F65" w:rsidRDefault="001E0C0E" w:rsidP="001E0C0E">
      <w:pPr>
        <w:numPr>
          <w:ilvl w:val="0"/>
          <w:numId w:val="11"/>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к«восточному</w:t>
      </w:r>
      <w:proofErr w:type="spellEnd"/>
      <w:r w:rsidRPr="003C2F65">
        <w:rPr>
          <w:rFonts w:ascii="Times New Roman" w:hAnsi="Times New Roman" w:cs="Times New Roman"/>
          <w:spacing w:val="3"/>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pacing w:val="3"/>
          <w:sz w:val="28"/>
          <w:szCs w:val="28"/>
        </w:rPr>
      </w:pPr>
      <w:r w:rsidRPr="003C2F65">
        <w:rPr>
          <w:rFonts w:ascii="Times New Roman" w:hAnsi="Times New Roman" w:cs="Times New Roman"/>
          <w:spacing w:val="3"/>
          <w:sz w:val="28"/>
          <w:szCs w:val="28"/>
        </w:rPr>
        <w:t xml:space="preserve">11. </w:t>
      </w:r>
      <w:proofErr w:type="spellStart"/>
      <w:r w:rsidRPr="003C2F65">
        <w:rPr>
          <w:rFonts w:ascii="Times New Roman" w:hAnsi="Times New Roman" w:cs="Times New Roman"/>
          <w:spacing w:val="3"/>
          <w:sz w:val="28"/>
          <w:szCs w:val="28"/>
        </w:rPr>
        <w:t>Процессуальные</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теории</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мотивации</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основываются</w:t>
      </w:r>
      <w:proofErr w:type="spellEnd"/>
      <w:r w:rsidRPr="003C2F65">
        <w:rPr>
          <w:rFonts w:ascii="Times New Roman" w:hAnsi="Times New Roman" w:cs="Times New Roman"/>
          <w:spacing w:val="3"/>
          <w:sz w:val="28"/>
          <w:szCs w:val="28"/>
        </w:rPr>
        <w:t xml:space="preserve">: </w:t>
      </w:r>
    </w:p>
    <w:p w:rsidR="001E0C0E" w:rsidRPr="003C2F65" w:rsidRDefault="001E0C0E" w:rsidP="001E0C0E">
      <w:pPr>
        <w:numPr>
          <w:ilvl w:val="0"/>
          <w:numId w:val="12"/>
        </w:numPr>
        <w:spacing w:after="0" w:line="240" w:lineRule="auto"/>
        <w:ind w:left="0"/>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 xml:space="preserve">на иерархии потребностей А. </w:t>
      </w:r>
      <w:proofErr w:type="spellStart"/>
      <w:r w:rsidRPr="003C2F65">
        <w:rPr>
          <w:rFonts w:ascii="Times New Roman" w:hAnsi="Times New Roman" w:cs="Times New Roman"/>
          <w:spacing w:val="3"/>
          <w:sz w:val="28"/>
          <w:szCs w:val="28"/>
          <w:lang w:val="ru-RU"/>
        </w:rPr>
        <w:t>Маслоу</w:t>
      </w:r>
      <w:proofErr w:type="spellEnd"/>
      <w:r w:rsidRPr="003C2F65">
        <w:rPr>
          <w:rFonts w:ascii="Times New Roman" w:hAnsi="Times New Roman" w:cs="Times New Roman"/>
          <w:spacing w:val="3"/>
          <w:sz w:val="28"/>
          <w:szCs w:val="28"/>
          <w:lang w:val="ru-RU"/>
        </w:rPr>
        <w:t>;</w:t>
      </w:r>
    </w:p>
    <w:p w:rsidR="001E0C0E" w:rsidRPr="003C2F65" w:rsidRDefault="001E0C0E" w:rsidP="001E0C0E">
      <w:pPr>
        <w:numPr>
          <w:ilvl w:val="0"/>
          <w:numId w:val="12"/>
        </w:numPr>
        <w:spacing w:after="0" w:line="240" w:lineRule="auto"/>
        <w:ind w:left="0"/>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на представлении о стремлении человека к самореализации;</w:t>
      </w:r>
    </w:p>
    <w:p w:rsidR="001E0C0E" w:rsidRPr="003C2F65" w:rsidRDefault="001E0C0E" w:rsidP="001E0C0E">
      <w:pPr>
        <w:numPr>
          <w:ilvl w:val="0"/>
          <w:numId w:val="12"/>
        </w:numPr>
        <w:spacing w:after="0" w:line="240" w:lineRule="auto"/>
        <w:ind w:left="0"/>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на выборе поведения, способного привести к желаемым результатам;</w:t>
      </w:r>
    </w:p>
    <w:p w:rsidR="001E0C0E" w:rsidRPr="003C2F65" w:rsidRDefault="001E0C0E" w:rsidP="001E0C0E">
      <w:pPr>
        <w:numPr>
          <w:ilvl w:val="0"/>
          <w:numId w:val="12"/>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на</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концепции«гигиенических</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факторов</w:t>
      </w:r>
      <w:proofErr w:type="spellEnd"/>
      <w:r w:rsidRPr="003C2F65">
        <w:rPr>
          <w:rFonts w:ascii="Times New Roman" w:hAnsi="Times New Roman" w:cs="Times New Roman"/>
          <w:spacing w:val="3"/>
          <w:sz w:val="28"/>
          <w:szCs w:val="28"/>
        </w:rPr>
        <w:t>» ;</w:t>
      </w:r>
    </w:p>
    <w:p w:rsidR="001E0C0E" w:rsidRPr="003C2F65" w:rsidRDefault="001E0C0E" w:rsidP="001E0C0E">
      <w:pPr>
        <w:numPr>
          <w:ilvl w:val="0"/>
          <w:numId w:val="12"/>
        </w:numPr>
        <w:spacing w:after="0" w:line="240" w:lineRule="auto"/>
        <w:ind w:left="0"/>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на представлении, что человек по природе своей ленив.</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12. Разработчиками теории человеческого капитала были:</w:t>
      </w:r>
    </w:p>
    <w:p w:rsidR="001E0C0E" w:rsidRPr="003C2F65" w:rsidRDefault="001E0C0E" w:rsidP="001E0C0E">
      <w:pPr>
        <w:numPr>
          <w:ilvl w:val="0"/>
          <w:numId w:val="13"/>
        </w:numPr>
        <w:spacing w:after="0" w:line="240" w:lineRule="auto"/>
        <w:ind w:left="0"/>
        <w:rPr>
          <w:rFonts w:ascii="Times New Roman" w:hAnsi="Times New Roman" w:cs="Times New Roman"/>
          <w:spacing w:val="3"/>
          <w:sz w:val="28"/>
          <w:szCs w:val="28"/>
        </w:rPr>
      </w:pPr>
      <w:r w:rsidRPr="003C2F65">
        <w:rPr>
          <w:rFonts w:ascii="Times New Roman" w:hAnsi="Times New Roman" w:cs="Times New Roman"/>
          <w:spacing w:val="3"/>
          <w:sz w:val="28"/>
          <w:szCs w:val="28"/>
        </w:rPr>
        <w:t xml:space="preserve">Т. </w:t>
      </w:r>
      <w:proofErr w:type="spellStart"/>
      <w:r w:rsidRPr="003C2F65">
        <w:rPr>
          <w:rFonts w:ascii="Times New Roman" w:hAnsi="Times New Roman" w:cs="Times New Roman"/>
          <w:spacing w:val="3"/>
          <w:sz w:val="28"/>
          <w:szCs w:val="28"/>
        </w:rPr>
        <w:t>Шульц</w:t>
      </w:r>
      <w:proofErr w:type="spellEnd"/>
      <w:r w:rsidRPr="003C2F65">
        <w:rPr>
          <w:rFonts w:ascii="Times New Roman" w:hAnsi="Times New Roman" w:cs="Times New Roman"/>
          <w:spacing w:val="3"/>
          <w:sz w:val="28"/>
          <w:szCs w:val="28"/>
        </w:rPr>
        <w:t xml:space="preserve"> и Г. </w:t>
      </w:r>
      <w:proofErr w:type="spellStart"/>
      <w:r w:rsidRPr="003C2F65">
        <w:rPr>
          <w:rFonts w:ascii="Times New Roman" w:hAnsi="Times New Roman" w:cs="Times New Roman"/>
          <w:spacing w:val="3"/>
          <w:sz w:val="28"/>
          <w:szCs w:val="28"/>
        </w:rPr>
        <w:t>Беккер</w:t>
      </w:r>
      <w:proofErr w:type="spellEnd"/>
    </w:p>
    <w:p w:rsidR="001E0C0E" w:rsidRPr="003C2F65" w:rsidRDefault="001E0C0E" w:rsidP="001E0C0E">
      <w:pPr>
        <w:numPr>
          <w:ilvl w:val="0"/>
          <w:numId w:val="13"/>
        </w:numPr>
        <w:spacing w:after="0" w:line="240" w:lineRule="auto"/>
        <w:ind w:left="0"/>
        <w:rPr>
          <w:rFonts w:ascii="Times New Roman" w:hAnsi="Times New Roman" w:cs="Times New Roman"/>
          <w:spacing w:val="3"/>
          <w:sz w:val="28"/>
          <w:szCs w:val="28"/>
        </w:rPr>
      </w:pPr>
      <w:r w:rsidRPr="003C2F65">
        <w:rPr>
          <w:rFonts w:ascii="Times New Roman" w:hAnsi="Times New Roman" w:cs="Times New Roman"/>
          <w:spacing w:val="3"/>
          <w:sz w:val="28"/>
          <w:szCs w:val="28"/>
        </w:rPr>
        <w:t xml:space="preserve">М. </w:t>
      </w:r>
      <w:proofErr w:type="spellStart"/>
      <w:r w:rsidRPr="003C2F65">
        <w:rPr>
          <w:rFonts w:ascii="Times New Roman" w:hAnsi="Times New Roman" w:cs="Times New Roman"/>
          <w:spacing w:val="3"/>
          <w:sz w:val="28"/>
          <w:szCs w:val="28"/>
        </w:rPr>
        <w:t>Вебер</w:t>
      </w:r>
      <w:proofErr w:type="spellEnd"/>
      <w:r w:rsidRPr="003C2F65">
        <w:rPr>
          <w:rFonts w:ascii="Times New Roman" w:hAnsi="Times New Roman" w:cs="Times New Roman"/>
          <w:spacing w:val="3"/>
          <w:sz w:val="28"/>
          <w:szCs w:val="28"/>
        </w:rPr>
        <w:t xml:space="preserve"> и Э. </w:t>
      </w:r>
      <w:proofErr w:type="spellStart"/>
      <w:r w:rsidRPr="003C2F65">
        <w:rPr>
          <w:rFonts w:ascii="Times New Roman" w:hAnsi="Times New Roman" w:cs="Times New Roman"/>
          <w:spacing w:val="3"/>
          <w:sz w:val="28"/>
          <w:szCs w:val="28"/>
        </w:rPr>
        <w:t>Мэйо</w:t>
      </w:r>
      <w:proofErr w:type="spellEnd"/>
    </w:p>
    <w:p w:rsidR="001E0C0E" w:rsidRPr="003C2F65" w:rsidRDefault="001E0C0E" w:rsidP="001E0C0E">
      <w:pPr>
        <w:numPr>
          <w:ilvl w:val="0"/>
          <w:numId w:val="13"/>
        </w:numPr>
        <w:spacing w:after="0" w:line="240" w:lineRule="auto"/>
        <w:ind w:left="0"/>
        <w:rPr>
          <w:rFonts w:ascii="Times New Roman" w:hAnsi="Times New Roman" w:cs="Times New Roman"/>
          <w:spacing w:val="3"/>
          <w:sz w:val="28"/>
          <w:szCs w:val="28"/>
        </w:rPr>
      </w:pPr>
      <w:r w:rsidRPr="003C2F65">
        <w:rPr>
          <w:rFonts w:ascii="Times New Roman" w:hAnsi="Times New Roman" w:cs="Times New Roman"/>
          <w:spacing w:val="3"/>
          <w:sz w:val="28"/>
          <w:szCs w:val="28"/>
        </w:rPr>
        <w:t xml:space="preserve">А. </w:t>
      </w:r>
      <w:proofErr w:type="spellStart"/>
      <w:r w:rsidRPr="003C2F65">
        <w:rPr>
          <w:rFonts w:ascii="Times New Roman" w:hAnsi="Times New Roman" w:cs="Times New Roman"/>
          <w:spacing w:val="3"/>
          <w:sz w:val="28"/>
          <w:szCs w:val="28"/>
        </w:rPr>
        <w:t>Маслоу</w:t>
      </w:r>
      <w:proofErr w:type="spellEnd"/>
      <w:r w:rsidRPr="003C2F65">
        <w:rPr>
          <w:rFonts w:ascii="Times New Roman" w:hAnsi="Times New Roman" w:cs="Times New Roman"/>
          <w:spacing w:val="3"/>
          <w:sz w:val="28"/>
          <w:szCs w:val="28"/>
        </w:rPr>
        <w:t xml:space="preserve"> и </w:t>
      </w:r>
      <w:proofErr w:type="spellStart"/>
      <w:r w:rsidRPr="003C2F65">
        <w:rPr>
          <w:rFonts w:ascii="Times New Roman" w:hAnsi="Times New Roman" w:cs="Times New Roman"/>
          <w:spacing w:val="3"/>
          <w:sz w:val="28"/>
          <w:szCs w:val="28"/>
        </w:rPr>
        <w:t>М.Познер</w:t>
      </w:r>
      <w:proofErr w:type="spellEnd"/>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 xml:space="preserve">13.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3C2F65">
        <w:rPr>
          <w:rFonts w:ascii="Times New Roman" w:hAnsi="Times New Roman" w:cs="Times New Roman"/>
          <w:spacing w:val="3"/>
          <w:sz w:val="28"/>
          <w:szCs w:val="28"/>
          <w:lang w:val="ru-RU"/>
        </w:rPr>
        <w:t>этноцентризм</w:t>
      </w:r>
      <w:proofErr w:type="spellEnd"/>
      <w:r w:rsidRPr="003C2F65">
        <w:rPr>
          <w:rFonts w:ascii="Times New Roman" w:hAnsi="Times New Roman" w:cs="Times New Roman"/>
          <w:spacing w:val="3"/>
          <w:sz w:val="28"/>
          <w:szCs w:val="28"/>
          <w:lang w:val="ru-RU"/>
        </w:rPr>
        <w:t xml:space="preserve">: </w:t>
      </w:r>
    </w:p>
    <w:p w:rsidR="001E0C0E" w:rsidRPr="003C2F65" w:rsidRDefault="001E0C0E" w:rsidP="001E0C0E">
      <w:pPr>
        <w:numPr>
          <w:ilvl w:val="0"/>
          <w:numId w:val="14"/>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американскому</w:t>
      </w:r>
      <w:proofErr w:type="spellEnd"/>
    </w:p>
    <w:p w:rsidR="001E0C0E" w:rsidRPr="003C2F65" w:rsidRDefault="001E0C0E" w:rsidP="001E0C0E">
      <w:pPr>
        <w:numPr>
          <w:ilvl w:val="0"/>
          <w:numId w:val="14"/>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английскому</w:t>
      </w:r>
      <w:proofErr w:type="spellEnd"/>
    </w:p>
    <w:p w:rsidR="001E0C0E" w:rsidRPr="003C2F65" w:rsidRDefault="001E0C0E" w:rsidP="001E0C0E">
      <w:pPr>
        <w:numPr>
          <w:ilvl w:val="0"/>
          <w:numId w:val="14"/>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китайскому</w:t>
      </w:r>
      <w:proofErr w:type="spellEnd"/>
    </w:p>
    <w:p w:rsidR="001E0C0E" w:rsidRPr="003C2F65" w:rsidRDefault="001E0C0E" w:rsidP="001E0C0E">
      <w:pPr>
        <w:numPr>
          <w:ilvl w:val="0"/>
          <w:numId w:val="14"/>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японскому</w:t>
      </w:r>
      <w:proofErr w:type="spellEnd"/>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pacing w:val="3"/>
          <w:sz w:val="28"/>
          <w:szCs w:val="28"/>
        </w:rPr>
      </w:pPr>
      <w:r w:rsidRPr="003C2F65">
        <w:rPr>
          <w:rFonts w:ascii="Times New Roman" w:hAnsi="Times New Roman" w:cs="Times New Roman"/>
          <w:spacing w:val="3"/>
          <w:sz w:val="28"/>
          <w:szCs w:val="28"/>
        </w:rPr>
        <w:t xml:space="preserve">14. Г. </w:t>
      </w:r>
      <w:proofErr w:type="spellStart"/>
      <w:r w:rsidRPr="003C2F65">
        <w:rPr>
          <w:rFonts w:ascii="Times New Roman" w:hAnsi="Times New Roman" w:cs="Times New Roman"/>
          <w:spacing w:val="3"/>
          <w:sz w:val="28"/>
          <w:szCs w:val="28"/>
        </w:rPr>
        <w:t>Минцберг</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исследовал</w:t>
      </w:r>
      <w:proofErr w:type="spellEnd"/>
      <w:r w:rsidRPr="003C2F65">
        <w:rPr>
          <w:rFonts w:ascii="Times New Roman" w:hAnsi="Times New Roman" w:cs="Times New Roman"/>
          <w:spacing w:val="3"/>
          <w:sz w:val="28"/>
          <w:szCs w:val="28"/>
        </w:rPr>
        <w:t xml:space="preserve">: </w:t>
      </w:r>
    </w:p>
    <w:p w:rsidR="001E0C0E" w:rsidRPr="003C2F65" w:rsidRDefault="001E0C0E" w:rsidP="001E0C0E">
      <w:pPr>
        <w:numPr>
          <w:ilvl w:val="0"/>
          <w:numId w:val="15"/>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lastRenderedPageBreak/>
        <w:t>природу</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управленческого</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труда</w:t>
      </w:r>
      <w:proofErr w:type="spellEnd"/>
    </w:p>
    <w:p w:rsidR="001E0C0E" w:rsidRPr="003C2F65" w:rsidRDefault="001E0C0E" w:rsidP="001E0C0E">
      <w:pPr>
        <w:numPr>
          <w:ilvl w:val="0"/>
          <w:numId w:val="15"/>
        </w:numPr>
        <w:spacing w:after="0" w:line="240" w:lineRule="auto"/>
        <w:ind w:left="0"/>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ролевые модели, описывающие профессиональную деятельность менеджера</w:t>
      </w:r>
    </w:p>
    <w:p w:rsidR="001E0C0E" w:rsidRPr="003C2F65" w:rsidRDefault="001E0C0E" w:rsidP="001E0C0E">
      <w:pPr>
        <w:numPr>
          <w:ilvl w:val="0"/>
          <w:numId w:val="15"/>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организационные</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структуры</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управления</w:t>
      </w:r>
      <w:proofErr w:type="spellEnd"/>
    </w:p>
    <w:p w:rsidR="001E0C0E" w:rsidRPr="003C2F65" w:rsidRDefault="001E0C0E" w:rsidP="001E0C0E">
      <w:pPr>
        <w:numPr>
          <w:ilvl w:val="0"/>
          <w:numId w:val="15"/>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всё</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вышеперечисленное</w:t>
      </w:r>
      <w:proofErr w:type="spellEnd"/>
      <w:r w:rsidRPr="003C2F65">
        <w:rPr>
          <w:rFonts w:ascii="Times New Roman" w:hAnsi="Times New Roman" w:cs="Times New Roman"/>
          <w:spacing w:val="3"/>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 xml:space="preserve">15. Теория жизненного цикла </w:t>
      </w:r>
      <w:proofErr w:type="gramStart"/>
      <w:r w:rsidRPr="003C2F65">
        <w:rPr>
          <w:rFonts w:ascii="Times New Roman" w:hAnsi="Times New Roman" w:cs="Times New Roman"/>
          <w:spacing w:val="3"/>
          <w:sz w:val="28"/>
          <w:szCs w:val="28"/>
          <w:lang w:val="ru-RU"/>
        </w:rPr>
        <w:t>организации</w:t>
      </w:r>
      <w:proofErr w:type="gramEnd"/>
      <w:r w:rsidRPr="003C2F65">
        <w:rPr>
          <w:rFonts w:ascii="Times New Roman" w:hAnsi="Times New Roman" w:cs="Times New Roman"/>
          <w:spacing w:val="3"/>
          <w:sz w:val="28"/>
          <w:szCs w:val="28"/>
          <w:lang w:val="ru-RU"/>
        </w:rPr>
        <w:t xml:space="preserve"> в которой автор предложил модель, описывающую развитие компаний через последовательность кризисных точек; в которой выделено пять стадий организационного развития, отделяемых друг от друга моментами организационных кризисов; в которой путь от одной стадии развития к следующей компания проходит, преодолевая соответствующий кризис данного переходного периода» -- это:</w:t>
      </w:r>
    </w:p>
    <w:p w:rsidR="001E0C0E" w:rsidRPr="003C2F65" w:rsidRDefault="001E0C0E" w:rsidP="001E0C0E">
      <w:pPr>
        <w:numPr>
          <w:ilvl w:val="0"/>
          <w:numId w:val="16"/>
        </w:numPr>
        <w:spacing w:after="0" w:line="240" w:lineRule="auto"/>
        <w:ind w:left="0"/>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 xml:space="preserve">концепция органического эволюционного развития Б. </w:t>
      </w:r>
      <w:proofErr w:type="spellStart"/>
      <w:r w:rsidRPr="003C2F65">
        <w:rPr>
          <w:rFonts w:ascii="Times New Roman" w:hAnsi="Times New Roman" w:cs="Times New Roman"/>
          <w:spacing w:val="3"/>
          <w:sz w:val="28"/>
          <w:szCs w:val="28"/>
          <w:lang w:val="ru-RU"/>
        </w:rPr>
        <w:t>Ливехуда</w:t>
      </w:r>
      <w:proofErr w:type="spellEnd"/>
    </w:p>
    <w:p w:rsidR="001E0C0E" w:rsidRPr="003C2F65" w:rsidRDefault="001E0C0E" w:rsidP="001E0C0E">
      <w:pPr>
        <w:numPr>
          <w:ilvl w:val="0"/>
          <w:numId w:val="16"/>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модель</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организационного</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развития</w:t>
      </w:r>
      <w:proofErr w:type="spellEnd"/>
      <w:r w:rsidRPr="003C2F65">
        <w:rPr>
          <w:rFonts w:ascii="Times New Roman" w:hAnsi="Times New Roman" w:cs="Times New Roman"/>
          <w:spacing w:val="3"/>
          <w:sz w:val="28"/>
          <w:szCs w:val="28"/>
        </w:rPr>
        <w:t xml:space="preserve"> Л. </w:t>
      </w:r>
      <w:proofErr w:type="spellStart"/>
      <w:r w:rsidRPr="003C2F65">
        <w:rPr>
          <w:rFonts w:ascii="Times New Roman" w:hAnsi="Times New Roman" w:cs="Times New Roman"/>
          <w:spacing w:val="3"/>
          <w:sz w:val="28"/>
          <w:szCs w:val="28"/>
        </w:rPr>
        <w:t>Грейнера</w:t>
      </w:r>
      <w:proofErr w:type="spellEnd"/>
    </w:p>
    <w:p w:rsidR="001E0C0E" w:rsidRPr="003C2F65" w:rsidRDefault="001E0C0E" w:rsidP="001E0C0E">
      <w:pPr>
        <w:numPr>
          <w:ilvl w:val="0"/>
          <w:numId w:val="16"/>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теория</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жизненных</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циклов</w:t>
      </w:r>
      <w:proofErr w:type="spellEnd"/>
      <w:r w:rsidRPr="003C2F65">
        <w:rPr>
          <w:rFonts w:ascii="Times New Roman" w:hAnsi="Times New Roman" w:cs="Times New Roman"/>
          <w:spacing w:val="3"/>
          <w:sz w:val="28"/>
          <w:szCs w:val="28"/>
        </w:rPr>
        <w:t xml:space="preserve"> И. </w:t>
      </w:r>
      <w:proofErr w:type="spellStart"/>
      <w:r w:rsidRPr="003C2F65">
        <w:rPr>
          <w:rFonts w:ascii="Times New Roman" w:hAnsi="Times New Roman" w:cs="Times New Roman"/>
          <w:spacing w:val="3"/>
          <w:sz w:val="28"/>
          <w:szCs w:val="28"/>
        </w:rPr>
        <w:t>Адизеса</w:t>
      </w:r>
      <w:proofErr w:type="spellEnd"/>
    </w:p>
    <w:p w:rsidR="001E0C0E" w:rsidRPr="003C2F65" w:rsidRDefault="001E0C0E" w:rsidP="001E0C0E">
      <w:pPr>
        <w:numPr>
          <w:ilvl w:val="0"/>
          <w:numId w:val="16"/>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концепция</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коррекции</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бизнес-систем</w:t>
      </w:r>
      <w:proofErr w:type="spellEnd"/>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Модуль 2. Современные зарубежные тенденции совершенствования базовых функций управления персоналом</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 xml:space="preserve">16. Какая из теорий родилась на основании уподобления организации живому организму и доказывает, что до расцвета доживают далеко не все предприятия, за расцветом неизбежно следует бюрократизация бизнеса, а затем «смерть». (Автор определяет ряд опасностей, которые ожидают организацию на пути своего развития, но не дает ответа на вопрос: к какому организационному состоянию она должна стремиться, чтобы подольше задержаться в фазе расцвета)? </w:t>
      </w:r>
    </w:p>
    <w:p w:rsidR="001E0C0E" w:rsidRPr="003C2F65" w:rsidRDefault="001E0C0E" w:rsidP="001E0C0E">
      <w:pPr>
        <w:numPr>
          <w:ilvl w:val="0"/>
          <w:numId w:val="17"/>
        </w:numPr>
        <w:spacing w:after="0" w:line="240" w:lineRule="auto"/>
        <w:ind w:left="0"/>
        <w:rPr>
          <w:rFonts w:ascii="Times New Roman" w:hAnsi="Times New Roman" w:cs="Times New Roman"/>
          <w:spacing w:val="3"/>
          <w:sz w:val="28"/>
          <w:szCs w:val="28"/>
          <w:lang w:val="ru-RU"/>
        </w:rPr>
      </w:pPr>
      <w:r w:rsidRPr="003C2F65">
        <w:rPr>
          <w:rFonts w:ascii="Times New Roman" w:hAnsi="Times New Roman" w:cs="Times New Roman"/>
          <w:spacing w:val="3"/>
          <w:sz w:val="28"/>
          <w:szCs w:val="28"/>
          <w:lang w:val="ru-RU"/>
        </w:rPr>
        <w:t xml:space="preserve">концепция органического эволюционного развития Б. </w:t>
      </w:r>
      <w:proofErr w:type="spellStart"/>
      <w:r w:rsidRPr="003C2F65">
        <w:rPr>
          <w:rFonts w:ascii="Times New Roman" w:hAnsi="Times New Roman" w:cs="Times New Roman"/>
          <w:spacing w:val="3"/>
          <w:sz w:val="28"/>
          <w:szCs w:val="28"/>
          <w:lang w:val="ru-RU"/>
        </w:rPr>
        <w:t>Ливехуда</w:t>
      </w:r>
      <w:proofErr w:type="spellEnd"/>
    </w:p>
    <w:p w:rsidR="001E0C0E" w:rsidRPr="003C2F65" w:rsidRDefault="001E0C0E" w:rsidP="001E0C0E">
      <w:pPr>
        <w:numPr>
          <w:ilvl w:val="0"/>
          <w:numId w:val="17"/>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модель</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организационного</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развития</w:t>
      </w:r>
      <w:proofErr w:type="spellEnd"/>
      <w:r w:rsidRPr="003C2F65">
        <w:rPr>
          <w:rFonts w:ascii="Times New Roman" w:hAnsi="Times New Roman" w:cs="Times New Roman"/>
          <w:spacing w:val="3"/>
          <w:sz w:val="28"/>
          <w:szCs w:val="28"/>
        </w:rPr>
        <w:t xml:space="preserve"> Л. </w:t>
      </w:r>
      <w:proofErr w:type="spellStart"/>
      <w:r w:rsidRPr="003C2F65">
        <w:rPr>
          <w:rFonts w:ascii="Times New Roman" w:hAnsi="Times New Roman" w:cs="Times New Roman"/>
          <w:spacing w:val="3"/>
          <w:sz w:val="28"/>
          <w:szCs w:val="28"/>
        </w:rPr>
        <w:t>Грейнера</w:t>
      </w:r>
      <w:proofErr w:type="spellEnd"/>
    </w:p>
    <w:p w:rsidR="001E0C0E" w:rsidRPr="003C2F65" w:rsidRDefault="001E0C0E" w:rsidP="001E0C0E">
      <w:pPr>
        <w:numPr>
          <w:ilvl w:val="0"/>
          <w:numId w:val="17"/>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теория</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жизненных</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циклов</w:t>
      </w:r>
      <w:proofErr w:type="spellEnd"/>
      <w:r w:rsidRPr="003C2F65">
        <w:rPr>
          <w:rFonts w:ascii="Times New Roman" w:hAnsi="Times New Roman" w:cs="Times New Roman"/>
          <w:spacing w:val="3"/>
          <w:sz w:val="28"/>
          <w:szCs w:val="28"/>
        </w:rPr>
        <w:t xml:space="preserve"> И. </w:t>
      </w:r>
      <w:proofErr w:type="spellStart"/>
      <w:r w:rsidRPr="003C2F65">
        <w:rPr>
          <w:rFonts w:ascii="Times New Roman" w:hAnsi="Times New Roman" w:cs="Times New Roman"/>
          <w:spacing w:val="3"/>
          <w:sz w:val="28"/>
          <w:szCs w:val="28"/>
        </w:rPr>
        <w:t>Адизеса</w:t>
      </w:r>
      <w:proofErr w:type="spellEnd"/>
    </w:p>
    <w:p w:rsidR="001E0C0E" w:rsidRPr="003C2F65" w:rsidRDefault="001E0C0E" w:rsidP="001E0C0E">
      <w:pPr>
        <w:numPr>
          <w:ilvl w:val="0"/>
          <w:numId w:val="17"/>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концепция</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коррекции</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бизнес-систем</w:t>
      </w:r>
      <w:proofErr w:type="spellEnd"/>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pacing w:val="3"/>
          <w:sz w:val="28"/>
          <w:szCs w:val="28"/>
          <w:lang w:val="ru-RU"/>
        </w:rPr>
      </w:pPr>
      <w:r w:rsidRPr="003C2F65">
        <w:rPr>
          <w:rFonts w:ascii="Times New Roman" w:hAnsi="Times New Roman" w:cs="Times New Roman"/>
          <w:sz w:val="28"/>
          <w:szCs w:val="28"/>
          <w:lang w:val="ru-RU"/>
        </w:rPr>
        <w:t xml:space="preserve">17. Какая зарубежная концепция </w:t>
      </w:r>
      <w:r w:rsidRPr="003C2F65">
        <w:rPr>
          <w:rFonts w:ascii="Times New Roman" w:hAnsi="Times New Roman" w:cs="Times New Roman"/>
          <w:spacing w:val="3"/>
          <w:sz w:val="28"/>
          <w:szCs w:val="28"/>
          <w:lang w:val="ru-RU"/>
        </w:rPr>
        <w:t xml:space="preserve">управления персоналом базируется на следующей предпосылке: если работник принимает участие в делах фирмы, в инновационной,  предпринимательской деятельности с различными формами вознаграждения, получает право самостоятельно принимать решения по поводу планирования своей трудовой деятельности, вовлечен в управление и получает от этого удовлетворение, то он работает более заинтересованно и производительно? </w:t>
      </w:r>
    </w:p>
    <w:p w:rsidR="001E0C0E" w:rsidRPr="003C2F65" w:rsidRDefault="001E0C0E" w:rsidP="001E0C0E">
      <w:pPr>
        <w:numPr>
          <w:ilvl w:val="0"/>
          <w:numId w:val="18"/>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управление</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по</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результатам</w:t>
      </w:r>
      <w:proofErr w:type="spellEnd"/>
    </w:p>
    <w:p w:rsidR="001E0C0E" w:rsidRPr="003C2F65" w:rsidRDefault="001E0C0E" w:rsidP="001E0C0E">
      <w:pPr>
        <w:numPr>
          <w:ilvl w:val="0"/>
          <w:numId w:val="18"/>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управление</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посредством</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мотивации</w:t>
      </w:r>
      <w:proofErr w:type="spellEnd"/>
    </w:p>
    <w:p w:rsidR="001E0C0E" w:rsidRPr="003C2F65" w:rsidRDefault="001E0C0E" w:rsidP="001E0C0E">
      <w:pPr>
        <w:numPr>
          <w:ilvl w:val="0"/>
          <w:numId w:val="18"/>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управление</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посредством</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делегирования</w:t>
      </w:r>
      <w:proofErr w:type="spellEnd"/>
    </w:p>
    <w:p w:rsidR="001E0C0E" w:rsidRPr="003C2F65" w:rsidRDefault="001E0C0E" w:rsidP="001E0C0E">
      <w:pPr>
        <w:numPr>
          <w:ilvl w:val="0"/>
          <w:numId w:val="18"/>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партисипативное</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управление</w:t>
      </w:r>
      <w:proofErr w:type="spellEnd"/>
    </w:p>
    <w:p w:rsidR="001E0C0E" w:rsidRPr="003C2F65" w:rsidRDefault="001E0C0E" w:rsidP="001E0C0E">
      <w:pPr>
        <w:numPr>
          <w:ilvl w:val="0"/>
          <w:numId w:val="18"/>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предпринимательское</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управление</w:t>
      </w:r>
      <w:proofErr w:type="spellEnd"/>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pacing w:val="3"/>
          <w:sz w:val="28"/>
          <w:szCs w:val="28"/>
          <w:lang w:val="ru-RU"/>
        </w:rPr>
      </w:pPr>
      <w:r w:rsidRPr="003C2F65">
        <w:rPr>
          <w:rFonts w:ascii="Times New Roman" w:hAnsi="Times New Roman" w:cs="Times New Roman"/>
          <w:sz w:val="28"/>
          <w:szCs w:val="28"/>
          <w:lang w:val="ru-RU"/>
        </w:rPr>
        <w:t xml:space="preserve">18. </w:t>
      </w:r>
      <w:r w:rsidRPr="003C2F65">
        <w:rPr>
          <w:rFonts w:ascii="Times New Roman" w:hAnsi="Times New Roman" w:cs="Times New Roman"/>
          <w:spacing w:val="3"/>
          <w:sz w:val="28"/>
          <w:szCs w:val="28"/>
          <w:lang w:val="ru-RU"/>
        </w:rPr>
        <w:t>Разработчиком теор</w:t>
      </w:r>
      <w:proofErr w:type="gramStart"/>
      <w:r w:rsidRPr="003C2F65">
        <w:rPr>
          <w:rFonts w:ascii="Times New Roman" w:hAnsi="Times New Roman" w:cs="Times New Roman"/>
          <w:spacing w:val="3"/>
          <w:sz w:val="28"/>
          <w:szCs w:val="28"/>
          <w:lang w:val="ru-RU"/>
        </w:rPr>
        <w:t>ии ие</w:t>
      </w:r>
      <w:proofErr w:type="gramEnd"/>
      <w:r w:rsidRPr="003C2F65">
        <w:rPr>
          <w:rFonts w:ascii="Times New Roman" w:hAnsi="Times New Roman" w:cs="Times New Roman"/>
          <w:spacing w:val="3"/>
          <w:sz w:val="28"/>
          <w:szCs w:val="28"/>
          <w:lang w:val="ru-RU"/>
        </w:rPr>
        <w:t xml:space="preserve">рархии потребностей являлся: </w:t>
      </w:r>
    </w:p>
    <w:p w:rsidR="001E0C0E" w:rsidRPr="003C2F65" w:rsidRDefault="001E0C0E" w:rsidP="001E0C0E">
      <w:pPr>
        <w:numPr>
          <w:ilvl w:val="0"/>
          <w:numId w:val="19"/>
        </w:numPr>
        <w:spacing w:after="0" w:line="240" w:lineRule="auto"/>
        <w:ind w:left="0"/>
        <w:rPr>
          <w:rFonts w:ascii="Times New Roman" w:hAnsi="Times New Roman" w:cs="Times New Roman"/>
          <w:spacing w:val="3"/>
          <w:sz w:val="28"/>
          <w:szCs w:val="28"/>
        </w:rPr>
      </w:pPr>
      <w:r w:rsidRPr="003C2F65">
        <w:rPr>
          <w:rFonts w:ascii="Times New Roman" w:hAnsi="Times New Roman" w:cs="Times New Roman"/>
          <w:spacing w:val="3"/>
          <w:sz w:val="28"/>
          <w:szCs w:val="28"/>
        </w:rPr>
        <w:t xml:space="preserve">Э. </w:t>
      </w:r>
      <w:proofErr w:type="spellStart"/>
      <w:r w:rsidRPr="003C2F65">
        <w:rPr>
          <w:rFonts w:ascii="Times New Roman" w:hAnsi="Times New Roman" w:cs="Times New Roman"/>
          <w:spacing w:val="3"/>
          <w:sz w:val="28"/>
          <w:szCs w:val="28"/>
        </w:rPr>
        <w:t>Мэйо</w:t>
      </w:r>
      <w:proofErr w:type="spellEnd"/>
      <w:r w:rsidRPr="003C2F65">
        <w:rPr>
          <w:rFonts w:ascii="Times New Roman" w:hAnsi="Times New Roman" w:cs="Times New Roman"/>
          <w:spacing w:val="3"/>
          <w:sz w:val="28"/>
          <w:szCs w:val="28"/>
        </w:rPr>
        <w:t xml:space="preserve">(1880-1949) </w:t>
      </w:r>
    </w:p>
    <w:p w:rsidR="001E0C0E" w:rsidRPr="003C2F65" w:rsidRDefault="001E0C0E" w:rsidP="001E0C0E">
      <w:pPr>
        <w:numPr>
          <w:ilvl w:val="0"/>
          <w:numId w:val="19"/>
        </w:numPr>
        <w:spacing w:after="0" w:line="240" w:lineRule="auto"/>
        <w:ind w:left="0"/>
        <w:rPr>
          <w:rFonts w:ascii="Times New Roman" w:hAnsi="Times New Roman" w:cs="Times New Roman"/>
          <w:spacing w:val="3"/>
          <w:sz w:val="28"/>
          <w:szCs w:val="28"/>
        </w:rPr>
      </w:pPr>
      <w:r w:rsidRPr="003C2F65">
        <w:rPr>
          <w:rFonts w:ascii="Times New Roman" w:hAnsi="Times New Roman" w:cs="Times New Roman"/>
          <w:spacing w:val="3"/>
          <w:sz w:val="28"/>
          <w:szCs w:val="28"/>
        </w:rPr>
        <w:t xml:space="preserve">М. </w:t>
      </w:r>
      <w:proofErr w:type="spellStart"/>
      <w:r w:rsidRPr="003C2F65">
        <w:rPr>
          <w:rFonts w:ascii="Times New Roman" w:hAnsi="Times New Roman" w:cs="Times New Roman"/>
          <w:spacing w:val="3"/>
          <w:sz w:val="28"/>
          <w:szCs w:val="28"/>
        </w:rPr>
        <w:t>Вебер</w:t>
      </w:r>
      <w:proofErr w:type="spellEnd"/>
      <w:r w:rsidRPr="003C2F65">
        <w:rPr>
          <w:rFonts w:ascii="Times New Roman" w:hAnsi="Times New Roman" w:cs="Times New Roman"/>
          <w:spacing w:val="3"/>
          <w:sz w:val="28"/>
          <w:szCs w:val="28"/>
        </w:rPr>
        <w:t xml:space="preserve">(864-1920) </w:t>
      </w:r>
    </w:p>
    <w:p w:rsidR="001E0C0E" w:rsidRPr="003C2F65" w:rsidRDefault="001E0C0E" w:rsidP="001E0C0E">
      <w:pPr>
        <w:numPr>
          <w:ilvl w:val="0"/>
          <w:numId w:val="19"/>
        </w:numPr>
        <w:spacing w:after="0" w:line="240" w:lineRule="auto"/>
        <w:ind w:left="0"/>
        <w:rPr>
          <w:rFonts w:ascii="Times New Roman" w:hAnsi="Times New Roman" w:cs="Times New Roman"/>
          <w:spacing w:val="3"/>
          <w:sz w:val="28"/>
          <w:szCs w:val="28"/>
        </w:rPr>
      </w:pPr>
      <w:r w:rsidRPr="003C2F65">
        <w:rPr>
          <w:rFonts w:ascii="Times New Roman" w:hAnsi="Times New Roman" w:cs="Times New Roman"/>
          <w:spacing w:val="3"/>
          <w:sz w:val="28"/>
          <w:szCs w:val="28"/>
        </w:rPr>
        <w:t xml:space="preserve">А. </w:t>
      </w:r>
      <w:proofErr w:type="spellStart"/>
      <w:r w:rsidRPr="003C2F65">
        <w:rPr>
          <w:rFonts w:ascii="Times New Roman" w:hAnsi="Times New Roman" w:cs="Times New Roman"/>
          <w:spacing w:val="3"/>
          <w:sz w:val="28"/>
          <w:szCs w:val="28"/>
        </w:rPr>
        <w:t>Маслоу</w:t>
      </w:r>
      <w:proofErr w:type="spellEnd"/>
      <w:r w:rsidRPr="003C2F65">
        <w:rPr>
          <w:rFonts w:ascii="Times New Roman" w:hAnsi="Times New Roman" w:cs="Times New Roman"/>
          <w:spacing w:val="3"/>
          <w:sz w:val="28"/>
          <w:szCs w:val="28"/>
        </w:rPr>
        <w:t xml:space="preserve">(1908-1970)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pacing w:val="3"/>
          <w:sz w:val="28"/>
          <w:szCs w:val="28"/>
          <w:lang w:val="ru-RU"/>
        </w:rPr>
      </w:pPr>
      <w:r w:rsidRPr="003C2F65">
        <w:rPr>
          <w:rFonts w:ascii="Times New Roman" w:hAnsi="Times New Roman" w:cs="Times New Roman"/>
          <w:sz w:val="28"/>
          <w:szCs w:val="28"/>
          <w:lang w:val="ru-RU"/>
        </w:rPr>
        <w:lastRenderedPageBreak/>
        <w:t xml:space="preserve">19. Используемый за рубежом метод </w:t>
      </w:r>
      <w:r w:rsidRPr="003C2F65">
        <w:rPr>
          <w:rFonts w:ascii="Times New Roman" w:hAnsi="Times New Roman" w:cs="Times New Roman"/>
          <w:spacing w:val="3"/>
          <w:sz w:val="28"/>
          <w:szCs w:val="28"/>
          <w:lang w:val="ru-RU"/>
        </w:rPr>
        <w:t>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3C2F65">
        <w:rPr>
          <w:rFonts w:ascii="Times New Roman" w:hAnsi="Times New Roman" w:cs="Times New Roman"/>
          <w:spacing w:val="3"/>
          <w:sz w:val="28"/>
          <w:szCs w:val="28"/>
          <w:lang w:val="ru-RU"/>
        </w:rPr>
        <w:t>и–</w:t>
      </w:r>
      <w:proofErr w:type="gramEnd"/>
      <w:r w:rsidRPr="003C2F65">
        <w:rPr>
          <w:rFonts w:ascii="Times New Roman" w:hAnsi="Times New Roman" w:cs="Times New Roman"/>
          <w:spacing w:val="3"/>
          <w:sz w:val="28"/>
          <w:szCs w:val="28"/>
          <w:lang w:val="ru-RU"/>
        </w:rPr>
        <w:t xml:space="preserve"> это: </w:t>
      </w:r>
    </w:p>
    <w:p w:rsidR="001E0C0E" w:rsidRPr="003C2F65" w:rsidRDefault="001E0C0E" w:rsidP="001E0C0E">
      <w:pPr>
        <w:numPr>
          <w:ilvl w:val="0"/>
          <w:numId w:val="20"/>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экспертная</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оценка</w:t>
      </w:r>
      <w:proofErr w:type="spellEnd"/>
    </w:p>
    <w:p w:rsidR="001E0C0E" w:rsidRPr="003C2F65" w:rsidRDefault="001E0C0E" w:rsidP="001E0C0E">
      <w:pPr>
        <w:numPr>
          <w:ilvl w:val="0"/>
          <w:numId w:val="20"/>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метод</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бенчмаркинга</w:t>
      </w:r>
      <w:proofErr w:type="spellEnd"/>
    </w:p>
    <w:p w:rsidR="001E0C0E" w:rsidRPr="003C2F65" w:rsidRDefault="001E0C0E" w:rsidP="001E0C0E">
      <w:pPr>
        <w:numPr>
          <w:ilvl w:val="0"/>
          <w:numId w:val="20"/>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метод</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подсчета</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отдачи</w:t>
      </w:r>
      <w:proofErr w:type="spellEnd"/>
      <w:r w:rsidRPr="003C2F65">
        <w:rPr>
          <w:rFonts w:ascii="Times New Roman" w:hAnsi="Times New Roman" w:cs="Times New Roman"/>
          <w:spacing w:val="3"/>
          <w:sz w:val="28"/>
          <w:szCs w:val="28"/>
        </w:rPr>
        <w:t xml:space="preserve"> </w:t>
      </w:r>
      <w:proofErr w:type="spellStart"/>
      <w:r w:rsidRPr="003C2F65">
        <w:rPr>
          <w:rFonts w:ascii="Times New Roman" w:hAnsi="Times New Roman" w:cs="Times New Roman"/>
          <w:spacing w:val="3"/>
          <w:sz w:val="28"/>
          <w:szCs w:val="28"/>
        </w:rPr>
        <w:t>инвестиций</w:t>
      </w:r>
      <w:proofErr w:type="spellEnd"/>
    </w:p>
    <w:p w:rsidR="001E0C0E" w:rsidRPr="003C2F65" w:rsidRDefault="001E0C0E" w:rsidP="001E0C0E">
      <w:pPr>
        <w:numPr>
          <w:ilvl w:val="0"/>
          <w:numId w:val="20"/>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метод</w:t>
      </w:r>
      <w:proofErr w:type="spellEnd"/>
      <w:r w:rsidRPr="003C2F65">
        <w:rPr>
          <w:rFonts w:ascii="Times New Roman" w:hAnsi="Times New Roman" w:cs="Times New Roman"/>
          <w:spacing w:val="3"/>
          <w:sz w:val="28"/>
          <w:szCs w:val="28"/>
        </w:rPr>
        <w:t xml:space="preserve"> Д. </w:t>
      </w:r>
      <w:proofErr w:type="spellStart"/>
      <w:r w:rsidRPr="003C2F65">
        <w:rPr>
          <w:rFonts w:ascii="Times New Roman" w:hAnsi="Times New Roman" w:cs="Times New Roman"/>
          <w:spacing w:val="3"/>
          <w:sz w:val="28"/>
          <w:szCs w:val="28"/>
        </w:rPr>
        <w:t>Филлипса</w:t>
      </w:r>
      <w:proofErr w:type="spellEnd"/>
    </w:p>
    <w:p w:rsidR="001E0C0E" w:rsidRPr="003C2F65" w:rsidRDefault="001E0C0E" w:rsidP="001E0C0E">
      <w:pPr>
        <w:numPr>
          <w:ilvl w:val="0"/>
          <w:numId w:val="20"/>
        </w:numPr>
        <w:spacing w:after="0" w:line="240" w:lineRule="auto"/>
        <w:ind w:left="0"/>
        <w:rPr>
          <w:rFonts w:ascii="Times New Roman" w:hAnsi="Times New Roman" w:cs="Times New Roman"/>
          <w:spacing w:val="3"/>
          <w:sz w:val="28"/>
          <w:szCs w:val="28"/>
        </w:rPr>
      </w:pPr>
      <w:proofErr w:type="spellStart"/>
      <w:r w:rsidRPr="003C2F65">
        <w:rPr>
          <w:rFonts w:ascii="Times New Roman" w:hAnsi="Times New Roman" w:cs="Times New Roman"/>
          <w:spacing w:val="3"/>
          <w:sz w:val="28"/>
          <w:szCs w:val="28"/>
        </w:rPr>
        <w:t>методика</w:t>
      </w:r>
      <w:proofErr w:type="spellEnd"/>
      <w:r w:rsidRPr="003C2F65">
        <w:rPr>
          <w:rFonts w:ascii="Times New Roman" w:hAnsi="Times New Roman" w:cs="Times New Roman"/>
          <w:spacing w:val="3"/>
          <w:sz w:val="28"/>
          <w:szCs w:val="28"/>
        </w:rPr>
        <w:t xml:space="preserve"> Д. </w:t>
      </w:r>
      <w:proofErr w:type="spellStart"/>
      <w:r w:rsidRPr="003C2F65">
        <w:rPr>
          <w:rFonts w:ascii="Times New Roman" w:hAnsi="Times New Roman" w:cs="Times New Roman"/>
          <w:spacing w:val="3"/>
          <w:sz w:val="28"/>
          <w:szCs w:val="28"/>
        </w:rPr>
        <w:t>Ульриха</w:t>
      </w:r>
      <w:proofErr w:type="spellEnd"/>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20. Безработица, вызванная добровольной сменой работы в связи с различными причинами </w:t>
      </w:r>
      <w:proofErr w:type="gramStart"/>
      <w:r w:rsidRPr="003C2F65">
        <w:rPr>
          <w:rFonts w:ascii="Times New Roman" w:hAnsi="Times New Roman" w:cs="Times New Roman"/>
          <w:sz w:val="28"/>
          <w:szCs w:val="28"/>
          <w:lang w:val="ru-RU"/>
        </w:rPr>
        <w:t xml:space="preserve">( </w:t>
      </w:r>
      <w:proofErr w:type="gramEnd"/>
      <w:r w:rsidRPr="003C2F65">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1E0C0E" w:rsidRPr="003C2F65" w:rsidRDefault="001E0C0E" w:rsidP="001E0C0E">
      <w:pPr>
        <w:numPr>
          <w:ilvl w:val="0"/>
          <w:numId w:val="2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структурная</w:t>
      </w:r>
      <w:proofErr w:type="spellEnd"/>
    </w:p>
    <w:p w:rsidR="001E0C0E" w:rsidRPr="003C2F65" w:rsidRDefault="001E0C0E" w:rsidP="001E0C0E">
      <w:pPr>
        <w:numPr>
          <w:ilvl w:val="0"/>
          <w:numId w:val="2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добровольная</w:t>
      </w:r>
      <w:proofErr w:type="spellEnd"/>
    </w:p>
    <w:p w:rsidR="001E0C0E" w:rsidRPr="003C2F65" w:rsidRDefault="001E0C0E" w:rsidP="001E0C0E">
      <w:pPr>
        <w:numPr>
          <w:ilvl w:val="0"/>
          <w:numId w:val="2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маргинальная</w:t>
      </w:r>
      <w:proofErr w:type="spellEnd"/>
    </w:p>
    <w:p w:rsidR="001E0C0E" w:rsidRPr="003C2F65" w:rsidRDefault="001E0C0E" w:rsidP="001E0C0E">
      <w:pPr>
        <w:numPr>
          <w:ilvl w:val="0"/>
          <w:numId w:val="21"/>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фрикционная</w:t>
      </w:r>
      <w:proofErr w:type="spellEnd"/>
      <w:proofErr w:type="gramEnd"/>
      <w:r w:rsidRPr="003C2F65">
        <w:rPr>
          <w:rFonts w:ascii="Times New Roman" w:hAnsi="Times New Roman" w:cs="Times New Roman"/>
          <w:sz w:val="28"/>
          <w:szCs w:val="28"/>
        </w:rPr>
        <w:t>.</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21. В зарубежной практике управления персоналом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1E0C0E" w:rsidRPr="003C2F65" w:rsidRDefault="001E0C0E" w:rsidP="001E0C0E">
      <w:pPr>
        <w:numPr>
          <w:ilvl w:val="0"/>
          <w:numId w:val="2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полной</w:t>
      </w:r>
      <w:proofErr w:type="spellEnd"/>
    </w:p>
    <w:p w:rsidR="001E0C0E" w:rsidRPr="003C2F65" w:rsidRDefault="001E0C0E" w:rsidP="001E0C0E">
      <w:pPr>
        <w:numPr>
          <w:ilvl w:val="0"/>
          <w:numId w:val="2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эффективной</w:t>
      </w:r>
      <w:proofErr w:type="spellEnd"/>
    </w:p>
    <w:p w:rsidR="001E0C0E" w:rsidRPr="003C2F65" w:rsidRDefault="001E0C0E" w:rsidP="001E0C0E">
      <w:pPr>
        <w:numPr>
          <w:ilvl w:val="0"/>
          <w:numId w:val="2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рациональной</w:t>
      </w:r>
      <w:proofErr w:type="spellEnd"/>
    </w:p>
    <w:p w:rsidR="001E0C0E" w:rsidRPr="003C2F65" w:rsidRDefault="001E0C0E" w:rsidP="001E0C0E">
      <w:pPr>
        <w:numPr>
          <w:ilvl w:val="0"/>
          <w:numId w:val="22"/>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активной</w:t>
      </w:r>
      <w:proofErr w:type="spellEnd"/>
      <w:proofErr w:type="gramEnd"/>
      <w:r w:rsidRPr="003C2F65">
        <w:rPr>
          <w:rFonts w:ascii="Times New Roman" w:hAnsi="Times New Roman" w:cs="Times New Roman"/>
          <w:sz w:val="28"/>
          <w:szCs w:val="28"/>
        </w:rPr>
        <w:t>.</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rPr>
      </w:pPr>
      <w:r w:rsidRPr="003C2F65">
        <w:rPr>
          <w:rFonts w:ascii="Times New Roman" w:hAnsi="Times New Roman" w:cs="Times New Roman"/>
          <w:sz w:val="28"/>
          <w:szCs w:val="28"/>
        </w:rPr>
        <w:t xml:space="preserve">22. </w:t>
      </w:r>
      <w:proofErr w:type="spellStart"/>
      <w:r w:rsidRPr="003C2F65">
        <w:rPr>
          <w:rFonts w:ascii="Times New Roman" w:hAnsi="Times New Roman" w:cs="Times New Roman"/>
          <w:sz w:val="28"/>
          <w:szCs w:val="28"/>
        </w:rPr>
        <w:t>Морфологический</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анализ</w:t>
      </w:r>
      <w:proofErr w:type="spellEnd"/>
      <w:r w:rsidRPr="003C2F65">
        <w:rPr>
          <w:rFonts w:ascii="Times New Roman" w:hAnsi="Times New Roman" w:cs="Times New Roman"/>
          <w:sz w:val="28"/>
          <w:szCs w:val="28"/>
        </w:rPr>
        <w:t xml:space="preserve"> - </w:t>
      </w:r>
      <w:proofErr w:type="spellStart"/>
      <w:r w:rsidRPr="003C2F65">
        <w:rPr>
          <w:rFonts w:ascii="Times New Roman" w:hAnsi="Times New Roman" w:cs="Times New Roman"/>
          <w:sz w:val="28"/>
          <w:szCs w:val="28"/>
        </w:rPr>
        <w:t>это</w:t>
      </w:r>
      <w:proofErr w:type="spellEnd"/>
      <w:r w:rsidRPr="003C2F65">
        <w:rPr>
          <w:rFonts w:ascii="Times New Roman" w:hAnsi="Times New Roman" w:cs="Times New Roman"/>
          <w:sz w:val="28"/>
          <w:szCs w:val="28"/>
        </w:rPr>
        <w:t>:</w:t>
      </w:r>
    </w:p>
    <w:p w:rsidR="001E0C0E" w:rsidRPr="003C2F65" w:rsidRDefault="001E0C0E" w:rsidP="001E0C0E">
      <w:pPr>
        <w:numPr>
          <w:ilvl w:val="0"/>
          <w:numId w:val="23"/>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активизация творческого поиска решения задач;</w:t>
      </w:r>
    </w:p>
    <w:p w:rsidR="001E0C0E" w:rsidRPr="003C2F65" w:rsidRDefault="001E0C0E" w:rsidP="001E0C0E">
      <w:pPr>
        <w:numPr>
          <w:ilvl w:val="0"/>
          <w:numId w:val="2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возможность</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сравнения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нескольких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факторов</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23"/>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средство изучения  всевозможных  комбинаций организационных решений.</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23. Зарубежная концепция специализированного обучения предусматривает  обучение квалифицированных кадров, ориентированное:</w:t>
      </w:r>
    </w:p>
    <w:p w:rsidR="001E0C0E" w:rsidRPr="003C2F65" w:rsidRDefault="001E0C0E" w:rsidP="001E0C0E">
      <w:pPr>
        <w:numPr>
          <w:ilvl w:val="0"/>
          <w:numId w:val="2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на сегодняшний день или ближайшее будущее и имеющее отношение к соответствующему рабочему месту;</w:t>
      </w:r>
    </w:p>
    <w:p w:rsidR="001E0C0E" w:rsidRPr="003C2F65" w:rsidRDefault="001E0C0E" w:rsidP="001E0C0E">
      <w:pPr>
        <w:numPr>
          <w:ilvl w:val="0"/>
          <w:numId w:val="2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на внутрипроизводственную и внепроизводственную мобильность персонала;</w:t>
      </w:r>
    </w:p>
    <w:p w:rsidR="001E0C0E" w:rsidRPr="003C2F65" w:rsidRDefault="001E0C0E" w:rsidP="001E0C0E">
      <w:pPr>
        <w:numPr>
          <w:ilvl w:val="0"/>
          <w:numId w:val="2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на развитие человеческих качеств, заложенных или приобретенных в практической деятельности.</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b/>
          <w:sz w:val="28"/>
          <w:szCs w:val="28"/>
          <w:lang w:val="ru-RU"/>
        </w:rPr>
        <w:t xml:space="preserve">24. </w:t>
      </w:r>
      <w:r w:rsidRPr="003C2F65">
        <w:rPr>
          <w:rFonts w:ascii="Times New Roman" w:hAnsi="Times New Roman" w:cs="Times New Roman"/>
          <w:sz w:val="28"/>
          <w:szCs w:val="28"/>
          <w:lang w:val="ru-RU"/>
        </w:rPr>
        <w:t>Концепция многопрофильного обучения предусматривает  обучение квалифицированных кадров, ориентированное:</w:t>
      </w:r>
    </w:p>
    <w:p w:rsidR="001E0C0E" w:rsidRPr="003C2F65" w:rsidRDefault="001E0C0E" w:rsidP="001E0C0E">
      <w:pPr>
        <w:numPr>
          <w:ilvl w:val="0"/>
          <w:numId w:val="25"/>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на сегодняшний день или ближайшее будущее и имеющее отношение к соответствующему рабочему месту;</w:t>
      </w:r>
    </w:p>
    <w:p w:rsidR="001E0C0E" w:rsidRPr="003C2F65" w:rsidRDefault="001E0C0E" w:rsidP="001E0C0E">
      <w:pPr>
        <w:numPr>
          <w:ilvl w:val="0"/>
          <w:numId w:val="25"/>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на внутрипроизводственную и внепроизводственную мобильность персонала;</w:t>
      </w:r>
    </w:p>
    <w:p w:rsidR="001E0C0E" w:rsidRPr="003C2F65" w:rsidRDefault="001E0C0E" w:rsidP="001E0C0E">
      <w:pPr>
        <w:numPr>
          <w:ilvl w:val="0"/>
          <w:numId w:val="25"/>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lastRenderedPageBreak/>
        <w:t>на развитие человеческих качеств, заложенных или приобретенных в практической деятельности.</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b/>
          <w:sz w:val="28"/>
          <w:szCs w:val="28"/>
          <w:lang w:val="ru-RU"/>
        </w:rPr>
        <w:t xml:space="preserve">25. </w:t>
      </w:r>
      <w:r w:rsidRPr="003C2F65">
        <w:rPr>
          <w:rFonts w:ascii="Times New Roman" w:hAnsi="Times New Roman" w:cs="Times New Roman"/>
          <w:sz w:val="28"/>
          <w:szCs w:val="28"/>
          <w:lang w:val="ru-RU"/>
        </w:rPr>
        <w:t>Концепция личностно-ориентированного обучения предусматривает  обучение квалифицированных кадров, ориентированное:</w:t>
      </w:r>
    </w:p>
    <w:p w:rsidR="001E0C0E" w:rsidRPr="003C2F65" w:rsidRDefault="001E0C0E" w:rsidP="001E0C0E">
      <w:pPr>
        <w:numPr>
          <w:ilvl w:val="0"/>
          <w:numId w:val="26"/>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на сегодняшний день или ближайшее будущее и имеющее отношение к соответствующему рабочему месту;</w:t>
      </w:r>
    </w:p>
    <w:p w:rsidR="001E0C0E" w:rsidRPr="003C2F65" w:rsidRDefault="001E0C0E" w:rsidP="001E0C0E">
      <w:pPr>
        <w:numPr>
          <w:ilvl w:val="0"/>
          <w:numId w:val="26"/>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на внутрипроизводственную и внепроизводственную мобильность персонала;</w:t>
      </w:r>
    </w:p>
    <w:p w:rsidR="001E0C0E" w:rsidRPr="003C2F65" w:rsidRDefault="001E0C0E" w:rsidP="001E0C0E">
      <w:pPr>
        <w:numPr>
          <w:ilvl w:val="0"/>
          <w:numId w:val="26"/>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на развитие человеческих качеств, заложенных или приобретенных в практической деятельности.</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26. Зарубежный менеджмент персонала предполагает, что карьера бывает:</w:t>
      </w:r>
    </w:p>
    <w:p w:rsidR="001E0C0E" w:rsidRPr="003C2F65" w:rsidRDefault="001E0C0E" w:rsidP="001E0C0E">
      <w:pPr>
        <w:numPr>
          <w:ilvl w:val="0"/>
          <w:numId w:val="27"/>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профессиональная</w:t>
      </w:r>
      <w:proofErr w:type="spellEnd"/>
      <w:r w:rsidRPr="003C2F65">
        <w:rPr>
          <w:rFonts w:ascii="Times New Roman" w:hAnsi="Times New Roman" w:cs="Times New Roman"/>
          <w:sz w:val="28"/>
          <w:szCs w:val="28"/>
        </w:rPr>
        <w:t>;</w:t>
      </w:r>
    </w:p>
    <w:p w:rsidR="001E0C0E" w:rsidRPr="003C2F65" w:rsidRDefault="001E0C0E" w:rsidP="001E0C0E">
      <w:pPr>
        <w:numPr>
          <w:ilvl w:val="0"/>
          <w:numId w:val="27"/>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стандартная</w:t>
      </w:r>
      <w:proofErr w:type="spellEnd"/>
      <w:r w:rsidRPr="003C2F65">
        <w:rPr>
          <w:rFonts w:ascii="Times New Roman" w:hAnsi="Times New Roman" w:cs="Times New Roman"/>
          <w:sz w:val="28"/>
          <w:szCs w:val="28"/>
        </w:rPr>
        <w:t>;</w:t>
      </w:r>
    </w:p>
    <w:p w:rsidR="001E0C0E" w:rsidRPr="003C2F65" w:rsidRDefault="001E0C0E" w:rsidP="001E0C0E">
      <w:pPr>
        <w:numPr>
          <w:ilvl w:val="0"/>
          <w:numId w:val="27"/>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традиционная</w:t>
      </w:r>
      <w:proofErr w:type="spellEnd"/>
      <w:r w:rsidRPr="003C2F65">
        <w:rPr>
          <w:rFonts w:ascii="Times New Roman" w:hAnsi="Times New Roman" w:cs="Times New Roman"/>
          <w:sz w:val="28"/>
          <w:szCs w:val="28"/>
        </w:rPr>
        <w:t>;</w:t>
      </w:r>
    </w:p>
    <w:p w:rsidR="001E0C0E" w:rsidRPr="003C2F65" w:rsidRDefault="001E0C0E" w:rsidP="001E0C0E">
      <w:pPr>
        <w:numPr>
          <w:ilvl w:val="0"/>
          <w:numId w:val="27"/>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внутриорганизационная</w:t>
      </w:r>
      <w:proofErr w:type="spellEnd"/>
      <w:proofErr w:type="gramEnd"/>
      <w:r w:rsidRPr="003C2F65">
        <w:rPr>
          <w:rFonts w:ascii="Times New Roman" w:hAnsi="Times New Roman" w:cs="Times New Roman"/>
          <w:sz w:val="28"/>
          <w:szCs w:val="28"/>
        </w:rPr>
        <w:t>.</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27. Зарубежный опыт управления персоналом основывается на том, что эффективность систем управления  персоналом определяется:</w:t>
      </w:r>
    </w:p>
    <w:p w:rsidR="001E0C0E" w:rsidRPr="003C2F65" w:rsidRDefault="001E0C0E" w:rsidP="001E0C0E">
      <w:pPr>
        <w:numPr>
          <w:ilvl w:val="0"/>
          <w:numId w:val="28"/>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затратами на функционирование и развитие систем управления персоналом в организации; </w:t>
      </w:r>
    </w:p>
    <w:p w:rsidR="001E0C0E" w:rsidRPr="003C2F65" w:rsidRDefault="001E0C0E" w:rsidP="001E0C0E">
      <w:pPr>
        <w:numPr>
          <w:ilvl w:val="0"/>
          <w:numId w:val="28"/>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потерями,  связанными с формированием, распределением  и использованием трудового потенциала организации; </w:t>
      </w:r>
    </w:p>
    <w:p w:rsidR="001E0C0E" w:rsidRPr="003C2F65" w:rsidRDefault="001E0C0E" w:rsidP="001E0C0E">
      <w:pPr>
        <w:numPr>
          <w:ilvl w:val="0"/>
          <w:numId w:val="28"/>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степенью  достижения  организационных  целей при заранее определенных  размерах потерь и затрат на функционирование систем управления персоналом.</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28. Системное формирование управления персоналом за рубежом предполагает: </w:t>
      </w:r>
    </w:p>
    <w:p w:rsidR="001E0C0E" w:rsidRPr="003C2F65" w:rsidRDefault="001E0C0E" w:rsidP="001E0C0E">
      <w:pPr>
        <w:numPr>
          <w:ilvl w:val="0"/>
          <w:numId w:val="29"/>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степень централизации функций управления персоналом в сочетании с децентрализацией части функций </w:t>
      </w:r>
    </w:p>
    <w:p w:rsidR="001E0C0E" w:rsidRPr="003C2F65" w:rsidRDefault="001E0C0E" w:rsidP="001E0C0E">
      <w:pPr>
        <w:numPr>
          <w:ilvl w:val="0"/>
          <w:numId w:val="29"/>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учет всех возможных взаимосвязей внутри системы управления персоналом, между ее подсистемами и элементами, а также производственной системой и внешней средой в)</w:t>
      </w:r>
    </w:p>
    <w:p w:rsidR="001E0C0E" w:rsidRPr="003C2F65" w:rsidRDefault="001E0C0E" w:rsidP="001E0C0E">
      <w:pPr>
        <w:numPr>
          <w:ilvl w:val="0"/>
          <w:numId w:val="29"/>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оптимальное соотношение численности работников системы управления персоналом и производственной системы </w:t>
      </w:r>
    </w:p>
    <w:p w:rsidR="001E0C0E" w:rsidRPr="003C2F65" w:rsidRDefault="001E0C0E" w:rsidP="001E0C0E">
      <w:pPr>
        <w:numPr>
          <w:ilvl w:val="0"/>
          <w:numId w:val="29"/>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соответствие системы управления персоналом требованиям производства </w:t>
      </w:r>
    </w:p>
    <w:p w:rsidR="001E0C0E" w:rsidRPr="003C2F65" w:rsidRDefault="001E0C0E" w:rsidP="001E0C0E">
      <w:pPr>
        <w:numPr>
          <w:ilvl w:val="0"/>
          <w:numId w:val="29"/>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совершенствования одной подсистемы или элемента системы управления персоналом приводящее к диспропорциям в целостной системе управления персоналом</w:t>
      </w:r>
      <w:proofErr w:type="gramStart"/>
      <w:r w:rsidRPr="003C2F65">
        <w:rPr>
          <w:rFonts w:ascii="Times New Roman" w:hAnsi="Times New Roman" w:cs="Times New Roman"/>
          <w:sz w:val="28"/>
          <w:szCs w:val="28"/>
          <w:lang w:val="ru-RU"/>
        </w:rPr>
        <w:t xml:space="preserve"> .</w:t>
      </w:r>
      <w:proofErr w:type="gramEnd"/>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29 Используемые за рубежом социально-психологические методы управления персоналом включают в себя: </w:t>
      </w:r>
    </w:p>
    <w:p w:rsidR="001E0C0E" w:rsidRPr="003C2F65" w:rsidRDefault="001E0C0E" w:rsidP="001E0C0E">
      <w:pPr>
        <w:numPr>
          <w:ilvl w:val="0"/>
          <w:numId w:val="3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технико-экономический</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анализ</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социально-психологическое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планирование</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инструктирование</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создание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нормального</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психологического</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климата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0"/>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развитие у работников инициативы и ответственности</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lastRenderedPageBreak/>
        <w:t xml:space="preserve">30. В рамках функционального блока  системы управления персоналом зарубежных предприятий решаются задачи: </w:t>
      </w:r>
    </w:p>
    <w:p w:rsidR="001E0C0E" w:rsidRPr="003C2F65" w:rsidRDefault="001E0C0E" w:rsidP="001E0C0E">
      <w:pPr>
        <w:numPr>
          <w:ilvl w:val="0"/>
          <w:numId w:val="3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учёт</w:t>
      </w:r>
      <w:proofErr w:type="spellEnd"/>
      <w:r w:rsidRPr="003C2F65">
        <w:rPr>
          <w:rFonts w:ascii="Times New Roman" w:hAnsi="Times New Roman" w:cs="Times New Roman"/>
          <w:sz w:val="28"/>
          <w:szCs w:val="28"/>
        </w:rPr>
        <w:t xml:space="preserve"> и </w:t>
      </w:r>
      <w:proofErr w:type="spellStart"/>
      <w:r w:rsidRPr="003C2F65">
        <w:rPr>
          <w:rFonts w:ascii="Times New Roman" w:hAnsi="Times New Roman" w:cs="Times New Roman"/>
          <w:sz w:val="28"/>
          <w:szCs w:val="28"/>
        </w:rPr>
        <w:t>статистика</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производственная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социализация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упорядочение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рабочих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мест</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1"/>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определение содержания и результатов труда на рабочих местах </w:t>
      </w:r>
    </w:p>
    <w:p w:rsidR="001E0C0E" w:rsidRPr="003C2F65" w:rsidRDefault="001E0C0E" w:rsidP="001E0C0E">
      <w:pPr>
        <w:numPr>
          <w:ilvl w:val="0"/>
          <w:numId w:val="3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деловая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оценка</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персонала</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Модуль 3. Концептуальные  особенности систем управления персоналом  в основных  макро-регионах мирового экономического пространства</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31. Для небольших зарубежных фирм на начальных этапах развития, когда руководство ещё не определило статус кадровой службы </w:t>
      </w:r>
      <w:proofErr w:type="gramStart"/>
      <w:r w:rsidRPr="003C2F65">
        <w:rPr>
          <w:rFonts w:ascii="Times New Roman" w:hAnsi="Times New Roman" w:cs="Times New Roman"/>
          <w:sz w:val="28"/>
          <w:szCs w:val="28"/>
          <w:lang w:val="ru-RU"/>
        </w:rPr>
        <w:t>характерна</w:t>
      </w:r>
      <w:proofErr w:type="gramEnd"/>
      <w:r w:rsidRPr="003C2F65">
        <w:rPr>
          <w:rFonts w:ascii="Times New Roman" w:hAnsi="Times New Roman" w:cs="Times New Roman"/>
          <w:sz w:val="28"/>
          <w:szCs w:val="28"/>
          <w:lang w:val="ru-RU"/>
        </w:rPr>
        <w:t xml:space="preserve">: </w:t>
      </w:r>
    </w:p>
    <w:p w:rsidR="001E0C0E" w:rsidRPr="003C2F65" w:rsidRDefault="001E0C0E" w:rsidP="001E0C0E">
      <w:pPr>
        <w:numPr>
          <w:ilvl w:val="0"/>
          <w:numId w:val="32"/>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структурная подчинённость кадровой службы руководителю по администрированию </w:t>
      </w:r>
    </w:p>
    <w:p w:rsidR="001E0C0E" w:rsidRPr="003C2F65" w:rsidRDefault="001E0C0E" w:rsidP="001E0C0E">
      <w:pPr>
        <w:numPr>
          <w:ilvl w:val="0"/>
          <w:numId w:val="32"/>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структурное подчинение службы управления персоналом в качестве штабного отдела общему руководству организации </w:t>
      </w:r>
    </w:p>
    <w:p w:rsidR="001E0C0E" w:rsidRPr="003C2F65" w:rsidRDefault="001E0C0E" w:rsidP="001E0C0E">
      <w:pPr>
        <w:numPr>
          <w:ilvl w:val="0"/>
          <w:numId w:val="32"/>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структурная подчинённость кадровой службы в качестве штабного органа высшему руководству </w:t>
      </w:r>
    </w:p>
    <w:p w:rsidR="001E0C0E" w:rsidRPr="003C2F65" w:rsidRDefault="001E0C0E" w:rsidP="001E0C0E">
      <w:pPr>
        <w:numPr>
          <w:ilvl w:val="0"/>
          <w:numId w:val="32"/>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организационное включение службы управления персоналом в руководство организацией </w:t>
      </w:r>
    </w:p>
    <w:p w:rsidR="001E0C0E" w:rsidRPr="003C2F65" w:rsidRDefault="001E0C0E" w:rsidP="001E0C0E">
      <w:pPr>
        <w:numPr>
          <w:ilvl w:val="0"/>
          <w:numId w:val="32"/>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организационное включение службы управления персоналом в систему "</w:t>
      </w:r>
      <w:proofErr w:type="spellStart"/>
      <w:r w:rsidRPr="003C2F65">
        <w:rPr>
          <w:rFonts w:ascii="Times New Roman" w:hAnsi="Times New Roman" w:cs="Times New Roman"/>
          <w:sz w:val="28"/>
          <w:szCs w:val="28"/>
          <w:lang w:val="ru-RU"/>
        </w:rPr>
        <w:t>контроллинг</w:t>
      </w:r>
      <w:proofErr w:type="spellEnd"/>
      <w:r w:rsidRPr="003C2F65">
        <w:rPr>
          <w:rFonts w:ascii="Times New Roman" w:hAnsi="Times New Roman" w:cs="Times New Roman"/>
          <w:sz w:val="28"/>
          <w:szCs w:val="28"/>
          <w:lang w:val="ru-RU"/>
        </w:rPr>
        <w:t xml:space="preserve">" </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32. Система управления персоналом в зарубежных организациях это: </w:t>
      </w:r>
    </w:p>
    <w:p w:rsidR="001E0C0E" w:rsidRPr="003C2F65" w:rsidRDefault="001E0C0E" w:rsidP="001E0C0E">
      <w:pPr>
        <w:numPr>
          <w:ilvl w:val="0"/>
          <w:numId w:val="33"/>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система, обеспечивающая реализацию функций управления персоналом </w:t>
      </w:r>
    </w:p>
    <w:p w:rsidR="001E0C0E" w:rsidRPr="003C2F65" w:rsidRDefault="001E0C0E" w:rsidP="001E0C0E">
      <w:pPr>
        <w:numPr>
          <w:ilvl w:val="0"/>
          <w:numId w:val="33"/>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система теоретико-методологических взглядов на понимание и определение сущности, содержания, целей, задач, критериев, принципов и методов управления персоналом </w:t>
      </w:r>
    </w:p>
    <w:p w:rsidR="001E0C0E" w:rsidRPr="003C2F65" w:rsidRDefault="001E0C0E" w:rsidP="001E0C0E">
      <w:pPr>
        <w:numPr>
          <w:ilvl w:val="0"/>
          <w:numId w:val="33"/>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система способов осуществления управленческого воздействия на персонал </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33. Основными группами методов управления персоналом в зарубежных организациях являются: </w:t>
      </w:r>
    </w:p>
    <w:p w:rsidR="001E0C0E" w:rsidRPr="003C2F65" w:rsidRDefault="001E0C0E" w:rsidP="001E0C0E">
      <w:pPr>
        <w:numPr>
          <w:ilvl w:val="0"/>
          <w:numId w:val="3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социально-психологические</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универсальные</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экономические</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прикладные</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4"/>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административные</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34. В соответствии с «западной» концепцией управления персоналом радикальные нововведения в системе управления ведут к изменениям: </w:t>
      </w:r>
    </w:p>
    <w:p w:rsidR="001E0C0E" w:rsidRPr="003C2F65" w:rsidRDefault="001E0C0E" w:rsidP="001E0C0E">
      <w:pPr>
        <w:numPr>
          <w:ilvl w:val="0"/>
          <w:numId w:val="35"/>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отдельных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функциональных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направлений</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управления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персоналом</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5"/>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глубоким изменениям в системе управления службой управления персоналом </w:t>
      </w:r>
    </w:p>
    <w:p w:rsidR="001E0C0E" w:rsidRPr="003C2F65" w:rsidRDefault="001E0C0E" w:rsidP="001E0C0E">
      <w:pPr>
        <w:numPr>
          <w:ilvl w:val="0"/>
          <w:numId w:val="35"/>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существенные изменения могут коснуться только информационных технологий в управлении персоналом </w:t>
      </w:r>
    </w:p>
    <w:p w:rsidR="001E0C0E" w:rsidRPr="003C2F65" w:rsidRDefault="001E0C0E" w:rsidP="001E0C0E">
      <w:pPr>
        <w:numPr>
          <w:ilvl w:val="0"/>
          <w:numId w:val="35"/>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никаких изменений в системе управления персоналом при внедрении радикальных нововведений не предвидится </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lastRenderedPageBreak/>
        <w:t xml:space="preserve">35. В соответствии с «восточной» концепцией управления персоналом административные методы управления базируются </w:t>
      </w:r>
      <w:proofErr w:type="gramStart"/>
      <w:r w:rsidRPr="003C2F65">
        <w:rPr>
          <w:rFonts w:ascii="Times New Roman" w:hAnsi="Times New Roman" w:cs="Times New Roman"/>
          <w:sz w:val="28"/>
          <w:szCs w:val="28"/>
          <w:lang w:val="ru-RU"/>
        </w:rPr>
        <w:t>на</w:t>
      </w:r>
      <w:proofErr w:type="gramEnd"/>
      <w:r w:rsidRPr="003C2F65">
        <w:rPr>
          <w:rFonts w:ascii="Times New Roman" w:hAnsi="Times New Roman" w:cs="Times New Roman"/>
          <w:sz w:val="28"/>
          <w:szCs w:val="28"/>
          <w:lang w:val="ru-RU"/>
        </w:rPr>
        <w:t xml:space="preserve">: </w:t>
      </w:r>
    </w:p>
    <w:p w:rsidR="001E0C0E" w:rsidRPr="003C2F65" w:rsidRDefault="001E0C0E" w:rsidP="001E0C0E">
      <w:pPr>
        <w:numPr>
          <w:ilvl w:val="0"/>
          <w:numId w:val="3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дисциплине</w:t>
      </w:r>
      <w:proofErr w:type="spellEnd"/>
      <w:r w:rsidRPr="003C2F65">
        <w:rPr>
          <w:rFonts w:ascii="Times New Roman" w:hAnsi="Times New Roman" w:cs="Times New Roman"/>
          <w:sz w:val="28"/>
          <w:szCs w:val="28"/>
        </w:rPr>
        <w:t xml:space="preserve"> и </w:t>
      </w:r>
      <w:proofErr w:type="spellStart"/>
      <w:r w:rsidRPr="003C2F65">
        <w:rPr>
          <w:rFonts w:ascii="Times New Roman" w:hAnsi="Times New Roman" w:cs="Times New Roman"/>
          <w:sz w:val="28"/>
          <w:szCs w:val="28"/>
        </w:rPr>
        <w:t>ответственности</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системе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взаимоотношений</w:t>
      </w:r>
      <w:proofErr w:type="spellEnd"/>
      <w:r w:rsidRPr="003C2F65">
        <w:rPr>
          <w:rFonts w:ascii="Times New Roman" w:hAnsi="Times New Roman" w:cs="Times New Roman"/>
          <w:sz w:val="28"/>
          <w:szCs w:val="28"/>
        </w:rPr>
        <w:t xml:space="preserve"> в </w:t>
      </w:r>
      <w:proofErr w:type="spellStart"/>
      <w:r w:rsidRPr="003C2F65">
        <w:rPr>
          <w:rFonts w:ascii="Times New Roman" w:hAnsi="Times New Roman" w:cs="Times New Roman"/>
          <w:sz w:val="28"/>
          <w:szCs w:val="28"/>
        </w:rPr>
        <w:t>коллективе</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установлении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моральных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принципов</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правовом</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регулировании</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6"/>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мотивации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трудовой</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деятельности</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36. Основная цель функциональной системы управления персоналом в зарубежной организации состоит: </w:t>
      </w:r>
    </w:p>
    <w:p w:rsidR="001E0C0E" w:rsidRPr="003C2F65" w:rsidRDefault="001E0C0E" w:rsidP="001E0C0E">
      <w:pPr>
        <w:numPr>
          <w:ilvl w:val="0"/>
          <w:numId w:val="37"/>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в управлении развитием научно-технического потенциала предприятия </w:t>
      </w:r>
    </w:p>
    <w:p w:rsidR="001E0C0E" w:rsidRPr="003C2F65" w:rsidRDefault="001E0C0E" w:rsidP="001E0C0E">
      <w:pPr>
        <w:numPr>
          <w:ilvl w:val="0"/>
          <w:numId w:val="37"/>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в </w:t>
      </w:r>
      <w:proofErr w:type="spellStart"/>
      <w:r w:rsidRPr="003C2F65">
        <w:rPr>
          <w:rFonts w:ascii="Times New Roman" w:hAnsi="Times New Roman" w:cs="Times New Roman"/>
          <w:sz w:val="28"/>
          <w:szCs w:val="28"/>
        </w:rPr>
        <w:t>управлении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человеческими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ресурсами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предприятия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7"/>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в </w:t>
      </w:r>
      <w:proofErr w:type="spellStart"/>
      <w:r w:rsidRPr="003C2F65">
        <w:rPr>
          <w:rFonts w:ascii="Times New Roman" w:hAnsi="Times New Roman" w:cs="Times New Roman"/>
          <w:sz w:val="28"/>
          <w:szCs w:val="28"/>
        </w:rPr>
        <w:t>управлении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личностью</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7"/>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в </w:t>
      </w:r>
      <w:proofErr w:type="spellStart"/>
      <w:r w:rsidRPr="003C2F65">
        <w:rPr>
          <w:rFonts w:ascii="Times New Roman" w:hAnsi="Times New Roman" w:cs="Times New Roman"/>
          <w:sz w:val="28"/>
          <w:szCs w:val="28"/>
        </w:rPr>
        <w:t>управлении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внешним</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окружением</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предприятия</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37. Совокупность приемов и способов воздействия на персонал для достижения поставленных зарубежной организацией целей - это: </w:t>
      </w:r>
    </w:p>
    <w:p w:rsidR="001E0C0E" w:rsidRPr="003C2F65" w:rsidRDefault="001E0C0E" w:rsidP="001E0C0E">
      <w:pPr>
        <w:numPr>
          <w:ilvl w:val="0"/>
          <w:numId w:val="38"/>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принципы</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управления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персоналом</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8"/>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методы</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управления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персоналом</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8"/>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функции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управления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персоналом</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8"/>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компоненты</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управления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персоналом</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38. Среди ниже перечисленных функций управления персоналом зарубежной фирмы  укажите наиболее стандартизированную по регламенту исполнения: </w:t>
      </w:r>
    </w:p>
    <w:p w:rsidR="001E0C0E" w:rsidRPr="003C2F65" w:rsidRDefault="001E0C0E" w:rsidP="001E0C0E">
      <w:pPr>
        <w:numPr>
          <w:ilvl w:val="0"/>
          <w:numId w:val="39"/>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отбор</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9"/>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адаптация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39"/>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аттестация рабочих мест по условиям труда </w:t>
      </w:r>
    </w:p>
    <w:p w:rsidR="001E0C0E" w:rsidRPr="003C2F65" w:rsidRDefault="001E0C0E" w:rsidP="001E0C0E">
      <w:pPr>
        <w:numPr>
          <w:ilvl w:val="0"/>
          <w:numId w:val="39"/>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управление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карьерой</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39. Какого типа кадровая политика на зарубежных предприятиях предполагает использование в основном внутренних источников заполнения свободных вакансий? </w:t>
      </w:r>
    </w:p>
    <w:p w:rsidR="001E0C0E" w:rsidRPr="003C2F65" w:rsidRDefault="001E0C0E" w:rsidP="001E0C0E">
      <w:pPr>
        <w:numPr>
          <w:ilvl w:val="0"/>
          <w:numId w:val="4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открытая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закрытая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реактивная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активная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0"/>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превентивная</w:t>
      </w:r>
      <w:proofErr w:type="spellEnd"/>
      <w:proofErr w:type="gram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40. Наличие прогнозов развития ситуации при недостатке сре</w:t>
      </w:r>
      <w:proofErr w:type="gramStart"/>
      <w:r w:rsidRPr="003C2F65">
        <w:rPr>
          <w:rFonts w:ascii="Times New Roman" w:hAnsi="Times New Roman" w:cs="Times New Roman"/>
          <w:sz w:val="28"/>
          <w:szCs w:val="28"/>
          <w:lang w:val="ru-RU"/>
        </w:rPr>
        <w:t>дств дл</w:t>
      </w:r>
      <w:proofErr w:type="gramEnd"/>
      <w:r w:rsidRPr="003C2F65">
        <w:rPr>
          <w:rFonts w:ascii="Times New Roman" w:hAnsi="Times New Roman" w:cs="Times New Roman"/>
          <w:sz w:val="28"/>
          <w:szCs w:val="28"/>
          <w:lang w:val="ru-RU"/>
        </w:rPr>
        <w:t xml:space="preserve">я мотивации персонала характеризует тип кадровой политики: </w:t>
      </w:r>
    </w:p>
    <w:p w:rsidR="001E0C0E" w:rsidRPr="003C2F65" w:rsidRDefault="001E0C0E" w:rsidP="001E0C0E">
      <w:pPr>
        <w:numPr>
          <w:ilvl w:val="0"/>
          <w:numId w:val="4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открытая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закрытая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реактивная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активная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1"/>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превентивная</w:t>
      </w:r>
      <w:proofErr w:type="spellEnd"/>
      <w:proofErr w:type="gram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41. Отправной точкой системы управления персоналом японской фирмы являются тактические цели организации, установленные средним звеном менеджмента организации? </w:t>
      </w:r>
    </w:p>
    <w:p w:rsidR="001E0C0E" w:rsidRPr="003C2F65" w:rsidRDefault="001E0C0E" w:rsidP="001E0C0E">
      <w:pPr>
        <w:numPr>
          <w:ilvl w:val="0"/>
          <w:numId w:val="4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lastRenderedPageBreak/>
        <w:t>да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2"/>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нет</w:t>
      </w:r>
      <w:proofErr w:type="spellEnd"/>
      <w:proofErr w:type="gram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42. Какие факторы определяют выбор зарубежной организацией закрытой или открытой кадровой политики? </w:t>
      </w:r>
    </w:p>
    <w:p w:rsidR="001E0C0E" w:rsidRPr="003C2F65" w:rsidRDefault="001E0C0E" w:rsidP="001E0C0E">
      <w:pPr>
        <w:numPr>
          <w:ilvl w:val="0"/>
          <w:numId w:val="4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характеристики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трудового</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коллектива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факторы</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внешней</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среды</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корпоративная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культура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3"/>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численность</w:t>
      </w:r>
      <w:proofErr w:type="spellEnd"/>
      <w:proofErr w:type="gram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работников</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на</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предприятии</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rPr>
      </w:pPr>
      <w:r w:rsidRPr="003C2F65">
        <w:rPr>
          <w:rFonts w:ascii="Times New Roman" w:hAnsi="Times New Roman" w:cs="Times New Roman"/>
          <w:sz w:val="28"/>
          <w:szCs w:val="28"/>
        </w:rPr>
        <w:t xml:space="preserve">43. </w:t>
      </w:r>
      <w:proofErr w:type="spellStart"/>
      <w:r w:rsidRPr="003C2F65">
        <w:rPr>
          <w:rFonts w:ascii="Times New Roman" w:hAnsi="Times New Roman" w:cs="Times New Roman"/>
          <w:sz w:val="28"/>
          <w:szCs w:val="28"/>
        </w:rPr>
        <w:t>Стратегия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управления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персоналом</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это</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система правил работы кадровой службы; </w:t>
      </w:r>
    </w:p>
    <w:p w:rsidR="001E0C0E" w:rsidRPr="003C2F65" w:rsidRDefault="001E0C0E" w:rsidP="001E0C0E">
      <w:pPr>
        <w:numPr>
          <w:ilvl w:val="0"/>
          <w:numId w:val="44"/>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совокупность основных принципов, правил и целей работы с персоналом предприятия; </w:t>
      </w:r>
    </w:p>
    <w:p w:rsidR="001E0C0E" w:rsidRPr="003C2F65" w:rsidRDefault="001E0C0E" w:rsidP="001E0C0E">
      <w:pPr>
        <w:numPr>
          <w:ilvl w:val="0"/>
          <w:numId w:val="44"/>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система</w:t>
      </w:r>
      <w:proofErr w:type="spellEnd"/>
      <w:proofErr w:type="gram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долгосрочных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планов</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предприятия</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44. Ротация персонала в зарубежной организации осуществляется: </w:t>
      </w:r>
    </w:p>
    <w:p w:rsidR="001E0C0E" w:rsidRPr="003C2F65" w:rsidRDefault="001E0C0E" w:rsidP="001E0C0E">
      <w:pPr>
        <w:numPr>
          <w:ilvl w:val="0"/>
          <w:numId w:val="45"/>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в </w:t>
      </w:r>
      <w:proofErr w:type="spellStart"/>
      <w:r w:rsidRPr="003C2F65">
        <w:rPr>
          <w:rFonts w:ascii="Times New Roman" w:hAnsi="Times New Roman" w:cs="Times New Roman"/>
          <w:sz w:val="28"/>
          <w:szCs w:val="28"/>
        </w:rPr>
        <w:t>целях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повышения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производительности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труда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5"/>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в </w:t>
      </w:r>
      <w:proofErr w:type="spellStart"/>
      <w:r w:rsidRPr="003C2F65">
        <w:rPr>
          <w:rFonts w:ascii="Times New Roman" w:hAnsi="Times New Roman" w:cs="Times New Roman"/>
          <w:sz w:val="28"/>
          <w:szCs w:val="28"/>
        </w:rPr>
        <w:t>целях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повышения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качества</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продукции</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5"/>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в целях получения работником новых профессиональных знаний </w:t>
      </w:r>
    </w:p>
    <w:p w:rsidR="001E0C0E" w:rsidRPr="003C2F65" w:rsidRDefault="001E0C0E" w:rsidP="001E0C0E">
      <w:pPr>
        <w:numPr>
          <w:ilvl w:val="0"/>
          <w:numId w:val="45"/>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в целях повышения уровня сплоченности коллектива </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45. При развитии персонала на основе </w:t>
      </w:r>
      <w:r w:rsidRPr="003C2F65">
        <w:rPr>
          <w:rFonts w:ascii="Times New Roman" w:hAnsi="Times New Roman" w:cs="Times New Roman"/>
          <w:sz w:val="28"/>
          <w:szCs w:val="28"/>
        </w:rPr>
        <w:t>shadow</w:t>
      </w:r>
      <w:r w:rsidRPr="003C2F65">
        <w:rPr>
          <w:rFonts w:ascii="Times New Roman" w:hAnsi="Times New Roman" w:cs="Times New Roman"/>
          <w:sz w:val="28"/>
          <w:szCs w:val="28"/>
          <w:lang w:val="ru-RU"/>
        </w:rPr>
        <w:t xml:space="preserve"> метода резервист: </w:t>
      </w:r>
    </w:p>
    <w:p w:rsidR="001E0C0E" w:rsidRPr="003C2F65" w:rsidRDefault="001E0C0E" w:rsidP="001E0C0E">
      <w:pPr>
        <w:numPr>
          <w:ilvl w:val="0"/>
          <w:numId w:val="46"/>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работает непосредственно с сотрудником, которого он должен быть готов заменить на рабочем месте </w:t>
      </w:r>
    </w:p>
    <w:p w:rsidR="001E0C0E" w:rsidRPr="003C2F65" w:rsidRDefault="001E0C0E" w:rsidP="001E0C0E">
      <w:pPr>
        <w:numPr>
          <w:ilvl w:val="0"/>
          <w:numId w:val="46"/>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работает в учебной группе с такими же учениками-дублерами </w:t>
      </w:r>
    </w:p>
    <w:p w:rsidR="001E0C0E" w:rsidRPr="003C2F65" w:rsidRDefault="001E0C0E" w:rsidP="001E0C0E">
      <w:pPr>
        <w:numPr>
          <w:ilvl w:val="0"/>
          <w:numId w:val="46"/>
        </w:numPr>
        <w:spacing w:after="0" w:line="240" w:lineRule="auto"/>
        <w:ind w:left="0"/>
        <w:rPr>
          <w:rFonts w:ascii="Times New Roman" w:hAnsi="Times New Roman" w:cs="Times New Roman"/>
          <w:sz w:val="28"/>
          <w:szCs w:val="28"/>
          <w:lang w:val="ru-RU"/>
        </w:rPr>
      </w:pPr>
      <w:proofErr w:type="gramStart"/>
      <w:r w:rsidRPr="003C2F65">
        <w:rPr>
          <w:rFonts w:ascii="Times New Roman" w:hAnsi="Times New Roman" w:cs="Times New Roman"/>
          <w:sz w:val="28"/>
          <w:szCs w:val="28"/>
          <w:lang w:val="ru-RU"/>
        </w:rPr>
        <w:t>находится под контролем мастера на данном участке производства работает</w:t>
      </w:r>
      <w:proofErr w:type="gramEnd"/>
      <w:r w:rsidRPr="003C2F65">
        <w:rPr>
          <w:rFonts w:ascii="Times New Roman" w:hAnsi="Times New Roman" w:cs="Times New Roman"/>
          <w:sz w:val="28"/>
          <w:szCs w:val="28"/>
          <w:lang w:val="ru-RU"/>
        </w:rPr>
        <w:t xml:space="preserve"> и учится самостоятельно с помощью специальных пособий </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Модуль 4. Использование зарубежного опыта в управлении персоналом  транснациональных компаний и государственных органов.</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46. В «западной» системе методов развития персонала тренинг является: </w:t>
      </w:r>
    </w:p>
    <w:p w:rsidR="001E0C0E" w:rsidRPr="003C2F65" w:rsidRDefault="001E0C0E" w:rsidP="001E0C0E">
      <w:pPr>
        <w:numPr>
          <w:ilvl w:val="0"/>
          <w:numId w:val="47"/>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методом обучения персонала на рабочем месте </w:t>
      </w:r>
    </w:p>
    <w:p w:rsidR="001E0C0E" w:rsidRPr="003C2F65" w:rsidRDefault="001E0C0E" w:rsidP="001E0C0E">
      <w:pPr>
        <w:numPr>
          <w:ilvl w:val="0"/>
          <w:numId w:val="47"/>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методом обучения персонала вне рабочего места </w:t>
      </w:r>
    </w:p>
    <w:p w:rsidR="001E0C0E" w:rsidRPr="003C2F65" w:rsidRDefault="001E0C0E" w:rsidP="001E0C0E">
      <w:pPr>
        <w:numPr>
          <w:ilvl w:val="0"/>
          <w:numId w:val="47"/>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универсальным методом обучения и на рабочем месте и вне его </w:t>
      </w:r>
    </w:p>
    <w:p w:rsidR="001E0C0E" w:rsidRPr="003C2F65" w:rsidRDefault="001E0C0E" w:rsidP="001E0C0E">
      <w:pPr>
        <w:numPr>
          <w:ilvl w:val="0"/>
          <w:numId w:val="47"/>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тренинг применяется только в практике спортивного менеджмента </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47. Необходимость систематического обучения персонала доказывает теория </w:t>
      </w:r>
    </w:p>
    <w:p w:rsidR="001E0C0E" w:rsidRPr="003C2F65" w:rsidRDefault="001E0C0E" w:rsidP="001E0C0E">
      <w:pPr>
        <w:numPr>
          <w:ilvl w:val="0"/>
          <w:numId w:val="48"/>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человеческих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отношений</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8"/>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теория</w:t>
      </w:r>
      <w:proofErr w:type="spellEnd"/>
      <w:r w:rsidRPr="003C2F65">
        <w:rPr>
          <w:rFonts w:ascii="Times New Roman" w:hAnsi="Times New Roman" w:cs="Times New Roman"/>
          <w:sz w:val="28"/>
          <w:szCs w:val="28"/>
        </w:rPr>
        <w:t xml:space="preserve"> «X» </w:t>
      </w:r>
    </w:p>
    <w:p w:rsidR="001E0C0E" w:rsidRPr="003C2F65" w:rsidRDefault="001E0C0E" w:rsidP="001E0C0E">
      <w:pPr>
        <w:numPr>
          <w:ilvl w:val="0"/>
          <w:numId w:val="48"/>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теория</w:t>
      </w:r>
      <w:proofErr w:type="spellEnd"/>
      <w:r w:rsidRPr="003C2F65">
        <w:rPr>
          <w:rFonts w:ascii="Times New Roman" w:hAnsi="Times New Roman" w:cs="Times New Roman"/>
          <w:sz w:val="28"/>
          <w:szCs w:val="28"/>
        </w:rPr>
        <w:t xml:space="preserve"> «У» </w:t>
      </w:r>
    </w:p>
    <w:p w:rsidR="001E0C0E" w:rsidRPr="003C2F65" w:rsidRDefault="001E0C0E" w:rsidP="001E0C0E">
      <w:pPr>
        <w:numPr>
          <w:ilvl w:val="0"/>
          <w:numId w:val="48"/>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человеческого</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капитала</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48. В «восточной» концепции управления персоналом активные методы обучения направлены </w:t>
      </w:r>
    </w:p>
    <w:p w:rsidR="001E0C0E" w:rsidRPr="003C2F65" w:rsidRDefault="001E0C0E" w:rsidP="001E0C0E">
      <w:pPr>
        <w:numPr>
          <w:ilvl w:val="0"/>
          <w:numId w:val="49"/>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на</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усвоение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теоретических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знаний</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9"/>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практическую</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отработку</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передаваемых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слушателям</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знаний</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49"/>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lastRenderedPageBreak/>
        <w:t>самостоятельное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обучение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сотрудников</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без</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преподавателей</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49. </w:t>
      </w:r>
      <w:proofErr w:type="spellStart"/>
      <w:r w:rsidRPr="003C2F65">
        <w:rPr>
          <w:rFonts w:ascii="Times New Roman" w:hAnsi="Times New Roman" w:cs="Times New Roman"/>
          <w:sz w:val="28"/>
          <w:szCs w:val="28"/>
          <w:lang w:val="ru-RU"/>
        </w:rPr>
        <w:t>Коучинг</w:t>
      </w:r>
      <w:proofErr w:type="spellEnd"/>
      <w:r w:rsidRPr="003C2F65">
        <w:rPr>
          <w:rFonts w:ascii="Times New Roman" w:hAnsi="Times New Roman" w:cs="Times New Roman"/>
          <w:sz w:val="28"/>
          <w:szCs w:val="28"/>
          <w:lang w:val="ru-RU"/>
        </w:rPr>
        <w:t xml:space="preserve"> имеет большое сходство с методом </w:t>
      </w:r>
    </w:p>
    <w:p w:rsidR="001E0C0E" w:rsidRPr="003C2F65" w:rsidRDefault="001E0C0E" w:rsidP="001E0C0E">
      <w:pPr>
        <w:numPr>
          <w:ilvl w:val="0"/>
          <w:numId w:val="5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инструктажа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наставничества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дублирования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0"/>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групповым</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обучением</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50. Формированию бюджета обучения сотрудников в зарубежной организации предшествует:</w:t>
      </w:r>
    </w:p>
    <w:p w:rsidR="001E0C0E" w:rsidRPr="003C2F65" w:rsidRDefault="001E0C0E" w:rsidP="001E0C0E">
      <w:pPr>
        <w:numPr>
          <w:ilvl w:val="0"/>
          <w:numId w:val="5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определение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потребностей</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обучения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определение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целей</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обучения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выбор</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методов</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обучения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определение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содержания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программ</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обучения</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51. Оценка эффективности деятельности службы персонала в зарубежной организации базируется на определении: </w:t>
      </w:r>
    </w:p>
    <w:p w:rsidR="001E0C0E" w:rsidRPr="003C2F65" w:rsidRDefault="001E0C0E" w:rsidP="001E0C0E">
      <w:pPr>
        <w:numPr>
          <w:ilvl w:val="0"/>
          <w:numId w:val="52"/>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объема средств, потраченных на обучение персонала </w:t>
      </w:r>
    </w:p>
    <w:p w:rsidR="001E0C0E" w:rsidRPr="003C2F65" w:rsidRDefault="001E0C0E" w:rsidP="001E0C0E">
      <w:pPr>
        <w:numPr>
          <w:ilvl w:val="0"/>
          <w:numId w:val="52"/>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экономии фонда заработной платы за счет уменьшения премиальных выплат </w:t>
      </w:r>
    </w:p>
    <w:p w:rsidR="001E0C0E" w:rsidRPr="003C2F65" w:rsidRDefault="001E0C0E" w:rsidP="001E0C0E">
      <w:pPr>
        <w:numPr>
          <w:ilvl w:val="0"/>
          <w:numId w:val="52"/>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уровни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активизации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трудового</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потенциала</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персонала</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52. По правилам </w:t>
      </w:r>
      <w:proofErr w:type="gramStart"/>
      <w:r w:rsidRPr="003C2F65">
        <w:rPr>
          <w:rFonts w:ascii="Times New Roman" w:hAnsi="Times New Roman" w:cs="Times New Roman"/>
          <w:sz w:val="28"/>
          <w:szCs w:val="28"/>
          <w:lang w:val="ru-RU"/>
        </w:rPr>
        <w:t>проведении</w:t>
      </w:r>
      <w:proofErr w:type="gramEnd"/>
      <w:r w:rsidRPr="003C2F65">
        <w:rPr>
          <w:rFonts w:ascii="Times New Roman" w:hAnsi="Times New Roman" w:cs="Times New Roman"/>
          <w:sz w:val="28"/>
          <w:szCs w:val="28"/>
          <w:lang w:val="ru-RU"/>
        </w:rPr>
        <w:t xml:space="preserve"> процедуры деловой оценки в соответствии с требованиями МОТ, обязательным условием является привлечение: </w:t>
      </w:r>
    </w:p>
    <w:p w:rsidR="001E0C0E" w:rsidRPr="003C2F65" w:rsidRDefault="001E0C0E" w:rsidP="001E0C0E">
      <w:pPr>
        <w:numPr>
          <w:ilvl w:val="0"/>
          <w:numId w:val="5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одного</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оценщика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более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чем</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одного</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независимого</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оценщика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3"/>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трех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независимых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оценщиков</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3"/>
        </w:numPr>
        <w:spacing w:after="0" w:line="240" w:lineRule="auto"/>
        <w:ind w:left="0"/>
        <w:rPr>
          <w:rFonts w:ascii="Times New Roman" w:hAnsi="Times New Roman" w:cs="Times New Roman"/>
          <w:sz w:val="28"/>
          <w:szCs w:val="28"/>
        </w:rPr>
      </w:pPr>
      <w:proofErr w:type="spellStart"/>
      <w:proofErr w:type="gramStart"/>
      <w:r w:rsidRPr="003C2F65">
        <w:rPr>
          <w:rFonts w:ascii="Times New Roman" w:hAnsi="Times New Roman" w:cs="Times New Roman"/>
          <w:sz w:val="28"/>
          <w:szCs w:val="28"/>
        </w:rPr>
        <w:t>пять</w:t>
      </w:r>
      <w:proofErr w:type="spellEnd"/>
      <w:proofErr w:type="gram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независимых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оценщиков</w:t>
      </w:r>
      <w:proofErr w:type="spellEnd"/>
      <w:r w:rsidRPr="003C2F65">
        <w:rPr>
          <w:rFonts w:ascii="Times New Roman" w:hAnsi="Times New Roman" w:cs="Times New Roman"/>
          <w:sz w:val="28"/>
          <w:szCs w:val="28"/>
        </w:rPr>
        <w:t>.</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53. Первую методику организации труда персонала разработал и внедрил: </w:t>
      </w:r>
    </w:p>
    <w:p w:rsidR="001E0C0E" w:rsidRPr="003C2F65" w:rsidRDefault="001E0C0E" w:rsidP="001E0C0E">
      <w:pPr>
        <w:numPr>
          <w:ilvl w:val="0"/>
          <w:numId w:val="54"/>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Ф.У. </w:t>
      </w:r>
      <w:proofErr w:type="spellStart"/>
      <w:r w:rsidRPr="003C2F65">
        <w:rPr>
          <w:rFonts w:ascii="Times New Roman" w:hAnsi="Times New Roman" w:cs="Times New Roman"/>
          <w:sz w:val="28"/>
          <w:szCs w:val="28"/>
        </w:rPr>
        <w:t>Тэйлор</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4"/>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А. </w:t>
      </w:r>
      <w:proofErr w:type="spellStart"/>
      <w:r w:rsidRPr="003C2F65">
        <w:rPr>
          <w:rFonts w:ascii="Times New Roman" w:hAnsi="Times New Roman" w:cs="Times New Roman"/>
          <w:sz w:val="28"/>
          <w:szCs w:val="28"/>
        </w:rPr>
        <w:t>Маслоу</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4"/>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Э. </w:t>
      </w:r>
      <w:proofErr w:type="spellStart"/>
      <w:r w:rsidRPr="003C2F65">
        <w:rPr>
          <w:rFonts w:ascii="Times New Roman" w:hAnsi="Times New Roman" w:cs="Times New Roman"/>
          <w:sz w:val="28"/>
          <w:szCs w:val="28"/>
        </w:rPr>
        <w:t>Мэйо</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4"/>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Г. </w:t>
      </w:r>
      <w:proofErr w:type="spellStart"/>
      <w:r w:rsidRPr="003C2F65">
        <w:rPr>
          <w:rFonts w:ascii="Times New Roman" w:hAnsi="Times New Roman" w:cs="Times New Roman"/>
          <w:sz w:val="28"/>
          <w:szCs w:val="28"/>
        </w:rPr>
        <w:t>Форд</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54.У кого из классиков менеджмента число принципов управления производством (персоналом) является наибольшим: </w:t>
      </w:r>
    </w:p>
    <w:p w:rsidR="001E0C0E" w:rsidRPr="003C2F65" w:rsidRDefault="001E0C0E" w:rsidP="001E0C0E">
      <w:pPr>
        <w:numPr>
          <w:ilvl w:val="0"/>
          <w:numId w:val="55"/>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Г. </w:t>
      </w:r>
      <w:proofErr w:type="spellStart"/>
      <w:r w:rsidRPr="003C2F65">
        <w:rPr>
          <w:rFonts w:ascii="Times New Roman" w:hAnsi="Times New Roman" w:cs="Times New Roman"/>
          <w:sz w:val="28"/>
          <w:szCs w:val="28"/>
        </w:rPr>
        <w:t>Форда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5"/>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Ф. </w:t>
      </w:r>
      <w:proofErr w:type="spellStart"/>
      <w:r w:rsidRPr="003C2F65">
        <w:rPr>
          <w:rFonts w:ascii="Times New Roman" w:hAnsi="Times New Roman" w:cs="Times New Roman"/>
          <w:sz w:val="28"/>
          <w:szCs w:val="28"/>
        </w:rPr>
        <w:t>Тейлора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5"/>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А. </w:t>
      </w:r>
      <w:proofErr w:type="spellStart"/>
      <w:r w:rsidRPr="003C2F65">
        <w:rPr>
          <w:rFonts w:ascii="Times New Roman" w:hAnsi="Times New Roman" w:cs="Times New Roman"/>
          <w:sz w:val="28"/>
          <w:szCs w:val="28"/>
        </w:rPr>
        <w:t>Файоля</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5"/>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Г. </w:t>
      </w:r>
      <w:proofErr w:type="spellStart"/>
      <w:r w:rsidRPr="003C2F65">
        <w:rPr>
          <w:rFonts w:ascii="Times New Roman" w:hAnsi="Times New Roman" w:cs="Times New Roman"/>
          <w:sz w:val="28"/>
          <w:szCs w:val="28"/>
        </w:rPr>
        <w:t>Эмерсона</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55. Кто из основоположников менеджмента сформулировал принципы бюрократического управления персоналом?</w:t>
      </w:r>
    </w:p>
    <w:p w:rsidR="001E0C0E" w:rsidRPr="003C2F65" w:rsidRDefault="001E0C0E" w:rsidP="001E0C0E">
      <w:pPr>
        <w:numPr>
          <w:ilvl w:val="0"/>
          <w:numId w:val="56"/>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Т. </w:t>
      </w:r>
      <w:proofErr w:type="spellStart"/>
      <w:r w:rsidRPr="003C2F65">
        <w:rPr>
          <w:rFonts w:ascii="Times New Roman" w:hAnsi="Times New Roman" w:cs="Times New Roman"/>
          <w:sz w:val="28"/>
          <w:szCs w:val="28"/>
        </w:rPr>
        <w:t>Парсонс</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6"/>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А. </w:t>
      </w:r>
      <w:proofErr w:type="spellStart"/>
      <w:r w:rsidRPr="003C2F65">
        <w:rPr>
          <w:rFonts w:ascii="Times New Roman" w:hAnsi="Times New Roman" w:cs="Times New Roman"/>
          <w:sz w:val="28"/>
          <w:szCs w:val="28"/>
        </w:rPr>
        <w:t>Файоль</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6"/>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Э. </w:t>
      </w:r>
      <w:proofErr w:type="spellStart"/>
      <w:r w:rsidRPr="003C2F65">
        <w:rPr>
          <w:rFonts w:ascii="Times New Roman" w:hAnsi="Times New Roman" w:cs="Times New Roman"/>
          <w:sz w:val="28"/>
          <w:szCs w:val="28"/>
        </w:rPr>
        <w:t>Дюркгейм</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6"/>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М. </w:t>
      </w:r>
      <w:proofErr w:type="spellStart"/>
      <w:r w:rsidRPr="003C2F65">
        <w:rPr>
          <w:rFonts w:ascii="Times New Roman" w:hAnsi="Times New Roman" w:cs="Times New Roman"/>
          <w:sz w:val="28"/>
          <w:szCs w:val="28"/>
        </w:rPr>
        <w:t>Вебер</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lastRenderedPageBreak/>
        <w:t xml:space="preserve">56. Значение </w:t>
      </w:r>
      <w:proofErr w:type="gramStart"/>
      <w:r w:rsidRPr="003C2F65">
        <w:rPr>
          <w:rFonts w:ascii="Times New Roman" w:hAnsi="Times New Roman" w:cs="Times New Roman"/>
          <w:sz w:val="28"/>
          <w:szCs w:val="28"/>
          <w:lang w:val="ru-RU"/>
        </w:rPr>
        <w:t>социально-психологический</w:t>
      </w:r>
      <w:proofErr w:type="gramEnd"/>
      <w:r w:rsidRPr="003C2F65">
        <w:rPr>
          <w:rFonts w:ascii="Times New Roman" w:hAnsi="Times New Roman" w:cs="Times New Roman"/>
          <w:sz w:val="28"/>
          <w:szCs w:val="28"/>
          <w:lang w:val="ru-RU"/>
        </w:rPr>
        <w:t xml:space="preserve"> мотивации, как фактора достижения высокой эффективности труда было выявлено: </w:t>
      </w:r>
    </w:p>
    <w:p w:rsidR="001E0C0E" w:rsidRPr="003C2F65" w:rsidRDefault="001E0C0E" w:rsidP="001E0C0E">
      <w:pPr>
        <w:numPr>
          <w:ilvl w:val="0"/>
          <w:numId w:val="57"/>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в </w:t>
      </w:r>
      <w:proofErr w:type="spellStart"/>
      <w:r w:rsidRPr="003C2F65">
        <w:rPr>
          <w:rFonts w:ascii="Times New Roman" w:hAnsi="Times New Roman" w:cs="Times New Roman"/>
          <w:sz w:val="28"/>
          <w:szCs w:val="28"/>
        </w:rPr>
        <w:t>теории</w:t>
      </w:r>
      <w:proofErr w:type="spellEnd"/>
      <w:r w:rsidRPr="003C2F65">
        <w:rPr>
          <w:rFonts w:ascii="Times New Roman" w:hAnsi="Times New Roman" w:cs="Times New Roman"/>
          <w:sz w:val="28"/>
          <w:szCs w:val="28"/>
        </w:rPr>
        <w:t xml:space="preserve"> «Y» </w:t>
      </w:r>
    </w:p>
    <w:p w:rsidR="001E0C0E" w:rsidRPr="003C2F65" w:rsidRDefault="001E0C0E" w:rsidP="001E0C0E">
      <w:pPr>
        <w:numPr>
          <w:ilvl w:val="0"/>
          <w:numId w:val="57"/>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в </w:t>
      </w:r>
      <w:proofErr w:type="spellStart"/>
      <w:r w:rsidRPr="003C2F65">
        <w:rPr>
          <w:rFonts w:ascii="Times New Roman" w:hAnsi="Times New Roman" w:cs="Times New Roman"/>
          <w:sz w:val="28"/>
          <w:szCs w:val="28"/>
        </w:rPr>
        <w:t>теории</w:t>
      </w:r>
      <w:proofErr w:type="spellEnd"/>
      <w:r w:rsidRPr="003C2F65">
        <w:rPr>
          <w:rFonts w:ascii="Times New Roman" w:hAnsi="Times New Roman" w:cs="Times New Roman"/>
          <w:sz w:val="28"/>
          <w:szCs w:val="28"/>
        </w:rPr>
        <w:t xml:space="preserve"> «Z» </w:t>
      </w:r>
    </w:p>
    <w:p w:rsidR="001E0C0E" w:rsidRPr="003C2F65" w:rsidRDefault="001E0C0E" w:rsidP="001E0C0E">
      <w:pPr>
        <w:numPr>
          <w:ilvl w:val="0"/>
          <w:numId w:val="57"/>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в </w:t>
      </w:r>
      <w:proofErr w:type="spellStart"/>
      <w:r w:rsidRPr="003C2F65">
        <w:rPr>
          <w:rFonts w:ascii="Times New Roman" w:hAnsi="Times New Roman" w:cs="Times New Roman"/>
          <w:sz w:val="28"/>
          <w:szCs w:val="28"/>
        </w:rPr>
        <w:t>теории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человеческих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отношений</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7"/>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в </w:t>
      </w:r>
      <w:proofErr w:type="spellStart"/>
      <w:r w:rsidRPr="003C2F65">
        <w:rPr>
          <w:rFonts w:ascii="Times New Roman" w:hAnsi="Times New Roman" w:cs="Times New Roman"/>
          <w:sz w:val="28"/>
          <w:szCs w:val="28"/>
        </w:rPr>
        <w:t>теории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человеческого</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капитала</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57. Кружки качества на предприятиях образуются: </w:t>
      </w:r>
    </w:p>
    <w:p w:rsidR="001E0C0E" w:rsidRPr="003C2F65" w:rsidRDefault="001E0C0E" w:rsidP="001E0C0E">
      <w:pPr>
        <w:numPr>
          <w:ilvl w:val="0"/>
          <w:numId w:val="58"/>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из наиболее совершенных станков и агрегатов </w:t>
      </w:r>
    </w:p>
    <w:p w:rsidR="001E0C0E" w:rsidRPr="003C2F65" w:rsidRDefault="001E0C0E" w:rsidP="001E0C0E">
      <w:pPr>
        <w:numPr>
          <w:ilvl w:val="0"/>
          <w:numId w:val="58"/>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путем объединения структурных подразделений, разрабатывающих проблемы совершенствования качества </w:t>
      </w:r>
    </w:p>
    <w:p w:rsidR="001E0C0E" w:rsidRPr="003C2F65" w:rsidRDefault="001E0C0E" w:rsidP="001E0C0E">
      <w:pPr>
        <w:numPr>
          <w:ilvl w:val="0"/>
          <w:numId w:val="58"/>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путем добровольного объединения сотрудников для совместной работы над общим проектом </w:t>
      </w:r>
    </w:p>
    <w:p w:rsidR="001E0C0E" w:rsidRPr="003C2F65" w:rsidRDefault="001E0C0E" w:rsidP="001E0C0E">
      <w:pPr>
        <w:numPr>
          <w:ilvl w:val="0"/>
          <w:numId w:val="58"/>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путем добровольного объединения студентов-практиков, которые </w:t>
      </w:r>
      <w:proofErr w:type="spellStart"/>
      <w:r w:rsidRPr="003C2F65">
        <w:rPr>
          <w:rFonts w:ascii="Times New Roman" w:hAnsi="Times New Roman" w:cs="Times New Roman"/>
          <w:sz w:val="28"/>
          <w:szCs w:val="28"/>
          <w:lang w:val="ru-RU"/>
        </w:rPr>
        <w:t>выра¬зили</w:t>
      </w:r>
      <w:proofErr w:type="spellEnd"/>
      <w:r w:rsidRPr="003C2F65">
        <w:rPr>
          <w:rFonts w:ascii="Times New Roman" w:hAnsi="Times New Roman" w:cs="Times New Roman"/>
          <w:sz w:val="28"/>
          <w:szCs w:val="28"/>
          <w:lang w:val="ru-RU"/>
        </w:rPr>
        <w:t xml:space="preserve"> желание поработать на производстве </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58. Система пожизненного найма имеет преимущественное распространение </w:t>
      </w:r>
      <w:proofErr w:type="gramStart"/>
      <w:r w:rsidRPr="003C2F65">
        <w:rPr>
          <w:rFonts w:ascii="Times New Roman" w:hAnsi="Times New Roman" w:cs="Times New Roman"/>
          <w:sz w:val="28"/>
          <w:szCs w:val="28"/>
          <w:lang w:val="ru-RU"/>
        </w:rPr>
        <w:t>в</w:t>
      </w:r>
      <w:proofErr w:type="gramEnd"/>
      <w:r w:rsidRPr="003C2F65">
        <w:rPr>
          <w:rFonts w:ascii="Times New Roman" w:hAnsi="Times New Roman" w:cs="Times New Roman"/>
          <w:sz w:val="28"/>
          <w:szCs w:val="28"/>
          <w:lang w:val="ru-RU"/>
        </w:rPr>
        <w:t xml:space="preserve">: </w:t>
      </w:r>
    </w:p>
    <w:p w:rsidR="001E0C0E" w:rsidRPr="003C2F65" w:rsidRDefault="001E0C0E" w:rsidP="001E0C0E">
      <w:pPr>
        <w:numPr>
          <w:ilvl w:val="0"/>
          <w:numId w:val="59"/>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США </w:t>
      </w:r>
    </w:p>
    <w:p w:rsidR="001E0C0E" w:rsidRPr="003C2F65" w:rsidRDefault="001E0C0E" w:rsidP="001E0C0E">
      <w:pPr>
        <w:numPr>
          <w:ilvl w:val="0"/>
          <w:numId w:val="59"/>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ФРГ </w:t>
      </w:r>
    </w:p>
    <w:p w:rsidR="001E0C0E" w:rsidRPr="003C2F65" w:rsidRDefault="001E0C0E" w:rsidP="001E0C0E">
      <w:pPr>
        <w:numPr>
          <w:ilvl w:val="0"/>
          <w:numId w:val="59"/>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Японии</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59"/>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Франции</w:t>
      </w:r>
      <w:proofErr w:type="spellEnd"/>
      <w:r w:rsidRPr="003C2F65">
        <w:rPr>
          <w:rFonts w:ascii="Times New Roman" w:hAnsi="Times New Roman" w:cs="Times New Roman"/>
          <w:sz w:val="28"/>
          <w:szCs w:val="28"/>
        </w:rPr>
        <w:t xml:space="preserve"> </w:t>
      </w:r>
    </w:p>
    <w:p w:rsidR="001E0C0E" w:rsidRPr="003C2F65" w:rsidRDefault="001E0C0E" w:rsidP="001E0C0E">
      <w:pPr>
        <w:spacing w:after="0" w:line="240" w:lineRule="auto"/>
        <w:rPr>
          <w:rFonts w:ascii="Times New Roman" w:hAnsi="Times New Roman" w:cs="Times New Roman"/>
          <w:sz w:val="28"/>
          <w:szCs w:val="28"/>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59. Процесс развития системы управления персоналом в зарубежных странах находит выражение: </w:t>
      </w:r>
    </w:p>
    <w:p w:rsidR="001E0C0E" w:rsidRPr="003C2F65" w:rsidRDefault="001E0C0E" w:rsidP="001E0C0E">
      <w:pPr>
        <w:numPr>
          <w:ilvl w:val="0"/>
          <w:numId w:val="60"/>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в переходе системы к более современным и эффективным методам управления персоналом </w:t>
      </w:r>
    </w:p>
    <w:p w:rsidR="001E0C0E" w:rsidRPr="003C2F65" w:rsidRDefault="001E0C0E" w:rsidP="001E0C0E">
      <w:pPr>
        <w:numPr>
          <w:ilvl w:val="0"/>
          <w:numId w:val="60"/>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приведение системы управления персоналом в постоянное устойчивое состояние </w:t>
      </w:r>
    </w:p>
    <w:p w:rsidR="001E0C0E" w:rsidRPr="003C2F65" w:rsidRDefault="001E0C0E" w:rsidP="001E0C0E">
      <w:pPr>
        <w:numPr>
          <w:ilvl w:val="0"/>
          <w:numId w:val="60"/>
        </w:numPr>
        <w:spacing w:after="0" w:line="240" w:lineRule="auto"/>
        <w:ind w:left="0"/>
        <w:rPr>
          <w:rFonts w:ascii="Times New Roman" w:hAnsi="Times New Roman" w:cs="Times New Roman"/>
          <w:sz w:val="28"/>
          <w:szCs w:val="28"/>
        </w:rPr>
      </w:pPr>
      <w:r w:rsidRPr="003C2F65">
        <w:rPr>
          <w:rFonts w:ascii="Times New Roman" w:hAnsi="Times New Roman" w:cs="Times New Roman"/>
          <w:sz w:val="28"/>
          <w:szCs w:val="28"/>
        </w:rPr>
        <w:t xml:space="preserve">в </w:t>
      </w:r>
      <w:proofErr w:type="spellStart"/>
      <w:r w:rsidRPr="003C2F65">
        <w:rPr>
          <w:rFonts w:ascii="Times New Roman" w:hAnsi="Times New Roman" w:cs="Times New Roman"/>
          <w:sz w:val="28"/>
          <w:szCs w:val="28"/>
        </w:rPr>
        <w:t>расстройстве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системы</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управления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персоналом</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60"/>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в замедлении процессов функционирования системы управления персоналом </w:t>
      </w:r>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60. Практика показала, что использование метода </w:t>
      </w:r>
      <w:proofErr w:type="spellStart"/>
      <w:r w:rsidRPr="003C2F65">
        <w:rPr>
          <w:rFonts w:ascii="Times New Roman" w:hAnsi="Times New Roman" w:cs="Times New Roman"/>
          <w:sz w:val="28"/>
          <w:szCs w:val="28"/>
          <w:lang w:val="ru-RU"/>
        </w:rPr>
        <w:t>Дельфи</w:t>
      </w:r>
      <w:proofErr w:type="spellEnd"/>
      <w:r w:rsidRPr="003C2F65">
        <w:rPr>
          <w:rFonts w:ascii="Times New Roman" w:hAnsi="Times New Roman" w:cs="Times New Roman"/>
          <w:sz w:val="28"/>
          <w:szCs w:val="28"/>
          <w:lang w:val="ru-RU"/>
        </w:rPr>
        <w:t xml:space="preserve"> может найти применение в управлении персоналом: </w:t>
      </w:r>
    </w:p>
    <w:p w:rsidR="001E0C0E" w:rsidRPr="003C2F65" w:rsidRDefault="001E0C0E" w:rsidP="001E0C0E">
      <w:pPr>
        <w:numPr>
          <w:ilvl w:val="0"/>
          <w:numId w:val="61"/>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при планировании численности персонала в организации </w:t>
      </w:r>
    </w:p>
    <w:p w:rsidR="001E0C0E" w:rsidRPr="003C2F65" w:rsidRDefault="001E0C0E" w:rsidP="001E0C0E">
      <w:pPr>
        <w:numPr>
          <w:ilvl w:val="0"/>
          <w:numId w:val="6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деловой</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оценке</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персонала</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61"/>
        </w:numPr>
        <w:spacing w:after="0" w:line="240" w:lineRule="auto"/>
        <w:ind w:left="0"/>
        <w:rPr>
          <w:rFonts w:ascii="Times New Roman" w:hAnsi="Times New Roman" w:cs="Times New Roman"/>
          <w:sz w:val="28"/>
          <w:szCs w:val="28"/>
        </w:rPr>
      </w:pPr>
      <w:proofErr w:type="spellStart"/>
      <w:r w:rsidRPr="003C2F65">
        <w:rPr>
          <w:rFonts w:ascii="Times New Roman" w:hAnsi="Times New Roman" w:cs="Times New Roman"/>
          <w:sz w:val="28"/>
          <w:szCs w:val="28"/>
        </w:rPr>
        <w:t>при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проектировании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трудовых</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процессов</w:t>
      </w:r>
      <w:proofErr w:type="spellEnd"/>
      <w:r w:rsidRPr="003C2F65">
        <w:rPr>
          <w:rFonts w:ascii="Times New Roman" w:hAnsi="Times New Roman" w:cs="Times New Roman"/>
          <w:sz w:val="28"/>
          <w:szCs w:val="28"/>
        </w:rPr>
        <w:t xml:space="preserve"> </w:t>
      </w:r>
    </w:p>
    <w:p w:rsidR="001E0C0E" w:rsidRPr="003C2F65" w:rsidRDefault="001E0C0E" w:rsidP="001E0C0E">
      <w:pPr>
        <w:numPr>
          <w:ilvl w:val="0"/>
          <w:numId w:val="61"/>
        </w:numPr>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при совершенствовании методов привлечения персонала в организацию.</w:t>
      </w:r>
    </w:p>
    <w:p w:rsidR="001E0C0E" w:rsidRPr="003C2F65" w:rsidRDefault="001E0C0E" w:rsidP="001E0C0E">
      <w:pPr>
        <w:spacing w:after="0" w:line="240" w:lineRule="auto"/>
        <w:rPr>
          <w:rFonts w:ascii="Times New Roman" w:hAnsi="Times New Roman" w:cs="Times New Roman"/>
          <w:sz w:val="28"/>
          <w:szCs w:val="28"/>
          <w:shd w:val="clear" w:color="auto" w:fill="FBFBFB"/>
          <w:lang w:val="ru-RU"/>
        </w:rPr>
      </w:pPr>
    </w:p>
    <w:p w:rsidR="001E0C0E" w:rsidRPr="003C2F65" w:rsidRDefault="001E0C0E" w:rsidP="001E0C0E">
      <w:pPr>
        <w:pStyle w:val="Default"/>
        <w:rPr>
          <w:color w:val="auto"/>
          <w:sz w:val="28"/>
          <w:szCs w:val="28"/>
        </w:rPr>
      </w:pPr>
      <w:r w:rsidRPr="003C2F65">
        <w:rPr>
          <w:color w:val="auto"/>
          <w:sz w:val="28"/>
          <w:szCs w:val="28"/>
        </w:rPr>
        <w:t>2. Инструкция по выполнению</w:t>
      </w:r>
    </w:p>
    <w:p w:rsidR="001E0C0E" w:rsidRPr="003C2F65" w:rsidRDefault="001E0C0E" w:rsidP="001E0C0E">
      <w:pPr>
        <w:pStyle w:val="Default"/>
        <w:rPr>
          <w:color w:val="auto"/>
          <w:sz w:val="28"/>
          <w:szCs w:val="28"/>
        </w:rPr>
      </w:pPr>
      <w:r w:rsidRPr="003C2F65">
        <w:rPr>
          <w:color w:val="auto"/>
          <w:sz w:val="28"/>
          <w:szCs w:val="28"/>
        </w:rPr>
        <w:t>Из предложенных вариантов выбрать один или несколько правильных.</w:t>
      </w:r>
    </w:p>
    <w:p w:rsidR="001E0C0E" w:rsidRPr="003C2F65" w:rsidRDefault="001E0C0E" w:rsidP="001E0C0E">
      <w:pPr>
        <w:spacing w:after="0" w:line="240" w:lineRule="auto"/>
        <w:textAlignment w:val="baseline"/>
        <w:rPr>
          <w:rFonts w:ascii="Times New Roman" w:hAnsi="Times New Roman" w:cs="Times New Roman"/>
          <w:sz w:val="28"/>
          <w:szCs w:val="28"/>
          <w:lang w:val="ru-RU"/>
        </w:rPr>
      </w:pPr>
    </w:p>
    <w:p w:rsidR="001E0C0E" w:rsidRPr="003C2F65" w:rsidRDefault="001E0C0E" w:rsidP="001E0C0E">
      <w:pPr>
        <w:spacing w:after="0" w:line="240" w:lineRule="auto"/>
        <w:textAlignment w:val="baseline"/>
        <w:rPr>
          <w:rFonts w:ascii="Times New Roman" w:hAnsi="Times New Roman" w:cs="Times New Roman"/>
          <w:sz w:val="28"/>
          <w:szCs w:val="28"/>
        </w:rPr>
      </w:pPr>
      <w:r w:rsidRPr="003C2F65">
        <w:rPr>
          <w:rFonts w:ascii="Times New Roman" w:hAnsi="Times New Roman" w:cs="Times New Roman"/>
          <w:sz w:val="28"/>
          <w:szCs w:val="28"/>
        </w:rPr>
        <w:t xml:space="preserve">3. </w:t>
      </w:r>
      <w:proofErr w:type="spellStart"/>
      <w:r w:rsidRPr="003C2F65">
        <w:rPr>
          <w:rFonts w:ascii="Times New Roman" w:hAnsi="Times New Roman" w:cs="Times New Roman"/>
          <w:sz w:val="28"/>
          <w:szCs w:val="28"/>
        </w:rPr>
        <w:t>Критерии</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оценивания</w:t>
      </w:r>
      <w:proofErr w:type="spellEnd"/>
      <w:r w:rsidRPr="003C2F65">
        <w:rPr>
          <w:rFonts w:ascii="Times New Roman" w:hAnsi="Times New Roman" w:cs="Times New Roman"/>
          <w:sz w:val="28"/>
          <w:szCs w:val="28"/>
        </w:rPr>
        <w:t>: </w:t>
      </w:r>
    </w:p>
    <w:p w:rsidR="001E0C0E" w:rsidRPr="003C2F65" w:rsidRDefault="001E0C0E" w:rsidP="001E0C0E">
      <w:pPr>
        <w:numPr>
          <w:ilvl w:val="0"/>
          <w:numId w:val="6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3C2F65">
        <w:rPr>
          <w:rFonts w:ascii="Times New Roman" w:hAnsi="Times New Roman" w:cs="Times New Roman"/>
          <w:sz w:val="28"/>
          <w:szCs w:val="28"/>
          <w:lang w:val="ru-RU"/>
        </w:rPr>
        <w:t>оценка «отлично»</w:t>
      </w:r>
      <w:r w:rsidRPr="003C2F65">
        <w:rPr>
          <w:rFonts w:ascii="Times New Roman" w:hAnsi="Times New Roman" w:cs="Times New Roman"/>
          <w:sz w:val="28"/>
          <w:szCs w:val="28"/>
        </w:rPr>
        <w:t> </w:t>
      </w:r>
      <w:r w:rsidRPr="003C2F65">
        <w:rPr>
          <w:rFonts w:ascii="Times New Roman" w:hAnsi="Times New Roman" w:cs="Times New Roman"/>
          <w:sz w:val="28"/>
          <w:szCs w:val="28"/>
          <w:lang w:val="ru-RU"/>
        </w:rPr>
        <w:t xml:space="preserve">выставляется студенту, если </w:t>
      </w:r>
      <w:r w:rsidRPr="003C2F65">
        <w:rPr>
          <w:rFonts w:ascii="Times New Roman" w:hAnsi="Times New Roman" w:cs="Times New Roman"/>
          <w:iCs/>
          <w:sz w:val="28"/>
          <w:szCs w:val="28"/>
          <w:lang w:val="ru-RU"/>
        </w:rPr>
        <w:t>правильных ответов более</w:t>
      </w:r>
      <w:proofErr w:type="gramStart"/>
      <w:r w:rsidRPr="003C2F65">
        <w:rPr>
          <w:rFonts w:ascii="Times New Roman" w:hAnsi="Times New Roman" w:cs="Times New Roman"/>
          <w:iCs/>
          <w:sz w:val="28"/>
          <w:szCs w:val="28"/>
          <w:lang w:val="ru-RU"/>
        </w:rPr>
        <w:t>,</w:t>
      </w:r>
      <w:proofErr w:type="gramEnd"/>
      <w:r w:rsidRPr="003C2F65">
        <w:rPr>
          <w:rFonts w:ascii="Times New Roman" w:hAnsi="Times New Roman" w:cs="Times New Roman"/>
          <w:iCs/>
          <w:sz w:val="28"/>
          <w:szCs w:val="28"/>
          <w:lang w:val="ru-RU"/>
        </w:rPr>
        <w:t xml:space="preserve"> чем 85 %</w:t>
      </w:r>
      <w:r w:rsidRPr="003C2F65">
        <w:rPr>
          <w:rFonts w:ascii="Times New Roman" w:hAnsi="Times New Roman" w:cs="Times New Roman"/>
          <w:sz w:val="28"/>
          <w:szCs w:val="28"/>
          <w:lang w:val="ru-RU"/>
        </w:rPr>
        <w:t>;</w:t>
      </w:r>
      <w:r w:rsidRPr="003C2F65">
        <w:rPr>
          <w:rFonts w:ascii="Times New Roman" w:hAnsi="Times New Roman" w:cs="Times New Roman"/>
          <w:sz w:val="28"/>
          <w:szCs w:val="28"/>
        </w:rPr>
        <w:t> </w:t>
      </w:r>
    </w:p>
    <w:p w:rsidR="001E0C0E" w:rsidRPr="003C2F65" w:rsidRDefault="001E0C0E" w:rsidP="001E0C0E">
      <w:pPr>
        <w:numPr>
          <w:ilvl w:val="0"/>
          <w:numId w:val="62"/>
        </w:numPr>
        <w:spacing w:after="0" w:line="240" w:lineRule="auto"/>
        <w:ind w:left="0"/>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оценка хорошо», если </w:t>
      </w:r>
      <w:r w:rsidRPr="003C2F65">
        <w:rPr>
          <w:rFonts w:ascii="Times New Roman" w:hAnsi="Times New Roman" w:cs="Times New Roman"/>
          <w:iCs/>
          <w:sz w:val="28"/>
          <w:szCs w:val="28"/>
          <w:lang w:val="ru-RU"/>
        </w:rPr>
        <w:t>правильных ответов от 68 до 85%</w:t>
      </w:r>
      <w:proofErr w:type="gramStart"/>
      <w:r w:rsidRPr="003C2F65">
        <w:rPr>
          <w:rFonts w:ascii="Times New Roman" w:hAnsi="Times New Roman" w:cs="Times New Roman"/>
          <w:sz w:val="28"/>
          <w:szCs w:val="28"/>
        </w:rPr>
        <w:t> </w:t>
      </w:r>
      <w:r w:rsidRPr="003C2F65">
        <w:rPr>
          <w:rFonts w:ascii="Times New Roman" w:hAnsi="Times New Roman" w:cs="Times New Roman"/>
          <w:sz w:val="28"/>
          <w:szCs w:val="28"/>
          <w:lang w:val="ru-RU"/>
        </w:rPr>
        <w:t>;</w:t>
      </w:r>
      <w:proofErr w:type="gramEnd"/>
      <w:r w:rsidRPr="003C2F65">
        <w:rPr>
          <w:rFonts w:ascii="Times New Roman" w:hAnsi="Times New Roman" w:cs="Times New Roman"/>
          <w:sz w:val="28"/>
          <w:szCs w:val="28"/>
        </w:rPr>
        <w:t> </w:t>
      </w:r>
    </w:p>
    <w:p w:rsidR="001E0C0E" w:rsidRPr="003C2F65" w:rsidRDefault="001E0C0E" w:rsidP="001E0C0E">
      <w:pPr>
        <w:numPr>
          <w:ilvl w:val="0"/>
          <w:numId w:val="62"/>
        </w:numPr>
        <w:spacing w:after="0" w:line="240" w:lineRule="auto"/>
        <w:ind w:left="0"/>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оценка «удовлетворительно»</w:t>
      </w:r>
      <w:r w:rsidRPr="003C2F65">
        <w:rPr>
          <w:rFonts w:ascii="Times New Roman" w:hAnsi="Times New Roman" w:cs="Times New Roman"/>
          <w:sz w:val="28"/>
          <w:szCs w:val="28"/>
        </w:rPr>
        <w:t> </w:t>
      </w:r>
      <w:r w:rsidRPr="003C2F65">
        <w:rPr>
          <w:rFonts w:ascii="Times New Roman" w:hAnsi="Times New Roman" w:cs="Times New Roman"/>
          <w:sz w:val="28"/>
          <w:szCs w:val="28"/>
          <w:lang w:val="ru-RU"/>
        </w:rPr>
        <w:t xml:space="preserve">если </w:t>
      </w:r>
      <w:r w:rsidRPr="003C2F65">
        <w:rPr>
          <w:rFonts w:ascii="Times New Roman" w:hAnsi="Times New Roman" w:cs="Times New Roman"/>
          <w:iCs/>
          <w:sz w:val="28"/>
          <w:szCs w:val="28"/>
          <w:lang w:val="ru-RU"/>
        </w:rPr>
        <w:t>правильных ответов от 50 до 67%</w:t>
      </w:r>
      <w:r w:rsidRPr="003C2F65">
        <w:rPr>
          <w:rFonts w:ascii="Times New Roman" w:hAnsi="Times New Roman" w:cs="Times New Roman"/>
          <w:sz w:val="28"/>
          <w:szCs w:val="28"/>
          <w:lang w:val="ru-RU"/>
        </w:rPr>
        <w:t>;</w:t>
      </w:r>
      <w:r w:rsidRPr="003C2F65">
        <w:rPr>
          <w:rFonts w:ascii="Times New Roman" w:hAnsi="Times New Roman" w:cs="Times New Roman"/>
          <w:sz w:val="28"/>
          <w:szCs w:val="28"/>
        </w:rPr>
        <w:t> </w:t>
      </w:r>
    </w:p>
    <w:p w:rsidR="001E0C0E" w:rsidRPr="003C2F65" w:rsidRDefault="001E0C0E" w:rsidP="001E0C0E">
      <w:pPr>
        <w:numPr>
          <w:ilvl w:val="0"/>
          <w:numId w:val="62"/>
        </w:numPr>
        <w:spacing w:after="0" w:line="240" w:lineRule="auto"/>
        <w:ind w:left="0"/>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оценка неудовлетворительно»</w:t>
      </w:r>
      <w:r w:rsidRPr="003C2F65">
        <w:rPr>
          <w:rFonts w:ascii="Times New Roman" w:hAnsi="Times New Roman" w:cs="Times New Roman"/>
          <w:sz w:val="28"/>
          <w:szCs w:val="28"/>
        </w:rPr>
        <w:t> </w:t>
      </w:r>
      <w:r w:rsidRPr="003C2F65">
        <w:rPr>
          <w:rFonts w:ascii="Times New Roman" w:hAnsi="Times New Roman" w:cs="Times New Roman"/>
          <w:sz w:val="28"/>
          <w:szCs w:val="28"/>
          <w:lang w:val="ru-RU"/>
        </w:rPr>
        <w:t xml:space="preserve">если </w:t>
      </w:r>
      <w:r w:rsidRPr="003C2F65">
        <w:rPr>
          <w:rFonts w:ascii="Times New Roman" w:hAnsi="Times New Roman" w:cs="Times New Roman"/>
          <w:iCs/>
          <w:sz w:val="28"/>
          <w:szCs w:val="28"/>
          <w:lang w:val="ru-RU"/>
        </w:rPr>
        <w:t>правильных ответов менее 50%.</w:t>
      </w:r>
      <w:r w:rsidRPr="003C2F65">
        <w:rPr>
          <w:rFonts w:ascii="Times New Roman" w:hAnsi="Times New Roman" w:cs="Times New Roman"/>
          <w:sz w:val="28"/>
          <w:szCs w:val="28"/>
        </w:rPr>
        <w:t>  </w:t>
      </w:r>
    </w:p>
    <w:p w:rsidR="001E0C0E" w:rsidRPr="003C2F65" w:rsidRDefault="001E0C0E" w:rsidP="001E0C0E">
      <w:pPr>
        <w:spacing w:after="0" w:line="240" w:lineRule="auto"/>
        <w:textAlignment w:val="baseline"/>
        <w:rPr>
          <w:rFonts w:ascii="Times New Roman" w:hAnsi="Times New Roman" w:cs="Times New Roman"/>
          <w:sz w:val="28"/>
          <w:szCs w:val="28"/>
          <w:lang w:val="ru-RU"/>
        </w:rPr>
      </w:pPr>
    </w:p>
    <w:p w:rsidR="001E0C0E" w:rsidRPr="003C2F65" w:rsidRDefault="001E0C0E" w:rsidP="001E0C0E">
      <w:pPr>
        <w:spacing w:after="0" w:line="240" w:lineRule="auto"/>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Составитель ________________________ С.В. Бурмистров  </w:t>
      </w:r>
    </w:p>
    <w:p w:rsidR="001E0C0E" w:rsidRPr="003C2F65" w:rsidRDefault="001E0C0E" w:rsidP="001E0C0E">
      <w:pPr>
        <w:spacing w:after="0" w:line="240" w:lineRule="auto"/>
        <w:textAlignment w:val="baseline"/>
        <w:rPr>
          <w:rFonts w:ascii="Times New Roman" w:hAnsi="Times New Roman" w:cs="Times New Roman"/>
          <w:sz w:val="28"/>
          <w:szCs w:val="28"/>
          <w:vertAlign w:val="superscript"/>
          <w:lang w:val="ru-RU"/>
        </w:rPr>
      </w:pPr>
      <w:r w:rsidRPr="003C2F65">
        <w:rPr>
          <w:rFonts w:ascii="Times New Roman" w:hAnsi="Times New Roman" w:cs="Times New Roman"/>
          <w:sz w:val="28"/>
          <w:szCs w:val="28"/>
          <w:vertAlign w:val="superscript"/>
          <w:lang w:val="ru-RU"/>
        </w:rPr>
        <w:lastRenderedPageBreak/>
        <w:t xml:space="preserve">                                                                              (подпись)</w:t>
      </w:r>
    </w:p>
    <w:p w:rsidR="001E0C0E" w:rsidRPr="003C2F65" w:rsidRDefault="001E0C0E" w:rsidP="001E0C0E">
      <w:pPr>
        <w:spacing w:after="0" w:line="240" w:lineRule="auto"/>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«28» мая 2018</w:t>
      </w:r>
      <w:r w:rsidRPr="003C2F65">
        <w:rPr>
          <w:rFonts w:ascii="Times New Roman" w:hAnsi="Times New Roman" w:cs="Times New Roman"/>
          <w:sz w:val="28"/>
          <w:szCs w:val="28"/>
        </w:rPr>
        <w:t> </w:t>
      </w:r>
      <w:r w:rsidRPr="003C2F65">
        <w:rPr>
          <w:rFonts w:ascii="Times New Roman" w:hAnsi="Times New Roman" w:cs="Times New Roman"/>
          <w:sz w:val="28"/>
          <w:szCs w:val="28"/>
          <w:lang w:val="ru-RU"/>
        </w:rPr>
        <w:t>г.</w:t>
      </w:r>
      <w:r w:rsidRPr="003C2F65">
        <w:rPr>
          <w:rFonts w:ascii="Times New Roman" w:hAnsi="Times New Roman" w:cs="Times New Roman"/>
          <w:sz w:val="28"/>
          <w:szCs w:val="28"/>
        </w:rPr>
        <w:t> </w:t>
      </w:r>
    </w:p>
    <w:p w:rsidR="001E0C0E" w:rsidRPr="003C2F65" w:rsidRDefault="001E0C0E" w:rsidP="001E0C0E">
      <w:pPr>
        <w:spacing w:after="0" w:line="240" w:lineRule="auto"/>
        <w:textAlignment w:val="baseline"/>
        <w:rPr>
          <w:rFonts w:ascii="Times New Roman" w:hAnsi="Times New Roman" w:cs="Times New Roman"/>
          <w:sz w:val="28"/>
          <w:szCs w:val="28"/>
          <w:lang w:val="ru-RU"/>
        </w:rPr>
      </w:pPr>
    </w:p>
    <w:p w:rsidR="001E0C0E" w:rsidRPr="003C2F65" w:rsidRDefault="001E0C0E" w:rsidP="001E0C0E">
      <w:pPr>
        <w:spacing w:after="0" w:line="240" w:lineRule="auto"/>
        <w:jc w:val="center"/>
        <w:textAlignment w:val="baseline"/>
        <w:rPr>
          <w:rFonts w:ascii="Times New Roman" w:hAnsi="Times New Roman" w:cs="Times New Roman"/>
          <w:bCs/>
          <w:sz w:val="28"/>
          <w:szCs w:val="28"/>
          <w:lang w:val="ru-RU"/>
        </w:rPr>
      </w:pPr>
    </w:p>
    <w:p w:rsidR="001E0C0E" w:rsidRPr="003C2F65" w:rsidRDefault="001E0C0E" w:rsidP="001E0C0E">
      <w:pPr>
        <w:shd w:val="clear" w:color="auto" w:fill="FFFFFF"/>
        <w:spacing w:after="0" w:line="240" w:lineRule="auto"/>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Министерство образования и науки Российской Федерации</w:t>
      </w:r>
    </w:p>
    <w:p w:rsidR="001E0C0E" w:rsidRPr="003C2F65" w:rsidRDefault="001E0C0E" w:rsidP="001E0C0E">
      <w:pPr>
        <w:shd w:val="clear" w:color="auto" w:fill="FFFFFF"/>
        <w:spacing w:after="0" w:line="240" w:lineRule="auto"/>
        <w:ind w:firstLine="709"/>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1E0C0E" w:rsidRPr="003C2F65" w:rsidRDefault="001E0C0E" w:rsidP="001E0C0E">
      <w:pPr>
        <w:shd w:val="clear" w:color="auto" w:fill="FFFFFF"/>
        <w:spacing w:after="0" w:line="240" w:lineRule="auto"/>
        <w:jc w:val="center"/>
        <w:rPr>
          <w:rFonts w:ascii="Times New Roman" w:hAnsi="Times New Roman" w:cs="Times New Roman"/>
          <w:sz w:val="28"/>
          <w:szCs w:val="28"/>
          <w:lang w:val="ru-RU"/>
        </w:rPr>
      </w:pPr>
      <w:r w:rsidRPr="003C2F65">
        <w:rPr>
          <w:rFonts w:ascii="Times New Roman" w:hAnsi="Times New Roman" w:cs="Times New Roman"/>
          <w:sz w:val="28"/>
          <w:szCs w:val="28"/>
          <w:lang w:val="ru-RU"/>
        </w:rPr>
        <w:t>«Ростовский государственный экономический университет (РИНХ)»</w:t>
      </w:r>
    </w:p>
    <w:p w:rsidR="001E0C0E" w:rsidRPr="003C2F65" w:rsidRDefault="001E0C0E" w:rsidP="001E0C0E">
      <w:pPr>
        <w:spacing w:after="0" w:line="240" w:lineRule="auto"/>
        <w:jc w:val="center"/>
        <w:textAlignment w:val="baseline"/>
        <w:rPr>
          <w:rFonts w:ascii="Times New Roman" w:hAnsi="Times New Roman" w:cs="Times New Roman"/>
          <w:sz w:val="28"/>
          <w:szCs w:val="28"/>
          <w:lang w:val="ru-RU"/>
        </w:rPr>
      </w:pPr>
    </w:p>
    <w:p w:rsidR="001E0C0E" w:rsidRPr="003C2F65" w:rsidRDefault="001E0C0E" w:rsidP="001E0C0E">
      <w:pPr>
        <w:spacing w:after="0" w:line="240" w:lineRule="auto"/>
        <w:jc w:val="center"/>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Кафедра</w:t>
      </w:r>
      <w:r w:rsidRPr="003C2F65">
        <w:rPr>
          <w:rFonts w:ascii="Times New Roman" w:hAnsi="Times New Roman" w:cs="Times New Roman"/>
          <w:sz w:val="28"/>
          <w:szCs w:val="28"/>
        </w:rPr>
        <w:t> </w:t>
      </w:r>
      <w:r w:rsidRPr="003C2F65">
        <w:rPr>
          <w:rFonts w:ascii="Times New Roman" w:hAnsi="Times New Roman" w:cs="Times New Roman"/>
          <w:iCs/>
          <w:sz w:val="28"/>
          <w:szCs w:val="28"/>
          <w:lang w:val="ru-RU"/>
        </w:rPr>
        <w:t>Управления персоналом и социологии</w:t>
      </w:r>
    </w:p>
    <w:p w:rsidR="001E0C0E" w:rsidRPr="003C2F65" w:rsidRDefault="001E0C0E" w:rsidP="001E0C0E">
      <w:pPr>
        <w:spacing w:after="0" w:line="240" w:lineRule="auto"/>
        <w:jc w:val="center"/>
        <w:textAlignment w:val="baseline"/>
        <w:rPr>
          <w:rFonts w:ascii="Times New Roman" w:hAnsi="Times New Roman" w:cs="Times New Roman"/>
          <w:b/>
          <w:bCs/>
          <w:sz w:val="28"/>
          <w:szCs w:val="28"/>
          <w:lang w:val="ru-RU"/>
        </w:rPr>
      </w:pPr>
    </w:p>
    <w:p w:rsidR="001E0C0E" w:rsidRPr="003C2F65" w:rsidRDefault="001E0C0E" w:rsidP="001E0C0E">
      <w:pPr>
        <w:spacing w:after="0" w:line="240" w:lineRule="auto"/>
        <w:jc w:val="center"/>
        <w:textAlignment w:val="baseline"/>
        <w:rPr>
          <w:rFonts w:ascii="Times New Roman" w:hAnsi="Times New Roman" w:cs="Times New Roman"/>
          <w:sz w:val="28"/>
          <w:szCs w:val="28"/>
          <w:lang w:val="ru-RU"/>
        </w:rPr>
      </w:pPr>
      <w:r w:rsidRPr="003C2F65">
        <w:rPr>
          <w:rFonts w:ascii="Times New Roman" w:hAnsi="Times New Roman" w:cs="Times New Roman"/>
          <w:b/>
          <w:bCs/>
          <w:sz w:val="28"/>
          <w:szCs w:val="28"/>
          <w:lang w:val="ru-RU"/>
        </w:rPr>
        <w:t>Темы рефератов</w:t>
      </w:r>
    </w:p>
    <w:p w:rsidR="001E0C0E" w:rsidRPr="003C2F65" w:rsidRDefault="001E0C0E" w:rsidP="001E0C0E">
      <w:pPr>
        <w:spacing w:after="0" w:line="240" w:lineRule="auto"/>
        <w:jc w:val="center"/>
        <w:textAlignment w:val="baseline"/>
        <w:rPr>
          <w:rFonts w:ascii="Times New Roman" w:hAnsi="Times New Roman" w:cs="Times New Roman"/>
          <w:b/>
          <w:bCs/>
          <w:iCs/>
          <w:sz w:val="28"/>
          <w:szCs w:val="28"/>
          <w:lang w:val="ru-RU"/>
        </w:rPr>
      </w:pPr>
      <w:r w:rsidRPr="003C2F65">
        <w:rPr>
          <w:rFonts w:ascii="Times New Roman" w:hAnsi="Times New Roman" w:cs="Times New Roman"/>
          <w:sz w:val="28"/>
          <w:szCs w:val="28"/>
          <w:lang w:val="ru-RU"/>
        </w:rPr>
        <w:t>по дисциплине</w:t>
      </w:r>
      <w:r w:rsidRPr="003C2F65">
        <w:rPr>
          <w:rFonts w:ascii="Times New Roman" w:hAnsi="Times New Roman" w:cs="Times New Roman"/>
          <w:b/>
          <w:bCs/>
          <w:iCs/>
          <w:sz w:val="28"/>
          <w:szCs w:val="28"/>
          <w:lang w:val="ru-RU"/>
        </w:rPr>
        <w:t xml:space="preserve"> «Зарубежный опыт в управлении персоналом»</w:t>
      </w:r>
    </w:p>
    <w:p w:rsidR="001E0C0E" w:rsidRPr="003C2F65" w:rsidRDefault="001E0C0E" w:rsidP="001E0C0E">
      <w:pPr>
        <w:spacing w:after="0" w:line="240" w:lineRule="auto"/>
        <w:textAlignment w:val="baseline"/>
        <w:rPr>
          <w:rFonts w:ascii="Times New Roman" w:hAnsi="Times New Roman" w:cs="Times New Roman"/>
          <w:b/>
          <w:bCs/>
          <w:iCs/>
          <w:sz w:val="28"/>
          <w:szCs w:val="28"/>
          <w:lang w:val="ru-RU"/>
        </w:rPr>
      </w:pP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Особенности субъектно-объектных отношений в зарубежной теории и практике управления персоналом.</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Особенности зарубежных подходов к объяснению сущности и практике формирования систем управления персоналом: понятие, сущность, основные задачи и стадии.</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Зарубежные теории управления о методах управления персоналом.</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Зарубежные теоретические представления о функции управления персоналом: понятие, состав и характеристика.</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Основные зарубежные школы управления персоналом.</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Стратегия управления персоналом в представлениях зарубежной управленческой науки.</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Сущность  роль и содержание кадровой политики с точки зрения зарубежных теорий управления персоналом.</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Зарубежный опыт планирования численности и структуры персонала.</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rPr>
      </w:pPr>
      <w:proofErr w:type="spellStart"/>
      <w:r w:rsidRPr="003C2F65">
        <w:rPr>
          <w:rFonts w:ascii="Times New Roman" w:hAnsi="Times New Roman" w:cs="Times New Roman"/>
          <w:sz w:val="28"/>
          <w:szCs w:val="28"/>
        </w:rPr>
        <w:t>Зарубежный</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опыт</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трудовой</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адаптация</w:t>
      </w:r>
      <w:proofErr w:type="spellEnd"/>
      <w:r w:rsidRPr="003C2F65">
        <w:rPr>
          <w:rFonts w:ascii="Times New Roman" w:hAnsi="Times New Roman" w:cs="Times New Roman"/>
          <w:sz w:val="28"/>
          <w:szCs w:val="28"/>
        </w:rPr>
        <w:t xml:space="preserve"> </w:t>
      </w:r>
      <w:proofErr w:type="spellStart"/>
      <w:r w:rsidRPr="003C2F65">
        <w:rPr>
          <w:rFonts w:ascii="Times New Roman" w:hAnsi="Times New Roman" w:cs="Times New Roman"/>
          <w:sz w:val="28"/>
          <w:szCs w:val="28"/>
        </w:rPr>
        <w:t>работников</w:t>
      </w:r>
      <w:proofErr w:type="spellEnd"/>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Зарубежный опыт формирования кадрового резерва, кадрового ядра и периферийной рабочей силы.</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Зарубежная практика подготовки, переподготовки и повышения квалификации персонала.</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Зарубежный опыт планирования и управления трудовой карьерой работника.</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Особенности зарубежной практики набора персонала: внешние и внутренние источники.</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Зарубежный опыт подбора, отбора (селекции) персонала: понятие и методика проведения.</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Зарубежный опыт маркетинга персонала: понятие, цели и задачи.</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Зарубежные методы оценки затрат на персонал и их эффективности.</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Особенности зарубежной практики оценки  эффективности кадрового потенциала.</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Зарубежный опыт организации заработной платы: этапы и основные элементы.</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Зарубежные особенности формирования политики вознаграждения персонала – цели и формы реализации.</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Зарубежные особенности принципов, функций и организационной структуры службы  управления персоналом</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Особенности зарубежных технологий принятия кадровых решений.</w:t>
      </w:r>
    </w:p>
    <w:p w:rsidR="001E0C0E" w:rsidRPr="003C2F65" w:rsidRDefault="001E0C0E" w:rsidP="001E0C0E">
      <w:pPr>
        <w:numPr>
          <w:ilvl w:val="0"/>
          <w:numId w:val="63"/>
        </w:numPr>
        <w:spacing w:after="0" w:line="240" w:lineRule="auto"/>
        <w:jc w:val="both"/>
        <w:rPr>
          <w:rFonts w:ascii="Times New Roman" w:hAnsi="Times New Roman" w:cs="Times New Roman"/>
          <w:sz w:val="28"/>
          <w:szCs w:val="28"/>
          <w:lang w:val="ru-RU"/>
        </w:rPr>
      </w:pPr>
      <w:r w:rsidRPr="003C2F65">
        <w:rPr>
          <w:rFonts w:ascii="Times New Roman" w:hAnsi="Times New Roman" w:cs="Times New Roman"/>
          <w:spacing w:val="-3"/>
          <w:w w:val="78"/>
          <w:sz w:val="28"/>
          <w:szCs w:val="28"/>
          <w:lang w:val="ru-RU"/>
        </w:rPr>
        <w:lastRenderedPageBreak/>
        <w:t>«Кружки качества» как форма активизации творческого потенциала работников</w:t>
      </w:r>
    </w:p>
    <w:p w:rsidR="001E0C0E" w:rsidRPr="003C2F65" w:rsidRDefault="001E0C0E" w:rsidP="001E0C0E">
      <w:pPr>
        <w:spacing w:after="0" w:line="240" w:lineRule="auto"/>
        <w:textAlignment w:val="baseline"/>
        <w:rPr>
          <w:rFonts w:ascii="Times New Roman" w:hAnsi="Times New Roman" w:cs="Times New Roman"/>
          <w:b/>
          <w:bCs/>
          <w:iCs/>
          <w:sz w:val="28"/>
          <w:szCs w:val="28"/>
          <w:lang w:val="ru-RU"/>
        </w:rPr>
      </w:pPr>
    </w:p>
    <w:p w:rsidR="001E0C0E" w:rsidRPr="003C2F65" w:rsidRDefault="001E0C0E" w:rsidP="001E0C0E">
      <w:pPr>
        <w:pStyle w:val="a5"/>
        <w:spacing w:after="0" w:line="240" w:lineRule="auto"/>
        <w:ind w:left="0"/>
        <w:textAlignment w:val="baseline"/>
        <w:rPr>
          <w:rFonts w:ascii="Times New Roman" w:hAnsi="Times New Roman"/>
          <w:b/>
          <w:sz w:val="28"/>
          <w:szCs w:val="28"/>
        </w:rPr>
      </w:pPr>
      <w:r w:rsidRPr="003C2F65">
        <w:rPr>
          <w:rFonts w:ascii="Times New Roman" w:hAnsi="Times New Roman"/>
          <w:sz w:val="28"/>
          <w:szCs w:val="28"/>
        </w:rPr>
        <w:t> </w:t>
      </w:r>
      <w:r w:rsidRPr="003C2F65">
        <w:rPr>
          <w:rFonts w:ascii="Times New Roman" w:hAnsi="Times New Roman"/>
          <w:b/>
          <w:sz w:val="28"/>
          <w:szCs w:val="28"/>
        </w:rPr>
        <w:t xml:space="preserve">Методические рекомендации по написанию, требования к оформлению </w:t>
      </w:r>
    </w:p>
    <w:p w:rsidR="001E0C0E" w:rsidRPr="003C2F65" w:rsidRDefault="001E0C0E" w:rsidP="001E0C0E">
      <w:pPr>
        <w:pStyle w:val="a5"/>
        <w:spacing w:after="0" w:line="240" w:lineRule="auto"/>
        <w:ind w:left="0"/>
        <w:jc w:val="both"/>
        <w:rPr>
          <w:rFonts w:ascii="Times New Roman" w:hAnsi="Times New Roman"/>
          <w:b/>
          <w:bCs/>
          <w:sz w:val="28"/>
          <w:szCs w:val="28"/>
        </w:rPr>
      </w:pPr>
    </w:p>
    <w:p w:rsidR="001E0C0E" w:rsidRPr="003C2F65" w:rsidRDefault="001E0C0E" w:rsidP="001E0C0E">
      <w:pPr>
        <w:pStyle w:val="a5"/>
        <w:tabs>
          <w:tab w:val="left" w:pos="567"/>
        </w:tabs>
        <w:spacing w:after="0" w:line="240" w:lineRule="auto"/>
        <w:ind w:left="0"/>
        <w:jc w:val="both"/>
        <w:rPr>
          <w:rFonts w:ascii="Times New Roman" w:hAnsi="Times New Roman"/>
          <w:b/>
          <w:bCs/>
          <w:sz w:val="28"/>
          <w:szCs w:val="28"/>
        </w:rPr>
      </w:pPr>
      <w:r w:rsidRPr="003C2F65">
        <w:rPr>
          <w:rFonts w:ascii="Times New Roman" w:hAnsi="Times New Roman"/>
          <w:b/>
          <w:bCs/>
          <w:sz w:val="28"/>
          <w:szCs w:val="28"/>
        </w:rPr>
        <w:t xml:space="preserve">Структура реферата: </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 xml:space="preserve">1) титульный лист; </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 xml:space="preserve">2) план работы с указанием страниц каждого вопроса, </w:t>
      </w:r>
      <w:proofErr w:type="spellStart"/>
      <w:r w:rsidRPr="003C2F65">
        <w:rPr>
          <w:rFonts w:ascii="Times New Roman" w:hAnsi="Times New Roman"/>
          <w:sz w:val="28"/>
          <w:szCs w:val="28"/>
        </w:rPr>
        <w:t>подвопроса</w:t>
      </w:r>
      <w:proofErr w:type="spellEnd"/>
      <w:r w:rsidRPr="003C2F65">
        <w:rPr>
          <w:rFonts w:ascii="Times New Roman" w:hAnsi="Times New Roman"/>
          <w:sz w:val="28"/>
          <w:szCs w:val="28"/>
        </w:rPr>
        <w:t xml:space="preserve"> (пункта);</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3) введение;</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 xml:space="preserve">4) текстовое изложение материала, разбитое на вопросы и </w:t>
      </w:r>
      <w:proofErr w:type="spellStart"/>
      <w:r w:rsidRPr="003C2F65">
        <w:rPr>
          <w:rFonts w:ascii="Times New Roman" w:hAnsi="Times New Roman"/>
          <w:sz w:val="28"/>
          <w:szCs w:val="28"/>
        </w:rPr>
        <w:t>подвопросы</w:t>
      </w:r>
      <w:proofErr w:type="spellEnd"/>
      <w:r w:rsidRPr="003C2F65">
        <w:rPr>
          <w:rFonts w:ascii="Times New Roman" w:hAnsi="Times New Roman"/>
          <w:sz w:val="28"/>
          <w:szCs w:val="28"/>
        </w:rPr>
        <w:t xml:space="preserve"> (пункты, подпункты) с необходимыми ссылками на источники, использованные автором;</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5) заключение;</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6) список использованной литературы;</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3C2F65">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1E0C0E" w:rsidRPr="003C2F65" w:rsidRDefault="001E0C0E" w:rsidP="001E0C0E">
      <w:pPr>
        <w:spacing w:after="0" w:line="240" w:lineRule="auto"/>
        <w:textAlignment w:val="baseline"/>
        <w:rPr>
          <w:rFonts w:ascii="Times New Roman" w:hAnsi="Times New Roman" w:cs="Times New Roman"/>
          <w:b/>
          <w:bCs/>
          <w:sz w:val="28"/>
          <w:szCs w:val="28"/>
          <w:lang w:val="ru-RU"/>
        </w:rPr>
      </w:pPr>
    </w:p>
    <w:p w:rsidR="001E0C0E" w:rsidRPr="003C2F65" w:rsidRDefault="001E0C0E" w:rsidP="001E0C0E">
      <w:pPr>
        <w:pStyle w:val="a5"/>
        <w:spacing w:after="0" w:line="240" w:lineRule="auto"/>
        <w:ind w:left="0"/>
        <w:textAlignment w:val="baseline"/>
        <w:rPr>
          <w:rFonts w:ascii="Times New Roman" w:hAnsi="Times New Roman"/>
          <w:b/>
          <w:sz w:val="28"/>
          <w:szCs w:val="28"/>
        </w:rPr>
      </w:pPr>
      <w:r w:rsidRPr="003C2F65">
        <w:rPr>
          <w:rFonts w:ascii="Times New Roman" w:hAnsi="Times New Roman"/>
          <w:b/>
          <w:bCs/>
          <w:sz w:val="28"/>
          <w:szCs w:val="28"/>
        </w:rPr>
        <w:t>Критерии оценки: </w:t>
      </w:r>
      <w:r w:rsidRPr="003C2F65">
        <w:rPr>
          <w:rFonts w:ascii="Times New Roman" w:hAnsi="Times New Roman"/>
          <w:b/>
          <w:sz w:val="28"/>
          <w:szCs w:val="28"/>
        </w:rPr>
        <w:t> </w:t>
      </w:r>
    </w:p>
    <w:p w:rsidR="001E0C0E" w:rsidRPr="003C2F65" w:rsidRDefault="001E0C0E" w:rsidP="001E0C0E">
      <w:pPr>
        <w:pStyle w:val="a5"/>
        <w:spacing w:after="0" w:line="240" w:lineRule="auto"/>
        <w:ind w:left="0"/>
        <w:outlineLvl w:val="0"/>
        <w:rPr>
          <w:rFonts w:ascii="Times New Roman" w:hAnsi="Times New Roman"/>
          <w:b/>
          <w:bCs/>
          <w:kern w:val="36"/>
          <w:sz w:val="28"/>
          <w:szCs w:val="28"/>
        </w:rPr>
      </w:pPr>
      <w:r w:rsidRPr="003C2F65">
        <w:rPr>
          <w:rFonts w:ascii="Times New Roman" w:hAnsi="Times New Roman"/>
          <w:sz w:val="28"/>
          <w:szCs w:val="28"/>
        </w:rPr>
        <w:t> </w:t>
      </w:r>
      <w:r w:rsidRPr="003C2F65">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1E0C0E" w:rsidRPr="003C2F65" w:rsidTr="001E0C0E">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ind w:firstLine="709"/>
              <w:jc w:val="both"/>
              <w:rPr>
                <w:rFonts w:ascii="Times New Roman" w:hAnsi="Times New Roman" w:cs="Times New Roman"/>
                <w:sz w:val="24"/>
                <w:szCs w:val="24"/>
              </w:rPr>
            </w:pPr>
            <w:proofErr w:type="spellStart"/>
            <w:r w:rsidRPr="003C2F65">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ind w:firstLine="709"/>
              <w:jc w:val="center"/>
              <w:rPr>
                <w:rFonts w:ascii="Times New Roman" w:hAnsi="Times New Roman" w:cs="Times New Roman"/>
                <w:sz w:val="24"/>
                <w:szCs w:val="24"/>
              </w:rPr>
            </w:pPr>
            <w:proofErr w:type="spellStart"/>
            <w:r w:rsidRPr="003C2F65">
              <w:rPr>
                <w:rFonts w:ascii="Times New Roman" w:hAnsi="Times New Roman" w:cs="Times New Roman"/>
                <w:sz w:val="24"/>
                <w:szCs w:val="24"/>
              </w:rPr>
              <w:t>Показатели</w:t>
            </w:r>
            <w:proofErr w:type="spellEnd"/>
          </w:p>
        </w:tc>
      </w:tr>
      <w:tr w:rsidR="001E0C0E" w:rsidRPr="000172D7" w:rsidTr="001E0C0E">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t xml:space="preserve">1.Новизна реферированного текста </w:t>
            </w:r>
          </w:p>
          <w:p w:rsidR="001E0C0E" w:rsidRPr="003C2F65" w:rsidRDefault="001E0C0E" w:rsidP="001E0C0E">
            <w:pPr>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t>- актуальность проблемы и темы;</w:t>
            </w:r>
            <w:r w:rsidRPr="003C2F65">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3C2F65">
              <w:rPr>
                <w:rFonts w:ascii="Times New Roman" w:hAnsi="Times New Roman" w:cs="Times New Roman"/>
                <w:sz w:val="24"/>
                <w:szCs w:val="24"/>
                <w:lang w:val="ru-RU"/>
              </w:rPr>
              <w:br/>
              <w:t>- наличие авторской позиции, самостоятельность суждений.</w:t>
            </w:r>
          </w:p>
        </w:tc>
      </w:tr>
      <w:tr w:rsidR="001E0C0E" w:rsidRPr="000172D7" w:rsidTr="001E0C0E">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t>2. Степень раскрытия сущности проблемы</w:t>
            </w:r>
            <w:r w:rsidRPr="003C2F65">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t>- соответствие плана теме реферата;</w:t>
            </w:r>
            <w:r w:rsidRPr="003C2F65">
              <w:rPr>
                <w:rFonts w:ascii="Times New Roman" w:hAnsi="Times New Roman" w:cs="Times New Roman"/>
                <w:sz w:val="24"/>
                <w:szCs w:val="24"/>
                <w:lang w:val="ru-RU"/>
              </w:rPr>
              <w:br/>
              <w:t>- соответствие содержания теме и плану реферата;</w:t>
            </w:r>
            <w:r w:rsidRPr="003C2F65">
              <w:rPr>
                <w:rFonts w:ascii="Times New Roman" w:hAnsi="Times New Roman" w:cs="Times New Roman"/>
                <w:sz w:val="24"/>
                <w:szCs w:val="24"/>
                <w:lang w:val="ru-RU"/>
              </w:rPr>
              <w:br/>
              <w:t>- полнота и глубина раскрытия основных понятий проблемы;</w:t>
            </w:r>
            <w:r w:rsidRPr="003C2F65">
              <w:rPr>
                <w:rFonts w:ascii="Times New Roman" w:hAnsi="Times New Roman" w:cs="Times New Roman"/>
                <w:sz w:val="24"/>
                <w:szCs w:val="24"/>
                <w:lang w:val="ru-RU"/>
              </w:rPr>
              <w:br/>
              <w:t>- обоснованность способов и методов работы с материалом;</w:t>
            </w:r>
            <w:r w:rsidRPr="003C2F65">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3C2F65">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1E0C0E" w:rsidRPr="000172D7" w:rsidTr="001E0C0E">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t>3. Обоснованность выбора источников</w:t>
            </w:r>
            <w:r w:rsidRPr="003C2F65">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t>- круг, полнота использования литературных источников по проблеме;</w:t>
            </w:r>
            <w:r w:rsidRPr="003C2F65">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1E0C0E" w:rsidRPr="000172D7" w:rsidTr="001E0C0E">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t>- правильное оформление ссылок на используемую литературу;</w:t>
            </w:r>
            <w:r w:rsidRPr="003C2F65">
              <w:rPr>
                <w:rFonts w:ascii="Times New Roman" w:hAnsi="Times New Roman" w:cs="Times New Roman"/>
                <w:sz w:val="24"/>
                <w:szCs w:val="24"/>
                <w:lang w:val="ru-RU"/>
              </w:rPr>
              <w:br/>
              <w:t>- грамотность и культура изложения;</w:t>
            </w:r>
            <w:r w:rsidRPr="003C2F65">
              <w:rPr>
                <w:rFonts w:ascii="Times New Roman" w:hAnsi="Times New Roman" w:cs="Times New Roman"/>
                <w:sz w:val="24"/>
                <w:szCs w:val="24"/>
                <w:lang w:val="ru-RU"/>
              </w:rPr>
              <w:br/>
              <w:t>- владение терминологией и понятийным аппаратом проблемы;</w:t>
            </w:r>
            <w:r w:rsidRPr="003C2F65">
              <w:rPr>
                <w:rFonts w:ascii="Times New Roman" w:hAnsi="Times New Roman" w:cs="Times New Roman"/>
                <w:sz w:val="24"/>
                <w:szCs w:val="24"/>
                <w:lang w:val="ru-RU"/>
              </w:rPr>
              <w:br/>
              <w:t>- соблюдение требований к объему реферата;</w:t>
            </w:r>
            <w:r w:rsidRPr="003C2F65">
              <w:rPr>
                <w:rFonts w:ascii="Times New Roman" w:hAnsi="Times New Roman" w:cs="Times New Roman"/>
                <w:sz w:val="24"/>
                <w:szCs w:val="24"/>
                <w:lang w:val="ru-RU"/>
              </w:rPr>
              <w:br/>
              <w:t>- культура оформления: выделение абзацев.</w:t>
            </w:r>
          </w:p>
        </w:tc>
      </w:tr>
      <w:tr w:rsidR="001E0C0E" w:rsidRPr="000172D7" w:rsidTr="001E0C0E">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rPr>
                <w:rFonts w:ascii="Times New Roman" w:hAnsi="Times New Roman" w:cs="Times New Roman"/>
                <w:sz w:val="24"/>
                <w:szCs w:val="24"/>
              </w:rPr>
            </w:pPr>
            <w:r w:rsidRPr="003C2F65">
              <w:rPr>
                <w:rFonts w:ascii="Times New Roman" w:hAnsi="Times New Roman" w:cs="Times New Roman"/>
                <w:sz w:val="24"/>
                <w:szCs w:val="24"/>
              </w:rPr>
              <w:t xml:space="preserve">5. </w:t>
            </w:r>
            <w:proofErr w:type="spellStart"/>
            <w:r w:rsidRPr="003C2F65">
              <w:rPr>
                <w:rFonts w:ascii="Times New Roman" w:hAnsi="Times New Roman" w:cs="Times New Roman"/>
                <w:sz w:val="24"/>
                <w:szCs w:val="24"/>
              </w:rPr>
              <w:t>Грамотность</w:t>
            </w:r>
            <w:proofErr w:type="spellEnd"/>
            <w:r w:rsidRPr="003C2F65">
              <w:rPr>
                <w:rFonts w:ascii="Times New Roman" w:hAnsi="Times New Roman" w:cs="Times New Roman"/>
                <w:sz w:val="24"/>
                <w:szCs w:val="24"/>
              </w:rPr>
              <w:t xml:space="preserve"> </w:t>
            </w:r>
          </w:p>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Макс</w:t>
            </w:r>
            <w:proofErr w:type="spellEnd"/>
            <w:r w:rsidRPr="003C2F65">
              <w:rPr>
                <w:rFonts w:ascii="Times New Roman" w:hAnsi="Times New Roman" w:cs="Times New Roman"/>
                <w:sz w:val="24"/>
                <w:szCs w:val="24"/>
              </w:rPr>
              <w:t xml:space="preserve">. - 15 </w:t>
            </w:r>
            <w:proofErr w:type="spellStart"/>
            <w:r w:rsidRPr="003C2F65">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1E0C0E" w:rsidRPr="003C2F65" w:rsidRDefault="001E0C0E" w:rsidP="001E0C0E">
            <w:pPr>
              <w:spacing w:after="0" w:line="240" w:lineRule="auto"/>
              <w:rPr>
                <w:rFonts w:ascii="Times New Roman" w:hAnsi="Times New Roman" w:cs="Times New Roman"/>
                <w:sz w:val="24"/>
                <w:szCs w:val="24"/>
                <w:lang w:val="ru-RU"/>
              </w:rPr>
            </w:pPr>
            <w:r w:rsidRPr="003C2F65">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3C2F65">
              <w:rPr>
                <w:rFonts w:ascii="Times New Roman" w:hAnsi="Times New Roman" w:cs="Times New Roman"/>
                <w:sz w:val="24"/>
                <w:szCs w:val="24"/>
                <w:lang w:val="ru-RU"/>
              </w:rPr>
              <w:br/>
              <w:t xml:space="preserve">- отсутствие опечаток, сокращений слов, </w:t>
            </w:r>
            <w:proofErr w:type="gramStart"/>
            <w:r w:rsidRPr="003C2F65">
              <w:rPr>
                <w:rFonts w:ascii="Times New Roman" w:hAnsi="Times New Roman" w:cs="Times New Roman"/>
                <w:sz w:val="24"/>
                <w:szCs w:val="24"/>
                <w:lang w:val="ru-RU"/>
              </w:rPr>
              <w:t>кроме</w:t>
            </w:r>
            <w:proofErr w:type="gramEnd"/>
            <w:r w:rsidRPr="003C2F65">
              <w:rPr>
                <w:rFonts w:ascii="Times New Roman" w:hAnsi="Times New Roman" w:cs="Times New Roman"/>
                <w:sz w:val="24"/>
                <w:szCs w:val="24"/>
                <w:lang w:val="ru-RU"/>
              </w:rPr>
              <w:t xml:space="preserve"> общепринятых;</w:t>
            </w:r>
            <w:r w:rsidRPr="003C2F65">
              <w:rPr>
                <w:rFonts w:ascii="Times New Roman" w:hAnsi="Times New Roman" w:cs="Times New Roman"/>
                <w:sz w:val="24"/>
                <w:szCs w:val="24"/>
                <w:lang w:val="ru-RU"/>
              </w:rPr>
              <w:br/>
              <w:t>- литературный стиль.</w:t>
            </w:r>
          </w:p>
        </w:tc>
      </w:tr>
    </w:tbl>
    <w:p w:rsidR="001E0C0E" w:rsidRPr="003C2F65" w:rsidRDefault="001E0C0E" w:rsidP="001E0C0E">
      <w:pPr>
        <w:pStyle w:val="a5"/>
        <w:spacing w:after="0" w:line="240" w:lineRule="auto"/>
        <w:ind w:left="0"/>
        <w:jc w:val="both"/>
        <w:rPr>
          <w:rFonts w:ascii="Times New Roman" w:hAnsi="Times New Roman"/>
          <w:b/>
          <w:bCs/>
          <w:sz w:val="28"/>
          <w:szCs w:val="28"/>
        </w:rPr>
      </w:pPr>
    </w:p>
    <w:p w:rsidR="001E0C0E" w:rsidRPr="003C2F65" w:rsidRDefault="001E0C0E" w:rsidP="001E0C0E">
      <w:pPr>
        <w:spacing w:after="0" w:line="240" w:lineRule="auto"/>
        <w:jc w:val="both"/>
        <w:rPr>
          <w:rFonts w:ascii="Times New Roman" w:hAnsi="Times New Roman" w:cs="Times New Roman"/>
          <w:b/>
          <w:bCs/>
          <w:sz w:val="28"/>
          <w:szCs w:val="28"/>
          <w:lang w:val="ru-RU"/>
        </w:rPr>
      </w:pPr>
      <w:r w:rsidRPr="003C2F65">
        <w:rPr>
          <w:rFonts w:ascii="Times New Roman" w:hAnsi="Times New Roman" w:cs="Times New Roman"/>
          <w:b/>
          <w:bCs/>
          <w:sz w:val="28"/>
          <w:szCs w:val="28"/>
          <w:lang w:val="ru-RU"/>
        </w:rPr>
        <w:t>Оценивание реферата</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lastRenderedPageBreak/>
        <w:t xml:space="preserve">Реферат оценивается по 100 балльной шкале, балы переводятся в оценки успеваемости следующим образом: </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 xml:space="preserve">• 86 – 100 баллов – «отлично»; </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 xml:space="preserve">• 70 – 75 баллов – «хорошо»; </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 51 – 69 баллов – «удовлетворительно;</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 мене 51 балла – «неудовлетворительно».</w:t>
      </w:r>
    </w:p>
    <w:p w:rsidR="001E0C0E" w:rsidRPr="003C2F65" w:rsidRDefault="001E0C0E" w:rsidP="001E0C0E">
      <w:pPr>
        <w:pStyle w:val="a5"/>
        <w:spacing w:after="0" w:line="240" w:lineRule="auto"/>
        <w:ind w:left="0"/>
        <w:jc w:val="both"/>
        <w:rPr>
          <w:rFonts w:ascii="Times New Roman" w:hAnsi="Times New Roman"/>
          <w:sz w:val="28"/>
          <w:szCs w:val="28"/>
        </w:rPr>
      </w:pPr>
      <w:r w:rsidRPr="003C2F65">
        <w:rPr>
          <w:rFonts w:ascii="Times New Roman" w:hAnsi="Times New Roman"/>
          <w:sz w:val="28"/>
          <w:szCs w:val="28"/>
        </w:rPr>
        <w:t>Баллы учитываются в процессе текущей оценки знаний программного материала.</w:t>
      </w:r>
    </w:p>
    <w:p w:rsidR="001E0C0E" w:rsidRPr="003C2F65" w:rsidRDefault="001E0C0E" w:rsidP="001E0C0E">
      <w:pPr>
        <w:spacing w:after="0" w:line="240" w:lineRule="auto"/>
        <w:textAlignment w:val="baseline"/>
        <w:rPr>
          <w:rFonts w:ascii="Times New Roman" w:hAnsi="Times New Roman" w:cs="Times New Roman"/>
          <w:sz w:val="28"/>
          <w:szCs w:val="28"/>
          <w:lang w:val="ru-RU"/>
        </w:rPr>
      </w:pPr>
    </w:p>
    <w:p w:rsidR="001E0C0E" w:rsidRPr="003C2F65" w:rsidRDefault="001E0C0E" w:rsidP="001E0C0E">
      <w:pPr>
        <w:spacing w:after="0" w:line="240" w:lineRule="auto"/>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Составитель ________________________С.В. Бурмистров</w:t>
      </w:r>
    </w:p>
    <w:p w:rsidR="001E0C0E" w:rsidRPr="003C2F65" w:rsidRDefault="001E0C0E" w:rsidP="001E0C0E">
      <w:pPr>
        <w:spacing w:after="0" w:line="240" w:lineRule="auto"/>
        <w:textAlignment w:val="baseline"/>
        <w:rPr>
          <w:rFonts w:ascii="Times New Roman" w:hAnsi="Times New Roman" w:cs="Times New Roman"/>
          <w:sz w:val="28"/>
          <w:szCs w:val="28"/>
          <w:lang w:val="ru-RU"/>
        </w:rPr>
      </w:pPr>
      <w:r w:rsidRPr="003C2F65">
        <w:rPr>
          <w:rFonts w:ascii="Times New Roman" w:hAnsi="Times New Roman" w:cs="Times New Roman"/>
          <w:sz w:val="28"/>
          <w:szCs w:val="28"/>
          <w:vertAlign w:val="superscript"/>
          <w:lang w:val="ru-RU"/>
        </w:rPr>
        <w:t xml:space="preserve">                                                                              (подпись)</w:t>
      </w:r>
    </w:p>
    <w:p w:rsidR="001E0C0E" w:rsidRPr="003C2F65" w:rsidRDefault="001E0C0E" w:rsidP="001E0C0E">
      <w:pPr>
        <w:spacing w:after="0" w:line="240" w:lineRule="auto"/>
        <w:textAlignment w:val="baseline"/>
        <w:rPr>
          <w:rFonts w:ascii="Times New Roman" w:hAnsi="Times New Roman" w:cs="Times New Roman"/>
          <w:sz w:val="28"/>
          <w:szCs w:val="28"/>
          <w:lang w:val="ru-RU"/>
        </w:rPr>
      </w:pPr>
      <w:r w:rsidRPr="003C2F65">
        <w:rPr>
          <w:rFonts w:ascii="Times New Roman" w:hAnsi="Times New Roman" w:cs="Times New Roman"/>
          <w:sz w:val="28"/>
          <w:szCs w:val="28"/>
          <w:lang w:val="ru-RU"/>
        </w:rPr>
        <w:t>«28» мая  2018</w:t>
      </w:r>
      <w:r w:rsidRPr="003C2F65">
        <w:rPr>
          <w:rFonts w:ascii="Times New Roman" w:hAnsi="Times New Roman" w:cs="Times New Roman"/>
          <w:sz w:val="28"/>
          <w:szCs w:val="28"/>
        </w:rPr>
        <w:t> </w:t>
      </w:r>
      <w:r w:rsidRPr="003C2F65">
        <w:rPr>
          <w:rFonts w:ascii="Times New Roman" w:hAnsi="Times New Roman" w:cs="Times New Roman"/>
          <w:sz w:val="28"/>
          <w:szCs w:val="28"/>
          <w:lang w:val="ru-RU"/>
        </w:rPr>
        <w:t>г.</w:t>
      </w:r>
      <w:r w:rsidRPr="003C2F65">
        <w:rPr>
          <w:rFonts w:ascii="Times New Roman" w:hAnsi="Times New Roman" w:cs="Times New Roman"/>
          <w:sz w:val="28"/>
          <w:szCs w:val="28"/>
        </w:rPr>
        <w:t> </w:t>
      </w:r>
    </w:p>
    <w:p w:rsidR="001E0C0E" w:rsidRPr="003C2F65" w:rsidRDefault="001E0C0E" w:rsidP="001E0C0E">
      <w:pPr>
        <w:rPr>
          <w:rFonts w:ascii="Times New Roman" w:hAnsi="Times New Roman" w:cs="Times New Roman"/>
          <w:lang w:val="ru-RU"/>
        </w:rPr>
      </w:pPr>
    </w:p>
    <w:p w:rsidR="001E0C0E" w:rsidRPr="003C2F65" w:rsidRDefault="001E0C0E" w:rsidP="001E0C0E">
      <w:pPr>
        <w:pStyle w:val="1"/>
        <w:rPr>
          <w:rFonts w:ascii="Times New Roman" w:hAnsi="Times New Roman" w:cs="Times New Roman"/>
          <w:color w:val="auto"/>
          <w:sz w:val="28"/>
          <w:szCs w:val="28"/>
        </w:rPr>
      </w:pPr>
      <w:bookmarkStart w:id="3" w:name="_Toc480487764"/>
      <w:r w:rsidRPr="003C2F65">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1E0C0E" w:rsidRPr="003C2F65" w:rsidRDefault="001E0C0E" w:rsidP="001E0C0E">
      <w:pPr>
        <w:spacing w:after="0" w:line="240" w:lineRule="auto"/>
        <w:rPr>
          <w:rFonts w:ascii="Times New Roman" w:hAnsi="Times New Roman" w:cs="Times New Roman"/>
          <w:sz w:val="28"/>
          <w:szCs w:val="28"/>
          <w:lang w:val="ru-RU"/>
        </w:rPr>
      </w:pPr>
    </w:p>
    <w:p w:rsidR="001E0C0E" w:rsidRPr="003C2F65" w:rsidRDefault="001E0C0E" w:rsidP="001E0C0E">
      <w:pPr>
        <w:spacing w:after="0" w:line="240" w:lineRule="auto"/>
        <w:ind w:firstLine="708"/>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1E0C0E" w:rsidRPr="003C2F65" w:rsidRDefault="001E0C0E" w:rsidP="001E0C0E">
      <w:pPr>
        <w:spacing w:after="0" w:line="240" w:lineRule="auto"/>
        <w:ind w:firstLine="708"/>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1E0C0E" w:rsidRPr="003C2F65" w:rsidRDefault="001E0C0E" w:rsidP="001E0C0E">
      <w:pPr>
        <w:spacing w:after="0" w:line="240" w:lineRule="auto"/>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 </w:t>
      </w:r>
      <w:r w:rsidRPr="003C2F65">
        <w:rPr>
          <w:rFonts w:ascii="Times New Roman" w:hAnsi="Times New Roman" w:cs="Times New Roman"/>
          <w:sz w:val="28"/>
          <w:szCs w:val="28"/>
          <w:lang w:val="ru-RU"/>
        </w:rPr>
        <w:tab/>
        <w:t>Промежуточная аттестация проводится в форме экзамена</w:t>
      </w:r>
    </w:p>
    <w:p w:rsidR="001E0C0E" w:rsidRPr="003C2F65" w:rsidRDefault="001E0C0E" w:rsidP="001E0C0E">
      <w:pPr>
        <w:pStyle w:val="a5"/>
        <w:spacing w:after="0" w:line="240" w:lineRule="auto"/>
        <w:ind w:left="0"/>
        <w:rPr>
          <w:rFonts w:ascii="Times New Roman" w:hAnsi="Times New Roman"/>
          <w:b/>
          <w:sz w:val="28"/>
          <w:szCs w:val="28"/>
        </w:rPr>
      </w:pPr>
    </w:p>
    <w:p w:rsidR="001E0C0E" w:rsidRPr="003C2F65" w:rsidRDefault="001E0C0E" w:rsidP="001E0C0E">
      <w:pPr>
        <w:pStyle w:val="a5"/>
        <w:spacing w:after="0" w:line="240" w:lineRule="auto"/>
        <w:ind w:left="0"/>
        <w:rPr>
          <w:rFonts w:ascii="Times New Roman" w:hAnsi="Times New Roman"/>
          <w:b/>
          <w:sz w:val="28"/>
          <w:szCs w:val="28"/>
        </w:rPr>
      </w:pPr>
      <w:r w:rsidRPr="003C2F65">
        <w:rPr>
          <w:rFonts w:ascii="Times New Roman" w:hAnsi="Times New Roman"/>
          <w:b/>
          <w:sz w:val="28"/>
          <w:szCs w:val="28"/>
        </w:rPr>
        <w:t>4.1.  Экзамен по совокупности выполненных работ в течение семестра</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 xml:space="preserve">Цель процедуры: оценка уровня усвоения </w:t>
      </w:r>
      <w:proofErr w:type="gramStart"/>
      <w:r w:rsidRPr="003C2F65">
        <w:rPr>
          <w:rFonts w:cs="Times New Roman"/>
          <w:sz w:val="28"/>
          <w:lang w:val="ru-RU"/>
        </w:rPr>
        <w:t>обучающимися</w:t>
      </w:r>
      <w:proofErr w:type="gramEnd"/>
      <w:r w:rsidRPr="003C2F65">
        <w:rPr>
          <w:rFonts w:cs="Times New Roman"/>
          <w:sz w:val="28"/>
          <w:lang w:val="ru-RU"/>
        </w:rPr>
        <w:t xml:space="preserve"> знаний, приобретения умений, навыков и </w:t>
      </w:r>
      <w:proofErr w:type="spellStart"/>
      <w:r w:rsidRPr="003C2F65">
        <w:rPr>
          <w:rFonts w:cs="Times New Roman"/>
          <w:sz w:val="28"/>
          <w:lang w:val="ru-RU"/>
        </w:rPr>
        <w:t>сформированности</w:t>
      </w:r>
      <w:proofErr w:type="spellEnd"/>
      <w:r w:rsidRPr="003C2F65">
        <w:rPr>
          <w:rFonts w:cs="Times New Roman"/>
          <w:sz w:val="28"/>
          <w:lang w:val="ru-RU"/>
        </w:rPr>
        <w:t xml:space="preserve"> компетенций в результате изучения учебной дисциплины.</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Локальные нормативные акты, регламентирующие проведение процедуры:</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 xml:space="preserve">Проведение промежуточной аттестации успеваемости </w:t>
      </w:r>
      <w:proofErr w:type="gramStart"/>
      <w:r w:rsidRPr="003C2F65">
        <w:rPr>
          <w:rFonts w:cs="Times New Roman"/>
          <w:sz w:val="28"/>
          <w:lang w:val="ru-RU"/>
        </w:rPr>
        <w:t>обучающихся</w:t>
      </w:r>
      <w:proofErr w:type="gramEnd"/>
      <w:r w:rsidRPr="003C2F65">
        <w:rPr>
          <w:rFonts w:cs="Times New Roman"/>
          <w:sz w:val="28"/>
          <w:lang w:val="ru-RU"/>
        </w:rPr>
        <w:t xml:space="preserve">  регламентируется Положением о проведении текущего контроля успеваемости и промежуточной аттестации обучающихся в ФГБОУ ВПО «РГЭУ (РИНХ)», утвержденных приказом ректора РГЭУ (РИНХ) от 24.06.2014 № 11.</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3C2F65">
        <w:rPr>
          <w:rFonts w:cs="Times New Roman"/>
          <w:sz w:val="28"/>
          <w:lang w:val="ru-RU"/>
        </w:rPr>
        <w:t>,</w:t>
      </w:r>
      <w:proofErr w:type="gramEnd"/>
      <w:r w:rsidRPr="003C2F65">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3C2F65">
        <w:rPr>
          <w:rFonts w:cs="Times New Roman"/>
          <w:sz w:val="28"/>
        </w:rPr>
        <w:t>MicrosoftOffice</w:t>
      </w:r>
      <w:proofErr w:type="spellEnd"/>
      <w:r w:rsidRPr="003C2F65">
        <w:rPr>
          <w:rFonts w:cs="Times New Roman"/>
          <w:sz w:val="28"/>
          <w:lang w:val="ru-RU"/>
        </w:rPr>
        <w:t xml:space="preserve">, программой «Ведомости кафедры» и доступом к </w:t>
      </w:r>
      <w:r w:rsidRPr="003C2F65">
        <w:rPr>
          <w:rFonts w:cs="Times New Roman"/>
          <w:sz w:val="28"/>
        </w:rPr>
        <w:t>Internet</w:t>
      </w:r>
      <w:r w:rsidRPr="003C2F65">
        <w:rPr>
          <w:rFonts w:cs="Times New Roman"/>
          <w:sz w:val="28"/>
          <w:lang w:val="ru-RU"/>
        </w:rPr>
        <w:t>.</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lastRenderedPageBreak/>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3C2F65">
        <w:rPr>
          <w:rFonts w:cs="Times New Roman"/>
          <w:sz w:val="28"/>
          <w:lang w:val="ru-RU"/>
        </w:rPr>
        <w:t>обучающегося</w:t>
      </w:r>
      <w:proofErr w:type="gramEnd"/>
      <w:r w:rsidRPr="003C2F65">
        <w:rPr>
          <w:rFonts w:cs="Times New Roman"/>
          <w:sz w:val="28"/>
          <w:lang w:val="ru-RU"/>
        </w:rPr>
        <w:t xml:space="preserve"> по ликвидации пробелов в знаниях, умениях, навыках, если они были отмечены в контрольных точках.</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Шкалы оценивания результатов проведения процедуры:</w:t>
      </w:r>
    </w:p>
    <w:p w:rsidR="001E0C0E" w:rsidRPr="003C2F65" w:rsidRDefault="001E0C0E" w:rsidP="001E0C0E">
      <w:pPr>
        <w:spacing w:after="0" w:line="240" w:lineRule="auto"/>
        <w:ind w:firstLine="64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3C2F65">
        <w:rPr>
          <w:rFonts w:ascii="Times New Roman" w:hAnsi="Times New Roman" w:cs="Times New Roman"/>
          <w:sz w:val="28"/>
          <w:szCs w:val="28"/>
          <w:lang w:val="ru-RU"/>
        </w:rPr>
        <w:t>балльно-рейтинговой</w:t>
      </w:r>
      <w:proofErr w:type="spellEnd"/>
      <w:r w:rsidRPr="003C2F65">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1E0C0E" w:rsidRPr="003C2F65" w:rsidTr="001E0C0E">
        <w:tc>
          <w:tcPr>
            <w:tcW w:w="4249" w:type="dxa"/>
          </w:tcPr>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Оценка</w:t>
            </w:r>
            <w:proofErr w:type="spellEnd"/>
            <w:r w:rsidRPr="003C2F65">
              <w:rPr>
                <w:rFonts w:ascii="Times New Roman" w:hAnsi="Times New Roman" w:cs="Times New Roman"/>
                <w:sz w:val="24"/>
                <w:szCs w:val="24"/>
              </w:rPr>
              <w:t xml:space="preserve">  </w:t>
            </w:r>
            <w:proofErr w:type="spellStart"/>
            <w:r w:rsidRPr="003C2F65">
              <w:rPr>
                <w:rFonts w:ascii="Times New Roman" w:hAnsi="Times New Roman" w:cs="Times New Roman"/>
                <w:sz w:val="24"/>
                <w:szCs w:val="24"/>
              </w:rPr>
              <w:t>по</w:t>
            </w:r>
            <w:proofErr w:type="spellEnd"/>
            <w:r w:rsidRPr="003C2F65">
              <w:rPr>
                <w:rFonts w:ascii="Times New Roman" w:hAnsi="Times New Roman" w:cs="Times New Roman"/>
                <w:sz w:val="24"/>
                <w:szCs w:val="24"/>
              </w:rPr>
              <w:t xml:space="preserve"> 100-балльной </w:t>
            </w:r>
            <w:proofErr w:type="spellStart"/>
            <w:r w:rsidRPr="003C2F65">
              <w:rPr>
                <w:rFonts w:ascii="Times New Roman" w:hAnsi="Times New Roman" w:cs="Times New Roman"/>
                <w:sz w:val="24"/>
                <w:szCs w:val="24"/>
              </w:rPr>
              <w:t>шкале</w:t>
            </w:r>
            <w:proofErr w:type="spellEnd"/>
            <w:r w:rsidRPr="003C2F65">
              <w:rPr>
                <w:rFonts w:ascii="Times New Roman" w:hAnsi="Times New Roman" w:cs="Times New Roman"/>
                <w:sz w:val="24"/>
                <w:szCs w:val="24"/>
              </w:rPr>
              <w:t>*</w:t>
            </w:r>
          </w:p>
        </w:tc>
        <w:tc>
          <w:tcPr>
            <w:tcW w:w="4322" w:type="dxa"/>
          </w:tcPr>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оценка</w:t>
            </w:r>
            <w:proofErr w:type="spellEnd"/>
            <w:r w:rsidRPr="003C2F65">
              <w:rPr>
                <w:rFonts w:ascii="Times New Roman" w:hAnsi="Times New Roman" w:cs="Times New Roman"/>
                <w:sz w:val="24"/>
                <w:szCs w:val="24"/>
              </w:rPr>
              <w:t xml:space="preserve"> </w:t>
            </w:r>
            <w:proofErr w:type="spellStart"/>
            <w:r w:rsidRPr="003C2F65">
              <w:rPr>
                <w:rFonts w:ascii="Times New Roman" w:hAnsi="Times New Roman" w:cs="Times New Roman"/>
                <w:sz w:val="24"/>
                <w:szCs w:val="24"/>
              </w:rPr>
              <w:t>по</w:t>
            </w:r>
            <w:proofErr w:type="spellEnd"/>
            <w:r w:rsidRPr="003C2F65">
              <w:rPr>
                <w:rFonts w:ascii="Times New Roman" w:hAnsi="Times New Roman" w:cs="Times New Roman"/>
                <w:sz w:val="24"/>
                <w:szCs w:val="24"/>
              </w:rPr>
              <w:t xml:space="preserve"> 5-балльной </w:t>
            </w:r>
            <w:proofErr w:type="spellStart"/>
            <w:r w:rsidRPr="003C2F65">
              <w:rPr>
                <w:rFonts w:ascii="Times New Roman" w:hAnsi="Times New Roman" w:cs="Times New Roman"/>
                <w:sz w:val="24"/>
                <w:szCs w:val="24"/>
              </w:rPr>
              <w:t>шкале</w:t>
            </w:r>
            <w:proofErr w:type="spellEnd"/>
          </w:p>
        </w:tc>
      </w:tr>
      <w:tr w:rsidR="001E0C0E" w:rsidRPr="003C2F65" w:rsidTr="001E0C0E">
        <w:tc>
          <w:tcPr>
            <w:tcW w:w="4249" w:type="dxa"/>
          </w:tcPr>
          <w:p w:rsidR="001E0C0E" w:rsidRPr="003C2F65" w:rsidRDefault="001E0C0E" w:rsidP="001E0C0E">
            <w:pPr>
              <w:spacing w:after="0" w:line="240" w:lineRule="auto"/>
              <w:rPr>
                <w:rFonts w:ascii="Times New Roman" w:hAnsi="Times New Roman" w:cs="Times New Roman"/>
                <w:sz w:val="24"/>
                <w:szCs w:val="24"/>
              </w:rPr>
            </w:pPr>
            <w:r w:rsidRPr="003C2F65">
              <w:rPr>
                <w:rFonts w:ascii="Times New Roman" w:hAnsi="Times New Roman" w:cs="Times New Roman"/>
                <w:sz w:val="24"/>
                <w:szCs w:val="24"/>
              </w:rPr>
              <w:t xml:space="preserve">67 и </w:t>
            </w:r>
            <w:proofErr w:type="spellStart"/>
            <w:r w:rsidRPr="003C2F65">
              <w:rPr>
                <w:rFonts w:ascii="Times New Roman" w:hAnsi="Times New Roman" w:cs="Times New Roman"/>
                <w:sz w:val="24"/>
                <w:szCs w:val="24"/>
              </w:rPr>
              <w:t>более</w:t>
            </w:r>
            <w:proofErr w:type="spellEnd"/>
          </w:p>
        </w:tc>
        <w:tc>
          <w:tcPr>
            <w:tcW w:w="4322" w:type="dxa"/>
          </w:tcPr>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хорошо</w:t>
            </w:r>
            <w:proofErr w:type="spellEnd"/>
          </w:p>
        </w:tc>
      </w:tr>
      <w:tr w:rsidR="001E0C0E" w:rsidRPr="003C2F65" w:rsidTr="001E0C0E">
        <w:tc>
          <w:tcPr>
            <w:tcW w:w="4249" w:type="dxa"/>
          </w:tcPr>
          <w:p w:rsidR="001E0C0E" w:rsidRPr="003C2F65" w:rsidRDefault="001E0C0E" w:rsidP="001E0C0E">
            <w:pPr>
              <w:spacing w:after="0" w:line="240" w:lineRule="auto"/>
              <w:rPr>
                <w:rFonts w:ascii="Times New Roman" w:hAnsi="Times New Roman" w:cs="Times New Roman"/>
                <w:sz w:val="24"/>
                <w:szCs w:val="24"/>
              </w:rPr>
            </w:pPr>
            <w:r w:rsidRPr="003C2F65">
              <w:rPr>
                <w:rFonts w:ascii="Times New Roman" w:hAnsi="Times New Roman" w:cs="Times New Roman"/>
                <w:sz w:val="24"/>
                <w:szCs w:val="24"/>
              </w:rPr>
              <w:t>50-66</w:t>
            </w:r>
          </w:p>
        </w:tc>
        <w:tc>
          <w:tcPr>
            <w:tcW w:w="4322" w:type="dxa"/>
          </w:tcPr>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удовлетворительно</w:t>
            </w:r>
            <w:proofErr w:type="spellEnd"/>
          </w:p>
        </w:tc>
      </w:tr>
      <w:tr w:rsidR="001E0C0E" w:rsidRPr="003C2F65" w:rsidTr="001E0C0E">
        <w:tc>
          <w:tcPr>
            <w:tcW w:w="4249" w:type="dxa"/>
          </w:tcPr>
          <w:p w:rsidR="001E0C0E" w:rsidRPr="003C2F65" w:rsidRDefault="001E0C0E" w:rsidP="001E0C0E">
            <w:pPr>
              <w:spacing w:after="0" w:line="240" w:lineRule="auto"/>
              <w:rPr>
                <w:rFonts w:ascii="Times New Roman" w:hAnsi="Times New Roman" w:cs="Times New Roman"/>
                <w:sz w:val="24"/>
                <w:szCs w:val="24"/>
              </w:rPr>
            </w:pPr>
            <w:r w:rsidRPr="003C2F65">
              <w:rPr>
                <w:rFonts w:ascii="Times New Roman" w:hAnsi="Times New Roman" w:cs="Times New Roman"/>
                <w:sz w:val="24"/>
                <w:szCs w:val="24"/>
              </w:rPr>
              <w:t>0-49</w:t>
            </w:r>
          </w:p>
        </w:tc>
        <w:tc>
          <w:tcPr>
            <w:tcW w:w="4322" w:type="dxa"/>
          </w:tcPr>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неудовлетворительно</w:t>
            </w:r>
            <w:proofErr w:type="spellEnd"/>
          </w:p>
        </w:tc>
      </w:tr>
    </w:tbl>
    <w:p w:rsidR="001E0C0E" w:rsidRPr="003C2F65" w:rsidRDefault="001E0C0E" w:rsidP="001E0C0E">
      <w:pPr>
        <w:pStyle w:val="22"/>
        <w:spacing w:line="240" w:lineRule="auto"/>
        <w:ind w:firstLine="0"/>
        <w:rPr>
          <w:rFonts w:cs="Times New Roman"/>
          <w:sz w:val="28"/>
          <w:lang w:val="ru-RU"/>
        </w:rPr>
      </w:pPr>
      <w:r w:rsidRPr="003C2F65">
        <w:rPr>
          <w:rFonts w:cs="Times New Roman"/>
          <w:sz w:val="28"/>
          <w:lang w:val="ru-RU"/>
        </w:rPr>
        <w:t xml:space="preserve">*Критерии </w:t>
      </w:r>
      <w:proofErr w:type="spellStart"/>
      <w:r w:rsidRPr="003C2F65">
        <w:rPr>
          <w:rFonts w:cs="Times New Roman"/>
          <w:sz w:val="28"/>
          <w:lang w:val="ru-RU"/>
        </w:rPr>
        <w:t>балльно-рейтинговой</w:t>
      </w:r>
      <w:proofErr w:type="spellEnd"/>
      <w:r w:rsidRPr="003C2F65">
        <w:rPr>
          <w:rFonts w:cs="Times New Roman"/>
          <w:sz w:val="28"/>
          <w:lang w:val="ru-RU"/>
        </w:rPr>
        <w:t xml:space="preserve"> системы оценивания представлены в п. 3. </w:t>
      </w:r>
    </w:p>
    <w:p w:rsidR="001E0C0E" w:rsidRPr="003C2F65" w:rsidRDefault="001E0C0E" w:rsidP="001E0C0E">
      <w:pPr>
        <w:pStyle w:val="22"/>
        <w:spacing w:line="240" w:lineRule="auto"/>
        <w:ind w:firstLine="0"/>
        <w:rPr>
          <w:rFonts w:cs="Times New Roman"/>
          <w:b/>
          <w:sz w:val="28"/>
          <w:lang w:val="ru-RU"/>
        </w:rPr>
      </w:pP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3C2F65">
        <w:rPr>
          <w:rFonts w:cs="Times New Roman"/>
          <w:sz w:val="28"/>
          <w:lang w:val="ru-RU"/>
        </w:rPr>
        <w:t>обучающихся</w:t>
      </w:r>
      <w:proofErr w:type="gramEnd"/>
      <w:r w:rsidRPr="003C2F65">
        <w:rPr>
          <w:rFonts w:cs="Times New Roman"/>
          <w:sz w:val="28"/>
          <w:lang w:val="ru-RU"/>
        </w:rPr>
        <w:t xml:space="preserve"> и экзаменационные электронные ведомости, представляемые в деканат факультета. </w:t>
      </w:r>
    </w:p>
    <w:p w:rsidR="001E0C0E" w:rsidRPr="003C2F65" w:rsidRDefault="001E0C0E" w:rsidP="001E0C0E">
      <w:pPr>
        <w:spacing w:after="0" w:line="240" w:lineRule="auto"/>
        <w:ind w:firstLine="64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3C2F65">
        <w:rPr>
          <w:rFonts w:ascii="Times New Roman" w:hAnsi="Times New Roman" w:cs="Times New Roman"/>
          <w:sz w:val="28"/>
          <w:szCs w:val="28"/>
          <w:lang w:val="ru-RU"/>
        </w:rPr>
        <w:t>,</w:t>
      </w:r>
      <w:proofErr w:type="gramEnd"/>
      <w:r w:rsidRPr="003C2F65">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1E0C0E" w:rsidRPr="003C2F65" w:rsidRDefault="001E0C0E" w:rsidP="001E0C0E">
      <w:pPr>
        <w:spacing w:after="0" w:line="240" w:lineRule="auto"/>
        <w:ind w:firstLine="640"/>
        <w:jc w:val="both"/>
        <w:rPr>
          <w:rFonts w:ascii="Times New Roman" w:hAnsi="Times New Roman" w:cs="Times New Roman"/>
          <w:sz w:val="28"/>
          <w:szCs w:val="28"/>
          <w:lang w:val="ru-RU"/>
        </w:rPr>
      </w:pPr>
    </w:p>
    <w:p w:rsidR="001E0C0E" w:rsidRPr="003C2F65" w:rsidRDefault="001E0C0E" w:rsidP="001E0C0E">
      <w:pPr>
        <w:spacing w:after="0" w:line="240" w:lineRule="auto"/>
        <w:ind w:firstLine="640"/>
        <w:jc w:val="both"/>
        <w:rPr>
          <w:rFonts w:ascii="Times New Roman" w:hAnsi="Times New Roman" w:cs="Times New Roman"/>
          <w:b/>
          <w:sz w:val="28"/>
          <w:szCs w:val="28"/>
          <w:lang w:val="ru-RU"/>
        </w:rPr>
      </w:pPr>
      <w:r w:rsidRPr="003C2F65">
        <w:rPr>
          <w:rFonts w:ascii="Times New Roman" w:hAnsi="Times New Roman" w:cs="Times New Roman"/>
          <w:b/>
          <w:sz w:val="28"/>
          <w:szCs w:val="28"/>
          <w:lang w:val="ru-RU"/>
        </w:rPr>
        <w:t>4.2. Устный экзамен по результатам освоения дисциплины</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 xml:space="preserve">Цель процедуры: оценка уровня усвоения </w:t>
      </w:r>
      <w:proofErr w:type="gramStart"/>
      <w:r w:rsidRPr="003C2F65">
        <w:rPr>
          <w:rFonts w:cs="Times New Roman"/>
          <w:sz w:val="28"/>
          <w:lang w:val="ru-RU"/>
        </w:rPr>
        <w:t>обучающимися</w:t>
      </w:r>
      <w:proofErr w:type="gramEnd"/>
      <w:r w:rsidRPr="003C2F65">
        <w:rPr>
          <w:rFonts w:cs="Times New Roman"/>
          <w:sz w:val="28"/>
          <w:lang w:val="ru-RU"/>
        </w:rPr>
        <w:t xml:space="preserve"> знаний, приобретения умений, навыков и </w:t>
      </w:r>
      <w:proofErr w:type="spellStart"/>
      <w:r w:rsidRPr="003C2F65">
        <w:rPr>
          <w:rFonts w:cs="Times New Roman"/>
          <w:sz w:val="28"/>
          <w:lang w:val="ru-RU"/>
        </w:rPr>
        <w:t>сформированности</w:t>
      </w:r>
      <w:proofErr w:type="spellEnd"/>
      <w:r w:rsidRPr="003C2F65">
        <w:rPr>
          <w:rFonts w:cs="Times New Roman"/>
          <w:sz w:val="28"/>
          <w:lang w:val="ru-RU"/>
        </w:rPr>
        <w:t xml:space="preserve"> компетенций в результате изучения учебной дисциплины.</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Локальные нормативные акты, регламентирующие проведение процедуры:</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 xml:space="preserve">Проведение промежуточной аттестации успеваемости </w:t>
      </w:r>
      <w:proofErr w:type="gramStart"/>
      <w:r w:rsidRPr="003C2F65">
        <w:rPr>
          <w:rFonts w:cs="Times New Roman"/>
          <w:sz w:val="28"/>
          <w:lang w:val="ru-RU"/>
        </w:rPr>
        <w:t>обучающихся</w:t>
      </w:r>
      <w:proofErr w:type="gramEnd"/>
      <w:r w:rsidRPr="003C2F65">
        <w:rPr>
          <w:rFonts w:cs="Times New Roman"/>
          <w:sz w:val="28"/>
          <w:lang w:val="ru-RU"/>
        </w:rPr>
        <w:t xml:space="preserve"> регламентируется Положением о проведении текущего контроля успеваемости и промежуточной аттестации обучающихся в ФГБОУ ВПО «РГЭУ (РИНХ)», утвержденных приказом ректора РГЭУ (РИНХ) от 24.06.2014 № 11.</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3C2F65">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3C2F65">
        <w:rPr>
          <w:rFonts w:cs="Times New Roman"/>
          <w:sz w:val="28"/>
          <w:lang w:val="ru-RU"/>
        </w:rPr>
        <w:t xml:space="preserve"> В случае</w:t>
      </w:r>
      <w:proofErr w:type="gramStart"/>
      <w:r w:rsidRPr="003C2F65">
        <w:rPr>
          <w:rFonts w:cs="Times New Roman"/>
          <w:sz w:val="28"/>
          <w:lang w:val="ru-RU"/>
        </w:rPr>
        <w:t>,</w:t>
      </w:r>
      <w:proofErr w:type="gramEnd"/>
      <w:r w:rsidRPr="003C2F65">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Требования к банку оценочных средств:</w:t>
      </w:r>
    </w:p>
    <w:p w:rsidR="001E0C0E" w:rsidRPr="003C2F65" w:rsidRDefault="001E0C0E" w:rsidP="001E0C0E">
      <w:pPr>
        <w:spacing w:after="0" w:line="240" w:lineRule="auto"/>
        <w:ind w:firstLine="64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lastRenderedPageBreak/>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3C2F65">
        <w:rPr>
          <w:rFonts w:eastAsia="Times" w:cs="Times New Roman"/>
          <w:sz w:val="28"/>
          <w:lang w:val="ru-RU"/>
        </w:rPr>
        <w:t xml:space="preserve"> (экзаменационный билет).</w:t>
      </w:r>
    </w:p>
    <w:p w:rsidR="001E0C0E" w:rsidRPr="003C2F65" w:rsidRDefault="001E0C0E" w:rsidP="001E0C0E">
      <w:pPr>
        <w:pStyle w:val="22"/>
        <w:spacing w:line="240" w:lineRule="auto"/>
        <w:ind w:firstLine="0"/>
        <w:rPr>
          <w:rFonts w:cs="Times New Roman"/>
          <w:sz w:val="28"/>
          <w:lang w:val="ru-RU"/>
        </w:rPr>
      </w:pPr>
      <w:r w:rsidRPr="003C2F65">
        <w:rPr>
          <w:rFonts w:eastAsia="Times" w:cs="Times New Roman"/>
          <w:sz w:val="28"/>
          <w:lang w:val="ru-RU"/>
        </w:rPr>
        <w:t xml:space="preserve">После получения экзаменационного билета </w:t>
      </w:r>
      <w:r w:rsidRPr="003C2F65">
        <w:rPr>
          <w:rFonts w:cs="Times New Roman"/>
          <w:sz w:val="28"/>
          <w:lang w:val="ru-RU"/>
        </w:rPr>
        <w:t xml:space="preserve">и подготовки ответов обучающийся должен в меру имеющихся знаний, умений, навыков, </w:t>
      </w:r>
      <w:proofErr w:type="spellStart"/>
      <w:r w:rsidRPr="003C2F65">
        <w:rPr>
          <w:rFonts w:cs="Times New Roman"/>
          <w:sz w:val="28"/>
          <w:lang w:val="ru-RU"/>
        </w:rPr>
        <w:t>сформированности</w:t>
      </w:r>
      <w:proofErr w:type="spellEnd"/>
      <w:r w:rsidRPr="003C2F65">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Шкалы оценивания результатов проведения процедуры:</w:t>
      </w:r>
    </w:p>
    <w:p w:rsidR="001E0C0E" w:rsidRPr="003C2F65" w:rsidRDefault="001E0C0E" w:rsidP="001E0C0E">
      <w:pPr>
        <w:spacing w:after="0" w:line="240" w:lineRule="auto"/>
        <w:ind w:firstLine="64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3C2F65">
        <w:rPr>
          <w:rFonts w:ascii="Times New Roman" w:hAnsi="Times New Roman" w:cs="Times New Roman"/>
          <w:sz w:val="28"/>
          <w:szCs w:val="28"/>
          <w:lang w:val="ru-RU"/>
        </w:rPr>
        <w:t>балльно-рейтинговой</w:t>
      </w:r>
      <w:proofErr w:type="spellEnd"/>
      <w:r w:rsidRPr="003C2F65">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1E0C0E" w:rsidRPr="003C2F65" w:rsidTr="001E0C0E">
        <w:tc>
          <w:tcPr>
            <w:tcW w:w="4249" w:type="dxa"/>
          </w:tcPr>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Оценка</w:t>
            </w:r>
            <w:proofErr w:type="spellEnd"/>
            <w:r w:rsidRPr="003C2F65">
              <w:rPr>
                <w:rFonts w:ascii="Times New Roman" w:hAnsi="Times New Roman" w:cs="Times New Roman"/>
                <w:sz w:val="24"/>
                <w:szCs w:val="24"/>
              </w:rPr>
              <w:t xml:space="preserve">  </w:t>
            </w:r>
            <w:proofErr w:type="spellStart"/>
            <w:r w:rsidRPr="003C2F65">
              <w:rPr>
                <w:rFonts w:ascii="Times New Roman" w:hAnsi="Times New Roman" w:cs="Times New Roman"/>
                <w:sz w:val="24"/>
                <w:szCs w:val="24"/>
              </w:rPr>
              <w:t>по</w:t>
            </w:r>
            <w:proofErr w:type="spellEnd"/>
            <w:r w:rsidRPr="003C2F65">
              <w:rPr>
                <w:rFonts w:ascii="Times New Roman" w:hAnsi="Times New Roman" w:cs="Times New Roman"/>
                <w:sz w:val="24"/>
                <w:szCs w:val="24"/>
              </w:rPr>
              <w:t xml:space="preserve"> 100-балльной </w:t>
            </w:r>
            <w:proofErr w:type="spellStart"/>
            <w:r w:rsidRPr="003C2F65">
              <w:rPr>
                <w:rFonts w:ascii="Times New Roman" w:hAnsi="Times New Roman" w:cs="Times New Roman"/>
                <w:sz w:val="24"/>
                <w:szCs w:val="24"/>
              </w:rPr>
              <w:t>шкале</w:t>
            </w:r>
            <w:proofErr w:type="spellEnd"/>
            <w:r w:rsidRPr="003C2F65">
              <w:rPr>
                <w:rFonts w:ascii="Times New Roman" w:hAnsi="Times New Roman" w:cs="Times New Roman"/>
                <w:sz w:val="24"/>
                <w:szCs w:val="24"/>
              </w:rPr>
              <w:t>*</w:t>
            </w:r>
          </w:p>
        </w:tc>
        <w:tc>
          <w:tcPr>
            <w:tcW w:w="4322" w:type="dxa"/>
          </w:tcPr>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оценка</w:t>
            </w:r>
            <w:proofErr w:type="spellEnd"/>
            <w:r w:rsidRPr="003C2F65">
              <w:rPr>
                <w:rFonts w:ascii="Times New Roman" w:hAnsi="Times New Roman" w:cs="Times New Roman"/>
                <w:sz w:val="24"/>
                <w:szCs w:val="24"/>
              </w:rPr>
              <w:t xml:space="preserve"> </w:t>
            </w:r>
            <w:proofErr w:type="spellStart"/>
            <w:r w:rsidRPr="003C2F65">
              <w:rPr>
                <w:rFonts w:ascii="Times New Roman" w:hAnsi="Times New Roman" w:cs="Times New Roman"/>
                <w:sz w:val="24"/>
                <w:szCs w:val="24"/>
              </w:rPr>
              <w:t>по</w:t>
            </w:r>
            <w:proofErr w:type="spellEnd"/>
            <w:r w:rsidRPr="003C2F65">
              <w:rPr>
                <w:rFonts w:ascii="Times New Roman" w:hAnsi="Times New Roman" w:cs="Times New Roman"/>
                <w:sz w:val="24"/>
                <w:szCs w:val="24"/>
              </w:rPr>
              <w:t xml:space="preserve"> 5-балльной </w:t>
            </w:r>
            <w:proofErr w:type="spellStart"/>
            <w:r w:rsidRPr="003C2F65">
              <w:rPr>
                <w:rFonts w:ascii="Times New Roman" w:hAnsi="Times New Roman" w:cs="Times New Roman"/>
                <w:sz w:val="24"/>
                <w:szCs w:val="24"/>
              </w:rPr>
              <w:t>шкале</w:t>
            </w:r>
            <w:proofErr w:type="spellEnd"/>
          </w:p>
        </w:tc>
      </w:tr>
      <w:tr w:rsidR="001E0C0E" w:rsidRPr="003C2F65" w:rsidTr="001E0C0E">
        <w:tc>
          <w:tcPr>
            <w:tcW w:w="4249" w:type="dxa"/>
          </w:tcPr>
          <w:p w:rsidR="001E0C0E" w:rsidRPr="003C2F65" w:rsidRDefault="001E0C0E" w:rsidP="001E0C0E">
            <w:pPr>
              <w:spacing w:after="0" w:line="240" w:lineRule="auto"/>
              <w:rPr>
                <w:rFonts w:ascii="Times New Roman" w:hAnsi="Times New Roman" w:cs="Times New Roman"/>
                <w:sz w:val="24"/>
                <w:szCs w:val="24"/>
              </w:rPr>
            </w:pPr>
            <w:r w:rsidRPr="003C2F65">
              <w:rPr>
                <w:rFonts w:ascii="Times New Roman" w:hAnsi="Times New Roman" w:cs="Times New Roman"/>
                <w:sz w:val="24"/>
                <w:szCs w:val="24"/>
              </w:rPr>
              <w:t>84 - 100</w:t>
            </w:r>
          </w:p>
        </w:tc>
        <w:tc>
          <w:tcPr>
            <w:tcW w:w="4322" w:type="dxa"/>
          </w:tcPr>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отлично</w:t>
            </w:r>
            <w:proofErr w:type="spellEnd"/>
          </w:p>
        </w:tc>
      </w:tr>
      <w:tr w:rsidR="001E0C0E" w:rsidRPr="003C2F65" w:rsidTr="001E0C0E">
        <w:tc>
          <w:tcPr>
            <w:tcW w:w="4249" w:type="dxa"/>
          </w:tcPr>
          <w:p w:rsidR="001E0C0E" w:rsidRPr="003C2F65" w:rsidRDefault="001E0C0E" w:rsidP="001E0C0E">
            <w:pPr>
              <w:spacing w:after="0" w:line="240" w:lineRule="auto"/>
              <w:rPr>
                <w:rFonts w:ascii="Times New Roman" w:hAnsi="Times New Roman" w:cs="Times New Roman"/>
                <w:sz w:val="24"/>
                <w:szCs w:val="24"/>
              </w:rPr>
            </w:pPr>
            <w:r w:rsidRPr="003C2F65">
              <w:rPr>
                <w:rFonts w:ascii="Times New Roman" w:hAnsi="Times New Roman" w:cs="Times New Roman"/>
                <w:sz w:val="24"/>
                <w:szCs w:val="24"/>
              </w:rPr>
              <w:t>67-83</w:t>
            </w:r>
          </w:p>
        </w:tc>
        <w:tc>
          <w:tcPr>
            <w:tcW w:w="4322" w:type="dxa"/>
          </w:tcPr>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хорошо</w:t>
            </w:r>
            <w:proofErr w:type="spellEnd"/>
          </w:p>
        </w:tc>
      </w:tr>
      <w:tr w:rsidR="001E0C0E" w:rsidRPr="003C2F65" w:rsidTr="001E0C0E">
        <w:tc>
          <w:tcPr>
            <w:tcW w:w="4249" w:type="dxa"/>
          </w:tcPr>
          <w:p w:rsidR="001E0C0E" w:rsidRPr="003C2F65" w:rsidRDefault="001E0C0E" w:rsidP="001E0C0E">
            <w:pPr>
              <w:spacing w:after="0" w:line="240" w:lineRule="auto"/>
              <w:rPr>
                <w:rFonts w:ascii="Times New Roman" w:hAnsi="Times New Roman" w:cs="Times New Roman"/>
                <w:sz w:val="24"/>
                <w:szCs w:val="24"/>
              </w:rPr>
            </w:pPr>
            <w:r w:rsidRPr="003C2F65">
              <w:rPr>
                <w:rFonts w:ascii="Times New Roman" w:hAnsi="Times New Roman" w:cs="Times New Roman"/>
                <w:sz w:val="24"/>
                <w:szCs w:val="24"/>
              </w:rPr>
              <w:t>50-66</w:t>
            </w:r>
          </w:p>
        </w:tc>
        <w:tc>
          <w:tcPr>
            <w:tcW w:w="4322" w:type="dxa"/>
          </w:tcPr>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удовлетворительно</w:t>
            </w:r>
            <w:proofErr w:type="spellEnd"/>
          </w:p>
        </w:tc>
      </w:tr>
      <w:tr w:rsidR="001E0C0E" w:rsidRPr="003C2F65" w:rsidTr="001E0C0E">
        <w:tc>
          <w:tcPr>
            <w:tcW w:w="4249" w:type="dxa"/>
          </w:tcPr>
          <w:p w:rsidR="001E0C0E" w:rsidRPr="003C2F65" w:rsidRDefault="001E0C0E" w:rsidP="001E0C0E">
            <w:pPr>
              <w:spacing w:after="0" w:line="240" w:lineRule="auto"/>
              <w:rPr>
                <w:rFonts w:ascii="Times New Roman" w:hAnsi="Times New Roman" w:cs="Times New Roman"/>
                <w:sz w:val="24"/>
                <w:szCs w:val="24"/>
              </w:rPr>
            </w:pPr>
            <w:r w:rsidRPr="003C2F65">
              <w:rPr>
                <w:rFonts w:ascii="Times New Roman" w:hAnsi="Times New Roman" w:cs="Times New Roman"/>
                <w:sz w:val="24"/>
                <w:szCs w:val="24"/>
              </w:rPr>
              <w:t>0-49</w:t>
            </w:r>
          </w:p>
        </w:tc>
        <w:tc>
          <w:tcPr>
            <w:tcW w:w="4322" w:type="dxa"/>
          </w:tcPr>
          <w:p w:rsidR="001E0C0E" w:rsidRPr="003C2F65" w:rsidRDefault="001E0C0E" w:rsidP="001E0C0E">
            <w:pPr>
              <w:spacing w:after="0" w:line="240" w:lineRule="auto"/>
              <w:rPr>
                <w:rFonts w:ascii="Times New Roman" w:hAnsi="Times New Roman" w:cs="Times New Roman"/>
                <w:sz w:val="24"/>
                <w:szCs w:val="24"/>
              </w:rPr>
            </w:pPr>
            <w:proofErr w:type="spellStart"/>
            <w:r w:rsidRPr="003C2F65">
              <w:rPr>
                <w:rFonts w:ascii="Times New Roman" w:hAnsi="Times New Roman" w:cs="Times New Roman"/>
                <w:sz w:val="24"/>
                <w:szCs w:val="24"/>
              </w:rPr>
              <w:t>неудовлетворительно</w:t>
            </w:r>
            <w:proofErr w:type="spellEnd"/>
          </w:p>
        </w:tc>
      </w:tr>
    </w:tbl>
    <w:p w:rsidR="001E0C0E" w:rsidRPr="003C2F65" w:rsidRDefault="001E0C0E" w:rsidP="001E0C0E">
      <w:pPr>
        <w:pStyle w:val="22"/>
        <w:spacing w:line="240" w:lineRule="auto"/>
        <w:ind w:firstLine="0"/>
        <w:rPr>
          <w:rFonts w:cs="Times New Roman"/>
          <w:lang w:val="ru-RU"/>
        </w:rPr>
      </w:pPr>
      <w:r w:rsidRPr="003C2F65">
        <w:rPr>
          <w:rFonts w:cs="Times New Roman"/>
          <w:lang w:val="ru-RU"/>
        </w:rPr>
        <w:t xml:space="preserve">*Критерии </w:t>
      </w:r>
      <w:proofErr w:type="spellStart"/>
      <w:r w:rsidRPr="003C2F65">
        <w:rPr>
          <w:rFonts w:cs="Times New Roman"/>
          <w:lang w:val="ru-RU"/>
        </w:rPr>
        <w:t>балльно-рейтинговой</w:t>
      </w:r>
      <w:proofErr w:type="spellEnd"/>
      <w:r w:rsidRPr="003C2F65">
        <w:rPr>
          <w:rFonts w:cs="Times New Roman"/>
          <w:lang w:val="ru-RU"/>
        </w:rPr>
        <w:t xml:space="preserve"> системы оценивания представлены в разделе 3. </w:t>
      </w:r>
    </w:p>
    <w:p w:rsidR="001E0C0E" w:rsidRPr="003C2F65" w:rsidRDefault="001E0C0E" w:rsidP="001E0C0E">
      <w:pPr>
        <w:pStyle w:val="22"/>
        <w:spacing w:line="240" w:lineRule="auto"/>
        <w:ind w:firstLine="0"/>
        <w:rPr>
          <w:rFonts w:cs="Times New Roman"/>
          <w:sz w:val="28"/>
          <w:lang w:val="ru-RU"/>
        </w:rPr>
      </w:pPr>
    </w:p>
    <w:p w:rsidR="001E0C0E" w:rsidRPr="003C2F65" w:rsidRDefault="001E0C0E" w:rsidP="001E0C0E">
      <w:pPr>
        <w:pStyle w:val="22"/>
        <w:spacing w:line="240" w:lineRule="auto"/>
        <w:rPr>
          <w:rFonts w:cs="Times New Roman"/>
          <w:sz w:val="28"/>
          <w:lang w:val="ru-RU"/>
        </w:rPr>
      </w:pPr>
      <w:r w:rsidRPr="003C2F65">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3C2F65">
        <w:rPr>
          <w:rFonts w:cs="Times New Roman"/>
          <w:sz w:val="28"/>
          <w:lang w:val="ru-RU"/>
        </w:rPr>
        <w:t>обучающихся</w:t>
      </w:r>
      <w:proofErr w:type="gramEnd"/>
      <w:r w:rsidRPr="003C2F65">
        <w:rPr>
          <w:rFonts w:cs="Times New Roman"/>
          <w:sz w:val="28"/>
          <w:lang w:val="ru-RU"/>
        </w:rPr>
        <w:t xml:space="preserve"> и экзаменационные электронные ведомости, представляемые в деканат факультета.</w:t>
      </w:r>
    </w:p>
    <w:p w:rsidR="001E0C0E" w:rsidRPr="003C2F65" w:rsidRDefault="001E0C0E" w:rsidP="001E0C0E">
      <w:pPr>
        <w:spacing w:after="0" w:line="240" w:lineRule="auto"/>
        <w:ind w:firstLine="640"/>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3C2F65">
        <w:rPr>
          <w:rFonts w:ascii="Times New Roman" w:hAnsi="Times New Roman" w:cs="Times New Roman"/>
          <w:sz w:val="28"/>
          <w:szCs w:val="28"/>
          <w:lang w:val="ru-RU"/>
        </w:rPr>
        <w:t>,</w:t>
      </w:r>
      <w:proofErr w:type="gramEnd"/>
      <w:r w:rsidRPr="003C2F65">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1E0C0E" w:rsidRPr="003C2F65" w:rsidRDefault="001E0C0E">
      <w:pPr>
        <w:rPr>
          <w:rFonts w:ascii="Times New Roman" w:hAnsi="Times New Roman" w:cs="Times New Roman"/>
          <w:lang w:val="ru-RU"/>
        </w:rPr>
      </w:pPr>
      <w:r w:rsidRPr="003C2F65">
        <w:rPr>
          <w:rFonts w:ascii="Times New Roman" w:hAnsi="Times New Roman" w:cs="Times New Roman"/>
          <w:lang w:val="ru-RU"/>
        </w:rPr>
        <w:br w:type="page"/>
      </w:r>
    </w:p>
    <w:p w:rsidR="001E0C0E" w:rsidRPr="003C2F65" w:rsidRDefault="000172D7" w:rsidP="001E0C0E">
      <w:pPr>
        <w:spacing w:line="240" w:lineRule="auto"/>
        <w:rPr>
          <w:rFonts w:ascii="Times New Roman" w:hAnsi="Times New Roman" w:cs="Times New Roman"/>
          <w:bCs/>
          <w:sz w:val="28"/>
          <w:szCs w:val="28"/>
          <w:lang w:val="ru-RU"/>
        </w:rPr>
      </w:pPr>
      <w:r>
        <w:rPr>
          <w:rFonts w:ascii="Times New Roman" w:hAnsi="Times New Roman" w:cs="Times New Roman"/>
          <w:bCs/>
          <w:noProof/>
          <w:sz w:val="28"/>
          <w:szCs w:val="28"/>
          <w:lang w:val="ru-RU" w:eastAsia="ru-RU"/>
        </w:rPr>
        <w:lastRenderedPageBreak/>
        <w:drawing>
          <wp:inline distT="0" distB="0" distL="0" distR="0">
            <wp:extent cx="6477000" cy="901065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10650"/>
                    </a:xfrm>
                    <a:prstGeom prst="rect">
                      <a:avLst/>
                    </a:prstGeom>
                    <a:noFill/>
                    <a:ln w="9525">
                      <a:noFill/>
                      <a:miter lim="800000"/>
                      <a:headEnd/>
                      <a:tailEnd/>
                    </a:ln>
                  </pic:spPr>
                </pic:pic>
              </a:graphicData>
            </a:graphic>
          </wp:inline>
        </w:drawing>
      </w:r>
      <w:r w:rsidR="001E0C0E" w:rsidRPr="003C2F65">
        <w:rPr>
          <w:rFonts w:ascii="Times New Roman" w:hAnsi="Times New Roman" w:cs="Times New Roman"/>
          <w:bCs/>
          <w:sz w:val="28"/>
          <w:szCs w:val="28"/>
          <w:lang w:val="ru-RU"/>
        </w:rPr>
        <w:br w:type="page"/>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lastRenderedPageBreak/>
        <w:t xml:space="preserve">Методические  указания  по  освоению  дисциплины  </w:t>
      </w:r>
      <w:r w:rsidRPr="003C2F65">
        <w:rPr>
          <w:rFonts w:ascii="Times New Roman" w:hAnsi="Times New Roman" w:cs="Times New Roman"/>
          <w:bCs/>
          <w:i/>
          <w:sz w:val="28"/>
          <w:szCs w:val="28"/>
        </w:rPr>
        <w:t xml:space="preserve">«Зарубежный опыт в управлении персоналом» </w:t>
      </w:r>
      <w:r w:rsidRPr="003C2F65">
        <w:rPr>
          <w:rFonts w:ascii="Times New Roman" w:hAnsi="Times New Roman" w:cs="Times New Roman"/>
          <w:bCs/>
          <w:sz w:val="28"/>
          <w:szCs w:val="28"/>
        </w:rPr>
        <w:t xml:space="preserve">адресованы  студентам  </w:t>
      </w:r>
      <w:r w:rsidRPr="003C2F65">
        <w:rPr>
          <w:rFonts w:ascii="Times New Roman" w:hAnsi="Times New Roman" w:cs="Times New Roman"/>
          <w:bCs/>
          <w:i/>
          <w:sz w:val="28"/>
          <w:szCs w:val="28"/>
        </w:rPr>
        <w:t>всех</w:t>
      </w:r>
      <w:r w:rsidRPr="003C2F65">
        <w:rPr>
          <w:rFonts w:ascii="Times New Roman" w:hAnsi="Times New Roman" w:cs="Times New Roman"/>
          <w:bCs/>
          <w:sz w:val="28"/>
          <w:szCs w:val="28"/>
        </w:rPr>
        <w:t xml:space="preserve"> форм обучения.  </w:t>
      </w:r>
    </w:p>
    <w:p w:rsidR="001E0C0E" w:rsidRPr="003C2F65" w:rsidRDefault="001E0C0E" w:rsidP="001E0C0E">
      <w:pPr>
        <w:shd w:val="clear" w:color="auto" w:fill="FFFFFF"/>
        <w:spacing w:line="240" w:lineRule="auto"/>
        <w:jc w:val="both"/>
        <w:rPr>
          <w:rFonts w:ascii="Times New Roman" w:hAnsi="Times New Roman" w:cs="Times New Roman"/>
          <w:sz w:val="28"/>
          <w:szCs w:val="28"/>
          <w:u w:val="single"/>
          <w:lang w:val="ru-RU"/>
        </w:rPr>
      </w:pPr>
      <w:r w:rsidRPr="003C2F65">
        <w:rPr>
          <w:rFonts w:ascii="Times New Roman" w:hAnsi="Times New Roman" w:cs="Times New Roman"/>
          <w:bCs/>
          <w:sz w:val="28"/>
          <w:szCs w:val="28"/>
          <w:lang w:val="ru-RU"/>
        </w:rPr>
        <w:t xml:space="preserve">Учебным планом по направлению подготовки </w:t>
      </w:r>
      <w:r w:rsidRPr="003C2F65">
        <w:rPr>
          <w:rFonts w:ascii="Times New Roman" w:hAnsi="Times New Roman" w:cs="Times New Roman"/>
          <w:i/>
          <w:sz w:val="28"/>
          <w:szCs w:val="28"/>
          <w:lang w:val="ru-RU"/>
        </w:rPr>
        <w:t>38.03.03  «Управление персоналом»</w:t>
      </w:r>
      <w:r w:rsidRPr="003C2F65">
        <w:rPr>
          <w:rFonts w:ascii="Times New Roman" w:hAnsi="Times New Roman" w:cs="Times New Roman"/>
          <w:bCs/>
          <w:sz w:val="28"/>
          <w:szCs w:val="28"/>
          <w:lang w:val="ru-RU"/>
        </w:rPr>
        <w:t xml:space="preserve"> предусмотрены следующие виды занятий:</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t>- лекции;</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t>- практические занятия.</w:t>
      </w:r>
    </w:p>
    <w:p w:rsidR="001E0C0E" w:rsidRPr="003C2F65" w:rsidRDefault="001E0C0E" w:rsidP="001E0C0E">
      <w:pPr>
        <w:pStyle w:val="a3"/>
        <w:widowControl w:val="0"/>
        <w:ind w:left="0" w:firstLine="708"/>
        <w:jc w:val="both"/>
        <w:rPr>
          <w:rFonts w:ascii="Times New Roman" w:hAnsi="Times New Roman" w:cs="Times New Roman"/>
          <w:sz w:val="28"/>
          <w:szCs w:val="28"/>
        </w:rPr>
      </w:pPr>
      <w:r w:rsidRPr="003C2F65">
        <w:rPr>
          <w:rFonts w:ascii="Times New Roman" w:hAnsi="Times New Roman" w:cs="Times New Roman"/>
          <w:bCs/>
          <w:sz w:val="28"/>
          <w:szCs w:val="28"/>
        </w:rPr>
        <w:t>В ходе лекционных занятий рассматриваются следующие  вопросы: исторические и культурно-этнографические факторы национальных особенностей управления персоналом; с</w:t>
      </w:r>
      <w:r w:rsidRPr="003C2F65">
        <w:rPr>
          <w:rFonts w:ascii="Times New Roman" w:hAnsi="Times New Roman" w:cs="Times New Roman"/>
          <w:sz w:val="28"/>
          <w:szCs w:val="28"/>
        </w:rPr>
        <w:t>овременные зарубежные тенденции совершенствования базовых функций управления персоналом; концептуальные  особенности систем управления персоналом  в основных  макро-регионах мирового экономического пространства; использование зарубежного опыта в управлении персоналом  транснациональных компаний и государственных органов; и др.</w:t>
      </w:r>
    </w:p>
    <w:p w:rsidR="001E0C0E" w:rsidRPr="003C2F65" w:rsidRDefault="001E0C0E" w:rsidP="001E0C0E">
      <w:pPr>
        <w:pStyle w:val="a3"/>
        <w:widowControl w:val="0"/>
        <w:ind w:left="0" w:firstLine="708"/>
        <w:jc w:val="both"/>
        <w:rPr>
          <w:rFonts w:ascii="Times New Roman" w:hAnsi="Times New Roman" w:cs="Times New Roman"/>
          <w:sz w:val="28"/>
          <w:szCs w:val="28"/>
        </w:rPr>
      </w:pPr>
      <w:r w:rsidRPr="003C2F65">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3C2F65">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1E0C0E" w:rsidRPr="003C2F65" w:rsidRDefault="001E0C0E" w:rsidP="001E0C0E">
      <w:pPr>
        <w:tabs>
          <w:tab w:val="num" w:pos="720"/>
        </w:tabs>
        <w:spacing w:line="240" w:lineRule="auto"/>
        <w:jc w:val="both"/>
        <w:rPr>
          <w:rFonts w:ascii="Times New Roman" w:hAnsi="Times New Roman" w:cs="Times New Roman"/>
          <w:sz w:val="28"/>
          <w:szCs w:val="28"/>
          <w:lang w:val="ru-RU"/>
        </w:rPr>
      </w:pPr>
      <w:r w:rsidRPr="003C2F65">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самостоятельно оценивать зарубежные философские и управленческие теории в целях получения нового знания для решения профессиональных задач; применять апробированные за рубежом методы аудита и маркетинга персонала. С учетом зарубежного опыта разрабатывать и внедрять программы  подбора, отбора и управления карьерой персонала; использовать передовые зарубежные технологии  оценки кадрового потенциала работников, формирования и управления творческими коллективами.</w:t>
      </w:r>
    </w:p>
    <w:p w:rsidR="001E0C0E" w:rsidRPr="003C2F65" w:rsidRDefault="001E0C0E" w:rsidP="001E0C0E">
      <w:pPr>
        <w:pStyle w:val="a3"/>
        <w:widowControl w:val="0"/>
        <w:ind w:left="0"/>
        <w:jc w:val="both"/>
        <w:rPr>
          <w:rFonts w:ascii="Times New Roman" w:hAnsi="Times New Roman" w:cs="Times New Roman"/>
          <w:bCs/>
          <w:sz w:val="28"/>
          <w:szCs w:val="28"/>
        </w:rPr>
      </w:pPr>
      <w:r w:rsidRPr="003C2F65">
        <w:rPr>
          <w:rFonts w:ascii="Times New Roman" w:hAnsi="Times New Roman" w:cs="Times New Roman"/>
          <w:bCs/>
          <w:sz w:val="28"/>
          <w:szCs w:val="28"/>
        </w:rPr>
        <w:t xml:space="preserve">При подготовке к практическим занятиям каждый студент должен:  </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t xml:space="preserve">– изучить рекомендованную учебную литературу;  </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t xml:space="preserve">– изучить конспекты лекций;  </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t xml:space="preserve">– подготовить ответы на все вопросы по изучаемой теме;  </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lastRenderedPageBreak/>
        <w:t xml:space="preserve">- интерактивная доска для подготовки и проведения лекционных и семинарских занятий;  </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t>-  размещение  материалов  курса  в системе дистанционного обучения http://elearning.rsue.ru/</w:t>
      </w:r>
    </w:p>
    <w:p w:rsidR="001E0C0E" w:rsidRPr="003C2F65" w:rsidRDefault="001E0C0E" w:rsidP="001E0C0E">
      <w:pPr>
        <w:pStyle w:val="a3"/>
        <w:widowControl w:val="0"/>
        <w:ind w:left="0" w:firstLine="708"/>
        <w:jc w:val="both"/>
        <w:rPr>
          <w:rFonts w:ascii="Times New Roman" w:hAnsi="Times New Roman" w:cs="Times New Roman"/>
          <w:bCs/>
          <w:sz w:val="28"/>
          <w:szCs w:val="28"/>
        </w:rPr>
      </w:pPr>
      <w:r w:rsidRPr="003C2F65">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3C2F65">
          <w:rPr>
            <w:rStyle w:val="a6"/>
            <w:rFonts w:ascii="Times New Roman" w:hAnsi="Times New Roman" w:cs="Times New Roman"/>
            <w:bCs/>
            <w:color w:val="auto"/>
            <w:sz w:val="28"/>
            <w:szCs w:val="28"/>
          </w:rPr>
          <w:t>http://library.rsue.ru/</w:t>
        </w:r>
      </w:hyperlink>
      <w:r w:rsidRPr="003C2F65">
        <w:rPr>
          <w:rFonts w:ascii="Times New Roman" w:hAnsi="Times New Roman" w:cs="Times New Roman"/>
          <w:bCs/>
          <w:sz w:val="28"/>
          <w:szCs w:val="28"/>
        </w:rPr>
        <w:t xml:space="preserve"> . Также обучающиеся могут  взять  на  дом необходимую  литературу  или воспользоваться читальными залами ВУЗа.  </w:t>
      </w:r>
    </w:p>
    <w:p w:rsidR="001E0C0E" w:rsidRPr="003C2F65" w:rsidRDefault="001E0C0E" w:rsidP="001E0C0E">
      <w:pPr>
        <w:spacing w:line="240" w:lineRule="auto"/>
        <w:rPr>
          <w:rFonts w:ascii="Times New Roman" w:hAnsi="Times New Roman" w:cs="Times New Roman"/>
          <w:lang w:val="ru-RU"/>
        </w:rPr>
      </w:pPr>
    </w:p>
    <w:sectPr w:rsidR="001E0C0E" w:rsidRPr="003C2F65" w:rsidSect="004B146E">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1CB671F"/>
    <w:multiLevelType w:val="hybridMultilevel"/>
    <w:tmpl w:val="976C936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4560A9A"/>
    <w:multiLevelType w:val="hybridMultilevel"/>
    <w:tmpl w:val="BEE047C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920F1A"/>
    <w:multiLevelType w:val="hybridMultilevel"/>
    <w:tmpl w:val="2C901F2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A5F0B48"/>
    <w:multiLevelType w:val="hybridMultilevel"/>
    <w:tmpl w:val="154A28F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E25579D"/>
    <w:multiLevelType w:val="hybridMultilevel"/>
    <w:tmpl w:val="D6284F5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E6A29BB"/>
    <w:multiLevelType w:val="hybridMultilevel"/>
    <w:tmpl w:val="2AD809E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F4574E5"/>
    <w:multiLevelType w:val="hybridMultilevel"/>
    <w:tmpl w:val="79ECBD1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F9A3F3B"/>
    <w:multiLevelType w:val="hybridMultilevel"/>
    <w:tmpl w:val="0A9A117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1C01F26"/>
    <w:multiLevelType w:val="hybridMultilevel"/>
    <w:tmpl w:val="7BE0E17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5C136C0"/>
    <w:multiLevelType w:val="hybridMultilevel"/>
    <w:tmpl w:val="5B2C217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98E092A"/>
    <w:multiLevelType w:val="hybridMultilevel"/>
    <w:tmpl w:val="7360A6E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AF024F7"/>
    <w:multiLevelType w:val="hybridMultilevel"/>
    <w:tmpl w:val="7DB86FC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BA656E7"/>
    <w:multiLevelType w:val="hybridMultilevel"/>
    <w:tmpl w:val="2D2E9D7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D226978"/>
    <w:multiLevelType w:val="hybridMultilevel"/>
    <w:tmpl w:val="CADAA70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DA03042"/>
    <w:multiLevelType w:val="hybridMultilevel"/>
    <w:tmpl w:val="108C382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E6F2F25"/>
    <w:multiLevelType w:val="hybridMultilevel"/>
    <w:tmpl w:val="CFE634F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1EA404C"/>
    <w:multiLevelType w:val="hybridMultilevel"/>
    <w:tmpl w:val="CA08099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2B53A46"/>
    <w:multiLevelType w:val="hybridMultilevel"/>
    <w:tmpl w:val="7CE27D9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69C6FF6"/>
    <w:multiLevelType w:val="hybridMultilevel"/>
    <w:tmpl w:val="0E70209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9F60FA9"/>
    <w:multiLevelType w:val="hybridMultilevel"/>
    <w:tmpl w:val="E600463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A386FC2"/>
    <w:multiLevelType w:val="hybridMultilevel"/>
    <w:tmpl w:val="7578EE9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B6B5276"/>
    <w:multiLevelType w:val="hybridMultilevel"/>
    <w:tmpl w:val="6B42261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D0545C5"/>
    <w:multiLevelType w:val="hybridMultilevel"/>
    <w:tmpl w:val="AE4E778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2564581"/>
    <w:multiLevelType w:val="hybridMultilevel"/>
    <w:tmpl w:val="503A25A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3AF0CBA"/>
    <w:multiLevelType w:val="hybridMultilevel"/>
    <w:tmpl w:val="D54E9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294D24"/>
    <w:multiLevelType w:val="hybridMultilevel"/>
    <w:tmpl w:val="59E64A5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349626E5"/>
    <w:multiLevelType w:val="hybridMultilevel"/>
    <w:tmpl w:val="A2A4E84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5815265"/>
    <w:multiLevelType w:val="hybridMultilevel"/>
    <w:tmpl w:val="78F6E3C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36673A19"/>
    <w:multiLevelType w:val="hybridMultilevel"/>
    <w:tmpl w:val="2728A64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909508C"/>
    <w:multiLevelType w:val="hybridMultilevel"/>
    <w:tmpl w:val="9A5E835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9761FF8"/>
    <w:multiLevelType w:val="hybridMultilevel"/>
    <w:tmpl w:val="6960E17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A8B3750"/>
    <w:multiLevelType w:val="hybridMultilevel"/>
    <w:tmpl w:val="6C30C54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B5C776A"/>
    <w:multiLevelType w:val="hybridMultilevel"/>
    <w:tmpl w:val="D812B9E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3D483970"/>
    <w:multiLevelType w:val="hybridMultilevel"/>
    <w:tmpl w:val="9A321C8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3DDD7F10"/>
    <w:multiLevelType w:val="hybridMultilevel"/>
    <w:tmpl w:val="96220FE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EFD3341"/>
    <w:multiLevelType w:val="hybridMultilevel"/>
    <w:tmpl w:val="F942FBD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40A65163"/>
    <w:multiLevelType w:val="hybridMultilevel"/>
    <w:tmpl w:val="3588267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2155EB8"/>
    <w:multiLevelType w:val="hybridMultilevel"/>
    <w:tmpl w:val="E51AD89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2642C4C"/>
    <w:multiLevelType w:val="hybridMultilevel"/>
    <w:tmpl w:val="4CD86EB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44135999"/>
    <w:multiLevelType w:val="hybridMultilevel"/>
    <w:tmpl w:val="0B06564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86B6E6B"/>
    <w:multiLevelType w:val="hybridMultilevel"/>
    <w:tmpl w:val="851CF45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49C14227"/>
    <w:multiLevelType w:val="hybridMultilevel"/>
    <w:tmpl w:val="24A2E46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2B66868"/>
    <w:multiLevelType w:val="hybridMultilevel"/>
    <w:tmpl w:val="6414B83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52E30DAB"/>
    <w:multiLevelType w:val="hybridMultilevel"/>
    <w:tmpl w:val="38C42DE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545C0D1F"/>
    <w:multiLevelType w:val="hybridMultilevel"/>
    <w:tmpl w:val="05A01FB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58696B73"/>
    <w:multiLevelType w:val="hybridMultilevel"/>
    <w:tmpl w:val="B01A7AB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BA87944"/>
    <w:multiLevelType w:val="hybridMultilevel"/>
    <w:tmpl w:val="E37489F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BF221B7"/>
    <w:multiLevelType w:val="hybridMultilevel"/>
    <w:tmpl w:val="40767BB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5CDF30DC"/>
    <w:multiLevelType w:val="hybridMultilevel"/>
    <w:tmpl w:val="29F4BB3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5CFC669F"/>
    <w:multiLevelType w:val="hybridMultilevel"/>
    <w:tmpl w:val="39E21FA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D332F69"/>
    <w:multiLevelType w:val="hybridMultilevel"/>
    <w:tmpl w:val="2A80D14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5F2960FB"/>
    <w:multiLevelType w:val="hybridMultilevel"/>
    <w:tmpl w:val="9332653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64D922D6"/>
    <w:multiLevelType w:val="hybridMultilevel"/>
    <w:tmpl w:val="2B5E365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68C80CFF"/>
    <w:multiLevelType w:val="hybridMultilevel"/>
    <w:tmpl w:val="6A2ED04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6BD63417"/>
    <w:multiLevelType w:val="hybridMultilevel"/>
    <w:tmpl w:val="25684FD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70194BF9"/>
    <w:multiLevelType w:val="hybridMultilevel"/>
    <w:tmpl w:val="ABCC516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70287ADB"/>
    <w:multiLevelType w:val="hybridMultilevel"/>
    <w:tmpl w:val="CD5AB09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70885498"/>
    <w:multiLevelType w:val="hybridMultilevel"/>
    <w:tmpl w:val="08F8709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72A02320"/>
    <w:multiLevelType w:val="hybridMultilevel"/>
    <w:tmpl w:val="8942541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735968E0"/>
    <w:multiLevelType w:val="hybridMultilevel"/>
    <w:tmpl w:val="432071C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9D777CF"/>
    <w:multiLevelType w:val="hybridMultilevel"/>
    <w:tmpl w:val="1896AAE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7F3451EB"/>
    <w:multiLevelType w:val="hybridMultilevel"/>
    <w:tmpl w:val="BB4A8F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44"/>
  </w:num>
  <w:num w:numId="3">
    <w:abstractNumId w:val="57"/>
  </w:num>
  <w:num w:numId="4">
    <w:abstractNumId w:val="7"/>
  </w:num>
  <w:num w:numId="5">
    <w:abstractNumId w:val="37"/>
  </w:num>
  <w:num w:numId="6">
    <w:abstractNumId w:val="32"/>
  </w:num>
  <w:num w:numId="7">
    <w:abstractNumId w:val="33"/>
  </w:num>
  <w:num w:numId="8">
    <w:abstractNumId w:val="50"/>
  </w:num>
  <w:num w:numId="9">
    <w:abstractNumId w:val="56"/>
  </w:num>
  <w:num w:numId="10">
    <w:abstractNumId w:val="46"/>
  </w:num>
  <w:num w:numId="11">
    <w:abstractNumId w:val="59"/>
  </w:num>
  <w:num w:numId="12">
    <w:abstractNumId w:val="38"/>
  </w:num>
  <w:num w:numId="13">
    <w:abstractNumId w:val="42"/>
  </w:num>
  <w:num w:numId="14">
    <w:abstractNumId w:val="31"/>
  </w:num>
  <w:num w:numId="15">
    <w:abstractNumId w:val="61"/>
  </w:num>
  <w:num w:numId="16">
    <w:abstractNumId w:val="35"/>
  </w:num>
  <w:num w:numId="17">
    <w:abstractNumId w:val="58"/>
  </w:num>
  <w:num w:numId="18">
    <w:abstractNumId w:val="15"/>
  </w:num>
  <w:num w:numId="19">
    <w:abstractNumId w:val="14"/>
  </w:num>
  <w:num w:numId="20">
    <w:abstractNumId w:val="17"/>
  </w:num>
  <w:num w:numId="21">
    <w:abstractNumId w:val="29"/>
  </w:num>
  <w:num w:numId="22">
    <w:abstractNumId w:val="23"/>
  </w:num>
  <w:num w:numId="23">
    <w:abstractNumId w:val="53"/>
  </w:num>
  <w:num w:numId="24">
    <w:abstractNumId w:val="2"/>
  </w:num>
  <w:num w:numId="25">
    <w:abstractNumId w:val="63"/>
  </w:num>
  <w:num w:numId="26">
    <w:abstractNumId w:val="5"/>
  </w:num>
  <w:num w:numId="27">
    <w:abstractNumId w:val="3"/>
  </w:num>
  <w:num w:numId="28">
    <w:abstractNumId w:val="41"/>
  </w:num>
  <w:num w:numId="29">
    <w:abstractNumId w:val="45"/>
  </w:num>
  <w:num w:numId="30">
    <w:abstractNumId w:val="22"/>
  </w:num>
  <w:num w:numId="31">
    <w:abstractNumId w:val="9"/>
  </w:num>
  <w:num w:numId="32">
    <w:abstractNumId w:val="6"/>
  </w:num>
  <w:num w:numId="33">
    <w:abstractNumId w:val="36"/>
  </w:num>
  <w:num w:numId="34">
    <w:abstractNumId w:val="13"/>
  </w:num>
  <w:num w:numId="35">
    <w:abstractNumId w:val="1"/>
  </w:num>
  <w:num w:numId="36">
    <w:abstractNumId w:val="8"/>
  </w:num>
  <w:num w:numId="37">
    <w:abstractNumId w:val="60"/>
  </w:num>
  <w:num w:numId="38">
    <w:abstractNumId w:val="48"/>
  </w:num>
  <w:num w:numId="39">
    <w:abstractNumId w:val="28"/>
  </w:num>
  <w:num w:numId="40">
    <w:abstractNumId w:val="30"/>
  </w:num>
  <w:num w:numId="41">
    <w:abstractNumId w:val="40"/>
  </w:num>
  <w:num w:numId="42">
    <w:abstractNumId w:val="11"/>
  </w:num>
  <w:num w:numId="43">
    <w:abstractNumId w:val="27"/>
  </w:num>
  <w:num w:numId="44">
    <w:abstractNumId w:val="24"/>
  </w:num>
  <w:num w:numId="45">
    <w:abstractNumId w:val="20"/>
  </w:num>
  <w:num w:numId="46">
    <w:abstractNumId w:val="51"/>
  </w:num>
  <w:num w:numId="47">
    <w:abstractNumId w:val="49"/>
  </w:num>
  <w:num w:numId="48">
    <w:abstractNumId w:val="10"/>
  </w:num>
  <w:num w:numId="49">
    <w:abstractNumId w:val="25"/>
  </w:num>
  <w:num w:numId="50">
    <w:abstractNumId w:val="62"/>
  </w:num>
  <w:num w:numId="51">
    <w:abstractNumId w:val="12"/>
  </w:num>
  <w:num w:numId="52">
    <w:abstractNumId w:val="39"/>
  </w:num>
  <w:num w:numId="53">
    <w:abstractNumId w:val="16"/>
  </w:num>
  <w:num w:numId="54">
    <w:abstractNumId w:val="47"/>
  </w:num>
  <w:num w:numId="55">
    <w:abstractNumId w:val="54"/>
  </w:num>
  <w:num w:numId="56">
    <w:abstractNumId w:val="18"/>
  </w:num>
  <w:num w:numId="57">
    <w:abstractNumId w:val="34"/>
  </w:num>
  <w:num w:numId="58">
    <w:abstractNumId w:val="21"/>
  </w:num>
  <w:num w:numId="59">
    <w:abstractNumId w:val="43"/>
  </w:num>
  <w:num w:numId="60">
    <w:abstractNumId w:val="55"/>
  </w:num>
  <w:num w:numId="61">
    <w:abstractNumId w:val="4"/>
  </w:num>
  <w:num w:numId="62">
    <w:abstractNumId w:val="52"/>
  </w:num>
  <w:num w:numId="63">
    <w:abstractNumId w:val="64"/>
  </w:num>
  <w:num w:numId="64">
    <w:abstractNumId w:val="26"/>
  </w:num>
  <w:num w:numId="65">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172D7"/>
    <w:rsid w:val="0002418B"/>
    <w:rsid w:val="001E0C0E"/>
    <w:rsid w:val="001F0BC7"/>
    <w:rsid w:val="002942FD"/>
    <w:rsid w:val="003C2F65"/>
    <w:rsid w:val="004B146E"/>
    <w:rsid w:val="009550BE"/>
    <w:rsid w:val="00A86AD9"/>
    <w:rsid w:val="00D31453"/>
    <w:rsid w:val="00E209E2"/>
    <w:rsid w:val="00EA1D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46E"/>
  </w:style>
  <w:style w:type="paragraph" w:styleId="1">
    <w:name w:val="heading 1"/>
    <w:basedOn w:val="a"/>
    <w:next w:val="a"/>
    <w:link w:val="10"/>
    <w:qFormat/>
    <w:rsid w:val="001E0C0E"/>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1E0C0E"/>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1E0C0E"/>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E0C0E"/>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1E0C0E"/>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1E0C0E"/>
    <w:rPr>
      <w:rFonts w:ascii="Times New Roman" w:eastAsia="Times New Roman" w:hAnsi="Times New Roman" w:cs="Times New Roman"/>
      <w:b/>
      <w:bCs/>
      <w:lang w:val="ru-RU" w:eastAsia="ru-RU"/>
    </w:rPr>
  </w:style>
  <w:style w:type="paragraph" w:styleId="a3">
    <w:name w:val="Body Text Indent"/>
    <w:basedOn w:val="a"/>
    <w:link w:val="a4"/>
    <w:rsid w:val="001E0C0E"/>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1E0C0E"/>
    <w:rPr>
      <w:rFonts w:ascii="Calibri" w:eastAsia="Times New Roman" w:hAnsi="Calibri" w:cs="Calibri"/>
      <w:sz w:val="24"/>
      <w:szCs w:val="24"/>
      <w:lang w:val="ru-RU" w:eastAsia="ru-RU"/>
    </w:rPr>
  </w:style>
  <w:style w:type="paragraph" w:styleId="a5">
    <w:name w:val="List Paragraph"/>
    <w:basedOn w:val="a"/>
    <w:uiPriority w:val="34"/>
    <w:qFormat/>
    <w:rsid w:val="001E0C0E"/>
    <w:pPr>
      <w:ind w:left="720"/>
      <w:contextualSpacing/>
    </w:pPr>
    <w:rPr>
      <w:rFonts w:ascii="Calibri" w:eastAsia="Calibri" w:hAnsi="Calibri" w:cs="Times New Roman"/>
      <w:lang w:val="ru-RU"/>
    </w:rPr>
  </w:style>
  <w:style w:type="paragraph" w:customStyle="1" w:styleId="11">
    <w:name w:val="Обычный1"/>
    <w:rsid w:val="001E0C0E"/>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1E0C0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1E0C0E"/>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1E0C0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1E0C0E"/>
    <w:rPr>
      <w:rFonts w:ascii="Times New Roman" w:eastAsia="Times New Roman" w:hAnsi="Times New Roman" w:cs="Times New Roman"/>
      <w:color w:val="000000"/>
      <w:sz w:val="28"/>
      <w:szCs w:val="24"/>
      <w:lang w:val="ru-RU" w:eastAsia="ru-RU"/>
    </w:rPr>
  </w:style>
  <w:style w:type="character" w:customStyle="1" w:styleId="21">
    <w:name w:val="Основной текст (2)_"/>
    <w:basedOn w:val="a0"/>
    <w:link w:val="22"/>
    <w:locked/>
    <w:rsid w:val="001E0C0E"/>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1E0C0E"/>
    <w:pPr>
      <w:shd w:val="clear" w:color="auto" w:fill="FFFFFF"/>
      <w:spacing w:after="0"/>
      <w:ind w:firstLine="709"/>
      <w:jc w:val="both"/>
    </w:pPr>
    <w:rPr>
      <w:rFonts w:ascii="Times New Roman" w:eastAsia="Times New Roman" w:hAnsi="Times New Roman"/>
      <w:sz w:val="24"/>
      <w:szCs w:val="28"/>
    </w:rPr>
  </w:style>
  <w:style w:type="character" w:styleId="a6">
    <w:name w:val="Hyperlink"/>
    <w:basedOn w:val="a0"/>
    <w:uiPriority w:val="99"/>
    <w:unhideWhenUsed/>
    <w:rsid w:val="001E0C0E"/>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46</Pages>
  <Words>9940</Words>
  <Characters>72657</Characters>
  <Application>Microsoft Office Word</Application>
  <DocSecurity>0</DocSecurity>
  <Lines>605</Lines>
  <Paragraphs>164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2018-2019_38_03_03_1_plx_Зарубежный опыт в управлении персоналом</vt:lpstr>
      <vt:lpstr>Лист1</vt:lpstr>
    </vt:vector>
  </TitlesOfParts>
  <Company>Krokoz™</Company>
  <LinksUpToDate>false</LinksUpToDate>
  <CharactersWithSpaces>82433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2018-2019_38_03_03_1_plx_Зарубежный опыт в управлении персоналом</dc:title>
  <dc:creator>FastReport.NET</dc:creator>
  <cp:lastModifiedBy>guest</cp:lastModifiedBy>
  <cp:revision>5</cp:revision>
  <dcterms:created xsi:type="dcterms:W3CDTF">2018-11-03T18:32:00Z</dcterms:created>
  <dcterms:modified xsi:type="dcterms:W3CDTF">2018-12-04T08:51:00Z</dcterms:modified>
</cp:coreProperties>
</file>