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3B6" w:rsidRPr="00411E38" w:rsidRDefault="00411E3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3" name="Рисунок 3" descr="C:\Users\guest.RSEU\Desktop\скан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скан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E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8F73B6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8F73B6" w:rsidRDefault="008F73B6"/>
        </w:tc>
        <w:tc>
          <w:tcPr>
            <w:tcW w:w="1560" w:type="dxa"/>
          </w:tcPr>
          <w:p w:rsidR="008F73B6" w:rsidRDefault="008F73B6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F73B6">
        <w:trPr>
          <w:trHeight w:hRule="exact" w:val="138"/>
        </w:trPr>
        <w:tc>
          <w:tcPr>
            <w:tcW w:w="143" w:type="dxa"/>
          </w:tcPr>
          <w:p w:rsidR="008F73B6" w:rsidRDefault="008F73B6"/>
        </w:tc>
        <w:tc>
          <w:tcPr>
            <w:tcW w:w="1844" w:type="dxa"/>
          </w:tcPr>
          <w:p w:rsidR="008F73B6" w:rsidRDefault="008F73B6"/>
        </w:tc>
        <w:tc>
          <w:tcPr>
            <w:tcW w:w="2694" w:type="dxa"/>
          </w:tcPr>
          <w:p w:rsidR="008F73B6" w:rsidRDefault="008F73B6"/>
        </w:tc>
        <w:tc>
          <w:tcPr>
            <w:tcW w:w="3545" w:type="dxa"/>
          </w:tcPr>
          <w:p w:rsidR="008F73B6" w:rsidRDefault="008F73B6"/>
        </w:tc>
        <w:tc>
          <w:tcPr>
            <w:tcW w:w="1560" w:type="dxa"/>
          </w:tcPr>
          <w:p w:rsidR="008F73B6" w:rsidRDefault="008F73B6"/>
        </w:tc>
        <w:tc>
          <w:tcPr>
            <w:tcW w:w="852" w:type="dxa"/>
          </w:tcPr>
          <w:p w:rsidR="008F73B6" w:rsidRDefault="008F73B6"/>
        </w:tc>
        <w:tc>
          <w:tcPr>
            <w:tcW w:w="143" w:type="dxa"/>
          </w:tcPr>
          <w:p w:rsidR="008F73B6" w:rsidRDefault="008F73B6"/>
        </w:tc>
      </w:tr>
      <w:tr w:rsidR="008F73B6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73B6" w:rsidRDefault="008F73B6"/>
        </w:tc>
      </w:tr>
      <w:tr w:rsidR="008F73B6">
        <w:trPr>
          <w:trHeight w:hRule="exact" w:val="248"/>
        </w:trPr>
        <w:tc>
          <w:tcPr>
            <w:tcW w:w="143" w:type="dxa"/>
          </w:tcPr>
          <w:p w:rsidR="008F73B6" w:rsidRDefault="008F73B6"/>
        </w:tc>
        <w:tc>
          <w:tcPr>
            <w:tcW w:w="1844" w:type="dxa"/>
          </w:tcPr>
          <w:p w:rsidR="008F73B6" w:rsidRDefault="008F73B6"/>
        </w:tc>
        <w:tc>
          <w:tcPr>
            <w:tcW w:w="2694" w:type="dxa"/>
          </w:tcPr>
          <w:p w:rsidR="008F73B6" w:rsidRDefault="008F73B6"/>
        </w:tc>
        <w:tc>
          <w:tcPr>
            <w:tcW w:w="3545" w:type="dxa"/>
          </w:tcPr>
          <w:p w:rsidR="008F73B6" w:rsidRDefault="008F73B6"/>
        </w:tc>
        <w:tc>
          <w:tcPr>
            <w:tcW w:w="1560" w:type="dxa"/>
          </w:tcPr>
          <w:p w:rsidR="008F73B6" w:rsidRDefault="008F73B6"/>
        </w:tc>
        <w:tc>
          <w:tcPr>
            <w:tcW w:w="852" w:type="dxa"/>
          </w:tcPr>
          <w:p w:rsidR="008F73B6" w:rsidRDefault="008F73B6"/>
        </w:tc>
        <w:tc>
          <w:tcPr>
            <w:tcW w:w="143" w:type="dxa"/>
          </w:tcPr>
          <w:p w:rsidR="008F73B6" w:rsidRDefault="008F73B6"/>
        </w:tc>
      </w:tr>
      <w:tr w:rsidR="008F73B6" w:rsidRPr="00411E38">
        <w:trPr>
          <w:trHeight w:hRule="exact" w:val="277"/>
        </w:trPr>
        <w:tc>
          <w:tcPr>
            <w:tcW w:w="143" w:type="dxa"/>
          </w:tcPr>
          <w:p w:rsidR="008F73B6" w:rsidRDefault="008F73B6"/>
        </w:tc>
        <w:tc>
          <w:tcPr>
            <w:tcW w:w="1844" w:type="dxa"/>
          </w:tcPr>
          <w:p w:rsidR="008F73B6" w:rsidRDefault="008F73B6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учебном году</w:t>
            </w: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361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2019-2020 учебном году на заседании кафедры Управление персоналом и 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социология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4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500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к.с.н., 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доцент Белов М.Т. _________________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4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222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процесса Торопова Т.В. 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состави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С.И. _________________</w:t>
            </w: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138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387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222"/>
        </w:trPr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8F73B6" w:rsidRPr="00411E38" w:rsidRDefault="008F73B6">
            <w:pPr>
              <w:spacing w:after="0" w:line="240" w:lineRule="auto"/>
              <w:rPr>
                <w:lang w:val="ru-RU"/>
              </w:rPr>
            </w:pPr>
          </w:p>
          <w:p w:rsidR="008F73B6" w:rsidRPr="00411E38" w:rsidRDefault="00411E38">
            <w:pPr>
              <w:spacing w:after="0" w:line="240" w:lineRule="auto"/>
              <w:rPr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и):  д.с.н., профессор, Самыгин С.И</w:t>
            </w:r>
            <w:r w:rsidRPr="00411E38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</w:tbl>
    <w:p w:rsidR="008F73B6" w:rsidRPr="00411E38" w:rsidRDefault="00411E38">
      <w:pPr>
        <w:rPr>
          <w:sz w:val="0"/>
          <w:szCs w:val="0"/>
          <w:lang w:val="ru-RU"/>
        </w:rPr>
      </w:pPr>
      <w:r w:rsidRPr="00411E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6"/>
        <w:gridCol w:w="1976"/>
        <w:gridCol w:w="1752"/>
        <w:gridCol w:w="4798"/>
        <w:gridCol w:w="972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F73B6" w:rsidRPr="00411E3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 расширение профессиональной компетенции студентов с целью подготовки их к решению производственных задач с учетом специфики профессиональной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</w:tc>
      </w:tr>
      <w:tr w:rsidR="008F73B6" w:rsidRPr="00411E38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 формирование трудового коллектива (групповые и межличностные взаимоотношения, моральн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психологический климат);формировать целостное представление о дисциплине; освоить основную проблематику основных разделов общей психологии;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получить представление о методах исследования в общей психологии; сформировать умения и навыки, необходимые для применения общепсихологических понятий, категорий и методов в прикладных исследованиях и практической деятельности</w:t>
            </w:r>
          </w:p>
        </w:tc>
      </w:tr>
      <w:tr w:rsidR="008F73B6" w:rsidRPr="00411E38">
        <w:trPr>
          <w:trHeight w:hRule="exact" w:val="277"/>
        </w:trPr>
        <w:tc>
          <w:tcPr>
            <w:tcW w:w="766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СТРУКТУРЕ ОБРАЗОВАТЕЛЬНОЙ ПРОГРАММЫ</w:t>
            </w:r>
          </w:p>
        </w:tc>
      </w:tr>
      <w:tr w:rsidR="008F73B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8F73B6" w:rsidRPr="00411E3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8F73B6" w:rsidRPr="00411E3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</w:p>
        </w:tc>
      </w:tr>
      <w:tr w:rsidR="008F73B6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8F73B6" w:rsidRPr="00411E3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Психотехнологии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менеджеров</w:t>
            </w:r>
            <w:proofErr w:type="spellEnd"/>
          </w:p>
        </w:tc>
      </w:tr>
      <w:tr w:rsidR="008F73B6" w:rsidRPr="00411E3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Тренинги группообразования и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психокоррекции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коллективе</w:t>
            </w:r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8F73B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8F73B6" w:rsidRPr="00411E3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Психологический практикум в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 персоналом</w:t>
            </w:r>
          </w:p>
        </w:tc>
      </w:tr>
      <w:tr w:rsidR="008F73B6" w:rsidRPr="00411E38">
        <w:trPr>
          <w:trHeight w:hRule="exact" w:val="277"/>
        </w:trPr>
        <w:tc>
          <w:tcPr>
            <w:tcW w:w="766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психологии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внутренний мир, критически относиться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себе, развивать достоинства и устранять недостатки;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развития познавательных процессов;  навыками самоанализа и самопознания;</w:t>
            </w:r>
          </w:p>
        </w:tc>
      </w:tr>
      <w:tr w:rsidR="008F73B6" w:rsidRPr="00411E3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культурой мышления, способностью к восприятию, обобщению и экономическому анализу инфо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психологию межличностных отношений, психологию средних и малых групп;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учитывать в деятельности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индивидуально-психологические особенности личности;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сотрудничества</w:t>
            </w:r>
            <w:proofErr w:type="spellEnd"/>
          </w:p>
        </w:tc>
      </w:tr>
      <w:tr w:rsidR="008F73B6" w:rsidRPr="00411E3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ПК-30: знанием основ возникновения, профилактики и разрешения трудовых споров и конфликтов в коллективе, владением навыками диагностики и управления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конфликтами и стрессами в организации и умение применять их на практике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психологической науки;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выявлять, описывать и анализировать психологические явления, факты и процессы объективной р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еальности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техникой и приемами общения; приемами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саморегуляции</w:t>
            </w:r>
            <w:proofErr w:type="spellEnd"/>
          </w:p>
        </w:tc>
      </w:tr>
    </w:tbl>
    <w:p w:rsidR="008F73B6" w:rsidRPr="00411E38" w:rsidRDefault="00411E38">
      <w:pPr>
        <w:rPr>
          <w:sz w:val="0"/>
          <w:szCs w:val="0"/>
          <w:lang w:val="ru-RU"/>
        </w:rPr>
      </w:pPr>
      <w:r w:rsidRPr="00411E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281"/>
        <w:gridCol w:w="143"/>
        <w:gridCol w:w="810"/>
        <w:gridCol w:w="689"/>
        <w:gridCol w:w="1106"/>
        <w:gridCol w:w="1240"/>
        <w:gridCol w:w="695"/>
        <w:gridCol w:w="390"/>
        <w:gridCol w:w="974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F73B6" w:rsidRPr="00411E38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ПК-33: владением навыками самоуправления и самостоятельного обучения и готовностью транслировать их своим коллегам, обеспечивать предупреждение и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профилактику личной профессиональной деформации и профессионального выгорания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категории, понятия и методы психологической науки;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анализировать внутренний мир, критически относиться к себе, развивать достоинства и устранять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недостатки; декламировать реалии данных процессов;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самоанализа; навыками самоуправления и самообучения;</w:t>
            </w:r>
          </w:p>
        </w:tc>
      </w:tr>
      <w:tr w:rsidR="008F73B6" w:rsidRPr="00411E38">
        <w:trPr>
          <w:trHeight w:hRule="exact" w:val="277"/>
        </w:trPr>
        <w:tc>
          <w:tcPr>
            <w:tcW w:w="99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F73B6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F73B6" w:rsidRPr="00411E3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«Научный обзор. Введение в систему психолого-педагогического знания»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получаемой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«Предмет, задачи, методы психологии»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как наука. Методы психологии. Проблема достоверности получаемой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психологогической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информации.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«История становления современной психолог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место в системе других наук»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представлений о человеке и методах его воспитания в рамках философии. Формирование психологии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самостоятельной отрасли знаний. Психологические течения: бихевиоризм, гештальтпсихология, психоанализ, когнитивная психология, гуманистическая и экзистенциальная психология. Их значение для развития педагогической мысли. Структура современной психологи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«Этапы формирование психологического знания» Основные этапы   развития представлений о предмете психологии.  Душа как предмет исследования.  Причины перехода к изучению явлений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сознания. Современные представления о предмете психологии. Развитие отечественной психологической мысли. /</w:t>
            </w:r>
            <w:proofErr w:type="spellStart"/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Психика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деятельность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</w:tbl>
    <w:p w:rsidR="008F73B6" w:rsidRDefault="00411E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0"/>
        <w:gridCol w:w="118"/>
        <w:gridCol w:w="809"/>
        <w:gridCol w:w="670"/>
        <w:gridCol w:w="1096"/>
        <w:gridCol w:w="1210"/>
        <w:gridCol w:w="670"/>
        <w:gridCol w:w="386"/>
        <w:gridCol w:w="943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F73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«Структура психики»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Мотивационная сфера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.К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огнитивные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теории мотивации. Иерархия потребностей. Познавательные процессы. Психологические особенности восприятия, каналы получения и переработки информации. Эмоционально-волевая сфера. Мышление, па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мять, общение. Сущность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сознания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.Б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ессознательное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надсознательное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Психические познавательные процессы.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Ощущение. Восприятие. Память. Мышление. Речь. Нарушение познавательных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психических 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познавательных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«Практическое применение психологических методов исследования личности»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Использование научных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психологических методов в практической деятельности специалиста.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Опросники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когнитивный стиль и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креативность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 интеллекта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IQ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). Разнообразные концепции интеллектуальных способностей.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стиль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креативности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Ощущение и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восприятие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об ощущениях и восприятии. Физиологические механизмы ощущения и восприятия. Отличие восприятия от ощущений. Классификации ощущений и восприятия. Основные свойства ощущений: модальность, интенсивность, длительность, пространственная локал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изация. Основные свойства образа восприятия: предметность, целостность, структурность, константность,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категориальность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апперцепция. Основные закономерности ощущений: пороги чувствительности, адаптация, сенсибилизация, синестезия. Иллюзии зрительного воспр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иятия.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времени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пространства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</w:tbl>
    <w:p w:rsidR="008F73B6" w:rsidRDefault="00411E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4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F73B6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:В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нимание</w:t>
            </w:r>
            <w:proofErr w:type="spellEnd"/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 внимании. Внимание как психический феномен. Основные свойства внимания,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характеристика. Концентрация и распределение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мания. Переключаемость и объем внимания. Отвлекаемость и ее физиолог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и-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ческие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основы. Мнимая и подлинная рассеянность. Основные виды внимания. Непроизвольное внимание и побуждающие его факторы. Особенно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сти произвольного внимания. Социальные факторы произвольного внимания.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Послепроизвольное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внимание. Психологические теории внимания: теория Т.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Рибо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Д.Н. Узнадзе, П.Я. Гальперина.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Индивид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«Целостное и парциальное описание психологии человека»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Уровни, правила, способы построения психологических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онятие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нормы в психологии. Отклонение от норм. Индивид как родовая форма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индивидуального бытия. Личность как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социокультурная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реальность.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Уникальность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жизненного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«Соотношение 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социального в структуре личности»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Понятия «индивид» и «личность». Процесс социализации и его влияние на 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формирование личности.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«Принципы построения психологической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реальности»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Соотношение возрастных новообразований и психического развития человека, наследственности и социальной среды. Взаимоотношение 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телесного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духовного в человеке. Зона ближайшего развития и ведущая деятельность. Сенситивные периоды. Исторический,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системный,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деятельностный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в психологии и педагогике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«Определение индивидуальных особенностей»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Акцентуации.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Темперамент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</w:tbl>
    <w:p w:rsidR="008F73B6" w:rsidRDefault="00411E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2"/>
        <w:gridCol w:w="3486"/>
        <w:gridCol w:w="117"/>
        <w:gridCol w:w="801"/>
        <w:gridCol w:w="664"/>
        <w:gridCol w:w="1094"/>
        <w:gridCol w:w="1199"/>
        <w:gridCol w:w="664"/>
        <w:gridCol w:w="382"/>
        <w:gridCol w:w="935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F73B6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«Создание условий для развития и духовно-ценностной ориентации личности» Педагогика ненасилия (Рерих Н.К., Толстой Л.Н.,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Веттель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К.Н.). Педагогика среды С.Т.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Шацкого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Воспитание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Древней Греции и экзистенциально-гуманистическая философия (Камю, Сартр). Примечание: на основе анализа выше приведенных вопросов прийти к выводу о составляющих оптимальных условий развития.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обоснование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Межличностные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отношения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«Ролевой уровень поведения и его отражение в психике»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«социальная роль». Психологический портрет в межличностных отношениях. Ведущий стиль в межличностных отношениях.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Конгруэнтность стиля поведения, социальной роли, текущего момента и ожиданий партнера по общению. Понятие, причины, структура, этапы развития конфликта. Границы эффективности конфликтного поведения.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«Профилактика и  возможности решения  конфликтных ситуаций» Определение стиля поведения в конфликтной ситуации. Способы профилактики возникновения конфликтных ситуаций в профессиональной деятельности. Способы решений конфликтных ситуаций в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Тема: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Состояния Я человека.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Трансакция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Группа: психологический климат группы.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группы. Социальные статусы в группе. Признаки благоприятного психологического климата. Параметры «коллективности» группы. /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</w:tbl>
    <w:p w:rsidR="008F73B6" w:rsidRDefault="00411E3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78"/>
        <w:gridCol w:w="134"/>
        <w:gridCol w:w="800"/>
        <w:gridCol w:w="683"/>
        <w:gridCol w:w="1104"/>
        <w:gridCol w:w="1216"/>
        <w:gridCol w:w="675"/>
        <w:gridCol w:w="390"/>
        <w:gridCol w:w="948"/>
      </w:tblGrid>
      <w:tr w:rsidR="008F73B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F73B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Тематика рефератов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как наука.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Психические познавательные процессы.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Восприятие как познавательный процесс.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Внимание как познавательный процесс.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Память как познавательный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Мышление как познавательный процесс.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Воображение как познавательный процесс.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Речь и виды речи.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Общение: средства, виды общения.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Группа: психологический климат группы.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Социальные отношения в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группе.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Основы теории стресса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Развитие представление о предмете психологии.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Эмоции и их значение в жизни человека.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 ПК- 30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ОПК- 6 ПК-30 ПК -33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Л2.4</w:t>
            </w:r>
          </w:p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</w:tr>
      <w:tr w:rsidR="008F73B6">
        <w:trPr>
          <w:trHeight w:hRule="exact" w:val="277"/>
        </w:trPr>
        <w:tc>
          <w:tcPr>
            <w:tcW w:w="993" w:type="dxa"/>
          </w:tcPr>
          <w:p w:rsidR="008F73B6" w:rsidRDefault="008F73B6"/>
        </w:tc>
        <w:tc>
          <w:tcPr>
            <w:tcW w:w="3545" w:type="dxa"/>
          </w:tcPr>
          <w:p w:rsidR="008F73B6" w:rsidRDefault="008F73B6"/>
        </w:tc>
        <w:tc>
          <w:tcPr>
            <w:tcW w:w="143" w:type="dxa"/>
          </w:tcPr>
          <w:p w:rsidR="008F73B6" w:rsidRDefault="008F73B6"/>
        </w:tc>
        <w:tc>
          <w:tcPr>
            <w:tcW w:w="851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135" w:type="dxa"/>
          </w:tcPr>
          <w:p w:rsidR="008F73B6" w:rsidRDefault="008F73B6"/>
        </w:tc>
        <w:tc>
          <w:tcPr>
            <w:tcW w:w="1277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426" w:type="dxa"/>
          </w:tcPr>
          <w:p w:rsidR="008F73B6" w:rsidRDefault="008F73B6"/>
        </w:tc>
        <w:tc>
          <w:tcPr>
            <w:tcW w:w="993" w:type="dxa"/>
          </w:tcPr>
          <w:p w:rsidR="008F73B6" w:rsidRDefault="008F73B6"/>
        </w:tc>
      </w:tr>
      <w:tr w:rsidR="008F73B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8F73B6" w:rsidRPr="00411E38">
        <w:trPr>
          <w:trHeight w:hRule="exact" w:val="689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исторические этапы развития психологической науки.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Структура личности по Фрейду.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Основные функции 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психики. Структура психики человека.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Виды общения.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Трансактный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общения.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Психика и  особенности строения мозга.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Защитные механизмы по Фрейду.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Содержание понятия «дидактика».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Физиологическая основа ощущений. Виды ощущений.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Бихевиоризм.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Восприятия. Основные свойства восприятия.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Виды эмоциональных процессов и состояний.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Основные дидактические концепции.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Внимание. Виды и свойства внимания.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Поведенческая концепция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Б.Скинера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Общие понятия о памяти. Виды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памяти.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Когнитивные теории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Современные дидактические принципы высшей и средней школы.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Виды мышления. Операции мыслительной деятельности.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Иерархия потребностей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А.Маслоу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Оценка интеллекта. Способы активизации мышления.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Трас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персональная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психология. Взгляды Юнга.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Воображение. Виды воображения.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Генетический подход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Чампиона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Тойча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Сознание. Взаимодействие сознания и подсознания.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Трансперсональный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подход к человеку Станислава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Грофа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Теории эмоции.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Психолог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ическая структура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Стресс и фрустрация.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Социализация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Воля как характеристика сознания. Структура волевого действия.</w:t>
            </w:r>
          </w:p>
        </w:tc>
      </w:tr>
    </w:tbl>
    <w:p w:rsidR="008F73B6" w:rsidRPr="00411E38" w:rsidRDefault="00411E38">
      <w:pPr>
        <w:rPr>
          <w:sz w:val="0"/>
          <w:szCs w:val="0"/>
          <w:lang w:val="ru-RU"/>
        </w:rPr>
      </w:pPr>
      <w:r w:rsidRPr="00411E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48"/>
        <w:gridCol w:w="1868"/>
        <w:gridCol w:w="1935"/>
        <w:gridCol w:w="2157"/>
        <w:gridCol w:w="700"/>
        <w:gridCol w:w="996"/>
      </w:tblGrid>
      <w:tr w:rsidR="008F73B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2127" w:type="dxa"/>
          </w:tcPr>
          <w:p w:rsidR="008F73B6" w:rsidRDefault="008F73B6"/>
        </w:tc>
        <w:tc>
          <w:tcPr>
            <w:tcW w:w="2269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F73B6">
        <w:trPr>
          <w:trHeight w:hRule="exact" w:val="421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Типы темперамента и их  психологические характеристики.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Периодизация развития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Характер. Акцентуации характера.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Функции и структура  общения.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Возникновение психологии как науки.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Психосоциотипы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Психогеометрическая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типология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Различия между социализацией детей и взрослых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Ресоциолизация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Теория сексуального развития З.Фрейда.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Дидактическая система  Ушинского.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 Ролевые и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внутриличностные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конфликты.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Невроз. Виды неврозов.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Задачи и место психологии в системе наук. Методы психологии.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Сенсорная типология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Гуманистические педагогические идеи  В.А. Сухомлинского.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Жизненные кризисы. Жизненные сценарии в судьбе человека.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Типы людей и «локус контроля».</w:t>
            </w:r>
          </w:p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Основные этапы развития психики.</w:t>
            </w:r>
          </w:p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49. Методы психологического исследования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межличностных отношений.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Социометрия</w:t>
            </w:r>
            <w:proofErr w:type="spellEnd"/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8F73B6" w:rsidRPr="00411E38">
        <w:trPr>
          <w:trHeight w:hRule="exact" w:val="277"/>
        </w:trPr>
        <w:tc>
          <w:tcPr>
            <w:tcW w:w="71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F73B6" w:rsidRPr="00411E38" w:rsidRDefault="008F73B6">
            <w:pPr>
              <w:rPr>
                <w:lang w:val="ru-RU"/>
              </w:rPr>
            </w:pP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F73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F73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F73B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педагогика: учеб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гуманитар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и тех. спец. и рабочей программе по курсу "Психология и педагогика"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F73B6" w:rsidRPr="00411E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Ванюхина Н. В., Сулейманов Р.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F73B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F73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Столяренко Л. Д.,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96</w:t>
            </w:r>
          </w:p>
        </w:tc>
      </w:tr>
      <w:tr w:rsidR="008F73B6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8F73B6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Педагогика и психология высшей школы: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1998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</w:t>
            </w:r>
          </w:p>
        </w:tc>
      </w:tr>
      <w:tr w:rsidR="008F73B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Столяренко Л. Д., Самыгин С. И.,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Багадирова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экзаменационных ответов: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экспресс-справ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93</w:t>
            </w:r>
          </w:p>
        </w:tc>
      </w:tr>
      <w:tr w:rsidR="008F73B6" w:rsidRPr="00411E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Барабанщиков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Психология восприятия: Организация и развитие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перцептивного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процесса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Когито-Центр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F73B6" w:rsidRPr="00411E3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Лаптев - СПб. : Санкт-Петербургский университетский консорциум, 2017. - № 5. - 114 с.: схем., табл., ил.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</w:t>
            </w:r>
            <w:proofErr w:type="gramStart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4378 ;</w:t>
            </w:r>
            <w:proofErr w:type="gram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F73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F73B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F73B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8F73B6">
        <w:trPr>
          <w:trHeight w:hRule="exact" w:val="277"/>
        </w:trPr>
        <w:tc>
          <w:tcPr>
            <w:tcW w:w="710" w:type="dxa"/>
          </w:tcPr>
          <w:p w:rsidR="008F73B6" w:rsidRDefault="008F73B6"/>
        </w:tc>
        <w:tc>
          <w:tcPr>
            <w:tcW w:w="58" w:type="dxa"/>
          </w:tcPr>
          <w:p w:rsidR="008F73B6" w:rsidRDefault="008F73B6"/>
        </w:tc>
        <w:tc>
          <w:tcPr>
            <w:tcW w:w="1929" w:type="dxa"/>
          </w:tcPr>
          <w:p w:rsidR="008F73B6" w:rsidRDefault="008F73B6"/>
        </w:tc>
        <w:tc>
          <w:tcPr>
            <w:tcW w:w="1986" w:type="dxa"/>
          </w:tcPr>
          <w:p w:rsidR="008F73B6" w:rsidRDefault="008F73B6"/>
        </w:tc>
        <w:tc>
          <w:tcPr>
            <w:tcW w:w="2127" w:type="dxa"/>
          </w:tcPr>
          <w:p w:rsidR="008F73B6" w:rsidRDefault="008F73B6"/>
        </w:tc>
        <w:tc>
          <w:tcPr>
            <w:tcW w:w="2269" w:type="dxa"/>
          </w:tcPr>
          <w:p w:rsidR="008F73B6" w:rsidRDefault="008F73B6"/>
        </w:tc>
        <w:tc>
          <w:tcPr>
            <w:tcW w:w="710" w:type="dxa"/>
          </w:tcPr>
          <w:p w:rsidR="008F73B6" w:rsidRDefault="008F73B6"/>
        </w:tc>
        <w:tc>
          <w:tcPr>
            <w:tcW w:w="993" w:type="dxa"/>
          </w:tcPr>
          <w:p w:rsidR="008F73B6" w:rsidRDefault="008F73B6"/>
        </w:tc>
      </w:tr>
      <w:tr w:rsidR="008F73B6" w:rsidRPr="00411E3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8F73B6" w:rsidRPr="00411E38" w:rsidRDefault="00411E38">
      <w:pPr>
        <w:rPr>
          <w:sz w:val="0"/>
          <w:szCs w:val="0"/>
          <w:lang w:val="ru-RU"/>
        </w:rPr>
      </w:pPr>
      <w:r w:rsidRPr="00411E3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5"/>
        <w:gridCol w:w="3731"/>
        <w:gridCol w:w="4806"/>
        <w:gridCol w:w="972"/>
      </w:tblGrid>
      <w:tr w:rsidR="008F73B6" w:rsidTr="00411E38">
        <w:trPr>
          <w:trHeight w:hRule="exact" w:val="416"/>
        </w:trPr>
        <w:tc>
          <w:tcPr>
            <w:tcW w:w="449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4806" w:type="dxa"/>
          </w:tcPr>
          <w:p w:rsidR="008F73B6" w:rsidRDefault="008F73B6"/>
        </w:tc>
        <w:tc>
          <w:tcPr>
            <w:tcW w:w="972" w:type="dxa"/>
            <w:shd w:val="clear" w:color="C0C0C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F73B6" w:rsidTr="00411E38">
        <w:trPr>
          <w:trHeight w:hRule="exact" w:val="727"/>
        </w:trPr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Default="00411E38">
            <w:pPr>
              <w:spacing w:after="0" w:line="240" w:lineRule="auto"/>
              <w:rPr>
                <w:sz w:val="19"/>
                <w:szCs w:val="19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8F73B6" w:rsidTr="00411E38">
        <w:trPr>
          <w:trHeight w:hRule="exact" w:val="277"/>
        </w:trPr>
        <w:tc>
          <w:tcPr>
            <w:tcW w:w="765" w:type="dxa"/>
          </w:tcPr>
          <w:p w:rsidR="008F73B6" w:rsidRDefault="008F73B6"/>
        </w:tc>
        <w:tc>
          <w:tcPr>
            <w:tcW w:w="3731" w:type="dxa"/>
          </w:tcPr>
          <w:p w:rsidR="008F73B6" w:rsidRDefault="008F73B6"/>
        </w:tc>
        <w:tc>
          <w:tcPr>
            <w:tcW w:w="4806" w:type="dxa"/>
          </w:tcPr>
          <w:p w:rsidR="008F73B6" w:rsidRDefault="008F73B6"/>
        </w:tc>
        <w:tc>
          <w:tcPr>
            <w:tcW w:w="972" w:type="dxa"/>
          </w:tcPr>
          <w:p w:rsidR="008F73B6" w:rsidRDefault="008F73B6"/>
        </w:tc>
      </w:tr>
      <w:tr w:rsidR="008F73B6" w:rsidRPr="00411E38" w:rsidTr="00411E3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411E3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8F73B6" w:rsidRPr="00411E38" w:rsidTr="00411E38">
        <w:trPr>
          <w:trHeight w:hRule="exact" w:val="277"/>
        </w:trPr>
        <w:tc>
          <w:tcPr>
            <w:tcW w:w="1027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73B6" w:rsidRPr="00411E38" w:rsidRDefault="00411E3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4" descr="C:\Users\guest.RSEU\Desktop\скан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скан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11E38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411E38" w:rsidRPr="00326664" w:rsidRDefault="00411E38" w:rsidP="00411E3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411E38" w:rsidRPr="00411E38" w:rsidRDefault="00411E38" w:rsidP="00411E3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411E38" w:rsidRPr="00411E38" w:rsidRDefault="00411E38" w:rsidP="00411E3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411E38" w:rsidRPr="00411E38" w:rsidRDefault="00411E38" w:rsidP="00411E3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411E38" w:rsidRPr="00411E38" w:rsidRDefault="00411E38" w:rsidP="00411E38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411E38" w:rsidRPr="00411E38" w:rsidRDefault="00411E38" w:rsidP="00411E3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1E38" w:rsidRPr="00444FAB" w:rsidRDefault="00411E38" w:rsidP="00411E38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11E38" w:rsidRPr="00411E38" w:rsidRDefault="00411E38" w:rsidP="00411E38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411E38" w:rsidRPr="00411E38" w:rsidRDefault="00411E38" w:rsidP="00411E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00"/>
        <w:gridCol w:w="2693"/>
        <w:gridCol w:w="2792"/>
        <w:gridCol w:w="1417"/>
      </w:tblGrid>
      <w:tr w:rsidR="00411E38" w:rsidRPr="00830EFC" w:rsidTr="000003CE">
        <w:trPr>
          <w:trHeight w:val="75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830EFC" w:rsidRDefault="00411E38" w:rsidP="000003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830EFC" w:rsidRDefault="00411E38" w:rsidP="000003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830EFC" w:rsidRDefault="00411E38" w:rsidP="000003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830EFC" w:rsidRDefault="00411E38" w:rsidP="000003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411E38" w:rsidRPr="00411E38" w:rsidTr="000003CE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line="256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ОК-7: способностью к самоорганизации и самообразованию</w:t>
            </w:r>
          </w:p>
        </w:tc>
      </w:tr>
      <w:tr w:rsidR="00411E38" w:rsidRPr="00830EFC" w:rsidTr="000003CE">
        <w:trPr>
          <w:trHeight w:val="200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З-</w:t>
            </w:r>
            <w:proofErr w:type="gramEnd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основные понятия и термины курса, стадии развития личности в процессе социализации; 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  - оперировать полученными знаниями общетеоретического уровня, устанавливая </w:t>
            </w:r>
            <w:proofErr w:type="spell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связи, учитывать психологические особенности личности  в процессе  взаимодействия;  </w:t>
            </w:r>
          </w:p>
          <w:p w:rsidR="00411E38" w:rsidRPr="00411E38" w:rsidRDefault="00411E38" w:rsidP="000003C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- знаниями становления психологии  и ее месте в системе других наук</w:t>
            </w:r>
            <w:proofErr w:type="gramStart"/>
            <w:r w:rsidRPr="00411E3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11E38" w:rsidRPr="00E1458C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– </w:t>
            </w:r>
            <w:proofErr w:type="spellStart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  <w:r w:rsidRPr="00E1458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411E38" w:rsidRPr="00E1458C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1E38" w:rsidRPr="00411E38" w:rsidTr="000003CE">
        <w:trPr>
          <w:trHeight w:val="395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ОПК-6: владением культурой мышления, способностью к восприятию, обобщению и экономическому анализу информации, постановке цели и выбору путей ее достижения; способностью отстаивать свою точку зрения, не разрушая отношения</w:t>
            </w:r>
          </w:p>
        </w:tc>
      </w:tr>
      <w:tr w:rsidR="00411E38" w:rsidRPr="00830EFC" w:rsidTr="000003CE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условия, необходимые для развития и духовно-ценностной ориентации личности;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наиболее успешные методы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самоорганизации и самообразования в зависимости от специфики ситуации и личностных особенностей; приемы психологического воздействия для решения профессиональных задач;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распознава</w:t>
            </w:r>
            <w:bookmarkStart w:id="2" w:name="_GoBack"/>
            <w:bookmarkEnd w:id="2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ния особенностей психики и ее деятельности; элементов структуры познавательной сферы личности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коммуникационных технологий и глобальных информационных ресурсов, проведение моделирования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035A4B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411E38" w:rsidRPr="00411E38" w:rsidTr="000003CE">
        <w:trPr>
          <w:trHeight w:val="61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411E38" w:rsidRPr="00830EFC" w:rsidTr="000003CE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психологические закономерности функционирования группы (коллектива) в организации; современные технологии управления персоналом, в том числе в межкультурной среде;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виды конфликтов в организации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– организовывать групповое решение и продуктивно участвовать в процессах групповых обсуждений и решения проблем; находить способы решения конфликта в организации; составление бизнес - плана проектирования межличностных, групповых и организационных коммуникаций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- способами,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 методиками прекращения конфликтов на разных стадиях, а также перевода деструктивного конфликта в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конструктивный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  <w:r w:rsidRPr="00411E38">
              <w:rPr>
                <w:lang w:val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проектирования межличностных, групповых и организационных коммуникаций на основе современных технологий управления персоналом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</w:t>
            </w:r>
            <w:proofErr w:type="spellEnd"/>
          </w:p>
        </w:tc>
      </w:tr>
      <w:tr w:rsidR="00411E38" w:rsidRPr="00411E38" w:rsidTr="000003CE">
        <w:trPr>
          <w:trHeight w:val="45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ПК-33: владением навыками самоуправления и самостоятельного обучения и готовностью транслировать их своим коллегам, обеспечивать предупреждение и профилактику личной профессиональной деформации и профессионального выгорания</w:t>
            </w:r>
          </w:p>
        </w:tc>
      </w:tr>
      <w:tr w:rsidR="00411E38" w:rsidRPr="00830EFC" w:rsidTr="000003CE">
        <w:trPr>
          <w:trHeight w:val="4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основные категории, понятия и методы психологической науки;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анализировать внутренний мир, критически относиться к себе, развивать достоинства и устранять недостатки; декламировать реалии данных процессов;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самоанализа; навыками самоуправления и самообучения;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и глобальных информационных ресурсов, проведение моделирования</w:t>
            </w:r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411E3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11E3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411E38" w:rsidRP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11E38" w:rsidRPr="00035A4B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Р - </w:t>
            </w:r>
            <w:proofErr w:type="spellStart"/>
            <w:r w:rsidRPr="00035A4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реферат</w:t>
            </w:r>
            <w:proofErr w:type="spellEnd"/>
          </w:p>
          <w:p w:rsidR="00411E38" w:rsidRDefault="00411E38" w:rsidP="000003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411E38" w:rsidRPr="00830EFC" w:rsidRDefault="00411E38" w:rsidP="00411E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411E38" w:rsidRPr="00B500FE" w:rsidRDefault="00411E38" w:rsidP="0041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411E38" w:rsidRPr="00411E38" w:rsidRDefault="00411E38" w:rsidP="0041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411E38" w:rsidRPr="00411E38" w:rsidRDefault="00411E38" w:rsidP="00411E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0–49 баллов – неудовлетворительно</w:t>
      </w:r>
    </w:p>
    <w:p w:rsidR="00411E38" w:rsidRPr="00411E38" w:rsidRDefault="00411E38" w:rsidP="00411E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50–66 баллов – удовлетворительно</w:t>
      </w:r>
    </w:p>
    <w:p w:rsidR="00411E38" w:rsidRPr="00411E38" w:rsidRDefault="00411E38" w:rsidP="00411E3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67–83 балла - хорошо</w:t>
      </w:r>
    </w:p>
    <w:p w:rsidR="00411E38" w:rsidRPr="00411E38" w:rsidRDefault="00411E38" w:rsidP="0041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84–100 баллов - отлично</w:t>
      </w:r>
    </w:p>
    <w:p w:rsidR="00411E38" w:rsidRPr="00411E38" w:rsidRDefault="00411E38" w:rsidP="00411E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20864540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411E38" w:rsidRPr="00411E38" w:rsidRDefault="00411E38" w:rsidP="00411E3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411E3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411E38" w:rsidRPr="00411E38" w:rsidRDefault="00411E38" w:rsidP="0041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1E38" w:rsidRPr="00411E38" w:rsidRDefault="00411E38" w:rsidP="00411E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1E38" w:rsidRPr="00411E38" w:rsidRDefault="00411E38" w:rsidP="0041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411E38" w:rsidRPr="00411E38" w:rsidRDefault="00411E38" w:rsidP="00411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411E38" w:rsidRPr="008254E6" w:rsidRDefault="00411E38" w:rsidP="00411E38">
      <w:pPr>
        <w:tabs>
          <w:tab w:val="left" w:pos="1418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>дисциплине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</w:p>
    <w:p w:rsidR="00411E38" w:rsidRPr="008254E6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исторические этапы развития психологической науки.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Основные функции психики. Структура психики человека.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Виды общения.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Трансактный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анализ общения.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Психика и особенности строения мозга.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Защитные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механизмы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Фрейду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Содержание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понятия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«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дидактика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».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Физиологическая основа ощущений. Виды ощущений.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Бихевиоризм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свойства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восприятия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эмоциональных процессов и состояний.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Внимание. Виды и свойства внимания.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Поведенческая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концепция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Б.Скинера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Общие понятия о памяти. Виды памяти.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Когнитивные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Современные дидактические принципы высшей и средней школы.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Виды мышления. Операции мыслительной деятельности.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Иерархия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потребностей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А.Маслоу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Оценка интеллекта. Способы активизации мышления.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Трасперсональная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Взгляды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Юнга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воображения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Генетический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подход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Чампиона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Тойча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Сознание. Взаимодействие сознания и подсознания.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Трансперсональный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 подход к человеку Станислава </w:t>
      </w:r>
      <w:proofErr w:type="spellStart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Грофа</w:t>
      </w:r>
      <w:proofErr w:type="spellEnd"/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Теории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эмоции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Стресс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фрустрация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Социализация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Воля как характеристика сознания. Структура волевого действия.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темперамента и их  психологические характеристики.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Периодизация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Акцентуации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характера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Функции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структура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общения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Возникновение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как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науки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Психосоциотипы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Психогеометрическая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Различия между социализацией детей и взрослых.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Ресоциолизация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Теория сексуального развития З.Фрейда.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Дидактическая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proofErr w:type="gram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система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Ушинского</w:t>
      </w:r>
      <w:proofErr w:type="spellEnd"/>
      <w:proofErr w:type="gram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Ролевые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и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внутриличностные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конфликты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Виды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неврозов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lastRenderedPageBreak/>
        <w:t xml:space="preserve">Задачи и место психологии в системе наук.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Методы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психологии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Сенсорная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типология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личности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Гуманистические педагогические идеи  В.А. Сухомлинского.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Жизненные кризисы. Жизненные сценарии в судьбе человека.</w:t>
      </w:r>
    </w:p>
    <w:p w:rsidR="00411E38" w:rsidRPr="00411E38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Типы людей и «локус контроля».</w:t>
      </w:r>
    </w:p>
    <w:p w:rsidR="00411E38" w:rsidRPr="008254E6" w:rsidRDefault="00411E38" w:rsidP="00411E38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ko-KR"/>
        </w:rPr>
      </w:pP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Основные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этапы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развития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 xml:space="preserve"> </w:t>
      </w:r>
      <w:proofErr w:type="spellStart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психики</w:t>
      </w:r>
      <w:proofErr w:type="spellEnd"/>
      <w:r w:rsidRPr="008254E6">
        <w:rPr>
          <w:rFonts w:ascii="Times New Roman" w:eastAsia="Times New Roman" w:hAnsi="Times New Roman" w:cs="Times New Roman"/>
          <w:sz w:val="24"/>
          <w:szCs w:val="24"/>
          <w:lang w:eastAsia="ko-KR"/>
        </w:rPr>
        <w:t>.</w:t>
      </w: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Методы психологического исследования межличностных отношений. Социометрия</w:t>
      </w: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 выставляется студенту, если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ответ правильно на  50%;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sz w:val="24"/>
          <w:szCs w:val="24"/>
          <w:lang w:val="ru-RU"/>
        </w:rPr>
        <w:t>- оценка «не зачтено», если ответ не верный.</w:t>
      </w:r>
      <w:r w:rsidRPr="00274693">
        <w:rPr>
          <w:rFonts w:ascii="Times New Roman" w:eastAsia="Calibri" w:hAnsi="Times New Roman" w:cs="Times New Roman"/>
          <w:sz w:val="24"/>
          <w:szCs w:val="24"/>
        </w:rPr>
        <w:t> </w:t>
      </w: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С.И. Самыгин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1E38" w:rsidRPr="00411E38" w:rsidRDefault="00411E38" w:rsidP="00411E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1E38" w:rsidRPr="00411E38" w:rsidRDefault="00411E38" w:rsidP="00411E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411E38" w:rsidRPr="00411E38" w:rsidRDefault="00411E38" w:rsidP="00411E3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411E38" w:rsidRPr="00411E38" w:rsidRDefault="00411E38" w:rsidP="00411E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 w:rsidRPr="00411E38"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Психология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1. На современном этапе психология – наука о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сознании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поведении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человека;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психике;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</w:r>
      <w:proofErr w:type="gram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взаимоотношениях</w:t>
      </w:r>
      <w:proofErr w:type="gram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взаимодействии людей.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Согласно материалистическим представлениям, психика – это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неотъемлемое свойство материи;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мозга, форма отражения объективной реальности;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 души человека;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свойство сознания.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Любой человек с рождения является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индивидом;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личностью;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субъектом деятельности;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индивидуальностью.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4. Темперамент относится к </w:t>
      </w:r>
      <w:proofErr w:type="gramStart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психическим</w:t>
      </w:r>
      <w:proofErr w:type="gramEnd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процессам;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состояниям;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свойствам;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образованиям.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5. Обращенность на окружающий мир характерна для интровертов?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Да.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Иногда для интровертов.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Чаще для интровертов.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ab/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6. Сильный, уравновешенный, подвижный тип нервной системы является основой ... темперамента.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сангвинического;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холерического;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флегматического;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меланхолического.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7.Сильное, стойкое, длительное   эмоциональное состояние, которое захватывает человека и владеет им, называется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аффектом;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настроением;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страстью;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чувством.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8. Ощущение, восприятие, память, внимание, воображение – это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психические состояния;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проявления бессознательного;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волевые процессы;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познавательные процессы.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9. Мгновенное нахождение решения проблемы, – это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одаренность;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интеллект;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br/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инсайт</w:t>
      </w:r>
      <w:proofErr w:type="spell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 мышление.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10. Способность мышления охватить весь вопрос целиком, в то же </w:t>
      </w:r>
      <w:proofErr w:type="gramStart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время</w:t>
      </w:r>
      <w:proofErr w:type="gramEnd"/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не упуская из внимания необходимые детали, описы</w:t>
      </w: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вает такая характеристика мышления как ...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широта;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самостоятельность;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глубина;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гибкость.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11. Способность человека сосредоточивать внимание одновре</w:t>
      </w: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softHyphen/>
        <w:t>менно на нескольких объектах определяют как ... внимания.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концентрацию;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б)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распределение;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устойчивость;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переключение.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)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ab/>
        <w:t>Нет правильного ответа.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12.Определите, как называется  группа  средств невербального общения, которая характеризуется включением в речь пауз, плача, смеха, вздохов, кашля: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13.Определите механизм познания другого человека, при котором индивид ставит себя на место партнёра по общению: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идентификация;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рефлексия;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эмпатия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механизм обратной связи.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14.Определите группу средств невербального общения, включающую прикосновения, пожатия, поцелуи: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экстралингвистика;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просодика;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в)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кинесика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такесика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15.Назовите основной признак, отличающий коллектив от любой другой группы: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общие цели и задачи;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б) непосредственный контакт между членами; 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социальная и общественно полезная значимость целей и задач;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основа создания группы – штатное расписание или другие официальные документы.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16.Определите, при каком явлении люди склонны соглашаться с мнением группы, даже при наличии внутреннего несогласия: 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негативизм;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конформизм;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самоопределение;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г) </w:t>
      </w:r>
      <w:proofErr w:type="spellStart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фасилитация</w:t>
      </w:r>
      <w:proofErr w:type="spellEnd"/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17.Определите название стиля поведения в конфликте, при котором в первую очередь партнеры удовлетворяют собственные интересы в ущерб интересам другим.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а) конкуренция;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б) уклонение;</w:t>
      </w: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ab/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в) приспособление;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г) сотрудничество.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1879A9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Критерии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оценки</w:t>
      </w:r>
      <w:proofErr w:type="spellEnd"/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: </w:t>
      </w:r>
    </w:p>
    <w:p w:rsidR="00411E38" w:rsidRPr="00411E38" w:rsidRDefault="00411E38" w:rsidP="00411E3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11E38" w:rsidRPr="00411E38" w:rsidRDefault="00411E38" w:rsidP="00411E3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411E38" w:rsidRPr="00411E38" w:rsidRDefault="00411E38" w:rsidP="00411E3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11E38" w:rsidRPr="00411E38" w:rsidRDefault="00411E38" w:rsidP="00411E38">
      <w:pPr>
        <w:numPr>
          <w:ilvl w:val="0"/>
          <w:numId w:val="1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С.И. Самыгин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«28» мая 2018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411E38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г.</w:t>
      </w:r>
      <w:r w:rsidRPr="001879A9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411E38" w:rsidRPr="00411E38" w:rsidRDefault="00411E38" w:rsidP="00411E3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411E38" w:rsidRPr="00411E38" w:rsidRDefault="00411E38" w:rsidP="00411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 w:rsidRPr="00E4006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411E38" w:rsidRPr="00411E38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411E38" w:rsidRPr="00E40069" w:rsidRDefault="00411E38" w:rsidP="00411E3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Темы</w:t>
      </w:r>
      <w:proofErr w:type="spellEnd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400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411E38" w:rsidRPr="00E40069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1E38" w:rsidRPr="00722BFF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proofErr w:type="gram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дисциплине</w:t>
      </w:r>
      <w:proofErr w:type="spellEnd"/>
      <w:r w:rsidRPr="00722B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22BF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Психология</w:t>
      </w:r>
      <w:proofErr w:type="spellEnd"/>
    </w:p>
    <w:p w:rsidR="00411E38" w:rsidRPr="00722BFF" w:rsidRDefault="00411E38" w:rsidP="00411E3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4006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наука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Психические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Восприятие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Внимание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Память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Мышление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Воображение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как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познавательный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процесс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Речь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и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речи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средства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,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виды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Трансактный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анализ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общения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Группа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: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психологический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климат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Социальные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отношения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в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группе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.</w:t>
      </w:r>
    </w:p>
    <w:p w:rsidR="00411E38" w:rsidRPr="004855A2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</w:pP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Основы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теории</w:t>
      </w:r>
      <w:proofErr w:type="spellEnd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 xml:space="preserve"> </w:t>
      </w:r>
      <w:proofErr w:type="spellStart"/>
      <w:r w:rsidRPr="004855A2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стресса</w:t>
      </w:r>
      <w:proofErr w:type="spellEnd"/>
    </w:p>
    <w:p w:rsidR="00411E38" w:rsidRPr="00411E38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Развитие представление о предмете психологии.</w:t>
      </w:r>
    </w:p>
    <w:p w:rsidR="00411E38" w:rsidRPr="00411E38" w:rsidRDefault="00411E38" w:rsidP="00411E38">
      <w:pPr>
        <w:widowControl w:val="0"/>
        <w:numPr>
          <w:ilvl w:val="0"/>
          <w:numId w:val="3"/>
        </w:numPr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Эмоции и их значение в жизни человека.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2) план работы с указанием страниц каждого вопроса, </w:t>
      </w:r>
      <w:proofErr w:type="spellStart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подвопроса</w:t>
      </w:r>
      <w:proofErr w:type="spellEnd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(пункта);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4) текстовое изложение материала, разбитое на вопросы и </w:t>
      </w:r>
      <w:proofErr w:type="spellStart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подвопросы</w:t>
      </w:r>
      <w:proofErr w:type="spellEnd"/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 (пункты, подпункты) с необходимыми ссылками на источники, использованные автором;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 w:rsidRPr="00EC4057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 w:rsidRPr="00EC4057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411E38" w:rsidRPr="00EC4057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EC4057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EC4057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  <w:proofErr w:type="spellEnd"/>
          </w:p>
        </w:tc>
      </w:tr>
      <w:tr w:rsidR="00411E38" w:rsidRPr="00411E38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411E38" w:rsidRPr="00411E38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умение работать с литературой, систематизировать 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и структурировать материал;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411E38" w:rsidRPr="00411E38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lastRenderedPageBreak/>
              <w:t>3. Обоснованность выбора источников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411E38" w:rsidRPr="00411E38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411E38" w:rsidRPr="00411E38" w:rsidTr="000003CE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EC4057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Грамотность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 </w:t>
            </w:r>
          </w:p>
          <w:p w:rsidR="00411E38" w:rsidRPr="00EC4057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</w:t>
            </w:r>
            <w:proofErr w:type="spellEnd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. - 15 </w:t>
            </w:r>
            <w:proofErr w:type="spellStart"/>
            <w:r w:rsidRPr="00EC4057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11E38" w:rsidRPr="00411E38" w:rsidRDefault="00411E38" w:rsidP="000003CE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 xml:space="preserve">- отсутствие опечаток, сокращений слов, </w:t>
            </w:r>
            <w:proofErr w:type="gramStart"/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кроме</w:t>
            </w:r>
            <w:proofErr w:type="gramEnd"/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 общепринятых;</w:t>
            </w:r>
            <w:r w:rsidRPr="00411E38"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Составитель ________________________ С.И. Самыгин 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«28» мая  2018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 w:rsidRPr="00411E38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г.</w:t>
      </w:r>
      <w:r w:rsidRPr="00EC4057"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411E38" w:rsidRPr="00411E38" w:rsidRDefault="00411E38" w:rsidP="00411E38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411E38" w:rsidRPr="00411E38" w:rsidRDefault="00411E38" w:rsidP="00411E38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411E38" w:rsidRPr="00411E38" w:rsidRDefault="00411E38" w:rsidP="00411E38">
      <w:pPr>
        <w:rPr>
          <w:lang w:val="ru-RU"/>
        </w:rPr>
      </w:pPr>
    </w:p>
    <w:p w:rsidR="00411E38" w:rsidRPr="00411E38" w:rsidRDefault="00411E38" w:rsidP="00411E38">
      <w:pPr>
        <w:widowControl w:val="0"/>
        <w:jc w:val="right"/>
        <w:rPr>
          <w:bCs/>
          <w:sz w:val="28"/>
          <w:szCs w:val="28"/>
          <w:lang w:val="ru-RU"/>
        </w:rPr>
      </w:pPr>
      <w:r w:rsidRPr="00411E38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5" name="Рисунок 5" descr="C:\Users\guest.RSEU\Desktop\скан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.RSEU\Desktop\скан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E38" w:rsidRDefault="00411E38" w:rsidP="00411E3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411E38" w:rsidRDefault="00411E38" w:rsidP="00411E3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</w:p>
    <w:p w:rsidR="00411E38" w:rsidRPr="00DC5761" w:rsidRDefault="00411E38" w:rsidP="00411E3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bCs/>
          <w:i/>
          <w:sz w:val="28"/>
          <w:szCs w:val="28"/>
        </w:rPr>
        <w:t>Психология</w:t>
      </w:r>
      <w:r w:rsidRPr="00DC5761">
        <w:rPr>
          <w:bCs/>
          <w:i/>
          <w:sz w:val="28"/>
          <w:szCs w:val="28"/>
        </w:rPr>
        <w:t>»</w:t>
      </w:r>
      <w:r w:rsidRPr="00DC5761">
        <w:rPr>
          <w:bCs/>
          <w:sz w:val="28"/>
          <w:szCs w:val="28"/>
        </w:rPr>
        <w:t xml:space="preserve"> адресованы студентам всех форм обучения.  </w:t>
      </w:r>
    </w:p>
    <w:p w:rsidR="00411E38" w:rsidRPr="00762AA2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Учебным планом по направлению </w:t>
      </w:r>
      <w:r>
        <w:rPr>
          <w:bCs/>
          <w:sz w:val="28"/>
          <w:szCs w:val="28"/>
        </w:rPr>
        <w:t>38.03.03</w:t>
      </w:r>
      <w:r w:rsidRPr="00762AA2">
        <w:rPr>
          <w:bCs/>
          <w:sz w:val="28"/>
          <w:szCs w:val="28"/>
        </w:rPr>
        <w:t xml:space="preserve"> «</w:t>
      </w:r>
      <w:r>
        <w:rPr>
          <w:bCs/>
          <w:i/>
          <w:sz w:val="28"/>
          <w:szCs w:val="28"/>
        </w:rPr>
        <w:t>Управление персоналом</w:t>
      </w:r>
      <w:r w:rsidRPr="00762AA2">
        <w:rPr>
          <w:bCs/>
          <w:sz w:val="28"/>
          <w:szCs w:val="28"/>
        </w:rPr>
        <w:t>»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предусмотрены следующие виды занятий: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лекции;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- практические занятия;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>В ходе лекционных занятий рассматриваются следующие вопросы:</w:t>
      </w:r>
      <w:r>
        <w:rPr>
          <w:bCs/>
          <w:sz w:val="28"/>
          <w:szCs w:val="28"/>
        </w:rPr>
        <w:t xml:space="preserve"> </w:t>
      </w:r>
      <w:r w:rsidRPr="00DC5D97">
        <w:rPr>
          <w:bCs/>
          <w:sz w:val="28"/>
          <w:szCs w:val="28"/>
        </w:rPr>
        <w:t>предмет, задачи, методы психологии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история становления современной психолог</w:t>
      </w:r>
      <w:proofErr w:type="gramStart"/>
      <w:r w:rsidRPr="00DC5D97">
        <w:rPr>
          <w:bCs/>
          <w:sz w:val="28"/>
          <w:szCs w:val="28"/>
        </w:rPr>
        <w:t>ии и ее</w:t>
      </w:r>
      <w:proofErr w:type="gramEnd"/>
      <w:r w:rsidRPr="00DC5D97">
        <w:rPr>
          <w:bCs/>
          <w:sz w:val="28"/>
          <w:szCs w:val="28"/>
        </w:rPr>
        <w:t xml:space="preserve"> место в системе других наук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структура психики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целостное и парциальное описание психологии человека</w:t>
      </w:r>
      <w:r>
        <w:rPr>
          <w:bCs/>
          <w:sz w:val="28"/>
          <w:szCs w:val="28"/>
        </w:rPr>
        <w:t xml:space="preserve">; </w:t>
      </w:r>
      <w:r w:rsidRPr="00DC5D97">
        <w:rPr>
          <w:bCs/>
          <w:sz w:val="28"/>
          <w:szCs w:val="28"/>
        </w:rPr>
        <w:t>принципы построения психологической реальности</w:t>
      </w:r>
      <w:r>
        <w:rPr>
          <w:bCs/>
          <w:sz w:val="28"/>
          <w:szCs w:val="28"/>
        </w:rPr>
        <w:t>;</w:t>
      </w:r>
      <w:r w:rsidRPr="00DC5D97">
        <w:rPr>
          <w:sz w:val="22"/>
          <w:szCs w:val="22"/>
        </w:rPr>
        <w:t xml:space="preserve"> </w:t>
      </w:r>
      <w:r w:rsidRPr="00DC5D97">
        <w:rPr>
          <w:bCs/>
          <w:sz w:val="28"/>
          <w:szCs w:val="28"/>
        </w:rPr>
        <w:t>ролевой уровень поведения и его отражение в психике</w:t>
      </w:r>
      <w:r>
        <w:rPr>
          <w:bCs/>
          <w:sz w:val="28"/>
          <w:szCs w:val="28"/>
        </w:rPr>
        <w:t xml:space="preserve">. </w:t>
      </w:r>
    </w:p>
    <w:p w:rsidR="00411E38" w:rsidRPr="00DC5761" w:rsidRDefault="00411E38" w:rsidP="00411E38">
      <w:pPr>
        <w:pStyle w:val="a3"/>
        <w:spacing w:line="276" w:lineRule="auto"/>
        <w:ind w:firstLine="708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411E38" w:rsidRPr="00DC5761" w:rsidRDefault="00411E38" w:rsidP="00411E38">
      <w:pPr>
        <w:pStyle w:val="a3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proofErr w:type="gramStart"/>
      <w:r w:rsidRPr="00DC5761"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</w:t>
      </w:r>
      <w:r>
        <w:rPr>
          <w:bCs/>
          <w:sz w:val="28"/>
          <w:szCs w:val="28"/>
        </w:rPr>
        <w:t xml:space="preserve"> использования знаний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о становлении</w:t>
      </w:r>
      <w:r w:rsidRPr="00FB4D79">
        <w:rPr>
          <w:bCs/>
          <w:sz w:val="28"/>
          <w:szCs w:val="28"/>
        </w:rPr>
        <w:t xml:space="preserve"> психологии  и ее месте в системе других наук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>распозна</w:t>
      </w:r>
      <w:r>
        <w:rPr>
          <w:bCs/>
          <w:sz w:val="28"/>
          <w:szCs w:val="28"/>
        </w:rPr>
        <w:t>ва</w:t>
      </w:r>
      <w:r w:rsidRPr="00FB4D79">
        <w:rPr>
          <w:bCs/>
          <w:sz w:val="28"/>
          <w:szCs w:val="28"/>
        </w:rPr>
        <w:t>ния особенностей психики и ее деятельности; элементов структуры познавательной сферы личности</w:t>
      </w:r>
      <w:r>
        <w:rPr>
          <w:bCs/>
          <w:sz w:val="28"/>
          <w:szCs w:val="28"/>
        </w:rPr>
        <w:t xml:space="preserve">; </w:t>
      </w:r>
      <w:r w:rsidRPr="00FB4D7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пользования </w:t>
      </w:r>
      <w:r w:rsidRPr="00FB4D79">
        <w:rPr>
          <w:bCs/>
          <w:sz w:val="28"/>
          <w:szCs w:val="28"/>
        </w:rPr>
        <w:t>алгоритмами, технологиями решения задач профессиональной деятельности с применением навыков осуществления межличностных, групповых и организационных коммуникаций;</w:t>
      </w:r>
      <w:proofErr w:type="gramEnd"/>
      <w:r w:rsidRPr="00FB4D79">
        <w:rPr>
          <w:bCs/>
          <w:sz w:val="28"/>
          <w:szCs w:val="28"/>
        </w:rPr>
        <w:t xml:space="preserve"> методиками прекращения конфликтов на разных стадиях, а также перевода деструктивного конфликта в </w:t>
      </w:r>
      <w:proofErr w:type="gramStart"/>
      <w:r w:rsidRPr="00FB4D79">
        <w:rPr>
          <w:bCs/>
          <w:sz w:val="28"/>
          <w:szCs w:val="28"/>
        </w:rPr>
        <w:t>конструктивный</w:t>
      </w:r>
      <w:proofErr w:type="gramEnd"/>
      <w:r w:rsidRPr="00FB4D79">
        <w:rPr>
          <w:bCs/>
          <w:sz w:val="28"/>
          <w:szCs w:val="28"/>
        </w:rPr>
        <w:t>; навыками проектирования межличностных, групповых и организационных коммуникаций на основе современных т</w:t>
      </w:r>
      <w:r>
        <w:rPr>
          <w:bCs/>
          <w:sz w:val="28"/>
          <w:szCs w:val="28"/>
        </w:rPr>
        <w:t xml:space="preserve">ехнологий управления </w:t>
      </w:r>
      <w:proofErr w:type="spellStart"/>
      <w:r>
        <w:rPr>
          <w:bCs/>
          <w:sz w:val="28"/>
          <w:szCs w:val="28"/>
        </w:rPr>
        <w:t>персонало</w:t>
      </w:r>
      <w:proofErr w:type="spellEnd"/>
      <w:r w:rsidRPr="00FB4D79">
        <w:rPr>
          <w:bCs/>
          <w:sz w:val="28"/>
          <w:szCs w:val="28"/>
        </w:rPr>
        <w:t>.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изучить конспекты лекций;  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411E38" w:rsidRPr="00DC5761" w:rsidRDefault="00411E38" w:rsidP="00411E38">
      <w:pPr>
        <w:pStyle w:val="a3"/>
        <w:spacing w:line="276" w:lineRule="auto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411E38" w:rsidRPr="00DC5761" w:rsidRDefault="00411E38" w:rsidP="00411E3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411E38" w:rsidRPr="00DC5761" w:rsidRDefault="00411E38" w:rsidP="00411E38">
      <w:pPr>
        <w:pStyle w:val="a3"/>
        <w:spacing w:line="276" w:lineRule="auto"/>
        <w:ind w:firstLine="425"/>
        <w:jc w:val="both"/>
        <w:rPr>
          <w:bCs/>
          <w:sz w:val="28"/>
          <w:szCs w:val="28"/>
        </w:rPr>
      </w:pPr>
      <w:r w:rsidRPr="00DC5761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DC5761">
        <w:rPr>
          <w:bCs/>
          <w:sz w:val="28"/>
          <w:szCs w:val="28"/>
        </w:rPr>
        <w:lastRenderedPageBreak/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411E38" w:rsidRDefault="00411E38" w:rsidP="00411E38">
      <w:pPr>
        <w:pStyle w:val="a3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 w:rsidRPr="00234C3B"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</w:t>
      </w:r>
      <w:r>
        <w:rPr>
          <w:bCs/>
          <w:sz w:val="28"/>
          <w:szCs w:val="28"/>
        </w:rPr>
        <w:t>.</w:t>
      </w:r>
    </w:p>
    <w:p w:rsidR="00411E38" w:rsidRPr="00411E38" w:rsidRDefault="00411E38" w:rsidP="00411E38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 w:rsidRPr="00411E38"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9" w:history="1">
        <w:r w:rsidRPr="006F2155">
          <w:rPr>
            <w:bCs/>
            <w:sz w:val="28"/>
            <w:szCs w:val="28"/>
            <w:u w:val="single"/>
          </w:rPr>
          <w:t>http</w:t>
        </w:r>
        <w:r w:rsidRPr="00411E38">
          <w:rPr>
            <w:bCs/>
            <w:sz w:val="28"/>
            <w:szCs w:val="28"/>
            <w:u w:val="single"/>
            <w:lang w:val="ru-RU"/>
          </w:rPr>
          <w:t>://</w:t>
        </w:r>
        <w:r w:rsidRPr="006F2155">
          <w:rPr>
            <w:bCs/>
            <w:sz w:val="28"/>
            <w:szCs w:val="28"/>
            <w:u w:val="single"/>
          </w:rPr>
          <w:t>library</w:t>
        </w:r>
        <w:r w:rsidRPr="00411E38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rsue</w:t>
        </w:r>
        <w:proofErr w:type="spellEnd"/>
        <w:r w:rsidRPr="00411E38">
          <w:rPr>
            <w:bCs/>
            <w:sz w:val="28"/>
            <w:szCs w:val="28"/>
            <w:u w:val="single"/>
            <w:lang w:val="ru-RU"/>
          </w:rPr>
          <w:t>.</w:t>
        </w:r>
        <w:proofErr w:type="spellStart"/>
        <w:r w:rsidRPr="006F2155">
          <w:rPr>
            <w:bCs/>
            <w:sz w:val="28"/>
            <w:szCs w:val="28"/>
            <w:u w:val="single"/>
          </w:rPr>
          <w:t>ru</w:t>
        </w:r>
        <w:proofErr w:type="spellEnd"/>
        <w:r w:rsidRPr="00411E38">
          <w:rPr>
            <w:bCs/>
            <w:sz w:val="28"/>
            <w:szCs w:val="28"/>
            <w:u w:val="single"/>
            <w:lang w:val="ru-RU"/>
          </w:rPr>
          <w:t>/</w:t>
        </w:r>
      </w:hyperlink>
      <w:r w:rsidRPr="00411E38"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8F73B6" w:rsidRPr="00411E38" w:rsidRDefault="008F73B6">
      <w:pPr>
        <w:rPr>
          <w:lang w:val="ru-RU"/>
        </w:rPr>
      </w:pPr>
    </w:p>
    <w:sectPr w:rsidR="008F73B6" w:rsidRPr="00411E38" w:rsidSect="008F73B6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779B9"/>
    <w:multiLevelType w:val="singleLevel"/>
    <w:tmpl w:val="24D8B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C00B3E"/>
    <w:multiLevelType w:val="hybridMultilevel"/>
    <w:tmpl w:val="00C60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411E38"/>
    <w:rsid w:val="008F73B6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3B6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1E3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411E3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411E3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411E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411E3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5765</Words>
  <Characters>32866</Characters>
  <Application>Microsoft Office Word</Application>
  <DocSecurity>0</DocSecurity>
  <Lines>273</Lines>
  <Paragraphs>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38554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2018-2019_z38_03_03_1_plx_Психология</dc:title>
  <dc:creator>FastReport.NET</dc:creator>
  <cp:lastModifiedBy>guest</cp:lastModifiedBy>
  <cp:revision>3</cp:revision>
  <dcterms:created xsi:type="dcterms:W3CDTF">2019-01-29T08:36:00Z</dcterms:created>
  <dcterms:modified xsi:type="dcterms:W3CDTF">2019-01-29T08:44:00Z</dcterms:modified>
</cp:coreProperties>
</file>