
<file path=[Content_Types].xml><?xml version="1.0" encoding="utf-8"?>
<Types xmlns="http://schemas.openxmlformats.org/package/2006/content-types">
  <Default Extension="bin" ContentType="application/vnd.openxmlformats-officedocument.oleObject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1715" w:rsidRDefault="009F1715">
      <w:r>
        <w:rPr>
          <w:noProof/>
          <w:lang w:val="ru-RU" w:eastAsia="ru-RU"/>
        </w:rPr>
        <w:drawing>
          <wp:inline distT="0" distB="0" distL="0" distR="0">
            <wp:extent cx="6480810" cy="891413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(14).jpe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1715" w:rsidRDefault="009F1715">
      <w:r>
        <w:br w:type="page"/>
      </w:r>
    </w:p>
    <w:p w:rsidR="009F1715" w:rsidRDefault="009F1715">
      <w:r>
        <w:rPr>
          <w:noProof/>
          <w:lang w:val="ru-RU" w:eastAsia="ru-RU"/>
        </w:rPr>
        <w:lastRenderedPageBreak/>
        <w:drawing>
          <wp:inline distT="0" distB="0" distL="0" distR="0">
            <wp:extent cx="6480810" cy="891413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(14)заочн.jpe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810" cy="8914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84"/>
        <w:gridCol w:w="143"/>
        <w:gridCol w:w="1560"/>
        <w:gridCol w:w="2127"/>
        <w:gridCol w:w="143"/>
        <w:gridCol w:w="1711"/>
        <w:gridCol w:w="134"/>
        <w:gridCol w:w="291"/>
        <w:gridCol w:w="1707"/>
        <w:gridCol w:w="1702"/>
        <w:gridCol w:w="143"/>
        <w:gridCol w:w="148"/>
        <w:gridCol w:w="156"/>
      </w:tblGrid>
      <w:tr w:rsidR="007A6C72" w:rsidTr="009F1715">
        <w:trPr>
          <w:trHeight w:hRule="exact" w:val="277"/>
        </w:trPr>
        <w:tc>
          <w:tcPr>
            <w:tcW w:w="10249" w:type="dxa"/>
            <w:gridSpan w:val="13"/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  <w:tr w:rsidR="007A6C72" w:rsidTr="009F1715">
        <w:trPr>
          <w:trHeight w:hRule="exact" w:val="138"/>
        </w:trPr>
        <w:tc>
          <w:tcPr>
            <w:tcW w:w="284" w:type="dxa"/>
          </w:tcPr>
          <w:p w:rsidR="007A6C72" w:rsidRDefault="007A6C72"/>
        </w:tc>
        <w:tc>
          <w:tcPr>
            <w:tcW w:w="143" w:type="dxa"/>
          </w:tcPr>
          <w:p w:rsidR="007A6C72" w:rsidRDefault="007A6C72"/>
        </w:tc>
        <w:tc>
          <w:tcPr>
            <w:tcW w:w="1560" w:type="dxa"/>
          </w:tcPr>
          <w:p w:rsidR="007A6C72" w:rsidRDefault="007A6C72"/>
        </w:tc>
        <w:tc>
          <w:tcPr>
            <w:tcW w:w="2127" w:type="dxa"/>
          </w:tcPr>
          <w:p w:rsidR="007A6C72" w:rsidRDefault="007A6C72"/>
        </w:tc>
        <w:tc>
          <w:tcPr>
            <w:tcW w:w="143" w:type="dxa"/>
          </w:tcPr>
          <w:p w:rsidR="007A6C72" w:rsidRDefault="007A6C72"/>
        </w:tc>
        <w:tc>
          <w:tcPr>
            <w:tcW w:w="1711" w:type="dxa"/>
          </w:tcPr>
          <w:p w:rsidR="007A6C72" w:rsidRDefault="007A6C72"/>
        </w:tc>
        <w:tc>
          <w:tcPr>
            <w:tcW w:w="134" w:type="dxa"/>
          </w:tcPr>
          <w:p w:rsidR="007A6C72" w:rsidRDefault="007A6C72"/>
        </w:tc>
        <w:tc>
          <w:tcPr>
            <w:tcW w:w="291" w:type="dxa"/>
          </w:tcPr>
          <w:p w:rsidR="007A6C72" w:rsidRDefault="007A6C72"/>
        </w:tc>
        <w:tc>
          <w:tcPr>
            <w:tcW w:w="1707" w:type="dxa"/>
          </w:tcPr>
          <w:p w:rsidR="007A6C72" w:rsidRDefault="007A6C72"/>
        </w:tc>
        <w:tc>
          <w:tcPr>
            <w:tcW w:w="1702" w:type="dxa"/>
          </w:tcPr>
          <w:p w:rsidR="007A6C72" w:rsidRDefault="007A6C72"/>
        </w:tc>
        <w:tc>
          <w:tcPr>
            <w:tcW w:w="143" w:type="dxa"/>
          </w:tcPr>
          <w:p w:rsidR="007A6C72" w:rsidRDefault="007A6C72"/>
        </w:tc>
        <w:tc>
          <w:tcPr>
            <w:tcW w:w="148" w:type="dxa"/>
          </w:tcPr>
          <w:p w:rsidR="007A6C72" w:rsidRDefault="007A6C72"/>
        </w:tc>
        <w:tc>
          <w:tcPr>
            <w:tcW w:w="156" w:type="dxa"/>
          </w:tcPr>
          <w:p w:rsidR="007A6C72" w:rsidRDefault="007A6C72"/>
        </w:tc>
      </w:tr>
    </w:tbl>
    <w:p w:rsidR="007A6C72" w:rsidRDefault="007A6C72">
      <w:pPr>
        <w:rPr>
          <w:sz w:val="0"/>
          <w:szCs w:val="0"/>
          <w:lang w:val="ru-RU"/>
        </w:rPr>
      </w:pPr>
    </w:p>
    <w:p w:rsidR="009F1715" w:rsidRDefault="009F1715">
      <w:pPr>
        <w:rPr>
          <w:sz w:val="0"/>
          <w:szCs w:val="0"/>
          <w:lang w:val="ru-RU"/>
        </w:rPr>
      </w:pPr>
    </w:p>
    <w:p w:rsidR="009F1715" w:rsidRPr="009F1715" w:rsidRDefault="009F1715">
      <w:pPr>
        <w:rPr>
          <w:sz w:val="0"/>
          <w:szCs w:val="0"/>
          <w:lang w:val="ru-RU"/>
        </w:rPr>
      </w:pPr>
      <w:bookmarkStart w:id="0" w:name="_GoBack"/>
      <w:bookmarkEnd w:id="0"/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32"/>
        <w:gridCol w:w="978"/>
        <w:gridCol w:w="944"/>
        <w:gridCol w:w="137"/>
        <w:gridCol w:w="351"/>
        <w:gridCol w:w="314"/>
        <w:gridCol w:w="137"/>
        <w:gridCol w:w="817"/>
        <w:gridCol w:w="823"/>
        <w:gridCol w:w="3197"/>
        <w:gridCol w:w="403"/>
        <w:gridCol w:w="1050"/>
        <w:gridCol w:w="957"/>
      </w:tblGrid>
      <w:tr w:rsidR="008314E5" w:rsidTr="00244314">
        <w:trPr>
          <w:trHeight w:hRule="exact" w:val="555"/>
        </w:trPr>
        <w:tc>
          <w:tcPr>
            <w:tcW w:w="132" w:type="dxa"/>
          </w:tcPr>
          <w:p w:rsidR="008314E5" w:rsidRDefault="008314E5" w:rsidP="00244314"/>
        </w:tc>
        <w:tc>
          <w:tcPr>
            <w:tcW w:w="978" w:type="dxa"/>
          </w:tcPr>
          <w:p w:rsidR="008314E5" w:rsidRDefault="008314E5" w:rsidP="00244314"/>
        </w:tc>
        <w:tc>
          <w:tcPr>
            <w:tcW w:w="944" w:type="dxa"/>
          </w:tcPr>
          <w:p w:rsidR="008314E5" w:rsidRDefault="008314E5" w:rsidP="00244314"/>
        </w:tc>
        <w:tc>
          <w:tcPr>
            <w:tcW w:w="137" w:type="dxa"/>
          </w:tcPr>
          <w:p w:rsidR="008314E5" w:rsidRDefault="008314E5" w:rsidP="00244314"/>
        </w:tc>
        <w:tc>
          <w:tcPr>
            <w:tcW w:w="665" w:type="dxa"/>
            <w:gridSpan w:val="2"/>
          </w:tcPr>
          <w:p w:rsidR="008314E5" w:rsidRDefault="008314E5" w:rsidP="00244314"/>
        </w:tc>
        <w:tc>
          <w:tcPr>
            <w:tcW w:w="137" w:type="dxa"/>
          </w:tcPr>
          <w:p w:rsidR="008314E5" w:rsidRDefault="008314E5" w:rsidP="00244314"/>
        </w:tc>
        <w:tc>
          <w:tcPr>
            <w:tcW w:w="817" w:type="dxa"/>
          </w:tcPr>
          <w:p w:rsidR="008314E5" w:rsidRDefault="008314E5" w:rsidP="00244314"/>
        </w:tc>
        <w:tc>
          <w:tcPr>
            <w:tcW w:w="823" w:type="dxa"/>
          </w:tcPr>
          <w:p w:rsidR="008314E5" w:rsidRDefault="008314E5" w:rsidP="00244314"/>
        </w:tc>
        <w:tc>
          <w:tcPr>
            <w:tcW w:w="3197" w:type="dxa"/>
          </w:tcPr>
          <w:p w:rsidR="008314E5" w:rsidRDefault="008314E5" w:rsidP="00244314"/>
        </w:tc>
        <w:tc>
          <w:tcPr>
            <w:tcW w:w="403" w:type="dxa"/>
          </w:tcPr>
          <w:p w:rsidR="008314E5" w:rsidRDefault="008314E5" w:rsidP="00244314"/>
        </w:tc>
        <w:tc>
          <w:tcPr>
            <w:tcW w:w="1050" w:type="dxa"/>
          </w:tcPr>
          <w:p w:rsidR="008314E5" w:rsidRDefault="008314E5" w:rsidP="00244314"/>
        </w:tc>
        <w:tc>
          <w:tcPr>
            <w:tcW w:w="957" w:type="dxa"/>
            <w:shd w:val="clear" w:color="C0C0C0" w:fill="FFFFFF"/>
            <w:tcMar>
              <w:left w:w="34" w:type="dxa"/>
              <w:right w:w="34" w:type="dxa"/>
            </w:tcMar>
          </w:tcPr>
          <w:p w:rsidR="008314E5" w:rsidRDefault="008314E5" w:rsidP="00244314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3</w:t>
            </w:r>
          </w:p>
        </w:tc>
      </w:tr>
      <w:tr w:rsidR="008314E5" w:rsidTr="00244314">
        <w:trPr>
          <w:trHeight w:hRule="exact" w:val="138"/>
        </w:trPr>
        <w:tc>
          <w:tcPr>
            <w:tcW w:w="132" w:type="dxa"/>
          </w:tcPr>
          <w:p w:rsidR="008314E5" w:rsidRDefault="008314E5" w:rsidP="00244314"/>
        </w:tc>
        <w:tc>
          <w:tcPr>
            <w:tcW w:w="978" w:type="dxa"/>
          </w:tcPr>
          <w:p w:rsidR="008314E5" w:rsidRDefault="008314E5" w:rsidP="00244314"/>
        </w:tc>
        <w:tc>
          <w:tcPr>
            <w:tcW w:w="944" w:type="dxa"/>
          </w:tcPr>
          <w:p w:rsidR="008314E5" w:rsidRDefault="008314E5" w:rsidP="00244314"/>
        </w:tc>
        <w:tc>
          <w:tcPr>
            <w:tcW w:w="137" w:type="dxa"/>
          </w:tcPr>
          <w:p w:rsidR="008314E5" w:rsidRDefault="008314E5" w:rsidP="00244314"/>
        </w:tc>
        <w:tc>
          <w:tcPr>
            <w:tcW w:w="665" w:type="dxa"/>
            <w:gridSpan w:val="2"/>
          </w:tcPr>
          <w:p w:rsidR="008314E5" w:rsidRDefault="008314E5" w:rsidP="00244314"/>
        </w:tc>
        <w:tc>
          <w:tcPr>
            <w:tcW w:w="137" w:type="dxa"/>
          </w:tcPr>
          <w:p w:rsidR="008314E5" w:rsidRDefault="008314E5" w:rsidP="00244314"/>
        </w:tc>
        <w:tc>
          <w:tcPr>
            <w:tcW w:w="817" w:type="dxa"/>
          </w:tcPr>
          <w:p w:rsidR="008314E5" w:rsidRDefault="008314E5" w:rsidP="00244314"/>
        </w:tc>
        <w:tc>
          <w:tcPr>
            <w:tcW w:w="823" w:type="dxa"/>
          </w:tcPr>
          <w:p w:rsidR="008314E5" w:rsidRDefault="008314E5" w:rsidP="00244314"/>
        </w:tc>
        <w:tc>
          <w:tcPr>
            <w:tcW w:w="3197" w:type="dxa"/>
          </w:tcPr>
          <w:p w:rsidR="008314E5" w:rsidRDefault="008314E5" w:rsidP="00244314"/>
        </w:tc>
        <w:tc>
          <w:tcPr>
            <w:tcW w:w="403" w:type="dxa"/>
          </w:tcPr>
          <w:p w:rsidR="008314E5" w:rsidRDefault="008314E5" w:rsidP="00244314"/>
        </w:tc>
        <w:tc>
          <w:tcPr>
            <w:tcW w:w="1050" w:type="dxa"/>
          </w:tcPr>
          <w:p w:rsidR="008314E5" w:rsidRDefault="008314E5" w:rsidP="00244314"/>
        </w:tc>
        <w:tc>
          <w:tcPr>
            <w:tcW w:w="957" w:type="dxa"/>
          </w:tcPr>
          <w:p w:rsidR="008314E5" w:rsidRDefault="008314E5" w:rsidP="00244314"/>
        </w:tc>
      </w:tr>
      <w:tr w:rsidR="008314E5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14E5" w:rsidRDefault="008314E5" w:rsidP="00244314"/>
        </w:tc>
      </w:tr>
      <w:tr w:rsidR="008314E5" w:rsidTr="00244314">
        <w:trPr>
          <w:trHeight w:hRule="exact" w:val="13"/>
        </w:trPr>
        <w:tc>
          <w:tcPr>
            <w:tcW w:w="132" w:type="dxa"/>
          </w:tcPr>
          <w:p w:rsidR="008314E5" w:rsidRDefault="008314E5" w:rsidP="00244314"/>
        </w:tc>
        <w:tc>
          <w:tcPr>
            <w:tcW w:w="978" w:type="dxa"/>
          </w:tcPr>
          <w:p w:rsidR="008314E5" w:rsidRDefault="008314E5" w:rsidP="00244314"/>
        </w:tc>
        <w:tc>
          <w:tcPr>
            <w:tcW w:w="944" w:type="dxa"/>
          </w:tcPr>
          <w:p w:rsidR="008314E5" w:rsidRDefault="008314E5" w:rsidP="00244314"/>
        </w:tc>
        <w:tc>
          <w:tcPr>
            <w:tcW w:w="137" w:type="dxa"/>
          </w:tcPr>
          <w:p w:rsidR="008314E5" w:rsidRDefault="008314E5" w:rsidP="00244314"/>
        </w:tc>
        <w:tc>
          <w:tcPr>
            <w:tcW w:w="665" w:type="dxa"/>
            <w:gridSpan w:val="2"/>
          </w:tcPr>
          <w:p w:rsidR="008314E5" w:rsidRDefault="008314E5" w:rsidP="00244314"/>
        </w:tc>
        <w:tc>
          <w:tcPr>
            <w:tcW w:w="137" w:type="dxa"/>
          </w:tcPr>
          <w:p w:rsidR="008314E5" w:rsidRDefault="008314E5" w:rsidP="00244314"/>
        </w:tc>
        <w:tc>
          <w:tcPr>
            <w:tcW w:w="817" w:type="dxa"/>
          </w:tcPr>
          <w:p w:rsidR="008314E5" w:rsidRDefault="008314E5" w:rsidP="00244314"/>
        </w:tc>
        <w:tc>
          <w:tcPr>
            <w:tcW w:w="823" w:type="dxa"/>
          </w:tcPr>
          <w:p w:rsidR="008314E5" w:rsidRDefault="008314E5" w:rsidP="00244314"/>
        </w:tc>
        <w:tc>
          <w:tcPr>
            <w:tcW w:w="3197" w:type="dxa"/>
          </w:tcPr>
          <w:p w:rsidR="008314E5" w:rsidRDefault="008314E5" w:rsidP="00244314"/>
        </w:tc>
        <w:tc>
          <w:tcPr>
            <w:tcW w:w="403" w:type="dxa"/>
          </w:tcPr>
          <w:p w:rsidR="008314E5" w:rsidRDefault="008314E5" w:rsidP="00244314"/>
        </w:tc>
        <w:tc>
          <w:tcPr>
            <w:tcW w:w="1050" w:type="dxa"/>
          </w:tcPr>
          <w:p w:rsidR="008314E5" w:rsidRDefault="008314E5" w:rsidP="00244314"/>
        </w:tc>
        <w:tc>
          <w:tcPr>
            <w:tcW w:w="957" w:type="dxa"/>
          </w:tcPr>
          <w:p w:rsidR="008314E5" w:rsidRDefault="008314E5" w:rsidP="00244314"/>
        </w:tc>
      </w:tr>
      <w:tr w:rsidR="008314E5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14E5" w:rsidRDefault="008314E5" w:rsidP="00244314"/>
        </w:tc>
      </w:tr>
      <w:tr w:rsidR="008314E5" w:rsidTr="00244314">
        <w:trPr>
          <w:trHeight w:hRule="exact" w:val="96"/>
        </w:trPr>
        <w:tc>
          <w:tcPr>
            <w:tcW w:w="132" w:type="dxa"/>
          </w:tcPr>
          <w:p w:rsidR="008314E5" w:rsidRDefault="008314E5" w:rsidP="00244314"/>
        </w:tc>
        <w:tc>
          <w:tcPr>
            <w:tcW w:w="978" w:type="dxa"/>
          </w:tcPr>
          <w:p w:rsidR="008314E5" w:rsidRDefault="008314E5" w:rsidP="00244314"/>
        </w:tc>
        <w:tc>
          <w:tcPr>
            <w:tcW w:w="944" w:type="dxa"/>
          </w:tcPr>
          <w:p w:rsidR="008314E5" w:rsidRDefault="008314E5" w:rsidP="00244314"/>
        </w:tc>
        <w:tc>
          <w:tcPr>
            <w:tcW w:w="137" w:type="dxa"/>
          </w:tcPr>
          <w:p w:rsidR="008314E5" w:rsidRDefault="008314E5" w:rsidP="00244314"/>
        </w:tc>
        <w:tc>
          <w:tcPr>
            <w:tcW w:w="665" w:type="dxa"/>
            <w:gridSpan w:val="2"/>
          </w:tcPr>
          <w:p w:rsidR="008314E5" w:rsidRDefault="008314E5" w:rsidP="00244314"/>
        </w:tc>
        <w:tc>
          <w:tcPr>
            <w:tcW w:w="137" w:type="dxa"/>
          </w:tcPr>
          <w:p w:rsidR="008314E5" w:rsidRDefault="008314E5" w:rsidP="00244314"/>
        </w:tc>
        <w:tc>
          <w:tcPr>
            <w:tcW w:w="817" w:type="dxa"/>
          </w:tcPr>
          <w:p w:rsidR="008314E5" w:rsidRDefault="008314E5" w:rsidP="00244314"/>
        </w:tc>
        <w:tc>
          <w:tcPr>
            <w:tcW w:w="823" w:type="dxa"/>
          </w:tcPr>
          <w:p w:rsidR="008314E5" w:rsidRDefault="008314E5" w:rsidP="00244314"/>
        </w:tc>
        <w:tc>
          <w:tcPr>
            <w:tcW w:w="3197" w:type="dxa"/>
          </w:tcPr>
          <w:p w:rsidR="008314E5" w:rsidRDefault="008314E5" w:rsidP="00244314"/>
        </w:tc>
        <w:tc>
          <w:tcPr>
            <w:tcW w:w="403" w:type="dxa"/>
          </w:tcPr>
          <w:p w:rsidR="008314E5" w:rsidRDefault="008314E5" w:rsidP="00244314"/>
        </w:tc>
        <w:tc>
          <w:tcPr>
            <w:tcW w:w="1050" w:type="dxa"/>
          </w:tcPr>
          <w:p w:rsidR="008314E5" w:rsidRDefault="008314E5" w:rsidP="00244314"/>
        </w:tc>
        <w:tc>
          <w:tcPr>
            <w:tcW w:w="957" w:type="dxa"/>
          </w:tcPr>
          <w:p w:rsidR="008314E5" w:rsidRDefault="008314E5" w:rsidP="00244314"/>
        </w:tc>
      </w:tr>
      <w:tr w:rsidR="008314E5" w:rsidRPr="009F1715" w:rsidTr="00244314">
        <w:trPr>
          <w:trHeight w:hRule="exact" w:val="478"/>
        </w:trPr>
        <w:tc>
          <w:tcPr>
            <w:tcW w:w="132" w:type="dxa"/>
          </w:tcPr>
          <w:p w:rsidR="008314E5" w:rsidRDefault="008314E5" w:rsidP="00244314"/>
        </w:tc>
        <w:tc>
          <w:tcPr>
            <w:tcW w:w="978" w:type="dxa"/>
          </w:tcPr>
          <w:p w:rsidR="008314E5" w:rsidRDefault="008314E5" w:rsidP="00244314"/>
        </w:tc>
        <w:tc>
          <w:tcPr>
            <w:tcW w:w="944" w:type="dxa"/>
          </w:tcPr>
          <w:p w:rsidR="008314E5" w:rsidRDefault="008314E5" w:rsidP="00244314"/>
        </w:tc>
        <w:tc>
          <w:tcPr>
            <w:tcW w:w="137" w:type="dxa"/>
          </w:tcPr>
          <w:p w:rsidR="008314E5" w:rsidRDefault="008314E5" w:rsidP="00244314"/>
        </w:tc>
        <w:tc>
          <w:tcPr>
            <w:tcW w:w="665" w:type="dxa"/>
            <w:gridSpan w:val="2"/>
          </w:tcPr>
          <w:p w:rsidR="008314E5" w:rsidRDefault="008314E5" w:rsidP="00244314"/>
        </w:tc>
        <w:tc>
          <w:tcPr>
            <w:tcW w:w="137" w:type="dxa"/>
          </w:tcPr>
          <w:p w:rsidR="008314E5" w:rsidRDefault="008314E5" w:rsidP="00244314"/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110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565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Т.В</w:t>
            </w:r>
            <w:proofErr w:type="spellEnd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319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277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14E5" w:rsidRPr="0019065B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                                     </w:t>
            </w:r>
            <w:r w:rsidRPr="0019065B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_________________</w:t>
            </w:r>
          </w:p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2019-2020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8314E5" w:rsidRPr="009F1715" w:rsidTr="00244314">
        <w:trPr>
          <w:trHeight w:hRule="exact" w:val="435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</w:p>
        </w:tc>
      </w:tr>
      <w:tr w:rsidR="008314E5" w:rsidRPr="009F1715" w:rsidTr="00244314">
        <w:trPr>
          <w:trHeight w:hRule="exact" w:val="138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</w:tc>
        <w:tc>
          <w:tcPr>
            <w:tcW w:w="2410" w:type="dxa"/>
            <w:gridSpan w:val="3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80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2410" w:type="dxa"/>
            <w:gridSpan w:val="3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Tr="00244314">
        <w:trPr>
          <w:trHeight w:hRule="exact" w:val="292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8314E5" w:rsidTr="00244314">
        <w:trPr>
          <w:trHeight w:hRule="exact" w:val="80"/>
        </w:trPr>
        <w:tc>
          <w:tcPr>
            <w:tcW w:w="132" w:type="dxa"/>
          </w:tcPr>
          <w:p w:rsidR="008314E5" w:rsidRDefault="008314E5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/>
        </w:tc>
        <w:tc>
          <w:tcPr>
            <w:tcW w:w="403" w:type="dxa"/>
          </w:tcPr>
          <w:p w:rsidR="008314E5" w:rsidRDefault="008314E5" w:rsidP="00244314"/>
        </w:tc>
        <w:tc>
          <w:tcPr>
            <w:tcW w:w="1050" w:type="dxa"/>
          </w:tcPr>
          <w:p w:rsidR="008314E5" w:rsidRDefault="008314E5" w:rsidP="00244314"/>
        </w:tc>
        <w:tc>
          <w:tcPr>
            <w:tcW w:w="957" w:type="dxa"/>
          </w:tcPr>
          <w:p w:rsidR="008314E5" w:rsidRDefault="008314E5" w:rsidP="00244314"/>
        </w:tc>
      </w:tr>
      <w:tr w:rsidR="008314E5" w:rsidTr="00244314">
        <w:trPr>
          <w:trHeight w:hRule="exact" w:val="80"/>
        </w:trPr>
        <w:tc>
          <w:tcPr>
            <w:tcW w:w="132" w:type="dxa"/>
          </w:tcPr>
          <w:p w:rsidR="008314E5" w:rsidRDefault="008314E5" w:rsidP="00244314"/>
        </w:tc>
        <w:tc>
          <w:tcPr>
            <w:tcW w:w="978" w:type="dxa"/>
          </w:tcPr>
          <w:p w:rsidR="008314E5" w:rsidRDefault="008314E5" w:rsidP="00244314"/>
        </w:tc>
        <w:tc>
          <w:tcPr>
            <w:tcW w:w="944" w:type="dxa"/>
          </w:tcPr>
          <w:p w:rsidR="008314E5" w:rsidRDefault="008314E5" w:rsidP="00244314"/>
        </w:tc>
        <w:tc>
          <w:tcPr>
            <w:tcW w:w="137" w:type="dxa"/>
          </w:tcPr>
          <w:p w:rsidR="008314E5" w:rsidRDefault="008314E5" w:rsidP="00244314"/>
        </w:tc>
        <w:tc>
          <w:tcPr>
            <w:tcW w:w="665" w:type="dxa"/>
            <w:gridSpan w:val="2"/>
          </w:tcPr>
          <w:p w:rsidR="008314E5" w:rsidRDefault="008314E5" w:rsidP="00244314"/>
        </w:tc>
        <w:tc>
          <w:tcPr>
            <w:tcW w:w="137" w:type="dxa"/>
          </w:tcPr>
          <w:p w:rsidR="008314E5" w:rsidRDefault="008314E5" w:rsidP="00244314"/>
        </w:tc>
        <w:tc>
          <w:tcPr>
            <w:tcW w:w="817" w:type="dxa"/>
          </w:tcPr>
          <w:p w:rsidR="008314E5" w:rsidRDefault="008314E5" w:rsidP="00244314"/>
        </w:tc>
        <w:tc>
          <w:tcPr>
            <w:tcW w:w="823" w:type="dxa"/>
          </w:tcPr>
          <w:p w:rsidR="008314E5" w:rsidRDefault="008314E5" w:rsidP="00244314"/>
        </w:tc>
        <w:tc>
          <w:tcPr>
            <w:tcW w:w="3197" w:type="dxa"/>
          </w:tcPr>
          <w:p w:rsidR="008314E5" w:rsidRDefault="008314E5" w:rsidP="00244314"/>
        </w:tc>
        <w:tc>
          <w:tcPr>
            <w:tcW w:w="403" w:type="dxa"/>
          </w:tcPr>
          <w:p w:rsidR="008314E5" w:rsidRDefault="008314E5" w:rsidP="00244314"/>
        </w:tc>
        <w:tc>
          <w:tcPr>
            <w:tcW w:w="1050" w:type="dxa"/>
          </w:tcPr>
          <w:p w:rsidR="008314E5" w:rsidRDefault="008314E5" w:rsidP="00244314"/>
        </w:tc>
        <w:tc>
          <w:tcPr>
            <w:tcW w:w="957" w:type="dxa"/>
          </w:tcPr>
          <w:p w:rsidR="008314E5" w:rsidRDefault="008314E5" w:rsidP="00244314"/>
        </w:tc>
      </w:tr>
      <w:tr w:rsidR="008314E5" w:rsidRPr="009F1715" w:rsidTr="00244314">
        <w:trPr>
          <w:trHeight w:hRule="exact" w:val="323"/>
        </w:trPr>
        <w:tc>
          <w:tcPr>
            <w:tcW w:w="132" w:type="dxa"/>
          </w:tcPr>
          <w:p w:rsidR="008314E5" w:rsidRDefault="008314E5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В.М</w:t>
            </w:r>
            <w:proofErr w:type="spellEnd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_________________</w:t>
            </w:r>
          </w:p>
        </w:tc>
      </w:tr>
      <w:tr w:rsidR="008314E5" w:rsidRPr="009F1715" w:rsidTr="00244314">
        <w:trPr>
          <w:trHeight w:hRule="exact" w:val="138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186" w:type="dxa"/>
            <w:gridSpan w:val="10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Грицунова </w:t>
            </w:r>
            <w:proofErr w:type="spellStart"/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С.В</w:t>
            </w:r>
            <w:proofErr w:type="spellEnd"/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 _________________</w:t>
            </w:r>
          </w:p>
        </w:tc>
      </w:tr>
      <w:tr w:rsidR="008314E5" w:rsidRPr="009F1715" w:rsidTr="00244314">
        <w:trPr>
          <w:trHeight w:hRule="exact" w:val="279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922" w:type="dxa"/>
            <w:gridSpan w:val="2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186" w:type="dxa"/>
            <w:gridSpan w:val="10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gridAfter w:val="12"/>
          <w:wAfter w:w="10108" w:type="dxa"/>
          <w:trHeight w:hRule="exact" w:val="80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100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13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96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478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80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655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Т.В</w:t>
            </w:r>
            <w:proofErr w:type="spellEnd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319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707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2020-2021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8314E5" w:rsidRPr="009F1715" w:rsidTr="00244314">
        <w:trPr>
          <w:gridAfter w:val="8"/>
          <w:wAfter w:w="7698" w:type="dxa"/>
          <w:trHeight w:hRule="exact" w:val="80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241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314E5" w:rsidRPr="0019065B" w:rsidRDefault="008314E5" w:rsidP="00244314">
            <w:pPr>
              <w:rPr>
                <w:lang w:val="ru-RU"/>
              </w:rPr>
            </w:pPr>
          </w:p>
        </w:tc>
      </w:tr>
      <w:tr w:rsidR="008314E5" w:rsidTr="00244314">
        <w:trPr>
          <w:trHeight w:hRule="exact" w:val="277"/>
        </w:trPr>
        <w:tc>
          <w:tcPr>
            <w:tcW w:w="132" w:type="dxa"/>
          </w:tcPr>
          <w:p w:rsidR="008314E5" w:rsidRPr="0019065B" w:rsidRDefault="008314E5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14E5" w:rsidRPr="0019065B" w:rsidRDefault="008314E5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8314E5" w:rsidTr="00244314">
        <w:trPr>
          <w:trHeight w:hRule="exact" w:val="138"/>
        </w:trPr>
        <w:tc>
          <w:tcPr>
            <w:tcW w:w="132" w:type="dxa"/>
          </w:tcPr>
          <w:p w:rsidR="008314E5" w:rsidRDefault="008314E5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/>
        </w:tc>
        <w:tc>
          <w:tcPr>
            <w:tcW w:w="403" w:type="dxa"/>
          </w:tcPr>
          <w:p w:rsidR="008314E5" w:rsidRDefault="008314E5" w:rsidP="00244314"/>
        </w:tc>
        <w:tc>
          <w:tcPr>
            <w:tcW w:w="1050" w:type="dxa"/>
          </w:tcPr>
          <w:p w:rsidR="008314E5" w:rsidRDefault="008314E5" w:rsidP="00244314"/>
        </w:tc>
        <w:tc>
          <w:tcPr>
            <w:tcW w:w="957" w:type="dxa"/>
          </w:tcPr>
          <w:p w:rsidR="008314E5" w:rsidRDefault="008314E5" w:rsidP="00244314"/>
        </w:tc>
      </w:tr>
      <w:tr w:rsidR="008314E5" w:rsidRPr="009F1715" w:rsidTr="00244314">
        <w:trPr>
          <w:trHeight w:hRule="exact" w:val="416"/>
        </w:trPr>
        <w:tc>
          <w:tcPr>
            <w:tcW w:w="132" w:type="dxa"/>
          </w:tcPr>
          <w:p w:rsidR="008314E5" w:rsidRDefault="008314E5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В.М</w:t>
            </w:r>
            <w:proofErr w:type="spellEnd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_________________</w:t>
            </w:r>
          </w:p>
        </w:tc>
      </w:tr>
      <w:tr w:rsidR="008314E5" w:rsidRPr="009F1715" w:rsidTr="00244314">
        <w:trPr>
          <w:trHeight w:hRule="exact" w:val="435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Грицунова </w:t>
            </w:r>
            <w:proofErr w:type="spellStart"/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С.В</w:t>
            </w:r>
            <w:proofErr w:type="spellEnd"/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 _________________</w:t>
            </w:r>
          </w:p>
        </w:tc>
      </w:tr>
      <w:tr w:rsidR="008314E5" w:rsidRPr="009F1715" w:rsidTr="00244314">
        <w:trPr>
          <w:trHeight w:hRule="exact" w:val="166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96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124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478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694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Т.В</w:t>
            </w:r>
            <w:proofErr w:type="spellEnd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319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535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2021-2022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8314E5" w:rsidTr="00244314">
        <w:trPr>
          <w:trHeight w:hRule="exact" w:val="277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7698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24"/>
                <w:szCs w:val="24"/>
                <w:lang w:val="ru-RU"/>
              </w:rPr>
            </w:pPr>
          </w:p>
          <w:p w:rsidR="008314E5" w:rsidRDefault="008314E5" w:rsidP="00244314">
            <w:pPr>
              <w:spacing w:after="0" w:line="240" w:lineRule="auto"/>
              <w:rPr>
                <w:sz w:val="24"/>
                <w:szCs w:val="24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кафедры</w:t>
            </w:r>
            <w:proofErr w:type="spellEnd"/>
          </w:p>
        </w:tc>
        <w:tc>
          <w:tcPr>
            <w:tcW w:w="2410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/>
        </w:tc>
      </w:tr>
      <w:tr w:rsidR="008314E5" w:rsidTr="00244314">
        <w:trPr>
          <w:trHeight w:hRule="exact" w:val="277"/>
        </w:trPr>
        <w:tc>
          <w:tcPr>
            <w:tcW w:w="132" w:type="dxa"/>
          </w:tcPr>
          <w:p w:rsidR="008314E5" w:rsidRDefault="008314E5" w:rsidP="00244314"/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/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8314E5" w:rsidTr="00244314">
        <w:trPr>
          <w:trHeight w:hRule="exact" w:val="138"/>
        </w:trPr>
        <w:tc>
          <w:tcPr>
            <w:tcW w:w="132" w:type="dxa"/>
          </w:tcPr>
          <w:p w:rsidR="008314E5" w:rsidRDefault="008314E5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/>
        </w:tc>
        <w:tc>
          <w:tcPr>
            <w:tcW w:w="403" w:type="dxa"/>
          </w:tcPr>
          <w:p w:rsidR="008314E5" w:rsidRDefault="008314E5" w:rsidP="00244314"/>
        </w:tc>
        <w:tc>
          <w:tcPr>
            <w:tcW w:w="1050" w:type="dxa"/>
          </w:tcPr>
          <w:p w:rsidR="008314E5" w:rsidRDefault="008314E5" w:rsidP="00244314"/>
        </w:tc>
        <w:tc>
          <w:tcPr>
            <w:tcW w:w="957" w:type="dxa"/>
          </w:tcPr>
          <w:p w:rsidR="008314E5" w:rsidRDefault="008314E5" w:rsidP="00244314"/>
        </w:tc>
      </w:tr>
      <w:tr w:rsidR="008314E5" w:rsidRPr="009F1715" w:rsidTr="00244314">
        <w:trPr>
          <w:trHeight w:hRule="exact" w:val="416"/>
        </w:trPr>
        <w:tc>
          <w:tcPr>
            <w:tcW w:w="132" w:type="dxa"/>
          </w:tcPr>
          <w:p w:rsidR="008314E5" w:rsidRDefault="008314E5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В.М</w:t>
            </w:r>
            <w:proofErr w:type="spellEnd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_________________</w:t>
            </w:r>
          </w:p>
        </w:tc>
      </w:tr>
      <w:tr w:rsidR="008314E5" w:rsidRPr="009F1715" w:rsidTr="00244314">
        <w:trPr>
          <w:trHeight w:hRule="exact" w:val="445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Грицунова </w:t>
            </w:r>
            <w:proofErr w:type="spellStart"/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С.В</w:t>
            </w:r>
            <w:proofErr w:type="spellEnd"/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 _________________</w:t>
            </w:r>
          </w:p>
        </w:tc>
      </w:tr>
      <w:tr w:rsidR="008314E5" w:rsidRPr="009F1715" w:rsidTr="00244314">
        <w:trPr>
          <w:trHeight w:hRule="exact" w:val="138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13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14"/>
        </w:trPr>
        <w:tc>
          <w:tcPr>
            <w:tcW w:w="10240" w:type="dxa"/>
            <w:gridSpan w:val="13"/>
            <w:tcBorders>
              <w:top w:val="single" w:sz="8" w:space="0" w:color="000000"/>
            </w:tcBorders>
            <w:shd w:val="clear" w:color="FFFFFF" w:fill="FFFFFF"/>
            <w:tcMar>
              <w:left w:w="4" w:type="dxa"/>
              <w:right w:w="4" w:type="dxa"/>
            </w:tcMar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96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1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319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478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78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44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665" w:type="dxa"/>
            <w:gridSpan w:val="2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3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5240" w:type="dxa"/>
            <w:gridSpan w:val="4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Визирование </w:t>
            </w:r>
            <w:proofErr w:type="spellStart"/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РПД</w:t>
            </w:r>
            <w:proofErr w:type="spellEnd"/>
            <w:r w:rsidRPr="00FD164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для исполнения в очередном учебном году</w:t>
            </w: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833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501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Отдел образовательных программ и планирования учебного процесса Торопова </w:t>
            </w:r>
            <w:proofErr w:type="spell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Т.В</w:t>
            </w:r>
            <w:proofErr w:type="spellEnd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</w:tc>
        <w:tc>
          <w:tcPr>
            <w:tcW w:w="319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403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50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957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RPr="009F1715" w:rsidTr="00244314">
        <w:trPr>
          <w:trHeight w:hRule="exact" w:val="588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Рабочая программа пересмотрена, обсуждена и одобрена для</w:t>
            </w:r>
          </w:p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исполнения в 2022-2023 учебном году на заседании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кафедры</w:t>
            </w:r>
          </w:p>
        </w:tc>
      </w:tr>
      <w:tr w:rsidR="008314E5" w:rsidRPr="009F1715" w:rsidTr="00244314">
        <w:trPr>
          <w:gridAfter w:val="12"/>
          <w:wAfter w:w="10108" w:type="dxa"/>
          <w:trHeight w:hRule="exact" w:val="144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  <w:tr w:rsidR="008314E5" w:rsidTr="00244314">
        <w:trPr>
          <w:trHeight w:hRule="exact" w:val="277"/>
        </w:trPr>
        <w:tc>
          <w:tcPr>
            <w:tcW w:w="132" w:type="dxa"/>
          </w:tcPr>
          <w:p w:rsidR="008314E5" w:rsidRPr="0019065B" w:rsidRDefault="008314E5" w:rsidP="00244314">
            <w:pPr>
              <w:rPr>
                <w:lang w:val="ru-RU"/>
              </w:rPr>
            </w:pPr>
          </w:p>
        </w:tc>
        <w:tc>
          <w:tcPr>
            <w:tcW w:w="978" w:type="dxa"/>
            <w:vMerge w:val="restart"/>
            <w:shd w:val="clear" w:color="000000" w:fill="FFFFFF"/>
            <w:tcMar>
              <w:left w:w="34" w:type="dxa"/>
              <w:right w:w="34" w:type="dxa"/>
            </w:tcMar>
          </w:tcPr>
          <w:p w:rsidR="008314E5" w:rsidRPr="0019065B" w:rsidRDefault="008314E5" w:rsidP="00244314">
            <w:pPr>
              <w:rPr>
                <w:lang w:val="ru-RU"/>
              </w:rPr>
            </w:pPr>
          </w:p>
        </w:tc>
        <w:tc>
          <w:tcPr>
            <w:tcW w:w="9130" w:type="dxa"/>
            <w:gridSpan w:val="11"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Инновационный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менеджмент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предпринимательство</w:t>
            </w:r>
            <w:proofErr w:type="spellEnd"/>
          </w:p>
        </w:tc>
      </w:tr>
      <w:tr w:rsidR="008314E5" w:rsidTr="00244314">
        <w:trPr>
          <w:trHeight w:hRule="exact" w:val="138"/>
        </w:trPr>
        <w:tc>
          <w:tcPr>
            <w:tcW w:w="132" w:type="dxa"/>
          </w:tcPr>
          <w:p w:rsidR="008314E5" w:rsidRDefault="008314E5" w:rsidP="00244314"/>
        </w:tc>
        <w:tc>
          <w:tcPr>
            <w:tcW w:w="978" w:type="dxa"/>
            <w:vMerge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/>
        </w:tc>
        <w:tc>
          <w:tcPr>
            <w:tcW w:w="6720" w:type="dxa"/>
            <w:gridSpan w:val="8"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/>
        </w:tc>
        <w:tc>
          <w:tcPr>
            <w:tcW w:w="403" w:type="dxa"/>
          </w:tcPr>
          <w:p w:rsidR="008314E5" w:rsidRDefault="008314E5" w:rsidP="00244314"/>
        </w:tc>
        <w:tc>
          <w:tcPr>
            <w:tcW w:w="1050" w:type="dxa"/>
          </w:tcPr>
          <w:p w:rsidR="008314E5" w:rsidRDefault="008314E5" w:rsidP="00244314"/>
        </w:tc>
        <w:tc>
          <w:tcPr>
            <w:tcW w:w="957" w:type="dxa"/>
          </w:tcPr>
          <w:p w:rsidR="008314E5" w:rsidRDefault="008314E5" w:rsidP="00244314"/>
        </w:tc>
      </w:tr>
      <w:tr w:rsidR="008314E5" w:rsidTr="00244314">
        <w:trPr>
          <w:trHeight w:hRule="exact" w:val="138"/>
        </w:trPr>
        <w:tc>
          <w:tcPr>
            <w:tcW w:w="132" w:type="dxa"/>
          </w:tcPr>
          <w:p w:rsidR="008314E5" w:rsidRDefault="008314E5" w:rsidP="00244314"/>
        </w:tc>
        <w:tc>
          <w:tcPr>
            <w:tcW w:w="978" w:type="dxa"/>
          </w:tcPr>
          <w:p w:rsidR="008314E5" w:rsidRDefault="008314E5" w:rsidP="00244314"/>
        </w:tc>
        <w:tc>
          <w:tcPr>
            <w:tcW w:w="944" w:type="dxa"/>
          </w:tcPr>
          <w:p w:rsidR="008314E5" w:rsidRDefault="008314E5" w:rsidP="00244314"/>
        </w:tc>
        <w:tc>
          <w:tcPr>
            <w:tcW w:w="137" w:type="dxa"/>
          </w:tcPr>
          <w:p w:rsidR="008314E5" w:rsidRDefault="008314E5" w:rsidP="00244314"/>
        </w:tc>
        <w:tc>
          <w:tcPr>
            <w:tcW w:w="665" w:type="dxa"/>
            <w:gridSpan w:val="2"/>
          </w:tcPr>
          <w:p w:rsidR="008314E5" w:rsidRDefault="008314E5" w:rsidP="00244314"/>
        </w:tc>
        <w:tc>
          <w:tcPr>
            <w:tcW w:w="137" w:type="dxa"/>
          </w:tcPr>
          <w:p w:rsidR="008314E5" w:rsidRDefault="008314E5" w:rsidP="00244314"/>
        </w:tc>
        <w:tc>
          <w:tcPr>
            <w:tcW w:w="817" w:type="dxa"/>
          </w:tcPr>
          <w:p w:rsidR="008314E5" w:rsidRDefault="008314E5" w:rsidP="00244314"/>
        </w:tc>
        <w:tc>
          <w:tcPr>
            <w:tcW w:w="823" w:type="dxa"/>
          </w:tcPr>
          <w:p w:rsidR="008314E5" w:rsidRDefault="008314E5" w:rsidP="00244314"/>
        </w:tc>
        <w:tc>
          <w:tcPr>
            <w:tcW w:w="3197" w:type="dxa"/>
          </w:tcPr>
          <w:p w:rsidR="008314E5" w:rsidRDefault="008314E5" w:rsidP="00244314"/>
        </w:tc>
        <w:tc>
          <w:tcPr>
            <w:tcW w:w="403" w:type="dxa"/>
          </w:tcPr>
          <w:p w:rsidR="008314E5" w:rsidRDefault="008314E5" w:rsidP="00244314"/>
        </w:tc>
        <w:tc>
          <w:tcPr>
            <w:tcW w:w="1050" w:type="dxa"/>
          </w:tcPr>
          <w:p w:rsidR="008314E5" w:rsidRDefault="008314E5" w:rsidP="00244314"/>
        </w:tc>
        <w:tc>
          <w:tcPr>
            <w:tcW w:w="957" w:type="dxa"/>
          </w:tcPr>
          <w:p w:rsidR="008314E5" w:rsidRDefault="008314E5" w:rsidP="00244314"/>
        </w:tc>
      </w:tr>
      <w:tr w:rsidR="008314E5" w:rsidRPr="009F1715" w:rsidTr="00244314">
        <w:trPr>
          <w:trHeight w:hRule="exact" w:val="277"/>
        </w:trPr>
        <w:tc>
          <w:tcPr>
            <w:tcW w:w="132" w:type="dxa"/>
          </w:tcPr>
          <w:p w:rsidR="008314E5" w:rsidRDefault="008314E5" w:rsidP="00244314"/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Зав. кафедрой д.э.н., профессор, профессор Джуха </w:t>
            </w:r>
            <w:proofErr w:type="spellStart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В.М</w:t>
            </w:r>
            <w:proofErr w:type="spellEnd"/>
            <w:r w:rsidRPr="00FD164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_________________</w:t>
            </w:r>
          </w:p>
        </w:tc>
      </w:tr>
      <w:tr w:rsidR="008314E5" w:rsidRPr="009F1715" w:rsidTr="00244314">
        <w:trPr>
          <w:trHeight w:hRule="exact" w:val="441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2059" w:type="dxa"/>
            <w:gridSpan w:val="3"/>
            <w:shd w:val="clear" w:color="000000" w:fill="FFFFFF"/>
            <w:tcMar>
              <w:left w:w="34" w:type="dxa"/>
              <w:right w:w="34" w:type="dxa"/>
            </w:tcMar>
          </w:tcPr>
          <w:p w:rsidR="008314E5" w:rsidRDefault="008314E5" w:rsidP="00244314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Программу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(и):</w:t>
            </w:r>
          </w:p>
        </w:tc>
        <w:tc>
          <w:tcPr>
            <w:tcW w:w="8049" w:type="dxa"/>
            <w:gridSpan w:val="9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 xml:space="preserve">к.э.н., доцент, Грицунова </w:t>
            </w:r>
            <w:proofErr w:type="spellStart"/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С.В</w:t>
            </w:r>
            <w:proofErr w:type="spellEnd"/>
            <w:r w:rsidRPr="00FD1645">
              <w:rPr>
                <w:rFonts w:ascii="Times New Roman" w:hAnsi="Times New Roman" w:cs="Times New Roman"/>
                <w:i/>
                <w:color w:val="000000"/>
                <w:sz w:val="19"/>
                <w:szCs w:val="19"/>
                <w:lang w:val="ru-RU"/>
              </w:rPr>
              <w:t>. _________________</w:t>
            </w:r>
          </w:p>
        </w:tc>
      </w:tr>
      <w:tr w:rsidR="008314E5" w:rsidRPr="009F1715" w:rsidTr="00244314">
        <w:trPr>
          <w:trHeight w:hRule="exact" w:val="138"/>
        </w:trPr>
        <w:tc>
          <w:tcPr>
            <w:tcW w:w="132" w:type="dxa"/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  <w:tc>
          <w:tcPr>
            <w:tcW w:w="10108" w:type="dxa"/>
            <w:gridSpan w:val="12"/>
            <w:shd w:val="clear" w:color="000000" w:fill="FFFFFF"/>
            <w:tcMar>
              <w:left w:w="34" w:type="dxa"/>
              <w:right w:w="34" w:type="dxa"/>
            </w:tcMar>
          </w:tcPr>
          <w:p w:rsidR="008314E5" w:rsidRPr="00FD1645" w:rsidRDefault="008314E5" w:rsidP="00244314">
            <w:pPr>
              <w:rPr>
                <w:lang w:val="ru-RU"/>
              </w:rPr>
            </w:pPr>
          </w:p>
        </w:tc>
      </w:tr>
    </w:tbl>
    <w:p w:rsidR="007A6C72" w:rsidRPr="008314E5" w:rsidRDefault="00EE2D29">
      <w:pPr>
        <w:rPr>
          <w:sz w:val="0"/>
          <w:szCs w:val="0"/>
          <w:lang w:val="ru-RU"/>
        </w:rPr>
      </w:pPr>
      <w:r w:rsidRPr="008314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44"/>
        <w:gridCol w:w="604"/>
        <w:gridCol w:w="214"/>
        <w:gridCol w:w="1693"/>
        <w:gridCol w:w="1504"/>
        <w:gridCol w:w="143"/>
        <w:gridCol w:w="823"/>
        <w:gridCol w:w="697"/>
        <w:gridCol w:w="1117"/>
        <w:gridCol w:w="1252"/>
        <w:gridCol w:w="702"/>
        <w:gridCol w:w="399"/>
        <w:gridCol w:w="982"/>
      </w:tblGrid>
      <w:tr w:rsidR="007A6C72" w:rsidTr="0098041C">
        <w:trPr>
          <w:trHeight w:hRule="exact" w:val="416"/>
        </w:trPr>
        <w:tc>
          <w:tcPr>
            <w:tcW w:w="4302" w:type="dxa"/>
            <w:gridSpan w:val="6"/>
            <w:shd w:val="clear" w:color="C0C0C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23" w:type="dxa"/>
          </w:tcPr>
          <w:p w:rsidR="007A6C72" w:rsidRDefault="007A6C72"/>
        </w:tc>
        <w:tc>
          <w:tcPr>
            <w:tcW w:w="697" w:type="dxa"/>
          </w:tcPr>
          <w:p w:rsidR="007A6C72" w:rsidRDefault="007A6C72"/>
        </w:tc>
        <w:tc>
          <w:tcPr>
            <w:tcW w:w="1117" w:type="dxa"/>
          </w:tcPr>
          <w:p w:rsidR="007A6C72" w:rsidRDefault="007A6C72"/>
        </w:tc>
        <w:tc>
          <w:tcPr>
            <w:tcW w:w="1252" w:type="dxa"/>
          </w:tcPr>
          <w:p w:rsidR="007A6C72" w:rsidRDefault="007A6C72"/>
        </w:tc>
        <w:tc>
          <w:tcPr>
            <w:tcW w:w="702" w:type="dxa"/>
          </w:tcPr>
          <w:p w:rsidR="007A6C72" w:rsidRDefault="007A6C72"/>
        </w:tc>
        <w:tc>
          <w:tcPr>
            <w:tcW w:w="399" w:type="dxa"/>
          </w:tcPr>
          <w:p w:rsidR="007A6C72" w:rsidRDefault="007A6C72"/>
        </w:tc>
        <w:tc>
          <w:tcPr>
            <w:tcW w:w="982" w:type="dxa"/>
            <w:shd w:val="clear" w:color="C0C0C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4</w:t>
            </w:r>
          </w:p>
        </w:tc>
      </w:tr>
      <w:tr w:rsidR="007A6C72" w:rsidTr="0098041C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ЦЕЛИ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ОСВОЕНИЯ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ДИСЦИПЛИНЫ</w:t>
            </w:r>
            <w:proofErr w:type="spellEnd"/>
          </w:p>
        </w:tc>
      </w:tr>
      <w:tr w:rsidR="007A6C72" w:rsidRPr="009F1715" w:rsidTr="0098041C">
        <w:trPr>
          <w:trHeight w:hRule="exact" w:val="946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Цели: формирование у студентов современного экономического мышления, развитие у студентов способности применять аналитический аппарат данной дисциплины к анализу конкретных рыночных ситуаций, научится исследовать причинно-следственные связи  между такими рыночными категориями как цены и объемы продаваемых товаров, ценами и факторами производства, их использованием и прибылью и т.п.</w:t>
            </w:r>
          </w:p>
        </w:tc>
      </w:tr>
      <w:tr w:rsidR="007A6C72" w:rsidRPr="009F1715" w:rsidTr="0098041C">
        <w:trPr>
          <w:trHeight w:hRule="exact" w:val="72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Задачи:изучение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основ современной микроэкономики и ее методологии, изучение основ потребительского поведения, изучение особенностей поведения потребителей, с учетом типов рынков, классифицируемых с точки зрения ограничения конкуренции</w:t>
            </w:r>
          </w:p>
        </w:tc>
      </w:tr>
      <w:tr w:rsidR="007A6C72" w:rsidRPr="009F1715" w:rsidTr="0098041C">
        <w:trPr>
          <w:trHeight w:hRule="exact" w:val="277"/>
        </w:trPr>
        <w:tc>
          <w:tcPr>
            <w:tcW w:w="14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</w:tr>
      <w:tr w:rsidR="007A6C72" w:rsidRPr="009F1715" w:rsidTr="0098041C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2. МЕСТО ДИСЦИПЛИНЫ В СТРУКТУРЕ ОБРАЗОВАТЕЛЬНОЙ ПРОГРАММЫ</w:t>
            </w:r>
          </w:p>
        </w:tc>
      </w:tr>
      <w:tr w:rsidR="007A6C72" w:rsidTr="0098041C">
        <w:trPr>
          <w:trHeight w:hRule="exact" w:val="277"/>
        </w:trPr>
        <w:tc>
          <w:tcPr>
            <w:tcW w:w="2655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Цикл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(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раздел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)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ООП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:</w:t>
            </w:r>
          </w:p>
        </w:tc>
        <w:tc>
          <w:tcPr>
            <w:tcW w:w="7619" w:type="dxa"/>
            <w:gridSpan w:val="9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Б1.В</w:t>
            </w:r>
            <w:proofErr w:type="spellEnd"/>
          </w:p>
        </w:tc>
      </w:tr>
      <w:tr w:rsidR="007A6C72" w:rsidRPr="009F1715" w:rsidTr="0098041C">
        <w:trPr>
          <w:trHeight w:hRule="exact" w:val="27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2.1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Требования к предварительной подготовке обучающегося:</w:t>
            </w:r>
          </w:p>
        </w:tc>
      </w:tr>
      <w:tr w:rsidR="007A6C72" w:rsidRPr="009F1715" w:rsidTr="0098041C">
        <w:trPr>
          <w:trHeight w:hRule="exact" w:val="50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2.1.1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Необходимыми условиями для успешного освоения дисциплины являются навыки, знания и умения, полученные в результате изучения дисциплин: Экономическая теория</w:t>
            </w:r>
          </w:p>
        </w:tc>
      </w:tr>
      <w:tr w:rsidR="007A6C72" w:rsidTr="0098041C">
        <w:trPr>
          <w:trHeight w:hRule="exact" w:val="279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2.1.2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</w:p>
        </w:tc>
      </w:tr>
      <w:tr w:rsidR="007A6C72" w:rsidRPr="009F1715" w:rsidTr="0098041C">
        <w:trPr>
          <w:trHeight w:hRule="exact" w:val="507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2.2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Дисциплины и практики, для которых освоение данной дисциплины (модуля) необходимо как предшествующее:</w:t>
            </w:r>
          </w:p>
        </w:tc>
      </w:tr>
      <w:tr w:rsidR="0098041C" w:rsidRPr="009F1715" w:rsidTr="0098041C">
        <w:trPr>
          <w:trHeight w:hRule="exact" w:val="208"/>
        </w:trPr>
        <w:tc>
          <w:tcPr>
            <w:tcW w:w="748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41C" w:rsidRDefault="0098041C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2.2.1</w:t>
            </w:r>
          </w:p>
        </w:tc>
        <w:tc>
          <w:tcPr>
            <w:tcW w:w="9526" w:type="dxa"/>
            <w:gridSpan w:val="11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98041C" w:rsidRDefault="0098041C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Экономика, организация и управление на предприятии</w:t>
            </w:r>
          </w:p>
        </w:tc>
      </w:tr>
      <w:tr w:rsidR="007A6C72" w:rsidRPr="009F1715" w:rsidTr="0098041C">
        <w:trPr>
          <w:trHeight w:hRule="exact" w:val="277"/>
        </w:trPr>
        <w:tc>
          <w:tcPr>
            <w:tcW w:w="14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</w:tr>
      <w:tr w:rsidR="007A6C72" w:rsidRPr="009F1715" w:rsidTr="0098041C">
        <w:trPr>
          <w:trHeight w:hRule="exact" w:val="416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3. ТРЕБОВАНИЯ К РЕЗУЛЬТАТАМ ОСВОЕНИЯ ДИСЦИПЛИНЫ</w:t>
            </w:r>
          </w:p>
        </w:tc>
      </w:tr>
      <w:tr w:rsidR="007A6C72" w:rsidRPr="009F1715" w:rsidTr="0098041C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ОК-3:      способностью использовать основы экономических знаний в различных сферах деятельности</w:t>
            </w:r>
          </w:p>
        </w:tc>
      </w:tr>
      <w:tr w:rsidR="007A6C72" w:rsidTr="0098041C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6C72" w:rsidRPr="009F1715" w:rsidTr="0098041C">
        <w:trPr>
          <w:trHeight w:hRule="exact" w:val="277"/>
        </w:trPr>
        <w:tc>
          <w:tcPr>
            <w:tcW w:w="144" w:type="dxa"/>
          </w:tcPr>
          <w:p w:rsidR="007A6C72" w:rsidRDefault="007A6C72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особенности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функцианирования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 в рыночных условиях</w:t>
            </w:r>
          </w:p>
        </w:tc>
      </w:tr>
      <w:tr w:rsidR="007A6C72" w:rsidRPr="009F1715" w:rsidTr="0098041C">
        <w:trPr>
          <w:trHeight w:hRule="exact" w:val="138"/>
        </w:trPr>
        <w:tc>
          <w:tcPr>
            <w:tcW w:w="14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</w:tr>
      <w:tr w:rsidR="007A6C72" w:rsidTr="0098041C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6C72" w:rsidTr="0098041C">
        <w:trPr>
          <w:trHeight w:hRule="exact" w:val="277"/>
        </w:trPr>
        <w:tc>
          <w:tcPr>
            <w:tcW w:w="144" w:type="dxa"/>
          </w:tcPr>
          <w:p w:rsidR="007A6C72" w:rsidRDefault="007A6C72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применять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методы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анализа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синтеза</w:t>
            </w:r>
            <w:proofErr w:type="spellEnd"/>
          </w:p>
        </w:tc>
      </w:tr>
      <w:tr w:rsidR="007A6C72" w:rsidTr="0098041C">
        <w:trPr>
          <w:trHeight w:hRule="exact" w:val="138"/>
        </w:trPr>
        <w:tc>
          <w:tcPr>
            <w:tcW w:w="144" w:type="dxa"/>
          </w:tcPr>
          <w:p w:rsidR="007A6C72" w:rsidRDefault="007A6C72"/>
        </w:tc>
        <w:tc>
          <w:tcPr>
            <w:tcW w:w="604" w:type="dxa"/>
          </w:tcPr>
          <w:p w:rsidR="007A6C72" w:rsidRDefault="007A6C72"/>
        </w:tc>
        <w:tc>
          <w:tcPr>
            <w:tcW w:w="214" w:type="dxa"/>
          </w:tcPr>
          <w:p w:rsidR="007A6C72" w:rsidRDefault="007A6C72"/>
        </w:tc>
        <w:tc>
          <w:tcPr>
            <w:tcW w:w="1693" w:type="dxa"/>
          </w:tcPr>
          <w:p w:rsidR="007A6C72" w:rsidRDefault="007A6C72"/>
        </w:tc>
        <w:tc>
          <w:tcPr>
            <w:tcW w:w="1504" w:type="dxa"/>
          </w:tcPr>
          <w:p w:rsidR="007A6C72" w:rsidRDefault="007A6C72"/>
        </w:tc>
        <w:tc>
          <w:tcPr>
            <w:tcW w:w="143" w:type="dxa"/>
          </w:tcPr>
          <w:p w:rsidR="007A6C72" w:rsidRDefault="007A6C72"/>
        </w:tc>
        <w:tc>
          <w:tcPr>
            <w:tcW w:w="823" w:type="dxa"/>
          </w:tcPr>
          <w:p w:rsidR="007A6C72" w:rsidRDefault="007A6C72"/>
        </w:tc>
        <w:tc>
          <w:tcPr>
            <w:tcW w:w="697" w:type="dxa"/>
          </w:tcPr>
          <w:p w:rsidR="007A6C72" w:rsidRDefault="007A6C72"/>
        </w:tc>
        <w:tc>
          <w:tcPr>
            <w:tcW w:w="1117" w:type="dxa"/>
          </w:tcPr>
          <w:p w:rsidR="007A6C72" w:rsidRDefault="007A6C72"/>
        </w:tc>
        <w:tc>
          <w:tcPr>
            <w:tcW w:w="1252" w:type="dxa"/>
          </w:tcPr>
          <w:p w:rsidR="007A6C72" w:rsidRDefault="007A6C72"/>
        </w:tc>
        <w:tc>
          <w:tcPr>
            <w:tcW w:w="702" w:type="dxa"/>
          </w:tcPr>
          <w:p w:rsidR="007A6C72" w:rsidRDefault="007A6C72"/>
        </w:tc>
        <w:tc>
          <w:tcPr>
            <w:tcW w:w="399" w:type="dxa"/>
          </w:tcPr>
          <w:p w:rsidR="007A6C72" w:rsidRDefault="007A6C72"/>
        </w:tc>
        <w:tc>
          <w:tcPr>
            <w:tcW w:w="982" w:type="dxa"/>
          </w:tcPr>
          <w:p w:rsidR="007A6C72" w:rsidRDefault="007A6C72"/>
        </w:tc>
      </w:tr>
      <w:tr w:rsidR="007A6C72" w:rsidTr="0098041C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6C72" w:rsidRPr="009F1715" w:rsidTr="0098041C">
        <w:trPr>
          <w:trHeight w:hRule="exact" w:val="478"/>
        </w:trPr>
        <w:tc>
          <w:tcPr>
            <w:tcW w:w="144" w:type="dxa"/>
          </w:tcPr>
          <w:p w:rsidR="007A6C72" w:rsidRDefault="007A6C72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способами установления  равновесия между производством и потреблением, формировании максимальной экономической прибыли фирмы при различном уровне конкурентоспособности</w:t>
            </w:r>
          </w:p>
        </w:tc>
      </w:tr>
      <w:tr w:rsidR="007A6C72" w:rsidRPr="009F1715" w:rsidTr="0098041C">
        <w:trPr>
          <w:trHeight w:hRule="exact" w:val="69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ПК-10: 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</w:t>
            </w:r>
          </w:p>
        </w:tc>
      </w:tr>
      <w:tr w:rsidR="007A6C72" w:rsidTr="0098041C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Знать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6C72" w:rsidRPr="009F1715" w:rsidTr="0098041C">
        <w:trPr>
          <w:trHeight w:hRule="exact" w:val="277"/>
        </w:trPr>
        <w:tc>
          <w:tcPr>
            <w:tcW w:w="144" w:type="dxa"/>
          </w:tcPr>
          <w:p w:rsidR="007A6C72" w:rsidRDefault="007A6C72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способы построения организационно-управленческих моделей</w:t>
            </w:r>
          </w:p>
        </w:tc>
      </w:tr>
      <w:tr w:rsidR="007A6C72" w:rsidRPr="009F1715" w:rsidTr="0098041C">
        <w:trPr>
          <w:trHeight w:hRule="exact" w:val="138"/>
        </w:trPr>
        <w:tc>
          <w:tcPr>
            <w:tcW w:w="14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</w:tr>
      <w:tr w:rsidR="007A6C72" w:rsidTr="0098041C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Уметь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6C72" w:rsidRPr="009F1715" w:rsidTr="0098041C">
        <w:trPr>
          <w:trHeight w:hRule="exact" w:val="277"/>
        </w:trPr>
        <w:tc>
          <w:tcPr>
            <w:tcW w:w="144" w:type="dxa"/>
          </w:tcPr>
          <w:p w:rsidR="007A6C72" w:rsidRDefault="007A6C72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проводить количественный и качественный анализ информации в ходе принятия управленческих решений</w:t>
            </w:r>
          </w:p>
        </w:tc>
      </w:tr>
      <w:tr w:rsidR="007A6C72" w:rsidRPr="009F1715" w:rsidTr="0098041C">
        <w:trPr>
          <w:trHeight w:hRule="exact" w:val="138"/>
        </w:trPr>
        <w:tc>
          <w:tcPr>
            <w:tcW w:w="14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</w:tr>
      <w:tr w:rsidR="007A6C72" w:rsidTr="0098041C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Владеть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:</w:t>
            </w:r>
          </w:p>
        </w:tc>
      </w:tr>
      <w:tr w:rsidR="007A6C72" w:rsidRPr="009F1715" w:rsidTr="0098041C">
        <w:trPr>
          <w:trHeight w:hRule="exact" w:val="277"/>
        </w:trPr>
        <w:tc>
          <w:tcPr>
            <w:tcW w:w="144" w:type="dxa"/>
          </w:tcPr>
          <w:p w:rsidR="007A6C72" w:rsidRDefault="007A6C72"/>
        </w:tc>
        <w:tc>
          <w:tcPr>
            <w:tcW w:w="10130" w:type="dxa"/>
            <w:gridSpan w:val="1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навыками проведения  количественного и качественного анализа информации в ходе принятия управленческих решений</w:t>
            </w:r>
          </w:p>
        </w:tc>
      </w:tr>
      <w:tr w:rsidR="007A6C72" w:rsidRPr="009F1715" w:rsidTr="0098041C">
        <w:trPr>
          <w:trHeight w:hRule="exact" w:val="416"/>
        </w:trPr>
        <w:tc>
          <w:tcPr>
            <w:tcW w:w="14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60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21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69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504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4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82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697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117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25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70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399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98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</w:tr>
      <w:tr w:rsidR="007A6C72" w:rsidRPr="009F1715" w:rsidTr="0098041C">
        <w:trPr>
          <w:trHeight w:hRule="exact" w:val="277"/>
        </w:trPr>
        <w:tc>
          <w:tcPr>
            <w:tcW w:w="10274" w:type="dxa"/>
            <w:gridSpan w:val="1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4. СТРУКТУРА И СОДЕРЖАНИЕ ДИСЦИПЛИНЫ (МОДУЛЯ)</w:t>
            </w:r>
          </w:p>
        </w:tc>
      </w:tr>
      <w:tr w:rsidR="007A6C72" w:rsidTr="0098041C">
        <w:trPr>
          <w:trHeight w:hRule="exact" w:val="416"/>
        </w:trPr>
        <w:tc>
          <w:tcPr>
            <w:tcW w:w="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занятия</w:t>
            </w:r>
            <w:proofErr w:type="spellEnd"/>
          </w:p>
        </w:tc>
        <w:tc>
          <w:tcPr>
            <w:tcW w:w="3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Наименование разделов и тем /вид занятия/</w:t>
            </w:r>
          </w:p>
        </w:tc>
        <w:tc>
          <w:tcPr>
            <w:tcW w:w="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Семестр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/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Курс</w:t>
            </w:r>
            <w:proofErr w:type="spellEnd"/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Часов</w:t>
            </w:r>
            <w:proofErr w:type="spellEnd"/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Компетен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-</w:t>
            </w:r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ции</w:t>
            </w:r>
            <w:proofErr w:type="spellEnd"/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Интре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ракт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.</w:t>
            </w:r>
          </w:p>
        </w:tc>
        <w:tc>
          <w:tcPr>
            <w:tcW w:w="1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Примечание</w:t>
            </w:r>
            <w:proofErr w:type="spellEnd"/>
          </w:p>
        </w:tc>
      </w:tr>
      <w:tr w:rsidR="007A6C72" w:rsidRPr="009F1715" w:rsidTr="0098041C">
        <w:trPr>
          <w:trHeight w:hRule="exact" w:val="697"/>
        </w:trPr>
        <w:tc>
          <w:tcPr>
            <w:tcW w:w="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  <w:tc>
          <w:tcPr>
            <w:tcW w:w="3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1. Основы прикладной микроэкономики, производство и издержки в краткосрочном периоде</w:t>
            </w:r>
          </w:p>
        </w:tc>
        <w:tc>
          <w:tcPr>
            <w:tcW w:w="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7A6C72">
            <w:pPr>
              <w:rPr>
                <w:lang w:val="ru-RU"/>
              </w:rPr>
            </w:pPr>
          </w:p>
        </w:tc>
      </w:tr>
      <w:tr w:rsidR="007A6C72" w:rsidTr="0098041C">
        <w:trPr>
          <w:trHeight w:hRule="exact" w:val="2016"/>
        </w:trPr>
        <w:tc>
          <w:tcPr>
            <w:tcW w:w="962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1.1</w:t>
            </w:r>
          </w:p>
        </w:tc>
        <w:tc>
          <w:tcPr>
            <w:tcW w:w="319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«Прикладная микроэкономика и ее методология»: Предмет и объект микроэкономики. Ограниченность ресурсов и цены. Ограниченность ресурсов, выбор и задачи микроэкономики. Роль цен в распределении ресурсов. Рынок и его значение. Методология микроэкономики. /Лек/</w:t>
            </w:r>
          </w:p>
        </w:tc>
        <w:tc>
          <w:tcPr>
            <w:tcW w:w="966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69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1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5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0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38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</w:tbl>
    <w:p w:rsidR="007A6C72" w:rsidRDefault="00EE2D2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2"/>
        <w:gridCol w:w="3413"/>
        <w:gridCol w:w="118"/>
        <w:gridCol w:w="811"/>
        <w:gridCol w:w="680"/>
        <w:gridCol w:w="1097"/>
        <w:gridCol w:w="1211"/>
        <w:gridCol w:w="671"/>
        <w:gridCol w:w="387"/>
        <w:gridCol w:w="944"/>
      </w:tblGrid>
      <w:tr w:rsidR="007A6C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7A6C72" w:rsidRDefault="007A6C72"/>
        </w:tc>
        <w:tc>
          <w:tcPr>
            <w:tcW w:w="710" w:type="dxa"/>
          </w:tcPr>
          <w:p w:rsidR="007A6C72" w:rsidRDefault="007A6C72"/>
        </w:tc>
        <w:tc>
          <w:tcPr>
            <w:tcW w:w="1135" w:type="dxa"/>
          </w:tcPr>
          <w:p w:rsidR="007A6C72" w:rsidRDefault="007A6C72"/>
        </w:tc>
        <w:tc>
          <w:tcPr>
            <w:tcW w:w="1277" w:type="dxa"/>
          </w:tcPr>
          <w:p w:rsidR="007A6C72" w:rsidRDefault="007A6C72"/>
        </w:tc>
        <w:tc>
          <w:tcPr>
            <w:tcW w:w="710" w:type="dxa"/>
          </w:tcPr>
          <w:p w:rsidR="007A6C72" w:rsidRDefault="007A6C72"/>
        </w:tc>
        <w:tc>
          <w:tcPr>
            <w:tcW w:w="426" w:type="dxa"/>
          </w:tcPr>
          <w:p w:rsidR="007A6C72" w:rsidRDefault="007A6C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5</w:t>
            </w:r>
          </w:p>
        </w:tc>
      </w:tr>
      <w:tr w:rsidR="007A6C7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«Прикладная микроэкономика и ее методология»: Предмет и объект микроэкономики. Ограниченность ресурсов и цены. Ограниченность ресурсов, выбор и задачи микроэкономики. Роль цен в распределении ресурсов. Рынок и его значение. Методология микроэкономики. /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  <w:tr w:rsidR="007A6C7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«Основы теории производства»: Производственная функция. (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Изокванта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Карта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Производственный выбор в краткосрочном периоде: Закон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сокращающейся предельной отдачи. Взаимозаменяемость факторов производства. Изменение масштабов производства.  Функция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  <w:tr w:rsidR="007A6C72">
        <w:trPr>
          <w:trHeight w:hRule="exact" w:val="3554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«Основы теории производства»: Опрос по вопросам темы. Рассмотрение ситуаций: «Замещение труда капиталом», «Влияние изменений в технологии на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изокванты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». Решение задач по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теме.Производственная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функция. (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Изокванта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Карта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 Производственный выбор в краткосрочном периоде: Закон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сокращающейся предельной отдачи. Взаимозаменяемость факторов производства. Изменение масштабов производства.  Функция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  <w:tr w:rsidR="007A6C72">
        <w:trPr>
          <w:trHeight w:hRule="exact" w:val="267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«Издержки производства»: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1.Экономические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издержки в сравнении с бухгалтерскими.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2.Издержки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производство.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3.Издержки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краткосрочном плане.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4.Кривые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издержек   за    краткосрочный период  (краткосрочные кривые издержки).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5.Издержки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долгосрочном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плане.6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Изменение цен на ресурсы и технологии.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7.Эмпирическое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исследование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издержек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  <w:tr w:rsidR="007A6C7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«Основы потребительского выбора»: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1.Анализ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поведения потребителя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2.Бюджетное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ограничение.3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. Реакция потребителя на изменение дохода и цен.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4.Кривые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цена потребление, доход потребление, кривая индивидуального и рыночного спроса.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  <w:tr w:rsidR="007A6C72" w:rsidRPr="009F1715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Раздел 2. Максимизация    прибыли и    предложение на рынках совершенной и несовершенной конкуренции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7A6C72">
            <w:pPr>
              <w:rPr>
                <w:lang w:val="ru-RU"/>
              </w:rPr>
            </w:pPr>
          </w:p>
        </w:tc>
      </w:tr>
    </w:tbl>
    <w:p w:rsidR="007A6C72" w:rsidRPr="008314E5" w:rsidRDefault="00EE2D29">
      <w:pPr>
        <w:rPr>
          <w:sz w:val="0"/>
          <w:szCs w:val="0"/>
          <w:lang w:val="ru-RU"/>
        </w:rPr>
      </w:pPr>
      <w:r w:rsidRPr="008314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10"/>
        <w:gridCol w:w="119"/>
        <w:gridCol w:w="814"/>
        <w:gridCol w:w="673"/>
        <w:gridCol w:w="1091"/>
        <w:gridCol w:w="1214"/>
        <w:gridCol w:w="673"/>
        <w:gridCol w:w="389"/>
        <w:gridCol w:w="947"/>
      </w:tblGrid>
      <w:tr w:rsidR="007A6C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7A6C72" w:rsidRDefault="007A6C72"/>
        </w:tc>
        <w:tc>
          <w:tcPr>
            <w:tcW w:w="710" w:type="dxa"/>
          </w:tcPr>
          <w:p w:rsidR="007A6C72" w:rsidRDefault="007A6C72"/>
        </w:tc>
        <w:tc>
          <w:tcPr>
            <w:tcW w:w="1135" w:type="dxa"/>
          </w:tcPr>
          <w:p w:rsidR="007A6C72" w:rsidRDefault="007A6C72"/>
        </w:tc>
        <w:tc>
          <w:tcPr>
            <w:tcW w:w="1277" w:type="dxa"/>
          </w:tcPr>
          <w:p w:rsidR="007A6C72" w:rsidRDefault="007A6C72"/>
        </w:tc>
        <w:tc>
          <w:tcPr>
            <w:tcW w:w="710" w:type="dxa"/>
          </w:tcPr>
          <w:p w:rsidR="007A6C72" w:rsidRDefault="007A6C72"/>
        </w:tc>
        <w:tc>
          <w:tcPr>
            <w:tcW w:w="426" w:type="dxa"/>
          </w:tcPr>
          <w:p w:rsidR="007A6C72" w:rsidRDefault="007A6C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6</w:t>
            </w:r>
          </w:p>
        </w:tc>
      </w:tr>
      <w:tr w:rsidR="007A6C7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«Максимизация прибыли на рынке совершенной  конкуренции»: Предпринимательская фирма и совершенная конкуренция. Валовой доход,    совокупные    издержки    и экономическая прибыль. Предельный анализ максимизации прибыли. Графический   анализ   изменения прибыли   с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увеличением выпуска продукции в краткосрочном периоде. Максимизация прибыли конкурентной фирмы. Работа фирмы на уровне самоокупаемости. Минимизация потерь, когда цена ниже минимально возможных средних издержек. Решение о прекращении деятельности фирмы в</w:t>
            </w:r>
          </w:p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краткосрочном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  <w:tr w:rsidR="007A6C72">
        <w:trPr>
          <w:trHeight w:hRule="exact" w:val="465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«Максимизация прибыли на рынке совершенной конкуренции»: анализ ситуаций по максимизации прибыли конкурентной фирмой, опрос по теме, решение задач. Предпринимательская фирма и совершенная конкуренция. Валовой    доход,    совокупные издержки    и экономическая прибыль. Предельный анализ максимизации прибыли. Графический   анализ изменения   прибыли   с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увеличением выпуска продукции в краткосрочном периоде. Максимизация прибыли конкурентной фирмы. Работа фирмы на уровне самоокупаемости. Минимизация потерь, когда цена ниже минимально возможных средних издержек. Решение о прекращении деятельности фирмы в</w:t>
            </w:r>
          </w:p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краткосрочном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периоде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  <w:tr w:rsidR="007A6C7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«Предложение на рынке совершенной конкуренции»: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1.Краткосрочные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кривые предложения фирмы.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2.Краткосрочное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рыночное предложение   и   его</w:t>
            </w:r>
          </w:p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определяющие факторы.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3.Использование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кривых предложения для подсчета выигрыша производителя.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</w:tbl>
    <w:p w:rsidR="007A6C72" w:rsidRDefault="00EE2D2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44"/>
        <w:gridCol w:w="3404"/>
        <w:gridCol w:w="118"/>
        <w:gridCol w:w="812"/>
        <w:gridCol w:w="681"/>
        <w:gridCol w:w="1098"/>
        <w:gridCol w:w="1212"/>
        <w:gridCol w:w="672"/>
        <w:gridCol w:w="388"/>
        <w:gridCol w:w="945"/>
      </w:tblGrid>
      <w:tr w:rsidR="007A6C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7A6C72" w:rsidRDefault="007A6C72"/>
        </w:tc>
        <w:tc>
          <w:tcPr>
            <w:tcW w:w="710" w:type="dxa"/>
          </w:tcPr>
          <w:p w:rsidR="007A6C72" w:rsidRDefault="007A6C72"/>
        </w:tc>
        <w:tc>
          <w:tcPr>
            <w:tcW w:w="1135" w:type="dxa"/>
          </w:tcPr>
          <w:p w:rsidR="007A6C72" w:rsidRDefault="007A6C72"/>
        </w:tc>
        <w:tc>
          <w:tcPr>
            <w:tcW w:w="1277" w:type="dxa"/>
          </w:tcPr>
          <w:p w:rsidR="007A6C72" w:rsidRDefault="007A6C72"/>
        </w:tc>
        <w:tc>
          <w:tcPr>
            <w:tcW w:w="710" w:type="dxa"/>
          </w:tcPr>
          <w:p w:rsidR="007A6C72" w:rsidRDefault="007A6C72"/>
        </w:tc>
        <w:tc>
          <w:tcPr>
            <w:tcW w:w="426" w:type="dxa"/>
          </w:tcPr>
          <w:p w:rsidR="007A6C72" w:rsidRDefault="007A6C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7</w:t>
            </w:r>
          </w:p>
        </w:tc>
      </w:tr>
      <w:tr w:rsidR="007A6C72">
        <w:trPr>
          <w:trHeight w:hRule="exact" w:val="421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2.4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Краткосрочные кривые предложения фирмы. Краткосрочное рыночное   предложение   и   его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определяющие факторы. Использование кривых предложения для подсчета выигрыша производителя. Долгосрочное равновесие и предложение товара.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«Предложение на рынке совершенной конкуренции»: Краткосрочные кривые предложения фирмы. Краткосрочное рыночное   предложение   и   его</w:t>
            </w:r>
          </w:p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определяющие факторы. Использование кривых предложения для подсчета выигрыша производителя.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Долгосрочное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равновесие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товара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  <w:tr w:rsidR="007A6C72">
        <w:trPr>
          <w:trHeight w:hRule="exact" w:val="223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2.5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«Максимизация прибыли и предложение чистой монополии»: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1.Понятие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 чистой    монополии.   2. Как    поддерживать монопольную власть. 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3.Спрос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продукцию монополии.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4.Максимизация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прибыли монопольными  фирмами  в краткосрочном плане.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5.Монопольное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предложение.6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Ценовая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дискриминация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  <w:tr w:rsidR="007A6C7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2.6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2.3. «Максимизация прибыли и предложение чистой монополии»: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1.Сущность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чистой монополии.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2.Цена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предельный доход и эластичность спроса по цене. 3. Анализ реакции монопольной фирмы на введение уровня цен, налогов, субсидий.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Решение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задач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  <w:tr w:rsidR="007A6C72">
        <w:trPr>
          <w:trHeight w:hRule="exact" w:val="2455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2.7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«Монополистическая конкуренция и олигополия»: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1.Монополистическая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конкуренция: понятие и условия. 2. Краткосрочное     равновесие     фирмы при</w:t>
            </w:r>
          </w:p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монополистической конкуренции.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3.Долгосрочное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равновесие при монополистической конкуренции.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4.Олигополия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понятие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ценовые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войны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5.Сговор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и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картели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  <w:tr w:rsidR="007A6C72">
        <w:trPr>
          <w:trHeight w:hRule="exact" w:val="179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2.8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Тема 2.4.  «Монополистическая конкуренция и олигополия»: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Рение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задач. Рассмотрение ситуация «Реклама и продвижение товара на рынке монополистической конкуренции».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монополистической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конкуренции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Сущность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олигополии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 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5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  <w:tr w:rsidR="007A6C72">
        <w:trPr>
          <w:trHeight w:hRule="exact" w:val="91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2.9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2.5. «Деловая игра «Современная фирма» Выполнение индивидуальных заданий по группам: отдел труда, Бухгалтерия, Отдел закупок и т.п. 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</w:tbl>
    <w:p w:rsidR="007A6C72" w:rsidRDefault="00EE2D2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3"/>
        <w:gridCol w:w="3392"/>
        <w:gridCol w:w="119"/>
        <w:gridCol w:w="814"/>
        <w:gridCol w:w="682"/>
        <w:gridCol w:w="1091"/>
        <w:gridCol w:w="1214"/>
        <w:gridCol w:w="673"/>
        <w:gridCol w:w="389"/>
        <w:gridCol w:w="947"/>
      </w:tblGrid>
      <w:tr w:rsidR="007A6C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7A6C72" w:rsidRDefault="007A6C72"/>
        </w:tc>
        <w:tc>
          <w:tcPr>
            <w:tcW w:w="710" w:type="dxa"/>
          </w:tcPr>
          <w:p w:rsidR="007A6C72" w:rsidRDefault="007A6C72"/>
        </w:tc>
        <w:tc>
          <w:tcPr>
            <w:tcW w:w="1135" w:type="dxa"/>
          </w:tcPr>
          <w:p w:rsidR="007A6C72" w:rsidRDefault="007A6C72"/>
        </w:tc>
        <w:tc>
          <w:tcPr>
            <w:tcW w:w="1277" w:type="dxa"/>
          </w:tcPr>
          <w:p w:rsidR="007A6C72" w:rsidRDefault="007A6C72"/>
        </w:tc>
        <w:tc>
          <w:tcPr>
            <w:tcW w:w="710" w:type="dxa"/>
          </w:tcPr>
          <w:p w:rsidR="007A6C72" w:rsidRDefault="007A6C72"/>
        </w:tc>
        <w:tc>
          <w:tcPr>
            <w:tcW w:w="426" w:type="dxa"/>
          </w:tcPr>
          <w:p w:rsidR="007A6C72" w:rsidRDefault="007A6C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8</w:t>
            </w:r>
          </w:p>
        </w:tc>
      </w:tr>
      <w:tr w:rsidR="007A6C72">
        <w:trPr>
          <w:trHeight w:hRule="exact" w:val="201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2.10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Тема  «Рынок труда в условиях совершенной и несовершенной конкуренции»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1.Типы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труда.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2.Равновесие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конкурентном рынке труда.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3.Рынок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с несовершенной конкуренцией.</w:t>
            </w:r>
          </w:p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Ср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8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  <w:tr w:rsidR="007A6C72">
        <w:trPr>
          <w:trHeight w:hRule="exact" w:val="1576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2.11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«Рынок капитала и земли»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Сущность рынка земли и особенности его функционирования.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1.Спрос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предложение на землю.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2.Цена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земли.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3.Рынок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капитала.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10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</w:tbl>
    <w:p w:rsidR="007A6C72" w:rsidRDefault="00EE2D29">
      <w:pPr>
        <w:rPr>
          <w:sz w:val="0"/>
          <w:szCs w:val="0"/>
        </w:rPr>
      </w:pPr>
      <w: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951"/>
        <w:gridCol w:w="3413"/>
        <w:gridCol w:w="133"/>
        <w:gridCol w:w="794"/>
        <w:gridCol w:w="679"/>
        <w:gridCol w:w="1096"/>
        <w:gridCol w:w="1209"/>
        <w:gridCol w:w="670"/>
        <w:gridCol w:w="386"/>
        <w:gridCol w:w="943"/>
      </w:tblGrid>
      <w:tr w:rsidR="007A6C72">
        <w:trPr>
          <w:trHeight w:hRule="exact" w:val="416"/>
        </w:trPr>
        <w:tc>
          <w:tcPr>
            <w:tcW w:w="4692" w:type="dxa"/>
            <w:gridSpan w:val="3"/>
            <w:shd w:val="clear" w:color="C0C0C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851" w:type="dxa"/>
          </w:tcPr>
          <w:p w:rsidR="007A6C72" w:rsidRDefault="007A6C72"/>
        </w:tc>
        <w:tc>
          <w:tcPr>
            <w:tcW w:w="710" w:type="dxa"/>
          </w:tcPr>
          <w:p w:rsidR="007A6C72" w:rsidRDefault="007A6C72"/>
        </w:tc>
        <w:tc>
          <w:tcPr>
            <w:tcW w:w="1135" w:type="dxa"/>
          </w:tcPr>
          <w:p w:rsidR="007A6C72" w:rsidRDefault="007A6C72"/>
        </w:tc>
        <w:tc>
          <w:tcPr>
            <w:tcW w:w="1277" w:type="dxa"/>
          </w:tcPr>
          <w:p w:rsidR="007A6C72" w:rsidRDefault="007A6C72"/>
        </w:tc>
        <w:tc>
          <w:tcPr>
            <w:tcW w:w="710" w:type="dxa"/>
          </w:tcPr>
          <w:p w:rsidR="007A6C72" w:rsidRDefault="007A6C72"/>
        </w:tc>
        <w:tc>
          <w:tcPr>
            <w:tcW w:w="426" w:type="dxa"/>
          </w:tcPr>
          <w:p w:rsidR="007A6C72" w:rsidRDefault="007A6C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9</w:t>
            </w:r>
          </w:p>
        </w:tc>
      </w:tr>
      <w:tr w:rsidR="007A6C72">
        <w:trPr>
          <w:trHeight w:hRule="exact" w:val="13223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2.12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Темы и вопросы, определяемые преподавателем с учетом интересов студента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1.Ограниченность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ресурсов, выбор и задачи.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2.Рынок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понятие, функции.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3.Понятие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спроса. Модель спроса.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4.Понятие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предложения. Модель предложения.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5.Рыночное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равновесие.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6.Реакция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на квотирование производства.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7.Эластичность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спроса и предложения.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8.Кривые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Энгеля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использование.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9.Кривая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«цена-потребление» и построение кривой индивидуального спроса. Основные понятия производства. Производственная функция.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10.Производственный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выбор в краткосрочном периоде.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11.Эффект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роста масштаба производства.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12.Взаимозаменяемость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факторов производства.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13.Долгосрочные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издержки производства.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14.Понятие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 и условия чистой монополии.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15.Максимизация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 прибыли монопольной  фирмой  в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краткосрочном и долгосрочном периодах.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16.Ценовая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дискриминация.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17.Социальная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цена монополии.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18.Реакция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фирмы-монополиста на увеличение спроса увеличением цены при неизменном объеме продаж.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19.Реакция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фирмы-монополиста на увеличение спроса увеличением объемов продаж при неизменной цене.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20.Монополистическая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конкуренция: понятие и условия.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21.Равновесие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фирмы при монополистической конкуренции.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22.Олигополия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 понятие, условия, олигополистическое взаимодействие.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23.Диагностирование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монополистической власти.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24.Типы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труда.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25.Равновесие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на конкурентном рынке труда.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26.Рынок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с несовершенной конкуренцией.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27.Сущность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земли и особенности его функционирования.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28.Спрос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предложение на землю.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29.Цена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земли.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30.Рынок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капитала.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/Ср/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42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-3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  <w:tr w:rsidR="007A6C72">
        <w:trPr>
          <w:trHeight w:hRule="exact" w:val="697"/>
        </w:trPr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2.13</w:t>
            </w:r>
          </w:p>
        </w:tc>
        <w:tc>
          <w:tcPr>
            <w:tcW w:w="355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Экзамен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/</w:t>
            </w:r>
          </w:p>
        </w:tc>
        <w:tc>
          <w:tcPr>
            <w:tcW w:w="1007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3</w:t>
            </w:r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9</w:t>
            </w:r>
          </w:p>
        </w:tc>
        <w:tc>
          <w:tcPr>
            <w:tcW w:w="114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-3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ПК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-10</w:t>
            </w:r>
          </w:p>
        </w:tc>
        <w:tc>
          <w:tcPr>
            <w:tcW w:w="129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0</w:t>
            </w:r>
          </w:p>
        </w:tc>
        <w:tc>
          <w:tcPr>
            <w:tcW w:w="1432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</w:tr>
      <w:tr w:rsidR="007A6C72">
        <w:trPr>
          <w:trHeight w:hRule="exact" w:val="277"/>
        </w:trPr>
        <w:tc>
          <w:tcPr>
            <w:tcW w:w="993" w:type="dxa"/>
          </w:tcPr>
          <w:p w:rsidR="007A6C72" w:rsidRDefault="007A6C72"/>
        </w:tc>
        <w:tc>
          <w:tcPr>
            <w:tcW w:w="3545" w:type="dxa"/>
          </w:tcPr>
          <w:p w:rsidR="007A6C72" w:rsidRDefault="007A6C72"/>
        </w:tc>
        <w:tc>
          <w:tcPr>
            <w:tcW w:w="143" w:type="dxa"/>
          </w:tcPr>
          <w:p w:rsidR="007A6C72" w:rsidRDefault="007A6C72"/>
        </w:tc>
        <w:tc>
          <w:tcPr>
            <w:tcW w:w="851" w:type="dxa"/>
          </w:tcPr>
          <w:p w:rsidR="007A6C72" w:rsidRDefault="007A6C72"/>
        </w:tc>
        <w:tc>
          <w:tcPr>
            <w:tcW w:w="710" w:type="dxa"/>
          </w:tcPr>
          <w:p w:rsidR="007A6C72" w:rsidRDefault="007A6C72"/>
        </w:tc>
        <w:tc>
          <w:tcPr>
            <w:tcW w:w="1135" w:type="dxa"/>
          </w:tcPr>
          <w:p w:rsidR="007A6C72" w:rsidRDefault="007A6C72"/>
        </w:tc>
        <w:tc>
          <w:tcPr>
            <w:tcW w:w="1277" w:type="dxa"/>
          </w:tcPr>
          <w:p w:rsidR="007A6C72" w:rsidRDefault="007A6C72"/>
        </w:tc>
        <w:tc>
          <w:tcPr>
            <w:tcW w:w="710" w:type="dxa"/>
          </w:tcPr>
          <w:p w:rsidR="007A6C72" w:rsidRDefault="007A6C72"/>
        </w:tc>
        <w:tc>
          <w:tcPr>
            <w:tcW w:w="426" w:type="dxa"/>
          </w:tcPr>
          <w:p w:rsidR="007A6C72" w:rsidRDefault="007A6C72"/>
        </w:tc>
        <w:tc>
          <w:tcPr>
            <w:tcW w:w="993" w:type="dxa"/>
          </w:tcPr>
          <w:p w:rsidR="007A6C72" w:rsidRDefault="007A6C72"/>
        </w:tc>
      </w:tr>
      <w:tr w:rsidR="007A6C72">
        <w:trPr>
          <w:trHeight w:hRule="exact" w:val="416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5.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ФОНД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ОЦЕНОЧНЫХ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СРЕДСТВ</w:t>
            </w:r>
            <w:proofErr w:type="spellEnd"/>
          </w:p>
        </w:tc>
      </w:tr>
      <w:tr w:rsidR="007A6C72" w:rsidRPr="009F1715">
        <w:trPr>
          <w:trHeight w:hRule="exact" w:val="277"/>
        </w:trPr>
        <w:tc>
          <w:tcPr>
            <w:tcW w:w="10788" w:type="dxa"/>
            <w:gridSpan w:val="10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5.1. Фонд оценочных средств для проведения промежуточной аттестации</w:t>
            </w:r>
          </w:p>
        </w:tc>
      </w:tr>
    </w:tbl>
    <w:p w:rsidR="007A6C72" w:rsidRPr="008314E5" w:rsidRDefault="00EE2D29">
      <w:pPr>
        <w:rPr>
          <w:sz w:val="0"/>
          <w:szCs w:val="0"/>
          <w:lang w:val="ru-RU"/>
        </w:rPr>
      </w:pPr>
      <w:r w:rsidRPr="008314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503"/>
        <w:gridCol w:w="4802"/>
        <w:gridCol w:w="969"/>
      </w:tblGrid>
      <w:tr w:rsidR="007A6C72">
        <w:trPr>
          <w:trHeight w:hRule="exact" w:val="416"/>
        </w:trPr>
        <w:tc>
          <w:tcPr>
            <w:tcW w:w="4692" w:type="dxa"/>
            <w:shd w:val="clear" w:color="C0C0C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5104" w:type="dxa"/>
          </w:tcPr>
          <w:p w:rsidR="007A6C72" w:rsidRDefault="007A6C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10</w:t>
            </w:r>
          </w:p>
        </w:tc>
      </w:tr>
      <w:tr w:rsidR="007A6C72" w:rsidRPr="009F1715">
        <w:trPr>
          <w:trHeight w:hRule="exact" w:val="14975"/>
        </w:trPr>
        <w:tc>
          <w:tcPr>
            <w:tcW w:w="10788" w:type="dxa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Вопросы к экзамену: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1. Предмет и объект изучения курса «Прикладная микроэкономика».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2.Рынок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-понятие, функции.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3.Ограниченность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ресурсов, выбор и задачи микроэкономики.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4.Методология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микроэкономики.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5.Рыночное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равновесие. Понятие, график.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6.Реакция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на ограничение по ценам (выше, ниже) равновесного уровня.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7.Реакция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рынка на налогообложение производителя товара.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8.Функция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полезности. Кривые безразличия. Карта кривых безразличий.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9.Предельная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 замещения благ.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10.Общая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предельная полезность благ.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11.Связь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между предельной нормой замещения и предельной полезностью благ.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12.Понятие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функция бюджетного ограничения.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13.Экономический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смысл наклона бюджетной линии.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14.Равновесие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потребителя. Понятие, график, условие.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15.Модель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график расширенного бюджетного ограничения.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16.Кривые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«доход-потребления». Нормальные товары в сравнении с некачественными. Парадокс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Гиффена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17.Законы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Энгеля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их использование.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18.Кривые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«цена-потребление» и выведение кривой индивидуального спроса. Кривые рыночного спроса и факторы на него влияющие 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19.Понятие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определение выигрыша потребителя.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20. Особенности потребительского выбора(эффект присоединения к большинству, эффект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Веблена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спекулятивный спрос, нерациональный спрос)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21.Производственная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функция. Карта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22.Совокупный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, средний и предельный продукты переменного фактора производства, (понятие, расчет).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23.Кривые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совокупного, среднего, предельного продукта труда и их взаимосвязь.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24.Закон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убывания предельной производительности.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25.Стадии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производства в краткосрочном периоде . Определение оптимальной стадии производства продукции.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26.Предельная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норма технологического замещения факторов производства и кривизна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27.Воздействие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изменения предельных продуктов факторов производства на норму их технологического замещения.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28.Влияние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изменений в технологии производства на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изокванты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средний продукт труда,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6.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29.Замещение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труда капиталом в предпринимательстве.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30.Эффект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масштаба производства.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31.Применение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функции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Кобба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-Дугласа для измерения эффекта масштаба производства.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32.Экономические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издержки производства по сравнению с бухгалтерскими.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33.Функция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издержек. График издержек в краткосрочном периоде (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изокоста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34.Минимизация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затрат при выпуске данного объема продукции. График минимизации затрат. Условия минимизации затрат.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35.Издержки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краткосрочном периоде: постоянные, переменные, совокупные.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36.Средние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предельные издержки(понятие, расчет).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37.Построение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кривой переменных затрат.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38.Кривая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совокупных затрат. Графическое построение.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39.Взаимосвязь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издержек производства (показать на графике).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40.Взаимосвязь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средних издержек и среднего продукта труда, предельных издержек и предельного продукта труда.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41.Издержки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разрезе стадий производства в краткосрочном периоде.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42.Издержки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 долгосрочном периоде.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43.Предпринимательская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фирма. Спрос на продукцию фирмы в условиях совершенной конкуренции.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44.Валовой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доход. Совокупные издержки и экономическая прибыль.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45.Предельный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максимизации прибыли в условиях совершенной конкуренции.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46.Графический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анализ изменения прибыли с увеличением выпуска продукции в краткосрочном периоде в условиях совершенной конкуренции.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47.Максимизация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прибыли в краткосрочном периоде конкурентной фирмой. График.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48.Работа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конкурентной фирмы на уровне самоокупаемости. График.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49.Минимизация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потерь конкурентной фирмой когда цена ниже минимально возможных средних издержек. График.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50.Решение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о прекращении деятельности фирмы в краткосрочном периоде. График.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51.Формирование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краткосрочной кривой линии предложение конкурентной фирмы.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52.Краткосрочное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рыночное предложение и определяющие его факторы в условиях конкурентного рынка.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53.Использование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кривых предложений для определения выигрыша производителя товаров (работ, услуг).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54.Чистая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монополия. Условия чистой монополии.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55.Монопольная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власть. Показатели монопольной власти (Индекс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Лернера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, Индекс </w:t>
            </w: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Херфендаля-Хиршмана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).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56.Спрос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предельный доход монополиста. Линия спроса и предельного дохода монополиста.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57.Максимизация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прибыли монопольной фирме в краткосрочном периоде.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58.Ценовая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дискриминация.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59.Реакция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монопольной фирмы на установление верхнего предела цены.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60.Реакция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монопольной фирмы на налоги, которыми облагается ее продукт.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61.Долгосрочное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монопольное равновесие.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62.Монополистическая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конкуренция. Понятие , условия.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63.Краткосрочное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равновесие фирмы при монополистической конкуренции, максимизация фирмы.</w:t>
            </w:r>
          </w:p>
        </w:tc>
      </w:tr>
    </w:tbl>
    <w:p w:rsidR="007A6C72" w:rsidRPr="008314E5" w:rsidRDefault="00EE2D29">
      <w:pPr>
        <w:rPr>
          <w:sz w:val="0"/>
          <w:szCs w:val="0"/>
          <w:lang w:val="ru-RU"/>
        </w:rPr>
      </w:pPr>
      <w:r w:rsidRPr="008314E5">
        <w:rPr>
          <w:lang w:val="ru-RU"/>
        </w:rPr>
        <w:br w:type="page"/>
      </w:r>
    </w:p>
    <w:tbl>
      <w:tblPr>
        <w:tblW w:w="0" w:type="auto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15"/>
        <w:gridCol w:w="58"/>
        <w:gridCol w:w="1707"/>
        <w:gridCol w:w="1731"/>
        <w:gridCol w:w="2732"/>
        <w:gridCol w:w="1590"/>
        <w:gridCol w:w="1741"/>
      </w:tblGrid>
      <w:tr w:rsidR="007A6C72">
        <w:trPr>
          <w:trHeight w:hRule="exact" w:val="416"/>
        </w:trPr>
        <w:tc>
          <w:tcPr>
            <w:tcW w:w="4692" w:type="dxa"/>
            <w:gridSpan w:val="4"/>
            <w:shd w:val="clear" w:color="C0C0C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lastRenderedPageBreak/>
              <w:t>УП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z38.03.02.14_1.plx</w:t>
            </w:r>
            <w:proofErr w:type="spellEnd"/>
          </w:p>
        </w:tc>
        <w:tc>
          <w:tcPr>
            <w:tcW w:w="3403" w:type="dxa"/>
          </w:tcPr>
          <w:p w:rsidR="007A6C72" w:rsidRDefault="007A6C72"/>
        </w:tc>
        <w:tc>
          <w:tcPr>
            <w:tcW w:w="1702" w:type="dxa"/>
          </w:tcPr>
          <w:p w:rsidR="007A6C72" w:rsidRDefault="007A6C72"/>
        </w:tc>
        <w:tc>
          <w:tcPr>
            <w:tcW w:w="1007" w:type="dxa"/>
            <w:shd w:val="clear" w:color="C0C0C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6"/>
                <w:szCs w:val="16"/>
              </w:rPr>
            </w:pPr>
            <w:proofErr w:type="spellStart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стр</w:t>
            </w:r>
            <w:proofErr w:type="spellEnd"/>
            <w:r>
              <w:rPr>
                <w:rFonts w:ascii="Times New Roman" w:hAnsi="Times New Roman" w:cs="Times New Roman"/>
                <w:color w:val="C0C0C0"/>
                <w:sz w:val="16"/>
                <w:szCs w:val="16"/>
              </w:rPr>
              <w:t>. 11</w:t>
            </w:r>
          </w:p>
        </w:tc>
      </w:tr>
      <w:tr w:rsidR="007A6C72" w:rsidRPr="009F1715">
        <w:trPr>
          <w:trHeight w:hRule="exact" w:val="2016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64.Долгосрочное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равновесие фирмы при монополистической конкуренции.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65.Монопольно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-конкурентная фирма терпящая убытки.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66.Реклама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и продвижение товара на рынках монополистической конкуренции.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67.Олигополия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Ценовые войны.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68.Картель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Понятие и условия образования.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69.Социальная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цена монополии.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70.Условия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совершенной конкуренции на рынках ресурсов.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71.Мера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предельного выигрыша от найма труда.</w:t>
            </w:r>
          </w:p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proofErr w:type="spell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72.Условия</w:t>
            </w:r>
            <w:proofErr w:type="spell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принятия решения о найме работников фирмой.</w:t>
            </w:r>
          </w:p>
        </w:tc>
      </w:tr>
      <w:tr w:rsidR="007A6C72" w:rsidRPr="009F171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5.2. Фонд оценочных средств для проведения текущего контроля</w:t>
            </w:r>
          </w:p>
        </w:tc>
      </w:tr>
      <w:tr w:rsidR="007A6C72" w:rsidRPr="009F171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8314E5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Структура и содержание фонда оценочных сре</w:t>
            </w:r>
            <w:proofErr w:type="gramStart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дств пр</w:t>
            </w:r>
            <w:proofErr w:type="gramEnd"/>
            <w:r w:rsidRPr="008314E5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едставлены в Приложении 1 к рабочей программе дисциплины</w:t>
            </w:r>
          </w:p>
        </w:tc>
      </w:tr>
      <w:tr w:rsidR="007A6C72" w:rsidRPr="009F1715">
        <w:trPr>
          <w:trHeight w:hRule="exact" w:val="277"/>
        </w:trPr>
        <w:tc>
          <w:tcPr>
            <w:tcW w:w="710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58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929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986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340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1702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  <w:tc>
          <w:tcPr>
            <w:tcW w:w="993" w:type="dxa"/>
          </w:tcPr>
          <w:p w:rsidR="007A6C72" w:rsidRPr="008314E5" w:rsidRDefault="007A6C72">
            <w:pPr>
              <w:rPr>
                <w:lang w:val="ru-RU"/>
              </w:rPr>
            </w:pPr>
          </w:p>
        </w:tc>
      </w:tr>
      <w:tr w:rsidR="007A6C72" w:rsidRPr="009F171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 УЧЕБНО-МЕТОДИЧЕСКОЕ И ИНФОРМАЦИОННОЕ ОБЕСПЕЧЕНИЕ ДИСЦИПЛИНЫ (МОДУЛЯ)</w:t>
            </w:r>
          </w:p>
        </w:tc>
      </w:tr>
      <w:tr w:rsidR="007A6C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Рекомендуемая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A6C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6.1.1.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Основная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A6C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A6C7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учеб. для бакалавров (в схемах, таблицах, графиках)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248</w:t>
            </w:r>
          </w:p>
        </w:tc>
      </w:tr>
      <w:tr w:rsidR="007A6C72" w:rsidRPr="009F1715">
        <w:trPr>
          <w:trHeight w:hRule="exact" w:val="135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Л1.2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Журавлева Г. П., Громыко В. В., Забелина М. И., </w:t>
            </w:r>
            <w:proofErr w:type="spellStart"/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Лонская</w:t>
            </w:r>
            <w:proofErr w:type="spellEnd"/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Г. М., </w:t>
            </w:r>
            <w:proofErr w:type="spellStart"/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Мильчакова</w:t>
            </w:r>
            <w:proofErr w:type="spellEnd"/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Н. Н.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Экономическая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теория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-1, 2,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мезоэкономика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Москва: Издательско- торговая корпорация «Дашков и К°», 2016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EE2D29" w:rsidRPr="00E053C4" w:rsidRDefault="009F1715" w:rsidP="00EE2D29">
            <w:pPr>
              <w:rPr>
                <w:rFonts w:ascii="Times New Roman" w:hAnsi="Times New Roman" w:cs="Times New Roman"/>
                <w:sz w:val="19"/>
                <w:szCs w:val="19"/>
                <w:lang w:val="ru-RU"/>
              </w:rPr>
            </w:pPr>
            <w:hyperlink r:id="rId8" w:history="1">
              <w:r w:rsidR="00EE2D29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http</w:t>
              </w:r>
              <w:r w:rsidR="00EE2D29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://</w:t>
              </w:r>
              <w:proofErr w:type="spellStart"/>
              <w:r w:rsidR="00EE2D29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biblioclub</w:t>
              </w:r>
              <w:proofErr w:type="spellEnd"/>
              <w:r w:rsidR="00EE2D29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.</w:t>
              </w:r>
              <w:proofErr w:type="spellStart"/>
              <w:r w:rsidR="00EE2D29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</w:rPr>
                <w:t>ru</w:t>
              </w:r>
              <w:proofErr w:type="spellEnd"/>
              <w:r w:rsidR="00EE2D29" w:rsidRPr="00E053C4">
                <w:rPr>
                  <w:rStyle w:val="a3"/>
                  <w:rFonts w:ascii="Times New Roman" w:hAnsi="Times New Roman" w:cs="Times New Roman"/>
                  <w:sz w:val="19"/>
                  <w:szCs w:val="19"/>
                  <w:lang w:val="ru-RU"/>
                </w:rPr>
                <w:t>/</w:t>
              </w:r>
            </w:hyperlink>
            <w:r w:rsidR="00EE2D29" w:rsidRPr="00E053C4">
              <w:rPr>
                <w:rFonts w:ascii="Times New Roman" w:hAnsi="Times New Roman" w:cs="Times New Roman"/>
                <w:sz w:val="19"/>
                <w:szCs w:val="19"/>
                <w:lang w:val="ru-RU"/>
              </w:rPr>
              <w:t xml:space="preserve"> - неограниченный доступ для зарегистрированных пользователей</w:t>
            </w:r>
          </w:p>
          <w:p w:rsidR="007A6C72" w:rsidRPr="00EE2D29" w:rsidRDefault="007A6C72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</w:p>
        </w:tc>
      </w:tr>
      <w:tr w:rsidR="007A6C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6.1.2.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Дополнительная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литература</w:t>
            </w:r>
            <w:proofErr w:type="spellEnd"/>
          </w:p>
        </w:tc>
      </w:tr>
      <w:tr w:rsidR="007A6C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A6C7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Л2.1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Борщевская В. И.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Прикладная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микроэкономика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: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учеб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пособие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2010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17</w:t>
            </w:r>
          </w:p>
        </w:tc>
      </w:tr>
      <w:tr w:rsidR="007A6C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6.1.3.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Методические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разработки</w:t>
            </w:r>
            <w:proofErr w:type="spellEnd"/>
          </w:p>
        </w:tc>
      </w:tr>
      <w:tr w:rsidR="007A6C72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7A6C72"/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Авторы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составители</w:t>
            </w:r>
            <w:proofErr w:type="spellEnd"/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Заглавие</w:t>
            </w:r>
            <w:proofErr w:type="spellEnd"/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Издательство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,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год</w:t>
            </w:r>
            <w:proofErr w:type="spellEnd"/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Колич-во</w:t>
            </w:r>
            <w:proofErr w:type="spellEnd"/>
          </w:p>
        </w:tc>
      </w:tr>
      <w:tr w:rsidR="007A6C7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Л3.1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Джуха В. М., </w:t>
            </w:r>
            <w:proofErr w:type="spellStart"/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Кокин</w:t>
            </w:r>
            <w:proofErr w:type="spellEnd"/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 А. Н.,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Прикладная микроэкономика: метод. указания по проведению </w:t>
            </w:r>
            <w:proofErr w:type="spellStart"/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практ</w:t>
            </w:r>
            <w:proofErr w:type="spellEnd"/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 занятий для бакалавров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7A6C72">
        <w:trPr>
          <w:trHeight w:hRule="exact" w:val="69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Л3.2</w:t>
            </w:r>
            <w:proofErr w:type="spellEnd"/>
          </w:p>
        </w:tc>
        <w:tc>
          <w:tcPr>
            <w:tcW w:w="1999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Джуха В. М., Грицунова С. В.</w:t>
            </w:r>
          </w:p>
        </w:tc>
        <w:tc>
          <w:tcPr>
            <w:tcW w:w="5401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Прикладная микроэкономика: метод. указания по написанию курсовых работ</w:t>
            </w:r>
          </w:p>
        </w:tc>
        <w:tc>
          <w:tcPr>
            <w:tcW w:w="171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Ростов н/Д: Изд-во РГЭУ (РИНХ), 2014</w:t>
            </w:r>
          </w:p>
        </w:tc>
        <w:tc>
          <w:tcPr>
            <w:tcW w:w="1007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195</w:t>
            </w:r>
          </w:p>
        </w:tc>
      </w:tr>
      <w:tr w:rsidR="007A6C72" w:rsidRPr="009F171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6.2. Перечень ресурсов информационно-телекоммуникационной сети "Интернет"</w:t>
            </w:r>
          </w:p>
        </w:tc>
      </w:tr>
      <w:tr w:rsidR="007A6C72" w:rsidRPr="009F1715">
        <w:trPr>
          <w:trHeight w:hRule="exact" w:val="277"/>
        </w:trPr>
        <w:tc>
          <w:tcPr>
            <w:tcW w:w="723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Э1</w:t>
            </w:r>
            <w:proofErr w:type="spellEnd"/>
          </w:p>
        </w:tc>
        <w:tc>
          <w:tcPr>
            <w:tcW w:w="10079" w:type="dxa"/>
            <w:gridSpan w:val="6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Федеральная антимонопольная служба 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http</w:t>
            </w: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://</w:t>
            </w: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www</w:t>
            </w: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fas</w:t>
            </w:r>
            <w:proofErr w:type="spellEnd"/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gov</w:t>
            </w:r>
            <w:proofErr w:type="spellEnd"/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.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ru</w:t>
            </w:r>
            <w:proofErr w:type="spellEnd"/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/</w:t>
            </w:r>
          </w:p>
        </w:tc>
      </w:tr>
      <w:tr w:rsidR="007A6C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6.3.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программного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обеспечения</w:t>
            </w:r>
            <w:proofErr w:type="spellEnd"/>
          </w:p>
        </w:tc>
      </w:tr>
      <w:tr w:rsidR="007A6C7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6.3.1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Microsoft Office</w:t>
            </w:r>
          </w:p>
        </w:tc>
      </w:tr>
      <w:tr w:rsidR="007A6C72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center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6.4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Перечень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информационных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справочных</w:t>
            </w:r>
            <w:proofErr w:type="spellEnd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b/>
                <w:color w:val="000000"/>
                <w:sz w:val="19"/>
                <w:szCs w:val="19"/>
              </w:rPr>
              <w:t>систем</w:t>
            </w:r>
            <w:proofErr w:type="spellEnd"/>
          </w:p>
        </w:tc>
      </w:tr>
      <w:tr w:rsidR="007A6C72">
        <w:trPr>
          <w:trHeight w:hRule="exact" w:val="279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6.4.1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Консультант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+</w:t>
            </w:r>
          </w:p>
        </w:tc>
      </w:tr>
      <w:tr w:rsidR="007A6C72">
        <w:trPr>
          <w:trHeight w:hRule="exact" w:val="277"/>
        </w:trPr>
        <w:tc>
          <w:tcPr>
            <w:tcW w:w="710" w:type="dxa"/>
          </w:tcPr>
          <w:p w:rsidR="007A6C72" w:rsidRDefault="007A6C72"/>
        </w:tc>
        <w:tc>
          <w:tcPr>
            <w:tcW w:w="58" w:type="dxa"/>
          </w:tcPr>
          <w:p w:rsidR="007A6C72" w:rsidRDefault="007A6C72"/>
        </w:tc>
        <w:tc>
          <w:tcPr>
            <w:tcW w:w="1929" w:type="dxa"/>
          </w:tcPr>
          <w:p w:rsidR="007A6C72" w:rsidRDefault="007A6C72"/>
        </w:tc>
        <w:tc>
          <w:tcPr>
            <w:tcW w:w="1986" w:type="dxa"/>
          </w:tcPr>
          <w:p w:rsidR="007A6C72" w:rsidRDefault="007A6C72"/>
        </w:tc>
        <w:tc>
          <w:tcPr>
            <w:tcW w:w="3403" w:type="dxa"/>
          </w:tcPr>
          <w:p w:rsidR="007A6C72" w:rsidRDefault="007A6C72"/>
        </w:tc>
        <w:tc>
          <w:tcPr>
            <w:tcW w:w="1702" w:type="dxa"/>
          </w:tcPr>
          <w:p w:rsidR="007A6C72" w:rsidRDefault="007A6C72"/>
        </w:tc>
        <w:tc>
          <w:tcPr>
            <w:tcW w:w="993" w:type="dxa"/>
          </w:tcPr>
          <w:p w:rsidR="007A6C72" w:rsidRDefault="007A6C72"/>
        </w:tc>
      </w:tr>
      <w:tr w:rsidR="007A6C72" w:rsidRPr="009F171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7. МАТЕРИАЛЬНО-ТЕХНИЧЕСКОЕ ОБЕСПЕЧЕНИЕ ДИСЦИПЛИНЫ (МОДУЛЯ)</w:t>
            </w:r>
          </w:p>
        </w:tc>
      </w:tr>
      <w:tr w:rsidR="007A6C72">
        <w:trPr>
          <w:trHeight w:hRule="exact" w:val="727"/>
        </w:trPr>
        <w:tc>
          <w:tcPr>
            <w:tcW w:w="780" w:type="dxa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jc w:val="right"/>
              <w:rPr>
                <w:sz w:val="19"/>
                <w:szCs w:val="19"/>
              </w:rPr>
            </w:pPr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7.1</w:t>
            </w:r>
          </w:p>
        </w:tc>
        <w:tc>
          <w:tcPr>
            <w:tcW w:w="10022" w:type="dxa"/>
            <w:gridSpan w:val="5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Default="00EE2D29">
            <w:pPr>
              <w:spacing w:after="0" w:line="240" w:lineRule="auto"/>
              <w:rPr>
                <w:sz w:val="19"/>
                <w:szCs w:val="19"/>
              </w:rPr>
            </w:pP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 xml:space="preserve">Помещения для проведения всех видов работ, предусмотренных учебным планом, укомплектованы необходимой специализированной учебной мебелью и техническими средствами обучения.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Для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проведения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лекционных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занятий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используется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демонстрационное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 xml:space="preserve"> </w:t>
            </w:r>
            <w:proofErr w:type="spellStart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оборудование</w:t>
            </w:r>
            <w:proofErr w:type="spellEnd"/>
            <w:r>
              <w:rPr>
                <w:rFonts w:ascii="Times New Roman" w:hAnsi="Times New Roman" w:cs="Times New Roman"/>
                <w:color w:val="000000"/>
                <w:sz w:val="19"/>
                <w:szCs w:val="19"/>
              </w:rPr>
              <w:t>.</w:t>
            </w:r>
          </w:p>
        </w:tc>
      </w:tr>
      <w:tr w:rsidR="007A6C72">
        <w:trPr>
          <w:trHeight w:hRule="exact" w:val="277"/>
        </w:trPr>
        <w:tc>
          <w:tcPr>
            <w:tcW w:w="710" w:type="dxa"/>
          </w:tcPr>
          <w:p w:rsidR="007A6C72" w:rsidRDefault="007A6C72"/>
        </w:tc>
        <w:tc>
          <w:tcPr>
            <w:tcW w:w="58" w:type="dxa"/>
          </w:tcPr>
          <w:p w:rsidR="007A6C72" w:rsidRDefault="007A6C72"/>
        </w:tc>
        <w:tc>
          <w:tcPr>
            <w:tcW w:w="1929" w:type="dxa"/>
          </w:tcPr>
          <w:p w:rsidR="007A6C72" w:rsidRDefault="007A6C72"/>
        </w:tc>
        <w:tc>
          <w:tcPr>
            <w:tcW w:w="1986" w:type="dxa"/>
          </w:tcPr>
          <w:p w:rsidR="007A6C72" w:rsidRDefault="007A6C72"/>
        </w:tc>
        <w:tc>
          <w:tcPr>
            <w:tcW w:w="3403" w:type="dxa"/>
          </w:tcPr>
          <w:p w:rsidR="007A6C72" w:rsidRDefault="007A6C72"/>
        </w:tc>
        <w:tc>
          <w:tcPr>
            <w:tcW w:w="1702" w:type="dxa"/>
          </w:tcPr>
          <w:p w:rsidR="007A6C72" w:rsidRDefault="007A6C72"/>
        </w:tc>
        <w:tc>
          <w:tcPr>
            <w:tcW w:w="993" w:type="dxa"/>
          </w:tcPr>
          <w:p w:rsidR="007A6C72" w:rsidRDefault="007A6C72"/>
        </w:tc>
      </w:tr>
      <w:tr w:rsidR="007A6C72" w:rsidRPr="009F171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D3D3D3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jc w:val="center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8. </w:t>
            </w:r>
            <w:proofErr w:type="spellStart"/>
            <w:r w:rsidRPr="00EE2D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>МЕТОДИЧЕСТКИЕ</w:t>
            </w:r>
            <w:proofErr w:type="spellEnd"/>
            <w:r w:rsidRPr="00EE2D29">
              <w:rPr>
                <w:rFonts w:ascii="Times New Roman" w:hAnsi="Times New Roman" w:cs="Times New Roman"/>
                <w:b/>
                <w:color w:val="000000"/>
                <w:sz w:val="19"/>
                <w:szCs w:val="19"/>
                <w:lang w:val="ru-RU"/>
              </w:rPr>
              <w:t xml:space="preserve"> УКАЗАНИЯ ДЛЯ ОБУЧАЮЩИХСЯ ПО ОСВОЕНИЮ ДИСЦИПЛИНЫ (МОДУЛЯ)</w:t>
            </w:r>
          </w:p>
        </w:tc>
      </w:tr>
      <w:tr w:rsidR="007A6C72" w:rsidRPr="009F1715">
        <w:trPr>
          <w:trHeight w:hRule="exact" w:val="277"/>
        </w:trPr>
        <w:tc>
          <w:tcPr>
            <w:tcW w:w="10788" w:type="dxa"/>
            <w:gridSpan w:val="7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000000" w:fill="FFFFFF"/>
            <w:tcMar>
              <w:left w:w="34" w:type="dxa"/>
              <w:right w:w="34" w:type="dxa"/>
            </w:tcMar>
          </w:tcPr>
          <w:p w:rsidR="007A6C72" w:rsidRPr="00EE2D29" w:rsidRDefault="00EE2D29">
            <w:pPr>
              <w:spacing w:after="0" w:line="240" w:lineRule="auto"/>
              <w:rPr>
                <w:sz w:val="19"/>
                <w:szCs w:val="19"/>
                <w:lang w:val="ru-RU"/>
              </w:rPr>
            </w:pPr>
            <w:r w:rsidRPr="00EE2D29">
              <w:rPr>
                <w:rFonts w:ascii="Times New Roman" w:hAnsi="Times New Roman" w:cs="Times New Roman"/>
                <w:color w:val="000000"/>
                <w:sz w:val="19"/>
                <w:szCs w:val="19"/>
                <w:lang w:val="ru-RU"/>
              </w:rPr>
              <w:t>Методические указания по освоению дисциплины представлены в Приложении 2 к рабочей программе дисциплины.</w:t>
            </w:r>
          </w:p>
        </w:tc>
      </w:tr>
    </w:tbl>
    <w:p w:rsidR="00937FA9" w:rsidRDefault="00937FA9">
      <w:pPr>
        <w:rPr>
          <w:lang w:val="ru-RU"/>
        </w:rPr>
      </w:pPr>
    </w:p>
    <w:p w:rsidR="00937FA9" w:rsidRDefault="00937FA9">
      <w:pPr>
        <w:rPr>
          <w:lang w:val="ru-RU"/>
        </w:rPr>
      </w:pPr>
      <w:r>
        <w:rPr>
          <w:lang w:val="ru-RU"/>
        </w:rPr>
        <w:br w:type="page"/>
      </w:r>
    </w:p>
    <w:p w:rsidR="00937FA9" w:rsidRPr="00937FA9" w:rsidRDefault="00937FA9" w:rsidP="00937FA9">
      <w:pPr>
        <w:rPr>
          <w:rFonts w:ascii="Calibri" w:eastAsia="Times New Roman" w:hAnsi="Calibri" w:cs="Times New Roman"/>
          <w:lang w:val="ru-RU"/>
        </w:rPr>
      </w:pPr>
      <w:r w:rsidRPr="00937FA9">
        <w:rPr>
          <w:rFonts w:ascii="Calibri" w:eastAsia="Times New Roman" w:hAnsi="Calibri" w:cs="Times New Roman"/>
          <w:noProof/>
          <w:lang w:val="ru-RU" w:eastAsia="ru-RU"/>
        </w:rPr>
        <w:lastRenderedPageBreak/>
        <w:drawing>
          <wp:inline distT="0" distB="0" distL="0" distR="0" wp14:anchorId="29BE8D1C" wp14:editId="0E38422B">
            <wp:extent cx="6477000" cy="89154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FA9" w:rsidRPr="00937FA9" w:rsidRDefault="00937FA9" w:rsidP="00937FA9">
      <w:pPr>
        <w:rPr>
          <w:rFonts w:ascii="Calibri" w:eastAsia="Times New Roman" w:hAnsi="Calibri" w:cs="Times New Roman"/>
          <w:lang w:val="ru-RU"/>
        </w:rPr>
      </w:pPr>
      <w:r w:rsidRPr="00937FA9">
        <w:rPr>
          <w:rFonts w:ascii="Calibri" w:eastAsia="Times New Roman" w:hAnsi="Calibri" w:cs="Times New Roman"/>
          <w:lang w:val="ru-RU"/>
        </w:rPr>
        <w:br w:type="page"/>
      </w:r>
    </w:p>
    <w:p w:rsidR="00937FA9" w:rsidRPr="00937FA9" w:rsidRDefault="00937FA9" w:rsidP="00937FA9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                                                                                                                                           </w:t>
      </w:r>
    </w:p>
    <w:sdt>
      <w:sdtPr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id w:val="-672716992"/>
        <w:docPartObj>
          <w:docPartGallery w:val="Table of Contents"/>
          <w:docPartUnique/>
        </w:docPartObj>
      </w:sdtPr>
      <w:sdtEndPr/>
      <w:sdtContent>
        <w:p w:rsidR="00937FA9" w:rsidRPr="00937FA9" w:rsidRDefault="00937FA9" w:rsidP="00937FA9">
          <w:pPr>
            <w:keepNext/>
            <w:keepLines/>
            <w:spacing w:before="480" w:after="0" w:line="360" w:lineRule="auto"/>
            <w:jc w:val="center"/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</w:pPr>
          <w:r w:rsidRPr="00937FA9">
            <w:rPr>
              <w:rFonts w:ascii="Times New Roman" w:eastAsia="Times New Roman" w:hAnsi="Times New Roman" w:cs="Times New Roman"/>
              <w:b/>
              <w:bCs/>
              <w:color w:val="365F91" w:themeColor="accent1" w:themeShade="BF"/>
              <w:sz w:val="28"/>
              <w:szCs w:val="28"/>
              <w:lang w:val="ru-RU" w:eastAsia="ru-RU"/>
            </w:rPr>
            <w:t>Оглавление</w:t>
          </w:r>
        </w:p>
        <w:p w:rsidR="00937FA9" w:rsidRPr="00937FA9" w:rsidRDefault="00937FA9" w:rsidP="00937FA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37FA9" w:rsidRPr="00937FA9" w:rsidRDefault="00937FA9" w:rsidP="00937FA9">
          <w:pPr>
            <w:spacing w:after="0" w:line="360" w:lineRule="auto"/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</w:pPr>
        </w:p>
        <w:p w:rsidR="00937FA9" w:rsidRPr="00937FA9" w:rsidRDefault="00937FA9" w:rsidP="00937FA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r w:rsidRPr="00937FA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begin"/>
          </w:r>
          <w:r w:rsidRPr="00937FA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instrText xml:space="preserve"> TOC \o "1-3" \h \z \u </w:instrText>
          </w:r>
          <w:r w:rsidRPr="00937FA9">
            <w:rPr>
              <w:rFonts w:ascii="Times New Roman" w:eastAsia="Times New Roman" w:hAnsi="Times New Roman" w:cs="Times New Roman"/>
              <w:sz w:val="28"/>
              <w:szCs w:val="28"/>
              <w:lang w:val="ru-RU" w:eastAsia="ru-RU"/>
            </w:rPr>
            <w:fldChar w:fldCharType="separate"/>
          </w:r>
          <w:hyperlink r:id="rId10" w:anchor="_Toc453750942" w:history="1">
            <w:r w:rsidRPr="00937FA9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1 Перечень компетенций с указанием этапов их формирования в процессе освоения образовательной программы</w:t>
            </w:r>
            <w:r w:rsidRPr="00937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Pr="00937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Pr="00937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_Toc453750942 \h </w:instrText>
            </w:r>
            <w:r w:rsidRPr="00937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Pr="00937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Pr="00937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Pr="00937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937FA9" w:rsidRPr="00937FA9" w:rsidRDefault="009F1715" w:rsidP="00937FA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1" w:anchor="_Toc453750943" w:history="1">
            <w:r w:rsidR="00937FA9" w:rsidRPr="00937FA9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2 Описание показателей и критериев оценивания компетенций на различных этапах их формирования, описание шкал оценивания</w:t>
            </w:r>
            <w:r w:rsidR="00937FA9" w:rsidRPr="00937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  <w:r w:rsidR="00937FA9" w:rsidRPr="00937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begin"/>
            </w:r>
            <w:r w:rsidR="00937FA9" w:rsidRPr="00937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instrText xml:space="preserve"> PAGEREF _Toc453750943 \h </w:instrText>
            </w:r>
            <w:r w:rsidR="00937FA9" w:rsidRPr="00937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</w:r>
            <w:r w:rsidR="00937FA9" w:rsidRPr="00937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separate"/>
            </w:r>
            <w:r w:rsidR="00937FA9" w:rsidRPr="00937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>3</w:t>
            </w:r>
            <w:r w:rsidR="00937FA9" w:rsidRPr="00937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fldChar w:fldCharType="end"/>
            </w:r>
          </w:hyperlink>
        </w:p>
        <w:p w:rsidR="00937FA9" w:rsidRPr="00937FA9" w:rsidRDefault="009F1715" w:rsidP="00937FA9">
          <w:pPr>
            <w:tabs>
              <w:tab w:val="right" w:leader="dot" w:pos="9345"/>
            </w:tabs>
            <w:spacing w:after="100" w:line="240" w:lineRule="auto"/>
            <w:rPr>
              <w:rFonts w:ascii="Calibri" w:eastAsia="Times New Roman" w:hAnsi="Calibri" w:cs="Times New Roman"/>
              <w:noProof/>
              <w:lang w:val="ru-RU" w:eastAsia="ru-RU"/>
            </w:rPr>
          </w:pPr>
          <w:hyperlink r:id="rId12" w:anchor="_Toc453750944" w:history="1">
            <w:r w:rsidR="00937FA9" w:rsidRPr="00937FA9">
              <w:rPr>
                <w:rFonts w:ascii="Times New Roman" w:eastAsia="Times New Roman" w:hAnsi="Times New Roman" w:cs="Times New Roman"/>
                <w:noProof/>
                <w:color w:val="0000FF" w:themeColor="hyperlink"/>
                <w:sz w:val="24"/>
                <w:szCs w:val="24"/>
                <w:u w:val="single"/>
              </w:rPr>
              <w:t>3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      </w:r>
            <w:r w:rsidR="00937FA9" w:rsidRPr="00937FA9">
              <w:rPr>
                <w:rFonts w:ascii="Times New Roman" w:eastAsia="Times New Roman" w:hAnsi="Times New Roman" w:cs="Times New Roman"/>
                <w:noProof/>
                <w:webHidden/>
                <w:sz w:val="24"/>
                <w:szCs w:val="24"/>
                <w:u w:val="single"/>
              </w:rPr>
              <w:tab/>
            </w:r>
          </w:hyperlink>
          <w:r w:rsidR="00937FA9" w:rsidRPr="00937FA9">
            <w:rPr>
              <w:rFonts w:ascii="Times New Roman" w:eastAsia="Times New Roman" w:hAnsi="Times New Roman" w:cs="Times New Roman"/>
              <w:noProof/>
              <w:sz w:val="24"/>
              <w:szCs w:val="24"/>
              <w:lang w:val="ru-RU" w:eastAsia="ru-RU"/>
            </w:rPr>
            <w:t>7</w:t>
          </w:r>
        </w:p>
        <w:p w:rsidR="00937FA9" w:rsidRPr="00937FA9" w:rsidRDefault="00937FA9" w:rsidP="00937FA9">
          <w:pPr>
            <w:spacing w:after="0" w:line="360" w:lineRule="auto"/>
            <w:rPr>
              <w:rFonts w:ascii="Times New Roman" w:eastAsia="Times New Roman" w:hAnsi="Times New Roman" w:cs="Times New Roman"/>
              <w:sz w:val="24"/>
              <w:szCs w:val="24"/>
              <w:lang w:val="ru-RU" w:eastAsia="ru-RU"/>
            </w:rPr>
          </w:pPr>
          <w:r w:rsidRPr="00937FA9">
            <w:rPr>
              <w:rFonts w:ascii="Times New Roman" w:eastAsia="Times New Roman" w:hAnsi="Times New Roman" w:cs="Times New Roman"/>
              <w:b/>
              <w:bCs/>
              <w:sz w:val="28"/>
              <w:szCs w:val="28"/>
              <w:lang w:val="ru-RU" w:eastAsia="ru-RU"/>
            </w:rPr>
            <w:fldChar w:fldCharType="end"/>
          </w:r>
        </w:p>
      </w:sdtContent>
    </w:sdt>
    <w:p w:rsidR="00937FA9" w:rsidRPr="00937FA9" w:rsidRDefault="00937FA9" w:rsidP="00937F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360" w:line="240" w:lineRule="auto"/>
        <w:ind w:left="283"/>
        <w:jc w:val="center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1" w:name="_Toc453750942"/>
      <w:r w:rsidRPr="00937FA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1 Перечень компетенций с указанием этапов их формирования в процессе освоения образовательной программы</w:t>
      </w:r>
      <w:bookmarkEnd w:id="1"/>
    </w:p>
    <w:p w:rsidR="00937FA9" w:rsidRPr="00937FA9" w:rsidRDefault="00937FA9" w:rsidP="00937FA9">
      <w:pPr>
        <w:tabs>
          <w:tab w:val="left" w:pos="2295"/>
        </w:tabs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val="ru-RU" w:eastAsia="ru-RU"/>
        </w:rPr>
      </w:pPr>
    </w:p>
    <w:p w:rsidR="00937FA9" w:rsidRPr="00937FA9" w:rsidRDefault="00937FA9" w:rsidP="00937FA9">
      <w:pPr>
        <w:tabs>
          <w:tab w:val="left" w:pos="360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lastRenderedPageBreak/>
        <w:t xml:space="preserve">1.1 Перечень компетенций с указанием этапов их формирования представлен в п. 3. «Требования к результатам освоения дисциплины» рабочей программы дисциплины. </w:t>
      </w:r>
    </w:p>
    <w:p w:rsidR="00937FA9" w:rsidRPr="00937FA9" w:rsidRDefault="00937FA9" w:rsidP="00937FA9">
      <w:pPr>
        <w:keepNext/>
        <w:keepLines/>
        <w:spacing w:before="480" w:after="0" w:line="240" w:lineRule="auto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bookmarkStart w:id="2" w:name="_Toc453750943"/>
      <w:r w:rsidRPr="00937FA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2 Описание </w:t>
      </w:r>
      <w:r w:rsidRPr="00937FA9">
        <w:rPr>
          <w:rFonts w:ascii="Cambria" w:eastAsia="Times New Roman" w:hAnsi="Cambria" w:cs="Times New Roman"/>
          <w:b/>
          <w:bCs/>
          <w:color w:val="1F497D" w:themeColor="text2"/>
          <w:sz w:val="28"/>
          <w:szCs w:val="28"/>
          <w:lang w:val="ru-RU" w:eastAsia="ru-RU"/>
        </w:rPr>
        <w:t xml:space="preserve">показателей и </w:t>
      </w:r>
      <w:r w:rsidRPr="00937FA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критериев оценивания компетенций на различных этапах их формирования, описание шкал оценивания</w:t>
      </w:r>
      <w:bookmarkEnd w:id="2"/>
      <w:r w:rsidRPr="00937FA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 xml:space="preserve">  </w:t>
      </w:r>
    </w:p>
    <w:p w:rsidR="00937FA9" w:rsidRPr="00937FA9" w:rsidRDefault="00937FA9" w:rsidP="00937F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ind w:firstLine="708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3.1 Показатели и критерии оценивания компетенций:  </w:t>
      </w:r>
    </w:p>
    <w:tbl>
      <w:tblPr>
        <w:tblW w:w="9300" w:type="dxa"/>
        <w:tblLayout w:type="fixed"/>
        <w:tblCellMar>
          <w:left w:w="0" w:type="dxa"/>
          <w:right w:w="0" w:type="dxa"/>
        </w:tblCellMar>
        <w:tblLook w:val="01E0" w:firstRow="1" w:lastRow="1" w:firstColumn="1" w:lastColumn="1" w:noHBand="0" w:noVBand="0"/>
      </w:tblPr>
      <w:tblGrid>
        <w:gridCol w:w="2355"/>
        <w:gridCol w:w="2268"/>
        <w:gridCol w:w="2409"/>
        <w:gridCol w:w="2268"/>
      </w:tblGrid>
      <w:tr w:rsidR="00937FA9" w:rsidRPr="00937FA9" w:rsidTr="00937FA9">
        <w:trPr>
          <w:trHeight w:val="752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7FA9" w:rsidRPr="00937FA9" w:rsidRDefault="00937FA9" w:rsidP="00937FA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ЗУН</w:t>
            </w:r>
            <w:proofErr w:type="spellEnd"/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 xml:space="preserve">, составляющие компетенцию 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7FA9" w:rsidRPr="00937FA9" w:rsidRDefault="00937FA9" w:rsidP="00937FA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Показатели оценивания</w:t>
            </w:r>
          </w:p>
        </w:tc>
        <w:tc>
          <w:tcPr>
            <w:tcW w:w="2410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7FA9" w:rsidRPr="00937FA9" w:rsidRDefault="00937FA9" w:rsidP="00937FA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Критерии оценивания</w:t>
            </w:r>
          </w:p>
        </w:tc>
        <w:tc>
          <w:tcPr>
            <w:tcW w:w="226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7FA9" w:rsidRPr="00937FA9" w:rsidRDefault="00937FA9" w:rsidP="00937FA9">
            <w:pPr>
              <w:spacing w:after="0" w:line="254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ru-RU" w:eastAsia="ru-RU"/>
              </w:rPr>
              <w:t>Средства оценивания</w:t>
            </w:r>
          </w:p>
        </w:tc>
      </w:tr>
      <w:tr w:rsidR="00937FA9" w:rsidRPr="009F1715" w:rsidTr="00937FA9">
        <w:trPr>
          <w:trHeight w:val="630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7FA9" w:rsidRPr="00937FA9" w:rsidRDefault="00937FA9" w:rsidP="00937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способностью использовать основы экономических знаний в различных сферах деятельности (ОК-3)</w:t>
            </w:r>
          </w:p>
        </w:tc>
      </w:tr>
      <w:tr w:rsidR="00937FA9" w:rsidRPr="00937FA9" w:rsidTr="00937FA9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7FA9" w:rsidRPr="00937FA9" w:rsidRDefault="00937FA9" w:rsidP="00937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особенности функционирования фирмы в рыночных условиях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Решенные задачи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7FA9" w:rsidRPr="00937FA9" w:rsidRDefault="00937FA9" w:rsidP="00937FA9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«отлично» выставляется студенту, если студент решил все задачи верно. </w:t>
            </w:r>
          </w:p>
          <w:p w:rsidR="00937FA9" w:rsidRPr="00937FA9" w:rsidRDefault="00937FA9" w:rsidP="00937FA9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хорошо», если студент допустил 1 ошибку.</w:t>
            </w:r>
          </w:p>
          <w:p w:rsidR="00937FA9" w:rsidRPr="00937FA9" w:rsidRDefault="00937FA9" w:rsidP="00937FA9">
            <w:pPr>
              <w:numPr>
                <w:ilvl w:val="0"/>
                <w:numId w:val="1"/>
              </w:num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«удовлетворительно», если студент допустил 2 ошибки. </w:t>
            </w:r>
          </w:p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оценка неудовлетворительно», если студент допустил 3 и более ошибок.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Решение задач, коллоквиум (собеседование)</w:t>
            </w:r>
          </w:p>
        </w:tc>
      </w:tr>
      <w:tr w:rsidR="00937FA9" w:rsidRPr="009F1715" w:rsidTr="00937FA9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7FA9" w:rsidRPr="00937FA9" w:rsidRDefault="00937FA9" w:rsidP="00937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У </w:t>
            </w: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применять методы анализа, синтеза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F1715" w:rsidTr="00937FA9">
        <w:trPr>
          <w:trHeight w:val="2005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7FA9" w:rsidRPr="00937FA9" w:rsidRDefault="00937FA9" w:rsidP="00937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</w:t>
            </w:r>
            <w:proofErr w:type="gramEnd"/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способами</w:t>
            </w:r>
            <w:proofErr w:type="gramEnd"/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установления  равновесия между производством и потреблением, формировании максимальной экономической прибыли фирмы при различном уровне конкурентоспособности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F1715" w:rsidTr="00937FA9">
        <w:trPr>
          <w:trHeight w:val="531"/>
        </w:trPr>
        <w:tc>
          <w:tcPr>
            <w:tcW w:w="9302" w:type="dxa"/>
            <w:gridSpan w:val="4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7FA9" w:rsidRPr="00937FA9" w:rsidRDefault="00937FA9" w:rsidP="00937FA9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владением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</w:t>
            </w:r>
          </w:p>
        </w:tc>
      </w:tr>
      <w:tr w:rsidR="00937FA9" w:rsidRPr="009F1715" w:rsidTr="00937FA9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7FA9" w:rsidRPr="00937FA9" w:rsidRDefault="00937FA9" w:rsidP="00937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З</w:t>
            </w:r>
            <w:proofErr w:type="gramEnd"/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способы построения организационно-управленческих моделей</w:t>
            </w: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Выполненная деловая игра</w:t>
            </w:r>
          </w:p>
        </w:tc>
        <w:tc>
          <w:tcPr>
            <w:tcW w:w="2410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</w:tcPr>
          <w:p w:rsidR="00937FA9" w:rsidRPr="00937FA9" w:rsidRDefault="00937FA9" w:rsidP="00937FA9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- оценка «зачтено» выставляется студенту, если  задания решены верно.</w:t>
            </w:r>
          </w:p>
          <w:p w:rsidR="00937FA9" w:rsidRPr="00937FA9" w:rsidRDefault="00937FA9" w:rsidP="00937FA9">
            <w:pPr>
              <w:spacing w:after="0" w:line="240" w:lineRule="auto"/>
              <w:textAlignment w:val="baseline"/>
              <w:rPr>
                <w:rFonts w:ascii="Calibri" w:eastAsia="Times New Roman" w:hAnsi="Calibri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- оценка «не зачтено», если студент допустил ошибки в расчетах или вообще не выполнил </w:t>
            </w: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задание.</w:t>
            </w:r>
          </w:p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 w:val="restar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Деловая игра, тестовые задания, контрольная работа</w:t>
            </w:r>
          </w:p>
        </w:tc>
      </w:tr>
      <w:tr w:rsidR="00937FA9" w:rsidRPr="009F1715" w:rsidTr="00937FA9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7FA9" w:rsidRPr="00937FA9" w:rsidRDefault="00937FA9" w:rsidP="00937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>У</w:t>
            </w:r>
            <w:proofErr w:type="gramEnd"/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проводить </w:t>
            </w:r>
            <w:proofErr w:type="gramStart"/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количественный</w:t>
            </w:r>
            <w:proofErr w:type="gramEnd"/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и качественный анализ информации в ходе </w:t>
            </w: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lastRenderedPageBreak/>
              <w:t>принятия управленческих решений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F1715" w:rsidTr="00937FA9">
        <w:trPr>
          <w:trHeight w:val="531"/>
        </w:trPr>
        <w:tc>
          <w:tcPr>
            <w:tcW w:w="235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8" w:type="dxa"/>
              <w:bottom w:w="0" w:type="dxa"/>
              <w:right w:w="88" w:type="dxa"/>
            </w:tcMar>
            <w:hideMark/>
          </w:tcPr>
          <w:p w:rsidR="00937FA9" w:rsidRPr="00937FA9" w:rsidRDefault="00937FA9" w:rsidP="00937FA9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</w:pPr>
            <w:proofErr w:type="gramStart"/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lastRenderedPageBreak/>
              <w:t>В</w:t>
            </w:r>
            <w:proofErr w:type="gramEnd"/>
            <w:r w:rsidRPr="00937FA9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ru-RU" w:eastAsia="ru-RU"/>
              </w:rPr>
              <w:t xml:space="preserve"> </w:t>
            </w:r>
            <w:proofErr w:type="gramStart"/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навыками</w:t>
            </w:r>
            <w:proofErr w:type="gramEnd"/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 xml:space="preserve"> проведения  количественного и качественного анализа информации в ходе принятия управленческих решений</w:t>
            </w: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410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268" w:type="dxa"/>
            <w:vMerge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</w:p>
        </w:tc>
      </w:tr>
    </w:tbl>
    <w:p w:rsidR="00937FA9" w:rsidRPr="00937FA9" w:rsidRDefault="00937FA9" w:rsidP="00937FA9">
      <w:pPr>
        <w:spacing w:after="0"/>
        <w:ind w:firstLine="708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3.2 Шкалы оценивания:   </w:t>
      </w:r>
    </w:p>
    <w:p w:rsidR="00937FA9" w:rsidRPr="00937FA9" w:rsidRDefault="00937FA9" w:rsidP="00937F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937FA9" w:rsidRPr="00937FA9" w:rsidRDefault="00937FA9" w:rsidP="00937FA9">
      <w:pPr>
        <w:spacing w:after="0"/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bookmarkStart w:id="3" w:name="_Toc453750944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Текущий контроль успеваемости и промежуточная аттестация осуществляется в рамках накопительной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балльно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-рейтинговой системы в 100-балльной шкале.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Основой для определения баллов, набранных при промежуточной аттестации, служит объём и уровень усвоения материала, предусмотренного рабочей программой дисциплины. Баллы распределяются в соответствии со следующим принципом:</w:t>
      </w:r>
    </w:p>
    <w:p w:rsidR="00937FA9" w:rsidRPr="00937FA9" w:rsidRDefault="00937FA9" w:rsidP="00937FA9">
      <w:pPr>
        <w:widowControl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- 84-100 баллов (оценка «отлично»)</w:t>
      </w:r>
      <w:r w:rsidRPr="00937FA9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 - изложенный материал фактически верен, </w:t>
      </w:r>
      <w:r w:rsidRPr="00937FA9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937FA9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937FA9" w:rsidRPr="00937FA9" w:rsidRDefault="00937FA9" w:rsidP="00937FA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- 67-83 баллов (оценка «хорошо»)</w:t>
      </w:r>
      <w:r w:rsidRPr="00937FA9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 - </w:t>
      </w:r>
      <w:r w:rsidRPr="00937FA9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</w:p>
    <w:p w:rsidR="00937FA9" w:rsidRPr="00937FA9" w:rsidRDefault="00937FA9" w:rsidP="00937FA9">
      <w:pPr>
        <w:widowControl w:val="0"/>
        <w:spacing w:after="0" w:line="240" w:lineRule="auto"/>
        <w:ind w:firstLine="851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- 50-66 баллов (оценка удовлетворительно) - наличие твердых знаний в объеме пройденного курса </w:t>
      </w:r>
      <w:r w:rsidRPr="00937FA9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- 0-49 баллов (оценка неудовлетворительно)</w:t>
      </w:r>
      <w:r w:rsidRPr="00937FA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 - ответы не связаны с вопросами, 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  <w:br w:type="page"/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keepNext/>
        <w:keepLines/>
        <w:spacing w:before="480" w:after="0" w:line="240" w:lineRule="auto"/>
        <w:jc w:val="both"/>
        <w:outlineLvl w:val="0"/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</w:pPr>
      <w:r w:rsidRPr="00937FA9">
        <w:rPr>
          <w:rFonts w:ascii="Cambria" w:eastAsia="Times New Roman" w:hAnsi="Cambria" w:cs="Times New Roman"/>
          <w:b/>
          <w:bCs/>
          <w:color w:val="365F91" w:themeColor="accent1" w:themeShade="BF"/>
          <w:sz w:val="28"/>
          <w:szCs w:val="28"/>
          <w:lang w:val="ru-RU" w:eastAsia="ru-RU"/>
        </w:rPr>
        <w:t>3. Типовые контрольные задания или иные материалы, необходимые для оценки знаний, умений, навыков и (или) опыта деятельности, характеризующих этапы формирования компетенций в процессе освоения образовательной программы</w:t>
      </w:r>
      <w:bookmarkEnd w:id="3"/>
    </w:p>
    <w:p w:rsidR="00937FA9" w:rsidRPr="00937FA9" w:rsidRDefault="00937FA9" w:rsidP="00937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i/>
          <w:color w:val="00B050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37FA9" w:rsidRPr="00937FA9" w:rsidRDefault="00937FA9" w:rsidP="00937F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937FA9" w:rsidRPr="00937FA9" w:rsidRDefault="00937FA9" w:rsidP="00937FA9">
      <w:pPr>
        <w:spacing w:after="0" w:line="240" w:lineRule="auto"/>
        <w:jc w:val="center"/>
        <w:rPr>
          <w:rFonts w:ascii="Calibri" w:eastAsia="Times New Roman" w:hAnsi="Calibri" w:cs="Times New Roman"/>
          <w:b/>
          <w:sz w:val="24"/>
          <w:szCs w:val="24"/>
          <w:lang w:val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/>
        </w:rPr>
        <w:t>Вопросы к экзамену: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1. Предмет и объект изучения курса «Прикладная микроэкономика».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2.Рынок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-понятие, функции.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3.Ограниченность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ресурсов, выбор и задачи микроэкономики.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4.Методология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микроэкономики.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5.Рыночное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равновесие. Понятие, график.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6.Реакция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рынка на ограничение по ценам (выше, ниже) равновесного уровня.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7.Реакция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рынка на налогообложение производителя товара.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8.Функция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полезности. Кривые безразличия. Карта кривых безразличий.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9.Предельная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норма замещения благ.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10.Общая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предельная полезность благ.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11.Связь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между предельной нормой замещения и предельной полезностью благ.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12.Понятие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функция бюджетного ограничения.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13.Экономический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смысл наклона бюджетной линии.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14.Равновесие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потребителя. Понятие, график, условие.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15.Модель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график расширенного бюджетного ограничения.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16.Кривые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«доход-потребления». Нормальные товары в сравнении с некачественными. Парадокс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Гиффена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17.Законы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Энгеля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их использование.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18.Кривые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«цена-потребление» и выведение кривой индивидуального спроса. Кривые рыночного спроса и факторы на него влияющие 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19.Понятие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определение выигрыша потребителя.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20. Особенности потребительского выбора(эффект присоединения к большинству, эффект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Веблена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спекулятивный спрос, нерациональный спрос)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21.Производственная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функция. Карта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изоквант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22.Совокупный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, средний и предельный продукты переменного фактора производства, (понятие, расчет).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23.Кривые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совокупного, среднего, предельного продукта труда и их взаимосвязь.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24.Закон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убывания предельной производительности.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25.Стадии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производства в краткосрочном периоде . Определение оптимальной стадии производства продукции.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26.Предельная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норма технологического замещения факторов производства и кривизна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изоквант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27.Воздействие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изменения предельных продуктов факторов производства на норму их технологического замещения.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28.Влияние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изменений в технологии производства на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изокванты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средний продукт труда,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6.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29.Замещение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труда капиталом в предпринимательстве.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30.Эффект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масштаба производства.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31.Применение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функции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Кобба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-Дугласа для измерения эффекта масштаба производства.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32.Экономические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издержки производства по сравнению с бухгалтерскими.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33.Функция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издержек. График издержек в краткосрочном периоде (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изокоста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34.Минимизация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затрат при выпуске данного объема продукции. График минимизации затрат. Условия минимизации затрат.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lastRenderedPageBreak/>
        <w:t>35.Издержки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краткосрочном периоде: постоянные, переменные, совокупные.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36.Средние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предельные издержки(понятие, расчет).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37.Построение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кривой переменных затрат.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38.Кривая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совокупных затрат. Графическое построение.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39.Взаимосвязь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издержек производства (показать на графике).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40.Взаимосвязь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средних издержек и среднего продукта труда, предельных издержек и предельного продукта труда.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41.Издержки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разрезе стадий производства в краткосрочном периоде.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42.Издержки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 долгосрочном периоде.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43.Предпринимательская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фирма. Спрос на продукцию фирмы в условиях совершенной конкуренции.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44.Валовой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доход. Совокупные издержки и экономическая прибыль.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45.Предельный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анализ максимизации прибыли в условиях совершенной конкуренции.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46.Графический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анализ изменения прибыли с увеличением выпуска продукции в краткосрочном периоде в условиях совершенной конкуренции.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47.Максимизация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прибыли в краткосрочном периоде конкурентной фирмой. График.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48.Работа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конкурентной фирмы на уровне самоокупаемости. График.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49.Минимизация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потерь конкурентной фирмой когда цена ниже минимально возможных средних издержек. График.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50.Решение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о прекращении деятельности фирмы в краткосрочном периоде. График.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51.Формирование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краткосрочной кривой линии предложение конкурентной фирмы.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52.Краткосрочное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рыночное предложение и определяющие его факторы в условиях конкурентного рынка.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53.Использование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кривых предложений для определения выигрыша производителя товаров (работ, услуг).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54.Чистая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монополия. Условия чистой монополии.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55.Монопольная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власть. Показатели монопольной власти (Индекс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Лернера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, Индекс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Херфендаля-Хиршмана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).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56.Спрос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и предельный доход монополиста. Линия спроса и предельного дохода монополиста.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57.Максимизация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прибыли монопольной фирме в краткосрочном периоде.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58.Ценовая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дискриминация.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59.Реакция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монопольной фирмы на установление верхнего предела цены.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60.Реакция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монопольной фирмы на налоги, которыми облагается ее продукт.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61.Долгосрочное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монопольное равновесие.</w:t>
      </w:r>
    </w:p>
    <w:p w:rsidR="00937FA9" w:rsidRPr="00937FA9" w:rsidRDefault="00937FA9" w:rsidP="00937FA9">
      <w:pPr>
        <w:spacing w:after="0" w:line="240" w:lineRule="auto"/>
        <w:rPr>
          <w:rFonts w:ascii="Calibri" w:eastAsia="Times New Roman" w:hAnsi="Calibri" w:cs="Times New Roman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62.Монополистическая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конкуренция. Понятие , условия.</w:t>
      </w:r>
    </w:p>
    <w:p w:rsidR="00937FA9" w:rsidRPr="00937FA9" w:rsidRDefault="00937FA9" w:rsidP="00937F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>63.Краткосрочное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/>
        </w:rPr>
        <w:t xml:space="preserve"> равновесие фирмы при монополистической конкуренции, максимизация фирмы.</w:t>
      </w:r>
    </w:p>
    <w:p w:rsidR="00937FA9" w:rsidRPr="00937FA9" w:rsidRDefault="00937FA9" w:rsidP="00937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64.Долгосрочное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равновесие фирмы при монополистической конкуренции.</w:t>
      </w:r>
    </w:p>
    <w:p w:rsidR="00937FA9" w:rsidRPr="00937FA9" w:rsidRDefault="00937FA9" w:rsidP="00937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65.Монопольно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-конкурентная фирма терпящая убытки.</w:t>
      </w:r>
    </w:p>
    <w:p w:rsidR="00937FA9" w:rsidRPr="00937FA9" w:rsidRDefault="00937FA9" w:rsidP="00937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66.Реклама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и продвижение товара на рынках монополистической конкуренции.</w:t>
      </w:r>
    </w:p>
    <w:p w:rsidR="00937FA9" w:rsidRPr="00937FA9" w:rsidRDefault="00937FA9" w:rsidP="00937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67.Олигополия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Ценовые войны.</w:t>
      </w:r>
    </w:p>
    <w:p w:rsidR="00937FA9" w:rsidRPr="00937FA9" w:rsidRDefault="00937FA9" w:rsidP="00937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68.Картель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Понятие и условия образования.</w:t>
      </w:r>
    </w:p>
    <w:p w:rsidR="00937FA9" w:rsidRPr="00937FA9" w:rsidRDefault="00937FA9" w:rsidP="00937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69.Социальная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цена монополии.</w:t>
      </w:r>
    </w:p>
    <w:p w:rsidR="00937FA9" w:rsidRPr="00937FA9" w:rsidRDefault="00937FA9" w:rsidP="00937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70.Условия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совершенной конкуренции на рынках ресурсов.</w:t>
      </w:r>
    </w:p>
    <w:p w:rsidR="00937FA9" w:rsidRPr="00937FA9" w:rsidRDefault="00937FA9" w:rsidP="00937FA9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71.Мера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предельного выигрыша от найма труда.</w:t>
      </w:r>
    </w:p>
    <w:p w:rsidR="00937FA9" w:rsidRPr="00937FA9" w:rsidRDefault="00937FA9" w:rsidP="00937F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proofErr w:type="spellStart"/>
      <w:r w:rsidRPr="00937FA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72.Условия</w:t>
      </w:r>
      <w:proofErr w:type="spellEnd"/>
      <w:r w:rsidRPr="00937FA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 xml:space="preserve"> принятия решения о найме работников фирмой.</w:t>
      </w:r>
    </w:p>
    <w:p w:rsidR="00937FA9" w:rsidRPr="00937FA9" w:rsidRDefault="00937FA9" w:rsidP="00937F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37FA9" w:rsidRPr="00937FA9" w:rsidRDefault="00937FA9" w:rsidP="00937F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37FA9" w:rsidRPr="00937FA9" w:rsidRDefault="00937FA9" w:rsidP="00937F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37FA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Задачи для подготовки к зачету</w:t>
      </w:r>
    </w:p>
    <w:p w:rsidR="00937FA9" w:rsidRPr="00937FA9" w:rsidRDefault="00937FA9" w:rsidP="00937F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937FA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937FA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1.</w:t>
      </w: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Функция спроса населения на данный товар: </w:t>
      </w: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937FA9">
        <w:rPr>
          <w:rFonts w:ascii="Times New Roman" w:eastAsia="Times New Roman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80" w:dyaOrig="34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9pt;height:17.25pt" o:ole="">
            <v:imagedata r:id="rId13" o:title=""/>
          </v:shape>
          <o:OLEObject Type="Embed" ProgID="Equation.3" ShapeID="_x0000_i1025" DrawAspect="Content" ObjectID="_1598942109" r:id="rId14"/>
        </w:object>
      </w: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=7-</w:t>
      </w: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</w:t>
      </w: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. 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Функция предложения данного товара: 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-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5+2Р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 Где  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D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спроса в млн. шт. в </w:t>
      </w: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год; 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 - цена в рублях; 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предложения в млн. шт. в год. 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1) </w:t>
      </w:r>
      <w:r w:rsidRPr="00937FA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Определите равновесную цену и равновесный объем продаж.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 2) </w:t>
      </w:r>
      <w:r w:rsidRPr="00937FA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Что </w:t>
      </w:r>
      <w:r w:rsidRPr="00937FA9">
        <w:rPr>
          <w:rFonts w:ascii="Times New Roman" w:eastAsia="Times New Roman" w:hAnsi="Times New Roman" w:cs="Times New Roman"/>
          <w:bCs/>
          <w:color w:val="000000"/>
          <w:spacing w:val="7"/>
          <w:sz w:val="24"/>
          <w:szCs w:val="24"/>
          <w:lang w:val="ru-RU" w:eastAsia="ru-RU"/>
        </w:rPr>
        <w:t xml:space="preserve">случиться, </w:t>
      </w:r>
      <w:r w:rsidRPr="00937FA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если цена будет установлена правительством на 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уровне 3 руб.?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lastRenderedPageBreak/>
        <w:t>ЗАДАЧА 2.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Государство установило уровень цен на товар А ниже </w:t>
      </w:r>
      <w:r w:rsidRPr="00937FA9">
        <w:rPr>
          <w:rFonts w:ascii="Times New Roman" w:eastAsia="Times New Roman" w:hAnsi="Times New Roman" w:cs="Times New Roman"/>
          <w:color w:val="000000"/>
          <w:spacing w:val="18"/>
          <w:sz w:val="24"/>
          <w:szCs w:val="24"/>
          <w:lang w:val="ru-RU" w:eastAsia="ru-RU"/>
        </w:rPr>
        <w:t xml:space="preserve">(выше) уровня ее равновесного значения. Определите </w:t>
      </w:r>
      <w:r w:rsidRPr="00937FA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экономические и социальные последствия данной меры. </w:t>
      </w:r>
      <w:r w:rsidRPr="00937FA9">
        <w:rPr>
          <w:rFonts w:ascii="Times New Roman" w:eastAsia="Times New Roman" w:hAnsi="Times New Roman" w:cs="Times New Roman"/>
          <w:bCs/>
          <w:color w:val="000000"/>
          <w:spacing w:val="-4"/>
          <w:sz w:val="24"/>
          <w:szCs w:val="24"/>
          <w:lang w:val="ru-RU" w:eastAsia="ru-RU"/>
        </w:rPr>
        <w:t xml:space="preserve">Проиллюстрируйте </w:t>
      </w:r>
      <w:r w:rsidRPr="00937FA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действия уровня цены на графике.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3.</w:t>
      </w: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диаграмме, изображенной на рисунке, построена кривая среднего продукта труда для производства, упаковок для </w:t>
      </w:r>
      <w:r w:rsidRPr="00937FA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прохладительных напитков. Ответьте на следующие вопросы, </w:t>
      </w:r>
      <w:r w:rsidRPr="00937FA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используя диаграмму:</w:t>
      </w:r>
    </w:p>
    <w:p w:rsidR="00937FA9" w:rsidRPr="00937FA9" w:rsidRDefault="00937FA9" w:rsidP="00937FA9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1) Если предельный продукт пятнадцатой единицы труда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37F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t>имеет отрицательное значение, значит ли это, что средний продукт</w:t>
      </w:r>
      <w:r w:rsidRPr="00937FA9">
        <w:rPr>
          <w:rFonts w:ascii="Times New Roman" w:eastAsia="Times New Roman" w:hAnsi="Times New Roman" w:cs="Times New Roman"/>
          <w:color w:val="000000"/>
          <w:spacing w:val="2"/>
          <w:sz w:val="24"/>
          <w:szCs w:val="24"/>
          <w:lang w:val="ru-RU" w:eastAsia="ru-RU"/>
        </w:rPr>
        <w:br/>
      </w: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труда в этой точке имеет отрицательную величину?</w:t>
      </w:r>
    </w:p>
    <w:p w:rsidR="00937FA9" w:rsidRPr="00937FA9" w:rsidRDefault="00937FA9" w:rsidP="00937FA9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>2) Чему равен совокупный продукт, если средний продукт -</w:t>
      </w:r>
      <w:r w:rsidRPr="00937FA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br/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труда равен 25?</w:t>
      </w:r>
    </w:p>
    <w:p w:rsidR="00937FA9" w:rsidRPr="00937FA9" w:rsidRDefault="00937FA9" w:rsidP="00937FA9">
      <w:pPr>
        <w:shd w:val="clear" w:color="auto" w:fill="FFFFFF"/>
        <w:tabs>
          <w:tab w:val="left" w:pos="1853"/>
        </w:tabs>
        <w:spacing w:after="0" w:line="240" w:lineRule="auto"/>
        <w:ind w:firstLine="573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3) Для какого уровня затрат труда средний и предельный продукты труда равны.</w:t>
      </w:r>
    </w:p>
    <w:p w:rsidR="00937FA9" w:rsidRPr="00937FA9" w:rsidRDefault="009F1715" w:rsidP="00937FA9">
      <w:pPr>
        <w:shd w:val="clear" w:color="auto" w:fill="FFFFFF"/>
        <w:tabs>
          <w:tab w:val="left" w:pos="1853"/>
        </w:tabs>
        <w:spacing w:after="0" w:line="240" w:lineRule="auto"/>
        <w:ind w:right="6"/>
        <w:jc w:val="both"/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</w:pPr>
      <w:r>
        <w:rPr>
          <w:noProof/>
        </w:rPr>
        <w:pict>
          <v:line id="Прямая соединительная линия 76" o:spid="_x0000_s1155" style="position:absolute;left:0;text-align:left;flip:y;z-index:25169305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11.15pt,15.25pt" to="111.15pt,132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">
            <v:stroke endarrow="block"/>
          </v:line>
        </w:pict>
      </w:r>
      <w:r w:rsidR="00937FA9" w:rsidRPr="00937F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АР</w:t>
      </w:r>
      <w:r w:rsidR="00937FA9" w:rsidRPr="00937FA9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  <w:r w:rsidR="00937FA9" w:rsidRPr="00937FA9">
        <w:rPr>
          <w:rFonts w:ascii="Times New Roman" w:eastAsia="Times New Roman" w:hAnsi="Times New Roman" w:cs="Times New Roman"/>
          <w:sz w:val="18"/>
          <w:szCs w:val="18"/>
          <w:lang w:val="ru-RU" w:eastAsia="ru-RU"/>
        </w:rPr>
        <w:tab/>
        <w:t xml:space="preserve">                     </w:t>
      </w:r>
      <w:r w:rsidR="00937FA9" w:rsidRPr="00937F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АР</w:t>
      </w:r>
      <w:r w:rsidR="00937FA9" w:rsidRPr="00937FA9">
        <w:rPr>
          <w:rFonts w:ascii="Times New Roman" w:eastAsia="Times New Roman" w:hAnsi="Times New Roman" w:cs="Times New Roman"/>
          <w:sz w:val="18"/>
          <w:szCs w:val="18"/>
          <w:lang w:eastAsia="ru-RU"/>
        </w:rPr>
        <w:t>L</w:t>
      </w:r>
    </w:p>
    <w:p w:rsidR="00937FA9" w:rsidRPr="00937FA9" w:rsidRDefault="009F1715" w:rsidP="00937FA9">
      <w:pPr>
        <w:shd w:val="clear" w:color="auto" w:fill="FFFFFF"/>
        <w:tabs>
          <w:tab w:val="left" w:pos="1980"/>
        </w:tabs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>
        <w:rPr>
          <w:noProof/>
        </w:rPr>
        <w:pict>
          <v:shape id="Полилиния 98" o:spid="_x0000_s1154" style="position:absolute;left:0;text-align:left;margin-left:125.95pt;margin-top:7.55pt;width:157.45pt;height:80.3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coordsize="1999368,10197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" path="m,922352c164326,461839,328653,1326,492980,1,657307,-1324,746097,746099,985961,914401v239864,168302,791156,80838,946206,95415c2087217,1024393,1926866,1003190,1916264,1001865v-10602,-1325,-29155,-663,-47708,e" filled="f" strokecolor="windowText">
            <v:path arrowok="t" o:connecttype="custom" o:connectlocs="0,922366;493041,1;986083,914415;1932406,1009832;1916501,1001881;1868787,1001881" o:connectangles="0,0,0,0,0,0"/>
          </v:shape>
        </w:pict>
      </w:r>
      <w:r w:rsidR="00937FA9" w:rsidRPr="00937F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25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                     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37FA9" w:rsidRPr="00937FA9" w:rsidRDefault="009F1715" w:rsidP="00937FA9">
      <w:pPr>
        <w:shd w:val="clear" w:color="auto" w:fill="FFFFFF"/>
        <w:spacing w:before="408" w:after="0" w:line="240" w:lineRule="auto"/>
        <w:ind w:left="-284" w:right="6" w:firstLine="59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75" o:spid="_x0000_s1153" style="position:absolute;left:0;text-align:left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11.15pt,1.25pt" to="333.45pt,1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">
            <v:stroke endarrow="block"/>
          </v:line>
        </w:pict>
      </w:r>
      <w:r w:rsidR="00937FA9" w:rsidRPr="00937F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5        10        15                                         </w:t>
      </w:r>
      <w:r w:rsidR="00937FA9" w:rsidRPr="00937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Q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ЗАДАНИЕ </w:t>
      </w: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4.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Подсчитайте средний и предельный продукт фирмы, если известны следующие данные:</w:t>
      </w:r>
    </w:p>
    <w:tbl>
      <w:tblPr>
        <w:tblStyle w:val="af2"/>
        <w:tblW w:w="0" w:type="auto"/>
        <w:tblInd w:w="2103" w:type="dxa"/>
        <w:tblLook w:val="01E0" w:firstRow="1" w:lastRow="1" w:firstColumn="1" w:lastColumn="1" w:noHBand="0" w:noVBand="0"/>
      </w:tblPr>
      <w:tblGrid>
        <w:gridCol w:w="2907"/>
        <w:gridCol w:w="3249"/>
      </w:tblGrid>
      <w:tr w:rsidR="00937FA9" w:rsidRPr="00937FA9" w:rsidTr="00937FA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Число рабочих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Совокупный продукт труда</w:t>
            </w:r>
          </w:p>
        </w:tc>
      </w:tr>
      <w:tr w:rsidR="00937FA9" w:rsidRPr="00937FA9" w:rsidTr="00937FA9">
        <w:tc>
          <w:tcPr>
            <w:tcW w:w="29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0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1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2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3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4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0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30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70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100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120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-2"/>
                <w:sz w:val="24"/>
                <w:szCs w:val="24"/>
                <w:lang w:val="ru-RU" w:eastAsia="ru-RU"/>
              </w:rPr>
              <w:t>130</w:t>
            </w:r>
          </w:p>
        </w:tc>
      </w:tr>
    </w:tbl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5.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предельный продукт труда? Найдите величины предельного продукта труда при условиях, заданных таблицей:</w:t>
      </w:r>
    </w:p>
    <w:tbl>
      <w:tblPr>
        <w:tblStyle w:val="af2"/>
        <w:tblW w:w="9342" w:type="dxa"/>
        <w:tblLook w:val="01E0" w:firstRow="1" w:lastRow="1" w:firstColumn="1" w:lastColumn="1" w:noHBand="0" w:noVBand="0"/>
      </w:tblPr>
      <w:tblGrid>
        <w:gridCol w:w="2388"/>
        <w:gridCol w:w="855"/>
        <w:gridCol w:w="855"/>
        <w:gridCol w:w="855"/>
        <w:gridCol w:w="855"/>
        <w:gridCol w:w="912"/>
        <w:gridCol w:w="912"/>
        <w:gridCol w:w="855"/>
        <w:gridCol w:w="855"/>
      </w:tblGrid>
      <w:tr w:rsidR="00937FA9" w:rsidRPr="00937FA9" w:rsidTr="00937FA9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Затраты </w:t>
            </w:r>
          </w:p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рабочего времени (L)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937FA9" w:rsidRPr="00937FA9" w:rsidTr="00937FA9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Совокупный </w:t>
            </w:r>
          </w:p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22,5</w:t>
            </w:r>
          </w:p>
        </w:tc>
      </w:tr>
      <w:tr w:rsidR="00937FA9" w:rsidRPr="00937FA9" w:rsidTr="00937FA9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Предельный </w:t>
            </w:r>
          </w:p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937FA9" w:rsidRPr="00937FA9" w:rsidRDefault="00937FA9" w:rsidP="00937FA9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ЗАДАНИЕ </w:t>
      </w: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6.</w:t>
      </w:r>
    </w:p>
    <w:tbl>
      <w:tblPr>
        <w:tblStyle w:val="af2"/>
        <w:tblpPr w:leftFromText="180" w:rightFromText="180" w:vertAnchor="text" w:horzAnchor="margin" w:tblpXSpec="center" w:tblpY="120"/>
        <w:tblW w:w="8847" w:type="dxa"/>
        <w:tblLook w:val="01E0" w:firstRow="1" w:lastRow="1" w:firstColumn="1" w:lastColumn="1" w:noHBand="0" w:noVBand="0"/>
      </w:tblPr>
      <w:tblGrid>
        <w:gridCol w:w="2121"/>
        <w:gridCol w:w="2052"/>
        <w:gridCol w:w="2337"/>
        <w:gridCol w:w="2337"/>
      </w:tblGrid>
      <w:tr w:rsidR="00937FA9" w:rsidRPr="00937FA9" w:rsidTr="00937FA9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Комбинация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Выпуск продукции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 xml:space="preserve"> Труд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jc w:val="both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Капитал</w:t>
            </w:r>
          </w:p>
        </w:tc>
      </w:tr>
      <w:tr w:rsidR="00937FA9" w:rsidRPr="00937FA9" w:rsidTr="00937FA9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937FA9" w:rsidRPr="00937FA9" w:rsidTr="00937FA9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937FA9" w:rsidRPr="00937FA9" w:rsidTr="00937FA9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937FA9" w:rsidRPr="00937FA9" w:rsidTr="00937FA9">
        <w:tc>
          <w:tcPr>
            <w:tcW w:w="212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20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750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233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ind w:firstLine="595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264</w:t>
            </w:r>
          </w:p>
        </w:tc>
      </w:tr>
    </w:tbl>
    <w:p w:rsidR="00937FA9" w:rsidRPr="00937FA9" w:rsidRDefault="00937FA9" w:rsidP="00937FA9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 xml:space="preserve">Таблица содержит данные о затратах труда, капитала и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изоквантах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выпуска при производстве некоторого товара.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Ответьте на вопрос: </w:t>
      </w: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Какой эффект роста масштаба производства имеет место при </w:t>
      </w:r>
      <w:r w:rsidRPr="00937FA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переходе от комбинации: А к В; В к С; С к Д.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7.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Найдите величину совокупного продукта труда, если известен средний продукт труда (все остальные факторы предполагаются постоянными):</w:t>
      </w:r>
    </w:p>
    <w:tbl>
      <w:tblPr>
        <w:tblStyle w:val="af2"/>
        <w:tblW w:w="8373" w:type="dxa"/>
        <w:jc w:val="center"/>
        <w:tblLook w:val="01E0" w:firstRow="1" w:lastRow="1" w:firstColumn="1" w:lastColumn="1" w:noHBand="0" w:noVBand="0"/>
      </w:tblPr>
      <w:tblGrid>
        <w:gridCol w:w="2274"/>
        <w:gridCol w:w="741"/>
        <w:gridCol w:w="855"/>
        <w:gridCol w:w="969"/>
        <w:gridCol w:w="855"/>
        <w:gridCol w:w="855"/>
        <w:gridCol w:w="912"/>
        <w:gridCol w:w="912"/>
      </w:tblGrid>
      <w:tr w:rsidR="00937FA9" w:rsidRPr="00937FA9" w:rsidTr="00937FA9">
        <w:trPr>
          <w:jc w:val="center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Затраты </w:t>
            </w:r>
          </w:p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рабочего времени (L)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937FA9" w:rsidRPr="00937FA9" w:rsidTr="00937FA9">
        <w:trPr>
          <w:jc w:val="center"/>
        </w:trPr>
        <w:tc>
          <w:tcPr>
            <w:tcW w:w="22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Средний</w:t>
            </w:r>
          </w:p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7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9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40,6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39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35,4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8.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Используя данные таблицы о затратах труда </w:t>
      </w: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L</w:t>
      </w: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, капитала К и объёме выпуска </w:t>
      </w: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, ответьте на вопросы:</w:t>
      </w:r>
    </w:p>
    <w:tbl>
      <w:tblPr>
        <w:tblStyle w:val="af2"/>
        <w:tblW w:w="0" w:type="auto"/>
        <w:jc w:val="center"/>
        <w:tblInd w:w="2235" w:type="dxa"/>
        <w:tblLook w:val="01E0" w:firstRow="1" w:lastRow="1" w:firstColumn="1" w:lastColumn="1" w:noHBand="0" w:noVBand="0"/>
      </w:tblPr>
      <w:tblGrid>
        <w:gridCol w:w="1684"/>
        <w:gridCol w:w="1508"/>
        <w:gridCol w:w="1539"/>
        <w:gridCol w:w="1540"/>
      </w:tblGrid>
      <w:tr w:rsidR="00937FA9" w:rsidRPr="00937FA9" w:rsidTr="00937FA9">
        <w:trPr>
          <w:jc w:val="center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Комбинации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L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Q</w:t>
            </w:r>
          </w:p>
        </w:tc>
      </w:tr>
      <w:tr w:rsidR="00937FA9" w:rsidRPr="00937FA9" w:rsidTr="00937FA9">
        <w:trPr>
          <w:jc w:val="center"/>
        </w:trPr>
        <w:tc>
          <w:tcPr>
            <w:tcW w:w="168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Г</w:t>
            </w:r>
          </w:p>
        </w:tc>
        <w:tc>
          <w:tcPr>
            <w:tcW w:w="15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15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60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90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135</w:t>
            </w:r>
          </w:p>
        </w:tc>
        <w:tc>
          <w:tcPr>
            <w:tcW w:w="15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100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450</w: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540</w:t>
            </w:r>
          </w:p>
        </w:tc>
      </w:tr>
    </w:tbl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Определите характер эффекта от масштаба производства при переходе от А к Б, от Б к В и от В к Г.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9.</w:t>
      </w: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Спрос и предложение на обеды в столовой описываются  уравнениями: </w:t>
      </w: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Q</w:t>
      </w:r>
      <w:r w:rsidRPr="00937FA9">
        <w:rPr>
          <w:rFonts w:ascii="Times New Roman" w:eastAsia="Times New Roman" w:hAnsi="Times New Roman" w:cs="Times New Roman"/>
          <w:bCs/>
          <w:color w:val="000000"/>
          <w:position w:val="-10"/>
          <w:sz w:val="24"/>
          <w:szCs w:val="24"/>
          <w:lang w:eastAsia="ru-RU"/>
        </w:rPr>
        <w:object w:dxaOrig="180" w:dyaOrig="345">
          <v:shape id="_x0000_i1026" type="#_x0000_t75" style="width:9pt;height:17.25pt" o:ole="">
            <v:imagedata r:id="rId13" o:title=""/>
          </v:shape>
          <o:OLEObject Type="Embed" ProgID="Equation.3" ShapeID="_x0000_i1026" DrawAspect="Content" ObjectID="_1598942110" r:id="rId15"/>
        </w:object>
      </w: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=2400-100</w:t>
      </w: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P</w:t>
      </w: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; 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=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1000+250Р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, где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D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спроса в млн. шт. в </w:t>
      </w: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год; 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Р - цена обеда в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.; 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Q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vertAlign w:val="subscript"/>
          <w:lang w:eastAsia="ru-RU"/>
        </w:rPr>
        <w:t>s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- объем предложения в млн. шт. в год. </w:t>
      </w:r>
    </w:p>
    <w:p w:rsidR="00937FA9" w:rsidRPr="00937FA9" w:rsidRDefault="00937FA9" w:rsidP="00937FA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Выясните равновесную цену и количество продаваемых обедов по такой цене.</w:t>
      </w:r>
    </w:p>
    <w:p w:rsidR="00937FA9" w:rsidRPr="00937FA9" w:rsidRDefault="00937FA9" w:rsidP="00937FA9">
      <w:pPr>
        <w:numPr>
          <w:ilvl w:val="0"/>
          <w:numId w:val="2"/>
        </w:num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 xml:space="preserve">Администрация установила цену за обед в 3 </w:t>
      </w:r>
      <w:proofErr w:type="spellStart"/>
      <w:r w:rsidRPr="00937FA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д.е</w:t>
      </w:r>
      <w:proofErr w:type="spellEnd"/>
      <w:r w:rsidRPr="00937FA9">
        <w:rPr>
          <w:rFonts w:ascii="Times New Roman" w:eastAsia="Times New Roman" w:hAnsi="Times New Roman" w:cs="Times New Roman"/>
          <w:bCs/>
          <w:sz w:val="24"/>
          <w:szCs w:val="24"/>
          <w:lang w:val="ru-RU" w:eastAsia="ru-RU"/>
        </w:rPr>
        <w:t>.. Охарактеризуйте последствия такого решения.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10.</w:t>
      </w: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Таблица показывает, как изменяется выпуск продукции вследствие изменения затрат труда при прочих равных условиях.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2392"/>
        <w:gridCol w:w="2393"/>
        <w:gridCol w:w="2393"/>
        <w:gridCol w:w="2393"/>
      </w:tblGrid>
      <w:tr w:rsidR="00937FA9" w:rsidRPr="00937FA9" w:rsidTr="00937F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Затраты труда (чел./</w:t>
            </w:r>
            <w:proofErr w:type="spellStart"/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нед</w:t>
            </w:r>
            <w:proofErr w:type="spellEnd"/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Объемы продукта (ед./</w:t>
            </w:r>
            <w:proofErr w:type="spellStart"/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нед</w:t>
            </w:r>
            <w:proofErr w:type="spellEnd"/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.)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theme="minorBidi"/>
                <w:color w:val="000000"/>
                <w:position w:val="-12"/>
                <w:sz w:val="24"/>
                <w:szCs w:val="24"/>
                <w:lang w:eastAsia="ru-RU"/>
              </w:rPr>
              <w:object w:dxaOrig="555" w:dyaOrig="375">
                <v:shape id="_x0000_i1027" type="#_x0000_t75" style="width:27.75pt;height:18.75pt" o:ole="">
                  <v:imagedata r:id="rId16" o:title=""/>
                </v:shape>
                <o:OLEObject Type="Embed" ProgID="Equation.3" ShapeID="_x0000_i1027" DrawAspect="Content" ObjectID="_1598942111" r:id="rId17"/>
              </w:objec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hd w:val="clear" w:color="auto" w:fill="FFFFFF"/>
              <w:ind w:firstLine="570"/>
              <w:rPr>
                <w:rFonts w:ascii="Times New Roman" w:eastAsia="Times New Roman" w:hAnsi="Times New Roman"/>
                <w:b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theme="minorBidi"/>
                <w:b/>
                <w:color w:val="000000"/>
                <w:position w:val="-12"/>
                <w:sz w:val="24"/>
                <w:szCs w:val="24"/>
                <w:lang w:eastAsia="ru-RU"/>
              </w:rPr>
              <w:object w:dxaOrig="525" w:dyaOrig="375">
                <v:shape id="_x0000_i1028" type="#_x0000_t75" style="width:26.25pt;height:18.75pt" o:ole="">
                  <v:imagedata r:id="rId18" o:title=""/>
                </v:shape>
                <o:OLEObject Type="Embed" ProgID="Equation.3" ShapeID="_x0000_i1028" DrawAspect="Content" ObjectID="_1598942112" r:id="rId19"/>
              </w:object>
            </w:r>
          </w:p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80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122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156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177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2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180</w:t>
            </w: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3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937FA9" w:rsidRPr="00937FA9" w:rsidRDefault="00937FA9" w:rsidP="00937FA9">
      <w:pPr>
        <w:shd w:val="clear" w:color="auto" w:fill="FFFFFF"/>
        <w:spacing w:after="0" w:line="240" w:lineRule="auto"/>
        <w:ind w:firstLine="598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Определите предельный продукт труда и средний продукт труда.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11.</w:t>
      </w: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  <w:r w:rsidRPr="00937FA9">
        <w:rPr>
          <w:rFonts w:ascii="Arial" w:eastAsia="Times New Roman" w:hAnsi="Arial" w:cs="Arial"/>
          <w:color w:val="000000"/>
          <w:sz w:val="24"/>
          <w:szCs w:val="24"/>
          <w:lang w:val="ru-RU" w:eastAsia="ru-RU"/>
        </w:rPr>
        <w:tab/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Цена услуг труда (заработная плата) составляет </w:t>
      </w:r>
      <w:r w:rsidRPr="00937FA9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Р</w:t>
      </w:r>
      <w:r w:rsidRPr="00937FA9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eastAsia="ru-RU"/>
        </w:rPr>
        <w:t>L</w:t>
      </w:r>
      <w:r w:rsidRPr="00937FA9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=10 </w:t>
      </w:r>
      <w:proofErr w:type="spellStart"/>
      <w:r w:rsidRPr="00937FA9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>д.е</w:t>
      </w:r>
      <w:proofErr w:type="spellEnd"/>
      <w:r w:rsidRPr="00937FA9">
        <w:rPr>
          <w:rFonts w:ascii="Times New Roman" w:eastAsia="Times New Roman" w:hAnsi="Times New Roman" w:cs="Times New Roman"/>
          <w:bCs/>
          <w:color w:val="000000"/>
          <w:spacing w:val="1"/>
          <w:sz w:val="24"/>
          <w:szCs w:val="24"/>
          <w:lang w:val="ru-RU" w:eastAsia="ru-RU"/>
        </w:rPr>
        <w:t xml:space="preserve">. </w:t>
      </w:r>
      <w:r w:rsidRPr="00937FA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 xml:space="preserve">в </w:t>
      </w:r>
      <w:r w:rsidRPr="00937FA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час, а цена </w:t>
      </w:r>
      <w:r w:rsidRPr="00937FA9">
        <w:rPr>
          <w:rFonts w:ascii="Times New Roman" w:eastAsia="Times New Roman" w:hAnsi="Times New Roman" w:cs="Times New Roman"/>
          <w:bCs/>
          <w:color w:val="000000"/>
          <w:spacing w:val="6"/>
          <w:sz w:val="24"/>
          <w:szCs w:val="24"/>
          <w:lang w:val="ru-RU" w:eastAsia="ru-RU"/>
        </w:rPr>
        <w:t xml:space="preserve">услуг </w:t>
      </w:r>
      <w:r w:rsidRPr="00937FA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капитала (арендная плата за работу машин) </w:t>
      </w:r>
      <w:r w:rsidRPr="00937FA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составляет </w:t>
      </w:r>
      <w:proofErr w:type="spellStart"/>
      <w:r w:rsidRPr="00937FA9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Рк</w:t>
      </w:r>
      <w:proofErr w:type="spellEnd"/>
      <w:r w:rsidRPr="00937FA9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 xml:space="preserve">=20 </w:t>
      </w:r>
      <w:proofErr w:type="spellStart"/>
      <w:r w:rsidRPr="00937FA9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д.е</w:t>
      </w:r>
      <w:proofErr w:type="spellEnd"/>
      <w:r w:rsidRPr="00937FA9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 xml:space="preserve">. </w:t>
      </w:r>
      <w:r w:rsidRPr="00937FA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 час.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 xml:space="preserve">Построить     </w:t>
      </w:r>
      <w:proofErr w:type="spellStart"/>
      <w:r w:rsidRPr="00937FA9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>изокосту</w:t>
      </w:r>
      <w:proofErr w:type="spellEnd"/>
      <w:r w:rsidRPr="00937FA9">
        <w:rPr>
          <w:rFonts w:ascii="Times New Roman" w:eastAsia="Times New Roman" w:hAnsi="Times New Roman" w:cs="Times New Roman"/>
          <w:bCs/>
          <w:color w:val="000000"/>
          <w:spacing w:val="3"/>
          <w:sz w:val="24"/>
          <w:szCs w:val="24"/>
          <w:lang w:val="ru-RU" w:eastAsia="ru-RU"/>
        </w:rPr>
        <w:t xml:space="preserve">     издержек     </w:t>
      </w: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производства     при 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использовании 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L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=500 часов труда и К=250 часов работы машин в </w:t>
      </w:r>
      <w:r w:rsidRPr="00937FA9">
        <w:rPr>
          <w:rFonts w:ascii="Times New Roman" w:eastAsia="Times New Roman" w:hAnsi="Times New Roman" w:cs="Times New Roman"/>
          <w:color w:val="000000"/>
          <w:spacing w:val="-6"/>
          <w:sz w:val="24"/>
          <w:szCs w:val="24"/>
          <w:lang w:val="ru-RU" w:eastAsia="ru-RU"/>
        </w:rPr>
        <w:t>месяц.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12.</w:t>
      </w: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У вас имеются следующие данные о деятельности фирмы совершенной конкуренции: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1063"/>
        <w:gridCol w:w="1063"/>
        <w:gridCol w:w="1063"/>
        <w:gridCol w:w="1063"/>
        <w:gridCol w:w="1063"/>
        <w:gridCol w:w="1064"/>
        <w:gridCol w:w="1064"/>
        <w:gridCol w:w="1064"/>
        <w:gridCol w:w="1064"/>
      </w:tblGrid>
      <w:tr w:rsidR="00937FA9" w:rsidRPr="00937FA9" w:rsidTr="00937FA9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Р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Q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TR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TC</w:t>
            </w:r>
            <w:proofErr w:type="spellEnd"/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FC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VC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AC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AVC</w:t>
            </w:r>
            <w:proofErr w:type="spellEnd"/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MC</w:t>
            </w:r>
            <w:proofErr w:type="spellEnd"/>
          </w:p>
        </w:tc>
      </w:tr>
      <w:tr w:rsidR="00937FA9" w:rsidRPr="00937FA9" w:rsidTr="00937FA9"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1500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5,50</w:t>
            </w:r>
          </w:p>
        </w:tc>
        <w:tc>
          <w:tcPr>
            <w:tcW w:w="106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5,00</w:t>
            </w:r>
          </w:p>
        </w:tc>
      </w:tr>
    </w:tbl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Заполните таблицу, внося недостающие цифры, и скажите, должна ли фирма: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lastRenderedPageBreak/>
        <w:t>А) увеличить выпуск продукции;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уменьшить выпуск продукции;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В) закрыться;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ничего не менять.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13.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Фирма несет постоянные издержки в размере 45 долл. Данные о средних переменных издержках в краткосрочном периоде приведены в таблице.</w:t>
      </w:r>
    </w:p>
    <w:tbl>
      <w:tblPr>
        <w:tblStyle w:val="af2"/>
        <w:tblW w:w="0" w:type="auto"/>
        <w:tblInd w:w="1908" w:type="dxa"/>
        <w:tblLook w:val="01E0" w:firstRow="1" w:lastRow="1" w:firstColumn="1" w:lastColumn="1" w:noHBand="0" w:noVBand="0"/>
      </w:tblPr>
      <w:tblGrid>
        <w:gridCol w:w="2877"/>
        <w:gridCol w:w="3063"/>
      </w:tblGrid>
      <w:tr w:rsidR="00937FA9" w:rsidRPr="00937FA9" w:rsidTr="00937FA9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Объем производства  (шт./неделю)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AVC</w:t>
            </w:r>
            <w:proofErr w:type="spellEnd"/>
          </w:p>
        </w:tc>
      </w:tr>
      <w:tr w:rsidR="00937FA9" w:rsidRPr="00937FA9" w:rsidTr="00937FA9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17</w:t>
            </w:r>
          </w:p>
        </w:tc>
      </w:tr>
      <w:tr w:rsidR="00937FA9" w:rsidRPr="00937FA9" w:rsidTr="00937FA9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15</w:t>
            </w:r>
          </w:p>
        </w:tc>
      </w:tr>
      <w:tr w:rsidR="00937FA9" w:rsidRPr="00937FA9" w:rsidTr="00937FA9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14</w:t>
            </w:r>
          </w:p>
        </w:tc>
      </w:tr>
      <w:tr w:rsidR="00937FA9" w:rsidRPr="00937FA9" w:rsidTr="00937FA9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15</w:t>
            </w:r>
          </w:p>
        </w:tc>
      </w:tr>
      <w:tr w:rsidR="00937FA9" w:rsidRPr="00937FA9" w:rsidTr="00937FA9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19</w:t>
            </w:r>
          </w:p>
        </w:tc>
      </w:tr>
      <w:tr w:rsidR="00937FA9" w:rsidRPr="00937FA9" w:rsidTr="00937FA9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3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pacing w:val="-6"/>
                <w:sz w:val="24"/>
                <w:szCs w:val="24"/>
                <w:lang w:val="ru-RU" w:eastAsia="ru-RU"/>
              </w:rPr>
              <w:t>29</w:t>
            </w:r>
          </w:p>
        </w:tc>
      </w:tr>
    </w:tbl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pacing w:val="-6"/>
          <w:sz w:val="24"/>
          <w:szCs w:val="24"/>
          <w:lang w:val="ru-RU" w:eastAsia="ru-RU"/>
        </w:rPr>
        <w:t>Определите средние постоянные, совокупные издержки в краткосрочном периоде.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 14.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Постоянные издержки фирмы составляют 10000 долларов в месяц. Если переменные издержки составляют 20000 долларов и фирма производит 3000 единиц продукции, определите совокупные издержки, средние издержки, средние переменные издержки и средние постоянные издержки.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15.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Постоянные издержки фирмы составляют 50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д.е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. Определите средний продукт переменного фактора труда, переменные издержки и совокупные издержки, если известны следующие данные:</w:t>
      </w:r>
    </w:p>
    <w:tbl>
      <w:tblPr>
        <w:tblStyle w:val="af2"/>
        <w:tblW w:w="0" w:type="auto"/>
        <w:jc w:val="center"/>
        <w:tblLook w:val="01E0" w:firstRow="1" w:lastRow="1" w:firstColumn="1" w:lastColumn="1" w:noHBand="0" w:noVBand="0"/>
      </w:tblPr>
      <w:tblGrid>
        <w:gridCol w:w="1595"/>
        <w:gridCol w:w="1595"/>
        <w:gridCol w:w="1595"/>
      </w:tblGrid>
      <w:tr w:rsidR="00937FA9" w:rsidRPr="00937FA9" w:rsidTr="00937FA9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Количество рабочих, чел.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Общий объем продукции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Ставка заработной платы</w:t>
            </w:r>
          </w:p>
        </w:tc>
      </w:tr>
      <w:tr w:rsidR="00937FA9" w:rsidRPr="00937FA9" w:rsidTr="00937FA9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937FA9" w:rsidRPr="00937FA9" w:rsidTr="00937FA9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937FA9" w:rsidRPr="00937FA9" w:rsidTr="00937FA9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937FA9" w:rsidRPr="00937FA9" w:rsidTr="00937FA9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937FA9" w:rsidRPr="00937FA9" w:rsidTr="00937FA9">
        <w:trPr>
          <w:jc w:val="center"/>
        </w:trPr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5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jc w:val="both"/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</w:tbl>
    <w:p w:rsidR="00937FA9" w:rsidRPr="00937FA9" w:rsidRDefault="00937FA9" w:rsidP="00937FA9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 16.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12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Фирма выбирает одну из 3-х производственных технологий, каждая из которых отличается различным сочетанием используемых ресурсов (труда и капитала). Данные о применяемых технологиях приводятся в таблице:</w:t>
      </w:r>
    </w:p>
    <w:tbl>
      <w:tblPr>
        <w:tblStyle w:val="af2"/>
        <w:tblW w:w="0" w:type="auto"/>
        <w:jc w:val="center"/>
        <w:tblInd w:w="-284" w:type="dxa"/>
        <w:tblLook w:val="01E0" w:firstRow="1" w:lastRow="1" w:firstColumn="1" w:lastColumn="1" w:noHBand="0" w:noVBand="0"/>
      </w:tblPr>
      <w:tblGrid>
        <w:gridCol w:w="1601"/>
        <w:gridCol w:w="1367"/>
        <w:gridCol w:w="1367"/>
        <w:gridCol w:w="1367"/>
        <w:gridCol w:w="1367"/>
        <w:gridCol w:w="1367"/>
        <w:gridCol w:w="1368"/>
      </w:tblGrid>
      <w:tr w:rsidR="00937FA9" w:rsidRPr="00937FA9" w:rsidTr="00937FA9">
        <w:trPr>
          <w:jc w:val="center"/>
        </w:trPr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Объем производства</w:t>
            </w:r>
          </w:p>
        </w:tc>
        <w:tc>
          <w:tcPr>
            <w:tcW w:w="8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Технологии</w:t>
            </w:r>
          </w:p>
        </w:tc>
      </w:tr>
      <w:tr w:rsidR="00937FA9" w:rsidRPr="00937FA9" w:rsidTr="00937FA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</w:tc>
      </w:tr>
      <w:tr w:rsidR="00937FA9" w:rsidRPr="00937FA9" w:rsidTr="00937FA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L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</w:tr>
      <w:tr w:rsidR="00937FA9" w:rsidRPr="00937FA9" w:rsidTr="00937FA9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937FA9" w:rsidRPr="00937FA9" w:rsidTr="00937FA9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937FA9" w:rsidRPr="00937FA9" w:rsidTr="00937FA9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937FA9" w:rsidRPr="00937FA9" w:rsidTr="00937FA9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937FA9" w:rsidRPr="00937FA9" w:rsidTr="00937FA9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</w:tbl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Цена единицы составляет 200 долл., а цена единицы капитала – 400 долл.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1) Определите общие издержки при каждом уровне выпуска продукции.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2) Установите, какую производственную технологию выберет фирма при каждом объеме выпуска продукции.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17.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Чтобы определить валовые и предельные доходы для каждого возможного уровня продаж используйте данные приведенные в таблице.</w:t>
      </w:r>
    </w:p>
    <w:tbl>
      <w:tblPr>
        <w:tblStyle w:val="af2"/>
        <w:tblW w:w="0" w:type="auto"/>
        <w:tblInd w:w="1908" w:type="dxa"/>
        <w:tblLook w:val="01E0" w:firstRow="1" w:lastRow="1" w:firstColumn="1" w:lastColumn="1" w:noHBand="0" w:noVBand="0"/>
      </w:tblPr>
      <w:tblGrid>
        <w:gridCol w:w="2877"/>
        <w:gridCol w:w="2703"/>
      </w:tblGrid>
      <w:tr w:rsidR="00937FA9" w:rsidRPr="00937FA9" w:rsidTr="00937FA9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Цена продукта (руб.)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Объем спроса (штук)</w:t>
            </w:r>
          </w:p>
        </w:tc>
      </w:tr>
      <w:tr w:rsidR="00937FA9" w:rsidRPr="00937FA9" w:rsidTr="00937FA9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</w:tr>
      <w:tr w:rsidR="00937FA9" w:rsidRPr="00937FA9" w:rsidTr="00937FA9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</w:tr>
      <w:tr w:rsidR="00937FA9" w:rsidRPr="00937FA9" w:rsidTr="00937FA9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</w:tr>
      <w:tr w:rsidR="00937FA9" w:rsidRPr="00937FA9" w:rsidTr="00937FA9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lastRenderedPageBreak/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</w:tr>
      <w:tr w:rsidR="00937FA9" w:rsidRPr="00937FA9" w:rsidTr="00937FA9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</w:tr>
      <w:tr w:rsidR="00937FA9" w:rsidRPr="00937FA9" w:rsidTr="00937FA9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</w:tr>
      <w:tr w:rsidR="00937FA9" w:rsidRPr="00937FA9" w:rsidTr="00937FA9">
        <w:tc>
          <w:tcPr>
            <w:tcW w:w="28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300</w:t>
            </w:r>
          </w:p>
        </w:tc>
        <w:tc>
          <w:tcPr>
            <w:tcW w:w="27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</w:tbl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18.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На рисунке показаны кривые издержек, действующие в </w:t>
      </w:r>
      <w:r w:rsidRPr="00937FA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конкурентной отрасли, 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ОР - </w:t>
      </w: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текущая</w:t>
      </w:r>
      <w:r w:rsidRPr="0093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 xml:space="preserve"> 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рыночная цена.</w:t>
      </w:r>
    </w:p>
    <w:p w:rsidR="00937FA9" w:rsidRPr="00937FA9" w:rsidRDefault="00937FA9" w:rsidP="00937FA9">
      <w:pPr>
        <w:shd w:val="clear" w:color="auto" w:fill="FFFFFF"/>
        <w:tabs>
          <w:tab w:val="left" w:pos="1243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 xml:space="preserve">а) </w:t>
      </w:r>
      <w:r w:rsidRPr="00937FA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t>Покажите на графике уровень продаж, при котором прибыль</w:t>
      </w:r>
      <w:r w:rsidRPr="00937FA9">
        <w:rPr>
          <w:rFonts w:ascii="Times New Roman" w:eastAsia="Times New Roman" w:hAnsi="Times New Roman" w:cs="Times New Roman"/>
          <w:color w:val="000000"/>
          <w:spacing w:val="12"/>
          <w:sz w:val="24"/>
          <w:szCs w:val="24"/>
          <w:lang w:val="ru-RU" w:eastAsia="ru-RU"/>
        </w:rPr>
        <w:br/>
      </w:r>
      <w:r w:rsidRPr="00937FA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>фирмы     максимальна.     Отметьте     на     графике     площадь,</w:t>
      </w:r>
      <w:r w:rsidRPr="00937FA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br/>
      </w:r>
      <w:r w:rsidRPr="00937FA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представляющую объем прибыли фирмы при данных уровнях цены</w:t>
      </w:r>
      <w:r w:rsidRPr="00937FA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br/>
      </w:r>
      <w:r w:rsidRPr="00937FA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и выпуска.</w:t>
      </w:r>
    </w:p>
    <w:p w:rsidR="00937FA9" w:rsidRPr="00937FA9" w:rsidRDefault="00937FA9" w:rsidP="00937FA9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 w:eastAsia="ru-RU"/>
        </w:rPr>
        <w:t xml:space="preserve">б) </w:t>
      </w:r>
      <w:r w:rsidRPr="00937FA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>Допустим,   что   отрасль   находится   в   равновесии.</w:t>
      </w:r>
      <w:r w:rsidRPr="00937FA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br/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Подумайте, какое это может быть равновесие: в краткосрочном или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37FA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долгосрочном периоде. Обоснуйте свой ответ.</w:t>
      </w:r>
    </w:p>
    <w:p w:rsidR="00937FA9" w:rsidRPr="00937FA9" w:rsidRDefault="00937FA9" w:rsidP="00937FA9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tabs>
          <w:tab w:val="left" w:pos="1392"/>
        </w:tabs>
        <w:spacing w:after="0" w:line="240" w:lineRule="auto"/>
        <w:ind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F1715" w:rsidP="00937FA9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shape id="Полилиния 69" o:spid="_x0000_s1152" style="position:absolute;left:0;text-align:left;margin-left:51.3pt;margin-top:14.05pt;width:74.1pt;height:1in;flip:x y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41000590,38709600;0,38709600" o:connectangles="0,0,0"/>
          </v:shape>
        </w:pict>
      </w:r>
      <w:r>
        <w:rPr>
          <w:noProof/>
        </w:rPr>
        <w:pict>
          <v:shape id="Полилиния 70" o:spid="_x0000_s1151" style="position:absolute;left:0;text-align:left;margin-left:125.4pt;margin-top:14.05pt;width:85.5pt;height:1in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4586584,38709600;0,38709600" o:connectangles="0,0,0"/>
          </v:shape>
        </w:pict>
      </w:r>
      <w:r>
        <w:rPr>
          <w:noProof/>
        </w:rPr>
        <w:pict>
          <v:shape id="Полилиния 72" o:spid="_x0000_s1150" style="position:absolute;left:0;text-align:left;margin-left:68.4pt;margin-top:12.35pt;width:79.8pt;height:99pt;flip:y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47550980,73185338;0,73185338" o:connectangles="0,0,0"/>
          </v:shape>
        </w:pict>
      </w:r>
      <w:r>
        <w:rPr>
          <w:noProof/>
        </w:rPr>
        <w:pict>
          <v:rect id="Прямоугольник 73" o:spid="_x0000_s1149" style="position:absolute;left:0;text-align:left;margin-left:153.9pt;margin-top:12.35pt;width:31.35pt;height:18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" stroked="f">
            <v:textbox>
              <w:txbxContent>
                <w:p w:rsidR="00937FA9" w:rsidRDefault="00937FA9" w:rsidP="00937FA9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68" o:spid="_x0000_s1148" style="position:absolute;left:0;text-align:left;flip:y;z-index:25165926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1.35pt,5.05pt" to="31.35pt,12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">
            <v:stroke endarrow="block"/>
          </v:line>
        </w:pict>
      </w:r>
      <w:r>
        <w:rPr>
          <w:noProof/>
        </w:rPr>
        <w:pict>
          <v:rect id="Прямоугольник 74" o:spid="_x0000_s1147" style="position:absolute;left:0;text-align:left;margin-left:-28.5pt;margin-top:8.4pt;width:57pt;height:36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" stroked="f">
            <v:textbox>
              <w:txbxContent>
                <w:p w:rsidR="00937FA9" w:rsidRDefault="00937FA9" w:rsidP="00937FA9">
                  <w:r>
                    <w:t xml:space="preserve">P, </w:t>
                  </w:r>
                  <w:proofErr w:type="spellStart"/>
                  <w:r>
                    <w:t>издержки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71" o:spid="_x0000_s1146" style="position:absolute;left:0;text-align:left;margin-left:216.6pt;margin-top:14.2pt;width:31.35pt;height:18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" stroked="f">
            <v:textbox>
              <w:txbxContent>
                <w:p w:rsidR="00937FA9" w:rsidRDefault="00937FA9" w:rsidP="00937FA9">
                  <w:r>
                    <w:t>AC</w:t>
                  </w:r>
                </w:p>
              </w:txbxContent>
            </v:textbox>
          </v:rect>
        </w:pict>
      </w:r>
    </w:p>
    <w:p w:rsidR="00937FA9" w:rsidRPr="00937FA9" w:rsidRDefault="00937FA9" w:rsidP="00937FA9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 xml:space="preserve">                                                             </w:t>
      </w:r>
      <w:r w:rsidRPr="00937FA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P</w:t>
      </w:r>
    </w:p>
    <w:p w:rsidR="00937FA9" w:rsidRPr="00937FA9" w:rsidRDefault="009F1715" w:rsidP="00937FA9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67" o:spid="_x0000_s1145" style="position:absolute;left:0;text-align:left;z-index:2516613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1.35pt,2.85pt" to="210.9pt,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"/>
        </w:pict>
      </w:r>
      <w:r>
        <w:rPr>
          <w:noProof/>
        </w:rPr>
        <w:pict>
          <v:line id="Прямая соединительная линия 65" o:spid="_x0000_s1144" style="position:absolute;left:0;text-align:left;z-index:2516602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2.8pt,48.25pt" to="219.45pt,48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">
            <v:stroke endarrow="block"/>
          </v:line>
        </w:pict>
      </w:r>
      <w:r>
        <w:rPr>
          <w:noProof/>
        </w:rPr>
        <w:pict>
          <v:rect id="Прямоугольник 66" o:spid="_x0000_s1143" style="position:absolute;left:0;text-align:left;margin-left:11.4pt;margin-top:48.25pt;width:17.1pt;height:18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" stroked="f">
            <v:textbox>
              <w:txbxContent>
                <w:p w:rsidR="00937FA9" w:rsidRDefault="00937FA9" w:rsidP="00937FA9">
                  <w:r>
                    <w:t>0</w:t>
                  </w:r>
                </w:p>
              </w:txbxContent>
            </v:textbox>
          </v:rect>
        </w:pict>
      </w:r>
    </w:p>
    <w:p w:rsidR="00937FA9" w:rsidRPr="00937FA9" w:rsidRDefault="00937FA9" w:rsidP="00937FA9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tabs>
          <w:tab w:val="left" w:pos="1282"/>
        </w:tabs>
        <w:spacing w:after="0" w:line="326" w:lineRule="exact"/>
        <w:ind w:left="-284" w:right="-157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after="0" w:line="360" w:lineRule="auto"/>
        <w:ind w:right="6" w:firstLine="57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                                                    </w:t>
      </w:r>
      <w:r w:rsidRPr="00937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Q</w:t>
      </w:r>
    </w:p>
    <w:p w:rsidR="00937FA9" w:rsidRPr="00937FA9" w:rsidRDefault="00937FA9" w:rsidP="00937FA9">
      <w:pPr>
        <w:shd w:val="clear" w:color="auto" w:fill="FFFFFF"/>
        <w:tabs>
          <w:tab w:val="left" w:pos="1282"/>
        </w:tabs>
        <w:spacing w:after="0" w:line="24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13"/>
          <w:sz w:val="24"/>
          <w:szCs w:val="24"/>
          <w:lang w:val="ru-RU" w:eastAsia="ru-RU"/>
        </w:rPr>
        <w:t xml:space="preserve">в) </w:t>
      </w:r>
      <w:r w:rsidRPr="00937FA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ru-RU"/>
        </w:rPr>
        <w:t>Как может повлиять на данную фирму уменьшение</w:t>
      </w:r>
      <w:r w:rsidRPr="00937FA9">
        <w:rPr>
          <w:rFonts w:ascii="Times New Roman" w:eastAsia="Times New Roman" w:hAnsi="Times New Roman" w:cs="Times New Roman"/>
          <w:color w:val="000000"/>
          <w:spacing w:val="16"/>
          <w:sz w:val="24"/>
          <w:szCs w:val="24"/>
          <w:lang w:val="ru-RU" w:eastAsia="ru-RU"/>
        </w:rPr>
        <w:br/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рыночного спроса на товары, производимые отраслью?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right="6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ЗАДАЧА 19.</w:t>
      </w: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ab/>
      </w:r>
    </w:p>
    <w:p w:rsidR="00937FA9" w:rsidRPr="00937FA9" w:rsidRDefault="00937FA9" w:rsidP="00937FA9">
      <w:pPr>
        <w:shd w:val="clear" w:color="auto" w:fill="FFFFFF"/>
        <w:spacing w:before="58"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На графиках представлены ситуации, в которых находится фирма при определенных ценах.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Попытайтесь при помощи заштрихованного прямоугольника </w:t>
      </w:r>
      <w:r w:rsidRPr="00937FA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показать:</w:t>
      </w:r>
    </w:p>
    <w:p w:rsidR="00937FA9" w:rsidRPr="00937FA9" w:rsidRDefault="00937FA9" w:rsidP="00937FA9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14"/>
          <w:sz w:val="24"/>
          <w:szCs w:val="24"/>
          <w:lang w:val="ru-RU" w:eastAsia="ru-RU"/>
        </w:rPr>
        <w:t>а)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случае 1 Максимальную прибыль на определенном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br/>
      </w: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интервале выпуска продукции;</w:t>
      </w:r>
    </w:p>
    <w:p w:rsidR="00937FA9" w:rsidRPr="00937FA9" w:rsidRDefault="00937FA9" w:rsidP="00937FA9">
      <w:pPr>
        <w:shd w:val="clear" w:color="auto" w:fill="FFFFFF"/>
        <w:tabs>
          <w:tab w:val="left" w:pos="1176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18"/>
          <w:sz w:val="24"/>
          <w:szCs w:val="24"/>
          <w:lang w:val="ru-RU" w:eastAsia="ru-RU"/>
        </w:rPr>
        <w:t>б)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 случае 2 минимизацию убытков.</w:t>
      </w:r>
    </w:p>
    <w:p w:rsidR="00937FA9" w:rsidRPr="00937FA9" w:rsidRDefault="00937FA9" w:rsidP="00937FA9">
      <w:pPr>
        <w:shd w:val="clear" w:color="auto" w:fill="FFFFFF"/>
        <w:tabs>
          <w:tab w:val="left" w:pos="1176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tabs>
          <w:tab w:val="left" w:pos="1176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</w:pPr>
    </w:p>
    <w:p w:rsidR="00937FA9" w:rsidRPr="00937FA9" w:rsidRDefault="009F1715" w:rsidP="00937FA9">
      <w:pPr>
        <w:shd w:val="clear" w:color="auto" w:fill="FFFFFF"/>
        <w:tabs>
          <w:tab w:val="left" w:pos="1176"/>
        </w:tabs>
        <w:spacing w:after="0" w:line="360" w:lineRule="auto"/>
        <w:ind w:right="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64" o:spid="_x0000_s1142" style="position:absolute;left:0;text-align:left;margin-left:1in;margin-top:4.75pt;width:36pt;height:18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" stroked="f">
            <v:textbox>
              <w:txbxContent>
                <w:p w:rsidR="00937FA9" w:rsidRDefault="00937FA9" w:rsidP="00937FA9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63" o:spid="_x0000_s1141" style="position:absolute;left:0;text-align:left;margin-left:9pt;margin-top:4.75pt;width:54pt;height:135pt;flip:y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21774150,136088438;0,136088438" o:connectangles="0,0,0"/>
          </v:shape>
        </w:pict>
      </w:r>
      <w:r w:rsidR="00937FA9" w:rsidRPr="00937FA9"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  <w:tab/>
      </w:r>
    </w:p>
    <w:p w:rsidR="00937FA9" w:rsidRPr="00937FA9" w:rsidRDefault="009F1715" w:rsidP="00937FA9">
      <w:pPr>
        <w:shd w:val="clear" w:color="auto" w:fill="FFFFFF"/>
        <w:tabs>
          <w:tab w:val="left" w:pos="2232"/>
        </w:tabs>
        <w:spacing w:after="0" w:line="360" w:lineRule="auto"/>
        <w:ind w:left="-284" w:right="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>
        <w:rPr>
          <w:noProof/>
        </w:rPr>
        <w:pict>
          <v:shape id="Полилиния 57" o:spid="_x0000_s1140" style="position:absolute;left:0;text-align:left;margin-left:156.75pt;margin-top:1.3pt;width:51.3pt;height:36pt;flip:x y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9651170,9677400;0,9677400" o:connectangles="0,0,0"/>
          </v:shape>
        </w:pict>
      </w:r>
      <w:r>
        <w:rPr>
          <w:noProof/>
        </w:rPr>
        <w:pict>
          <v:shape id="Полилиния 58" o:spid="_x0000_s1139" style="position:absolute;left:0;text-align:left;margin-left:208.05pt;margin-top:1.3pt;width:45.6pt;height:36pt;flip:y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5526851,9677400;0,9677400" o:connectangles="0,0,0"/>
          </v:shape>
        </w:pict>
      </w:r>
      <w:r>
        <w:rPr>
          <w:noProof/>
        </w:rPr>
        <w:pict>
          <v:shape id="Полилиния 59" o:spid="_x0000_s1138" style="position:absolute;left:0;text-align:left;margin-left:165.3pt;margin-top:1.3pt;width:65.55pt;height:117pt;flip:y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32084781,102217538;0,102217538" o:connectangles="0,0,0"/>
          </v:shape>
        </w:pict>
      </w:r>
      <w:r>
        <w:rPr>
          <w:noProof/>
        </w:rPr>
        <w:pict>
          <v:line id="Прямая соединительная линия 54" o:spid="_x0000_s1137" style="position:absolute;left:0;text-align:left;flip:y;z-index:2516715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45.35pt,10.3pt" to="145.3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">
            <v:stroke endarrow="block"/>
          </v:line>
        </w:pict>
      </w:r>
      <w:r>
        <w:rPr>
          <w:noProof/>
        </w:rPr>
        <w:pict>
          <v:rect id="Прямоугольник 61" o:spid="_x0000_s1136" style="position:absolute;left:0;text-align:left;margin-left:108.3pt;margin-top:1.3pt;width:34.2pt;height:27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" stroked="f">
            <v:textbox>
              <w:txbxContent>
                <w:p w:rsidR="00937FA9" w:rsidRDefault="00937FA9" w:rsidP="00937FA9">
                  <w:r>
                    <w:t>P,</w:t>
                  </w:r>
                </w:p>
                <w:p w:rsidR="00937FA9" w:rsidRDefault="00937FA9" w:rsidP="00937FA9">
                  <w:proofErr w:type="spellStart"/>
                  <w:proofErr w:type="gramStart"/>
                  <w:r>
                    <w:t>Изд</w:t>
                  </w:r>
                  <w:proofErr w:type="spellEnd"/>
                  <w:r>
                    <w:t>.</w:t>
                  </w:r>
                  <w:proofErr w:type="gramEnd"/>
                </w:p>
              </w:txbxContent>
            </v:textbox>
          </v:rect>
        </w:pict>
      </w:r>
      <w:r>
        <w:rPr>
          <w:noProof/>
        </w:rPr>
        <w:pict>
          <v:shape id="Полилиния 55" o:spid="_x0000_s1135" style="position:absolute;left:0;text-align:left;margin-left:-2.85pt;margin-top:10.3pt;width:51.3pt;height:54pt;flip:x y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9651170,21774150;0,21774150" o:connectangles="0,0,0"/>
          </v:shape>
        </w:pict>
      </w:r>
      <w:r>
        <w:rPr>
          <w:noProof/>
        </w:rPr>
        <w:pict>
          <v:shape id="Полилиния 56" o:spid="_x0000_s1134" style="position:absolute;left:0;text-align:left;margin-left:45.6pt;margin-top:10.3pt;width:54.15pt;height:54pt;flip:y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21895286,21774150;0,21774150" o:connectangles="0,0,0"/>
          </v:shape>
        </w:pict>
      </w:r>
      <w:r>
        <w:rPr>
          <w:noProof/>
        </w:rPr>
        <w:pict>
          <v:rect id="Прямоугольник 62" o:spid="_x0000_s1133" style="position:absolute;left:0;text-align:left;margin-left:0;margin-top:1.3pt;width:28.5pt;height:18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" stroked="f">
            <v:textbox>
              <w:txbxContent>
                <w:p w:rsidR="00937FA9" w:rsidRDefault="00937FA9" w:rsidP="00937FA9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line id="Прямая соединительная линия 53" o:spid="_x0000_s1132" style="position:absolute;left:0;text-align:left;flip:y;z-index:2516695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-14.25pt,10.3pt" to="-14.25pt,136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">
            <v:stroke endarrow="block"/>
          </v:line>
        </w:pict>
      </w:r>
      <w:r>
        <w:rPr>
          <w:noProof/>
        </w:rPr>
        <w:pict>
          <v:rect id="Прямоугольник 60" o:spid="_x0000_s1131" style="position:absolute;left:0;text-align:left;margin-left:-65.55pt;margin-top:10.3pt;width:48.45pt;height:36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" stroked="f">
            <v:textbox>
              <w:txbxContent>
                <w:p w:rsidR="00937FA9" w:rsidRDefault="00937FA9" w:rsidP="00937FA9">
                  <w:pPr>
                    <w:spacing w:line="240" w:lineRule="exact"/>
                  </w:pPr>
                  <w:r>
                    <w:t xml:space="preserve">P, </w:t>
                  </w:r>
                  <w:proofErr w:type="spellStart"/>
                  <w:r>
                    <w:t>издержки</w:t>
                  </w:r>
                  <w:proofErr w:type="spellEnd"/>
                </w:p>
              </w:txbxContent>
            </v:textbox>
          </v:rect>
        </w:pict>
      </w:r>
    </w:p>
    <w:p w:rsidR="00937FA9" w:rsidRPr="00937FA9" w:rsidRDefault="009F1715" w:rsidP="00937FA9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  <w:r>
        <w:rPr>
          <w:noProof/>
        </w:rPr>
        <w:pict>
          <v:rect id="Прямоугольник 51" o:spid="_x0000_s1130" style="position:absolute;left:0;text-align:left;margin-left:148.2pt;margin-top:67.15pt;width:31.35pt;height:18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" stroked="f">
            <v:textbox>
              <w:txbxContent>
                <w:p w:rsidR="00937FA9" w:rsidRDefault="00937FA9" w:rsidP="00937FA9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50" o:spid="_x0000_s1129" style="position:absolute;left:0;text-align:left;margin-left:236.55pt;margin-top:13.15pt;width:37.05pt;height:18pt;z-index:2516910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" stroked="f">
            <v:textbox>
              <w:txbxContent>
                <w:p w:rsidR="00937FA9" w:rsidRDefault="00937FA9" w:rsidP="00937FA9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9" o:spid="_x0000_s1128" style="position:absolute;left:0;text-align:left;margin-left:99.75pt;margin-top:40.15pt;width:37.05pt;height:18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" stroked="f">
            <v:textbox>
              <w:txbxContent>
                <w:p w:rsidR="00937FA9" w:rsidRDefault="00937FA9" w:rsidP="00937FA9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8" o:spid="_x0000_s1127" style="position:absolute;left:0;text-align:left;margin-left:99.75pt;margin-top:4.15pt;width:28.5pt;height:18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" stroked="f">
            <v:textbox>
              <w:txbxContent>
                <w:p w:rsidR="00937FA9" w:rsidRDefault="00937FA9" w:rsidP="00937FA9">
                  <w:proofErr w:type="spellStart"/>
                  <w:r>
                    <w:t>P1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47" o:spid="_x0000_s1126" style="position:absolute;left:0;text-align:left;margin-left:88.35pt;margin-top:121.15pt;width:25.65pt;height:18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" stroked="f">
            <v:textbox>
              <w:txbxContent>
                <w:p w:rsidR="00937FA9" w:rsidRDefault="00937FA9" w:rsidP="00937FA9">
                  <w:r>
                    <w:t>Q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46" o:spid="_x0000_s1125" style="position:absolute;left:0;text-align:left;margin-left:213.75pt;margin-top:4.15pt;width:65.55pt;height:1in;flip:y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32084781,38709600;0,38709600" o:connectangles="0,0,0"/>
          </v:shape>
        </w:pict>
      </w:r>
      <w:r>
        <w:rPr>
          <w:noProof/>
        </w:rPr>
        <w:pict>
          <v:shape id="Полилиния 45" o:spid="_x0000_s1124" style="position:absolute;left:0;text-align:left;margin-left:151.05pt;margin-top:4.15pt;width:62.7pt;height:1in;flip:x y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29355452,38709600;0,38709600" o:connectangles="0,0,0"/>
          </v:shape>
        </w:pict>
      </w:r>
      <w:r>
        <w:rPr>
          <w:noProof/>
        </w:rPr>
        <w:pict>
          <v:line id="Прямая соединительная линия 44" o:spid="_x0000_s1123" style="position:absolute;left:0;text-align:left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5.35pt,58.15pt" to="262.2pt,5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"/>
        </w:pict>
      </w:r>
      <w:r>
        <w:rPr>
          <w:noProof/>
        </w:rPr>
        <w:pict>
          <v:shape id="Полилиния 43" o:spid="_x0000_s1122" style="position:absolute;left:0;text-align:left;margin-left:42.75pt;margin-top:22.15pt;width:59.85pt;height:45pt;flip:y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26747426,15120938;0,15120938" o:connectangles="0,0,0"/>
          </v:shape>
        </w:pict>
      </w:r>
      <w:r>
        <w:rPr>
          <w:noProof/>
        </w:rPr>
        <w:pict>
          <v:shape id="Полилиния 42" o:spid="_x0000_s1121" style="position:absolute;left:0;text-align:left;margin-left:-8.55pt;margin-top:22.15pt;width:51.3pt;height:45pt;flip:x y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9651170,15120938;0,15120938" o:connectangles="0,0,0"/>
          </v:shape>
        </w:pict>
      </w:r>
      <w:r>
        <w:rPr>
          <w:noProof/>
        </w:rPr>
        <w:pict>
          <v:line id="Прямая соединительная линия 41" o:spid="_x0000_s1120" style="position:absolute;left:0;text-align:left;z-index:2516736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25pt,4.15pt" to="105.45pt,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"/>
        </w:pict>
      </w:r>
      <w:r>
        <w:rPr>
          <w:noProof/>
        </w:rPr>
        <w:pict>
          <v:line id="Прямая соединительная линия 40" o:spid="_x0000_s1119" style="position:absolute;left:0;text-align:left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45.35pt,112.15pt" to="256.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">
            <v:stroke endarrow="block"/>
          </v:line>
        </w:pict>
      </w:r>
      <w:r>
        <w:rPr>
          <w:noProof/>
        </w:rPr>
        <w:pict>
          <v:line id="Прямая соединительная линия 39" o:spid="_x0000_s1118" style="position:absolute;left:0;text-align:left;z-index:2516705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14.25pt,112.15pt" to="105.45pt,11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">
            <v:stroke endarrow="block"/>
          </v:line>
        </w:pict>
      </w:r>
      <w:r w:rsidR="00937FA9" w:rsidRPr="00937FA9"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  <w:t xml:space="preserve">                 </w:t>
      </w:r>
    </w:p>
    <w:p w:rsidR="00937FA9" w:rsidRPr="00937FA9" w:rsidRDefault="00937FA9" w:rsidP="00937FA9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937FA9" w:rsidRPr="00937FA9" w:rsidRDefault="00937FA9" w:rsidP="00937FA9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937FA9" w:rsidRPr="00937FA9" w:rsidRDefault="00937FA9" w:rsidP="00937FA9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937FA9" w:rsidRPr="00937FA9" w:rsidRDefault="00937FA9" w:rsidP="00937FA9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937FA9" w:rsidRPr="00937FA9" w:rsidRDefault="00937FA9" w:rsidP="00937FA9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937FA9" w:rsidRPr="00937FA9" w:rsidRDefault="00937FA9" w:rsidP="00937FA9">
      <w:pPr>
        <w:spacing w:after="0" w:line="360" w:lineRule="auto"/>
        <w:ind w:left="-284" w:right="6"/>
        <w:rPr>
          <w:rFonts w:ascii="Times New Roman" w:eastAsia="Times New Roman" w:hAnsi="Times New Roman" w:cs="Times New Roman"/>
          <w:sz w:val="24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tabs>
          <w:tab w:val="left" w:pos="1277"/>
        </w:tabs>
        <w:spacing w:after="0" w:line="360" w:lineRule="auto"/>
        <w:ind w:right="-157" w:firstLine="570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Рисунок 1                    Рисунок 2</w:t>
      </w:r>
    </w:p>
    <w:p w:rsidR="00937FA9" w:rsidRPr="00937FA9" w:rsidRDefault="00937FA9" w:rsidP="00937FA9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tabs>
          <w:tab w:val="left" w:pos="1277"/>
        </w:tabs>
        <w:spacing w:after="0" w:line="240" w:lineRule="auto"/>
        <w:ind w:right="-157" w:firstLine="570"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lastRenderedPageBreak/>
        <w:t>ЗАДАЧА 20.</w:t>
      </w:r>
    </w:p>
    <w:p w:rsidR="00937FA9" w:rsidRPr="00937FA9" w:rsidRDefault="009F1715" w:rsidP="00937FA9">
      <w:pPr>
        <w:shd w:val="clear" w:color="auto" w:fill="FFFFFF"/>
        <w:spacing w:after="0" w:line="24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34" o:spid="_x0000_s1117" style="position:absolute;left:0;text-align:left;flip:y;z-index:2516971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41.45pt,24.95pt" to="41.45pt,186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">
            <v:stroke endarrow="block" endarrowwidth="wide" endarrowlength="long"/>
          </v:line>
        </w:pict>
      </w:r>
      <w:r w:rsidR="00937FA9" w:rsidRPr="00937FA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Определите максимальную прибыль фирмы, исходя из данных приведённых на рисунке. Постройте график прибыли.</w:t>
      </w:r>
    </w:p>
    <w:p w:rsidR="00937FA9" w:rsidRPr="00937FA9" w:rsidRDefault="009F1715" w:rsidP="00937FA9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28" o:spid="_x0000_s1116" style="position:absolute;left:0;text-align:left;z-index:2516981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75pt,155.5pt" to="313.5pt,15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">
            <v:stroke endarrow="block" endarrowwidth="wide" endarrowlength="long"/>
          </v:line>
        </w:pict>
      </w:r>
      <w:r>
        <w:rPr>
          <w:noProof/>
        </w:rPr>
        <w:pict>
          <v:line id="Прямая соединительная линия 30" o:spid="_x0000_s1115" style="position:absolute;left:0;text-align:left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42.75pt,114.2pt" to="302.1pt,114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"/>
        </w:pict>
      </w:r>
      <w:r>
        <w:rPr>
          <w:noProof/>
        </w:rPr>
        <w:pict>
          <v:rect id="Прямоугольник 35" o:spid="_x0000_s1114" style="position:absolute;left:0;text-align:left;margin-left:-11.4pt;margin-top:15.4pt;width:48.45pt;height:27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" stroked="f">
            <v:textbox>
              <w:txbxContent>
                <w:p w:rsidR="00937FA9" w:rsidRDefault="00937FA9" w:rsidP="00937FA9">
                  <w:r>
                    <w:t xml:space="preserve">P, </w:t>
                  </w:r>
                  <w:proofErr w:type="spellStart"/>
                  <w:r>
                    <w:t>издержки</w:t>
                  </w:r>
                  <w:proofErr w:type="spellEnd"/>
                </w:p>
                <w:p w:rsidR="00937FA9" w:rsidRDefault="00937FA9" w:rsidP="00937FA9"/>
                <w:p w:rsidR="00937FA9" w:rsidRDefault="00937FA9" w:rsidP="00937FA9"/>
                <w:p w:rsidR="00937FA9" w:rsidRDefault="00937FA9" w:rsidP="00937FA9">
                  <w:r>
                    <w:t xml:space="preserve">              </w:t>
                  </w:r>
                </w:p>
                <w:p w:rsidR="00937FA9" w:rsidRDefault="00937FA9" w:rsidP="00937FA9"/>
                <w:p w:rsidR="00937FA9" w:rsidRDefault="00937FA9" w:rsidP="00937FA9"/>
                <w:p w:rsidR="00937FA9" w:rsidRDefault="00937FA9" w:rsidP="00937FA9"/>
                <w:p w:rsidR="00937FA9" w:rsidRDefault="00937FA9" w:rsidP="00937FA9"/>
                <w:p w:rsidR="00937FA9" w:rsidRDefault="00937FA9" w:rsidP="00937FA9">
                  <w:r>
                    <w:t xml:space="preserve">              </w:t>
                  </w:r>
                </w:p>
                <w:p w:rsidR="00937FA9" w:rsidRDefault="00937FA9" w:rsidP="00937FA9">
                  <w:r>
                    <w:t xml:space="preserve">          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1" o:spid="_x0000_s1113" style="position:absolute;left:0;text-align:left;margin-left:14.25pt;margin-top:105.2pt;width:25.65pt;height:18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" stroked="f">
            <v:textbox>
              <w:txbxContent>
                <w:p w:rsidR="00937FA9" w:rsidRDefault="00937FA9" w:rsidP="00937FA9">
                  <w:r>
                    <w:t>60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9" o:spid="_x0000_s1112" style="position:absolute;left:0;text-align:left;margin-left:42.2pt;margin-top:164.55pt;width:296.4pt;height:18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" stroked="f">
            <v:textbox>
              <w:txbxContent>
                <w:p w:rsidR="00937FA9" w:rsidRDefault="00937FA9" w:rsidP="00937FA9">
                  <w:r>
                    <w:t xml:space="preserve">   0            50         100         150         200        250                             Q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36" o:spid="_x0000_s1111" style="position:absolute;left:0;text-align:left;margin-left:96.9pt;margin-top:24.4pt;width:119.7pt;height:90pt;flip:x y;z-index:251703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106989705,60483750;0,60483750" o:connectangles="0,0,0"/>
          </v:shape>
        </w:pict>
      </w:r>
      <w:r>
        <w:rPr>
          <w:noProof/>
        </w:rPr>
        <w:pict>
          <v:shape id="Полилиния 32" o:spid="_x0000_s1110" style="position:absolute;left:0;text-align:left;margin-left:216.6pt;margin-top:33.35pt;width:114pt;height:81pt;flip:y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97042817,48991838;0,48991838" o:connectangles="0,0,0"/>
          </v:shape>
        </w:pict>
      </w:r>
      <w:r>
        <w:rPr>
          <w:noProof/>
        </w:rPr>
        <w:pict>
          <v:shape id="Полилиния 37" o:spid="_x0000_s1109" style="position:absolute;left:0;text-align:left;margin-left:142.5pt;margin-top:6.4pt;width:99.75pt;height:162pt;flip:y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74298407,195967350;0,195967350" o:connectangles="0,0,0"/>
          </v:shape>
        </w:pict>
      </w:r>
      <w:r>
        <w:rPr>
          <w:noProof/>
        </w:rPr>
        <w:pict>
          <v:rect id="Прямоугольник 38" o:spid="_x0000_s1108" style="position:absolute;left:0;text-align:left;margin-left:250.8pt;margin-top:6.4pt;width:34.2pt;height:18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" stroked="f">
            <v:textbox>
              <w:txbxContent>
                <w:p w:rsidR="00937FA9" w:rsidRDefault="00937FA9" w:rsidP="00937FA9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33" o:spid="_x0000_s1107" style="position:absolute;left:0;text-align:left;margin-left:333.45pt;margin-top:33.35pt;width:31.35pt;height:18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" stroked="f">
            <v:textbox>
              <w:txbxContent>
                <w:p w:rsidR="00937FA9" w:rsidRDefault="00937FA9" w:rsidP="00937FA9">
                  <w:r>
                    <w:t>AC</w:t>
                  </w:r>
                </w:p>
              </w:txbxContent>
            </v:textbox>
          </v:rect>
        </w:pict>
      </w:r>
    </w:p>
    <w:p w:rsidR="00937FA9" w:rsidRPr="00937FA9" w:rsidRDefault="00937FA9" w:rsidP="00937FA9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>Построить график прибыли.</w:t>
      </w:r>
    </w:p>
    <w:p w:rsidR="00937FA9" w:rsidRPr="00937FA9" w:rsidRDefault="00937FA9" w:rsidP="00937FA9">
      <w:pPr>
        <w:shd w:val="clear" w:color="auto" w:fill="FFFFFF"/>
        <w:spacing w:before="62" w:after="0" w:line="360" w:lineRule="auto"/>
        <w:ind w:right="6" w:firstLine="57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  <w:t>ЗАДАНИЕ</w:t>
      </w:r>
      <w:r w:rsidRPr="00937FA9">
        <w:rPr>
          <w:rFonts w:ascii="Times New Roman" w:eastAsia="Times New Roman" w:hAnsi="Times New Roman" w:cs="Times New Roman"/>
          <w:b/>
          <w:color w:val="000000"/>
          <w:sz w:val="28"/>
          <w:szCs w:val="28"/>
          <w:lang w:val="ru-RU" w:eastAsia="ru-RU"/>
        </w:rPr>
        <w:t xml:space="preserve"> 21.</w:t>
      </w:r>
    </w:p>
    <w:p w:rsidR="00937FA9" w:rsidRPr="00937FA9" w:rsidRDefault="009F1715" w:rsidP="00937FA9">
      <w:pPr>
        <w:shd w:val="clear" w:color="auto" w:fill="FFFFFF"/>
        <w:spacing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rect id="Прямоугольник 27" o:spid="_x0000_s1106" style="position:absolute;left:0;text-align:left;margin-left:-17.1pt;margin-top:49.45pt;width:51.3pt;height:18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" stroked="f">
            <v:textbox>
              <w:txbxContent>
                <w:p w:rsidR="00937FA9" w:rsidRDefault="00937FA9" w:rsidP="00937FA9">
                  <w:r>
                    <w:t>P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6" o:spid="_x0000_s1105" style="position:absolute;left:0;text-align:left;margin-left:236.55pt;margin-top:49.45pt;width:31.35pt;height:18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" stroked="f">
            <v:textbox>
              <w:txbxContent>
                <w:p w:rsidR="00937FA9" w:rsidRDefault="00937FA9" w:rsidP="00937FA9">
                  <w:r>
                    <w:t>AC</w:t>
                  </w:r>
                </w:p>
              </w:txbxContent>
            </v:textbox>
          </v:rect>
        </w:pict>
      </w:r>
      <w:r>
        <w:rPr>
          <w:noProof/>
        </w:rPr>
        <w:pict>
          <v:rect id="Прямоугольник 25" o:spid="_x0000_s1104" style="position:absolute;left:0;text-align:left;margin-left:171pt;margin-top:49.45pt;width:37.05pt;height:18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" stroked="f">
            <v:textbox>
              <w:txbxContent>
                <w:p w:rsidR="00937FA9" w:rsidRDefault="00937FA9" w:rsidP="00937FA9">
                  <w:r>
                    <w:t>MC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24" o:spid="_x0000_s1103" style="position:absolute;left:0;text-align:left;margin-left:85.5pt;margin-top:49.45pt;width:82.65pt;height:135pt;flip:y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1008131,136088438;0,136088438" o:connectangles="0,0,0"/>
          </v:shape>
        </w:pict>
      </w:r>
      <w:r>
        <w:rPr>
          <w:noProof/>
        </w:rPr>
        <w:pict>
          <v:shape id="Полилиния 23" o:spid="_x0000_s1102" style="position:absolute;left:0;text-align:left;margin-left:148.2pt;margin-top:49.45pt;width:85.5pt;height:36pt;flip:y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4586584,9677400;0,9677400" o:connectangles="0,0,0"/>
          </v:shape>
        </w:pict>
      </w:r>
      <w:r>
        <w:rPr>
          <w:noProof/>
        </w:rPr>
        <w:pict>
          <v:shape id="Полилиния 22" o:spid="_x0000_s1101" style="position:absolute;left:0;text-align:left;margin-left:68.4pt;margin-top:49.45pt;width:79.8pt;height:36pt;flip:x y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47550980,9677400;0,9677400" o:connectangles="0,0,0"/>
          </v:shape>
        </w:pict>
      </w:r>
      <w:r>
        <w:rPr>
          <w:noProof/>
        </w:rPr>
        <w:pict>
          <v:line id="Прямая соединительная линия 21" o:spid="_x0000_s1100" style="position:absolute;left:0;text-align:left;flip:y;z-index:25170841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37.05pt,49.45pt" to="37.05pt,193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">
            <v:stroke endarrow="block"/>
          </v:line>
        </w:pict>
      </w:r>
      <w:r w:rsidR="00937FA9" w:rsidRPr="00937FA9"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  <w:t>Какое решение примет фирма относительно своей деятельности, исходя из условий, представленных на графике:</w:t>
      </w:r>
    </w:p>
    <w:p w:rsidR="00937FA9" w:rsidRPr="00937FA9" w:rsidRDefault="009F1715" w:rsidP="00937FA9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  <w:r>
        <w:rPr>
          <w:noProof/>
        </w:rPr>
        <w:pict>
          <v:line id="Прямая соединительная линия 14" o:spid="_x0000_s1099" style="position:absolute;left:0;text-align:left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05pt,142.75pt" to="242.25pt,142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">
            <v:stroke endarrow="block"/>
          </v:line>
        </w:pict>
      </w:r>
      <w:r>
        <w:rPr>
          <w:noProof/>
        </w:rPr>
        <w:pict>
          <v:line id="Прямая соединительная линия 16" o:spid="_x0000_s1098" style="position:absolute;left:0;text-align:left;z-index:2517104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37.05pt,97.85pt" to="233.7pt,9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"/>
        </w:pict>
      </w:r>
      <w:r>
        <w:rPr>
          <w:noProof/>
        </w:rPr>
        <w:pict>
          <v:rect id="Прямоугольник 17" o:spid="_x0000_s1097" style="position:absolute;left:0;text-align:left;margin-left:225.15pt;margin-top:79.85pt;width:57pt;height:18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" stroked="f">
            <v:textbox>
              <w:txbxContent>
                <w:p w:rsidR="00937FA9" w:rsidRDefault="00937FA9" w:rsidP="00937FA9">
                  <w:r>
                    <w:t>P=</w:t>
                  </w:r>
                  <w:proofErr w:type="spellStart"/>
                  <w:r>
                    <w:t>MR</w:t>
                  </w:r>
                  <w:proofErr w:type="spellEnd"/>
                </w:p>
              </w:txbxContent>
            </v:textbox>
          </v:rect>
        </w:pict>
      </w:r>
      <w:r>
        <w:rPr>
          <w:noProof/>
        </w:rPr>
        <w:pict>
          <v:rect id="Прямоугольник 15" o:spid="_x0000_s1096" style="position:absolute;left:0;text-align:left;margin-left:17.85pt;margin-top:150.15pt;width:234pt;height:18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" stroked="f">
            <v:textbox>
              <w:txbxContent>
                <w:p w:rsidR="00937FA9" w:rsidRDefault="00937FA9" w:rsidP="00937FA9">
                  <w:r>
                    <w:t>0                   50              100             150             200                    Q</w:t>
                  </w:r>
                </w:p>
              </w:txbxContent>
            </v:textbox>
          </v:rect>
        </w:pict>
      </w:r>
      <w:r>
        <w:rPr>
          <w:noProof/>
        </w:rPr>
        <w:pict>
          <v:shape id="Полилиния 19" o:spid="_x0000_s1095" style="position:absolute;left:0;text-align:left;margin-left:57pt;margin-top:17pt;width:85.5pt;height:54pt;flip:x y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" adj="0,,0" path="m-1,nfc11929,,21600,9670,21600,21600em-1,nsc11929,,21600,9670,21600,21600l,21600,-1,xe" filled="f">
            <v:stroke joinstyle="round"/>
            <v:formulas/>
            <v:path arrowok="t" o:extrusionok="f" o:connecttype="custom" o:connectlocs="0,0;54586584,21774150;0,21774150" o:connectangles="0,0,0"/>
          </v:shape>
        </w:pict>
      </w:r>
      <w:r>
        <w:rPr>
          <w:noProof/>
        </w:rPr>
        <w:pict>
          <v:shape id="Полилиния 20" o:spid="_x0000_s1094" style="position:absolute;left:0;text-align:left;margin-left:142.5pt;margin-top:17pt;width:105.45pt;height:54pt;flip:y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" adj="-11796480,,5400" path="m-1,nfc11929,,21600,9670,21600,21600em-1,nsc11929,,21600,9670,21600,21600l,21600,-1,xe" filled="f">
            <v:stroke joinstyle="round"/>
            <v:formulas/>
            <v:path arrowok="t" o:extrusionok="f" o:connecttype="custom" o:connectlocs="0,0;1339215,685800;0,685800" o:connectangles="0,0,0" textboxrect="0,0,21600,21600"/>
            <v:textbox>
              <w:txbxContent>
                <w:p w:rsidR="00937FA9" w:rsidRDefault="00937FA9" w:rsidP="00937FA9"/>
              </w:txbxContent>
            </v:textbox>
          </v:shape>
        </w:pict>
      </w:r>
      <w:r>
        <w:rPr>
          <w:noProof/>
        </w:rPr>
        <w:pict>
          <v:rect id="Прямоугольник 18" o:spid="_x0000_s1093" style="position:absolute;left:0;text-align:left;margin-left:245.25pt;margin-top:34.95pt;width:51.3pt;height:18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" stroked="f">
            <v:textbox>
              <w:txbxContent>
                <w:p w:rsidR="00937FA9" w:rsidRDefault="00937FA9" w:rsidP="00937FA9">
                  <w:proofErr w:type="spellStart"/>
                  <w:r>
                    <w:t>AVC</w:t>
                  </w:r>
                  <w:proofErr w:type="spellEnd"/>
                </w:p>
              </w:txbxContent>
            </v:textbox>
          </v:rect>
        </w:pict>
      </w:r>
    </w:p>
    <w:p w:rsidR="00937FA9" w:rsidRPr="00937FA9" w:rsidRDefault="00937FA9" w:rsidP="00937FA9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before="43" w:after="0" w:line="360" w:lineRule="auto"/>
        <w:ind w:left="-284" w:right="-159" w:firstLine="624"/>
        <w:jc w:val="both"/>
        <w:rPr>
          <w:rFonts w:ascii="Times New Roman" w:eastAsia="Times New Roman" w:hAnsi="Times New Roman" w:cs="Times New Roman"/>
          <w:color w:val="000000"/>
          <w:spacing w:val="9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before="62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before="62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ЗАДАНИЕ</w:t>
      </w: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 22.</w:t>
      </w:r>
    </w:p>
    <w:p w:rsidR="00937FA9" w:rsidRPr="00937FA9" w:rsidRDefault="00937FA9" w:rsidP="00937FA9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Ниже представлена функция общих издержек конкурентной фирмы в краткосрочном периоде.</w:t>
      </w:r>
    </w:p>
    <w:tbl>
      <w:tblPr>
        <w:tblStyle w:val="af2"/>
        <w:tblW w:w="0" w:type="auto"/>
        <w:jc w:val="center"/>
        <w:tblInd w:w="-284" w:type="dxa"/>
        <w:tblLook w:val="01E0" w:firstRow="1" w:lastRow="1" w:firstColumn="1" w:lastColumn="1" w:noHBand="0" w:noVBand="0"/>
      </w:tblPr>
      <w:tblGrid>
        <w:gridCol w:w="3128"/>
        <w:gridCol w:w="1254"/>
        <w:gridCol w:w="1140"/>
        <w:gridCol w:w="1083"/>
        <w:gridCol w:w="1026"/>
        <w:gridCol w:w="855"/>
      </w:tblGrid>
      <w:tr w:rsidR="00937FA9" w:rsidRPr="00937FA9" w:rsidTr="00937FA9">
        <w:trPr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before="43" w:line="360" w:lineRule="auto"/>
              <w:ind w:right="-159"/>
              <w:jc w:val="both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Выпуск продукции (Q)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4</w:t>
            </w:r>
          </w:p>
        </w:tc>
      </w:tr>
      <w:tr w:rsidR="00937FA9" w:rsidRPr="00937FA9" w:rsidTr="00937FA9">
        <w:trPr>
          <w:jc w:val="center"/>
        </w:trPr>
        <w:tc>
          <w:tcPr>
            <w:tcW w:w="3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before="43" w:line="360" w:lineRule="auto"/>
              <w:ind w:right="-159"/>
              <w:jc w:val="both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Общие издержки (</w:t>
            </w:r>
            <w:proofErr w:type="spellStart"/>
            <w:r w:rsidRPr="00937FA9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TС</w:t>
            </w:r>
            <w:proofErr w:type="spellEnd"/>
            <w:r w:rsidRPr="00937FA9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)</w:t>
            </w:r>
          </w:p>
        </w:tc>
        <w:tc>
          <w:tcPr>
            <w:tcW w:w="12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4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0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0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22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before="43" w:line="360" w:lineRule="auto"/>
              <w:ind w:right="-159"/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color w:val="000000"/>
                <w:spacing w:val="9"/>
                <w:sz w:val="24"/>
                <w:szCs w:val="24"/>
                <w:lang w:val="ru-RU" w:eastAsia="ru-RU"/>
              </w:rPr>
              <w:t>30</w:t>
            </w:r>
          </w:p>
        </w:tc>
      </w:tr>
    </w:tbl>
    <w:p w:rsidR="00937FA9" w:rsidRPr="00937FA9" w:rsidRDefault="00937FA9" w:rsidP="00937FA9">
      <w:pPr>
        <w:shd w:val="clear" w:color="auto" w:fill="FFFFFF"/>
        <w:spacing w:before="43" w:after="0" w:line="360" w:lineRule="auto"/>
        <w:ind w:right="-159" w:firstLine="570"/>
        <w:jc w:val="both"/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Какой объем выпуска продукции выберет фирма, если рыночная цена товара составит: </w:t>
      </w:r>
      <w:r w:rsidRPr="00937FA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937FA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1=3$; </w:t>
      </w:r>
      <w:r w:rsidRPr="00937FA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937FA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2=5$; </w:t>
      </w:r>
      <w:r w:rsidRPr="00937FA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937FA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3=7$; </w:t>
      </w:r>
      <w:r w:rsidRPr="00937FA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eastAsia="ru-RU"/>
        </w:rPr>
        <w:t>P</w:t>
      </w:r>
      <w:r w:rsidRPr="00937FA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>4=9$.</w:t>
      </w:r>
    </w:p>
    <w:p w:rsidR="00937FA9" w:rsidRPr="00937FA9" w:rsidRDefault="00937FA9" w:rsidP="00937FA9">
      <w:p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937FA9" w:rsidRPr="00937FA9" w:rsidRDefault="00937FA9" w:rsidP="00937FA9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дал все правильные ответы. </w:t>
      </w:r>
    </w:p>
    <w:p w:rsidR="00937FA9" w:rsidRPr="00937FA9" w:rsidRDefault="00937FA9" w:rsidP="00937FA9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 если студент допустил 1 ошибку.</w:t>
      </w:r>
    </w:p>
    <w:p w:rsidR="00937FA9" w:rsidRPr="00937FA9" w:rsidRDefault="00937FA9" w:rsidP="00937FA9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допустил 2 ошибки. </w:t>
      </w:r>
    </w:p>
    <w:p w:rsidR="00937FA9" w:rsidRPr="00937FA9" w:rsidRDefault="00937FA9" w:rsidP="00937FA9">
      <w:pPr>
        <w:numPr>
          <w:ilvl w:val="0"/>
          <w:numId w:val="1"/>
        </w:numPr>
        <w:spacing w:after="0" w:line="240" w:lineRule="auto"/>
        <w:ind w:firstLine="570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допустил 3 и более ошибок.</w:t>
      </w:r>
    </w:p>
    <w:p w:rsidR="00937FA9" w:rsidRPr="00937FA9" w:rsidRDefault="00937FA9" w:rsidP="00937FA9">
      <w:pPr>
        <w:spacing w:after="0" w:line="240" w:lineRule="auto"/>
        <w:ind w:firstLine="570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left="-284" w:right="6" w:firstLine="570"/>
        <w:jc w:val="both"/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8"/>
          <w:szCs w:val="28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37FA9" w:rsidRPr="00937FA9" w:rsidRDefault="00937FA9" w:rsidP="00937F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937FA9" w:rsidRPr="00937FA9" w:rsidRDefault="00937FA9" w:rsidP="00937F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</w:p>
    <w:p w:rsidR="00937FA9" w:rsidRPr="00937FA9" w:rsidRDefault="00937FA9" w:rsidP="00937FA9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37FA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Тесты письменные и/или компьютерные*</w:t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937FA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937FA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937FA9" w:rsidRPr="00937FA9" w:rsidRDefault="00937FA9" w:rsidP="00937FA9">
      <w:pPr>
        <w:autoSpaceDE w:val="0"/>
        <w:autoSpaceDN w:val="0"/>
        <w:adjustRightInd w:val="0"/>
        <w:spacing w:after="0" w:line="240" w:lineRule="auto"/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</w:pPr>
      <w:r w:rsidRPr="00937FA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>1. Банк тестов по модулям и (или) темам</w:t>
      </w:r>
    </w:p>
    <w:p w:rsidR="00937FA9" w:rsidRPr="00937FA9" w:rsidRDefault="00937FA9" w:rsidP="00937FA9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i/>
          <w:spacing w:val="-7"/>
          <w:sz w:val="24"/>
          <w:szCs w:val="24"/>
          <w:lang w:val="ru-RU" w:eastAsia="ru-RU"/>
        </w:rPr>
        <w:t>Модуль «Основы прикладной микроэкономики»</w:t>
      </w:r>
    </w:p>
    <w:p w:rsidR="00937FA9" w:rsidRPr="00937FA9" w:rsidRDefault="00937FA9" w:rsidP="00937FA9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Вариант 1</w:t>
      </w:r>
    </w:p>
    <w:p w:rsidR="00937FA9" w:rsidRPr="00937FA9" w:rsidRDefault="00937FA9" w:rsidP="00937FA9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937FA9" w:rsidRPr="00937FA9" w:rsidRDefault="00937FA9" w:rsidP="00937FA9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1.</w:t>
      </w:r>
      <w:r w:rsidRPr="00937FA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Вода</w:t>
      </w:r>
      <w:proofErr w:type="spellEnd"/>
    </w:p>
    <w:p w:rsidR="00937FA9" w:rsidRPr="00937FA9" w:rsidRDefault="00937FA9" w:rsidP="00937FA9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а) </w:t>
      </w: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является свободным благом;</w:t>
      </w:r>
    </w:p>
    <w:p w:rsidR="00937FA9" w:rsidRPr="00937FA9" w:rsidRDefault="00937FA9" w:rsidP="00937FA9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 xml:space="preserve">б) </w:t>
      </w: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является экономическим благом;</w:t>
      </w:r>
    </w:p>
    <w:p w:rsidR="00937FA9" w:rsidRPr="00937FA9" w:rsidRDefault="00937FA9" w:rsidP="00937FA9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в) </w:t>
      </w: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может быть и свободным и экономическим благом.</w:t>
      </w:r>
    </w:p>
    <w:p w:rsidR="00937FA9" w:rsidRPr="00937FA9" w:rsidRDefault="00937FA9" w:rsidP="00937FA9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2.  </w:t>
      </w:r>
      <w:r w:rsidRPr="00937FA9">
        <w:rPr>
          <w:rFonts w:ascii="Times New Roman" w:eastAsia="Times New Roman" w:hAnsi="Times New Roman" w:cs="Times New Roman"/>
          <w:color w:val="000000"/>
          <w:spacing w:val="4"/>
          <w:sz w:val="24"/>
          <w:szCs w:val="24"/>
          <w:lang w:val="ru-RU" w:eastAsia="ru-RU"/>
        </w:rPr>
        <w:t xml:space="preserve">Когда экономисты говорят об ограниченности ресурсов, </w:t>
      </w: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они подразумевают, что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а) невозможно удовлетворить все потребности всех людей;</w:t>
      </w:r>
    </w:p>
    <w:p w:rsidR="00937FA9" w:rsidRPr="00937FA9" w:rsidRDefault="00937FA9" w:rsidP="00937FA9">
      <w:pPr>
        <w:shd w:val="clear" w:color="auto" w:fill="FFFFFF"/>
        <w:tabs>
          <w:tab w:val="left" w:pos="125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12"/>
          <w:sz w:val="24"/>
          <w:szCs w:val="24"/>
          <w:lang w:val="ru-RU" w:eastAsia="ru-RU"/>
        </w:rPr>
        <w:t>б)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937FA9">
        <w:rPr>
          <w:rFonts w:ascii="Times New Roman" w:eastAsia="Times New Roman" w:hAnsi="Times New Roman" w:cs="Times New Roman"/>
          <w:color w:val="000000"/>
          <w:spacing w:val="9"/>
          <w:sz w:val="24"/>
          <w:szCs w:val="24"/>
          <w:lang w:val="ru-RU" w:eastAsia="ru-RU"/>
        </w:rPr>
        <w:t xml:space="preserve">у отдельных людей,    предприятий или государства в </w:t>
      </w:r>
      <w:r w:rsidRPr="00937FA9">
        <w:rPr>
          <w:rFonts w:ascii="Times New Roman" w:eastAsia="Times New Roman" w:hAnsi="Times New Roman" w:cs="Times New Roman"/>
          <w:color w:val="000000"/>
          <w:spacing w:val="1"/>
          <w:sz w:val="24"/>
          <w:szCs w:val="24"/>
          <w:lang w:val="ru-RU" w:eastAsia="ru-RU"/>
        </w:rPr>
        <w:t>целом не хватает денег, чтобы купить все, что нужно;</w:t>
      </w:r>
    </w:p>
    <w:p w:rsidR="00937FA9" w:rsidRPr="00937FA9" w:rsidRDefault="00937FA9" w:rsidP="00937FA9">
      <w:pPr>
        <w:shd w:val="clear" w:color="auto" w:fill="FFFFFF"/>
        <w:tabs>
          <w:tab w:val="left" w:pos="1253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в) </w:t>
      </w:r>
      <w:r w:rsidRPr="00937FA9">
        <w:rPr>
          <w:rFonts w:ascii="Times New Roman" w:eastAsia="Times New Roman" w:hAnsi="Times New Roman" w:cs="Times New Roman"/>
          <w:color w:val="000000"/>
          <w:spacing w:val="6"/>
          <w:sz w:val="24"/>
          <w:szCs w:val="24"/>
          <w:lang w:val="ru-RU" w:eastAsia="ru-RU"/>
        </w:rPr>
        <w:t xml:space="preserve">природных ресурсов недостаточно для удовлетворения </w:t>
      </w:r>
      <w:r w:rsidRPr="00937FA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всех потребностей всех людей.</w:t>
      </w:r>
    </w:p>
    <w:p w:rsidR="00937FA9" w:rsidRPr="00937FA9" w:rsidRDefault="00937FA9" w:rsidP="00937FA9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3. </w:t>
      </w:r>
      <w:r w:rsidRPr="00937FA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 xml:space="preserve">Кривая производственных возможностей </w:t>
      </w:r>
      <w:r w:rsidRPr="00937FA9">
        <w:rPr>
          <w:rFonts w:ascii="Times New Roman" w:eastAsia="Times New Roman" w:hAnsi="Times New Roman" w:cs="Times New Roman"/>
          <w:bCs/>
          <w:color w:val="000000"/>
          <w:spacing w:val="-3"/>
          <w:sz w:val="24"/>
          <w:szCs w:val="24"/>
          <w:lang w:val="ru-RU" w:eastAsia="ru-RU"/>
        </w:rPr>
        <w:t>иллюстрирует</w:t>
      </w:r>
    </w:p>
    <w:p w:rsidR="00937FA9" w:rsidRPr="00937FA9" w:rsidRDefault="00937FA9" w:rsidP="00937FA9">
      <w:pPr>
        <w:shd w:val="clear" w:color="auto" w:fill="FFFFFF"/>
        <w:tabs>
          <w:tab w:val="left" w:pos="1157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минимально возможные объемы производства при полном использовании всех имеющихся ресурсов;</w:t>
      </w:r>
    </w:p>
    <w:p w:rsidR="00937FA9" w:rsidRPr="00937FA9" w:rsidRDefault="00937FA9" w:rsidP="00937FA9">
      <w:pPr>
        <w:shd w:val="clear" w:color="auto" w:fill="FFFFFF"/>
        <w:tabs>
          <w:tab w:val="left" w:pos="124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б)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937FA9">
        <w:rPr>
          <w:rFonts w:ascii="Times New Roman" w:eastAsia="Times New Roman" w:hAnsi="Times New Roman" w:cs="Times New Roman"/>
          <w:color w:val="000000"/>
          <w:spacing w:val="7"/>
          <w:sz w:val="24"/>
          <w:szCs w:val="24"/>
          <w:lang w:val="ru-RU" w:eastAsia="ru-RU"/>
        </w:rPr>
        <w:t xml:space="preserve">максимально   возможные   объемы   производства при </w:t>
      </w: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полном использовании всех имеющихся ресурсов;</w:t>
      </w:r>
    </w:p>
    <w:p w:rsidR="00937FA9" w:rsidRPr="00937FA9" w:rsidRDefault="00937FA9" w:rsidP="00937FA9">
      <w:pPr>
        <w:shd w:val="clear" w:color="auto" w:fill="FFFFFF"/>
        <w:tabs>
          <w:tab w:val="left" w:pos="124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937FA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 w:eastAsia="ru-RU"/>
        </w:rPr>
        <w:t xml:space="preserve">различие цен на средства производства </w:t>
      </w:r>
      <w:r w:rsidRPr="00937FA9">
        <w:rPr>
          <w:rFonts w:ascii="Times New Roman" w:eastAsia="Times New Roman" w:hAnsi="Times New Roman" w:cs="Times New Roman"/>
          <w:bCs/>
          <w:color w:val="000000"/>
          <w:spacing w:val="13"/>
          <w:sz w:val="24"/>
          <w:szCs w:val="24"/>
          <w:lang w:val="ru-RU" w:eastAsia="ru-RU"/>
        </w:rPr>
        <w:t xml:space="preserve">и </w:t>
      </w:r>
      <w:r w:rsidRPr="00937FA9">
        <w:rPr>
          <w:rFonts w:ascii="Times New Roman" w:eastAsia="Times New Roman" w:hAnsi="Times New Roman" w:cs="Times New Roman"/>
          <w:color w:val="000000"/>
          <w:spacing w:val="13"/>
          <w:sz w:val="24"/>
          <w:szCs w:val="24"/>
          <w:lang w:val="ru-RU" w:eastAsia="ru-RU"/>
        </w:rPr>
        <w:t xml:space="preserve">предметов </w:t>
      </w:r>
      <w:r w:rsidRPr="00937FA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потребления.</w:t>
      </w:r>
    </w:p>
    <w:p w:rsidR="00937FA9" w:rsidRPr="00937FA9" w:rsidRDefault="00937FA9" w:rsidP="00937FA9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4. </w:t>
      </w:r>
      <w:r w:rsidRPr="00937FA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Что из перечисленного исследует микроэкономика?</w:t>
      </w:r>
    </w:p>
    <w:p w:rsidR="00937FA9" w:rsidRPr="00937FA9" w:rsidRDefault="00937FA9" w:rsidP="00937FA9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производство в масштабах всей экономики;</w:t>
      </w:r>
    </w:p>
    <w:p w:rsidR="00937FA9" w:rsidRPr="00937FA9" w:rsidRDefault="00937FA9" w:rsidP="00937FA9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б)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численность занятых в хозяйстве;</w:t>
      </w:r>
    </w:p>
    <w:p w:rsidR="00937FA9" w:rsidRPr="00937FA9" w:rsidRDefault="00937FA9" w:rsidP="00937FA9">
      <w:pPr>
        <w:shd w:val="clear" w:color="auto" w:fill="FFFFFF"/>
        <w:tabs>
          <w:tab w:val="left" w:pos="1152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общий уровень цен;</w:t>
      </w:r>
    </w:p>
    <w:p w:rsidR="00937FA9" w:rsidRPr="00937FA9" w:rsidRDefault="00937FA9" w:rsidP="00937FA9">
      <w:pPr>
        <w:shd w:val="clear" w:color="auto" w:fill="FFFFFF"/>
        <w:tabs>
          <w:tab w:val="left" w:pos="12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7"/>
          <w:sz w:val="24"/>
          <w:szCs w:val="24"/>
          <w:lang w:val="ru-RU" w:eastAsia="ru-RU"/>
        </w:rPr>
        <w:t>г)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937FA9">
        <w:rPr>
          <w:rFonts w:ascii="Times New Roman" w:eastAsia="Times New Roman" w:hAnsi="Times New Roman" w:cs="Times New Roman"/>
          <w:color w:val="000000"/>
          <w:spacing w:val="8"/>
          <w:sz w:val="24"/>
          <w:szCs w:val="24"/>
          <w:lang w:val="ru-RU" w:eastAsia="ru-RU"/>
        </w:rPr>
        <w:t xml:space="preserve">производство определенного продукта и динамику его </w:t>
      </w:r>
      <w:r w:rsidRPr="00937FA9">
        <w:rPr>
          <w:rFonts w:ascii="Times New Roman" w:eastAsia="Times New Roman" w:hAnsi="Times New Roman" w:cs="Times New Roman"/>
          <w:color w:val="000000"/>
          <w:spacing w:val="-3"/>
          <w:sz w:val="24"/>
          <w:szCs w:val="24"/>
          <w:lang w:val="ru-RU" w:eastAsia="ru-RU"/>
        </w:rPr>
        <w:t>цены.</w:t>
      </w:r>
    </w:p>
    <w:p w:rsidR="00937FA9" w:rsidRPr="00937FA9" w:rsidRDefault="00937FA9" w:rsidP="00937FA9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5. </w:t>
      </w:r>
      <w:r w:rsidRPr="00937FA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Если исследуется экономика, как целостная система, то это </w:t>
      </w:r>
      <w:r w:rsidRPr="00937FA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анализ:</w:t>
      </w:r>
    </w:p>
    <w:p w:rsidR="00937FA9" w:rsidRPr="00937FA9" w:rsidRDefault="00937FA9" w:rsidP="00937FA9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а)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макроэкономический;</w:t>
      </w:r>
    </w:p>
    <w:p w:rsidR="00937FA9" w:rsidRPr="00937FA9" w:rsidRDefault="00937FA9" w:rsidP="00937FA9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10"/>
          <w:sz w:val="24"/>
          <w:szCs w:val="24"/>
          <w:lang w:val="ru-RU" w:eastAsia="ru-RU"/>
        </w:rPr>
        <w:t>б)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</w:t>
      </w: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>микроэкономический;</w:t>
      </w:r>
    </w:p>
    <w:p w:rsidR="00937FA9" w:rsidRPr="00937FA9" w:rsidRDefault="00937FA9" w:rsidP="00937FA9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4"/>
          <w:sz w:val="24"/>
          <w:szCs w:val="24"/>
          <w:lang w:val="ru-RU" w:eastAsia="ru-RU"/>
        </w:rPr>
        <w:t>в)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позитивный;</w:t>
      </w:r>
    </w:p>
    <w:p w:rsidR="00937FA9" w:rsidRPr="00937FA9" w:rsidRDefault="00937FA9" w:rsidP="00937FA9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г)</w:t>
      </w: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нормативный.</w:t>
      </w:r>
    </w:p>
    <w:p w:rsidR="00937FA9" w:rsidRPr="00937FA9" w:rsidRDefault="00937FA9" w:rsidP="00937FA9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6. Какое утверждение является позитивным?</w:t>
      </w:r>
    </w:p>
    <w:p w:rsidR="00937FA9" w:rsidRPr="00937FA9" w:rsidRDefault="00937FA9" w:rsidP="00937FA9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а) если сокращается производство предметов потребления, то будет увеличиваться производство оборудования;</w:t>
      </w:r>
    </w:p>
    <w:p w:rsidR="00937FA9" w:rsidRPr="00937FA9" w:rsidRDefault="00937FA9" w:rsidP="00937FA9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б) производство предметов потребления должно быть больше, чем производство оборудования;</w:t>
      </w:r>
    </w:p>
    <w:p w:rsidR="00937FA9" w:rsidRPr="00937FA9" w:rsidRDefault="00937FA9" w:rsidP="00937FA9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в) производство предметов потребления и оборудования должно соответствовать потребностям государства;</w:t>
      </w:r>
    </w:p>
    <w:p w:rsidR="00937FA9" w:rsidRPr="00937FA9" w:rsidRDefault="00937FA9" w:rsidP="00937FA9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г) производство предметов потребления и оборудования должно соответствовать спросу экономических субъектов.  </w:t>
      </w:r>
    </w:p>
    <w:p w:rsidR="00937FA9" w:rsidRPr="00937FA9" w:rsidRDefault="00937FA9" w:rsidP="00937FA9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i/>
          <w:color w:val="000000"/>
          <w:sz w:val="24"/>
          <w:szCs w:val="24"/>
          <w:lang w:val="ru-RU" w:eastAsia="ru-RU"/>
        </w:rPr>
        <w:t>Вариант 2</w:t>
      </w:r>
    </w:p>
    <w:p w:rsidR="00937FA9" w:rsidRPr="00937FA9" w:rsidRDefault="00937FA9" w:rsidP="00937FA9">
      <w:pPr>
        <w:shd w:val="clear" w:color="auto" w:fill="FFFFFF"/>
        <w:tabs>
          <w:tab w:val="left" w:pos="1138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Тесты: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1.Введение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налога на единицу продукции означает, что тяжесть налогового бремени несут: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производители;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потребители;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и производители и потребители;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чиновники, которые его собирают.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2. Закон предложения выражает: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обратную связь между ценой и количеством продаваемого товара;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lastRenderedPageBreak/>
        <w:t>б) прямую связь между ценой и количеством продаваемого товара;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связь между эластичными и неэластичными товарами;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меру эластичности каждого товара.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3. Увеличение количества покупателей приведёт к: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увеличению объема спроса;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б) уменьшению объема спроса;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уменьшению спроса;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росту спроса.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4. Если на рынке существует избыточный спрос на товар, это является причиной того, что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а) цена на товар превышает равновесную цену;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б) товар является низшим;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в) величина предложения превышает величину спроса;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>г) цена на товар ниже равновесной цены.</w:t>
      </w:r>
    </w:p>
    <w:p w:rsidR="00937FA9" w:rsidRPr="00937FA9" w:rsidRDefault="00937FA9" w:rsidP="00937FA9">
      <w:pPr>
        <w:shd w:val="clear" w:color="auto" w:fill="FFFFFF"/>
        <w:tabs>
          <w:tab w:val="num" w:pos="57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5.Полезность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определяется как:</w:t>
      </w:r>
    </w:p>
    <w:p w:rsidR="00937FA9" w:rsidRPr="00937FA9" w:rsidRDefault="00937FA9" w:rsidP="00937FA9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удовлетворение, которое потребитель получает от потребления блага;</w:t>
      </w:r>
    </w:p>
    <w:p w:rsidR="00937FA9" w:rsidRPr="00937FA9" w:rsidRDefault="00937FA9" w:rsidP="00937FA9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наклон кривой спроса;</w:t>
      </w:r>
    </w:p>
    <w:p w:rsidR="00937FA9" w:rsidRPr="00937FA9" w:rsidRDefault="00937FA9" w:rsidP="00937FA9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относительная редкость продукта;</w:t>
      </w:r>
    </w:p>
    <w:p w:rsidR="00937FA9" w:rsidRPr="00937FA9" w:rsidRDefault="00937FA9" w:rsidP="00937FA9">
      <w:pPr>
        <w:shd w:val="clear" w:color="auto" w:fill="FFFFFF"/>
        <w:tabs>
          <w:tab w:val="num" w:pos="0"/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способы употребления продукта.</w:t>
      </w:r>
    </w:p>
    <w:p w:rsidR="00937FA9" w:rsidRPr="00937FA9" w:rsidRDefault="00937FA9" w:rsidP="00937FA9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Там, где общая полезность максимальна предельная полезность:</w:t>
      </w:r>
    </w:p>
    <w:p w:rsidR="00937FA9" w:rsidRPr="00937FA9" w:rsidRDefault="00937FA9" w:rsidP="00937FA9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а) отрицательная;</w:t>
      </w:r>
    </w:p>
    <w:p w:rsidR="00937FA9" w:rsidRPr="00937FA9" w:rsidRDefault="00937FA9" w:rsidP="00937FA9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б) положительна или возрастающая;</w:t>
      </w:r>
    </w:p>
    <w:p w:rsidR="00937FA9" w:rsidRPr="00937FA9" w:rsidRDefault="00937FA9" w:rsidP="00937FA9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в) равна нулю;</w:t>
      </w:r>
    </w:p>
    <w:p w:rsidR="00937FA9" w:rsidRPr="00937FA9" w:rsidRDefault="00937FA9" w:rsidP="00937FA9">
      <w:pPr>
        <w:shd w:val="clear" w:color="auto" w:fill="FFFFFF"/>
        <w:tabs>
          <w:tab w:val="left" w:pos="2730"/>
          <w:tab w:val="center" w:pos="4816"/>
          <w:tab w:val="left" w:pos="7170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г) положительная, но убывающая.</w:t>
      </w:r>
    </w:p>
    <w:p w:rsidR="00937FA9" w:rsidRPr="00937FA9" w:rsidRDefault="00937FA9" w:rsidP="00937FA9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</w:pPr>
      <w:r w:rsidRPr="00937FA9">
        <w:rPr>
          <w:rFonts w:ascii="Times New Roman" w:eastAsia="Calibri" w:hAnsi="Times New Roman" w:cs="Times New Roman"/>
          <w:b/>
          <w:color w:val="000000"/>
          <w:sz w:val="24"/>
          <w:szCs w:val="24"/>
          <w:lang w:val="ru-RU"/>
        </w:rPr>
        <w:t xml:space="preserve">2. Инструкция по выполнению: </w:t>
      </w:r>
      <w:r w:rsidRPr="00937FA9">
        <w:rPr>
          <w:rFonts w:ascii="Times New Roman" w:eastAsia="Calibri" w:hAnsi="Times New Roman" w:cs="Times New Roman"/>
          <w:color w:val="000000"/>
          <w:sz w:val="24"/>
          <w:szCs w:val="24"/>
          <w:lang w:val="ru-RU"/>
        </w:rPr>
        <w:t>при ответе на тестовые задание необходимо отметить только один правильный вариант ответа.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b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4. Критерии оценки: </w:t>
      </w:r>
    </w:p>
    <w:p w:rsidR="00937FA9" w:rsidRPr="00937FA9" w:rsidRDefault="00937FA9" w:rsidP="00937FA9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«отлично» выставляется студенту, если студент дал все правильные ответы. </w:t>
      </w:r>
    </w:p>
    <w:p w:rsidR="00937FA9" w:rsidRPr="00937FA9" w:rsidRDefault="00937FA9" w:rsidP="00937FA9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хорошо», если студент допустил 1 ошибку.</w:t>
      </w:r>
    </w:p>
    <w:p w:rsidR="00937FA9" w:rsidRPr="00937FA9" w:rsidRDefault="00937FA9" w:rsidP="00937FA9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«удовлетворительно», если студент допустил 2 ошибки. </w:t>
      </w:r>
    </w:p>
    <w:p w:rsidR="00937FA9" w:rsidRPr="00937FA9" w:rsidRDefault="00937FA9" w:rsidP="00937FA9">
      <w:pPr>
        <w:numPr>
          <w:ilvl w:val="0"/>
          <w:numId w:val="1"/>
        </w:numPr>
        <w:spacing w:after="0" w:line="240" w:lineRule="auto"/>
        <w:textAlignment w:val="baseline"/>
        <w:rPr>
          <w:rFonts w:ascii="Calibri" w:eastAsia="Calibri" w:hAnsi="Calibri" w:cs="Times New Roman"/>
          <w:sz w:val="24"/>
          <w:szCs w:val="24"/>
          <w:lang w:val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неудовлетворительно», если студент допустил 3 и более ошибок.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37FA9" w:rsidRPr="00937FA9" w:rsidRDefault="00937FA9" w:rsidP="00937F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Кафедра Инновационного менеджмента и предпринимательства </w:t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</w:t>
      </w:r>
      <w:r w:rsidRPr="00937FA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Деловая (ролевая) игра</w:t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 Прикладная микроэкономика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1 Тема (проблема, ситуация)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функционирует фирма 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являющаяся несовершенным конкурентом.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специализируется на выпуске однородной продукции (например, производит подшипники).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2 Концепция игры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37FA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3 Роли: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37FA9" w:rsidRPr="00937FA9" w:rsidRDefault="00937FA9" w:rsidP="00937F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 маркетинга (ОМ).</w:t>
      </w:r>
    </w:p>
    <w:p w:rsidR="00937FA9" w:rsidRPr="00937FA9" w:rsidRDefault="00937FA9" w:rsidP="00937F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Отдел труда (ОТ).</w:t>
      </w:r>
    </w:p>
    <w:p w:rsidR="00937FA9" w:rsidRPr="00937FA9" w:rsidRDefault="00937FA9" w:rsidP="00937F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Бухгалтерия (Б ).</w:t>
      </w:r>
    </w:p>
    <w:p w:rsidR="00937FA9" w:rsidRPr="00937FA9" w:rsidRDefault="00937FA9" w:rsidP="00937FA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Экономическая служба (ЭС).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37FA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4 Ожидаемый(е)  результат (ы)</w:t>
      </w:r>
    </w:p>
    <w:p w:rsidR="00937FA9" w:rsidRPr="00937FA9" w:rsidRDefault="00937FA9" w:rsidP="00937FA9">
      <w:pPr>
        <w:spacing w:after="0" w:line="240" w:lineRule="auto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 Закрепить теоретические знания по исследованию поведения фирмы в рыночных условиях, применяя при этом предельный анализ для выбора оптимального объема продаж, оптимального найма работников, минимальных экономических издержек и максимальной экономической прибыли фирмы. </w:t>
      </w:r>
    </w:p>
    <w:p w:rsidR="00937FA9" w:rsidRPr="00937FA9" w:rsidRDefault="00937FA9" w:rsidP="00937FA9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>5 Программа проведения и/или методические рекомендации по подготовке и проведению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 рынке функционирует фирма 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ОАО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являющаяся несовершенным конкурентом.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Фирма специализируется на выпуске однородной продукции (например, производит подшипники).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игре участвуют четыре подгруппы, представляющие следующие структурные подразделения фирмы: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1. Отдел маркетинга (ОМ).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2. Отдел труда (ОТ).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3. Бухгалтерия (Б ).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4. Экономическая служба (ЭС).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ОТДЕЛ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МАРГЕТИНГА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(ОМ) изучает рынок, определяет цены и возможные объемы продаж, а также совокупный доход и предельный доход.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ОТДЕЛ ТРУДА (ОТ) определяет оптимальный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 на основе дохода от предельного продукта труда 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и предельных издержек на оплату труда (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MJC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БУХГАЛТЕРИЯ (Б) определяет экономические совокупные, постоянные, переменные, средние, средние переменные, средние постоянные и предельные издержки.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СЛУЖБА (ЭС) определяет максимальную экономическую прибыль на основе предельных издержек и предельного дохода.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1. ОТДЕЛ МАРКЕТИНГА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Поскольку фирма несовершенный конкурент, она может влиять на цену.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 ростом объема продаж, фирма снижает цену, чтобы получить большую выручку.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 приростом объема производства на 2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продукции фирма снижает цену на 10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Возможные объемы выпуска продукции: 2, 4, 6, 8, 10, 12, 14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этих данных: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1. Рассчитайте цены (Р) за единицу продукции для каждого объема производства продукции.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Определите совокупный доход 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TR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при продаже каждого объема производства.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Рассчитайте предельный доход 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с учетом изменения объемов продаж.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4.Результаты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расчетов занесите в таблицу 1.</w:t>
      </w:r>
    </w:p>
    <w:p w:rsidR="00937FA9" w:rsidRPr="00937FA9" w:rsidRDefault="00937FA9" w:rsidP="00937FA9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1.</w:t>
      </w:r>
    </w:p>
    <w:p w:rsidR="00937FA9" w:rsidRPr="00937FA9" w:rsidRDefault="00937FA9" w:rsidP="00937FA9">
      <w:pPr>
        <w:spacing w:after="0" w:line="240" w:lineRule="auto"/>
        <w:ind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ОТДЕЛА МАРКЕТИНГА</w:t>
      </w:r>
    </w:p>
    <w:tbl>
      <w:tblPr>
        <w:tblStyle w:val="af2"/>
        <w:tblW w:w="0" w:type="auto"/>
        <w:jc w:val="center"/>
        <w:tblLook w:val="01E0" w:firstRow="1" w:lastRow="1" w:firstColumn="1" w:lastColumn="1" w:noHBand="0" w:noVBand="0"/>
      </w:tblPr>
      <w:tblGrid>
        <w:gridCol w:w="1418"/>
        <w:gridCol w:w="2110"/>
        <w:gridCol w:w="2160"/>
        <w:gridCol w:w="1980"/>
      </w:tblGrid>
      <w:tr w:rsidR="00937FA9" w:rsidRPr="009F1715" w:rsidTr="00937FA9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Количество продукции тыс. 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шт</w:t>
            </w:r>
            <w:proofErr w:type="spellEnd"/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Цена( Р) за 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1шт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ден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ед.                      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Совокупный доход(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TR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) тыс. д. е.                                         </w:t>
            </w: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Предельный      доход(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)  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937FA9" w:rsidRPr="00937FA9" w:rsidTr="00937FA9">
        <w:trPr>
          <w:trHeight w:val="299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  150</w:t>
            </w: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4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rPr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6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8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10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12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rPr>
          <w:trHeight w:val="62"/>
          <w:jc w:val="center"/>
        </w:trPr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      14</w:t>
            </w:r>
          </w:p>
        </w:tc>
        <w:tc>
          <w:tcPr>
            <w:tcW w:w="2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21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937FA9" w:rsidRPr="00937FA9" w:rsidRDefault="00937FA9" w:rsidP="00937F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5.По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одному экземпляру этой таблицы передайте отделу труда (ОТ), Бухгалтерии Б) и экономической службе (ЭС).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 Достаточно ли знать максимум совокупного дохода, чтобы определить наиболее прибыльный объем выпуска продукции?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7. Постройте график зависимости объема продаж (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цены (Р) и предельного дохода(М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8.Какой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вид имел бы график предельного дохода (М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цены (Р) и объема продаж(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при совершенной конкуренции?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      2. ОТДЕЛ ТРУДА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Главная задача отдела труда - определить оптимальную величину найма работников.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Допустим, что исследуемая фирма, являясь несовершенно- конкурентной, нанимает рабочую силу на конкурентном рынке труда. При этом она может нанять любое количество работников при месячной заработной плате равной 7 тыс.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технико-экономических особенностей предприятия, соотношение численности работников и объемов производства следующие: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1196"/>
        <w:gridCol w:w="1196"/>
        <w:gridCol w:w="1196"/>
        <w:gridCol w:w="1196"/>
        <w:gridCol w:w="1196"/>
        <w:gridCol w:w="1197"/>
        <w:gridCol w:w="1197"/>
        <w:gridCol w:w="1197"/>
      </w:tblGrid>
      <w:tr w:rsidR="00937FA9" w:rsidRPr="00937FA9" w:rsidTr="00937FA9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Q 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тыс.шт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</w:tr>
      <w:tr w:rsidR="00937FA9" w:rsidRPr="00937FA9" w:rsidTr="00937FA9"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L( чел)       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11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11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124</w:t>
            </w:r>
          </w:p>
        </w:tc>
      </w:tr>
    </w:tbl>
    <w:p w:rsidR="00937FA9" w:rsidRPr="00937FA9" w:rsidRDefault="00937FA9" w:rsidP="00937FA9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Источниками информации для заполнения таблицы 2 является таблица 1 отдела маркетинга.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приведенных данных и таблицы 1 отдела маркетинга, рассчитайте необходимые показатели для заполнения таблицы 2.</w:t>
      </w:r>
    </w:p>
    <w:p w:rsidR="00937FA9" w:rsidRPr="00937FA9" w:rsidRDefault="00937FA9" w:rsidP="00937FA9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2</w:t>
      </w:r>
    </w:p>
    <w:p w:rsidR="00937FA9" w:rsidRPr="00937FA9" w:rsidRDefault="00937FA9" w:rsidP="00937FA9">
      <w:pPr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ОТДЕЛА ТРУДА</w:t>
      </w:r>
    </w:p>
    <w:tbl>
      <w:tblPr>
        <w:tblStyle w:val="af2"/>
        <w:tblW w:w="10005" w:type="dxa"/>
        <w:tblInd w:w="-72" w:type="dxa"/>
        <w:tblLayout w:type="fixed"/>
        <w:tblLook w:val="01E0" w:firstRow="1" w:lastRow="1" w:firstColumn="1" w:lastColumn="1" w:noHBand="0" w:noVBand="0"/>
      </w:tblPr>
      <w:tblGrid>
        <w:gridCol w:w="901"/>
        <w:gridCol w:w="721"/>
        <w:gridCol w:w="1517"/>
        <w:gridCol w:w="644"/>
        <w:gridCol w:w="62"/>
        <w:gridCol w:w="658"/>
        <w:gridCol w:w="49"/>
        <w:gridCol w:w="707"/>
        <w:gridCol w:w="1056"/>
        <w:gridCol w:w="100"/>
        <w:gridCol w:w="1156"/>
        <w:gridCol w:w="1280"/>
        <w:gridCol w:w="1154"/>
      </w:tblGrid>
      <w:tr w:rsidR="00937FA9" w:rsidRPr="00937FA9" w:rsidTr="00937FA9"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Чис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-лен-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ность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работ-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ников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, L (чел.)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gram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Вы-пуск</w:t>
            </w:r>
            <w:proofErr w:type="gram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про-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дук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ции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</w:t>
            </w:r>
            <w:r w:rsidRPr="00937FA9">
              <w:rPr>
                <w:rFonts w:ascii="Times New Roman" w:eastAsia="Times New Roman" w:hAnsi="Times New Roman" w:cstheme="minorBidi"/>
                <w:position w:val="-10"/>
                <w:sz w:val="24"/>
                <w:szCs w:val="24"/>
                <w:lang w:eastAsia="ru-RU"/>
              </w:rPr>
              <w:object w:dxaOrig="420" w:dyaOrig="345">
                <v:shape id="_x0000_i1029" type="#_x0000_t75" style="width:21pt;height:17.25pt" o:ole="">
                  <v:imagedata r:id="rId20" o:title=""/>
                </v:shape>
                <o:OLEObject Type="Embed" ProgID="Equation.3" ShapeID="_x0000_i1029" DrawAspect="Content" ObjectID="_1598942113" r:id="rId21"/>
              </w:object>
            </w:r>
          </w:p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(шт.)</w:t>
            </w:r>
          </w:p>
        </w:tc>
        <w:tc>
          <w:tcPr>
            <w:tcW w:w="151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Предельный продукт труда </w:t>
            </w:r>
            <w:r w:rsidRPr="00937FA9">
              <w:rPr>
                <w:rFonts w:ascii="Times New Roman" w:eastAsia="Times New Roman" w:hAnsi="Times New Roman" w:cstheme="minorBidi"/>
                <w:position w:val="-10"/>
                <w:sz w:val="24"/>
                <w:szCs w:val="24"/>
                <w:lang w:eastAsia="ru-RU"/>
              </w:rPr>
              <w:object w:dxaOrig="495" w:dyaOrig="345">
                <v:shape id="_x0000_i1030" type="#_x0000_t75" style="width:24.75pt;height:17.25pt" o:ole="">
                  <v:imagedata r:id="rId22" o:title=""/>
                </v:shape>
                <o:OLEObject Type="Embed" ProgID="Equation.3" ShapeID="_x0000_i1030" DrawAspect="Content" ObjectID="_1598942114" r:id="rId23"/>
              </w:object>
            </w:r>
          </w:p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0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Цена </w:t>
            </w:r>
          </w:p>
        </w:tc>
        <w:tc>
          <w:tcPr>
            <w:tcW w:w="70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Сово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-куп-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ный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до-ход </w:t>
            </w:r>
          </w:p>
        </w:tc>
        <w:tc>
          <w:tcPr>
            <w:tcW w:w="70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Пре-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дель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ный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до-ход</w:t>
            </w:r>
          </w:p>
        </w:tc>
        <w:tc>
          <w:tcPr>
            <w:tcW w:w="11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Стоимость 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предель-ного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продукта труда </w:t>
            </w:r>
          </w:p>
        </w:tc>
        <w:tc>
          <w:tcPr>
            <w:tcW w:w="1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Доход от 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предель-ного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 продукта труда</w:t>
            </w:r>
          </w:p>
        </w:tc>
        <w:tc>
          <w:tcPr>
            <w:tcW w:w="1280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Предельные издержки на оплату труда = заработная плата </w:t>
            </w:r>
          </w:p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MIC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=W</w:t>
            </w:r>
          </w:p>
        </w:tc>
        <w:tc>
          <w:tcPr>
            <w:tcW w:w="115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Изменение прибыли </w:t>
            </w:r>
          </w:p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MRP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-W</w:t>
            </w:r>
          </w:p>
        </w:tc>
      </w:tr>
      <w:tr w:rsidR="00937FA9" w:rsidRPr="00937FA9" w:rsidTr="00937FA9">
        <w:tc>
          <w:tcPr>
            <w:tcW w:w="90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516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Р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TR</w:t>
            </w:r>
            <w:proofErr w:type="spellEnd"/>
          </w:p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</w:t>
            </w:r>
            <w:proofErr w:type="spellEnd"/>
          </w:p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theme="minorBidi"/>
                <w:position w:val="-10"/>
                <w:sz w:val="24"/>
                <w:szCs w:val="24"/>
                <w:lang w:eastAsia="ru-RU"/>
              </w:rPr>
              <w:object w:dxaOrig="600" w:dyaOrig="345">
                <v:shape id="_x0000_i1031" type="#_x0000_t75" style="width:30pt;height:17.25pt" o:ole="">
                  <v:imagedata r:id="rId24" o:title=""/>
                </v:shape>
                <o:OLEObject Type="Embed" ProgID="Equation.3" ShapeID="_x0000_i1031" DrawAspect="Content" ObjectID="_1598942115" r:id="rId25"/>
              </w:objec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theme="minorBidi"/>
                <w:position w:val="-10"/>
                <w:sz w:val="24"/>
                <w:szCs w:val="24"/>
                <w:lang w:eastAsia="ru-RU"/>
              </w:rPr>
              <w:object w:dxaOrig="630" w:dyaOrig="345">
                <v:shape id="_x0000_i1032" type="#_x0000_t75" style="width:31.5pt;height:17.25pt" o:ole="">
                  <v:imagedata r:id="rId26" o:title=""/>
                </v:shape>
                <o:OLEObject Type="Embed" ProgID="Equation.3" ShapeID="_x0000_i1032" DrawAspect="Content" ObjectID="_1598942116" r:id="rId27"/>
              </w:object>
            </w:r>
          </w:p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</w:tr>
      <w:tr w:rsidR="00937FA9" w:rsidRPr="00937FA9" w:rsidTr="00937FA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35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52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71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96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9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124</w:t>
            </w:r>
          </w:p>
        </w:tc>
        <w:tc>
          <w:tcPr>
            <w:tcW w:w="7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51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4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2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5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937FA9" w:rsidRPr="00937FA9" w:rsidRDefault="00937FA9" w:rsidP="00937F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 Формулы расчета: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= 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TPL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/ 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L            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2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TR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/  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Δ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3 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*  P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4  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=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MPL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* 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MR</w:t>
      </w:r>
      <w:proofErr w:type="spellEnd"/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5 Изменение в прибыли при найме одного дополнительного работника  = 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-  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Исходя из данных таблицы 2: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1. Определите оптимальный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работников. Условие оптимального найма: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= 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Определите соотношение между стоимостью предельного продукта труда 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величиной заработной платы (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для данной фирмы.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3.Что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означает превышение стоимости предельного продукта труда над заработной платой для рассматриваемой фирмы?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4.Если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бы рассматриваемая фирма продавала свою продукцию на конкурентном рынке и нанимала работников на конкурентном рынке, то, какое соотношение соблюдалось бы между стоимостью предельного продукта труда 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величиной заработной платы(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)?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5.Дайте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график, характеризующий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 исследуемой фирмы. Покажите на графике линии стоимости предельного продукта труда(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VMPL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дохода от предельного продукта труда 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MRPL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линии предложения труда на совершенно- конкурентном рынке труда(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SL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). 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F1715" w:rsidP="00937FA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96" o:spid="_x0000_s1092" style="position:absolute;left:0;text-align:left;flip:y;z-index:25172275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27pt,7.5pt" to="27pt,165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">
            <v:stroke endarrow="block"/>
          </v:line>
        </w:pict>
      </w:r>
    </w:p>
    <w:p w:rsidR="00937FA9" w:rsidRPr="00937FA9" w:rsidRDefault="00937FA9" w:rsidP="00937FA9">
      <w:pPr>
        <w:spacing w:after="0" w:line="36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br/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W</w:t>
      </w:r>
    </w:p>
    <w:p w:rsidR="00937FA9" w:rsidRPr="00937FA9" w:rsidRDefault="00937FA9" w:rsidP="00937F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u w:val="words"/>
          <w:lang w:val="ru-RU" w:eastAsia="ru-RU"/>
        </w:rPr>
      </w:pPr>
    </w:p>
    <w:p w:rsidR="00937FA9" w:rsidRPr="00937FA9" w:rsidRDefault="00937FA9" w:rsidP="00937F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</w:t>
      </w:r>
    </w:p>
    <w:p w:rsidR="00937FA9" w:rsidRPr="00937FA9" w:rsidRDefault="009F1715" w:rsidP="00937F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>
        <w:rPr>
          <w:noProof/>
        </w:rPr>
        <w:pict>
          <v:line id="Прямая соединительная линия 97" o:spid="_x0000_s1091" style="position:absolute;left:0;text-align:left;z-index:2517237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27pt,15.1pt" to="369pt,1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">
            <v:stroke endarrow="block"/>
          </v:line>
        </w:pict>
      </w:r>
    </w:p>
    <w:p w:rsidR="00937FA9" w:rsidRPr="00937FA9" w:rsidRDefault="00937FA9" w:rsidP="00937FA9">
      <w:pPr>
        <w:spacing w:after="0" w:line="360" w:lineRule="auto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                                                                                                                          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L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( чел.)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Рис.1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Решение о найме работников фирмой несовершенной конкуренции на совершенно- конкурентном рынке труда.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Покажите на графике оптимальный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найм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работников.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3. БУХГАЛТЕРИЯ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Ваша задача – рассчитать экономические издержки и определить их изменение с ростом объема производства.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Известно, что постоянные затраты(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) составляют 100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Переменные затраты ( 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VC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 включают затраты на труд и материалы.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Затраты на труд определяются по рыночной стоимости труда (информация отдела труда – таблица 1).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Материальные затраты при объеме производства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2тыс.шт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составляют 145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..  При объеме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4тыс.шт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они возрастают на 10 тыс.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д.е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объеме 6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 –на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10тыс.д.е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8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15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10тыс.шт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10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12тыс.шт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15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., при 14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.- на 20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тыс.д.е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Исходя из этих данных, данных отдела маркетинга (таблица 1), отдела труда ( таблица 2) рассчитайте показатели экономических издержек и составьте таблицу 3.</w:t>
      </w:r>
    </w:p>
    <w:p w:rsidR="00937FA9" w:rsidRPr="00937FA9" w:rsidRDefault="00937FA9" w:rsidP="00937FA9">
      <w:pPr>
        <w:spacing w:after="0" w:line="240" w:lineRule="auto"/>
        <w:ind w:firstLine="54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Таблица3</w:t>
      </w:r>
      <w:proofErr w:type="spellEnd"/>
    </w:p>
    <w:p w:rsidR="00937FA9" w:rsidRPr="00937FA9" w:rsidRDefault="00937FA9" w:rsidP="00937FA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   БУХГАЛТЕРИИ</w:t>
      </w:r>
    </w:p>
    <w:tbl>
      <w:tblPr>
        <w:tblStyle w:val="af2"/>
        <w:tblW w:w="0" w:type="auto"/>
        <w:tblLook w:val="01E0" w:firstRow="1" w:lastRow="1" w:firstColumn="1" w:lastColumn="1" w:noHBand="0" w:noVBand="0"/>
      </w:tblPr>
      <w:tblGrid>
        <w:gridCol w:w="899"/>
        <w:gridCol w:w="899"/>
        <w:gridCol w:w="748"/>
        <w:gridCol w:w="748"/>
        <w:gridCol w:w="823"/>
        <w:gridCol w:w="680"/>
        <w:gridCol w:w="777"/>
        <w:gridCol w:w="852"/>
        <w:gridCol w:w="929"/>
        <w:gridCol w:w="745"/>
        <w:gridCol w:w="779"/>
        <w:gridCol w:w="765"/>
      </w:tblGrid>
      <w:tr w:rsidR="00937FA9" w:rsidRPr="00937FA9" w:rsidTr="00937FA9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Q, тыс. шт.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FC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тыс. 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PL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тыс. 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L, чел.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PL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*L,</w:t>
            </w:r>
          </w:p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тыс. 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.. 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МЗ</w:t>
            </w:r>
            <w:proofErr w:type="spellEnd"/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VC</w:t>
            </w:r>
            <w:proofErr w:type="spellEnd"/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TC</w:t>
            </w:r>
            <w:proofErr w:type="spellEnd"/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MC</w:t>
            </w:r>
            <w:proofErr w:type="spellEnd"/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AC</w:t>
            </w:r>
            <w:proofErr w:type="spellEnd"/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AVC</w:t>
            </w:r>
            <w:proofErr w:type="spellEnd"/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AFC</w:t>
            </w:r>
            <w:proofErr w:type="spellEnd"/>
          </w:p>
        </w:tc>
      </w:tr>
      <w:tr w:rsidR="00937FA9" w:rsidRPr="00937FA9" w:rsidTr="00937FA9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11</w:t>
            </w: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</w:tr>
      <w:tr w:rsidR="00937FA9" w:rsidRPr="00937FA9" w:rsidTr="00937FA9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100</w:t>
            </w: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145</w:t>
            </w: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8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85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9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76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937FA9" w:rsidRPr="00937FA9" w:rsidRDefault="00937FA9" w:rsidP="00937FA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937FA9" w:rsidRPr="00937FA9" w:rsidRDefault="00937FA9" w:rsidP="00937FA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Постройте график постоянных затрат (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переменных затрат (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VC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совокупных затрат</w:t>
      </w:r>
    </w:p>
    <w:p w:rsidR="00937FA9" w:rsidRPr="00937FA9" w:rsidRDefault="00937FA9" w:rsidP="00937FA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( ТС) при изменении объема от 0 до 14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тыс.шт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продукции.</w:t>
      </w:r>
    </w:p>
    <w:p w:rsidR="00937FA9" w:rsidRPr="00937FA9" w:rsidRDefault="00937FA9" w:rsidP="00937FA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 Постройте график средних затрат (АС), средних переменных 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AVC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), предельных 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средних постоянных затрат (А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FC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937FA9" w:rsidRPr="00937FA9" w:rsidRDefault="00937FA9" w:rsidP="00937FA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4.Определите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объем производства, при котором средние затраты 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AC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достигают минимума.</w:t>
      </w:r>
    </w:p>
    <w:p w:rsidR="00937FA9" w:rsidRPr="00937FA9" w:rsidRDefault="00937FA9" w:rsidP="00937FA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Укажите условие минимизации средних затрат.</w:t>
      </w:r>
    </w:p>
    <w:p w:rsidR="00937FA9" w:rsidRPr="00937FA9" w:rsidRDefault="00937FA9" w:rsidP="00937FA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>5. Определите объем производства, при котором средние переменные издержки 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AVC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достигают минимума.</w:t>
      </w:r>
    </w:p>
    <w:p w:rsidR="00937FA9" w:rsidRPr="00937FA9" w:rsidRDefault="00937FA9" w:rsidP="00937FA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Укажите условие минимизации средних переменных затрат.</w:t>
      </w:r>
    </w:p>
    <w:p w:rsidR="00937FA9" w:rsidRPr="00937FA9" w:rsidRDefault="00937FA9" w:rsidP="00937FA9">
      <w:pPr>
        <w:spacing w:after="0" w:line="24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ind w:left="360" w:firstLine="54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ЭКОНОМИЧЕСКАЯ   СЛУЖБА</w:t>
      </w:r>
    </w:p>
    <w:p w:rsidR="00937FA9" w:rsidRPr="00937FA9" w:rsidRDefault="00937FA9" w:rsidP="00937FA9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Ваша задача определить максимальную экономическую прибыль, обусловленную оптимальным объемом продаж.</w:t>
      </w:r>
    </w:p>
    <w:p w:rsidR="00937FA9" w:rsidRPr="00937FA9" w:rsidRDefault="00937FA9" w:rsidP="00937FA9">
      <w:pPr>
        <w:spacing w:after="0" w:line="240" w:lineRule="auto"/>
        <w:ind w:left="360"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 Используя информацию отдела маркетинга (ОМ) и бухгалтерии (Б),  рассчитайте общую экономическую прибыль (Т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ТС) и предельную прибыль (М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и заполните таблицу 4.</w:t>
      </w:r>
    </w:p>
    <w:p w:rsidR="00937FA9" w:rsidRPr="00937FA9" w:rsidRDefault="00937FA9" w:rsidP="00937FA9">
      <w:pPr>
        <w:spacing w:after="0" w:line="240" w:lineRule="auto"/>
        <w:ind w:left="360"/>
        <w:jc w:val="right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Таблица 4</w:t>
      </w:r>
    </w:p>
    <w:p w:rsidR="00937FA9" w:rsidRPr="00937FA9" w:rsidRDefault="00937FA9" w:rsidP="00937FA9">
      <w:pPr>
        <w:spacing w:after="0" w:line="240" w:lineRule="auto"/>
        <w:ind w:left="360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РАБОТА ЭКОНОМИЧЕСКОГО ОТДЕЛА</w:t>
      </w:r>
    </w:p>
    <w:tbl>
      <w:tblPr>
        <w:tblStyle w:val="af2"/>
        <w:tblW w:w="0" w:type="auto"/>
        <w:tblInd w:w="540" w:type="dxa"/>
        <w:tblLook w:val="01E0" w:firstRow="1" w:lastRow="1" w:firstColumn="1" w:lastColumn="1" w:noHBand="0" w:noVBand="0"/>
      </w:tblPr>
      <w:tblGrid>
        <w:gridCol w:w="1110"/>
        <w:gridCol w:w="1114"/>
        <w:gridCol w:w="1114"/>
        <w:gridCol w:w="1168"/>
        <w:gridCol w:w="1109"/>
        <w:gridCol w:w="1122"/>
        <w:gridCol w:w="1420"/>
        <w:gridCol w:w="1075"/>
      </w:tblGrid>
      <w:tr w:rsidR="00937FA9" w:rsidRPr="009F1715" w:rsidTr="00937FA9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Q, тыс. шт.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TR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. Тыс. 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TC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тыс. 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Прибыль </w:t>
            </w:r>
          </w:p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TR-TC</w:t>
            </w:r>
            <w:proofErr w:type="spellEnd"/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MC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Предельная прибыль</w:t>
            </w:r>
          </w:p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MR-MC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, 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Цена (Р) </w:t>
            </w:r>
          </w:p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 xml:space="preserve">За шт. </w:t>
            </w:r>
            <w:proofErr w:type="spellStart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д.е</w:t>
            </w:r>
            <w:proofErr w:type="spellEnd"/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.</w:t>
            </w:r>
          </w:p>
        </w:tc>
      </w:tr>
      <w:tr w:rsidR="00937FA9" w:rsidRPr="00937FA9" w:rsidTr="00937FA9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c>
          <w:tcPr>
            <w:tcW w:w="11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1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2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  <w:tc>
          <w:tcPr>
            <w:tcW w:w="107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tabs>
                <w:tab w:val="left" w:pos="0"/>
              </w:tabs>
              <w:spacing w:line="360" w:lineRule="auto"/>
              <w:jc w:val="both"/>
              <w:rPr>
                <w:rFonts w:ascii="Times New Roman" w:eastAsia="Times New Roman" w:hAnsi="Times New Roman"/>
                <w:sz w:val="24"/>
                <w:szCs w:val="24"/>
                <w:lang w:val="ru-RU" w:eastAsia="ru-RU"/>
              </w:rPr>
            </w:pPr>
          </w:p>
        </w:tc>
      </w:tr>
    </w:tbl>
    <w:p w:rsidR="00937FA9" w:rsidRPr="00937FA9" w:rsidRDefault="00937FA9" w:rsidP="00937FA9">
      <w:pPr>
        <w:spacing w:after="0" w:line="360" w:lineRule="auto"/>
        <w:ind w:left="36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Примечание: Общая экономическая прибыль: (Т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 ТС)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                  Предельная прибыль:  (М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R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–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МС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2. На основании полученных данных таблицы 4 определите оптимальный объем продаж (</w:t>
      </w:r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Q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*).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3.Определите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максимальную общую экономическую прибыль.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4.Постройте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график максимизации  общей экономической прибыли.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5.Для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какого управленческого решения используется общая экономическая прибыль?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6.Определите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бухгалтерскую прибыль, если на ее долю приходится 70% экономической прибыли.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7 .О чем свидетельствует бухгалтерская прибыль?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8. Определите чистую прибыль предприятия, если ставка налога на прибыль 20%.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9. Распределите чистую прибыль: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на развитие предприятия-60 %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- на дивиденды – 40%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10. Рассчитайте дивиденды по привилегированным акциям, если на их долю приходится 30% отчислений от чистой прибыли.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11. Рассчитайте показатель « прибыль на акцию» 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ETS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Число обыкновенных акций 1268 штук.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12. Какой экономический смысл имеет показатель « прибыль на одну обыкновенную акцию»?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13. Рассчитайте показатель « дивиденды на одну акцию» 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DPS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     Число обыкновенных акций 268 штук.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14. Рассчитайте показатель « дивидендного  выхода» (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eastAsia="ru-RU"/>
        </w:rPr>
        <w:t>DPR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) в процентах и в долях.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15. Как доля чистой прибыли, выплачиваемой в качестве текущего дохода акционерам, связана с нормой капитализации прибыли?</w:t>
      </w:r>
    </w:p>
    <w:p w:rsidR="00937FA9" w:rsidRPr="00937FA9" w:rsidRDefault="00937FA9" w:rsidP="00937FA9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оценивания: 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 </w:t>
      </w:r>
    </w:p>
    <w:p w:rsidR="00937FA9" w:rsidRPr="00937FA9" w:rsidRDefault="00937FA9" w:rsidP="00937FA9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оценка «отлично» выставляется студенту, если </w:t>
      </w:r>
      <w:r w:rsidRPr="00937FA9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937FA9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937FA9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937FA9" w:rsidRPr="00937FA9" w:rsidRDefault="00937FA9" w:rsidP="00937FA9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937FA9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37FA9" w:rsidRPr="00937FA9" w:rsidRDefault="00937FA9" w:rsidP="00937FA9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937FA9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937FA9" w:rsidRPr="00937FA9" w:rsidRDefault="00937FA9" w:rsidP="00937FA9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937FA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Calibri" w:eastAsia="Times New Roman" w:hAnsi="Calibri" w:cs="Times New Roman"/>
          <w:sz w:val="24"/>
          <w:szCs w:val="24"/>
          <w:lang w:val="ru-RU" w:eastAsia="ru-RU"/>
        </w:rPr>
        <w:t> 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            (подпись)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12"/>
          <w:szCs w:val="12"/>
          <w:lang w:val="ru-RU" w:eastAsia="ru-RU"/>
        </w:rPr>
      </w:pPr>
    </w:p>
    <w:p w:rsidR="00937FA9" w:rsidRPr="00937FA9" w:rsidRDefault="00937FA9" w:rsidP="00937F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37FA9" w:rsidRPr="00937FA9" w:rsidRDefault="00937FA9" w:rsidP="00937F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37FA9" w:rsidRPr="00937FA9" w:rsidRDefault="00937FA9" w:rsidP="00937FA9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 инновационного менеджмента и предпринимательства</w:t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Вопросы для коллоквиумов, собеседования</w:t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937FA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937FA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Прикладная микроэкономика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Модуль </w:t>
      </w:r>
      <w:r w:rsidRPr="00937FA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2 «</w:t>
      </w: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Производство, издержки и предложение на </w:t>
      </w:r>
      <w:r w:rsidRPr="00937FA9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ru-RU" w:eastAsia="ru-RU"/>
        </w:rPr>
        <w:t>конкурентном рынке</w:t>
      </w:r>
      <w:r w:rsidRPr="00937FA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937FA9" w:rsidRPr="00937FA9" w:rsidRDefault="00937FA9" w:rsidP="00937FA9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При каком типе отдачи от масштаба увеличение масштаба производства сопровождается ростом его капиталоемкости?</w:t>
      </w:r>
    </w:p>
    <w:p w:rsidR="00937FA9" w:rsidRPr="00937FA9" w:rsidRDefault="00937FA9" w:rsidP="00937FA9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определяет производственная функция?</w:t>
      </w:r>
    </w:p>
    <w:p w:rsidR="00937FA9" w:rsidRPr="00937FA9" w:rsidRDefault="00937FA9" w:rsidP="00937FA9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представляет собой общий, средний и предельный продукты труда?</w:t>
      </w:r>
    </w:p>
    <w:p w:rsidR="00937FA9" w:rsidRPr="00937FA9" w:rsidRDefault="00937FA9" w:rsidP="00937FA9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В чем суть закона убывающей предельной производительности?</w:t>
      </w:r>
    </w:p>
    <w:p w:rsidR="00937FA9" w:rsidRPr="00937FA9" w:rsidRDefault="00937FA9" w:rsidP="00937FA9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Условие максимизации выпуска продукции в краткосрочном периоде.</w:t>
      </w:r>
    </w:p>
    <w:p w:rsidR="00937FA9" w:rsidRPr="00937FA9" w:rsidRDefault="00937FA9" w:rsidP="00937FA9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Что такое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изокванта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?</w:t>
      </w:r>
    </w:p>
    <w:p w:rsidR="00937FA9" w:rsidRPr="00937FA9" w:rsidRDefault="00937FA9" w:rsidP="00937FA9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Что означает предельная норма технологического замещения труда капиталом (капитала трудом)?</w:t>
      </w:r>
    </w:p>
    <w:p w:rsidR="00937FA9" w:rsidRPr="00937FA9" w:rsidRDefault="00937FA9" w:rsidP="00937FA9">
      <w:pPr>
        <w:widowControl w:val="0"/>
        <w:numPr>
          <w:ilvl w:val="0"/>
          <w:numId w:val="4"/>
        </w:numPr>
        <w:shd w:val="clear" w:color="auto" w:fill="FFFFFF"/>
        <w:tabs>
          <w:tab w:val="left" w:pos="1493"/>
        </w:tabs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Как на предельную норму технологического замещения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MRTSL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,</w:t>
      </w:r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K</w:t>
      </w:r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влияют предельные производительности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MPL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 xml:space="preserve"> и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eastAsia="ru-RU"/>
        </w:rPr>
        <w:t>MPK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pacing w:val="-5"/>
          <w:sz w:val="24"/>
          <w:szCs w:val="24"/>
          <w:lang w:val="ru-RU" w:eastAsia="ru-RU"/>
        </w:rPr>
        <w:t>.</w:t>
      </w:r>
    </w:p>
    <w:p w:rsidR="00937FA9" w:rsidRPr="00937FA9" w:rsidRDefault="00937FA9" w:rsidP="00937FA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В чем различие между технически и экономически эффективными способами производства?</w:t>
      </w:r>
    </w:p>
    <w:p w:rsidR="00937FA9" w:rsidRPr="00937FA9" w:rsidRDefault="00937FA9" w:rsidP="00937FA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означает понятие «экономические издержки»?</w:t>
      </w:r>
    </w:p>
    <w:p w:rsidR="00937FA9" w:rsidRPr="00937FA9" w:rsidRDefault="00937FA9" w:rsidP="00937FA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средние издержки и их разновидности?</w:t>
      </w:r>
    </w:p>
    <w:p w:rsidR="00937FA9" w:rsidRPr="00937FA9" w:rsidRDefault="00937FA9" w:rsidP="00937FA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предельные издержки?</w:t>
      </w:r>
    </w:p>
    <w:p w:rsidR="00937FA9" w:rsidRPr="00937FA9" w:rsidRDefault="00937FA9" w:rsidP="00937FA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Что означают транзакционные  издержки?</w:t>
      </w:r>
    </w:p>
    <w:p w:rsidR="00937FA9" w:rsidRPr="00937FA9" w:rsidRDefault="00937FA9" w:rsidP="00937FA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Чем отличаются явные издержки от неявных, экономические издержки от бухгалтерских?</w:t>
      </w:r>
    </w:p>
    <w:p w:rsidR="00937FA9" w:rsidRPr="00937FA9" w:rsidRDefault="00937FA9" w:rsidP="00937FA9">
      <w:pPr>
        <w:widowControl w:val="0"/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ind w:firstLine="573"/>
        <w:contextualSpacing/>
        <w:jc w:val="both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Что такое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изокоста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?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37FA9" w:rsidRPr="00937FA9" w:rsidRDefault="00937FA9" w:rsidP="00937FA9">
      <w:p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lastRenderedPageBreak/>
        <w:t xml:space="preserve"> оценка «отлично» выставляется студенту, если </w:t>
      </w:r>
      <w:r w:rsidRPr="00937FA9">
        <w:rPr>
          <w:rFonts w:ascii="Times New Roman" w:eastAsia="Times New Roman" w:hAnsi="Times New Roman" w:cs="Times New Roman"/>
          <w:iCs/>
          <w:color w:val="000000" w:themeColor="text1"/>
          <w:spacing w:val="-1"/>
          <w:sz w:val="24"/>
          <w:szCs w:val="24"/>
          <w:lang w:val="ru-RU" w:eastAsia="ru-RU"/>
        </w:rPr>
        <w:t xml:space="preserve">изложенный материал фактически верен, </w:t>
      </w:r>
      <w:r w:rsidRPr="00937FA9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наличие глубоких исчерпывающих знаний в объеме пройденной 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программы дисциплины в соответствии с поставленными программой курса целями и задачами обучения; правильные, уверенные действия по применению получен</w:t>
      </w:r>
      <w:r w:rsidRPr="00937FA9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ных знаний на практике, грамотное и логически стройное изложение материала 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при ответе, усвоение основной и знакомство с дополнительной литературой;</w:t>
      </w:r>
    </w:p>
    <w:p w:rsidR="00937FA9" w:rsidRPr="00937FA9" w:rsidRDefault="00937FA9" w:rsidP="00937FA9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оценка «хорошо» </w:t>
      </w:r>
      <w:r w:rsidRPr="00937FA9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>наличие твердых и достаточно полных знаний в объеме пройден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ной программы дисциплины в соответствии с целями обучения, правильные действия по применению знаний на практике, четкое изложение материала, допускаются отдельные логические и стилистические погрешности, обучающийся  усвоил основную литературу, рекомендованную в рабочей программе дисциплины;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37FA9" w:rsidRPr="00937FA9" w:rsidRDefault="00937FA9" w:rsidP="00937FA9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«удовлетворительно» 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 xml:space="preserve">наличие твердых знаний в объеме пройденного курса </w:t>
      </w:r>
      <w:r w:rsidRPr="00937FA9">
        <w:rPr>
          <w:rFonts w:ascii="Times New Roman" w:eastAsia="Times New Roman" w:hAnsi="Times New Roman" w:cs="Times New Roman"/>
          <w:color w:val="000000" w:themeColor="text1"/>
          <w:spacing w:val="-1"/>
          <w:sz w:val="24"/>
          <w:szCs w:val="24"/>
          <w:lang w:val="ru-RU" w:eastAsia="ru-RU"/>
        </w:rPr>
        <w:t xml:space="preserve">в соответствии с целями обучения, изложение ответов с отдельными ошибками, уверенно исправленными после дополнительных вопросов; правильные в целом 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действия по применению знаний на практике;</w:t>
      </w:r>
    </w:p>
    <w:p w:rsidR="00937FA9" w:rsidRPr="00937FA9" w:rsidRDefault="00937FA9" w:rsidP="00937FA9">
      <w:pPr>
        <w:numPr>
          <w:ilvl w:val="0"/>
          <w:numId w:val="3"/>
        </w:numPr>
        <w:spacing w:after="0" w:line="240" w:lineRule="auto"/>
        <w:ind w:firstLine="567"/>
        <w:jc w:val="both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оценка «неудовлетворительно» </w:t>
      </w:r>
      <w:r w:rsidRPr="00937FA9">
        <w:rPr>
          <w:rFonts w:ascii="Times New Roman" w:eastAsia="Times New Roman" w:hAnsi="Times New Roman" w:cs="Times New Roman"/>
          <w:iCs/>
          <w:color w:val="000000" w:themeColor="text1"/>
          <w:sz w:val="24"/>
          <w:szCs w:val="24"/>
          <w:lang w:val="ru-RU" w:eastAsia="ru-RU"/>
        </w:rPr>
        <w:t xml:space="preserve">ответы не связаны с вопросами, </w:t>
      </w:r>
      <w:r w:rsidRPr="00937FA9"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ru-RU" w:eastAsia="ru-RU"/>
        </w:rPr>
        <w:t>наличие грубых ошибок в ответе, непонимание сущности излагаемого вопроса, неумение применять знания на практике, неуверенность и неточность ответов на дополнительные и наводящие вопросы».</w:t>
      </w:r>
    </w:p>
    <w:p w:rsidR="00937FA9" w:rsidRPr="00937FA9" w:rsidRDefault="00937FA9" w:rsidP="00937FA9">
      <w:pPr>
        <w:spacing w:after="0" w:line="240" w:lineRule="auto"/>
        <w:ind w:firstLine="567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  Составитель ________________________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(подпись)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937FA9" w:rsidRPr="00937FA9" w:rsidRDefault="00937FA9" w:rsidP="00937F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Министерство образования и науки Российской Федерации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Федеральное государственное бюджетное образовательное учреждение высшего образования</w:t>
      </w:r>
    </w:p>
    <w:p w:rsidR="00937FA9" w:rsidRPr="00937FA9" w:rsidRDefault="00937FA9" w:rsidP="00937FA9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«Ростовский государственный экономический университет (РИНХ)»</w:t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Кафедра </w:t>
      </w:r>
      <w:r w:rsidRPr="00937FA9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Инновационного менеджмента и предпринимательства</w:t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Комплект заданий для контрольной работы</w:t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по дисциплине</w:t>
      </w:r>
      <w:r w:rsidRPr="00937FA9">
        <w:rPr>
          <w:rFonts w:ascii="Times New Roman" w:eastAsia="Times New Roman" w:hAnsi="Times New Roman" w:cs="Times New Roman"/>
          <w:b/>
          <w:bCs/>
          <w:i/>
          <w:iCs/>
          <w:sz w:val="24"/>
          <w:szCs w:val="24"/>
          <w:lang w:val="ru-RU" w:eastAsia="ru-RU"/>
        </w:rPr>
        <w:t> </w:t>
      </w:r>
      <w:r w:rsidRPr="00937FA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> </w:t>
      </w:r>
      <w:r w:rsidRPr="00937FA9">
        <w:rPr>
          <w:rFonts w:ascii="Times New Roman" w:eastAsia="Times New Roman" w:hAnsi="Times New Roman" w:cs="Times New Roman"/>
          <w:i/>
          <w:iCs/>
          <w:sz w:val="24"/>
          <w:szCs w:val="24"/>
          <w:lang w:val="ru-RU" w:eastAsia="ru-RU"/>
        </w:rPr>
        <w:t>Прикладная микроэкономика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  <w:r w:rsidRPr="00937FA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 xml:space="preserve">Модуль </w:t>
      </w:r>
      <w:r w:rsidRPr="00937FA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Задание к модулю 2 «</w:t>
      </w:r>
      <w:r w:rsidRPr="00937FA9">
        <w:rPr>
          <w:rFonts w:ascii="Times New Roman" w:eastAsia="Times New Roman" w:hAnsi="Times New Roman" w:cs="Times New Roman"/>
          <w:b/>
          <w:color w:val="000000"/>
          <w:sz w:val="24"/>
          <w:szCs w:val="24"/>
          <w:lang w:val="ru-RU" w:eastAsia="ru-RU"/>
        </w:rPr>
        <w:t xml:space="preserve">Производство, издержки и предложение на </w:t>
      </w:r>
      <w:r w:rsidRPr="00937FA9">
        <w:rPr>
          <w:rFonts w:ascii="Times New Roman" w:eastAsia="Times New Roman" w:hAnsi="Times New Roman" w:cs="Times New Roman"/>
          <w:b/>
          <w:color w:val="000000"/>
          <w:spacing w:val="8"/>
          <w:sz w:val="24"/>
          <w:szCs w:val="24"/>
          <w:lang w:val="ru-RU" w:eastAsia="ru-RU"/>
        </w:rPr>
        <w:t>конкурентном рынке</w:t>
      </w:r>
      <w:r w:rsidRPr="00937FA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»</w:t>
      </w:r>
    </w:p>
    <w:p w:rsidR="00937FA9" w:rsidRPr="00937FA9" w:rsidRDefault="00937FA9" w:rsidP="00937F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t>Вариант 1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</w:t>
      </w:r>
    </w:p>
    <w:tbl>
      <w:tblPr>
        <w:tblpPr w:leftFromText="180" w:rightFromText="180" w:bottomFromText="200" w:vertAnchor="text" w:horzAnchor="margin" w:tblpXSpec="center" w:tblpY="120"/>
        <w:tblW w:w="88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428"/>
        <w:gridCol w:w="1987"/>
        <w:gridCol w:w="2156"/>
        <w:gridCol w:w="2276"/>
      </w:tblGrid>
      <w:tr w:rsidR="00937FA9" w:rsidRPr="00937FA9" w:rsidTr="00937FA9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Комбинация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Выпуск продукции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 xml:space="preserve"> Труд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Капитал</w:t>
            </w:r>
          </w:p>
        </w:tc>
      </w:tr>
      <w:tr w:rsidR="00937FA9" w:rsidRPr="00937FA9" w:rsidTr="00937FA9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80</w:t>
            </w:r>
          </w:p>
        </w:tc>
      </w:tr>
      <w:tr w:rsidR="00937FA9" w:rsidRPr="00937FA9" w:rsidTr="00937FA9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В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350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45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120</w:t>
            </w:r>
          </w:p>
        </w:tc>
      </w:tr>
      <w:tr w:rsidR="00937FA9" w:rsidRPr="00937FA9" w:rsidTr="00937FA9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С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700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90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240</w:t>
            </w:r>
          </w:p>
        </w:tc>
      </w:tr>
      <w:tr w:rsidR="00937FA9" w:rsidRPr="00937FA9" w:rsidTr="00937FA9">
        <w:tc>
          <w:tcPr>
            <w:tcW w:w="24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/>
                <w:sz w:val="24"/>
                <w:szCs w:val="24"/>
                <w:lang w:val="ru-RU" w:eastAsia="ru-RU"/>
              </w:rPr>
              <w:t>Д</w:t>
            </w:r>
          </w:p>
        </w:tc>
        <w:tc>
          <w:tcPr>
            <w:tcW w:w="19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750</w:t>
            </w:r>
          </w:p>
        </w:tc>
        <w:tc>
          <w:tcPr>
            <w:tcW w:w="21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99</w:t>
            </w:r>
          </w:p>
        </w:tc>
        <w:tc>
          <w:tcPr>
            <w:tcW w:w="2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ind w:firstLine="595"/>
              <w:contextualSpacing/>
              <w:jc w:val="both"/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sz w:val="24"/>
                <w:szCs w:val="24"/>
                <w:lang w:val="ru-RU" w:eastAsia="ru-RU"/>
              </w:rPr>
              <w:t>264</w:t>
            </w:r>
          </w:p>
        </w:tc>
      </w:tr>
    </w:tbl>
    <w:p w:rsidR="00937FA9" w:rsidRPr="00937FA9" w:rsidRDefault="00937FA9" w:rsidP="00937FA9">
      <w:pPr>
        <w:shd w:val="clear" w:color="auto" w:fill="FFFFFF"/>
        <w:spacing w:after="0" w:line="240" w:lineRule="auto"/>
        <w:ind w:firstLine="598"/>
        <w:contextualSpacing/>
        <w:jc w:val="both"/>
        <w:outlineLvl w:val="0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3"/>
          <w:sz w:val="24"/>
          <w:szCs w:val="24"/>
          <w:lang w:val="ru-RU" w:eastAsia="ru-RU"/>
        </w:rPr>
        <w:t xml:space="preserve">Таблица содержит данные о затратах труда, капитала и </w:t>
      </w:r>
      <w:proofErr w:type="spellStart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>изоквантах</w:t>
      </w:r>
      <w:proofErr w:type="spellEnd"/>
      <w:r w:rsidRPr="00937FA9">
        <w:rPr>
          <w:rFonts w:ascii="Times New Roman" w:eastAsia="Times New Roman" w:hAnsi="Times New Roman" w:cs="Times New Roman"/>
          <w:color w:val="000000"/>
          <w:sz w:val="24"/>
          <w:szCs w:val="24"/>
          <w:lang w:val="ru-RU" w:eastAsia="ru-RU"/>
        </w:rPr>
        <w:t xml:space="preserve"> выпуска при производстве некоторого товара.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98"/>
        <w:contextualSpacing/>
        <w:jc w:val="both"/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 xml:space="preserve">Ответьте на вопрос: </w:t>
      </w:r>
      <w:r w:rsidRPr="00937FA9">
        <w:rPr>
          <w:rFonts w:ascii="Times New Roman" w:eastAsia="Times New Roman" w:hAnsi="Times New Roman" w:cs="Times New Roman"/>
          <w:color w:val="000000"/>
          <w:spacing w:val="-1"/>
          <w:sz w:val="24"/>
          <w:szCs w:val="24"/>
          <w:lang w:val="ru-RU" w:eastAsia="ru-RU"/>
        </w:rPr>
        <w:t xml:space="preserve">Какой эффект роста масштаба производства имеет место при </w:t>
      </w:r>
      <w:r w:rsidRPr="00937FA9">
        <w:rPr>
          <w:rFonts w:ascii="Times New Roman" w:eastAsia="Times New Roman" w:hAnsi="Times New Roman" w:cs="Times New Roman"/>
          <w:color w:val="000000"/>
          <w:spacing w:val="-2"/>
          <w:sz w:val="24"/>
          <w:szCs w:val="24"/>
          <w:lang w:val="ru-RU" w:eastAsia="ru-RU"/>
        </w:rPr>
        <w:t>переходе от комбинации: А к В; В к С; С к Д.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val="ru-RU" w:eastAsia="ru-RU"/>
        </w:rPr>
        <w:t>Задача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Бухгалтер вашей  фирмы потерял отчётность издержек фирмы. Он смог вспомнить только несколько цифр. А вам для прогноза вашей деятельности нужны и остальные данные. Сумеете ли вы их восстановить?</w:t>
      </w: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417"/>
        <w:gridCol w:w="1417"/>
        <w:gridCol w:w="1418"/>
        <w:gridCol w:w="1418"/>
        <w:gridCol w:w="1418"/>
        <w:gridCol w:w="1418"/>
      </w:tblGrid>
      <w:tr w:rsidR="00937FA9" w:rsidRPr="00937FA9" w:rsidTr="00937FA9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Q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AFC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VC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AC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MC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proofErr w:type="spellStart"/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TC</w:t>
            </w:r>
            <w:proofErr w:type="spellEnd"/>
          </w:p>
        </w:tc>
      </w:tr>
      <w:tr w:rsidR="00937FA9" w:rsidRPr="00937FA9" w:rsidTr="00937FA9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100</w:t>
            </w:r>
          </w:p>
        </w:tc>
      </w:tr>
      <w:tr w:rsidR="00937FA9" w:rsidRPr="00937FA9" w:rsidTr="00937FA9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5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11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390</w:t>
            </w:r>
          </w:p>
        </w:tc>
      </w:tr>
      <w:tr w:rsidR="00937FA9" w:rsidRPr="00937FA9" w:rsidTr="00937FA9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420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  <w:tr w:rsidR="00937FA9" w:rsidRPr="00937FA9" w:rsidTr="00937FA9">
        <w:trPr>
          <w:jc w:val="center"/>
        </w:trPr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50</w:t>
            </w:r>
          </w:p>
        </w:tc>
        <w:tc>
          <w:tcPr>
            <w:tcW w:w="14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14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937FA9" w:rsidRPr="00937FA9" w:rsidRDefault="00937FA9" w:rsidP="00937FA9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i/>
          <w:sz w:val="24"/>
          <w:szCs w:val="24"/>
          <w:lang w:val="ru-RU" w:eastAsia="ru-RU"/>
        </w:rPr>
        <w:lastRenderedPageBreak/>
        <w:t>Вариант 2</w:t>
      </w:r>
    </w:p>
    <w:p w:rsidR="00937FA9" w:rsidRPr="00937FA9" w:rsidRDefault="00937FA9" w:rsidP="00937FA9">
      <w:pPr>
        <w:shd w:val="clear" w:color="auto" w:fill="FFFFFF"/>
        <w:tabs>
          <w:tab w:val="left" w:pos="586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color w:val="000000"/>
          <w:spacing w:val="6"/>
          <w:sz w:val="24"/>
          <w:szCs w:val="24"/>
          <w:lang w:val="ru-RU" w:eastAsia="ru-RU"/>
        </w:rPr>
        <w:t>Задача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Что такое предельный продукт? Найдите величины предельного продукта труда при условиях, заданных таблицей:</w:t>
      </w:r>
    </w:p>
    <w:tbl>
      <w:tblPr>
        <w:tblW w:w="93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388"/>
        <w:gridCol w:w="855"/>
        <w:gridCol w:w="855"/>
        <w:gridCol w:w="855"/>
        <w:gridCol w:w="855"/>
        <w:gridCol w:w="912"/>
        <w:gridCol w:w="912"/>
        <w:gridCol w:w="855"/>
        <w:gridCol w:w="855"/>
      </w:tblGrid>
      <w:tr w:rsidR="00937FA9" w:rsidRPr="00937FA9" w:rsidTr="00937FA9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Затраты </w:t>
            </w:r>
          </w:p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рабочего времени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</w:tr>
      <w:tr w:rsidR="00937FA9" w:rsidRPr="00937FA9" w:rsidTr="00937FA9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Совокупный </w:t>
            </w:r>
          </w:p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0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3,5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8,5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15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21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22,5</w:t>
            </w:r>
          </w:p>
        </w:tc>
      </w:tr>
      <w:tr w:rsidR="00937FA9" w:rsidRPr="00937FA9" w:rsidTr="00937FA9">
        <w:tc>
          <w:tcPr>
            <w:tcW w:w="238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 xml:space="preserve">Предельный </w:t>
            </w:r>
          </w:p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Продукт труда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</w:tr>
    </w:tbl>
    <w:p w:rsidR="00937FA9" w:rsidRPr="00937FA9" w:rsidRDefault="00937FA9" w:rsidP="00937FA9">
      <w:pPr>
        <w:shd w:val="clear" w:color="auto" w:fill="FFFFFF"/>
        <w:tabs>
          <w:tab w:val="left" w:pos="586"/>
        </w:tabs>
        <w:spacing w:after="0" w:line="240" w:lineRule="auto"/>
        <w:ind w:firstLine="540"/>
        <w:contextualSpacing/>
        <w:jc w:val="both"/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sz w:val="24"/>
          <w:szCs w:val="24"/>
          <w:lang w:val="ru-RU" w:eastAsia="ru-RU"/>
        </w:rPr>
        <w:t>Задача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627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Фирма, производящая конфеты, выбирает одну из трёх производственных технологий, каждая их которых отличается различным сочетанием используемых ресурсов (труда, капитала). Данные о применяемых технологиях приводятся в таблице.</w:t>
      </w:r>
    </w:p>
    <w:tbl>
      <w:tblPr>
        <w:tblW w:w="0" w:type="auto"/>
        <w:jc w:val="center"/>
        <w:tblInd w:w="-28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1601"/>
        <w:gridCol w:w="1367"/>
        <w:gridCol w:w="1367"/>
        <w:gridCol w:w="1367"/>
        <w:gridCol w:w="1367"/>
        <w:gridCol w:w="1367"/>
        <w:gridCol w:w="1368"/>
      </w:tblGrid>
      <w:tr w:rsidR="00937FA9" w:rsidRPr="00937FA9" w:rsidTr="00937FA9">
        <w:trPr>
          <w:jc w:val="center"/>
        </w:trPr>
        <w:tc>
          <w:tcPr>
            <w:tcW w:w="160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Объем производства</w:t>
            </w:r>
          </w:p>
        </w:tc>
        <w:tc>
          <w:tcPr>
            <w:tcW w:w="8203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Технологии</w:t>
            </w:r>
          </w:p>
        </w:tc>
      </w:tr>
      <w:tr w:rsidR="00937FA9" w:rsidRPr="00937FA9" w:rsidTr="00937FA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А</w:t>
            </w:r>
          </w:p>
        </w:tc>
        <w:tc>
          <w:tcPr>
            <w:tcW w:w="27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Б</w:t>
            </w:r>
          </w:p>
        </w:tc>
        <w:tc>
          <w:tcPr>
            <w:tcW w:w="273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В</w:t>
            </w:r>
          </w:p>
        </w:tc>
      </w:tr>
      <w:tr w:rsidR="00937FA9" w:rsidRPr="00937FA9" w:rsidTr="00937FA9">
        <w:trPr>
          <w:jc w:val="center"/>
        </w:trPr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937FA9" w:rsidRPr="00937FA9" w:rsidRDefault="00937FA9" w:rsidP="00937FA9">
            <w:pPr>
              <w:spacing w:after="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eastAsia="ru-RU"/>
              </w:rPr>
              <w:t>L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К</w:t>
            </w:r>
          </w:p>
        </w:tc>
      </w:tr>
      <w:tr w:rsidR="00937FA9" w:rsidRPr="00937FA9" w:rsidTr="00937FA9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</w:tr>
      <w:tr w:rsidR="00937FA9" w:rsidRPr="00937FA9" w:rsidTr="00937FA9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10</w:t>
            </w:r>
          </w:p>
        </w:tc>
      </w:tr>
      <w:tr w:rsidR="00937FA9" w:rsidRPr="00937FA9" w:rsidTr="00937FA9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14</w:t>
            </w:r>
          </w:p>
        </w:tc>
      </w:tr>
      <w:tr w:rsidR="00937FA9" w:rsidRPr="00937FA9" w:rsidTr="00937FA9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41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16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19</w:t>
            </w:r>
          </w:p>
        </w:tc>
      </w:tr>
      <w:tr w:rsidR="00937FA9" w:rsidRPr="00937FA9" w:rsidTr="00937FA9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59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20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25</w:t>
            </w:r>
          </w:p>
        </w:tc>
      </w:tr>
      <w:tr w:rsidR="00937FA9" w:rsidRPr="00937FA9" w:rsidTr="00937FA9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6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85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33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24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32</w:t>
            </w:r>
          </w:p>
        </w:tc>
      </w:tr>
      <w:tr w:rsidR="00937FA9" w:rsidRPr="00937FA9" w:rsidTr="00937FA9">
        <w:trPr>
          <w:jc w:val="center"/>
        </w:trPr>
        <w:tc>
          <w:tcPr>
            <w:tcW w:w="160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7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120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38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29</w:t>
            </w:r>
          </w:p>
        </w:tc>
        <w:tc>
          <w:tcPr>
            <w:tcW w:w="13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937FA9" w:rsidRPr="00937FA9" w:rsidRDefault="00937FA9" w:rsidP="00937FA9">
            <w:pPr>
              <w:spacing w:after="0" w:line="240" w:lineRule="auto"/>
              <w:contextualSpacing/>
              <w:jc w:val="both"/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</w:pPr>
            <w:r w:rsidRPr="00937FA9">
              <w:rPr>
                <w:rFonts w:ascii="Times New Roman" w:eastAsia="Times New Roman" w:hAnsi="Times New Roman" w:cs="Times New Roman"/>
                <w:bCs/>
                <w:color w:val="000000"/>
                <w:sz w:val="24"/>
                <w:szCs w:val="24"/>
                <w:lang w:val="ru-RU" w:eastAsia="ru-RU"/>
              </w:rPr>
              <w:t>40</w:t>
            </w:r>
          </w:p>
        </w:tc>
      </w:tr>
    </w:tbl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Предположим, что цена единицы труда составляет 200 долл., а цена единицы капитала – 400 долл.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а) Установите, какую производственную технологию выберет фирма при каждом объеме выпуска продукции.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б) Определите общие издержки при каждом уровне выпуска продукции.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contextualSpacing/>
        <w:jc w:val="both"/>
        <w:outlineLvl w:val="0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 xml:space="preserve">в) Предположим, что цена единицы труда увеличилась до 300 долл., а цена капитала осталась прежней. Повлияет ли это изменение в цене на выбор технологии производства? </w:t>
      </w:r>
    </w:p>
    <w:p w:rsidR="00937FA9" w:rsidRPr="00937FA9" w:rsidRDefault="00937FA9" w:rsidP="00937FA9">
      <w:pPr>
        <w:shd w:val="clear" w:color="auto" w:fill="FFFFFF"/>
        <w:spacing w:after="0" w:line="240" w:lineRule="auto"/>
        <w:ind w:firstLine="570"/>
        <w:contextualSpacing/>
        <w:jc w:val="both"/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val="ru-RU" w:eastAsia="ru-RU"/>
        </w:rPr>
        <w:t>г) Установите, какая технология будет выбрана для каждого объема производства  при новом уровне издержек на оплату труда.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t>Критерии оценки:</w:t>
      </w: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 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«зачтено» выставляется студенту, если  задания решены верно.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- оценка «не зачтено», если студент допустил ошибки в расчетах или вообще не выполнил задание.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Составитель ________________________ </w:t>
      </w:r>
      <w:proofErr w:type="spellStart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С.В</w:t>
      </w:r>
      <w:proofErr w:type="spellEnd"/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. Грицунова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vertAlign w:val="superscript"/>
          <w:lang w:val="ru-RU" w:eastAsia="ru-RU"/>
        </w:rPr>
        <w:t xml:space="preserve">                                                                  (подпись)</w:t>
      </w: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>«____»__________________20     г. </w:t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  <w:t xml:space="preserve"> </w:t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textAlignment w:val="baseline"/>
        <w:rPr>
          <w:rFonts w:ascii="Calibri" w:eastAsia="Times New Roman" w:hAnsi="Calibri" w:cs="Times New Roman"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  <w:br w:type="page"/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  <w:r w:rsidRPr="00937FA9">
        <w:rPr>
          <w:rFonts w:ascii="Times New Roman" w:eastAsia="Times New Roman" w:hAnsi="Times New Roman" w:cs="Times New Roman"/>
          <w:b/>
          <w:noProof/>
          <w:sz w:val="24"/>
          <w:szCs w:val="24"/>
          <w:lang w:val="ru-RU" w:eastAsia="ru-RU"/>
        </w:rPr>
        <w:lastRenderedPageBreak/>
        <w:drawing>
          <wp:inline distT="0" distB="0" distL="0" distR="0" wp14:anchorId="67491A02" wp14:editId="7A77BD47">
            <wp:extent cx="6477000" cy="89154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77000" cy="89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4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bCs/>
          <w:sz w:val="28"/>
          <w:szCs w:val="24"/>
          <w:lang w:val="ru-RU" w:eastAsia="ru-RU"/>
        </w:rPr>
      </w:pPr>
    </w:p>
    <w:p w:rsidR="00937FA9" w:rsidRPr="00937FA9" w:rsidRDefault="00937FA9" w:rsidP="00937FA9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sz w:val="28"/>
          <w:szCs w:val="24"/>
          <w:lang w:val="ru-RU" w:eastAsia="ru-RU"/>
        </w:rPr>
      </w:pP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Методические  указания  по  освоению  дисциплины  </w:t>
      </w:r>
      <w:r w:rsidRPr="00937FA9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«Прикладная микроэкономика»</w:t>
      </w:r>
      <w:r w:rsidRPr="00937F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 адресованы  студентам  </w:t>
      </w:r>
      <w:r w:rsidRPr="00937FA9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всех</w:t>
      </w:r>
      <w:r w:rsidRPr="00937F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форм обучения.  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Учебным планом по направлению подготовки </w:t>
      </w:r>
      <w:r w:rsidRPr="00937FA9">
        <w:rPr>
          <w:rFonts w:ascii="Times New Roman" w:eastAsia="Times New Roman" w:hAnsi="Times New Roman" w:cs="Times New Roman"/>
          <w:bCs/>
          <w:i/>
          <w:color w:val="00B050"/>
          <w:sz w:val="28"/>
          <w:szCs w:val="28"/>
          <w:lang w:val="ru-RU" w:eastAsia="ru-RU"/>
        </w:rPr>
        <w:t>«Менеджмент»</w:t>
      </w:r>
      <w:r w:rsidRPr="00937F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предусмотрены следующие виды занятий: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  <w:t>- лекции;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B050"/>
          <w:sz w:val="28"/>
          <w:szCs w:val="28"/>
          <w:lang w:val="ru-RU" w:eastAsia="ru-RU"/>
        </w:rPr>
        <w:t>- практические занятия.</w:t>
      </w:r>
    </w:p>
    <w:p w:rsidR="00937FA9" w:rsidRPr="00937FA9" w:rsidRDefault="00937FA9" w:rsidP="00937FA9">
      <w:pPr>
        <w:spacing w:after="0" w:line="240" w:lineRule="auto"/>
        <w:ind w:firstLine="540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лекционных занятий рассматриваются </w:t>
      </w:r>
      <w:r w:rsidRPr="00937F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 xml:space="preserve">причинно- следственные связи между такими рыночными категориями как цены и объемы продаваемых и покупаемых товаров, ценами и факторами производства, их использованием и получаемой прибылью; экономические закономерности потребительского выбора, формирование максимальной экономической прибыли и минимальных затрат при различных уровнях конкуренции в краткосрочном и долгосрочном периодах их функционирования и другие вопросы, </w:t>
      </w:r>
      <w:r w:rsidRPr="00937F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 даются  рекомендации для самостоятельной работы и подготовке к практическим занятиям. 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 ходе практических занятий углубляются и закрепляются знания студентов  по  ряду  рассмотренных  на  лекциях  вопросов,  развиваются навыки  </w:t>
      </w:r>
      <w:r w:rsidRPr="00937FA9">
        <w:rPr>
          <w:rFonts w:ascii="Times New Roman" w:eastAsia="Times New Roman" w:hAnsi="Times New Roman" w:cs="Times New Roman"/>
          <w:sz w:val="28"/>
          <w:szCs w:val="28"/>
          <w:lang w:val="ru-RU" w:eastAsia="ru-RU"/>
        </w:rPr>
        <w:t>принятия рациональных решений фирмами и индивидуальными субъектами в рыночных условиях.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подготовке к практическим занятиям каждый студент должен:  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рекомендованную учебную литературу;  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изучить конспекты лекций;  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 подготовить ответы на все вопросы по изучаемой теме;  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–письменно решить домашнее задание, рекомендованные преподавателем при изучении каждой темы.    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По согласованию с  преподавателем  студент  может  подготовить реферат, доклад или сообщение по теме занятия. В процессе подготовки к практическим занятиям студенты  могут  воспользоваться  консультациями преподавателя.  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808080" w:themeColor="background1" w:themeShade="80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sz w:val="28"/>
          <w:szCs w:val="28"/>
          <w:lang w:val="ru-RU" w:eastAsia="ru-RU"/>
        </w:rPr>
        <w:t xml:space="preserve">Вопросы, не  рассмотренные  на  лекциях  и  практических занятиях, должны  быть  изучены  студентами  в  ходе  самостоятельной  работы. </w:t>
      </w:r>
      <w:r w:rsidRPr="00937F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Контроль  самостоятельной  работы  студентов  над  учебной  программой курса  осуществляется  в  ходе   занятий методом  устного опроса  или  посредством  тестирования.  В  ходе  самостоятельной  работы  каждый  студент  обязан  прочитать  основную  и  по  возможности  дополнительную  литературу  по  изучаемой  теме,  дополнить  конспекты лекций  недостающим  материалом,  выписками  из  рекомендованных первоисточников.  Выделить  непонятные  термины,  найти  их  значение  в энциклопедических словарях.  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Студент  должен  готовиться  к  предстоящему  лабораторному занятию  по  всем,  обозначенным  в  рабочей программе дисциплины вопросам.  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При  реализации  различных  видов  учебной  работы  используются разнообразные (в </w:t>
      </w:r>
      <w:proofErr w:type="spellStart"/>
      <w:r w:rsidRPr="00937F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т.ч</w:t>
      </w:r>
      <w:proofErr w:type="spellEnd"/>
      <w:r w:rsidRPr="00937F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. интерактивные) методы обучения, в частности:   </w:t>
      </w:r>
    </w:p>
    <w:p w:rsidR="00937FA9" w:rsidRPr="00937FA9" w:rsidRDefault="00937FA9" w:rsidP="00937FA9">
      <w:pPr>
        <w:widowControl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</w:pPr>
      <w:r w:rsidRPr="00937F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>- интерактивная доска для подготовки и проведения лекционных и семинарских занятий</w:t>
      </w:r>
    </w:p>
    <w:p w:rsidR="007A6C72" w:rsidRPr="00EE2D29" w:rsidRDefault="00937FA9">
      <w:pPr>
        <w:rPr>
          <w:lang w:val="ru-RU"/>
        </w:rPr>
      </w:pPr>
      <w:r w:rsidRPr="00937F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Для подготовки к занятиям, текущему контролю и промежуточной аттестации  студенты  могут  воспользоваться электронной библиотекой ВУЗа </w:t>
      </w:r>
      <w:hyperlink r:id="rId29" w:history="1">
        <w:r w:rsidRPr="00937FA9">
          <w:rPr>
            <w:rFonts w:ascii="Times New Roman" w:eastAsia="Times New Roman" w:hAnsi="Times New Roman" w:cs="Times New Roman"/>
            <w:bCs/>
            <w:color w:val="000000" w:themeColor="text1"/>
            <w:u w:val="single"/>
          </w:rPr>
          <w:t>http</w:t>
        </w:r>
        <w:r w:rsidRPr="00937FA9">
          <w:rPr>
            <w:rFonts w:ascii="Times New Roman" w:eastAsia="Times New Roman" w:hAnsi="Times New Roman" w:cs="Times New Roman"/>
            <w:bCs/>
            <w:color w:val="000000" w:themeColor="text1"/>
            <w:u w:val="single"/>
            <w:lang w:val="ru-RU"/>
          </w:rPr>
          <w:t>://</w:t>
        </w:r>
        <w:r w:rsidRPr="00937FA9">
          <w:rPr>
            <w:rFonts w:ascii="Times New Roman" w:eastAsia="Times New Roman" w:hAnsi="Times New Roman" w:cs="Times New Roman"/>
            <w:bCs/>
            <w:color w:val="000000" w:themeColor="text1"/>
            <w:u w:val="single"/>
          </w:rPr>
          <w:t>library</w:t>
        </w:r>
        <w:r w:rsidRPr="00937FA9">
          <w:rPr>
            <w:rFonts w:ascii="Times New Roman" w:eastAsia="Times New Roman" w:hAnsi="Times New Roman" w:cs="Times New Roman"/>
            <w:bCs/>
            <w:color w:val="000000" w:themeColor="text1"/>
            <w:u w:val="single"/>
            <w:lang w:val="ru-RU"/>
          </w:rPr>
          <w:t>.</w:t>
        </w:r>
        <w:proofErr w:type="spellStart"/>
        <w:r w:rsidRPr="00937FA9">
          <w:rPr>
            <w:rFonts w:ascii="Times New Roman" w:eastAsia="Times New Roman" w:hAnsi="Times New Roman" w:cs="Times New Roman"/>
            <w:bCs/>
            <w:color w:val="000000" w:themeColor="text1"/>
            <w:u w:val="single"/>
          </w:rPr>
          <w:t>rsue</w:t>
        </w:r>
        <w:proofErr w:type="spellEnd"/>
        <w:r w:rsidRPr="00937FA9">
          <w:rPr>
            <w:rFonts w:ascii="Times New Roman" w:eastAsia="Times New Roman" w:hAnsi="Times New Roman" w:cs="Times New Roman"/>
            <w:bCs/>
            <w:color w:val="000000" w:themeColor="text1"/>
            <w:u w:val="single"/>
            <w:lang w:val="ru-RU"/>
          </w:rPr>
          <w:t>.</w:t>
        </w:r>
        <w:proofErr w:type="spellStart"/>
        <w:r w:rsidRPr="00937FA9">
          <w:rPr>
            <w:rFonts w:ascii="Times New Roman" w:eastAsia="Times New Roman" w:hAnsi="Times New Roman" w:cs="Times New Roman"/>
            <w:bCs/>
            <w:color w:val="000000" w:themeColor="text1"/>
            <w:u w:val="single"/>
          </w:rPr>
          <w:t>ru</w:t>
        </w:r>
        <w:proofErr w:type="spellEnd"/>
        <w:r w:rsidRPr="00937FA9">
          <w:rPr>
            <w:rFonts w:ascii="Times New Roman" w:eastAsia="Times New Roman" w:hAnsi="Times New Roman" w:cs="Times New Roman"/>
            <w:bCs/>
            <w:color w:val="000000" w:themeColor="text1"/>
            <w:u w:val="single"/>
            <w:lang w:val="ru-RU"/>
          </w:rPr>
          <w:t>/</w:t>
        </w:r>
      </w:hyperlink>
      <w:r w:rsidRPr="00937FA9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val="ru-RU" w:eastAsia="ru-RU"/>
        </w:rPr>
        <w:t xml:space="preserve"> . Также обучающиеся могут  взять  на  дом необходимую  литературу  на  абонементе  вузовской библиотеки или воспользоваться читальными залами вуза.</w:t>
      </w:r>
    </w:p>
    <w:sectPr w:rsidR="007A6C72" w:rsidRPr="00EE2D29">
      <w:pgSz w:w="11907" w:h="16840"/>
      <w:pgMar w:top="567" w:right="567" w:bottom="54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ET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16A0AD1"/>
    <w:multiLevelType w:val="multilevel"/>
    <w:tmpl w:val="2F0AEF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4F6B142C"/>
    <w:multiLevelType w:val="hybridMultilevel"/>
    <w:tmpl w:val="6C36F1AC"/>
    <w:lvl w:ilvl="0" w:tplc="30741844">
      <w:start w:val="1"/>
      <w:numFmt w:val="decimal"/>
      <w:lvlText w:val="%1)"/>
      <w:lvlJc w:val="left"/>
      <w:pPr>
        <w:tabs>
          <w:tab w:val="num" w:pos="1515"/>
        </w:tabs>
        <w:ind w:left="1515" w:hanging="945"/>
      </w:pPr>
    </w:lvl>
    <w:lvl w:ilvl="1" w:tplc="04190019">
      <w:start w:val="1"/>
      <w:numFmt w:val="lowerLetter"/>
      <w:lvlText w:val="%2."/>
      <w:lvlJc w:val="left"/>
      <w:pPr>
        <w:tabs>
          <w:tab w:val="num" w:pos="1650"/>
        </w:tabs>
        <w:ind w:left="165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70"/>
        </w:tabs>
        <w:ind w:left="237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90"/>
        </w:tabs>
        <w:ind w:left="309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810"/>
        </w:tabs>
        <w:ind w:left="381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30"/>
        </w:tabs>
        <w:ind w:left="453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50"/>
        </w:tabs>
        <w:ind w:left="525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70"/>
        </w:tabs>
        <w:ind w:left="597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90"/>
        </w:tabs>
        <w:ind w:left="6690" w:hanging="180"/>
      </w:pPr>
    </w:lvl>
  </w:abstractNum>
  <w:abstractNum w:abstractNumId="2">
    <w:nsid w:val="628C5BFF"/>
    <w:multiLevelType w:val="hybridMultilevel"/>
    <w:tmpl w:val="BF72FC48"/>
    <w:lvl w:ilvl="0" w:tplc="760E5A3A">
      <w:start w:val="1"/>
      <w:numFmt w:val="decimal"/>
      <w:lvlText w:val="%1."/>
      <w:lvlJc w:val="left"/>
      <w:pPr>
        <w:tabs>
          <w:tab w:val="num" w:pos="1395"/>
        </w:tabs>
        <w:ind w:left="1395" w:hanging="855"/>
      </w:p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">
    <w:nsid w:val="67993578"/>
    <w:multiLevelType w:val="multilevel"/>
    <w:tmpl w:val="11A2D8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D31453"/>
    <w:rsid w:val="0002418B"/>
    <w:rsid w:val="001F0BC7"/>
    <w:rsid w:val="007A6C72"/>
    <w:rsid w:val="008314E5"/>
    <w:rsid w:val="00937FA9"/>
    <w:rsid w:val="0098041C"/>
    <w:rsid w:val="009F1715"/>
    <w:rsid w:val="00D31453"/>
    <w:rsid w:val="00E209E2"/>
    <w:rsid w:val="00EE2D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15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937FA9"/>
    <w:pPr>
      <w:keepNext/>
      <w:keepLines/>
      <w:spacing w:before="480" w:after="0" w:line="240" w:lineRule="auto"/>
      <w:outlineLvl w:val="0"/>
    </w:pPr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37FA9"/>
    <w:pPr>
      <w:keepNext/>
      <w:keepLines/>
      <w:spacing w:before="200" w:after="0" w:line="240" w:lineRule="auto"/>
      <w:outlineLvl w:val="1"/>
    </w:pPr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937FA9"/>
    <w:pPr>
      <w:keepNext/>
      <w:keepLines/>
      <w:spacing w:before="200" w:after="0" w:line="240" w:lineRule="auto"/>
      <w:outlineLvl w:val="5"/>
    </w:pPr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EE2D29"/>
    <w:rPr>
      <w:color w:val="0000FF" w:themeColor="hyperlink"/>
      <w:u w:val="single"/>
    </w:rPr>
  </w:style>
  <w:style w:type="character" w:customStyle="1" w:styleId="10">
    <w:name w:val="Заголовок 1 Знак"/>
    <w:basedOn w:val="a0"/>
    <w:link w:val="1"/>
    <w:uiPriority w:val="9"/>
    <w:rsid w:val="00937FA9"/>
    <w:rPr>
      <w:rFonts w:ascii="Cambria" w:eastAsia="Times New Roman" w:hAnsi="Cambria" w:cs="Times New Roman"/>
      <w:b/>
      <w:bCs/>
      <w:color w:val="365F91" w:themeColor="accent1" w:themeShade="BF"/>
      <w:sz w:val="28"/>
      <w:szCs w:val="28"/>
      <w:lang w:val="ru-RU" w:eastAsia="ru-RU"/>
    </w:rPr>
  </w:style>
  <w:style w:type="character" w:customStyle="1" w:styleId="20">
    <w:name w:val="Заголовок 2 Знак"/>
    <w:basedOn w:val="a0"/>
    <w:link w:val="2"/>
    <w:uiPriority w:val="9"/>
    <w:semiHidden/>
    <w:rsid w:val="00937FA9"/>
    <w:rPr>
      <w:rFonts w:ascii="Cambria" w:eastAsia="Times New Roman" w:hAnsi="Cambria" w:cs="Times New Roman"/>
      <w:b/>
      <w:bCs/>
      <w:color w:val="4F81BD" w:themeColor="accent1"/>
      <w:sz w:val="26"/>
      <w:szCs w:val="26"/>
      <w:lang w:val="ru-RU" w:eastAsia="ru-RU"/>
    </w:rPr>
  </w:style>
  <w:style w:type="character" w:customStyle="1" w:styleId="60">
    <w:name w:val="Заголовок 6 Знак"/>
    <w:basedOn w:val="a0"/>
    <w:link w:val="6"/>
    <w:uiPriority w:val="9"/>
    <w:semiHidden/>
    <w:rsid w:val="00937FA9"/>
    <w:rPr>
      <w:rFonts w:ascii="Cambria" w:eastAsia="Times New Roman" w:hAnsi="Cambria" w:cs="Times New Roman"/>
      <w:i/>
      <w:iCs/>
      <w:color w:val="243F60" w:themeColor="accent1" w:themeShade="7F"/>
      <w:sz w:val="24"/>
      <w:szCs w:val="24"/>
      <w:lang w:val="ru-RU" w:eastAsia="ru-RU"/>
    </w:rPr>
  </w:style>
  <w:style w:type="numbering" w:customStyle="1" w:styleId="11">
    <w:name w:val="Нет списка1"/>
    <w:next w:val="a2"/>
    <w:uiPriority w:val="99"/>
    <w:semiHidden/>
    <w:unhideWhenUsed/>
    <w:rsid w:val="00937FA9"/>
  </w:style>
  <w:style w:type="character" w:styleId="a4">
    <w:name w:val="FollowedHyperlink"/>
    <w:basedOn w:val="a0"/>
    <w:uiPriority w:val="99"/>
    <w:semiHidden/>
    <w:unhideWhenUsed/>
    <w:rsid w:val="00937FA9"/>
    <w:rPr>
      <w:color w:val="800080" w:themeColor="followedHyperlink"/>
      <w:u w:val="single"/>
    </w:rPr>
  </w:style>
  <w:style w:type="paragraph" w:styleId="a5">
    <w:name w:val="Normal (Web)"/>
    <w:basedOn w:val="a"/>
    <w:uiPriority w:val="99"/>
    <w:semiHidden/>
    <w:unhideWhenUsed/>
    <w:rsid w:val="00937FA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12">
    <w:name w:val="toc 1"/>
    <w:basedOn w:val="a"/>
    <w:next w:val="a"/>
    <w:autoRedefine/>
    <w:uiPriority w:val="39"/>
    <w:semiHidden/>
    <w:unhideWhenUsed/>
    <w:rsid w:val="00937FA9"/>
    <w:pPr>
      <w:spacing w:after="10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21">
    <w:name w:val="toc 2"/>
    <w:basedOn w:val="a"/>
    <w:next w:val="a"/>
    <w:autoRedefine/>
    <w:uiPriority w:val="39"/>
    <w:semiHidden/>
    <w:unhideWhenUsed/>
    <w:rsid w:val="00937FA9"/>
    <w:pPr>
      <w:spacing w:after="100" w:line="240" w:lineRule="auto"/>
      <w:ind w:left="240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6">
    <w:name w:val="footnote text"/>
    <w:basedOn w:val="a"/>
    <w:link w:val="a7"/>
    <w:uiPriority w:val="99"/>
    <w:semiHidden/>
    <w:unhideWhenUsed/>
    <w:rsid w:val="00937FA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character" w:customStyle="1" w:styleId="a7">
    <w:name w:val="Текст сноски Знак"/>
    <w:basedOn w:val="a0"/>
    <w:link w:val="a6"/>
    <w:uiPriority w:val="99"/>
    <w:semiHidden/>
    <w:rsid w:val="00937FA9"/>
    <w:rPr>
      <w:rFonts w:ascii="Times New Roman" w:eastAsia="Times New Roman" w:hAnsi="Times New Roman" w:cs="Times New Roman"/>
      <w:sz w:val="20"/>
      <w:szCs w:val="20"/>
      <w:lang w:val="ru-RU" w:eastAsia="ru-RU"/>
    </w:rPr>
  </w:style>
  <w:style w:type="paragraph" w:styleId="a8">
    <w:name w:val="List Bullet"/>
    <w:basedOn w:val="a"/>
    <w:autoRedefine/>
    <w:uiPriority w:val="99"/>
    <w:semiHidden/>
    <w:unhideWhenUsed/>
    <w:rsid w:val="00937FA9"/>
    <w:pPr>
      <w:spacing w:after="0" w:line="360" w:lineRule="auto"/>
      <w:ind w:left="360"/>
      <w:jc w:val="both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9">
    <w:name w:val="Body Text"/>
    <w:basedOn w:val="a"/>
    <w:link w:val="aa"/>
    <w:uiPriority w:val="99"/>
    <w:semiHidden/>
    <w:unhideWhenUsed/>
    <w:rsid w:val="00937FA9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a">
    <w:name w:val="Основной текст Знак"/>
    <w:basedOn w:val="a0"/>
    <w:link w:val="a9"/>
    <w:uiPriority w:val="99"/>
    <w:semiHidden/>
    <w:rsid w:val="00937FA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b">
    <w:name w:val="Body Text Indent"/>
    <w:basedOn w:val="a"/>
    <w:link w:val="ac"/>
    <w:uiPriority w:val="99"/>
    <w:semiHidden/>
    <w:unhideWhenUsed/>
    <w:rsid w:val="00937FA9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character" w:customStyle="1" w:styleId="ac">
    <w:name w:val="Основной текст с отступом Знак"/>
    <w:basedOn w:val="a0"/>
    <w:link w:val="ab"/>
    <w:uiPriority w:val="99"/>
    <w:semiHidden/>
    <w:rsid w:val="00937FA9"/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d">
    <w:name w:val="Balloon Text"/>
    <w:basedOn w:val="a"/>
    <w:link w:val="ae"/>
    <w:uiPriority w:val="99"/>
    <w:semiHidden/>
    <w:unhideWhenUsed/>
    <w:rsid w:val="00937FA9"/>
    <w:pPr>
      <w:spacing w:after="0" w:line="240" w:lineRule="auto"/>
    </w:pPr>
    <w:rPr>
      <w:rFonts w:ascii="Tahoma" w:eastAsia="Times New Roman" w:hAnsi="Tahoma" w:cs="Tahoma"/>
      <w:sz w:val="16"/>
      <w:szCs w:val="16"/>
      <w:lang w:val="ru-RU" w:eastAsia="ru-RU"/>
    </w:rPr>
  </w:style>
  <w:style w:type="character" w:customStyle="1" w:styleId="ae">
    <w:name w:val="Текст выноски Знак"/>
    <w:basedOn w:val="a0"/>
    <w:link w:val="ad"/>
    <w:uiPriority w:val="99"/>
    <w:semiHidden/>
    <w:rsid w:val="00937FA9"/>
    <w:rPr>
      <w:rFonts w:ascii="Tahoma" w:eastAsia="Times New Roman" w:hAnsi="Tahoma" w:cs="Tahoma"/>
      <w:sz w:val="16"/>
      <w:szCs w:val="16"/>
      <w:lang w:val="ru-RU" w:eastAsia="ru-RU"/>
    </w:rPr>
  </w:style>
  <w:style w:type="paragraph" w:styleId="af">
    <w:name w:val="List Paragraph"/>
    <w:basedOn w:val="a"/>
    <w:uiPriority w:val="34"/>
    <w:qFormat/>
    <w:rsid w:val="00937FA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val="ru-RU" w:eastAsia="ru-RU"/>
    </w:rPr>
  </w:style>
  <w:style w:type="paragraph" w:styleId="af0">
    <w:name w:val="TOC Heading"/>
    <w:basedOn w:val="1"/>
    <w:next w:val="a"/>
    <w:uiPriority w:val="39"/>
    <w:semiHidden/>
    <w:unhideWhenUsed/>
    <w:qFormat/>
    <w:rsid w:val="00937FA9"/>
    <w:pPr>
      <w:spacing w:line="276" w:lineRule="auto"/>
      <w:outlineLvl w:val="9"/>
    </w:pPr>
  </w:style>
  <w:style w:type="paragraph" w:customStyle="1" w:styleId="Default">
    <w:name w:val="Default"/>
    <w:uiPriority w:val="99"/>
    <w:rsid w:val="00937F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  <w:lang w:val="ru-RU"/>
    </w:rPr>
  </w:style>
  <w:style w:type="paragraph" w:customStyle="1" w:styleId="13">
    <w:name w:val="заголовок 1"/>
    <w:basedOn w:val="a"/>
    <w:next w:val="a"/>
    <w:uiPriority w:val="99"/>
    <w:rsid w:val="00937FA9"/>
    <w:pPr>
      <w:keepNext/>
      <w:spacing w:after="0" w:line="240" w:lineRule="auto"/>
      <w:jc w:val="center"/>
    </w:pPr>
    <w:rPr>
      <w:rFonts w:ascii="TimesET" w:eastAsia="Calibri" w:hAnsi="TimesET" w:cs="Times New Roman"/>
      <w:sz w:val="24"/>
      <w:szCs w:val="20"/>
      <w:lang w:val="ru-RU" w:eastAsia="ru-RU"/>
    </w:rPr>
  </w:style>
  <w:style w:type="paragraph" w:customStyle="1" w:styleId="14">
    <w:name w:val="Обычный1"/>
    <w:uiPriority w:val="99"/>
    <w:rsid w:val="00937FA9"/>
    <w:pPr>
      <w:spacing w:after="0" w:line="240" w:lineRule="auto"/>
      <w:ind w:firstLine="567"/>
      <w:jc w:val="both"/>
    </w:pPr>
    <w:rPr>
      <w:rFonts w:ascii="Times New Roman" w:eastAsia="Times New Roman" w:hAnsi="Times New Roman" w:cs="Times New Roman"/>
      <w:sz w:val="28"/>
      <w:szCs w:val="20"/>
      <w:lang w:val="ru-RU" w:eastAsia="ko-KR"/>
    </w:rPr>
  </w:style>
  <w:style w:type="paragraph" w:customStyle="1" w:styleId="ConsPlusNormal">
    <w:name w:val="ConsPlusNormal"/>
    <w:uiPriority w:val="99"/>
    <w:rsid w:val="00937FA9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val="ru-RU" w:eastAsia="ru-RU"/>
    </w:rPr>
  </w:style>
  <w:style w:type="character" w:customStyle="1" w:styleId="140">
    <w:name w:val="Стиль Маркерованый + 14 пт Полож Знак Знак"/>
    <w:link w:val="141"/>
    <w:locked/>
    <w:rsid w:val="00937FA9"/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paragraph" w:customStyle="1" w:styleId="141">
    <w:name w:val="Стиль Маркерованый + 14 пт Полож"/>
    <w:basedOn w:val="a"/>
    <w:link w:val="140"/>
    <w:rsid w:val="00937FA9"/>
    <w:pPr>
      <w:tabs>
        <w:tab w:val="num" w:pos="720"/>
        <w:tab w:val="num" w:pos="1440"/>
      </w:tabs>
      <w:spacing w:after="0" w:line="240" w:lineRule="auto"/>
      <w:ind w:left="1440" w:hanging="360"/>
    </w:pPr>
    <w:rPr>
      <w:rFonts w:ascii="Times New Roman" w:eastAsia="Times New Roman" w:hAnsi="Times New Roman" w:cs="Times New Roman"/>
      <w:color w:val="000000"/>
      <w:sz w:val="28"/>
      <w:szCs w:val="24"/>
      <w:lang w:val="ru-RU" w:eastAsia="ru-RU"/>
    </w:rPr>
  </w:style>
  <w:style w:type="character" w:styleId="af1">
    <w:name w:val="footnote reference"/>
    <w:basedOn w:val="a0"/>
    <w:uiPriority w:val="99"/>
    <w:semiHidden/>
    <w:unhideWhenUsed/>
    <w:rsid w:val="00937FA9"/>
    <w:rPr>
      <w:vertAlign w:val="superscript"/>
    </w:rPr>
  </w:style>
  <w:style w:type="table" w:styleId="af2">
    <w:name w:val="Table Grid"/>
    <w:basedOn w:val="a1"/>
    <w:rsid w:val="00937FA9"/>
    <w:pPr>
      <w:spacing w:after="0" w:line="240" w:lineRule="auto"/>
    </w:pPr>
    <w:rPr>
      <w:rFonts w:ascii="Calibri" w:eastAsia="Calibri" w:hAnsi="Calibri" w:cs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484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60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273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biblioclub.ru/" TargetMode="External"/><Relationship Id="rId13" Type="http://schemas.openxmlformats.org/officeDocument/2006/relationships/image" Target="media/image4.wmf"/><Relationship Id="rId18" Type="http://schemas.openxmlformats.org/officeDocument/2006/relationships/image" Target="media/image6.wmf"/><Relationship Id="rId26" Type="http://schemas.openxmlformats.org/officeDocument/2006/relationships/image" Target="media/image10.wmf"/><Relationship Id="rId3" Type="http://schemas.microsoft.com/office/2007/relationships/stylesWithEffects" Target="stylesWithEffects.xml"/><Relationship Id="rId21" Type="http://schemas.openxmlformats.org/officeDocument/2006/relationships/oleObject" Target="embeddings/oleObject5.bin"/><Relationship Id="rId7" Type="http://schemas.openxmlformats.org/officeDocument/2006/relationships/image" Target="media/image2.jpeg"/><Relationship Id="rId12" Type="http://schemas.openxmlformats.org/officeDocument/2006/relationships/hyperlink" Target="file:///C:\Users\makarenko2014\Desktop\&#1056;&#1055;2018\&#1041;&#1072;&#1082;&#1072;&#1083;&#1072;&#1074;&#1088;&#1080;&#1072;&#1090;\&#1043;&#1088;&#1080;&#1094;&#1091;&#1085;&#1086;&#1074;&#1072;%20&#1056;&#1055;&#1044;%20&#1085;&#1072;%20&#1088;&#1072;&#1079;&#1084;&#1077;&#1097;&#1077;&#1085;&#1080;&#1077;\38.03.02.12%20&#1041;1.&#1042;.03%20&#1055;&#1088;&#1080;&#1082;&#1083;&#1072;&#1076;&#1085;&#1072;&#1103;%20&#1084;&#1080;&#1082;&#1088;&#1086;&#1101;&#1082;&#1086;&#1085;&#1086;&#1084;&#1080;&#1082;&#1072;%20%20(&#1054;&#1060;&#1054;).docx" TargetMode="External"/><Relationship Id="rId17" Type="http://schemas.openxmlformats.org/officeDocument/2006/relationships/oleObject" Target="embeddings/oleObject3.bin"/><Relationship Id="rId25" Type="http://schemas.openxmlformats.org/officeDocument/2006/relationships/oleObject" Target="embeddings/oleObject7.bin"/><Relationship Id="rId2" Type="http://schemas.openxmlformats.org/officeDocument/2006/relationships/styles" Target="styles.xml"/><Relationship Id="rId16" Type="http://schemas.openxmlformats.org/officeDocument/2006/relationships/image" Target="media/image5.wmf"/><Relationship Id="rId20" Type="http://schemas.openxmlformats.org/officeDocument/2006/relationships/image" Target="media/image7.wmf"/><Relationship Id="rId29" Type="http://schemas.openxmlformats.org/officeDocument/2006/relationships/hyperlink" Target="http://library.rsue.ru/" TargetMode="Externa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file:///C:\Users\makarenko2014\Desktop\&#1056;&#1055;2018\&#1041;&#1072;&#1082;&#1072;&#1083;&#1072;&#1074;&#1088;&#1080;&#1072;&#1090;\&#1043;&#1088;&#1080;&#1094;&#1091;&#1085;&#1086;&#1074;&#1072;%20&#1056;&#1055;&#1044;%20&#1085;&#1072;%20&#1088;&#1072;&#1079;&#1084;&#1077;&#1097;&#1077;&#1085;&#1080;&#1077;\38.03.02.12%20&#1041;1.&#1042;.03%20&#1055;&#1088;&#1080;&#1082;&#1083;&#1072;&#1076;&#1085;&#1072;&#1103;%20&#1084;&#1080;&#1082;&#1088;&#1086;&#1101;&#1082;&#1086;&#1085;&#1086;&#1084;&#1080;&#1082;&#1072;%20%20(&#1054;&#1060;&#1054;).docx" TargetMode="External"/><Relationship Id="rId24" Type="http://schemas.openxmlformats.org/officeDocument/2006/relationships/image" Target="media/image9.wmf"/><Relationship Id="rId5" Type="http://schemas.openxmlformats.org/officeDocument/2006/relationships/webSettings" Target="webSettings.xml"/><Relationship Id="rId15" Type="http://schemas.openxmlformats.org/officeDocument/2006/relationships/oleObject" Target="embeddings/oleObject2.bin"/><Relationship Id="rId23" Type="http://schemas.openxmlformats.org/officeDocument/2006/relationships/oleObject" Target="embeddings/oleObject6.bin"/><Relationship Id="rId28" Type="http://schemas.openxmlformats.org/officeDocument/2006/relationships/image" Target="media/image11.jpeg"/><Relationship Id="rId10" Type="http://schemas.openxmlformats.org/officeDocument/2006/relationships/hyperlink" Target="file:///C:\Users\makarenko2014\Desktop\&#1056;&#1055;2018\&#1041;&#1072;&#1082;&#1072;&#1083;&#1072;&#1074;&#1088;&#1080;&#1072;&#1090;\&#1043;&#1088;&#1080;&#1094;&#1091;&#1085;&#1086;&#1074;&#1072;%20&#1056;&#1055;&#1044;%20&#1085;&#1072;%20&#1088;&#1072;&#1079;&#1084;&#1077;&#1097;&#1077;&#1085;&#1080;&#1077;\38.03.02.12%20&#1041;1.&#1042;.03%20&#1055;&#1088;&#1080;&#1082;&#1083;&#1072;&#1076;&#1085;&#1072;&#1103;%20&#1084;&#1080;&#1082;&#1088;&#1086;&#1101;&#1082;&#1086;&#1085;&#1086;&#1084;&#1080;&#1082;&#1072;%20%20(&#1054;&#1060;&#1054;).docx" TargetMode="External"/><Relationship Id="rId19" Type="http://schemas.openxmlformats.org/officeDocument/2006/relationships/oleObject" Target="embeddings/oleObject4.bin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jpeg"/><Relationship Id="rId14" Type="http://schemas.openxmlformats.org/officeDocument/2006/relationships/oleObject" Target="embeddings/oleObject1.bin"/><Relationship Id="rId22" Type="http://schemas.openxmlformats.org/officeDocument/2006/relationships/image" Target="media/image8.wmf"/><Relationship Id="rId27" Type="http://schemas.openxmlformats.org/officeDocument/2006/relationships/oleObject" Target="embeddings/oleObject8.bin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33</Pages>
  <Words>9208</Words>
  <Characters>52491</Characters>
  <Application>Microsoft Office Word</Application>
  <DocSecurity>0</DocSecurity>
  <Lines>437</Lines>
  <Paragraphs>123</Paragraphs>
  <ScaleCrop>false</ScaleCrop>
  <HeadingPairs>
    <vt:vector size="2" baseType="variant">
      <vt:variant>
        <vt:lpstr>Worksheets</vt:lpstr>
      </vt:variant>
      <vt:variant>
        <vt:i4>2</vt:i4>
      </vt:variant>
    </vt:vector>
  </HeadingPairs>
  <TitlesOfParts>
    <vt:vector size="1" baseType="lpstr">
      <vt:lpstr>Лист1</vt:lpstr>
    </vt:vector>
  </TitlesOfParts>
  <Company/>
  <LinksUpToDate>false</LinksUpToDate>
  <CharactersWithSpaces>61576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2018-2019_z38_03_02_14_1_plx_Прикладная микроэкономика</dc:title>
  <dc:creator>FastReport.NET</dc:creator>
  <cp:lastModifiedBy>Татьяна А. Макаренко</cp:lastModifiedBy>
  <cp:revision>6</cp:revision>
  <dcterms:created xsi:type="dcterms:W3CDTF">2018-07-16T06:39:00Z</dcterms:created>
  <dcterms:modified xsi:type="dcterms:W3CDTF">2018-09-20T06:49:00Z</dcterms:modified>
</cp:coreProperties>
</file>