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016" w:rsidRPr="009E135F" w:rsidRDefault="00994016">
      <w:pPr>
        <w:rPr>
          <w:sz w:val="0"/>
          <w:szCs w:val="0"/>
          <w:lang w:val="ru-RU"/>
        </w:rPr>
      </w:pPr>
    </w:p>
    <w:p w:rsidR="009E135F" w:rsidRDefault="009E135F">
      <w:r>
        <w:rPr>
          <w:noProof/>
          <w:lang w:val="ru-RU" w:eastAsia="ru-RU"/>
        </w:rPr>
        <w:drawing>
          <wp:inline distT="0" distB="0" distL="0" distR="0" wp14:anchorId="50319666">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9E135F" w:rsidRDefault="009E135F">
      <w:r>
        <w:br w:type="page"/>
      </w:r>
    </w:p>
    <w:p w:rsidR="009E135F" w:rsidRDefault="00F03D18">
      <w:bookmarkStart w:id="0" w:name="_GoBack"/>
      <w:bookmarkEnd w:id="0"/>
      <w:r>
        <w:rPr>
          <w:noProof/>
          <w:lang w:val="ru-RU" w:eastAsia="ru-RU"/>
        </w:rPr>
        <w:lastRenderedPageBreak/>
        <w:drawing>
          <wp:inline distT="0" distB="0" distL="0" distR="0" wp14:anchorId="478B2406">
            <wp:extent cx="6480810" cy="913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rsidR="009E135F">
        <w:br w:type="page"/>
      </w:r>
    </w:p>
    <w:p w:rsidR="009E135F" w:rsidRDefault="009E135F"/>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994016" w:rsidTr="009E135F">
        <w:trPr>
          <w:trHeight w:hRule="exact" w:val="555"/>
        </w:trPr>
        <w:tc>
          <w:tcPr>
            <w:tcW w:w="450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t>УП: 38.03.02.05_1.plx</w:t>
            </w:r>
          </w:p>
        </w:tc>
        <w:tc>
          <w:tcPr>
            <w:tcW w:w="3344" w:type="dxa"/>
          </w:tcPr>
          <w:p w:rsidR="00994016" w:rsidRDefault="00994016"/>
        </w:tc>
        <w:tc>
          <w:tcPr>
            <w:tcW w:w="1463" w:type="dxa"/>
          </w:tcPr>
          <w:p w:rsidR="00994016" w:rsidRDefault="00994016"/>
        </w:tc>
        <w:tc>
          <w:tcPr>
            <w:tcW w:w="965" w:type="dxa"/>
            <w:gridSpan w:val="2"/>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94016" w:rsidTr="009E135F">
        <w:trPr>
          <w:trHeight w:hRule="exact" w:val="138"/>
        </w:trPr>
        <w:tc>
          <w:tcPr>
            <w:tcW w:w="143" w:type="dxa"/>
          </w:tcPr>
          <w:p w:rsidR="00994016" w:rsidRDefault="00994016"/>
        </w:tc>
        <w:tc>
          <w:tcPr>
            <w:tcW w:w="1765" w:type="dxa"/>
          </w:tcPr>
          <w:p w:rsidR="00994016" w:rsidRDefault="00994016"/>
        </w:tc>
        <w:tc>
          <w:tcPr>
            <w:tcW w:w="2594" w:type="dxa"/>
          </w:tcPr>
          <w:p w:rsidR="00994016" w:rsidRDefault="00994016"/>
        </w:tc>
        <w:tc>
          <w:tcPr>
            <w:tcW w:w="3344" w:type="dxa"/>
          </w:tcPr>
          <w:p w:rsidR="00994016" w:rsidRDefault="00994016"/>
        </w:tc>
        <w:tc>
          <w:tcPr>
            <w:tcW w:w="1463" w:type="dxa"/>
          </w:tcPr>
          <w:p w:rsidR="00994016" w:rsidRDefault="00994016"/>
        </w:tc>
        <w:tc>
          <w:tcPr>
            <w:tcW w:w="817" w:type="dxa"/>
          </w:tcPr>
          <w:p w:rsidR="00994016" w:rsidRDefault="00994016"/>
        </w:tc>
        <w:tc>
          <w:tcPr>
            <w:tcW w:w="148" w:type="dxa"/>
          </w:tcPr>
          <w:p w:rsidR="00994016" w:rsidRDefault="00994016"/>
        </w:tc>
      </w:tr>
      <w:tr w:rsidR="00994016"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Default="00994016"/>
        </w:tc>
      </w:tr>
      <w:tr w:rsidR="00994016" w:rsidTr="009E135F">
        <w:trPr>
          <w:trHeight w:hRule="exact" w:val="248"/>
        </w:trPr>
        <w:tc>
          <w:tcPr>
            <w:tcW w:w="143" w:type="dxa"/>
          </w:tcPr>
          <w:p w:rsidR="00994016" w:rsidRDefault="00994016"/>
        </w:tc>
        <w:tc>
          <w:tcPr>
            <w:tcW w:w="1765" w:type="dxa"/>
          </w:tcPr>
          <w:p w:rsidR="00994016" w:rsidRDefault="00994016"/>
        </w:tc>
        <w:tc>
          <w:tcPr>
            <w:tcW w:w="2594" w:type="dxa"/>
          </w:tcPr>
          <w:p w:rsidR="00994016" w:rsidRDefault="00994016"/>
        </w:tc>
        <w:tc>
          <w:tcPr>
            <w:tcW w:w="3344" w:type="dxa"/>
          </w:tcPr>
          <w:p w:rsidR="00994016" w:rsidRDefault="00994016"/>
        </w:tc>
        <w:tc>
          <w:tcPr>
            <w:tcW w:w="1463" w:type="dxa"/>
          </w:tcPr>
          <w:p w:rsidR="00994016" w:rsidRDefault="00994016"/>
        </w:tc>
        <w:tc>
          <w:tcPr>
            <w:tcW w:w="817" w:type="dxa"/>
          </w:tcPr>
          <w:p w:rsidR="00994016" w:rsidRDefault="00994016"/>
        </w:tc>
        <w:tc>
          <w:tcPr>
            <w:tcW w:w="148" w:type="dxa"/>
          </w:tcPr>
          <w:p w:rsidR="00994016" w:rsidRDefault="00994016"/>
        </w:tc>
      </w:tr>
      <w:tr w:rsidR="00994016" w:rsidRPr="00F03D18" w:rsidTr="009E135F">
        <w:trPr>
          <w:trHeight w:hRule="exact" w:val="277"/>
        </w:trPr>
        <w:tc>
          <w:tcPr>
            <w:tcW w:w="143" w:type="dxa"/>
          </w:tcPr>
          <w:p w:rsidR="00994016" w:rsidRDefault="00994016"/>
        </w:tc>
        <w:tc>
          <w:tcPr>
            <w:tcW w:w="1765" w:type="dxa"/>
          </w:tcPr>
          <w:p w:rsidR="00994016" w:rsidRDefault="00994016"/>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361"/>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F03D18" w:rsidTr="009E135F">
        <w:trPr>
          <w:trHeight w:hRule="exact" w:val="24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500"/>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F03D18" w:rsidTr="009E135F">
        <w:trPr>
          <w:trHeight w:hRule="exact" w:val="24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222"/>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r w:rsidR="00994016" w:rsidRPr="00F03D18" w:rsidTr="009E135F">
        <w:trPr>
          <w:trHeight w:hRule="exact" w:val="138"/>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9"/>
        </w:trPr>
        <w:tc>
          <w:tcPr>
            <w:tcW w:w="10274" w:type="dxa"/>
            <w:gridSpan w:val="7"/>
            <w:tcBorders>
              <w:top w:val="single" w:sz="16" w:space="0" w:color="000000"/>
            </w:tcBorders>
            <w:shd w:val="clear" w:color="FFFFFF" w:fill="FFFFFF"/>
            <w:tcMar>
              <w:left w:w="4" w:type="dxa"/>
              <w:right w:w="4" w:type="dxa"/>
            </w:tcMar>
          </w:tcPr>
          <w:p w:rsidR="00994016" w:rsidRPr="009E135F" w:rsidRDefault="00994016">
            <w:pPr>
              <w:rPr>
                <w:lang w:val="ru-RU"/>
              </w:rPr>
            </w:pPr>
          </w:p>
        </w:tc>
      </w:tr>
      <w:tr w:rsidR="00994016" w:rsidRPr="00F03D18" w:rsidTr="009E135F">
        <w:trPr>
          <w:trHeight w:hRule="exact" w:val="38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5938" w:type="dxa"/>
            <w:gridSpan w:val="2"/>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77"/>
        </w:trPr>
        <w:tc>
          <w:tcPr>
            <w:tcW w:w="143" w:type="dxa"/>
          </w:tcPr>
          <w:p w:rsidR="00994016" w:rsidRPr="009E135F" w:rsidRDefault="00994016">
            <w:pPr>
              <w:rPr>
                <w:lang w:val="ru-RU"/>
              </w:rPr>
            </w:pPr>
          </w:p>
        </w:tc>
        <w:tc>
          <w:tcPr>
            <w:tcW w:w="1765" w:type="dxa"/>
          </w:tcPr>
          <w:p w:rsidR="00994016" w:rsidRPr="009E135F" w:rsidRDefault="00994016">
            <w:pPr>
              <w:rPr>
                <w:lang w:val="ru-RU"/>
              </w:rPr>
            </w:pPr>
          </w:p>
        </w:tc>
        <w:tc>
          <w:tcPr>
            <w:tcW w:w="2594" w:type="dxa"/>
          </w:tcPr>
          <w:p w:rsidR="00994016" w:rsidRPr="009E135F" w:rsidRDefault="00994016">
            <w:pPr>
              <w:rPr>
                <w:lang w:val="ru-RU"/>
              </w:rPr>
            </w:pPr>
          </w:p>
        </w:tc>
        <w:tc>
          <w:tcPr>
            <w:tcW w:w="3344" w:type="dxa"/>
          </w:tcPr>
          <w:p w:rsidR="00994016" w:rsidRPr="009E135F" w:rsidRDefault="00994016">
            <w:pPr>
              <w:rPr>
                <w:lang w:val="ru-RU"/>
              </w:rPr>
            </w:pPr>
          </w:p>
        </w:tc>
        <w:tc>
          <w:tcPr>
            <w:tcW w:w="1463" w:type="dxa"/>
          </w:tcPr>
          <w:p w:rsidR="00994016" w:rsidRPr="009E135F" w:rsidRDefault="00994016">
            <w:pPr>
              <w:rPr>
                <w:lang w:val="ru-RU"/>
              </w:rPr>
            </w:pPr>
          </w:p>
        </w:tc>
        <w:tc>
          <w:tcPr>
            <w:tcW w:w="817" w:type="dxa"/>
          </w:tcPr>
          <w:p w:rsidR="00994016" w:rsidRPr="009E135F" w:rsidRDefault="00994016">
            <w:pPr>
              <w:rPr>
                <w:lang w:val="ru-RU"/>
              </w:rPr>
            </w:pPr>
          </w:p>
        </w:tc>
        <w:tc>
          <w:tcPr>
            <w:tcW w:w="148" w:type="dxa"/>
          </w:tcPr>
          <w:p w:rsidR="00994016" w:rsidRPr="009E135F" w:rsidRDefault="00994016">
            <w:pPr>
              <w:rPr>
                <w:lang w:val="ru-RU"/>
              </w:rPr>
            </w:pPr>
          </w:p>
        </w:tc>
      </w:tr>
      <w:tr w:rsidR="00994016" w:rsidRPr="00F03D18" w:rsidTr="009E135F">
        <w:trPr>
          <w:trHeight w:hRule="exact" w:val="2222"/>
        </w:trPr>
        <w:tc>
          <w:tcPr>
            <w:tcW w:w="143" w:type="dxa"/>
          </w:tcPr>
          <w:p w:rsidR="00994016" w:rsidRPr="009E135F" w:rsidRDefault="00994016">
            <w:pPr>
              <w:rPr>
                <w:lang w:val="ru-RU"/>
              </w:rPr>
            </w:pPr>
          </w:p>
        </w:tc>
        <w:tc>
          <w:tcPr>
            <w:tcW w:w="9983" w:type="dxa"/>
            <w:gridSpan w:val="5"/>
            <w:shd w:val="clear" w:color="000000" w:fill="FFFFFF"/>
            <w:tcMar>
              <w:left w:w="34" w:type="dxa"/>
              <w:right w:w="34" w:type="dxa"/>
            </w:tcMar>
          </w:tcPr>
          <w:p w:rsidR="00994016" w:rsidRPr="009E135F" w:rsidRDefault="009E135F">
            <w:pPr>
              <w:spacing w:after="0" w:line="240" w:lineRule="auto"/>
              <w:rPr>
                <w:lang w:val="ru-RU"/>
              </w:rPr>
            </w:pPr>
            <w:r w:rsidRPr="009E135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94016" w:rsidRPr="009E135F" w:rsidRDefault="00994016">
            <w:pPr>
              <w:spacing w:after="0" w:line="240" w:lineRule="auto"/>
              <w:rPr>
                <w:lang w:val="ru-RU"/>
              </w:rPr>
            </w:pPr>
          </w:p>
          <w:p w:rsidR="00994016" w:rsidRPr="009E135F" w:rsidRDefault="009E135F">
            <w:pPr>
              <w:spacing w:after="0" w:line="240" w:lineRule="auto"/>
              <w:rPr>
                <w:lang w:val="ru-RU"/>
              </w:rPr>
            </w:pPr>
            <w:r w:rsidRPr="009E135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994016" w:rsidRPr="009E135F" w:rsidRDefault="00994016">
            <w:pPr>
              <w:spacing w:after="0" w:line="240" w:lineRule="auto"/>
              <w:rPr>
                <w:lang w:val="ru-RU"/>
              </w:rPr>
            </w:pPr>
          </w:p>
          <w:p w:rsidR="00994016" w:rsidRDefault="009E135F">
            <w:pPr>
              <w:spacing w:after="0" w:line="240" w:lineRule="auto"/>
            </w:pPr>
            <w:r w:rsidRPr="009E135F">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994016" w:rsidRDefault="00994016">
            <w:pPr>
              <w:spacing w:after="0" w:line="240" w:lineRule="auto"/>
            </w:pPr>
          </w:p>
          <w:p w:rsidR="00994016" w:rsidRPr="009E135F" w:rsidRDefault="009E135F">
            <w:pPr>
              <w:spacing w:after="0" w:line="240" w:lineRule="auto"/>
              <w:rPr>
                <w:lang w:val="ru-RU"/>
              </w:rPr>
            </w:pPr>
            <w:r w:rsidRPr="009E135F">
              <w:rPr>
                <w:rFonts w:ascii="Times New Roman" w:hAnsi="Times New Roman" w:cs="Times New Roman"/>
                <w:color w:val="000000"/>
                <w:lang w:val="ru-RU"/>
              </w:rPr>
              <w:t>Программу состави</w:t>
            </w:r>
            <w:proofErr w:type="gramStart"/>
            <w:r w:rsidRPr="009E135F">
              <w:rPr>
                <w:rFonts w:ascii="Times New Roman" w:hAnsi="Times New Roman" w:cs="Times New Roman"/>
                <w:color w:val="000000"/>
                <w:lang w:val="ru-RU"/>
              </w:rPr>
              <w:t>л(</w:t>
            </w:r>
            <w:proofErr w:type="gramEnd"/>
            <w:r w:rsidRPr="009E135F">
              <w:rPr>
                <w:rFonts w:ascii="Times New Roman" w:hAnsi="Times New Roman" w:cs="Times New Roman"/>
                <w:color w:val="000000"/>
                <w:lang w:val="ru-RU"/>
              </w:rPr>
              <w:t>и):  к.э.н., доцент, Демиденко Т.И. _________________</w:t>
            </w:r>
          </w:p>
        </w:tc>
        <w:tc>
          <w:tcPr>
            <w:tcW w:w="148" w:type="dxa"/>
          </w:tcPr>
          <w:p w:rsidR="00994016" w:rsidRPr="009E135F" w:rsidRDefault="00994016">
            <w:pPr>
              <w:rPr>
                <w:lang w:val="ru-RU"/>
              </w:rPr>
            </w:pP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994016">
        <w:trPr>
          <w:trHeight w:hRule="exact" w:val="416"/>
        </w:trPr>
        <w:tc>
          <w:tcPr>
            <w:tcW w:w="4692" w:type="dxa"/>
            <w:gridSpan w:val="5"/>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94016" w:rsidRPr="00F03D1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Цели освоения дисциплины: получение </w:t>
            </w:r>
            <w:proofErr w:type="gramStart"/>
            <w:r w:rsidRPr="009E135F">
              <w:rPr>
                <w:rFonts w:ascii="Times New Roman" w:hAnsi="Times New Roman" w:cs="Times New Roman"/>
                <w:color w:val="000000"/>
                <w:sz w:val="19"/>
                <w:szCs w:val="19"/>
                <w:lang w:val="ru-RU"/>
              </w:rPr>
              <w:t>обучающимися</w:t>
            </w:r>
            <w:proofErr w:type="gramEnd"/>
            <w:r w:rsidRPr="009E135F">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994016" w:rsidRPr="00F03D1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Задача: научить </w:t>
            </w:r>
            <w:proofErr w:type="gramStart"/>
            <w:r w:rsidRPr="009E135F">
              <w:rPr>
                <w:rFonts w:ascii="Times New Roman" w:hAnsi="Times New Roman" w:cs="Times New Roman"/>
                <w:color w:val="000000"/>
                <w:sz w:val="19"/>
                <w:szCs w:val="19"/>
                <w:lang w:val="ru-RU"/>
              </w:rPr>
              <w:t>обучающихся</w:t>
            </w:r>
            <w:proofErr w:type="gramEnd"/>
            <w:r w:rsidRPr="009E135F">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994016" w:rsidRPr="00F03D18">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F03D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2. МЕСТО ДИСЦИПЛИНЫ В СТРУКТУРЕ ОБРАЗОВАТЕЛЬНОЙ ПРОГРАММЫ</w:t>
            </w:r>
          </w:p>
        </w:tc>
      </w:tr>
      <w:tr w:rsidR="0099401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Б1.В.ДВ.06</w:t>
            </w:r>
          </w:p>
        </w:tc>
      </w:tr>
      <w:tr w:rsidR="00994016" w:rsidRPr="00F03D1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Требования к предварительной подготовке обучающегося:</w:t>
            </w:r>
          </w:p>
        </w:tc>
      </w:tr>
      <w:tr w:rsidR="00994016" w:rsidRPr="00F03D1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9E135F">
              <w:rPr>
                <w:rFonts w:ascii="Times New Roman" w:hAnsi="Times New Roman" w:cs="Times New Roman"/>
                <w:color w:val="000000"/>
                <w:sz w:val="19"/>
                <w:szCs w:val="19"/>
                <w:lang w:val="ru-RU"/>
              </w:rPr>
              <w:t>навыки</w:t>
            </w:r>
            <w:proofErr w:type="gramStart"/>
            <w:r w:rsidRPr="009E135F">
              <w:rPr>
                <w:rFonts w:ascii="Times New Roman" w:hAnsi="Times New Roman" w:cs="Times New Roman"/>
                <w:color w:val="000000"/>
                <w:sz w:val="19"/>
                <w:szCs w:val="19"/>
                <w:lang w:val="ru-RU"/>
              </w:rPr>
              <w:t>,з</w:t>
            </w:r>
            <w:proofErr w:type="gramEnd"/>
            <w:r w:rsidRPr="009E135F">
              <w:rPr>
                <w:rFonts w:ascii="Times New Roman" w:hAnsi="Times New Roman" w:cs="Times New Roman"/>
                <w:color w:val="000000"/>
                <w:sz w:val="19"/>
                <w:szCs w:val="19"/>
                <w:lang w:val="ru-RU"/>
              </w:rPr>
              <w:t>нания</w:t>
            </w:r>
            <w:proofErr w:type="spellEnd"/>
            <w:r w:rsidRPr="009E135F">
              <w:rPr>
                <w:rFonts w:ascii="Times New Roman" w:hAnsi="Times New Roman" w:cs="Times New Roman"/>
                <w:color w:val="000000"/>
                <w:sz w:val="19"/>
                <w:szCs w:val="19"/>
                <w:lang w:val="ru-RU"/>
              </w:rPr>
              <w:t xml:space="preserve"> и умения, полученные в результате изучения дисциплин:</w:t>
            </w:r>
          </w:p>
        </w:tc>
      </w:tr>
      <w:tr w:rsidR="009940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9401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994016" w:rsidRPr="00F03D1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940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переговоров</w:t>
            </w:r>
            <w:proofErr w:type="spellEnd"/>
          </w:p>
        </w:tc>
      </w:tr>
      <w:tr w:rsidR="00994016" w:rsidRPr="00F03D1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994016" w:rsidRPr="00F03D18">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F03D1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3. ТРЕБОВАНИЯ К РЕЗУЛЬТАТАМ ОСВОЕНИЯ ДИСЦИПЛИНЫ</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99401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94016" w:rsidRPr="00F03D1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994016" w:rsidRPr="00F03D18">
        <w:trPr>
          <w:trHeight w:hRule="exact" w:val="277"/>
        </w:trPr>
        <w:tc>
          <w:tcPr>
            <w:tcW w:w="766" w:type="dxa"/>
          </w:tcPr>
          <w:p w:rsidR="00994016" w:rsidRPr="009E135F" w:rsidRDefault="00994016">
            <w:pPr>
              <w:rPr>
                <w:lang w:val="ru-RU"/>
              </w:rPr>
            </w:pPr>
          </w:p>
        </w:tc>
        <w:tc>
          <w:tcPr>
            <w:tcW w:w="228" w:type="dxa"/>
          </w:tcPr>
          <w:p w:rsidR="00994016" w:rsidRPr="009E135F" w:rsidRDefault="00994016">
            <w:pPr>
              <w:rPr>
                <w:lang w:val="ru-RU"/>
              </w:rPr>
            </w:pPr>
          </w:p>
        </w:tc>
        <w:tc>
          <w:tcPr>
            <w:tcW w:w="1844" w:type="dxa"/>
          </w:tcPr>
          <w:p w:rsidR="00994016" w:rsidRPr="009E135F" w:rsidRDefault="00994016">
            <w:pPr>
              <w:rPr>
                <w:lang w:val="ru-RU"/>
              </w:rPr>
            </w:pPr>
          </w:p>
        </w:tc>
        <w:tc>
          <w:tcPr>
            <w:tcW w:w="1702" w:type="dxa"/>
          </w:tcPr>
          <w:p w:rsidR="00994016" w:rsidRPr="009E135F" w:rsidRDefault="00994016">
            <w:pPr>
              <w:rPr>
                <w:lang w:val="ru-RU"/>
              </w:rPr>
            </w:pPr>
          </w:p>
        </w:tc>
        <w:tc>
          <w:tcPr>
            <w:tcW w:w="143" w:type="dxa"/>
          </w:tcPr>
          <w:p w:rsidR="00994016" w:rsidRPr="009E135F" w:rsidRDefault="00994016">
            <w:pPr>
              <w:rPr>
                <w:lang w:val="ru-RU"/>
              </w:rPr>
            </w:pPr>
          </w:p>
        </w:tc>
        <w:tc>
          <w:tcPr>
            <w:tcW w:w="851" w:type="dxa"/>
          </w:tcPr>
          <w:p w:rsidR="00994016" w:rsidRPr="009E135F" w:rsidRDefault="00994016">
            <w:pPr>
              <w:rPr>
                <w:lang w:val="ru-RU"/>
              </w:rPr>
            </w:pPr>
          </w:p>
        </w:tc>
        <w:tc>
          <w:tcPr>
            <w:tcW w:w="710" w:type="dxa"/>
          </w:tcPr>
          <w:p w:rsidR="00994016" w:rsidRPr="009E135F" w:rsidRDefault="00994016">
            <w:pPr>
              <w:rPr>
                <w:lang w:val="ru-RU"/>
              </w:rPr>
            </w:pPr>
          </w:p>
        </w:tc>
        <w:tc>
          <w:tcPr>
            <w:tcW w:w="1135" w:type="dxa"/>
          </w:tcPr>
          <w:p w:rsidR="00994016" w:rsidRPr="009E135F" w:rsidRDefault="00994016">
            <w:pPr>
              <w:rPr>
                <w:lang w:val="ru-RU"/>
              </w:rPr>
            </w:pPr>
          </w:p>
        </w:tc>
        <w:tc>
          <w:tcPr>
            <w:tcW w:w="1277" w:type="dxa"/>
          </w:tcPr>
          <w:p w:rsidR="00994016" w:rsidRPr="009E135F" w:rsidRDefault="00994016">
            <w:pPr>
              <w:rPr>
                <w:lang w:val="ru-RU"/>
              </w:rPr>
            </w:pPr>
          </w:p>
        </w:tc>
        <w:tc>
          <w:tcPr>
            <w:tcW w:w="710" w:type="dxa"/>
          </w:tcPr>
          <w:p w:rsidR="00994016" w:rsidRPr="009E135F" w:rsidRDefault="00994016">
            <w:pPr>
              <w:rPr>
                <w:lang w:val="ru-RU"/>
              </w:rPr>
            </w:pPr>
          </w:p>
        </w:tc>
        <w:tc>
          <w:tcPr>
            <w:tcW w:w="426"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F03D1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4. СТРУКТУРА И СОДЕРЖАНИЕ ДИСЦИПЛИНЫ (МОДУЛЯ)</w:t>
            </w:r>
          </w:p>
        </w:tc>
      </w:tr>
      <w:tr w:rsidR="0099401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94016" w:rsidRPr="00F03D1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Раздел 1. «Институциональн</w:t>
            </w:r>
            <w:proofErr w:type="gramStart"/>
            <w:r w:rsidRPr="009E135F">
              <w:rPr>
                <w:rFonts w:ascii="Times New Roman" w:hAnsi="Times New Roman" w:cs="Times New Roman"/>
                <w:b/>
                <w:color w:val="000000"/>
                <w:sz w:val="19"/>
                <w:szCs w:val="19"/>
                <w:lang w:val="ru-RU"/>
              </w:rPr>
              <w:t>о-</w:t>
            </w:r>
            <w:proofErr w:type="gramEnd"/>
            <w:r w:rsidRPr="009E135F">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9401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1.1 «Теоретические аспекты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1.1 «Теоретические аспекты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940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Сотрудничество национальных финансовых разведок в рамках Группы Эгмонт. /</w:t>
            </w:r>
            <w:proofErr w:type="spellStart"/>
            <w:proofErr w:type="gramStart"/>
            <w:r w:rsidRPr="009E135F">
              <w:rPr>
                <w:rFonts w:ascii="Times New Roman" w:hAnsi="Times New Roman" w:cs="Times New Roman"/>
                <w:color w:val="000000"/>
                <w:sz w:val="19"/>
                <w:szCs w:val="19"/>
                <w:lang w:val="ru-RU"/>
              </w:rPr>
              <w:t>Пр</w:t>
            </w:r>
            <w:proofErr w:type="spellEnd"/>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Правовые основы 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Правовые основы 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Правовые основы международного сотрудничества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Международные стандарты ПОД/ФТ (Сорок рекомендаций ФАТФ).</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Функции и 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Функции и 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1.4 « Российская система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Функции и задачи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Институциональные основы российской системы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Государственная политика РФ в сфере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Германии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Опыт стран 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Германии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Опыт стран 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США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Великобритании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4.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Германии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Система </w:t>
            </w:r>
            <w:proofErr w:type="gramStart"/>
            <w:r w:rsidRPr="009E135F">
              <w:rPr>
                <w:rFonts w:ascii="Times New Roman" w:hAnsi="Times New Roman" w:cs="Times New Roman"/>
                <w:color w:val="000000"/>
                <w:sz w:val="19"/>
                <w:szCs w:val="19"/>
                <w:lang w:val="ru-RU"/>
              </w:rPr>
              <w:t>контроля за</w:t>
            </w:r>
            <w:proofErr w:type="gramEnd"/>
            <w:r w:rsidRPr="009E135F">
              <w:rPr>
                <w:rFonts w:ascii="Times New Roman" w:hAnsi="Times New Roman" w:cs="Times New Roman"/>
                <w:color w:val="000000"/>
                <w:sz w:val="19"/>
                <w:szCs w:val="19"/>
                <w:lang w:val="ru-RU"/>
              </w:rPr>
              <w:t xml:space="preserve"> финансовыми потоками в Италии в целях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Опыт стран Латинской Америки и азиатских  стран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Место оффшорных юрисдикций в системе ПОД/ФТ</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rsidRPr="00F03D1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b/>
                <w:color w:val="000000"/>
                <w:sz w:val="19"/>
                <w:szCs w:val="19"/>
                <w:lang w:val="ru-RU"/>
              </w:rPr>
              <w:t>Раздел 2. «Организационн</w:t>
            </w:r>
            <w:proofErr w:type="gramStart"/>
            <w:r w:rsidRPr="009E135F">
              <w:rPr>
                <w:rFonts w:ascii="Times New Roman" w:hAnsi="Times New Roman" w:cs="Times New Roman"/>
                <w:b/>
                <w:color w:val="000000"/>
                <w:sz w:val="19"/>
                <w:szCs w:val="19"/>
                <w:lang w:val="ru-RU"/>
              </w:rPr>
              <w:t>о-</w:t>
            </w:r>
            <w:proofErr w:type="gramEnd"/>
            <w:r w:rsidRPr="009E135F">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94016">
            <w:pPr>
              <w:rPr>
                <w:lang w:val="ru-RU"/>
              </w:rPr>
            </w:pPr>
          </w:p>
        </w:tc>
      </w:tr>
      <w:tr w:rsidR="009940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2.1 «Государственный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2.1 «Государственный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 /</w:t>
            </w:r>
            <w:proofErr w:type="spellStart"/>
            <w:proofErr w:type="gramStart"/>
            <w:r w:rsidRPr="009E135F">
              <w:rPr>
                <w:rFonts w:ascii="Times New Roman" w:hAnsi="Times New Roman" w:cs="Times New Roman"/>
                <w:color w:val="000000"/>
                <w:sz w:val="19"/>
                <w:szCs w:val="19"/>
                <w:lang w:val="ru-RU"/>
              </w:rPr>
              <w:t>Пр</w:t>
            </w:r>
            <w:proofErr w:type="spellEnd"/>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9401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2.1 «Государственный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E135F">
              <w:rPr>
                <w:rFonts w:ascii="Times New Roman" w:hAnsi="Times New Roman" w:cs="Times New Roman"/>
                <w:color w:val="000000"/>
                <w:sz w:val="19"/>
                <w:szCs w:val="19"/>
                <w:lang w:val="ru-RU"/>
              </w:rPr>
              <w:t>Росфинмонторинга</w:t>
            </w:r>
            <w:proofErr w:type="spellEnd"/>
            <w:r w:rsidRPr="009E135F">
              <w:rPr>
                <w:rFonts w:ascii="Times New Roman" w:hAnsi="Times New Roman" w:cs="Times New Roman"/>
                <w:color w:val="000000"/>
                <w:sz w:val="19"/>
                <w:szCs w:val="19"/>
                <w:lang w:val="ru-RU"/>
              </w:rPr>
              <w:t>.</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3. Взаимодействие </w:t>
            </w:r>
            <w:proofErr w:type="spellStart"/>
            <w:r w:rsidRPr="009E135F">
              <w:rPr>
                <w:rFonts w:ascii="Times New Roman" w:hAnsi="Times New Roman" w:cs="Times New Roman"/>
                <w:color w:val="000000"/>
                <w:sz w:val="19"/>
                <w:szCs w:val="19"/>
                <w:lang w:val="ru-RU"/>
              </w:rPr>
              <w:t>Росфинмониторинга</w:t>
            </w:r>
            <w:proofErr w:type="spellEnd"/>
            <w:r w:rsidRPr="009E135F">
              <w:rPr>
                <w:rFonts w:ascii="Times New Roman" w:hAnsi="Times New Roman" w:cs="Times New Roman"/>
                <w:color w:val="000000"/>
                <w:sz w:val="19"/>
                <w:szCs w:val="19"/>
                <w:lang w:val="ru-RU"/>
              </w:rPr>
              <w:t xml:space="preserve"> с надзорными органами.</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w:t>
            </w:r>
          </w:p>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994016">
        <w:trPr>
          <w:trHeight w:hRule="exact" w:val="416"/>
        </w:trPr>
        <w:tc>
          <w:tcPr>
            <w:tcW w:w="4692" w:type="dxa"/>
            <w:gridSpan w:val="3"/>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9401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Тема 2.2 «Первичный финансовый мониторинг»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E135F">
              <w:rPr>
                <w:rFonts w:ascii="Times New Roman" w:hAnsi="Times New Roman" w:cs="Times New Roman"/>
                <w:color w:val="000000"/>
                <w:sz w:val="19"/>
                <w:szCs w:val="19"/>
                <w:lang w:val="ru-RU"/>
              </w:rPr>
              <w:t>Росфинмониторинг</w:t>
            </w:r>
            <w:proofErr w:type="spellEnd"/>
            <w:r w:rsidRPr="009E135F">
              <w:rPr>
                <w:rFonts w:ascii="Times New Roman" w:hAnsi="Times New Roman" w:cs="Times New Roman"/>
                <w:color w:val="000000"/>
                <w:sz w:val="19"/>
                <w:szCs w:val="19"/>
                <w:lang w:val="ru-RU"/>
              </w:rPr>
              <w:t>. /</w:t>
            </w:r>
            <w:proofErr w:type="gramStart"/>
            <w:r w:rsidRPr="009E135F">
              <w:rPr>
                <w:rFonts w:ascii="Times New Roman" w:hAnsi="Times New Roman" w:cs="Times New Roman"/>
                <w:color w:val="000000"/>
                <w:sz w:val="19"/>
                <w:szCs w:val="19"/>
                <w:lang w:val="ru-RU"/>
              </w:rPr>
              <w:t>Ср</w:t>
            </w:r>
            <w:proofErr w:type="gramEnd"/>
            <w:r w:rsidRPr="009E135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 Л1.2 Л2.1 Л2.2 Л2.3 Л3.1</w:t>
            </w:r>
          </w:p>
          <w:p w:rsidR="00994016" w:rsidRDefault="009E135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r>
      <w:tr w:rsidR="00994016">
        <w:trPr>
          <w:trHeight w:hRule="exact" w:val="277"/>
        </w:trPr>
        <w:tc>
          <w:tcPr>
            <w:tcW w:w="993" w:type="dxa"/>
          </w:tcPr>
          <w:p w:rsidR="00994016" w:rsidRDefault="00994016"/>
        </w:tc>
        <w:tc>
          <w:tcPr>
            <w:tcW w:w="3545" w:type="dxa"/>
          </w:tcPr>
          <w:p w:rsidR="00994016" w:rsidRDefault="00994016"/>
        </w:tc>
        <w:tc>
          <w:tcPr>
            <w:tcW w:w="143" w:type="dxa"/>
          </w:tcPr>
          <w:p w:rsidR="00994016" w:rsidRDefault="00994016"/>
        </w:tc>
        <w:tc>
          <w:tcPr>
            <w:tcW w:w="851" w:type="dxa"/>
          </w:tcPr>
          <w:p w:rsidR="00994016" w:rsidRDefault="00994016"/>
        </w:tc>
        <w:tc>
          <w:tcPr>
            <w:tcW w:w="710" w:type="dxa"/>
          </w:tcPr>
          <w:p w:rsidR="00994016" w:rsidRDefault="00994016"/>
        </w:tc>
        <w:tc>
          <w:tcPr>
            <w:tcW w:w="1135" w:type="dxa"/>
          </w:tcPr>
          <w:p w:rsidR="00994016" w:rsidRDefault="00994016"/>
        </w:tc>
        <w:tc>
          <w:tcPr>
            <w:tcW w:w="1277" w:type="dxa"/>
          </w:tcPr>
          <w:p w:rsidR="00994016" w:rsidRDefault="00994016"/>
        </w:tc>
        <w:tc>
          <w:tcPr>
            <w:tcW w:w="710" w:type="dxa"/>
          </w:tcPr>
          <w:p w:rsidR="00994016" w:rsidRDefault="00994016"/>
        </w:tc>
        <w:tc>
          <w:tcPr>
            <w:tcW w:w="426" w:type="dxa"/>
          </w:tcPr>
          <w:p w:rsidR="00994016" w:rsidRDefault="00994016"/>
        </w:tc>
        <w:tc>
          <w:tcPr>
            <w:tcW w:w="993" w:type="dxa"/>
          </w:tcPr>
          <w:p w:rsidR="00994016" w:rsidRDefault="00994016"/>
        </w:tc>
      </w:tr>
      <w:tr w:rsidR="0099401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94016" w:rsidRPr="00F03D1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5.1. Фонд оценочных сре</w:t>
            </w:r>
            <w:proofErr w:type="gramStart"/>
            <w:r w:rsidRPr="009E135F">
              <w:rPr>
                <w:rFonts w:ascii="Times New Roman" w:hAnsi="Times New Roman" w:cs="Times New Roman"/>
                <w:b/>
                <w:color w:val="000000"/>
                <w:sz w:val="19"/>
                <w:szCs w:val="19"/>
                <w:lang w:val="ru-RU"/>
              </w:rPr>
              <w:t>дств дл</w:t>
            </w:r>
            <w:proofErr w:type="gramEnd"/>
            <w:r w:rsidRPr="009E135F">
              <w:rPr>
                <w:rFonts w:ascii="Times New Roman" w:hAnsi="Times New Roman" w:cs="Times New Roman"/>
                <w:b/>
                <w:color w:val="000000"/>
                <w:sz w:val="19"/>
                <w:szCs w:val="19"/>
                <w:lang w:val="ru-RU"/>
              </w:rPr>
              <w:t>я проведения промежуточной аттестации</w:t>
            </w:r>
          </w:p>
        </w:tc>
      </w:tr>
      <w:tr w:rsidR="00994016" w:rsidRPr="00F03D18">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Вопросы к зачёту:</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1.Дайте определение явлению </w:t>
            </w:r>
            <w:r w:rsidRPr="00F03D18">
              <w:rPr>
                <w:rFonts w:ascii="Times New Roman" w:hAnsi="Times New Roman" w:cs="Times New Roman"/>
                <w:color w:val="000000"/>
                <w:sz w:val="19"/>
                <w:szCs w:val="19"/>
                <w:lang w:val="ru-RU"/>
              </w:rPr>
              <w:t xml:space="preserve">«легализация (отмывание) денег». </w:t>
            </w:r>
            <w:r w:rsidRPr="009E135F">
              <w:rPr>
                <w:rFonts w:ascii="Times New Roman" w:hAnsi="Times New Roman" w:cs="Times New Roman"/>
                <w:color w:val="000000"/>
                <w:sz w:val="19"/>
                <w:szCs w:val="19"/>
                <w:lang w:val="ru-RU"/>
              </w:rPr>
              <w:t>Раскройте стадии процесса отмывания денег.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994016" w:rsidRPr="009E135F" w:rsidRDefault="009E135F">
      <w:pPr>
        <w:rPr>
          <w:sz w:val="0"/>
          <w:szCs w:val="0"/>
          <w:lang w:val="ru-RU"/>
        </w:rPr>
      </w:pPr>
      <w:r w:rsidRPr="009E135F">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994016">
        <w:trPr>
          <w:trHeight w:hRule="exact" w:val="416"/>
        </w:trPr>
        <w:tc>
          <w:tcPr>
            <w:tcW w:w="4692" w:type="dxa"/>
            <w:gridSpan w:val="4"/>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127" w:type="dxa"/>
          </w:tcPr>
          <w:p w:rsidR="00994016" w:rsidRDefault="00994016"/>
        </w:tc>
        <w:tc>
          <w:tcPr>
            <w:tcW w:w="2269" w:type="dxa"/>
          </w:tcPr>
          <w:p w:rsidR="00994016" w:rsidRDefault="00994016"/>
        </w:tc>
        <w:tc>
          <w:tcPr>
            <w:tcW w:w="710"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94016" w:rsidRPr="00F03D18">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994016" w:rsidRPr="00F03D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5.2. Фонд оценочных сре</w:t>
            </w:r>
            <w:proofErr w:type="gramStart"/>
            <w:r w:rsidRPr="009E135F">
              <w:rPr>
                <w:rFonts w:ascii="Times New Roman" w:hAnsi="Times New Roman" w:cs="Times New Roman"/>
                <w:b/>
                <w:color w:val="000000"/>
                <w:sz w:val="19"/>
                <w:szCs w:val="19"/>
                <w:lang w:val="ru-RU"/>
              </w:rPr>
              <w:t>дств дл</w:t>
            </w:r>
            <w:proofErr w:type="gramEnd"/>
            <w:r w:rsidRPr="009E135F">
              <w:rPr>
                <w:rFonts w:ascii="Times New Roman" w:hAnsi="Times New Roman" w:cs="Times New Roman"/>
                <w:b/>
                <w:color w:val="000000"/>
                <w:sz w:val="19"/>
                <w:szCs w:val="19"/>
                <w:lang w:val="ru-RU"/>
              </w:rPr>
              <w:t>я проведения текущего контроля</w:t>
            </w:r>
          </w:p>
        </w:tc>
      </w:tr>
      <w:tr w:rsidR="00994016" w:rsidRPr="00F03D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Структура и содержание фонда оценочных сре</w:t>
            </w:r>
            <w:proofErr w:type="gramStart"/>
            <w:r w:rsidRPr="009E135F">
              <w:rPr>
                <w:rFonts w:ascii="Times New Roman" w:hAnsi="Times New Roman" w:cs="Times New Roman"/>
                <w:color w:val="000000"/>
                <w:sz w:val="19"/>
                <w:szCs w:val="19"/>
                <w:lang w:val="ru-RU"/>
              </w:rPr>
              <w:t>дств пр</w:t>
            </w:r>
            <w:proofErr w:type="gramEnd"/>
            <w:r w:rsidRPr="009E135F">
              <w:rPr>
                <w:rFonts w:ascii="Times New Roman" w:hAnsi="Times New Roman" w:cs="Times New Roman"/>
                <w:color w:val="000000"/>
                <w:sz w:val="19"/>
                <w:szCs w:val="19"/>
                <w:lang w:val="ru-RU"/>
              </w:rPr>
              <w:t>едставлены в Приложении 1 к рабочей программе дисциплины</w:t>
            </w:r>
          </w:p>
        </w:tc>
      </w:tr>
      <w:tr w:rsidR="00994016" w:rsidRPr="00F03D18">
        <w:trPr>
          <w:trHeight w:hRule="exact" w:val="277"/>
        </w:trPr>
        <w:tc>
          <w:tcPr>
            <w:tcW w:w="710" w:type="dxa"/>
          </w:tcPr>
          <w:p w:rsidR="00994016" w:rsidRPr="009E135F" w:rsidRDefault="00994016">
            <w:pPr>
              <w:rPr>
                <w:lang w:val="ru-RU"/>
              </w:rPr>
            </w:pPr>
          </w:p>
        </w:tc>
        <w:tc>
          <w:tcPr>
            <w:tcW w:w="58" w:type="dxa"/>
          </w:tcPr>
          <w:p w:rsidR="00994016" w:rsidRPr="009E135F" w:rsidRDefault="00994016">
            <w:pPr>
              <w:rPr>
                <w:lang w:val="ru-RU"/>
              </w:rPr>
            </w:pPr>
          </w:p>
        </w:tc>
        <w:tc>
          <w:tcPr>
            <w:tcW w:w="1929" w:type="dxa"/>
          </w:tcPr>
          <w:p w:rsidR="00994016" w:rsidRPr="009E135F" w:rsidRDefault="00994016">
            <w:pPr>
              <w:rPr>
                <w:lang w:val="ru-RU"/>
              </w:rPr>
            </w:pPr>
          </w:p>
        </w:tc>
        <w:tc>
          <w:tcPr>
            <w:tcW w:w="1986" w:type="dxa"/>
          </w:tcPr>
          <w:p w:rsidR="00994016" w:rsidRPr="009E135F" w:rsidRDefault="00994016">
            <w:pPr>
              <w:rPr>
                <w:lang w:val="ru-RU"/>
              </w:rPr>
            </w:pPr>
          </w:p>
        </w:tc>
        <w:tc>
          <w:tcPr>
            <w:tcW w:w="2127" w:type="dxa"/>
          </w:tcPr>
          <w:p w:rsidR="00994016" w:rsidRPr="009E135F" w:rsidRDefault="00994016">
            <w:pPr>
              <w:rPr>
                <w:lang w:val="ru-RU"/>
              </w:rPr>
            </w:pPr>
          </w:p>
        </w:tc>
        <w:tc>
          <w:tcPr>
            <w:tcW w:w="2269" w:type="dxa"/>
          </w:tcPr>
          <w:p w:rsidR="00994016" w:rsidRPr="009E135F" w:rsidRDefault="00994016">
            <w:pPr>
              <w:rPr>
                <w:lang w:val="ru-RU"/>
              </w:rPr>
            </w:pPr>
          </w:p>
        </w:tc>
        <w:tc>
          <w:tcPr>
            <w:tcW w:w="710" w:type="dxa"/>
          </w:tcPr>
          <w:p w:rsidR="00994016" w:rsidRPr="009E135F" w:rsidRDefault="00994016">
            <w:pPr>
              <w:rPr>
                <w:lang w:val="ru-RU"/>
              </w:rPr>
            </w:pPr>
          </w:p>
        </w:tc>
        <w:tc>
          <w:tcPr>
            <w:tcW w:w="993" w:type="dxa"/>
          </w:tcPr>
          <w:p w:rsidR="00994016" w:rsidRPr="009E135F" w:rsidRDefault="00994016">
            <w:pPr>
              <w:rPr>
                <w:lang w:val="ru-RU"/>
              </w:rPr>
            </w:pPr>
          </w:p>
        </w:tc>
      </w:tr>
      <w:tr w:rsidR="00994016" w:rsidRPr="00F03D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68</w:t>
            </w:r>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58</w:t>
            </w:r>
          </w:p>
        </w:tc>
      </w:tr>
      <w:tr w:rsidR="00994016" w:rsidRPr="00F03D18">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Противодействие преступлениям террористической и экстремистской направленности: Вопросы теории и практики оперативно-розыскной деятельности: учебн</w:t>
            </w:r>
            <w:proofErr w:type="gramStart"/>
            <w:r w:rsidRPr="009E135F">
              <w:rPr>
                <w:rFonts w:ascii="Times New Roman" w:hAnsi="Times New Roman" w:cs="Times New Roman"/>
                <w:color w:val="000000"/>
                <w:sz w:val="19"/>
                <w:szCs w:val="19"/>
                <w:lang w:val="ru-RU"/>
              </w:rPr>
              <w:t>о-</w:t>
            </w:r>
            <w:proofErr w:type="gramEnd"/>
            <w:r w:rsidRPr="009E135F">
              <w:rPr>
                <w:rFonts w:ascii="Times New Roman" w:hAnsi="Times New Roman" w:cs="Times New Roman"/>
                <w:color w:val="000000"/>
                <w:sz w:val="19"/>
                <w:szCs w:val="19"/>
                <w:lang w:val="ru-RU"/>
              </w:rPr>
              <w:t xml:space="preserve"> методическое пособие [Электронный ресурс]. - </w:t>
            </w:r>
            <w:r>
              <w:rPr>
                <w:rFonts w:ascii="Times New Roman" w:hAnsi="Times New Roman" w:cs="Times New Roman"/>
                <w:color w:val="000000"/>
                <w:sz w:val="19"/>
                <w:szCs w:val="19"/>
              </w:rPr>
              <w:t>URL</w:t>
            </w:r>
            <w:r w:rsidRPr="009E13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E135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E135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E135F">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rsidRPr="00F03D1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Горюкова</w:t>
            </w:r>
            <w:proofErr w:type="spellEnd"/>
            <w:r>
              <w:rPr>
                <w:rFonts w:ascii="Times New Roman" w:hAnsi="Times New Roman" w:cs="Times New Roman"/>
                <w:color w:val="000000"/>
                <w:sz w:val="19"/>
                <w:szCs w:val="19"/>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Теневая экономика: учеб</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 xml:space="preserve">особие для студентов </w:t>
            </w:r>
            <w:proofErr w:type="spellStart"/>
            <w:r w:rsidRPr="009E135F">
              <w:rPr>
                <w:rFonts w:ascii="Times New Roman" w:hAnsi="Times New Roman" w:cs="Times New Roman"/>
                <w:color w:val="000000"/>
                <w:sz w:val="19"/>
                <w:szCs w:val="19"/>
                <w:lang w:val="ru-RU"/>
              </w:rPr>
              <w:t>высш</w:t>
            </w:r>
            <w:proofErr w:type="spellEnd"/>
            <w:r w:rsidRPr="009E135F">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25</w:t>
            </w:r>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р</w:t>
            </w:r>
            <w:proofErr w:type="gramEnd"/>
            <w:r w:rsidRPr="009E135F">
              <w:rPr>
                <w:rFonts w:ascii="Times New Roman" w:hAnsi="Times New Roman" w:cs="Times New Roman"/>
                <w:color w:val="000000"/>
                <w:sz w:val="19"/>
                <w:szCs w:val="19"/>
                <w:lang w:val="ru-RU"/>
              </w:rPr>
              <w:t xml:space="preserve">екомендации для магистров </w:t>
            </w:r>
            <w:proofErr w:type="spellStart"/>
            <w:r w:rsidRPr="009E135F">
              <w:rPr>
                <w:rFonts w:ascii="Times New Roman" w:hAnsi="Times New Roman" w:cs="Times New Roman"/>
                <w:color w:val="000000"/>
                <w:sz w:val="19"/>
                <w:szCs w:val="19"/>
                <w:lang w:val="ru-RU"/>
              </w:rPr>
              <w:t>очн</w:t>
            </w:r>
            <w:proofErr w:type="spellEnd"/>
            <w:r w:rsidRPr="009E135F">
              <w:rPr>
                <w:rFonts w:ascii="Times New Roman" w:hAnsi="Times New Roman" w:cs="Times New Roman"/>
                <w:color w:val="000000"/>
                <w:sz w:val="19"/>
                <w:szCs w:val="19"/>
                <w:lang w:val="ru-RU"/>
              </w:rPr>
              <w:t xml:space="preserve">. и </w:t>
            </w:r>
            <w:proofErr w:type="spellStart"/>
            <w:r w:rsidRPr="009E135F">
              <w:rPr>
                <w:rFonts w:ascii="Times New Roman" w:hAnsi="Times New Roman" w:cs="Times New Roman"/>
                <w:color w:val="000000"/>
                <w:sz w:val="19"/>
                <w:szCs w:val="19"/>
                <w:lang w:val="ru-RU"/>
              </w:rPr>
              <w:t>заочн</w:t>
            </w:r>
            <w:proofErr w:type="spellEnd"/>
            <w:r w:rsidRPr="009E135F">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45</w:t>
            </w:r>
          </w:p>
        </w:tc>
      </w:tr>
      <w:tr w:rsidR="00994016" w:rsidRPr="00F03D1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Ревенков</w:t>
            </w:r>
            <w:proofErr w:type="spellEnd"/>
            <w:r>
              <w:rPr>
                <w:rFonts w:ascii="Times New Roman" w:hAnsi="Times New Roman" w:cs="Times New Roman"/>
                <w:color w:val="000000"/>
                <w:sz w:val="19"/>
                <w:szCs w:val="19"/>
              </w:rPr>
              <w:t xml:space="preserve">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9E135F">
              <w:rPr>
                <w:rFonts w:ascii="Times New Roman" w:hAnsi="Times New Roman" w:cs="Times New Roman"/>
                <w:color w:val="000000"/>
                <w:sz w:val="19"/>
                <w:szCs w:val="19"/>
                <w:lang w:val="ru-RU"/>
              </w:rPr>
              <w:t>-п</w:t>
            </w:r>
            <w:proofErr w:type="gramEnd"/>
            <w:r w:rsidRPr="009E135F">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КНОРУС : </w:t>
            </w:r>
            <w:proofErr w:type="spellStart"/>
            <w:r>
              <w:rPr>
                <w:rFonts w:ascii="Times New Roman" w:hAnsi="Times New Roman" w:cs="Times New Roman"/>
                <w:color w:val="000000"/>
                <w:sz w:val="19"/>
                <w:szCs w:val="19"/>
              </w:rPr>
              <w:t>ЦИПСи</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 неограниченный доступ для </w:t>
            </w:r>
            <w:proofErr w:type="spellStart"/>
            <w:r w:rsidRPr="009E135F">
              <w:rPr>
                <w:rFonts w:ascii="Times New Roman" w:hAnsi="Times New Roman" w:cs="Times New Roman"/>
                <w:color w:val="000000"/>
                <w:sz w:val="19"/>
                <w:szCs w:val="19"/>
                <w:lang w:val="ru-RU"/>
              </w:rPr>
              <w:t>зарегистрированн</w:t>
            </w:r>
            <w:proofErr w:type="spellEnd"/>
            <w:r w:rsidRPr="009E135F">
              <w:rPr>
                <w:rFonts w:ascii="Times New Roman" w:hAnsi="Times New Roman" w:cs="Times New Roman"/>
                <w:color w:val="000000"/>
                <w:sz w:val="19"/>
                <w:szCs w:val="19"/>
                <w:lang w:val="ru-RU"/>
              </w:rPr>
              <w:t xml:space="preserve"> </w:t>
            </w:r>
            <w:proofErr w:type="spellStart"/>
            <w:r w:rsidRPr="009E135F">
              <w:rPr>
                <w:rFonts w:ascii="Times New Roman" w:hAnsi="Times New Roman" w:cs="Times New Roman"/>
                <w:color w:val="000000"/>
                <w:sz w:val="19"/>
                <w:szCs w:val="19"/>
                <w:lang w:val="ru-RU"/>
              </w:rPr>
              <w:t>ых</w:t>
            </w:r>
            <w:proofErr w:type="spellEnd"/>
            <w:r w:rsidRPr="009E135F">
              <w:rPr>
                <w:rFonts w:ascii="Times New Roman" w:hAnsi="Times New Roman" w:cs="Times New Roman"/>
                <w:color w:val="000000"/>
                <w:sz w:val="19"/>
                <w:szCs w:val="19"/>
                <w:lang w:val="ru-RU"/>
              </w:rPr>
              <w:t xml:space="preserve"> пользователей</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940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940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401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9E135F">
              <w:rPr>
                <w:rFonts w:ascii="Times New Roman" w:hAnsi="Times New Roman" w:cs="Times New Roman"/>
                <w:color w:val="000000"/>
                <w:sz w:val="19"/>
                <w:szCs w:val="19"/>
                <w:lang w:val="ru-RU"/>
              </w:rPr>
              <w:t>.</w:t>
            </w:r>
            <w:proofErr w:type="gramEnd"/>
            <w:r w:rsidRPr="009E135F">
              <w:rPr>
                <w:rFonts w:ascii="Times New Roman" w:hAnsi="Times New Roman" w:cs="Times New Roman"/>
                <w:color w:val="000000"/>
                <w:sz w:val="19"/>
                <w:szCs w:val="19"/>
                <w:lang w:val="ru-RU"/>
              </w:rPr>
              <w:t xml:space="preserve"> </w:t>
            </w:r>
            <w:proofErr w:type="gramStart"/>
            <w:r w:rsidRPr="009E135F">
              <w:rPr>
                <w:rFonts w:ascii="Times New Roman" w:hAnsi="Times New Roman" w:cs="Times New Roman"/>
                <w:color w:val="000000"/>
                <w:sz w:val="19"/>
                <w:szCs w:val="19"/>
                <w:lang w:val="ru-RU"/>
              </w:rPr>
              <w:t>р</w:t>
            </w:r>
            <w:proofErr w:type="gramEnd"/>
            <w:r w:rsidRPr="009E135F">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Ростов н</w:t>
            </w:r>
            <w:proofErr w:type="gramStart"/>
            <w:r w:rsidRPr="009E135F">
              <w:rPr>
                <w:rFonts w:ascii="Times New Roman" w:hAnsi="Times New Roman" w:cs="Times New Roman"/>
                <w:color w:val="000000"/>
                <w:sz w:val="19"/>
                <w:szCs w:val="19"/>
                <w:lang w:val="ru-RU"/>
              </w:rPr>
              <w:t>/Д</w:t>
            </w:r>
            <w:proofErr w:type="gramEnd"/>
            <w:r w:rsidRPr="009E135F">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45</w:t>
            </w:r>
          </w:p>
        </w:tc>
      </w:tr>
      <w:tr w:rsidR="00994016" w:rsidRPr="00F03D1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94016" w:rsidRPr="00F03D1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994016" w:rsidRPr="00F03D1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E135F">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994016" w:rsidRPr="00F03D1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E135F">
              <w:rPr>
                <w:rFonts w:ascii="Times New Roman" w:hAnsi="Times New Roman" w:cs="Times New Roman"/>
                <w:color w:val="000000"/>
                <w:sz w:val="19"/>
                <w:szCs w:val="19"/>
                <w:lang w:val="ru-RU"/>
              </w:rPr>
              <w:t xml:space="preserve">  Сайт Евразийской группы</w:t>
            </w:r>
          </w:p>
        </w:tc>
      </w:tr>
      <w:tr w:rsidR="00994016" w:rsidRPr="00F03D1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Pr>
                <w:rFonts w:ascii="Times New Roman" w:hAnsi="Times New Roman" w:cs="Times New Roman"/>
                <w:color w:val="000000"/>
                <w:sz w:val="19"/>
                <w:szCs w:val="19"/>
              </w:rPr>
              <w:t>http</w:t>
            </w:r>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9E135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9E135F">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E135F">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940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Pr>
                <w:rFonts w:ascii="Times New Roman" w:hAnsi="Times New Roman" w:cs="Times New Roman"/>
                <w:color w:val="000000"/>
                <w:sz w:val="19"/>
                <w:szCs w:val="19"/>
              </w:rPr>
              <w:t>Microsoft Office</w:t>
            </w:r>
          </w:p>
        </w:tc>
      </w:tr>
      <w:tr w:rsidR="009940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940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994016" w:rsidRDefault="009E135F">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994016">
        <w:trPr>
          <w:trHeight w:hRule="exact" w:val="416"/>
        </w:trPr>
        <w:tc>
          <w:tcPr>
            <w:tcW w:w="4692" w:type="dxa"/>
            <w:gridSpan w:val="2"/>
            <w:shd w:val="clear" w:color="C0C0C0" w:fill="FFFFFF"/>
            <w:tcMar>
              <w:left w:w="34" w:type="dxa"/>
              <w:right w:w="34" w:type="dxa"/>
            </w:tcMar>
          </w:tcPr>
          <w:p w:rsidR="00994016" w:rsidRDefault="009E135F">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994016" w:rsidRDefault="00994016"/>
        </w:tc>
        <w:tc>
          <w:tcPr>
            <w:tcW w:w="1007" w:type="dxa"/>
            <w:shd w:val="clear" w:color="C0C0C0" w:fill="FFFFFF"/>
            <w:tcMar>
              <w:left w:w="34" w:type="dxa"/>
              <w:right w:w="34" w:type="dxa"/>
            </w:tcMar>
          </w:tcPr>
          <w:p w:rsidR="00994016" w:rsidRDefault="009E135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94016">
        <w:trPr>
          <w:trHeight w:hRule="exact" w:val="277"/>
        </w:trPr>
        <w:tc>
          <w:tcPr>
            <w:tcW w:w="766" w:type="dxa"/>
          </w:tcPr>
          <w:p w:rsidR="00994016" w:rsidRDefault="00994016"/>
        </w:tc>
        <w:tc>
          <w:tcPr>
            <w:tcW w:w="3913" w:type="dxa"/>
          </w:tcPr>
          <w:p w:rsidR="00994016" w:rsidRDefault="00994016"/>
        </w:tc>
        <w:tc>
          <w:tcPr>
            <w:tcW w:w="5104" w:type="dxa"/>
          </w:tcPr>
          <w:p w:rsidR="00994016" w:rsidRDefault="00994016"/>
        </w:tc>
        <w:tc>
          <w:tcPr>
            <w:tcW w:w="993" w:type="dxa"/>
          </w:tcPr>
          <w:p w:rsidR="00994016" w:rsidRDefault="00994016"/>
        </w:tc>
      </w:tr>
      <w:tr w:rsidR="00994016" w:rsidRPr="00F03D1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7. МАТЕРИАЛЬНО-ТЕХНИЧЕСКОЕ ОБЕСПЕЧЕНИЕ ДИСЦИПЛИНЫ (МОДУЛЯ)</w:t>
            </w:r>
          </w:p>
        </w:tc>
      </w:tr>
      <w:tr w:rsidR="0099401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Default="009E135F">
            <w:pPr>
              <w:spacing w:after="0" w:line="240" w:lineRule="auto"/>
              <w:rPr>
                <w:sz w:val="19"/>
                <w:szCs w:val="19"/>
              </w:rPr>
            </w:pPr>
            <w:r w:rsidRPr="009E135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94016">
        <w:trPr>
          <w:trHeight w:hRule="exact" w:val="277"/>
        </w:trPr>
        <w:tc>
          <w:tcPr>
            <w:tcW w:w="766" w:type="dxa"/>
          </w:tcPr>
          <w:p w:rsidR="00994016" w:rsidRDefault="00994016"/>
        </w:tc>
        <w:tc>
          <w:tcPr>
            <w:tcW w:w="3913" w:type="dxa"/>
          </w:tcPr>
          <w:p w:rsidR="00994016" w:rsidRDefault="00994016"/>
        </w:tc>
        <w:tc>
          <w:tcPr>
            <w:tcW w:w="5104" w:type="dxa"/>
          </w:tcPr>
          <w:p w:rsidR="00994016" w:rsidRDefault="00994016"/>
        </w:tc>
        <w:tc>
          <w:tcPr>
            <w:tcW w:w="993" w:type="dxa"/>
          </w:tcPr>
          <w:p w:rsidR="00994016" w:rsidRDefault="00994016"/>
        </w:tc>
      </w:tr>
      <w:tr w:rsidR="00994016" w:rsidRPr="00F03D1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016" w:rsidRPr="009E135F" w:rsidRDefault="009E135F">
            <w:pPr>
              <w:spacing w:after="0" w:line="240" w:lineRule="auto"/>
              <w:jc w:val="center"/>
              <w:rPr>
                <w:sz w:val="19"/>
                <w:szCs w:val="19"/>
                <w:lang w:val="ru-RU"/>
              </w:rPr>
            </w:pPr>
            <w:r w:rsidRPr="009E135F">
              <w:rPr>
                <w:rFonts w:ascii="Times New Roman" w:hAnsi="Times New Roman" w:cs="Times New Roman"/>
                <w:b/>
                <w:color w:val="000000"/>
                <w:sz w:val="19"/>
                <w:szCs w:val="19"/>
                <w:lang w:val="ru-RU"/>
              </w:rPr>
              <w:t xml:space="preserve">8. МЕТОДИЧЕСКИЕ УКАЗАНИЯ ДЛЯ </w:t>
            </w:r>
            <w:proofErr w:type="gramStart"/>
            <w:r w:rsidRPr="009E135F">
              <w:rPr>
                <w:rFonts w:ascii="Times New Roman" w:hAnsi="Times New Roman" w:cs="Times New Roman"/>
                <w:b/>
                <w:color w:val="000000"/>
                <w:sz w:val="19"/>
                <w:szCs w:val="19"/>
                <w:lang w:val="ru-RU"/>
              </w:rPr>
              <w:t>ОБУЧАЮЩИХСЯ</w:t>
            </w:r>
            <w:proofErr w:type="gramEnd"/>
            <w:r w:rsidRPr="009E135F">
              <w:rPr>
                <w:rFonts w:ascii="Times New Roman" w:hAnsi="Times New Roman" w:cs="Times New Roman"/>
                <w:b/>
                <w:color w:val="000000"/>
                <w:sz w:val="19"/>
                <w:szCs w:val="19"/>
                <w:lang w:val="ru-RU"/>
              </w:rPr>
              <w:t xml:space="preserve"> ПО ОСВОЕНИЮ ДИСЦИПЛИНЫ (МОДУЛЯ)</w:t>
            </w:r>
          </w:p>
        </w:tc>
      </w:tr>
      <w:tr w:rsidR="00994016" w:rsidRPr="00F03D1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016" w:rsidRPr="009E135F" w:rsidRDefault="009E135F">
            <w:pPr>
              <w:spacing w:after="0" w:line="240" w:lineRule="auto"/>
              <w:rPr>
                <w:sz w:val="19"/>
                <w:szCs w:val="19"/>
                <w:lang w:val="ru-RU"/>
              </w:rPr>
            </w:pPr>
            <w:r w:rsidRPr="009E135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E135F" w:rsidRDefault="009E135F">
      <w:pPr>
        <w:rPr>
          <w:lang w:val="ru-RU"/>
        </w:rPr>
      </w:pPr>
    </w:p>
    <w:p w:rsidR="009E135F" w:rsidRDefault="009E135F">
      <w:pPr>
        <w:rPr>
          <w:lang w:val="ru-RU"/>
        </w:rPr>
      </w:pPr>
      <w:r>
        <w:rPr>
          <w:lang w:val="ru-RU"/>
        </w:rPr>
        <w:br w:type="page"/>
      </w:r>
    </w:p>
    <w:p w:rsidR="009E135F" w:rsidRDefault="009E135F">
      <w:pPr>
        <w:rPr>
          <w:lang w:val="ru-RU"/>
        </w:rPr>
      </w:pPr>
      <w:r>
        <w:rPr>
          <w:noProof/>
          <w:lang w:val="ru-RU" w:eastAsia="ru-RU"/>
        </w:rPr>
        <w:lastRenderedPageBreak/>
        <w:drawing>
          <wp:inline distT="0" distB="0" distL="0" distR="0">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9E135F" w:rsidRDefault="009E135F">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9E135F" w:rsidRPr="009E135F" w:rsidRDefault="009E135F" w:rsidP="009E135F">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9E135F" w:rsidRPr="009E135F" w:rsidRDefault="009E135F" w:rsidP="009E135F">
          <w:pPr>
            <w:spacing w:after="0" w:line="360" w:lineRule="auto"/>
            <w:rPr>
              <w:rFonts w:ascii="Times New Roman" w:eastAsia="Times New Roman" w:hAnsi="Times New Roman" w:cs="Times New Roman"/>
              <w:sz w:val="28"/>
              <w:szCs w:val="28"/>
              <w:lang w:val="ru-RU" w:eastAsia="ru-RU"/>
            </w:rPr>
          </w:pPr>
        </w:p>
        <w:p w:rsidR="009E135F" w:rsidRPr="009E135F" w:rsidRDefault="009E135F" w:rsidP="009E135F">
          <w:pPr>
            <w:spacing w:after="0" w:line="360" w:lineRule="auto"/>
            <w:rPr>
              <w:rFonts w:ascii="Times New Roman" w:eastAsia="Times New Roman" w:hAnsi="Times New Roman" w:cs="Times New Roman"/>
              <w:sz w:val="28"/>
              <w:szCs w:val="28"/>
              <w:lang w:val="ru-RU" w:eastAsia="ru-RU"/>
            </w:rPr>
          </w:pPr>
        </w:p>
        <w:p w:rsidR="009E135F" w:rsidRPr="009E135F" w:rsidRDefault="009E135F" w:rsidP="009E135F">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F03D18" w:rsidP="009E135F">
          <w:pPr>
            <w:tabs>
              <w:tab w:val="right" w:leader="dot" w:pos="9345"/>
            </w:tabs>
            <w:spacing w:after="100" w:line="240" w:lineRule="auto"/>
            <w:rPr>
              <w:noProof/>
              <w:lang w:val="ru-RU" w:eastAsia="ru-RU"/>
            </w:rPr>
          </w:pPr>
          <w:hyperlink w:anchor="_Toc480487762" w:history="1">
            <w:r w:rsidR="009E135F"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E135F" w:rsidRPr="009E135F">
              <w:rPr>
                <w:rFonts w:ascii="Times New Roman" w:eastAsia="Times New Roman" w:hAnsi="Times New Roman" w:cs="Times New Roman"/>
                <w:noProof/>
                <w:webHidden/>
                <w:sz w:val="24"/>
                <w:szCs w:val="24"/>
                <w:lang w:val="ru-RU" w:eastAsia="ru-RU"/>
              </w:rPr>
              <w:tab/>
            </w:r>
            <w:r w:rsidR="009E135F" w:rsidRPr="009E135F">
              <w:rPr>
                <w:rFonts w:ascii="Times New Roman" w:eastAsia="Times New Roman" w:hAnsi="Times New Roman" w:cs="Times New Roman"/>
                <w:noProof/>
                <w:webHidden/>
                <w:sz w:val="24"/>
                <w:szCs w:val="24"/>
                <w:lang w:val="ru-RU" w:eastAsia="ru-RU"/>
              </w:rPr>
              <w:fldChar w:fldCharType="begin"/>
            </w:r>
            <w:r w:rsidR="009E135F" w:rsidRPr="009E135F">
              <w:rPr>
                <w:rFonts w:ascii="Times New Roman" w:eastAsia="Times New Roman" w:hAnsi="Times New Roman" w:cs="Times New Roman"/>
                <w:noProof/>
                <w:webHidden/>
                <w:sz w:val="24"/>
                <w:szCs w:val="24"/>
                <w:lang w:val="ru-RU" w:eastAsia="ru-RU"/>
              </w:rPr>
              <w:instrText xml:space="preserve"> PAGEREF _Toc480487762 \h </w:instrText>
            </w:r>
            <w:r w:rsidR="009E135F" w:rsidRPr="009E135F">
              <w:rPr>
                <w:rFonts w:ascii="Times New Roman" w:eastAsia="Times New Roman" w:hAnsi="Times New Roman" w:cs="Times New Roman"/>
                <w:noProof/>
                <w:webHidden/>
                <w:sz w:val="24"/>
                <w:szCs w:val="24"/>
                <w:lang w:val="ru-RU" w:eastAsia="ru-RU"/>
              </w:rPr>
            </w:r>
            <w:r w:rsidR="009E135F" w:rsidRPr="009E135F">
              <w:rPr>
                <w:rFonts w:ascii="Times New Roman" w:eastAsia="Times New Roman" w:hAnsi="Times New Roman" w:cs="Times New Roman"/>
                <w:noProof/>
                <w:webHidden/>
                <w:sz w:val="24"/>
                <w:szCs w:val="24"/>
                <w:lang w:val="ru-RU" w:eastAsia="ru-RU"/>
              </w:rPr>
              <w:fldChar w:fldCharType="separate"/>
            </w:r>
            <w:r w:rsidR="009E135F" w:rsidRPr="009E135F">
              <w:rPr>
                <w:rFonts w:ascii="Times New Roman" w:eastAsia="Times New Roman" w:hAnsi="Times New Roman" w:cs="Times New Roman"/>
                <w:noProof/>
                <w:webHidden/>
                <w:sz w:val="24"/>
                <w:szCs w:val="24"/>
                <w:lang w:val="ru-RU" w:eastAsia="ru-RU"/>
              </w:rPr>
              <w:t>3</w:t>
            </w:r>
            <w:r w:rsidR="009E135F"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F03D18" w:rsidP="009E135F">
          <w:pPr>
            <w:tabs>
              <w:tab w:val="right" w:leader="dot" w:pos="9345"/>
            </w:tabs>
            <w:spacing w:after="100" w:line="240" w:lineRule="auto"/>
            <w:rPr>
              <w:noProof/>
              <w:lang w:val="ru-RU" w:eastAsia="ru-RU"/>
            </w:rPr>
          </w:pPr>
          <w:hyperlink w:anchor="_Toc480487763" w:history="1">
            <w:r w:rsidR="009E135F"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E135F" w:rsidRPr="009E135F">
              <w:rPr>
                <w:rFonts w:ascii="Times New Roman" w:eastAsia="Times New Roman" w:hAnsi="Times New Roman" w:cs="Times New Roman"/>
                <w:noProof/>
                <w:webHidden/>
                <w:sz w:val="24"/>
                <w:szCs w:val="24"/>
                <w:lang w:val="ru-RU" w:eastAsia="ru-RU"/>
              </w:rPr>
              <w:tab/>
            </w:r>
            <w:r w:rsidR="009E135F" w:rsidRPr="009E135F">
              <w:rPr>
                <w:rFonts w:ascii="Times New Roman" w:eastAsia="Times New Roman" w:hAnsi="Times New Roman" w:cs="Times New Roman"/>
                <w:noProof/>
                <w:webHidden/>
                <w:sz w:val="24"/>
                <w:szCs w:val="24"/>
                <w:lang w:val="ru-RU" w:eastAsia="ru-RU"/>
              </w:rPr>
              <w:fldChar w:fldCharType="begin"/>
            </w:r>
            <w:r w:rsidR="009E135F" w:rsidRPr="009E135F">
              <w:rPr>
                <w:rFonts w:ascii="Times New Roman" w:eastAsia="Times New Roman" w:hAnsi="Times New Roman" w:cs="Times New Roman"/>
                <w:noProof/>
                <w:webHidden/>
                <w:sz w:val="24"/>
                <w:szCs w:val="24"/>
                <w:lang w:val="ru-RU" w:eastAsia="ru-RU"/>
              </w:rPr>
              <w:instrText xml:space="preserve"> PAGEREF _Toc480487763 \h </w:instrText>
            </w:r>
            <w:r w:rsidR="009E135F" w:rsidRPr="009E135F">
              <w:rPr>
                <w:rFonts w:ascii="Times New Roman" w:eastAsia="Times New Roman" w:hAnsi="Times New Roman" w:cs="Times New Roman"/>
                <w:noProof/>
                <w:webHidden/>
                <w:sz w:val="24"/>
                <w:szCs w:val="24"/>
                <w:lang w:val="ru-RU" w:eastAsia="ru-RU"/>
              </w:rPr>
            </w:r>
            <w:r w:rsidR="009E135F" w:rsidRPr="009E135F">
              <w:rPr>
                <w:rFonts w:ascii="Times New Roman" w:eastAsia="Times New Roman" w:hAnsi="Times New Roman" w:cs="Times New Roman"/>
                <w:noProof/>
                <w:webHidden/>
                <w:sz w:val="24"/>
                <w:szCs w:val="24"/>
                <w:lang w:val="ru-RU" w:eastAsia="ru-RU"/>
              </w:rPr>
              <w:fldChar w:fldCharType="separate"/>
            </w:r>
            <w:r w:rsidR="009E135F" w:rsidRPr="009E135F">
              <w:rPr>
                <w:rFonts w:ascii="Times New Roman" w:eastAsia="Times New Roman" w:hAnsi="Times New Roman" w:cs="Times New Roman"/>
                <w:noProof/>
                <w:webHidden/>
                <w:sz w:val="24"/>
                <w:szCs w:val="24"/>
                <w:lang w:val="ru-RU" w:eastAsia="ru-RU"/>
              </w:rPr>
              <w:t>5</w:t>
            </w:r>
            <w:r w:rsidR="009E135F" w:rsidRPr="009E135F">
              <w:rPr>
                <w:rFonts w:ascii="Times New Roman" w:eastAsia="Times New Roman" w:hAnsi="Times New Roman" w:cs="Times New Roman"/>
                <w:noProof/>
                <w:webHidden/>
                <w:sz w:val="24"/>
                <w:szCs w:val="24"/>
                <w:lang w:val="ru-RU" w:eastAsia="ru-RU"/>
              </w:rPr>
              <w:fldChar w:fldCharType="end"/>
            </w:r>
          </w:hyperlink>
        </w:p>
        <w:p w:rsidR="009E135F" w:rsidRPr="009E135F" w:rsidRDefault="00F03D18" w:rsidP="009E135F">
          <w:pPr>
            <w:tabs>
              <w:tab w:val="right" w:leader="dot" w:pos="9345"/>
            </w:tabs>
            <w:spacing w:after="100" w:line="240" w:lineRule="auto"/>
            <w:rPr>
              <w:noProof/>
              <w:lang w:val="ru-RU" w:eastAsia="ru-RU"/>
            </w:rPr>
          </w:pPr>
          <w:hyperlink w:anchor="_Toc480487764" w:history="1">
            <w:r w:rsidR="009E135F"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E135F" w:rsidRPr="009E135F">
              <w:rPr>
                <w:rFonts w:ascii="Times New Roman" w:eastAsia="Times New Roman" w:hAnsi="Times New Roman" w:cs="Times New Roman"/>
                <w:noProof/>
                <w:webHidden/>
                <w:sz w:val="24"/>
                <w:szCs w:val="24"/>
                <w:lang w:val="ru-RU" w:eastAsia="ru-RU"/>
              </w:rPr>
              <w:tab/>
            </w:r>
            <w:r w:rsidR="009E135F" w:rsidRPr="009E135F">
              <w:rPr>
                <w:rFonts w:ascii="Times New Roman" w:eastAsia="Times New Roman" w:hAnsi="Times New Roman" w:cs="Times New Roman"/>
                <w:noProof/>
                <w:webHidden/>
                <w:sz w:val="24"/>
                <w:szCs w:val="24"/>
                <w:lang w:val="ru-RU" w:eastAsia="ru-RU"/>
              </w:rPr>
              <w:fldChar w:fldCharType="begin"/>
            </w:r>
            <w:r w:rsidR="009E135F" w:rsidRPr="009E135F">
              <w:rPr>
                <w:rFonts w:ascii="Times New Roman" w:eastAsia="Times New Roman" w:hAnsi="Times New Roman" w:cs="Times New Roman"/>
                <w:noProof/>
                <w:webHidden/>
                <w:sz w:val="24"/>
                <w:szCs w:val="24"/>
                <w:lang w:val="ru-RU" w:eastAsia="ru-RU"/>
              </w:rPr>
              <w:instrText xml:space="preserve"> PAGEREF _Toc480487764 \h </w:instrText>
            </w:r>
            <w:r w:rsidR="009E135F" w:rsidRPr="009E135F">
              <w:rPr>
                <w:rFonts w:ascii="Times New Roman" w:eastAsia="Times New Roman" w:hAnsi="Times New Roman" w:cs="Times New Roman"/>
                <w:noProof/>
                <w:webHidden/>
                <w:sz w:val="24"/>
                <w:szCs w:val="24"/>
                <w:lang w:val="ru-RU" w:eastAsia="ru-RU"/>
              </w:rPr>
            </w:r>
            <w:r w:rsidR="009E135F" w:rsidRPr="009E135F">
              <w:rPr>
                <w:rFonts w:ascii="Times New Roman" w:eastAsia="Times New Roman" w:hAnsi="Times New Roman" w:cs="Times New Roman"/>
                <w:noProof/>
                <w:webHidden/>
                <w:sz w:val="24"/>
                <w:szCs w:val="24"/>
                <w:lang w:val="ru-RU" w:eastAsia="ru-RU"/>
              </w:rPr>
              <w:fldChar w:fldCharType="separate"/>
            </w:r>
            <w:r w:rsidR="009E135F" w:rsidRPr="009E135F">
              <w:rPr>
                <w:rFonts w:ascii="Times New Roman" w:eastAsia="Times New Roman" w:hAnsi="Times New Roman" w:cs="Times New Roman"/>
                <w:noProof/>
                <w:webHidden/>
                <w:sz w:val="24"/>
                <w:szCs w:val="24"/>
                <w:lang w:val="ru-RU" w:eastAsia="ru-RU"/>
              </w:rPr>
              <w:t>13</w:t>
            </w:r>
            <w:r w:rsidR="009E135F" w:rsidRPr="009E135F">
              <w:rPr>
                <w:rFonts w:ascii="Times New Roman" w:eastAsia="Times New Roman" w:hAnsi="Times New Roman" w:cs="Times New Roman"/>
                <w:noProof/>
                <w:webHidden/>
                <w:sz w:val="24"/>
                <w:szCs w:val="24"/>
                <w:lang w:val="ru-RU" w:eastAsia="ru-RU"/>
              </w:rPr>
              <w:fldChar w:fldCharType="end"/>
            </w:r>
          </w:hyperlink>
          <w:r w:rsidR="009E135F" w:rsidRPr="009E135F">
            <w:rPr>
              <w:rFonts w:ascii="Times New Roman" w:eastAsia="Times New Roman" w:hAnsi="Times New Roman" w:cs="Times New Roman"/>
              <w:noProof/>
              <w:sz w:val="24"/>
              <w:szCs w:val="24"/>
              <w:lang w:val="ru-RU" w:eastAsia="ru-RU"/>
            </w:rPr>
            <w:t xml:space="preserve"> </w:t>
          </w:r>
        </w:p>
        <w:p w:rsidR="009E135F" w:rsidRPr="009E135F" w:rsidRDefault="009E135F" w:rsidP="009E135F">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Default="009E135F">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9E135F" w:rsidRPr="009E135F" w:rsidRDefault="009E135F" w:rsidP="009E135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E135F" w:rsidRPr="009E135F" w:rsidRDefault="009E135F" w:rsidP="009E135F">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9E135F" w:rsidRPr="009E135F" w:rsidRDefault="009E135F" w:rsidP="009E135F">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9E135F" w:rsidRPr="009E135F" w:rsidRDefault="009E135F" w:rsidP="009E135F">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E135F" w:rsidRPr="009E135F" w:rsidRDefault="009E135F" w:rsidP="009E135F">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E135F">
        <w:rPr>
          <w:rFonts w:asciiTheme="majorHAnsi" w:eastAsiaTheme="majorEastAsia" w:hAnsiTheme="majorHAnsi" w:cstheme="majorBidi"/>
          <w:b/>
          <w:bCs/>
          <w:color w:val="0070C0"/>
          <w:sz w:val="28"/>
          <w:szCs w:val="28"/>
          <w:lang w:val="ru-RU" w:eastAsia="ru-RU"/>
        </w:rPr>
        <w:t xml:space="preserve">  </w:t>
      </w:r>
    </w:p>
    <w:p w:rsidR="009E135F" w:rsidRPr="009E135F" w:rsidRDefault="009E135F" w:rsidP="009E135F">
      <w:pPr>
        <w:spacing w:after="0" w:line="240" w:lineRule="auto"/>
        <w:ind w:firstLine="708"/>
        <w:rPr>
          <w:rFonts w:ascii="Times New Roman" w:eastAsia="Times New Roman" w:hAnsi="Times New Roman" w:cs="Times New Roman"/>
          <w:sz w:val="28"/>
          <w:szCs w:val="28"/>
          <w:lang w:val="ru-RU" w:eastAsia="ru-RU"/>
        </w:rPr>
      </w:pPr>
    </w:p>
    <w:p w:rsidR="009E135F" w:rsidRPr="009E135F" w:rsidRDefault="009E135F" w:rsidP="009E135F">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9E135F"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9E135F" w:rsidRPr="00F03D18"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9E135F"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xml:space="preserve">: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9E135F" w:rsidRPr="009E135F" w:rsidRDefault="009E135F" w:rsidP="009E135F">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9E135F">
              <w:rPr>
                <w:rFonts w:ascii="Times New Roman" w:eastAsia="Times New Roman" w:hAnsi="Times New Roman" w:cs="Times New Roman"/>
                <w:iCs/>
                <w:sz w:val="24"/>
                <w:szCs w:val="24"/>
                <w:lang w:val="ru-RU" w:eastAsia="ru-RU"/>
              </w:rPr>
              <w:t>выполненных</w:t>
            </w:r>
            <w:proofErr w:type="gramEnd"/>
            <w:r w:rsidRPr="009E135F">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9E135F"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9E135F"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сбора данных необходимых для осуществления мониторинга незаконных финансовых операций с учетом специфических рисков</w:t>
            </w:r>
          </w:p>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9E135F">
              <w:rPr>
                <w:rFonts w:ascii="Times New Roman" w:eastAsia="Times New Roman" w:hAnsi="Times New Roman" w:cs="Times New Roman"/>
                <w:iCs/>
                <w:sz w:val="24"/>
                <w:szCs w:val="24"/>
                <w:lang w:val="ru-RU" w:eastAsia="ru-RU"/>
              </w:rPr>
              <w:t>о-</w:t>
            </w:r>
            <w:proofErr w:type="gramEnd"/>
            <w:r w:rsidRPr="009E135F">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E135F" w:rsidRPr="009E135F" w:rsidRDefault="009E135F" w:rsidP="009E135F">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9E135F" w:rsidRPr="00F03D18"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9E135F"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xml:space="preserve">: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 xml:space="preserve">умение пользоваться дополнительной литературой; целенаправленность поиска и отбора; объем </w:t>
            </w:r>
            <w:proofErr w:type="gramStart"/>
            <w:r w:rsidRPr="009E135F">
              <w:rPr>
                <w:rFonts w:ascii="Times New Roman" w:eastAsia="Times New Roman" w:hAnsi="Times New Roman" w:cs="Times New Roman"/>
                <w:sz w:val="24"/>
                <w:szCs w:val="24"/>
                <w:lang w:val="ru-RU" w:eastAsia="ru-RU"/>
              </w:rPr>
              <w:t>выполненных</w:t>
            </w:r>
            <w:proofErr w:type="gramEnd"/>
            <w:r w:rsidRPr="009E135F">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9E135F"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9E135F"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9E135F">
              <w:rPr>
                <w:rFonts w:ascii="Times New Roman" w:eastAsia="Times New Roman" w:hAnsi="Times New Roman" w:cs="Times New Roman"/>
                <w:sz w:val="24"/>
                <w:szCs w:val="24"/>
                <w:lang w:val="ru-RU" w:eastAsia="ru-RU"/>
              </w:rPr>
              <w:t>о-</w:t>
            </w:r>
            <w:proofErr w:type="gramEnd"/>
            <w:r w:rsidRPr="009E135F">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E135F" w:rsidRPr="009E135F" w:rsidRDefault="009E135F" w:rsidP="009E135F">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9E135F" w:rsidRPr="009E135F" w:rsidRDefault="009E135F" w:rsidP="009E135F">
      <w:pPr>
        <w:spacing w:after="0" w:line="240" w:lineRule="auto"/>
        <w:ind w:firstLine="708"/>
        <w:jc w:val="both"/>
        <w:rPr>
          <w:rFonts w:ascii="Times New Roman" w:eastAsia="Times New Roman" w:hAnsi="Times New Roman" w:cs="Times New Roman"/>
          <w:i/>
          <w:sz w:val="28"/>
          <w:szCs w:val="28"/>
          <w:lang w:val="ru-RU" w:eastAsia="ru-RU"/>
        </w:rPr>
      </w:pPr>
    </w:p>
    <w:p w:rsidR="009E135F" w:rsidRPr="009E135F" w:rsidRDefault="009E135F" w:rsidP="009E135F">
      <w:pPr>
        <w:spacing w:after="0" w:line="240" w:lineRule="auto"/>
        <w:ind w:firstLine="708"/>
        <w:jc w:val="both"/>
        <w:rPr>
          <w:rFonts w:ascii="Times New Roman" w:eastAsia="Times New Roman" w:hAnsi="Times New Roman" w:cs="Times New Roman"/>
          <w:i/>
          <w:sz w:val="28"/>
          <w:szCs w:val="28"/>
          <w:lang w:val="ru-RU" w:eastAsia="ru-RU"/>
        </w:rPr>
      </w:pPr>
    </w:p>
    <w:p w:rsidR="009E135F" w:rsidRPr="009E135F" w:rsidRDefault="009E135F" w:rsidP="009E135F">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E135F">
        <w:rPr>
          <w:rFonts w:ascii="Times New Roman" w:eastAsia="Times New Roman" w:hAnsi="Times New Roman" w:cs="Times New Roman"/>
          <w:sz w:val="24"/>
          <w:szCs w:val="24"/>
          <w:lang w:val="ru-RU" w:eastAsia="ru-RU"/>
        </w:rPr>
        <w:t>балльно</w:t>
      </w:r>
      <w:proofErr w:type="spellEnd"/>
      <w:r w:rsidRPr="009E135F">
        <w:rPr>
          <w:rFonts w:ascii="Times New Roman" w:eastAsia="Times New Roman" w:hAnsi="Times New Roman" w:cs="Times New Roman"/>
          <w:sz w:val="24"/>
          <w:szCs w:val="24"/>
          <w:lang w:val="ru-RU" w:eastAsia="ru-RU"/>
        </w:rPr>
        <w:t>-рейтинговой системы в 100-балльной шкале:</w:t>
      </w:r>
    </w:p>
    <w:p w:rsidR="009E135F" w:rsidRPr="009E135F" w:rsidRDefault="009E135F" w:rsidP="009E135F">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9E135F" w:rsidRPr="009E135F" w:rsidRDefault="009E135F" w:rsidP="009E135F">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9E135F" w:rsidRPr="009E135F" w:rsidRDefault="009E135F" w:rsidP="009E135F">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E135F" w:rsidRPr="009E135F" w:rsidRDefault="009E135F" w:rsidP="009E135F">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4"/>
          <w:szCs w:val="24"/>
          <w:lang w:val="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4"/>
          <w:szCs w:val="24"/>
          <w:lang w:val="ru-RU"/>
        </w:rPr>
      </w:pPr>
    </w:p>
    <w:p w:rsidR="009E135F" w:rsidRPr="009E135F" w:rsidRDefault="009E135F" w:rsidP="009E135F">
      <w:pPr>
        <w:spacing w:after="0" w:line="240" w:lineRule="auto"/>
        <w:textAlignment w:val="baseline"/>
        <w:rPr>
          <w:rFonts w:ascii="Calibri" w:eastAsia="Times New Roman" w:hAnsi="Calibri" w:cs="Times New Roman"/>
          <w:b/>
          <w:sz w:val="24"/>
          <w:szCs w:val="24"/>
          <w:lang w:val="ru-RU" w:eastAsia="ru-RU"/>
        </w:rPr>
      </w:pPr>
    </w:p>
    <w:p w:rsidR="009E135F" w:rsidRPr="009E135F" w:rsidRDefault="009E135F" w:rsidP="009E135F">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9E135F" w:rsidRPr="009E135F" w:rsidRDefault="009E135F" w:rsidP="009E135F">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E135F" w:rsidRPr="009E135F" w:rsidRDefault="009E135F" w:rsidP="009E135F">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E135F">
        <w:rPr>
          <w:rFonts w:ascii="Times New Roman" w:eastAsia="Times New Roman" w:hAnsi="Times New Roman" w:cs="Times New Roman"/>
          <w:sz w:val="24"/>
          <w:szCs w:val="24"/>
          <w:lang w:val="ru-RU" w:eastAsia="ru-RU"/>
        </w:rPr>
        <w:t>обучающемуся</w:t>
      </w:r>
      <w:proofErr w:type="gramEnd"/>
      <w:r w:rsidRPr="009E135F">
        <w:rPr>
          <w:rFonts w:ascii="Times New Roman" w:eastAsia="Times New Roman" w:hAnsi="Times New Roman" w:cs="Times New Roman"/>
          <w:sz w:val="24"/>
          <w:szCs w:val="24"/>
          <w:lang w:val="ru-RU" w:eastAsia="ru-RU"/>
        </w:rPr>
        <w:t>,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E135F" w:rsidRPr="009E135F" w:rsidRDefault="009E135F" w:rsidP="009E135F">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9E135F" w:rsidRPr="009E135F" w:rsidRDefault="009E135F" w:rsidP="009E135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9E135F" w:rsidRPr="009E135F" w:rsidRDefault="009E135F" w:rsidP="009E135F">
      <w:pPr>
        <w:spacing w:after="0" w:line="240" w:lineRule="auto"/>
        <w:jc w:val="center"/>
        <w:textAlignment w:val="baseline"/>
        <w:rPr>
          <w:rFonts w:ascii="Calibri" w:eastAsia="Times New Roman" w:hAnsi="Calibri" w:cs="Times New Roman"/>
          <w:b/>
          <w:sz w:val="24"/>
          <w:szCs w:val="24"/>
          <w:lang w:val="ru-RU" w:eastAsia="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Что является характерной чертой отмывания денег?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криминальное происхождение капитала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w:t>
      </w:r>
      <w:proofErr w:type="spellStart"/>
      <w:r w:rsidRPr="009E135F">
        <w:rPr>
          <w:rFonts w:ascii="Times New Roman" w:eastAsia="Calibri" w:hAnsi="Times New Roman" w:cs="Times New Roman"/>
          <w:sz w:val="20"/>
          <w:szCs w:val="20"/>
          <w:lang w:val="ru-RU"/>
        </w:rPr>
        <w:t>обналичивание</w:t>
      </w:r>
      <w:proofErr w:type="spellEnd"/>
      <w:r w:rsidRPr="009E135F">
        <w:rPr>
          <w:rFonts w:ascii="Times New Roman" w:eastAsia="Calibri" w:hAnsi="Times New Roman" w:cs="Times New Roman"/>
          <w:sz w:val="20"/>
          <w:szCs w:val="20"/>
          <w:lang w:val="ru-RU"/>
        </w:rPr>
        <w:t xml:space="preserve"> денежных средств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размещение, интеграция,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интеграция, кооперация, диверсификация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Рабочая</w:t>
      </w:r>
      <w:proofErr w:type="gramEnd"/>
      <w:r w:rsidRPr="009E135F">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1970-е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3. Тестовое задание (вопрос): Какие риски, с точки зрения </w:t>
      </w:r>
      <w:proofErr w:type="spellStart"/>
      <w:r w:rsidRPr="009E135F">
        <w:rPr>
          <w:rFonts w:ascii="Times New Roman" w:eastAsia="Calibri" w:hAnsi="Times New Roman" w:cs="Times New Roman"/>
          <w:sz w:val="20"/>
          <w:szCs w:val="20"/>
          <w:lang w:val="ru-RU"/>
        </w:rPr>
        <w:t>Базельского</w:t>
      </w:r>
      <w:proofErr w:type="spellEnd"/>
      <w:r w:rsidRPr="009E135F">
        <w:rPr>
          <w:rFonts w:ascii="Times New Roman" w:eastAsia="Calibri" w:hAnsi="Times New Roman" w:cs="Times New Roman"/>
          <w:sz w:val="20"/>
          <w:szCs w:val="20"/>
          <w:lang w:val="ru-RU"/>
        </w:rPr>
        <w:t xml:space="preserve"> Комитета по банковскому надзору, несут банки, не реализующие процедуры внутреннего контроля в сфере ПОД/ФТ?</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финансовые риски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9E135F">
        <w:rPr>
          <w:rFonts w:ascii="Times New Roman" w:eastAsia="Calibri" w:hAnsi="Times New Roman" w:cs="Times New Roman"/>
          <w:sz w:val="20"/>
          <w:szCs w:val="20"/>
          <w:lang w:val="ru-RU"/>
        </w:rPr>
        <w:t xml:space="preserve"> Д</w:t>
      </w:r>
      <w:proofErr w:type="gramEnd"/>
      <w:r w:rsidRPr="009E135F">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а. на противодействие </w:t>
      </w:r>
      <w:proofErr w:type="spellStart"/>
      <w:r w:rsidRPr="009E135F">
        <w:rPr>
          <w:rFonts w:ascii="Times New Roman" w:eastAsia="Calibri" w:hAnsi="Times New Roman" w:cs="Times New Roman"/>
          <w:sz w:val="20"/>
          <w:szCs w:val="20"/>
          <w:lang w:val="ru-RU"/>
        </w:rPr>
        <w:t>обналичиванию</w:t>
      </w:r>
      <w:proofErr w:type="spellEnd"/>
      <w:r w:rsidRPr="009E135F">
        <w:rPr>
          <w:rFonts w:ascii="Times New Roman" w:eastAsia="Calibri" w:hAnsi="Times New Roman" w:cs="Times New Roman"/>
          <w:sz w:val="20"/>
          <w:szCs w:val="20"/>
          <w:lang w:val="ru-RU"/>
        </w:rPr>
        <w:t xml:space="preserve"> через банковскую систему</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на сотрудничество между государствами – членами ФАТФ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на противодействие финансированию терроризма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А.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 идентификация клиента, определение </w:t>
      </w:r>
      <w:proofErr w:type="spellStart"/>
      <w:r w:rsidRPr="009E135F">
        <w:rPr>
          <w:rFonts w:ascii="Times New Roman" w:eastAsia="Calibri" w:hAnsi="Times New Roman" w:cs="Times New Roman"/>
          <w:sz w:val="20"/>
          <w:szCs w:val="20"/>
          <w:lang w:val="ru-RU"/>
        </w:rPr>
        <w:t>бенефициарного</w:t>
      </w:r>
      <w:proofErr w:type="spellEnd"/>
      <w:r w:rsidRPr="009E135F">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w:t>
      </w:r>
      <w:proofErr w:type="spellStart"/>
      <w:r w:rsidRPr="009E135F">
        <w:rPr>
          <w:rFonts w:ascii="Times New Roman" w:eastAsia="Calibri" w:hAnsi="Times New Roman" w:cs="Times New Roman"/>
          <w:sz w:val="20"/>
          <w:szCs w:val="20"/>
          <w:lang w:val="ru-RU"/>
        </w:rPr>
        <w:t>Вольфсбергских</w:t>
      </w:r>
      <w:proofErr w:type="spellEnd"/>
      <w:r w:rsidRPr="009E135F">
        <w:rPr>
          <w:rFonts w:ascii="Times New Roman" w:eastAsia="Calibri" w:hAnsi="Times New Roman" w:cs="Times New Roman"/>
          <w:sz w:val="20"/>
          <w:szCs w:val="20"/>
          <w:lang w:val="ru-RU"/>
        </w:rPr>
        <w:t xml:space="preserve">  принципов – это: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w:t>
      </w:r>
      <w:proofErr w:type="spellStart"/>
      <w:r w:rsidRPr="009E135F">
        <w:rPr>
          <w:rFonts w:ascii="Times New Roman" w:eastAsia="Calibri" w:hAnsi="Times New Roman" w:cs="Times New Roman"/>
          <w:sz w:val="20"/>
          <w:szCs w:val="20"/>
          <w:lang w:val="ru-RU"/>
        </w:rPr>
        <w:t>переток</w:t>
      </w:r>
      <w:proofErr w:type="spellEnd"/>
      <w:r w:rsidRPr="009E135F">
        <w:rPr>
          <w:rFonts w:ascii="Times New Roman" w:eastAsia="Calibri" w:hAnsi="Times New Roman" w:cs="Times New Roman"/>
          <w:sz w:val="20"/>
          <w:szCs w:val="20"/>
          <w:lang w:val="ru-RU"/>
        </w:rPr>
        <w:t xml:space="preserve"> денежного капитала из сферы теневой экономики на счета в кредитных организациях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жилищные накопительные кооперативы.</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е. верный ответ б и </w:t>
      </w:r>
      <w:proofErr w:type="gramStart"/>
      <w:r w:rsidRPr="009E135F">
        <w:rPr>
          <w:rFonts w:ascii="Times New Roman" w:eastAsia="Times New Roman" w:hAnsi="Times New Roman" w:cs="Times New Roman"/>
          <w:sz w:val="20"/>
          <w:szCs w:val="20"/>
          <w:lang w:val="ru-RU" w:eastAsia="ru-RU"/>
        </w:rPr>
        <w:t>г</w:t>
      </w:r>
      <w:proofErr w:type="gramEnd"/>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ж. верный ответ а и </w:t>
      </w:r>
      <w:proofErr w:type="gramStart"/>
      <w:r w:rsidRPr="009E135F">
        <w:rPr>
          <w:rFonts w:ascii="Times New Roman" w:eastAsia="Times New Roman" w:hAnsi="Times New Roman" w:cs="Times New Roman"/>
          <w:sz w:val="20"/>
          <w:szCs w:val="20"/>
          <w:lang w:val="ru-RU" w:eastAsia="ru-RU"/>
        </w:rPr>
        <w:t>в</w:t>
      </w:r>
      <w:proofErr w:type="gramEnd"/>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е) Организации, указанные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а) и б)</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ж) Организации, указанные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а) и 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операции, указанные в </w:t>
      </w:r>
      <w:proofErr w:type="spellStart"/>
      <w:r w:rsidRPr="009E135F">
        <w:rPr>
          <w:rFonts w:ascii="Times New Roman" w:eastAsia="Calibri" w:hAnsi="Times New Roman" w:cs="Times New Roman"/>
          <w:sz w:val="20"/>
          <w:szCs w:val="20"/>
          <w:lang w:val="ru-RU"/>
        </w:rPr>
        <w:t>п.п</w:t>
      </w:r>
      <w:proofErr w:type="spellEnd"/>
      <w:r w:rsidRPr="009E135F">
        <w:rPr>
          <w:rFonts w:ascii="Times New Roman" w:eastAsia="Calibri" w:hAnsi="Times New Roman" w:cs="Times New Roman"/>
          <w:sz w:val="20"/>
          <w:szCs w:val="20"/>
          <w:lang w:val="ru-RU"/>
        </w:rPr>
        <w:t>. б) и в)</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0"/>
          <w:szCs w:val="20"/>
          <w:lang w:val="ru-RU"/>
        </w:rPr>
      </w:pPr>
    </w:p>
    <w:p w:rsidR="009E135F" w:rsidRPr="009E135F" w:rsidRDefault="009E135F" w:rsidP="009E135F">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9E135F" w:rsidRPr="009E135F" w:rsidRDefault="009E135F" w:rsidP="009E135F">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9E135F">
        <w:rPr>
          <w:rFonts w:ascii="Times New Roman" w:eastAsia="Calibri" w:hAnsi="Times New Roman" w:cs="Times New Roman"/>
          <w:sz w:val="20"/>
          <w:szCs w:val="20"/>
          <w:lang w:val="ru-RU"/>
        </w:rPr>
        <w:t>предложенных</w:t>
      </w:r>
      <w:proofErr w:type="gramEnd"/>
      <w:r w:rsidRPr="009E135F">
        <w:rPr>
          <w:rFonts w:ascii="Times New Roman" w:eastAsia="Calibri" w:hAnsi="Times New Roman" w:cs="Times New Roman"/>
          <w:sz w:val="20"/>
          <w:szCs w:val="20"/>
          <w:lang w:val="ru-RU"/>
        </w:rPr>
        <w:t>.</w:t>
      </w: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9E135F" w:rsidRPr="009E135F" w:rsidRDefault="009E135F" w:rsidP="009E135F">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9E135F" w:rsidRPr="009E135F" w:rsidRDefault="009E135F" w:rsidP="009E135F">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9E135F" w:rsidRPr="009E135F" w:rsidRDefault="009E135F" w:rsidP="009E135F">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9E135F" w:rsidRPr="009E135F" w:rsidRDefault="009E135F" w:rsidP="009E135F">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9E135F" w:rsidRPr="009E135F" w:rsidRDefault="009E135F" w:rsidP="009E135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9E135F" w:rsidRPr="009E135F" w:rsidRDefault="009E135F" w:rsidP="009E135F">
      <w:pPr>
        <w:spacing w:after="0" w:line="240" w:lineRule="auto"/>
        <w:textAlignment w:val="baseline"/>
        <w:rPr>
          <w:rFonts w:ascii="Times New Roman" w:eastAsia="Times New Roman" w:hAnsi="Times New Roman" w:cs="Times New Roman"/>
          <w:b/>
          <w:bCs/>
          <w:i/>
          <w:iCs/>
          <w:sz w:val="20"/>
          <w:szCs w:val="20"/>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 соответствующем федеральном округе, 8-я команда играет роль эксперта. Команды, представляющие межрегиональные управления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представители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в Центральном, Северо-Западном, Южном, Северо-Кавказском, Сибирском, Дальневосточном, Приволжском федеральных округах;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9E135F" w:rsidRPr="009E135F" w:rsidRDefault="009E135F" w:rsidP="009E135F">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9E135F" w:rsidRPr="009E135F" w:rsidRDefault="009E135F" w:rsidP="009E135F">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Представителям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следует изучить Публичные отчеты о деятельности Федеральной службы по финансовому мониторингу за последние три год</w:t>
      </w:r>
      <w:proofErr w:type="gramStart"/>
      <w:r w:rsidRPr="009E135F">
        <w:rPr>
          <w:rFonts w:ascii="Times New Roman" w:eastAsia="Times New Roman" w:hAnsi="Times New Roman" w:cs="Times New Roman"/>
          <w:sz w:val="20"/>
          <w:szCs w:val="20"/>
          <w:lang w:val="ru-RU" w:eastAsia="ru-RU"/>
        </w:rPr>
        <w:t>а(</w:t>
      </w:r>
      <w:proofErr w:type="gramEnd"/>
      <w:r w:rsidRPr="009E135F">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9E135F" w:rsidRPr="009E135F" w:rsidRDefault="009E135F" w:rsidP="009E135F">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w:t>
      </w:r>
      <w:proofErr w:type="spellStart"/>
      <w:r w:rsidRPr="009E135F">
        <w:rPr>
          <w:rFonts w:ascii="Times New Roman" w:eastAsia="Times New Roman" w:hAnsi="Times New Roman" w:cs="Times New Roman"/>
          <w:sz w:val="20"/>
          <w:szCs w:val="20"/>
          <w:lang w:val="ru-RU" w:eastAsia="ru-RU"/>
        </w:rPr>
        <w:t>Росфинмониторинга</w:t>
      </w:r>
      <w:proofErr w:type="spellEnd"/>
      <w:r w:rsidRPr="009E135F">
        <w:rPr>
          <w:rFonts w:ascii="Times New Roman" w:eastAsia="Times New Roman" w:hAnsi="Times New Roman" w:cs="Times New Roman"/>
          <w:sz w:val="20"/>
          <w:szCs w:val="20"/>
          <w:lang w:val="ru-RU" w:eastAsia="ru-RU"/>
        </w:rPr>
        <w:t xml:space="preserve"> (например, количество проведенных финансовых расследований, объем денежных средств, возвращенных в бюджет государства и т.п.) </w:t>
      </w:r>
    </w:p>
    <w:p w:rsidR="009E135F" w:rsidRPr="009E135F" w:rsidRDefault="009E135F" w:rsidP="009E135F">
      <w:pPr>
        <w:spacing w:after="0" w:line="240" w:lineRule="auto"/>
        <w:textAlignment w:val="baseline"/>
        <w:rPr>
          <w:rFonts w:ascii="Times New Roman" w:eastAsia="Times New Roman" w:hAnsi="Times New Roman" w:cs="Times New Roman"/>
          <w:b/>
          <w:bCs/>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w:t>
      </w:r>
      <w:proofErr w:type="gramStart"/>
      <w:r w:rsidRPr="009E135F">
        <w:rPr>
          <w:rFonts w:ascii="Times New Roman" w:eastAsia="Times New Roman" w:hAnsi="Times New Roman" w:cs="Times New Roman"/>
          <w:b/>
          <w:bCs/>
          <w:sz w:val="24"/>
          <w:szCs w:val="24"/>
          <w:lang w:val="ru-RU" w:eastAsia="ru-RU"/>
        </w:rPr>
        <w:t>КЗ</w:t>
      </w:r>
      <w:proofErr w:type="gramEnd"/>
      <w:r w:rsidRPr="009E135F">
        <w:rPr>
          <w:rFonts w:ascii="Times New Roman" w:eastAsia="Times New Roman" w:hAnsi="Times New Roman" w:cs="Times New Roman"/>
          <w:b/>
          <w:bCs/>
          <w:sz w:val="24"/>
          <w:szCs w:val="24"/>
          <w:lang w:val="ru-RU" w:eastAsia="ru-RU"/>
        </w:rPr>
        <w:t>)</w:t>
      </w:r>
    </w:p>
    <w:p w:rsidR="009E135F" w:rsidRPr="009E135F" w:rsidRDefault="009E135F" w:rsidP="009E135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Определите состав операций </w:t>
      </w:r>
      <w:proofErr w:type="gramStart"/>
      <w:r w:rsidRPr="009E135F">
        <w:rPr>
          <w:rFonts w:ascii="Times New Roman" w:eastAsia="Times New Roman" w:hAnsi="Times New Roman" w:cs="Times New Roman"/>
          <w:sz w:val="20"/>
          <w:szCs w:val="20"/>
          <w:lang w:val="ru-RU" w:eastAsia="ru-RU"/>
        </w:rPr>
        <w:t>из</w:t>
      </w:r>
      <w:proofErr w:type="gramEnd"/>
      <w:r w:rsidRPr="009E135F">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9E135F">
        <w:rPr>
          <w:rFonts w:ascii="Times New Roman" w:eastAsia="Times New Roman" w:hAnsi="Times New Roman" w:cs="Times New Roman"/>
          <w:sz w:val="20"/>
          <w:szCs w:val="20"/>
          <w:lang w:val="ru-RU" w:eastAsia="ru-RU"/>
        </w:rPr>
        <w:t>про</w:t>
      </w:r>
      <w:proofErr w:type="gram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довольственными</w:t>
      </w:r>
      <w:proofErr w:type="spellEnd"/>
      <w:r w:rsidRPr="009E135F">
        <w:rPr>
          <w:rFonts w:ascii="Times New Roman" w:eastAsia="Times New Roman" w:hAnsi="Times New Roman" w:cs="Times New Roman"/>
          <w:sz w:val="20"/>
          <w:szCs w:val="20"/>
          <w:lang w:val="ru-RU" w:eastAsia="ru-RU"/>
        </w:rPr>
        <w:t xml:space="preserve"> продуктами.</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2. Внесение </w:t>
      </w:r>
      <w:proofErr w:type="spellStart"/>
      <w:r w:rsidRPr="009E135F">
        <w:rPr>
          <w:rFonts w:ascii="Times New Roman" w:eastAsia="Times New Roman" w:hAnsi="Times New Roman" w:cs="Times New Roman"/>
          <w:sz w:val="20"/>
          <w:szCs w:val="20"/>
          <w:lang w:val="ru-RU" w:eastAsia="ru-RU"/>
        </w:rPr>
        <w:t>Тилипкиным</w:t>
      </w:r>
      <w:proofErr w:type="spellEnd"/>
      <w:r w:rsidRPr="009E135F">
        <w:rPr>
          <w:rFonts w:ascii="Times New Roman" w:eastAsia="Times New Roman" w:hAnsi="Times New Roman" w:cs="Times New Roman"/>
          <w:sz w:val="20"/>
          <w:szCs w:val="20"/>
          <w:lang w:val="ru-RU" w:eastAsia="ru-RU"/>
        </w:rPr>
        <w:t xml:space="preserve"> С. С. в уставный капитал </w:t>
      </w:r>
      <w:proofErr w:type="spellStart"/>
      <w:proofErr w:type="gramStart"/>
      <w:r w:rsidRPr="009E135F">
        <w:rPr>
          <w:rFonts w:ascii="Times New Roman" w:eastAsia="Times New Roman" w:hAnsi="Times New Roman" w:cs="Times New Roman"/>
          <w:sz w:val="20"/>
          <w:szCs w:val="20"/>
          <w:lang w:val="ru-RU" w:eastAsia="ru-RU"/>
        </w:rPr>
        <w:t>Инвестицион</w:t>
      </w:r>
      <w:proofErr w:type="spellEnd"/>
      <w:r w:rsidRPr="009E135F">
        <w:rPr>
          <w:rFonts w:ascii="Times New Roman" w:eastAsia="Times New Roman" w:hAnsi="Times New Roman" w:cs="Times New Roman"/>
          <w:sz w:val="20"/>
          <w:szCs w:val="20"/>
          <w:lang w:val="ru-RU" w:eastAsia="ru-RU"/>
        </w:rPr>
        <w:t xml:space="preserve"> ной</w:t>
      </w:r>
      <w:proofErr w:type="gramEnd"/>
      <w:r w:rsidRPr="009E135F">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ций</w:t>
      </w:r>
      <w:proofErr w:type="spellEnd"/>
      <w:r w:rsidRPr="009E135F">
        <w:rPr>
          <w:rFonts w:ascii="Times New Roman" w:eastAsia="Times New Roman" w:hAnsi="Times New Roman" w:cs="Times New Roman"/>
          <w:sz w:val="20"/>
          <w:szCs w:val="20"/>
          <w:lang w:val="ru-RU" w:eastAsia="ru-RU"/>
        </w:rPr>
        <w:t xml:space="preserve"> клиента за последний год показал следующее: операции по счету производятся не чаще 3-х раз в месяц.</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6. Зачисление денежных средств ЗАО «Компас» в депозит КБ «МДМ» на сумму 3,0 млн. </w:t>
      </w:r>
      <w:proofErr w:type="spellStart"/>
      <w:r w:rsidRPr="009E135F">
        <w:rPr>
          <w:rFonts w:ascii="Times New Roman" w:eastAsia="Times New Roman" w:hAnsi="Times New Roman" w:cs="Times New Roman"/>
          <w:sz w:val="20"/>
          <w:szCs w:val="20"/>
          <w:lang w:val="ru-RU" w:eastAsia="ru-RU"/>
        </w:rPr>
        <w:t>руб</w:t>
      </w:r>
      <w:proofErr w:type="gramStart"/>
      <w:r w:rsidRPr="009E135F">
        <w:rPr>
          <w:rFonts w:ascii="Times New Roman" w:eastAsia="Times New Roman" w:hAnsi="Times New Roman" w:cs="Times New Roman"/>
          <w:sz w:val="20"/>
          <w:szCs w:val="20"/>
          <w:lang w:val="ru-RU" w:eastAsia="ru-RU"/>
        </w:rPr>
        <w:t>.н</w:t>
      </w:r>
      <w:proofErr w:type="gramEnd"/>
      <w:r w:rsidRPr="009E135F">
        <w:rPr>
          <w:rFonts w:ascii="Times New Roman" w:eastAsia="Times New Roman" w:hAnsi="Times New Roman" w:cs="Times New Roman"/>
          <w:sz w:val="20"/>
          <w:szCs w:val="20"/>
          <w:lang w:val="ru-RU" w:eastAsia="ru-RU"/>
        </w:rPr>
        <w:t>а</w:t>
      </w:r>
      <w:proofErr w:type="spellEnd"/>
      <w:r w:rsidRPr="009E135F">
        <w:rPr>
          <w:rFonts w:ascii="Times New Roman" w:eastAsia="Times New Roman" w:hAnsi="Times New Roman" w:cs="Times New Roman"/>
          <w:sz w:val="20"/>
          <w:szCs w:val="20"/>
          <w:lang w:val="ru-RU" w:eastAsia="ru-RU"/>
        </w:rPr>
        <w:t xml:space="preserve"> срок 1 месяц. </w:t>
      </w:r>
      <w:proofErr w:type="gramStart"/>
      <w:r w:rsidRPr="009E135F">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w:t>
      </w:r>
      <w:proofErr w:type="spellStart"/>
      <w:r w:rsidRPr="009E135F">
        <w:rPr>
          <w:rFonts w:ascii="Times New Roman" w:eastAsia="Times New Roman" w:hAnsi="Times New Roman" w:cs="Times New Roman"/>
          <w:sz w:val="20"/>
          <w:szCs w:val="20"/>
          <w:lang w:val="ru-RU" w:eastAsia="ru-RU"/>
        </w:rPr>
        <w:t>дея</w:t>
      </w:r>
      <w:proofErr w:type="spell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тельности</w:t>
      </w:r>
      <w:proofErr w:type="spellEnd"/>
      <w:r w:rsidRPr="009E135F">
        <w:rPr>
          <w:rFonts w:ascii="Times New Roman" w:eastAsia="Times New Roman" w:hAnsi="Times New Roman" w:cs="Times New Roman"/>
          <w:sz w:val="20"/>
          <w:szCs w:val="20"/>
          <w:lang w:val="ru-RU" w:eastAsia="ru-RU"/>
        </w:rPr>
        <w:t xml:space="preserve"> предпринимателя — оптовая и розничная торговля строительными материалами.</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w:t>
      </w:r>
      <w:proofErr w:type="spellStart"/>
      <w:r w:rsidRPr="009E135F">
        <w:rPr>
          <w:rFonts w:ascii="Times New Roman" w:eastAsia="Times New Roman" w:hAnsi="Times New Roman" w:cs="Times New Roman"/>
          <w:sz w:val="20"/>
          <w:szCs w:val="20"/>
          <w:lang w:val="ru-RU" w:eastAsia="ru-RU"/>
        </w:rPr>
        <w:t>Евроальянс</w:t>
      </w:r>
      <w:proofErr w:type="spellEnd"/>
      <w:r w:rsidRPr="009E135F">
        <w:rPr>
          <w:rFonts w:ascii="Times New Roman" w:eastAsia="Times New Roman" w:hAnsi="Times New Roman" w:cs="Times New Roman"/>
          <w:sz w:val="20"/>
          <w:szCs w:val="20"/>
          <w:lang w:val="ru-RU" w:eastAsia="ru-RU"/>
        </w:rPr>
        <w:t>» получены 6 банкоматов на сумму 3,6 млн. руб.</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w:t>
      </w:r>
      <w:proofErr w:type="spellStart"/>
      <w:r w:rsidRPr="009E135F">
        <w:rPr>
          <w:rFonts w:ascii="Times New Roman" w:eastAsia="Times New Roman" w:hAnsi="Times New Roman" w:cs="Times New Roman"/>
          <w:sz w:val="20"/>
          <w:szCs w:val="20"/>
          <w:lang w:val="ru-RU" w:eastAsia="ru-RU"/>
        </w:rPr>
        <w:t>Кранбанк</w:t>
      </w:r>
      <w:proofErr w:type="spellEnd"/>
      <w:r w:rsidRPr="009E135F">
        <w:rPr>
          <w:rFonts w:ascii="Times New Roman" w:eastAsia="Times New Roman" w:hAnsi="Times New Roman" w:cs="Times New Roman"/>
          <w:sz w:val="20"/>
          <w:szCs w:val="20"/>
          <w:lang w:val="ru-RU" w:eastAsia="ru-RU"/>
        </w:rPr>
        <w:t xml:space="preserve">», на счет по вкладу в КБ «ИОБ». Процентная ставка по вкладу — 14,5% </w:t>
      </w:r>
      <w:proofErr w:type="gramStart"/>
      <w:r w:rsidRPr="009E135F">
        <w:rPr>
          <w:rFonts w:ascii="Times New Roman" w:eastAsia="Times New Roman" w:hAnsi="Times New Roman" w:cs="Times New Roman"/>
          <w:sz w:val="20"/>
          <w:szCs w:val="20"/>
          <w:lang w:val="ru-RU" w:eastAsia="ru-RU"/>
        </w:rPr>
        <w:t>годовых</w:t>
      </w:r>
      <w:proofErr w:type="gram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9E135F" w:rsidRPr="009E135F" w:rsidRDefault="009E135F" w:rsidP="009E135F">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w:t>
      </w:r>
      <w:proofErr w:type="spellStart"/>
      <w:r w:rsidRPr="009E135F">
        <w:rPr>
          <w:rFonts w:ascii="Times New Roman" w:eastAsia="Times New Roman" w:hAnsi="Times New Roman" w:cs="Times New Roman"/>
          <w:sz w:val="20"/>
          <w:szCs w:val="20"/>
          <w:lang w:val="ru-RU" w:eastAsia="ru-RU"/>
        </w:rPr>
        <w:t>сче</w:t>
      </w:r>
      <w:proofErr w:type="spellEnd"/>
      <w:r w:rsidRPr="009E135F">
        <w:rPr>
          <w:rFonts w:ascii="Times New Roman" w:eastAsia="Times New Roman" w:hAnsi="Times New Roman" w:cs="Times New Roman"/>
          <w:sz w:val="20"/>
          <w:szCs w:val="20"/>
          <w:lang w:val="ru-RU" w:eastAsia="ru-RU"/>
        </w:rPr>
        <w:t>-</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9E135F" w:rsidRPr="009E135F"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9E135F" w:rsidRPr="00F03D18" w:rsidTr="00C5028E">
        <w:tc>
          <w:tcPr>
            <w:tcW w:w="8744" w:type="dxa"/>
          </w:tcPr>
          <w:p w:rsidR="009E135F" w:rsidRPr="009E135F" w:rsidRDefault="009E135F" w:rsidP="009E135F">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w:t>
            </w:r>
            <w:proofErr w:type="spellStart"/>
            <w:r w:rsidRPr="009E135F">
              <w:rPr>
                <w:rFonts w:ascii="Times New Roman" w:eastAsia="Times New Roman" w:hAnsi="Times New Roman" w:cs="Times New Roman"/>
                <w:sz w:val="20"/>
                <w:szCs w:val="20"/>
                <w:lang w:eastAsia="ru-RU"/>
              </w:rPr>
              <w:t>бенефициарных</w:t>
            </w:r>
            <w:proofErr w:type="spellEnd"/>
            <w:r w:rsidRPr="009E135F">
              <w:rPr>
                <w:rFonts w:ascii="Times New Roman" w:eastAsia="Times New Roman" w:hAnsi="Times New Roman" w:cs="Times New Roman"/>
                <w:sz w:val="20"/>
                <w:szCs w:val="20"/>
                <w:lang w:eastAsia="ru-RU"/>
              </w:rPr>
              <w:t xml:space="preserve">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 xml:space="preserve">5.совокупность принимаемых уполномоченным органом мер по </w:t>
            </w:r>
            <w:proofErr w:type="gramStart"/>
            <w:r w:rsidRPr="009E135F">
              <w:rPr>
                <w:rFonts w:ascii="Times New Roman" w:eastAsia="Times New Roman" w:hAnsi="Times New Roman" w:cs="Arial"/>
                <w:b/>
                <w:sz w:val="20"/>
                <w:szCs w:val="20"/>
                <w:shd w:val="clear" w:color="auto" w:fill="FFFFFF"/>
                <w:lang w:eastAsia="ru-RU"/>
              </w:rPr>
              <w:t>контролю за</w:t>
            </w:r>
            <w:proofErr w:type="gramEnd"/>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 xml:space="preserve">6.физическое лицо, </w:t>
            </w:r>
            <w:proofErr w:type="gramStart"/>
            <w:r w:rsidRPr="009E135F">
              <w:rPr>
                <w:rFonts w:ascii="Times New Roman" w:eastAsia="Times New Roman" w:hAnsi="Times New Roman" w:cs="Times New Roman"/>
                <w:b/>
                <w:sz w:val="20"/>
                <w:szCs w:val="20"/>
                <w:lang w:eastAsia="ru-RU"/>
              </w:rPr>
              <w:t>которое</w:t>
            </w:r>
            <w:proofErr w:type="gramEnd"/>
            <w:r w:rsidRPr="009E135F">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proofErr w:type="gramStart"/>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r w:rsidR="009E135F" w:rsidRPr="00F03D18" w:rsidTr="00C5028E">
        <w:tc>
          <w:tcPr>
            <w:tcW w:w="8744" w:type="dxa"/>
          </w:tcPr>
          <w:p w:rsidR="009E135F" w:rsidRPr="009E135F" w:rsidRDefault="009E135F" w:rsidP="009E135F">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9E135F" w:rsidRPr="009E135F" w:rsidRDefault="009E135F" w:rsidP="009E135F">
            <w:pPr>
              <w:contextualSpacing/>
              <w:rPr>
                <w:rFonts w:ascii="Times New Roman" w:eastAsia="Times New Roman" w:hAnsi="Times New Roman" w:cs="Times New Roman"/>
                <w:sz w:val="20"/>
                <w:szCs w:val="20"/>
                <w:lang w:eastAsia="ru-RU"/>
              </w:rPr>
            </w:pPr>
          </w:p>
        </w:tc>
      </w:tr>
    </w:tbl>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proofErr w:type="spellStart"/>
      <w:r w:rsidRPr="009E135F">
        <w:rPr>
          <w:rFonts w:ascii="Times New Roman" w:eastAsia="Times New Roman" w:hAnsi="Times New Roman" w:cs="Times New Roman"/>
          <w:sz w:val="20"/>
          <w:szCs w:val="20"/>
          <w:lang w:val="ru-RU" w:eastAsia="ru-RU"/>
        </w:rPr>
        <w:t>А.идентификация</w:t>
      </w:r>
      <w:proofErr w:type="spellEnd"/>
      <w:r w:rsidRPr="009E135F">
        <w:rPr>
          <w:rFonts w:ascii="Times New Roman" w:eastAsia="Times New Roman" w:hAnsi="Times New Roman" w:cs="Times New Roman"/>
          <w:sz w:val="20"/>
          <w:szCs w:val="20"/>
          <w:lang w:val="ru-RU" w:eastAsia="ru-RU"/>
        </w:rPr>
        <w:t xml:space="preserve">,                                                    </w:t>
      </w: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xml:space="preserve">. </w:t>
      </w:r>
      <w:proofErr w:type="spellStart"/>
      <w:r w:rsidRPr="009E135F">
        <w:rPr>
          <w:rFonts w:ascii="Times New Roman" w:eastAsia="Times New Roman" w:hAnsi="Times New Roman" w:cs="Times New Roman"/>
          <w:sz w:val="20"/>
          <w:szCs w:val="20"/>
          <w:lang w:val="ru-RU" w:eastAsia="ru-RU"/>
        </w:rPr>
        <w:t>бенефициарный</w:t>
      </w:r>
      <w:proofErr w:type="spellEnd"/>
      <w:r w:rsidRPr="009E135F">
        <w:rPr>
          <w:rFonts w:ascii="Times New Roman" w:eastAsia="Times New Roman" w:hAnsi="Times New Roman" w:cs="Times New Roman"/>
          <w:sz w:val="20"/>
          <w:szCs w:val="20"/>
          <w:lang w:val="ru-RU" w:eastAsia="ru-RU"/>
        </w:rPr>
        <w:t xml:space="preserve"> владелец,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ж</w:t>
      </w:r>
      <w:proofErr w:type="gramEnd"/>
      <w:r w:rsidRPr="009E135F">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9E135F" w:rsidRPr="009E135F" w:rsidRDefault="009E135F" w:rsidP="009E135F">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9E135F" w:rsidRPr="009E135F" w:rsidRDefault="009E135F" w:rsidP="009E135F">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9E135F" w:rsidRPr="009E135F" w:rsidRDefault="009E135F" w:rsidP="009E135F">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Times New Roman" w:eastAsia="Times New Roman" w:hAnsi="Times New Roman" w:cs="Times New Roman"/>
          <w:sz w:val="28"/>
          <w:szCs w:val="24"/>
          <w:lang w:val="ru-RU" w:eastAsia="ru-RU"/>
        </w:rPr>
      </w:pPr>
    </w:p>
    <w:p w:rsidR="009E135F" w:rsidRDefault="009E135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E135F" w:rsidRPr="009E135F" w:rsidRDefault="009E135F" w:rsidP="009E135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135F" w:rsidRPr="009E135F" w:rsidRDefault="009E135F" w:rsidP="009E135F">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135F" w:rsidRPr="009E135F" w:rsidRDefault="009E135F" w:rsidP="009E135F">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p>
    <w:p w:rsidR="009E135F" w:rsidRPr="009E135F" w:rsidRDefault="009E135F" w:rsidP="009E135F">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9E135F" w:rsidRPr="009E135F" w:rsidRDefault="009E135F" w:rsidP="009E135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9E135F" w:rsidRPr="009E135F" w:rsidRDefault="009E135F" w:rsidP="009E135F">
      <w:pPr>
        <w:spacing w:after="0" w:line="240" w:lineRule="auto"/>
        <w:textAlignment w:val="baseline"/>
        <w:rPr>
          <w:rFonts w:ascii="Times New Roman" w:eastAsia="Times New Roman" w:hAnsi="Times New Roman" w:cs="Times New Roman"/>
          <w:b/>
          <w:color w:val="FF0000"/>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p>
    <w:p w:rsidR="009E135F" w:rsidRPr="009E135F" w:rsidRDefault="009E135F" w:rsidP="009E135F">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E135F">
        <w:rPr>
          <w:rFonts w:ascii="Times New Roman" w:eastAsia="Times New Roman" w:hAnsi="Times New Roman" w:cs="Times New Roman"/>
          <w:sz w:val="20"/>
          <w:szCs w:val="20"/>
          <w:lang w:val="ru-RU" w:eastAsia="ru-RU"/>
        </w:rPr>
        <w:t>если</w:t>
      </w:r>
      <w:proofErr w:type="spellEnd"/>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E135F" w:rsidRPr="009E135F" w:rsidRDefault="009E135F" w:rsidP="009E135F">
      <w:pPr>
        <w:spacing w:after="0" w:line="240" w:lineRule="auto"/>
        <w:ind w:left="720"/>
        <w:contextualSpacing/>
        <w:rPr>
          <w:rFonts w:ascii="Times New Roman" w:eastAsia="Times New Roman" w:hAnsi="Times New Roman" w:cs="Times New Roman"/>
          <w:sz w:val="20"/>
          <w:szCs w:val="20"/>
          <w:lang w:val="ru-RU" w:eastAsia="ru-RU"/>
        </w:rPr>
      </w:pPr>
    </w:p>
    <w:p w:rsidR="009E135F" w:rsidRPr="009E135F" w:rsidRDefault="009E135F" w:rsidP="009E135F">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E135F" w:rsidRPr="009E135F" w:rsidRDefault="009E135F" w:rsidP="009E135F">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24"/>
          <w:szCs w:val="24"/>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spacing w:after="0" w:line="240" w:lineRule="auto"/>
        <w:textAlignment w:val="baseline"/>
        <w:rPr>
          <w:rFonts w:ascii="Calibri" w:eastAsia="Times New Roman" w:hAnsi="Calibri" w:cs="Times New Roman"/>
          <w:sz w:val="12"/>
          <w:szCs w:val="12"/>
          <w:lang w:val="ru-RU" w:eastAsia="ru-RU"/>
        </w:rPr>
      </w:pP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p w:rsidR="009E135F" w:rsidRDefault="009E135F">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9E135F" w:rsidRPr="009E135F" w:rsidRDefault="009E135F" w:rsidP="009E135F">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E135F" w:rsidRPr="009E135F" w:rsidRDefault="009E135F" w:rsidP="009E135F">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E135F" w:rsidRPr="009E135F" w:rsidRDefault="009E135F" w:rsidP="009E135F">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9E135F" w:rsidRPr="009E135F" w:rsidRDefault="009E135F" w:rsidP="009E135F">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9E135F" w:rsidRPr="009E135F" w:rsidRDefault="009E135F" w:rsidP="009E135F">
      <w:pPr>
        <w:spacing w:after="0" w:line="240" w:lineRule="auto"/>
        <w:jc w:val="both"/>
        <w:rPr>
          <w:rFonts w:ascii="Times New Roman" w:eastAsia="Times New Roman" w:hAnsi="Times New Roman" w:cs="Times New Roman"/>
          <w:sz w:val="24"/>
          <w:szCs w:val="24"/>
          <w:lang w:val="ru-RU" w:eastAsia="ru-RU"/>
        </w:rPr>
      </w:pPr>
    </w:p>
    <w:p w:rsidR="009E135F" w:rsidRDefault="009E135F">
      <w:pPr>
        <w:rPr>
          <w:lang w:val="ru-RU"/>
        </w:rPr>
      </w:pPr>
      <w:r>
        <w:rPr>
          <w:lang w:val="ru-RU"/>
        </w:rPr>
        <w:br w:type="page"/>
      </w:r>
    </w:p>
    <w:p w:rsidR="009E135F" w:rsidRDefault="009E135F">
      <w:pPr>
        <w:rPr>
          <w:lang w:val="ru-RU"/>
        </w:rPr>
      </w:pPr>
      <w:r>
        <w:rPr>
          <w:noProof/>
          <w:lang w:val="ru-RU" w:eastAsia="ru-RU"/>
        </w:rPr>
        <w:lastRenderedPageBreak/>
        <w:drawing>
          <wp:inline distT="0" distB="0" distL="0" distR="0">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9E135F" w:rsidRDefault="009E135F">
      <w:pPr>
        <w:rPr>
          <w:lang w:val="ru-RU"/>
        </w:rPr>
      </w:pPr>
      <w:r>
        <w:rPr>
          <w:lang w:val="ru-RU"/>
        </w:rPr>
        <w:br w:type="page"/>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9E135F">
        <w:rPr>
          <w:rFonts w:ascii="Times New Roman" w:eastAsia="Times New Roman" w:hAnsi="Times New Roman" w:cs="Times New Roman"/>
          <w:bCs/>
          <w:sz w:val="28"/>
          <w:szCs w:val="28"/>
          <w:lang w:val="ru-RU" w:eastAsia="ru-RU"/>
        </w:rPr>
        <w:t>т.ч</w:t>
      </w:r>
      <w:proofErr w:type="spellEnd"/>
      <w:r w:rsidRPr="009E135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E135F" w:rsidRPr="009E135F" w:rsidRDefault="009E135F" w:rsidP="009E135F">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9E135F">
        <w:rPr>
          <w:rFonts w:ascii="Times New Roman" w:eastAsia="Times New Roman" w:hAnsi="Times New Roman" w:cs="Times New Roman"/>
          <w:bCs/>
          <w:sz w:val="28"/>
          <w:szCs w:val="28"/>
          <w:lang w:val="ru-RU" w:eastAsia="ru-RU"/>
        </w:rPr>
        <w:t>контроля за</w:t>
      </w:r>
      <w:proofErr w:type="gramEnd"/>
      <w:r w:rsidRPr="009E135F">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9E135F">
        <w:rPr>
          <w:rFonts w:ascii="Times New Roman" w:eastAsia="Times New Roman" w:hAnsi="Times New Roman" w:cs="Times New Roman"/>
          <w:bCs/>
          <w:sz w:val="28"/>
          <w:szCs w:val="28"/>
          <w:lang w:val="ru-RU" w:eastAsia="ru-RU"/>
        </w:rPr>
        <w:t>следующие</w:t>
      </w:r>
      <w:proofErr w:type="gramEnd"/>
      <w:r w:rsidRPr="009E135F">
        <w:rPr>
          <w:rFonts w:ascii="Times New Roman" w:eastAsia="Times New Roman" w:hAnsi="Times New Roman" w:cs="Times New Roman"/>
          <w:bCs/>
          <w:sz w:val="28"/>
          <w:szCs w:val="28"/>
          <w:lang w:val="ru-RU" w:eastAsia="ru-RU"/>
        </w:rPr>
        <w:t>:</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9E135F">
        <w:rPr>
          <w:rFonts w:ascii="Times New Roman" w:eastAsia="Times New Roman" w:hAnsi="Times New Roman" w:cs="Times New Roman"/>
          <w:bCs/>
          <w:sz w:val="28"/>
          <w:szCs w:val="28"/>
          <w:lang w:val="ru-RU" w:eastAsia="ru-RU"/>
        </w:rPr>
        <w:t>4</w:t>
      </w:r>
      <w:proofErr w:type="gramEnd"/>
      <w:r w:rsidRPr="009E135F">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9E135F" w:rsidRPr="009E135F" w:rsidRDefault="009E135F" w:rsidP="009E135F">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9E135F" w:rsidRPr="009E135F" w:rsidRDefault="009E135F" w:rsidP="009E135F">
      <w:pPr>
        <w:spacing w:after="0" w:line="240" w:lineRule="auto"/>
        <w:rPr>
          <w:rFonts w:ascii="Times New Roman" w:eastAsia="Times New Roman" w:hAnsi="Times New Roman" w:cs="Times New Roman"/>
          <w:sz w:val="24"/>
          <w:szCs w:val="24"/>
          <w:lang w:val="ru-RU" w:eastAsia="ru-RU"/>
        </w:rPr>
      </w:pPr>
    </w:p>
    <w:p w:rsidR="00994016" w:rsidRPr="009E135F" w:rsidRDefault="00994016">
      <w:pPr>
        <w:rPr>
          <w:lang w:val="ru-RU"/>
        </w:rPr>
      </w:pPr>
    </w:p>
    <w:sectPr w:rsidR="00994016" w:rsidRPr="009E135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94016"/>
    <w:rsid w:val="009E135F"/>
    <w:rsid w:val="00D31453"/>
    <w:rsid w:val="00E209E2"/>
    <w:rsid w:val="00F03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13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35F"/>
    <w:rPr>
      <w:rFonts w:ascii="Tahoma" w:hAnsi="Tahoma" w:cs="Tahoma"/>
      <w:sz w:val="16"/>
      <w:szCs w:val="16"/>
    </w:rPr>
  </w:style>
  <w:style w:type="table" w:styleId="a5">
    <w:name w:val="Table Grid"/>
    <w:basedOn w:val="a1"/>
    <w:uiPriority w:val="59"/>
    <w:rsid w:val="009E135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7263</Words>
  <Characters>53274</Characters>
  <Application>Microsoft Office Word</Application>
  <DocSecurity>0</DocSecurity>
  <Lines>443</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2018-2019_38_03_02_05_1_plx_Финансовый мониторинг</dc:title>
  <dc:creator>FastReport.NET</dc:creator>
  <cp:lastModifiedBy>Елена А. Зандер</cp:lastModifiedBy>
  <cp:revision>3</cp:revision>
  <dcterms:created xsi:type="dcterms:W3CDTF">2018-11-12T07:40:00Z</dcterms:created>
  <dcterms:modified xsi:type="dcterms:W3CDTF">2018-11-12T13:07:00Z</dcterms:modified>
</cp:coreProperties>
</file>