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087" w:rsidRDefault="00291E1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555170" cy="9722122"/>
            <wp:effectExtent l="19050" t="0" r="0" b="0"/>
            <wp:docPr id="1" name="Рисунок 1" descr="326C5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6C56C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814" cy="973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106">
        <w:br w:type="page"/>
      </w:r>
    </w:p>
    <w:p w:rsidR="00F67087" w:rsidRDefault="00291E11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315" cy="9569669"/>
            <wp:effectExtent l="19050" t="0" r="3285" b="0"/>
            <wp:docPr id="4" name="Рисунок 4" descr="B2140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2140B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106">
        <w:br w:type="page"/>
      </w:r>
    </w:p>
    <w:tbl>
      <w:tblPr>
        <w:tblW w:w="11010" w:type="dxa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1158"/>
        <w:gridCol w:w="137"/>
        <w:gridCol w:w="665"/>
        <w:gridCol w:w="137"/>
        <w:gridCol w:w="817"/>
        <w:gridCol w:w="823"/>
        <w:gridCol w:w="3197"/>
        <w:gridCol w:w="959"/>
        <w:gridCol w:w="1050"/>
        <w:gridCol w:w="957"/>
      </w:tblGrid>
      <w:tr w:rsidR="00F67087" w:rsidTr="00114945">
        <w:trPr>
          <w:trHeight w:hRule="exact" w:val="555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</w:tcPr>
          <w:p w:rsidR="00F67087" w:rsidRDefault="00F67087"/>
        </w:tc>
        <w:tc>
          <w:tcPr>
            <w:tcW w:w="1158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665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817" w:type="dxa"/>
          </w:tcPr>
          <w:p w:rsidR="00F67087" w:rsidRDefault="00F67087"/>
        </w:tc>
        <w:tc>
          <w:tcPr>
            <w:tcW w:w="823" w:type="dxa"/>
          </w:tcPr>
          <w:p w:rsidR="00F67087" w:rsidRDefault="00F67087"/>
        </w:tc>
        <w:tc>
          <w:tcPr>
            <w:tcW w:w="3197" w:type="dxa"/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67087" w:rsidTr="00114945">
        <w:trPr>
          <w:trHeight w:hRule="exact" w:val="138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</w:tcPr>
          <w:p w:rsidR="00F67087" w:rsidRDefault="00F67087"/>
        </w:tc>
        <w:tc>
          <w:tcPr>
            <w:tcW w:w="1158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665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817" w:type="dxa"/>
          </w:tcPr>
          <w:p w:rsidR="00F67087" w:rsidRDefault="00F67087"/>
        </w:tc>
        <w:tc>
          <w:tcPr>
            <w:tcW w:w="823" w:type="dxa"/>
          </w:tcPr>
          <w:p w:rsidR="00F67087" w:rsidRDefault="00F67087"/>
        </w:tc>
        <w:tc>
          <w:tcPr>
            <w:tcW w:w="3197" w:type="dxa"/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Default="00F67087"/>
        </w:tc>
      </w:tr>
      <w:tr w:rsidR="00F67087" w:rsidTr="00114945">
        <w:trPr>
          <w:trHeight w:hRule="exact" w:val="13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</w:tcPr>
          <w:p w:rsidR="00F67087" w:rsidRDefault="00F67087"/>
        </w:tc>
        <w:tc>
          <w:tcPr>
            <w:tcW w:w="1158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665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817" w:type="dxa"/>
          </w:tcPr>
          <w:p w:rsidR="00F67087" w:rsidRDefault="00F67087"/>
        </w:tc>
        <w:tc>
          <w:tcPr>
            <w:tcW w:w="823" w:type="dxa"/>
          </w:tcPr>
          <w:p w:rsidR="00F67087" w:rsidRDefault="00F67087"/>
        </w:tc>
        <w:tc>
          <w:tcPr>
            <w:tcW w:w="3197" w:type="dxa"/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Default="00F67087"/>
        </w:tc>
      </w:tr>
      <w:tr w:rsidR="00F67087" w:rsidTr="00114945">
        <w:trPr>
          <w:trHeight w:hRule="exact" w:val="96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</w:tcPr>
          <w:p w:rsidR="00F67087" w:rsidRDefault="00F67087"/>
        </w:tc>
        <w:tc>
          <w:tcPr>
            <w:tcW w:w="1158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665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817" w:type="dxa"/>
          </w:tcPr>
          <w:p w:rsidR="00F67087" w:rsidRDefault="00F67087"/>
        </w:tc>
        <w:tc>
          <w:tcPr>
            <w:tcW w:w="823" w:type="dxa"/>
          </w:tcPr>
          <w:p w:rsidR="00F67087" w:rsidRDefault="00F67087"/>
        </w:tc>
        <w:tc>
          <w:tcPr>
            <w:tcW w:w="3197" w:type="dxa"/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RPr="000C7D8E" w:rsidTr="00114945">
        <w:trPr>
          <w:trHeight w:hRule="exact" w:val="478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</w:tcPr>
          <w:p w:rsidR="00F67087" w:rsidRDefault="00F67087"/>
        </w:tc>
        <w:tc>
          <w:tcPr>
            <w:tcW w:w="1158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665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16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542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93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9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67087" w:rsidRPr="000C7D8E" w:rsidTr="00114945">
        <w:trPr>
          <w:trHeight w:hRule="exact" w:val="439"/>
        </w:trPr>
        <w:tc>
          <w:tcPr>
            <w:tcW w:w="132" w:type="dxa"/>
          </w:tcPr>
          <w:p w:rsidR="00F67087" w:rsidRDefault="00F67087"/>
        </w:tc>
        <w:tc>
          <w:tcPr>
            <w:tcW w:w="293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616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67087" w:rsidTr="00114945">
        <w:trPr>
          <w:trHeight w:hRule="exact" w:val="13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087" w:rsidRDefault="008C71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114945">
        <w:trPr>
          <w:trHeight w:hRule="exact" w:val="80"/>
        </w:trPr>
        <w:tc>
          <w:tcPr>
            <w:tcW w:w="132" w:type="dxa"/>
          </w:tcPr>
          <w:p w:rsidR="00F67087" w:rsidRDefault="00F67087"/>
        </w:tc>
        <w:tc>
          <w:tcPr>
            <w:tcW w:w="791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29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F67087" w:rsidTr="00114945">
        <w:trPr>
          <w:trHeight w:hRule="exact" w:val="138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</w:tcPr>
          <w:p w:rsidR="00F67087" w:rsidRDefault="00F67087"/>
        </w:tc>
        <w:tc>
          <w:tcPr>
            <w:tcW w:w="1158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665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817" w:type="dxa"/>
          </w:tcPr>
          <w:p w:rsidR="00F67087" w:rsidRDefault="00F67087"/>
        </w:tc>
        <w:tc>
          <w:tcPr>
            <w:tcW w:w="823" w:type="dxa"/>
          </w:tcPr>
          <w:p w:rsidR="00F67087" w:rsidRDefault="00F67087"/>
        </w:tc>
        <w:tc>
          <w:tcPr>
            <w:tcW w:w="3197" w:type="dxa"/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RPr="000C7D8E" w:rsidTr="00114945">
        <w:trPr>
          <w:trHeight w:hRule="exact" w:val="501"/>
        </w:trPr>
        <w:tc>
          <w:tcPr>
            <w:tcW w:w="132" w:type="dxa"/>
          </w:tcPr>
          <w:p w:rsidR="00F67087" w:rsidRDefault="00F67087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.э.н.,С.Н.Гончарова_________________</w:t>
            </w:r>
          </w:p>
        </w:tc>
      </w:tr>
      <w:tr w:rsidR="00F67087" w:rsidRPr="000C7D8E" w:rsidTr="00114945">
        <w:trPr>
          <w:trHeight w:hRule="exact" w:val="13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74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F67087" w:rsidRPr="000C7D8E" w:rsidTr="00114945">
        <w:trPr>
          <w:trHeight w:hRule="exact" w:val="13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74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16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3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96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7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3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694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69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087" w:rsidRDefault="008C71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F67087" w:rsidTr="00114945">
        <w:trPr>
          <w:trHeight w:hRule="exact" w:val="138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RPr="000C7D8E" w:rsidTr="00114945">
        <w:trPr>
          <w:trHeight w:hRule="exact" w:val="416"/>
        </w:trPr>
        <w:tc>
          <w:tcPr>
            <w:tcW w:w="132" w:type="dxa"/>
          </w:tcPr>
          <w:p w:rsidR="00F67087" w:rsidRDefault="00F67087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F67087" w:rsidRPr="000C7D8E" w:rsidTr="00114945">
        <w:trPr>
          <w:trHeight w:hRule="exact" w:val="166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96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24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7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694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19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087" w:rsidRDefault="008C71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F67087" w:rsidTr="00114945">
        <w:trPr>
          <w:trHeight w:hRule="exact" w:val="138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RPr="000C7D8E" w:rsidTr="00114945">
        <w:trPr>
          <w:trHeight w:hRule="exact" w:val="416"/>
        </w:trPr>
        <w:tc>
          <w:tcPr>
            <w:tcW w:w="132" w:type="dxa"/>
          </w:tcPr>
          <w:p w:rsidR="00F67087" w:rsidRDefault="00F67087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F67087" w:rsidRPr="000C7D8E" w:rsidTr="00114945">
        <w:trPr>
          <w:trHeight w:hRule="exact" w:val="13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3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14"/>
        </w:trPr>
        <w:tc>
          <w:tcPr>
            <w:tcW w:w="1101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96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7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579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683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539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67087" w:rsidTr="00114945">
        <w:trPr>
          <w:trHeight w:hRule="exact" w:val="162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087" w:rsidRDefault="008C71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9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90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F67087" w:rsidTr="00114945">
        <w:trPr>
          <w:trHeight w:hRule="exact" w:val="138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Tr="00114945">
        <w:trPr>
          <w:trHeight w:hRule="exact" w:val="80"/>
        </w:trPr>
        <w:tc>
          <w:tcPr>
            <w:tcW w:w="132" w:type="dxa"/>
          </w:tcPr>
          <w:p w:rsidR="00F67087" w:rsidRDefault="00F67087"/>
        </w:tc>
        <w:tc>
          <w:tcPr>
            <w:tcW w:w="978" w:type="dxa"/>
          </w:tcPr>
          <w:p w:rsidR="00F67087" w:rsidRDefault="00F67087"/>
        </w:tc>
        <w:tc>
          <w:tcPr>
            <w:tcW w:w="1158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665" w:type="dxa"/>
          </w:tcPr>
          <w:p w:rsidR="00F67087" w:rsidRDefault="00F67087"/>
        </w:tc>
        <w:tc>
          <w:tcPr>
            <w:tcW w:w="137" w:type="dxa"/>
          </w:tcPr>
          <w:p w:rsidR="00F67087" w:rsidRDefault="00F67087"/>
        </w:tc>
        <w:tc>
          <w:tcPr>
            <w:tcW w:w="817" w:type="dxa"/>
          </w:tcPr>
          <w:p w:rsidR="00F67087" w:rsidRDefault="00F67087"/>
        </w:tc>
        <w:tc>
          <w:tcPr>
            <w:tcW w:w="823" w:type="dxa"/>
          </w:tcPr>
          <w:p w:rsidR="00F67087" w:rsidRDefault="00F67087"/>
        </w:tc>
        <w:tc>
          <w:tcPr>
            <w:tcW w:w="3197" w:type="dxa"/>
          </w:tcPr>
          <w:p w:rsidR="00F67087" w:rsidRDefault="00F67087"/>
        </w:tc>
        <w:tc>
          <w:tcPr>
            <w:tcW w:w="959" w:type="dxa"/>
          </w:tcPr>
          <w:p w:rsidR="00F67087" w:rsidRDefault="00F67087"/>
        </w:tc>
        <w:tc>
          <w:tcPr>
            <w:tcW w:w="1050" w:type="dxa"/>
          </w:tcPr>
          <w:p w:rsidR="00F67087" w:rsidRDefault="00F67087"/>
        </w:tc>
        <w:tc>
          <w:tcPr>
            <w:tcW w:w="957" w:type="dxa"/>
          </w:tcPr>
          <w:p w:rsidR="00F67087" w:rsidRDefault="00F67087"/>
        </w:tc>
      </w:tr>
      <w:tr w:rsidR="00F67087" w:rsidRPr="000C7D8E" w:rsidTr="00114945">
        <w:trPr>
          <w:trHeight w:hRule="exact" w:val="277"/>
        </w:trPr>
        <w:tc>
          <w:tcPr>
            <w:tcW w:w="132" w:type="dxa"/>
          </w:tcPr>
          <w:p w:rsidR="00F67087" w:rsidRDefault="00F67087"/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0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F67087" w:rsidRPr="000C7D8E" w:rsidTr="00114945">
        <w:trPr>
          <w:trHeight w:hRule="exact" w:val="138"/>
        </w:trPr>
        <w:tc>
          <w:tcPr>
            <w:tcW w:w="13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087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</w:tbl>
    <w:p w:rsidR="00F67087" w:rsidRPr="00114945" w:rsidRDefault="008C7106">
      <w:pPr>
        <w:rPr>
          <w:sz w:val="0"/>
          <w:szCs w:val="0"/>
          <w:lang w:val="ru-RU"/>
        </w:rPr>
      </w:pPr>
      <w:r w:rsidRPr="00114945">
        <w:rPr>
          <w:lang w:val="ru-RU"/>
        </w:rPr>
        <w:br w:type="page"/>
      </w:r>
    </w:p>
    <w:tbl>
      <w:tblPr>
        <w:tblW w:w="10440" w:type="dxa"/>
        <w:tblCellMar>
          <w:left w:w="0" w:type="dxa"/>
          <w:right w:w="0" w:type="dxa"/>
        </w:tblCellMar>
        <w:tblLook w:val="04A0"/>
      </w:tblPr>
      <w:tblGrid>
        <w:gridCol w:w="199"/>
        <w:gridCol w:w="633"/>
        <w:gridCol w:w="255"/>
        <w:gridCol w:w="1543"/>
        <w:gridCol w:w="1325"/>
        <w:gridCol w:w="143"/>
        <w:gridCol w:w="934"/>
        <w:gridCol w:w="680"/>
        <w:gridCol w:w="1095"/>
        <w:gridCol w:w="1227"/>
        <w:gridCol w:w="1060"/>
        <w:gridCol w:w="380"/>
        <w:gridCol w:w="966"/>
      </w:tblGrid>
      <w:tr w:rsidR="00F67087" w:rsidTr="00114945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992" w:type="dxa"/>
          </w:tcPr>
          <w:p w:rsidR="00F67087" w:rsidRDefault="00F67087"/>
        </w:tc>
        <w:tc>
          <w:tcPr>
            <w:tcW w:w="699" w:type="dxa"/>
          </w:tcPr>
          <w:p w:rsidR="00F67087" w:rsidRDefault="00F67087"/>
        </w:tc>
        <w:tc>
          <w:tcPr>
            <w:tcW w:w="1119" w:type="dxa"/>
          </w:tcPr>
          <w:p w:rsidR="00F67087" w:rsidRDefault="00F67087"/>
        </w:tc>
        <w:tc>
          <w:tcPr>
            <w:tcW w:w="1255" w:type="dxa"/>
          </w:tcPr>
          <w:p w:rsidR="00F67087" w:rsidRDefault="00F67087"/>
        </w:tc>
        <w:tc>
          <w:tcPr>
            <w:tcW w:w="703" w:type="dxa"/>
          </w:tcPr>
          <w:p w:rsidR="00F67087" w:rsidRDefault="00F67087"/>
        </w:tc>
        <w:tc>
          <w:tcPr>
            <w:tcW w:w="401" w:type="dxa"/>
          </w:tcPr>
          <w:p w:rsidR="00F67087" w:rsidRDefault="00F67087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67087" w:rsidTr="008C7106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67087" w:rsidRDefault="008C7106" w:rsidP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67087" w:rsidRPr="000C7D8E" w:rsidTr="00114945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68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теоретических основ и получение практических навыков анализа и проектирования организаций для решения задач управления.</w:t>
            </w:r>
          </w:p>
        </w:tc>
      </w:tr>
      <w:tr w:rsidR="00F67087" w:rsidRPr="000C7D8E" w:rsidTr="00114945">
        <w:trPr>
          <w:trHeight w:hRule="exact" w:val="946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68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студентам знания теоретических основ создания и функционирования организаций; изучить способы проектирования организаций и распределения полномочий и ответственности в структуре управления; дать практические навыки выбора математической модели организационной системы и оценки ее адекватности разрешаемой ситуации.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4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8C7106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67087" w:rsidRPr="00114945" w:rsidRDefault="008C7106" w:rsidP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67087" w:rsidTr="00114945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Цикл(раздел) ООП:</w:t>
            </w:r>
          </w:p>
        </w:tc>
        <w:tc>
          <w:tcPr>
            <w:tcW w:w="78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68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67087" w:rsidRPr="000C7D8E" w:rsidTr="0008385F">
        <w:trPr>
          <w:trHeight w:hRule="exact" w:val="725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68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385F" w:rsidRPr="0008385F" w:rsidRDefault="0008385F" w:rsidP="000838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838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уменя, полученные в результате изучения дисциплин:</w:t>
            </w:r>
          </w:p>
          <w:p w:rsidR="00F67087" w:rsidRPr="0008385F" w:rsidRDefault="0008385F" w:rsidP="000838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38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специальность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</w:t>
            </w:r>
            <w:r w:rsidRPr="000838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международный менеджмент</w:t>
            </w:r>
          </w:p>
        </w:tc>
      </w:tr>
      <w:tr w:rsidR="00F67087" w:rsidRPr="000C7D8E" w:rsidTr="00114945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68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67087" w:rsidRPr="000C7D8E" w:rsidTr="00114945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68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F67087" w:rsidTr="00114945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68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Организацияпредпринимательскойдеятельности</w:t>
            </w:r>
          </w:p>
        </w:tc>
      </w:tr>
      <w:tr w:rsidR="00F67087" w:rsidTr="00114945">
        <w:trPr>
          <w:trHeight w:hRule="exact" w:val="277"/>
        </w:trPr>
        <w:tc>
          <w:tcPr>
            <w:tcW w:w="144" w:type="dxa"/>
          </w:tcPr>
          <w:p w:rsidR="00F67087" w:rsidRDefault="00F67087"/>
        </w:tc>
        <w:tc>
          <w:tcPr>
            <w:tcW w:w="609" w:type="dxa"/>
          </w:tcPr>
          <w:p w:rsidR="00F67087" w:rsidRDefault="00F67087"/>
        </w:tc>
        <w:tc>
          <w:tcPr>
            <w:tcW w:w="214" w:type="dxa"/>
          </w:tcPr>
          <w:p w:rsidR="00F67087" w:rsidRDefault="00F67087"/>
        </w:tc>
        <w:tc>
          <w:tcPr>
            <w:tcW w:w="1673" w:type="dxa"/>
          </w:tcPr>
          <w:p w:rsidR="00F67087" w:rsidRDefault="00F67087"/>
        </w:tc>
        <w:tc>
          <w:tcPr>
            <w:tcW w:w="1504" w:type="dxa"/>
          </w:tcPr>
          <w:p w:rsidR="00F67087" w:rsidRDefault="00F67087"/>
        </w:tc>
        <w:tc>
          <w:tcPr>
            <w:tcW w:w="143" w:type="dxa"/>
          </w:tcPr>
          <w:p w:rsidR="00F67087" w:rsidRDefault="00F67087"/>
        </w:tc>
        <w:tc>
          <w:tcPr>
            <w:tcW w:w="992" w:type="dxa"/>
          </w:tcPr>
          <w:p w:rsidR="00F67087" w:rsidRDefault="00F67087"/>
        </w:tc>
        <w:tc>
          <w:tcPr>
            <w:tcW w:w="699" w:type="dxa"/>
          </w:tcPr>
          <w:p w:rsidR="00F67087" w:rsidRDefault="00F67087"/>
        </w:tc>
        <w:tc>
          <w:tcPr>
            <w:tcW w:w="1119" w:type="dxa"/>
          </w:tcPr>
          <w:p w:rsidR="00F67087" w:rsidRDefault="00F67087"/>
        </w:tc>
        <w:tc>
          <w:tcPr>
            <w:tcW w:w="1255" w:type="dxa"/>
          </w:tcPr>
          <w:p w:rsidR="00F67087" w:rsidRDefault="00F67087"/>
        </w:tc>
        <w:tc>
          <w:tcPr>
            <w:tcW w:w="703" w:type="dxa"/>
          </w:tcPr>
          <w:p w:rsidR="00F67087" w:rsidRDefault="00F67087"/>
        </w:tc>
        <w:tc>
          <w:tcPr>
            <w:tcW w:w="401" w:type="dxa"/>
          </w:tcPr>
          <w:p w:rsidR="00F67087" w:rsidRDefault="00F67087"/>
        </w:tc>
        <w:tc>
          <w:tcPr>
            <w:tcW w:w="984" w:type="dxa"/>
          </w:tcPr>
          <w:p w:rsidR="00F67087" w:rsidRDefault="00F67087"/>
        </w:tc>
      </w:tr>
      <w:tr w:rsidR="00F67087" w:rsidRPr="000C7D8E" w:rsidTr="008C7106">
        <w:trPr>
          <w:trHeight w:hRule="exact" w:val="416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67087" w:rsidRPr="00114945" w:rsidRDefault="008C7106" w:rsidP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67087" w:rsidRPr="000C7D8E" w:rsidTr="00114945">
        <w:trPr>
          <w:trHeight w:hRule="exact" w:val="69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F67087" w:rsidTr="00114945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67087" w:rsidTr="00114945">
        <w:trPr>
          <w:trHeight w:hRule="exact" w:val="277"/>
        </w:trPr>
        <w:tc>
          <w:tcPr>
            <w:tcW w:w="144" w:type="dxa"/>
          </w:tcPr>
          <w:p w:rsidR="00F67087" w:rsidRDefault="00F67087"/>
        </w:tc>
        <w:tc>
          <w:tcPr>
            <w:tcW w:w="1029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особенностипроектированияорганизационныхструктур</w:t>
            </w:r>
          </w:p>
        </w:tc>
      </w:tr>
      <w:tr w:rsidR="00F67087" w:rsidTr="00114945">
        <w:trPr>
          <w:trHeight w:hRule="exact" w:val="138"/>
        </w:trPr>
        <w:tc>
          <w:tcPr>
            <w:tcW w:w="144" w:type="dxa"/>
          </w:tcPr>
          <w:p w:rsidR="00F67087" w:rsidRDefault="00F67087"/>
        </w:tc>
        <w:tc>
          <w:tcPr>
            <w:tcW w:w="609" w:type="dxa"/>
          </w:tcPr>
          <w:p w:rsidR="00F67087" w:rsidRDefault="00F67087"/>
        </w:tc>
        <w:tc>
          <w:tcPr>
            <w:tcW w:w="214" w:type="dxa"/>
          </w:tcPr>
          <w:p w:rsidR="00F67087" w:rsidRDefault="00F67087"/>
        </w:tc>
        <w:tc>
          <w:tcPr>
            <w:tcW w:w="1673" w:type="dxa"/>
          </w:tcPr>
          <w:p w:rsidR="00F67087" w:rsidRDefault="00F67087"/>
        </w:tc>
        <w:tc>
          <w:tcPr>
            <w:tcW w:w="1504" w:type="dxa"/>
          </w:tcPr>
          <w:p w:rsidR="00F67087" w:rsidRDefault="00F67087"/>
        </w:tc>
        <w:tc>
          <w:tcPr>
            <w:tcW w:w="143" w:type="dxa"/>
          </w:tcPr>
          <w:p w:rsidR="00F67087" w:rsidRDefault="00F67087"/>
        </w:tc>
        <w:tc>
          <w:tcPr>
            <w:tcW w:w="992" w:type="dxa"/>
          </w:tcPr>
          <w:p w:rsidR="00F67087" w:rsidRDefault="00F67087"/>
        </w:tc>
        <w:tc>
          <w:tcPr>
            <w:tcW w:w="699" w:type="dxa"/>
          </w:tcPr>
          <w:p w:rsidR="00F67087" w:rsidRDefault="00F67087"/>
        </w:tc>
        <w:tc>
          <w:tcPr>
            <w:tcW w:w="1119" w:type="dxa"/>
          </w:tcPr>
          <w:p w:rsidR="00F67087" w:rsidRDefault="00F67087"/>
        </w:tc>
        <w:tc>
          <w:tcPr>
            <w:tcW w:w="1255" w:type="dxa"/>
          </w:tcPr>
          <w:p w:rsidR="00F67087" w:rsidRDefault="00F67087"/>
        </w:tc>
        <w:tc>
          <w:tcPr>
            <w:tcW w:w="703" w:type="dxa"/>
          </w:tcPr>
          <w:p w:rsidR="00F67087" w:rsidRDefault="00F67087"/>
        </w:tc>
        <w:tc>
          <w:tcPr>
            <w:tcW w:w="401" w:type="dxa"/>
          </w:tcPr>
          <w:p w:rsidR="00F67087" w:rsidRDefault="00F67087"/>
        </w:tc>
        <w:tc>
          <w:tcPr>
            <w:tcW w:w="984" w:type="dxa"/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67087" w:rsidTr="00114945">
        <w:trPr>
          <w:trHeight w:hRule="exact" w:val="277"/>
        </w:trPr>
        <w:tc>
          <w:tcPr>
            <w:tcW w:w="144" w:type="dxa"/>
          </w:tcPr>
          <w:p w:rsidR="00F67087" w:rsidRDefault="00F67087"/>
        </w:tc>
        <w:tc>
          <w:tcPr>
            <w:tcW w:w="1029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 и осуществлятьмероприятия</w:t>
            </w:r>
          </w:p>
        </w:tc>
      </w:tr>
      <w:tr w:rsidR="00F67087" w:rsidTr="00114945">
        <w:trPr>
          <w:trHeight w:hRule="exact" w:val="138"/>
        </w:trPr>
        <w:tc>
          <w:tcPr>
            <w:tcW w:w="144" w:type="dxa"/>
          </w:tcPr>
          <w:p w:rsidR="00F67087" w:rsidRDefault="00F67087"/>
        </w:tc>
        <w:tc>
          <w:tcPr>
            <w:tcW w:w="609" w:type="dxa"/>
          </w:tcPr>
          <w:p w:rsidR="00F67087" w:rsidRDefault="00F67087"/>
        </w:tc>
        <w:tc>
          <w:tcPr>
            <w:tcW w:w="214" w:type="dxa"/>
          </w:tcPr>
          <w:p w:rsidR="00F67087" w:rsidRDefault="00F67087"/>
        </w:tc>
        <w:tc>
          <w:tcPr>
            <w:tcW w:w="1673" w:type="dxa"/>
          </w:tcPr>
          <w:p w:rsidR="00F67087" w:rsidRDefault="00F67087"/>
        </w:tc>
        <w:tc>
          <w:tcPr>
            <w:tcW w:w="1504" w:type="dxa"/>
          </w:tcPr>
          <w:p w:rsidR="00F67087" w:rsidRDefault="00F67087"/>
        </w:tc>
        <w:tc>
          <w:tcPr>
            <w:tcW w:w="143" w:type="dxa"/>
          </w:tcPr>
          <w:p w:rsidR="00F67087" w:rsidRDefault="00F67087"/>
        </w:tc>
        <w:tc>
          <w:tcPr>
            <w:tcW w:w="992" w:type="dxa"/>
          </w:tcPr>
          <w:p w:rsidR="00F67087" w:rsidRDefault="00F67087"/>
        </w:tc>
        <w:tc>
          <w:tcPr>
            <w:tcW w:w="699" w:type="dxa"/>
          </w:tcPr>
          <w:p w:rsidR="00F67087" w:rsidRDefault="00F67087"/>
        </w:tc>
        <w:tc>
          <w:tcPr>
            <w:tcW w:w="1119" w:type="dxa"/>
          </w:tcPr>
          <w:p w:rsidR="00F67087" w:rsidRDefault="00F67087"/>
        </w:tc>
        <w:tc>
          <w:tcPr>
            <w:tcW w:w="1255" w:type="dxa"/>
          </w:tcPr>
          <w:p w:rsidR="00F67087" w:rsidRDefault="00F67087"/>
        </w:tc>
        <w:tc>
          <w:tcPr>
            <w:tcW w:w="703" w:type="dxa"/>
          </w:tcPr>
          <w:p w:rsidR="00F67087" w:rsidRDefault="00F67087"/>
        </w:tc>
        <w:tc>
          <w:tcPr>
            <w:tcW w:w="401" w:type="dxa"/>
          </w:tcPr>
          <w:p w:rsidR="00F67087" w:rsidRDefault="00F67087"/>
        </w:tc>
        <w:tc>
          <w:tcPr>
            <w:tcW w:w="984" w:type="dxa"/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44" w:type="dxa"/>
          </w:tcPr>
          <w:p w:rsidR="00F67087" w:rsidRDefault="00F67087"/>
        </w:tc>
        <w:tc>
          <w:tcPr>
            <w:tcW w:w="1029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разработки стратегий управления человеческими ресурсами организаций</w:t>
            </w:r>
          </w:p>
        </w:tc>
      </w:tr>
      <w:tr w:rsidR="00F67087" w:rsidRPr="000C7D8E" w:rsidTr="00114945">
        <w:trPr>
          <w:trHeight w:hRule="exact" w:val="138"/>
        </w:trPr>
        <w:tc>
          <w:tcPr>
            <w:tcW w:w="14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478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ПК-18: владением навыками </w:t>
            </w:r>
            <w:proofErr w:type="gramStart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F67087" w:rsidTr="00114945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44" w:type="dxa"/>
          </w:tcPr>
          <w:p w:rsidR="00F67087" w:rsidRDefault="00F67087"/>
        </w:tc>
        <w:tc>
          <w:tcPr>
            <w:tcW w:w="1029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новых организаций</w:t>
            </w:r>
          </w:p>
        </w:tc>
      </w:tr>
      <w:tr w:rsidR="00F67087" w:rsidRPr="000C7D8E" w:rsidTr="00114945">
        <w:trPr>
          <w:trHeight w:hRule="exact" w:val="138"/>
        </w:trPr>
        <w:tc>
          <w:tcPr>
            <w:tcW w:w="14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Tr="00114945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67087" w:rsidTr="00114945">
        <w:trPr>
          <w:trHeight w:hRule="exact" w:val="277"/>
        </w:trPr>
        <w:tc>
          <w:tcPr>
            <w:tcW w:w="144" w:type="dxa"/>
          </w:tcPr>
          <w:p w:rsidR="00F67087" w:rsidRDefault="00F67087"/>
        </w:tc>
        <w:tc>
          <w:tcPr>
            <w:tcW w:w="1029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планироватьразвитиеновыхорганизаций</w:t>
            </w:r>
          </w:p>
        </w:tc>
      </w:tr>
      <w:tr w:rsidR="00F67087" w:rsidTr="00114945">
        <w:trPr>
          <w:trHeight w:hRule="exact" w:val="138"/>
        </w:trPr>
        <w:tc>
          <w:tcPr>
            <w:tcW w:w="144" w:type="dxa"/>
          </w:tcPr>
          <w:p w:rsidR="00F67087" w:rsidRDefault="00F67087"/>
        </w:tc>
        <w:tc>
          <w:tcPr>
            <w:tcW w:w="609" w:type="dxa"/>
          </w:tcPr>
          <w:p w:rsidR="00F67087" w:rsidRDefault="00F67087"/>
        </w:tc>
        <w:tc>
          <w:tcPr>
            <w:tcW w:w="214" w:type="dxa"/>
          </w:tcPr>
          <w:p w:rsidR="00F67087" w:rsidRDefault="00F67087"/>
        </w:tc>
        <w:tc>
          <w:tcPr>
            <w:tcW w:w="1673" w:type="dxa"/>
          </w:tcPr>
          <w:p w:rsidR="00F67087" w:rsidRDefault="00F67087"/>
        </w:tc>
        <w:tc>
          <w:tcPr>
            <w:tcW w:w="1504" w:type="dxa"/>
          </w:tcPr>
          <w:p w:rsidR="00F67087" w:rsidRDefault="00F67087"/>
        </w:tc>
        <w:tc>
          <w:tcPr>
            <w:tcW w:w="143" w:type="dxa"/>
          </w:tcPr>
          <w:p w:rsidR="00F67087" w:rsidRDefault="00F67087"/>
        </w:tc>
        <w:tc>
          <w:tcPr>
            <w:tcW w:w="992" w:type="dxa"/>
          </w:tcPr>
          <w:p w:rsidR="00F67087" w:rsidRDefault="00F67087"/>
        </w:tc>
        <w:tc>
          <w:tcPr>
            <w:tcW w:w="699" w:type="dxa"/>
          </w:tcPr>
          <w:p w:rsidR="00F67087" w:rsidRDefault="00F67087"/>
        </w:tc>
        <w:tc>
          <w:tcPr>
            <w:tcW w:w="1119" w:type="dxa"/>
          </w:tcPr>
          <w:p w:rsidR="00F67087" w:rsidRDefault="00F67087"/>
        </w:tc>
        <w:tc>
          <w:tcPr>
            <w:tcW w:w="1255" w:type="dxa"/>
          </w:tcPr>
          <w:p w:rsidR="00F67087" w:rsidRDefault="00F67087"/>
        </w:tc>
        <w:tc>
          <w:tcPr>
            <w:tcW w:w="703" w:type="dxa"/>
          </w:tcPr>
          <w:p w:rsidR="00F67087" w:rsidRDefault="00F67087"/>
        </w:tc>
        <w:tc>
          <w:tcPr>
            <w:tcW w:w="401" w:type="dxa"/>
          </w:tcPr>
          <w:p w:rsidR="00F67087" w:rsidRDefault="00F67087"/>
        </w:tc>
        <w:tc>
          <w:tcPr>
            <w:tcW w:w="984" w:type="dxa"/>
          </w:tcPr>
          <w:p w:rsidR="00F67087" w:rsidRDefault="00F67087"/>
        </w:tc>
      </w:tr>
      <w:tr w:rsidR="00F67087" w:rsidTr="00114945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44" w:type="dxa"/>
          </w:tcPr>
          <w:p w:rsidR="00F67087" w:rsidRDefault="00F67087"/>
        </w:tc>
        <w:tc>
          <w:tcPr>
            <w:tcW w:w="1029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новых организаций</w:t>
            </w:r>
          </w:p>
        </w:tc>
      </w:tr>
      <w:tr w:rsidR="00F67087" w:rsidRPr="000C7D8E" w:rsidTr="00114945">
        <w:trPr>
          <w:trHeight w:hRule="exact" w:val="416"/>
        </w:trPr>
        <w:tc>
          <w:tcPr>
            <w:tcW w:w="14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8C7106">
        <w:trPr>
          <w:trHeight w:hRule="exact" w:val="277"/>
        </w:trPr>
        <w:tc>
          <w:tcPr>
            <w:tcW w:w="10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67087" w:rsidRPr="00114945" w:rsidRDefault="008C7106" w:rsidP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67087" w:rsidTr="00114945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67087" w:rsidRPr="000C7D8E" w:rsidTr="00114945">
        <w:trPr>
          <w:trHeight w:hRule="exact" w:val="478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Роль организаций в современном обществе</w:t>
            </w: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</w:tbl>
    <w:p w:rsidR="00F67087" w:rsidRPr="00114945" w:rsidRDefault="00F6708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932"/>
        <w:gridCol w:w="673"/>
        <w:gridCol w:w="1102"/>
        <w:gridCol w:w="1213"/>
        <w:gridCol w:w="673"/>
        <w:gridCol w:w="1334"/>
      </w:tblGrid>
      <w:tr w:rsidR="00F67087" w:rsidTr="008C7106">
        <w:trPr>
          <w:trHeight w:hRule="exact" w:val="3554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8C7106">
        <w:trPr>
          <w:trHeight w:hRule="exact" w:val="3554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современного менеджмента.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 и неопределенность в функционировании систем. Максимальный уровень неупорядоченности и его измерение. Рост уровня организации в процессе накопления информации. Закон сохранения организации. Коэффициент полезного действия организации. Соотношение неопределенностей в функционировании систем.  Влияние внешней среды на организацию системы, СТЭП-анализ, построение профиля среды и критический синтез.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8C7106">
        <w:trPr>
          <w:trHeight w:hRule="exact" w:val="3334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уровня организации процессов в фирме.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сложности организации. Структурное и функциональное разнообразие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измерение. Статика и динамика организационных процессов. Определение необходимости развития организации. Методика оценки необходимости развития. Примеры организации диагностики мотивации работников, математического моделирования процессов мотивации. Выбор оптимальной стратегии мотивации.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Tr="008C7106">
        <w:trPr>
          <w:trHeight w:hRule="exact" w:val="4433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 построения и функционирования организаций.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функционирования организаций: синергии, самосохранения, наименьшего действия, информированности-упорядоченности, единства анализа и синтеза, развития, композиции, пропорциональности.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этих общих законов, их применение на практике. Примеры использования этих законов в практике управления. Философия деятельности организац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членов. Распределение ответственности, матрица ответственности. Построение математической модели организационного механизма и оценка ее адекватности.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</w:tbl>
    <w:p w:rsidR="00F67087" w:rsidRDefault="008C71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F670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1135" w:type="dxa"/>
          </w:tcPr>
          <w:p w:rsidR="00F67087" w:rsidRDefault="00F67087"/>
        </w:tc>
        <w:tc>
          <w:tcPr>
            <w:tcW w:w="1277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426" w:type="dxa"/>
          </w:tcPr>
          <w:p w:rsidR="00F67087" w:rsidRDefault="00F670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670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современного менеджмента.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 и неопределенность в функционировании систем. Максимальный уровень неупорядоченности и его измерение. Рост уровня организации в процессе накопления информации. Закон сохранения организации. Коэффициент полезного действия организации. Соотношение неопределенностей в функционировании систем.  Влияние внешней среды на организацию системы, СТЭП-анализ, построение профиля среды и критический синтез.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уровня организации процессов в фирме.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сложности организации. Структурное и функциональное разнообразие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измерение. Статика и динамика организационных процессов. Определение необходимости развития организации. Методика оценки необходимости развития. Примеры организации диагностики мотивации работников, математического моделирования процессов мотивации. Выбор оптимальной стратегии мотивации.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 построения и функционирования организаций.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функционирования организаций: синергии, самосохранения, наименьшего действия, информированност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упорядоченности, единства анализа и синтеза, развития, композиции, пропорциональности. Сущность этих общих законов, их применение на практике. Примеры использования этих законов в практике управления. Философия деятельности организац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членов. Распределение ответственности, матрица ответственности. Построение математической модели организационного механизма и оценка ее адекватности.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</w:tbl>
    <w:p w:rsidR="00F67087" w:rsidRDefault="008C71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509"/>
        <w:gridCol w:w="116"/>
        <w:gridCol w:w="794"/>
        <w:gridCol w:w="670"/>
        <w:gridCol w:w="1089"/>
        <w:gridCol w:w="1192"/>
        <w:gridCol w:w="659"/>
        <w:gridCol w:w="378"/>
        <w:gridCol w:w="929"/>
      </w:tblGrid>
      <w:tr w:rsidR="00F670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1135" w:type="dxa"/>
          </w:tcPr>
          <w:p w:rsidR="00F67087" w:rsidRDefault="00F67087"/>
        </w:tc>
        <w:tc>
          <w:tcPr>
            <w:tcW w:w="1277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426" w:type="dxa"/>
          </w:tcPr>
          <w:p w:rsidR="00F67087" w:rsidRDefault="00F670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670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Организационныйанализпредприятия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методики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практике анализа организаций /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менеджмента и ее применение /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 w:rsidRPr="000C7D8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Прикладные задачи теории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стратегий развития, необходимость структурных изменений. Организационное развитие и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</w:tbl>
    <w:p w:rsidR="00F67087" w:rsidRDefault="008C71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"/>
        <w:gridCol w:w="3467"/>
        <w:gridCol w:w="117"/>
        <w:gridCol w:w="803"/>
        <w:gridCol w:w="666"/>
        <w:gridCol w:w="1096"/>
        <w:gridCol w:w="1203"/>
        <w:gridCol w:w="666"/>
        <w:gridCol w:w="383"/>
        <w:gridCol w:w="938"/>
      </w:tblGrid>
      <w:tr w:rsidR="00F670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1135" w:type="dxa"/>
          </w:tcPr>
          <w:p w:rsidR="00F67087" w:rsidRDefault="00F67087"/>
        </w:tc>
        <w:tc>
          <w:tcPr>
            <w:tcW w:w="1277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426" w:type="dxa"/>
          </w:tcPr>
          <w:p w:rsidR="00F67087" w:rsidRDefault="00F670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6708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Эффективность, надежность и живучесть организаций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управляемости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эффективности, надежности и живучести. Статистические критерии управляемости. Методики оценки эффективности системы управления. Подготовка исходных данных для расчета показателей. Вероятностные оценки эффективности. Нечеткие оценки эффекта и эффективности. Определения надежности и живучести. Измерения этих показателей. Факторы, определяющие структурную и функциональную надежность. Показатели готовности организации и функциональной надежности. Модели повышения надежности и живучести.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 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стратегий развития, необходимость структурных изменений. Организационное развитие и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</w:tbl>
    <w:p w:rsidR="00F67087" w:rsidRDefault="008C71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87"/>
        <w:gridCol w:w="3931"/>
        <w:gridCol w:w="122"/>
        <w:gridCol w:w="716"/>
        <w:gridCol w:w="630"/>
        <w:gridCol w:w="1045"/>
        <w:gridCol w:w="1119"/>
        <w:gridCol w:w="611"/>
        <w:gridCol w:w="342"/>
        <w:gridCol w:w="871"/>
      </w:tblGrid>
      <w:tr w:rsidR="00F670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1135" w:type="dxa"/>
          </w:tcPr>
          <w:p w:rsidR="00F67087" w:rsidRDefault="00F67087"/>
        </w:tc>
        <w:tc>
          <w:tcPr>
            <w:tcW w:w="1277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426" w:type="dxa"/>
          </w:tcPr>
          <w:p w:rsidR="00F67087" w:rsidRDefault="00F670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6708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Эффективность, надежность и живучесть организаций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управляемости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эффективности, надежности и живучести. Статистические критерии управляемости. Методики оценки эффективности системы управления. Подготовка исходных данных для расчета показателей. Вероятностные оценки эффективности. Нечеткие оценки эффекта и эффективности. Определения надежности и живучести. Измерения этих показателей. Факторы, определяющие структурную и функциональную надежность. Показатели готовности организации и функциональной надежности. Модели повышения надежности и живучести.</w:t>
            </w:r>
          </w:p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неопределенностей в работе организаций /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 и динамика организационных процессов /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Эффективностьфункционированияорганизации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</w:tr>
      <w:tr w:rsidR="00F67087">
        <w:trPr>
          <w:trHeight w:hRule="exact" w:val="277"/>
        </w:trPr>
        <w:tc>
          <w:tcPr>
            <w:tcW w:w="993" w:type="dxa"/>
          </w:tcPr>
          <w:p w:rsidR="00F67087" w:rsidRDefault="00F67087"/>
        </w:tc>
        <w:tc>
          <w:tcPr>
            <w:tcW w:w="3545" w:type="dxa"/>
          </w:tcPr>
          <w:p w:rsidR="00F67087" w:rsidRDefault="00F67087"/>
        </w:tc>
        <w:tc>
          <w:tcPr>
            <w:tcW w:w="143" w:type="dxa"/>
          </w:tcPr>
          <w:p w:rsidR="00F67087" w:rsidRDefault="00F67087"/>
        </w:tc>
        <w:tc>
          <w:tcPr>
            <w:tcW w:w="851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1135" w:type="dxa"/>
          </w:tcPr>
          <w:p w:rsidR="00F67087" w:rsidRDefault="00F67087"/>
        </w:tc>
        <w:tc>
          <w:tcPr>
            <w:tcW w:w="1277" w:type="dxa"/>
          </w:tcPr>
          <w:p w:rsidR="00F67087" w:rsidRDefault="00F67087"/>
        </w:tc>
        <w:tc>
          <w:tcPr>
            <w:tcW w:w="710" w:type="dxa"/>
          </w:tcPr>
          <w:p w:rsidR="00F67087" w:rsidRDefault="00F67087"/>
        </w:tc>
        <w:tc>
          <w:tcPr>
            <w:tcW w:w="426" w:type="dxa"/>
          </w:tcPr>
          <w:p w:rsidR="00F67087" w:rsidRDefault="00F67087"/>
        </w:tc>
        <w:tc>
          <w:tcPr>
            <w:tcW w:w="993" w:type="dxa"/>
          </w:tcPr>
          <w:p w:rsidR="00F67087" w:rsidRDefault="00F67087"/>
        </w:tc>
      </w:tr>
      <w:tr w:rsidR="00F67087" w:rsidTr="008C710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67087" w:rsidRDefault="008C7106" w:rsidP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67087" w:rsidRPr="000C7D8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67087" w:rsidRPr="000C7D8E">
        <w:trPr>
          <w:trHeight w:hRule="exact" w:val="78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F67087" w:rsidRPr="00114945" w:rsidRDefault="00F670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как структура и как процесс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организации. Три аспекта организации.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организации. Закон сохранения организации.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Формальная и неформальная организация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характеристики организаций. Формирование миссии организации.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составляющие успеха организации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Жизненный цикл организации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Структурные переменные организации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Эволюция взглядов на сущность и структуру организации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Классическая теория организации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 эффективной организации. Аксиома У.Р.Эшби.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Теория административного поведения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еорияГлассиер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организационного потенциала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Теория институтов и институциональных изменений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и структура организационной культуры. Содержание организационной культуры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Формирование организационной культуры. Поддержание организационной культуры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Изменение организационной культуры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Влияние культуры на организационную эффективность (модель Сате). Модель Питерса – Уотермана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 Парсонса. Модель Квина – Рорбаха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Соответствие культуры принятой стратегии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Управление  организационной культурой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организационной культуре. Системный подход к анализу национального в организационной культуре (модель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Миллера)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Модель Г. Хофстеда. Модель Лэйн и Дистефано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Модель Оучи. Проектирование организационной культуры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 процесса организационного  проектирования. Традиционные методы проектирования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Современные методы проектирования. Концепция "чёрного ящика"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Критерии управления проектными работами. Факторы проектирования организации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Разделение труда и специализация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Департаментализация и кооперация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Связи в организации и координация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Масштаб управляемости и контроля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Иерархия в организац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её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уровни. Метод 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 числа уровней структуры организации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</w:tbl>
    <w:p w:rsidR="00F67087" w:rsidRPr="00114945" w:rsidRDefault="008C7106">
      <w:pPr>
        <w:rPr>
          <w:sz w:val="0"/>
          <w:szCs w:val="0"/>
          <w:lang w:val="ru-RU"/>
        </w:rPr>
      </w:pPr>
      <w:r w:rsidRPr="001149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58"/>
        <w:gridCol w:w="1122"/>
        <w:gridCol w:w="1986"/>
        <w:gridCol w:w="2301"/>
        <w:gridCol w:w="2378"/>
        <w:gridCol w:w="1741"/>
      </w:tblGrid>
      <w:tr w:rsidR="00F67087" w:rsidTr="00114945">
        <w:trPr>
          <w:trHeight w:hRule="exact" w:val="416"/>
        </w:trPr>
        <w:tc>
          <w:tcPr>
            <w:tcW w:w="419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2756" w:type="dxa"/>
          </w:tcPr>
          <w:p w:rsidR="00F67087" w:rsidRDefault="00F67087"/>
        </w:tc>
        <w:tc>
          <w:tcPr>
            <w:tcW w:w="1581" w:type="dxa"/>
          </w:tcPr>
          <w:p w:rsidR="00F67087" w:rsidRDefault="00F67087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67087" w:rsidRPr="000C7D8E" w:rsidTr="00114945">
        <w:trPr>
          <w:trHeight w:hRule="exact" w:val="135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Распределение прав и ответственности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Централизация и децентрализация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Дифференциация и интеграция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Общие положения  и требования к управлению промышленным предприятием и объединением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Формирование организационной структуры на основе метода аналогий</w:t>
            </w:r>
          </w:p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Экспертный метод формирования организационной структуры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69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4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756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8C710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67087" w:rsidRPr="00114945" w:rsidRDefault="008C7106" w:rsidP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67087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F67087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  <w:bookmarkStart w:id="0" w:name="_GoBack"/>
            <w:bookmarkEnd w:id="0"/>
          </w:p>
        </w:tc>
      </w:tr>
      <w:tr w:rsidR="00F67087" w:rsidTr="00114945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67087" w:rsidRPr="000C7D8E" w:rsidTr="00114945">
        <w:trPr>
          <w:trHeight w:hRule="exact" w:val="91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Никулина, Н.Н.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менеджмент организации. Теория и практика: учебное пособие / Н.Н. Никулина, Д.В. Суходоев, Н.Д. Эриашвили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=118153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08385F" w:rsidRDefault="00114945" w:rsidP="001149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838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67087" w:rsidTr="00114945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и управление предприятием: учеб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67087" w:rsidTr="00114945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Ружанская Л. С., Яшин А. А., Солдатова Ю. В.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1149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F67087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F67087" w:rsidTr="00114945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F67087"/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67087" w:rsidTr="00114945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 В. А., Долятовская В. Н.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управления: Учеб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практ. 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499</w:t>
            </w:r>
          </w:p>
        </w:tc>
      </w:tr>
      <w:tr w:rsidR="00114945" w:rsidRPr="000C7D8E" w:rsidTr="00114945">
        <w:trPr>
          <w:trHeight w:hRule="exact" w:val="91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4945" w:rsidRDefault="001149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4945" w:rsidRDefault="001149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4945" w:rsidRPr="00114945" w:rsidRDefault="001149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менеджмент: стратегические решения в многонациональных компаниях</w:t>
            </w:r>
            <w:proofErr w:type="gramStart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4945" w:rsidRDefault="001149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4945" w:rsidRPr="00114945" w:rsidRDefault="00114945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67087" w:rsidTr="00114945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Понуждаев Э. А., Понуждаева М. Э.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менеджмента: история управленческой мысли, теория организации, организационное поведение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Директ-Медиа,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1149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F67087" w:rsidTr="00114945">
        <w:trPr>
          <w:trHeight w:hRule="exact" w:val="113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Коршикова М. В.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1149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2A00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0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«Экономика, Социология, Менеджмент»   http://ecsocman.hse.ru</w:t>
            </w:r>
          </w:p>
        </w:tc>
      </w:tr>
      <w:tr w:rsidR="00F67087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F67087" w:rsidTr="00114945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67087" w:rsidTr="00114945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Paint</w:t>
            </w:r>
          </w:p>
        </w:tc>
      </w:tr>
      <w:tr w:rsidR="00F67087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F67087" w:rsidTr="00114945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67087" w:rsidTr="00114945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F67087" w:rsidTr="00114945">
        <w:trPr>
          <w:trHeight w:hRule="exact" w:val="277"/>
        </w:trPr>
        <w:tc>
          <w:tcPr>
            <w:tcW w:w="695" w:type="dxa"/>
          </w:tcPr>
          <w:p w:rsidR="00F67087" w:rsidRDefault="00F67087"/>
        </w:tc>
        <w:tc>
          <w:tcPr>
            <w:tcW w:w="58" w:type="dxa"/>
          </w:tcPr>
          <w:p w:rsidR="00F67087" w:rsidRDefault="00F67087"/>
        </w:tc>
        <w:tc>
          <w:tcPr>
            <w:tcW w:w="1457" w:type="dxa"/>
          </w:tcPr>
          <w:p w:rsidR="00F67087" w:rsidRDefault="00F67087"/>
        </w:tc>
        <w:tc>
          <w:tcPr>
            <w:tcW w:w="1986" w:type="dxa"/>
          </w:tcPr>
          <w:p w:rsidR="00F67087" w:rsidRDefault="00F67087"/>
        </w:tc>
        <w:tc>
          <w:tcPr>
            <w:tcW w:w="2756" w:type="dxa"/>
          </w:tcPr>
          <w:p w:rsidR="00F67087" w:rsidRDefault="00F67087"/>
        </w:tc>
        <w:tc>
          <w:tcPr>
            <w:tcW w:w="1581" w:type="dxa"/>
          </w:tcPr>
          <w:p w:rsidR="00F67087" w:rsidRDefault="00F67087"/>
        </w:tc>
        <w:tc>
          <w:tcPr>
            <w:tcW w:w="1741" w:type="dxa"/>
          </w:tcPr>
          <w:p w:rsidR="00F67087" w:rsidRDefault="00F67087"/>
        </w:tc>
      </w:tr>
      <w:tr w:rsidR="00F67087" w:rsidRPr="000C7D8E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67087" w:rsidRPr="0008385F" w:rsidTr="002A0085">
        <w:trPr>
          <w:trHeight w:hRule="exact" w:val="671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Default="008C71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 w:rsidP="002A00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F67087" w:rsidRPr="0008385F" w:rsidTr="00114945">
        <w:trPr>
          <w:trHeight w:hRule="exact" w:val="277"/>
        </w:trPr>
        <w:tc>
          <w:tcPr>
            <w:tcW w:w="695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457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2756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F67087" w:rsidRPr="00114945" w:rsidRDefault="00F67087">
            <w:pPr>
              <w:rPr>
                <w:lang w:val="ru-RU"/>
              </w:rPr>
            </w:pPr>
          </w:p>
        </w:tc>
      </w:tr>
      <w:tr w:rsidR="00F67087" w:rsidRPr="000C7D8E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149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67087" w:rsidRPr="000C7D8E" w:rsidTr="0011494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087" w:rsidRPr="00114945" w:rsidRDefault="008C71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49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67087" w:rsidRDefault="00F67087">
      <w:pPr>
        <w:rPr>
          <w:lang w:val="ru-RU"/>
        </w:rPr>
      </w:pPr>
    </w:p>
    <w:p w:rsidR="00A65635" w:rsidRDefault="00A65635">
      <w:pPr>
        <w:rPr>
          <w:lang w:val="ru-RU"/>
        </w:rPr>
      </w:pPr>
    </w:p>
    <w:p w:rsidR="00A65635" w:rsidRDefault="00A65635" w:rsidP="00A65635">
      <w:pPr>
        <w:pStyle w:val="ab"/>
        <w:spacing w:line="360" w:lineRule="auto"/>
        <w:ind w:left="-426" w:hanging="283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BF5CC9">
        <w:rPr>
          <w:rFonts w:ascii="Times New Roman" w:eastAsia="Times New Roman" w:hAnsi="Times New Roman" w:cs="Times New Roman"/>
          <w:b w:val="0"/>
          <w:noProof/>
          <w:color w:val="auto"/>
        </w:rPr>
        <w:lastRenderedPageBreak/>
        <w:drawing>
          <wp:inline distT="0" distB="0" distL="0" distR="0">
            <wp:extent cx="6488841" cy="8905875"/>
            <wp:effectExtent l="0" t="0" r="0" b="0"/>
            <wp:docPr id="2" name="Рисунок 1" descr="C:\Users\kydinova\Pictures\2018-07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7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5" cy="89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35" w:rsidRPr="002B6091" w:rsidRDefault="00A65635" w:rsidP="00A65635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A65635" w:rsidRPr="00357AD1" w:rsidRDefault="00A65635" w:rsidP="00A65635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A65635" w:rsidRPr="00357AD1" w:rsidRDefault="00A65635" w:rsidP="00A65635">
          <w:pPr>
            <w:spacing w:line="360" w:lineRule="auto"/>
            <w:rPr>
              <w:sz w:val="28"/>
              <w:szCs w:val="28"/>
            </w:rPr>
          </w:pPr>
        </w:p>
        <w:p w:rsidR="00A65635" w:rsidRPr="00A73748" w:rsidRDefault="00A65635" w:rsidP="00A65635">
          <w:pPr>
            <w:spacing w:line="360" w:lineRule="auto"/>
            <w:rPr>
              <w:sz w:val="28"/>
              <w:szCs w:val="28"/>
            </w:rPr>
          </w:pPr>
        </w:p>
        <w:p w:rsidR="00A65635" w:rsidRDefault="0029078E" w:rsidP="00A6563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9078E">
            <w:rPr>
              <w:sz w:val="28"/>
              <w:szCs w:val="28"/>
            </w:rPr>
            <w:fldChar w:fldCharType="begin"/>
          </w:r>
          <w:r w:rsidR="00A65635" w:rsidRPr="00A73748">
            <w:rPr>
              <w:sz w:val="28"/>
              <w:szCs w:val="28"/>
            </w:rPr>
            <w:instrText xml:space="preserve"> TOC \o "1-3" \h \z \u </w:instrText>
          </w:r>
          <w:r w:rsidRPr="0029078E">
            <w:rPr>
              <w:sz w:val="28"/>
              <w:szCs w:val="28"/>
            </w:rPr>
            <w:fldChar w:fldCharType="separate"/>
          </w:r>
          <w:hyperlink w:anchor="_Toc480487761" w:history="1">
            <w:r w:rsidR="00A65635" w:rsidRPr="00A4085D">
              <w:rPr>
                <w:rStyle w:val="ac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A6563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5635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563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5635" w:rsidRDefault="0029078E" w:rsidP="00A6563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A65635" w:rsidRPr="00A4085D">
              <w:rPr>
                <w:rStyle w:val="ac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6563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5635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563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5635" w:rsidRDefault="0029078E" w:rsidP="00A6563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A65635" w:rsidRPr="00A4085D">
              <w:rPr>
                <w:rStyle w:val="ac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6563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5635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563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5635" w:rsidRDefault="0029078E" w:rsidP="00A6563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A65635" w:rsidRPr="00A4085D">
              <w:rPr>
                <w:rStyle w:val="ac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6563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5635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5635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5635" w:rsidRDefault="0029078E" w:rsidP="00A65635">
          <w:pPr>
            <w:spacing w:line="360" w:lineRule="auto"/>
            <w:ind w:left="851"/>
            <w:jc w:val="both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Default="00A65635" w:rsidP="00A65635">
      <w:pPr>
        <w:pStyle w:val="a8"/>
        <w:widowControl w:val="0"/>
        <w:spacing w:after="360"/>
        <w:jc w:val="center"/>
        <w:rPr>
          <w:bCs/>
        </w:rPr>
      </w:pPr>
    </w:p>
    <w:p w:rsidR="00A65635" w:rsidRPr="002446DC" w:rsidRDefault="00A65635" w:rsidP="00A65635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65635" w:rsidRPr="00A65635" w:rsidRDefault="00A65635" w:rsidP="00A65635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A65635" w:rsidRPr="002446DC" w:rsidRDefault="00A65635" w:rsidP="00A65635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lastRenderedPageBreak/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A65635" w:rsidRPr="002446DC" w:rsidRDefault="00A65635" w:rsidP="00A65635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17"/>
        <w:gridCol w:w="2232"/>
        <w:gridCol w:w="2652"/>
        <w:gridCol w:w="1843"/>
      </w:tblGrid>
      <w:tr w:rsidR="00A65635" w:rsidRPr="00B96A8C" w:rsidTr="00C86A74">
        <w:trPr>
          <w:trHeight w:val="75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B96A8C" w:rsidRDefault="00A65635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B96A8C" w:rsidRDefault="00A65635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B96A8C" w:rsidRDefault="00A65635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B96A8C" w:rsidRDefault="00A65635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A65635" w:rsidRPr="000C7D8E" w:rsidTr="00C86A74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5635" w:rsidRPr="00A65635" w:rsidRDefault="00A65635" w:rsidP="00C86A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A65635">
              <w:rPr>
                <w:lang w:val="ru-RU"/>
              </w:rPr>
              <w:t>ОПК-3,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65635" w:rsidRPr="000C7D8E" w:rsidTr="00C86A74">
        <w:trPr>
          <w:trHeight w:val="138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lang w:val="ru-RU"/>
              </w:rPr>
            </w:pPr>
            <w:r w:rsidRPr="00A65635">
              <w:rPr>
                <w:lang w:val="ru-RU"/>
              </w:rPr>
              <w:t>З-особенности проектирования организационных структур;</w:t>
            </w:r>
          </w:p>
          <w:p w:rsidR="00A65635" w:rsidRPr="00A65635" w:rsidRDefault="00A65635" w:rsidP="00C86A74">
            <w:pPr>
              <w:rPr>
                <w:lang w:val="ru-RU"/>
              </w:rPr>
            </w:pPr>
            <w:r w:rsidRPr="00A65635">
              <w:rPr>
                <w:lang w:val="ru-RU"/>
              </w:rPr>
              <w:t>У - планировать и осуществлять мероприятия;</w:t>
            </w:r>
          </w:p>
          <w:p w:rsidR="00A65635" w:rsidRPr="00A65635" w:rsidRDefault="00A65635" w:rsidP="00C86A74">
            <w:pPr>
              <w:rPr>
                <w:color w:val="000000"/>
                <w:lang w:val="ru-RU"/>
              </w:rPr>
            </w:pPr>
            <w:r w:rsidRPr="00A65635">
              <w:rPr>
                <w:lang w:val="ru-RU"/>
              </w:rPr>
              <w:t>В - методами разработки стратегий управления человеческими ресурсами организаций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i/>
                <w:color w:val="808080" w:themeColor="background1" w:themeShade="80"/>
                <w:lang w:val="ru-RU"/>
              </w:rPr>
            </w:pPr>
            <w:r w:rsidRPr="00A65635">
              <w:rPr>
                <w:color w:val="000000" w:themeColor="text1"/>
                <w:lang w:val="ru-RU"/>
              </w:rPr>
              <w:t xml:space="preserve">Составить обзор, поиск и сбор необходимой литературы, 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F05525" w:rsidRDefault="00A65635" w:rsidP="00C86A74">
            <w:pPr>
              <w:rPr>
                <w:i/>
                <w:iCs/>
                <w:color w:val="000000" w:themeColor="text1"/>
              </w:rPr>
            </w:pPr>
            <w:r w:rsidRPr="00F05525">
              <w:rPr>
                <w:i/>
                <w:color w:val="000000" w:themeColor="text1"/>
              </w:rPr>
              <w:t xml:space="preserve">полнота и содержательность ответа; </w:t>
            </w:r>
          </w:p>
          <w:p w:rsidR="00A65635" w:rsidRPr="001D66BB" w:rsidRDefault="00A65635" w:rsidP="00C86A74">
            <w:pPr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Т –тест (ТЗ1,Тема 1, тесты 1-10,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ТЗ2, Тема 2, вопросы 11-20,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ТЗ3, Тема 3, вопросы 21-30),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СЗ -кейс-задача (задача 1),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КС -круглый стол (темы 1-10),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Р –реферат (тема 1-13),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 xml:space="preserve">КР –контрольная </w:t>
            </w:r>
            <w:r w:rsidRPr="00A65635">
              <w:rPr>
                <w:i/>
                <w:iCs/>
                <w:lang w:val="ru-RU"/>
              </w:rPr>
              <w:lastRenderedPageBreak/>
              <w:t>работа (задание 1.1 для заочной формы обучения)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</w:p>
          <w:p w:rsidR="00A65635" w:rsidRPr="00A65635" w:rsidRDefault="00A65635" w:rsidP="00C86A74">
            <w:pPr>
              <w:rPr>
                <w:i/>
                <w:lang w:val="ru-RU"/>
              </w:rPr>
            </w:pPr>
          </w:p>
        </w:tc>
      </w:tr>
      <w:tr w:rsidR="00A65635" w:rsidRPr="000C7D8E" w:rsidTr="00C86A74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lang w:val="ru-RU"/>
              </w:rPr>
              <w:lastRenderedPageBreak/>
              <w:t>ПК-18,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A65635" w:rsidRPr="000C7D8E" w:rsidTr="00C86A74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lang w:val="ru-RU"/>
              </w:rPr>
            </w:pPr>
            <w:r w:rsidRPr="00A65635">
              <w:rPr>
                <w:lang w:val="ru-RU"/>
              </w:rPr>
              <w:t xml:space="preserve">З – способы бизнес-планирования новых организаций </w:t>
            </w:r>
          </w:p>
          <w:p w:rsidR="00A65635" w:rsidRPr="00A65635" w:rsidRDefault="00A65635" w:rsidP="00C86A74">
            <w:pPr>
              <w:rPr>
                <w:lang w:val="ru-RU"/>
              </w:rPr>
            </w:pPr>
            <w:r w:rsidRPr="00A65635">
              <w:rPr>
                <w:lang w:val="ru-RU"/>
              </w:rPr>
              <w:t>У – планировать развитие новых организаций</w:t>
            </w:r>
          </w:p>
          <w:p w:rsidR="00A65635" w:rsidRPr="00A65635" w:rsidRDefault="00A65635" w:rsidP="00C86A74">
            <w:pPr>
              <w:rPr>
                <w:lang w:val="ru-RU"/>
              </w:rPr>
            </w:pPr>
            <w:r w:rsidRPr="00A65635">
              <w:rPr>
                <w:lang w:val="ru-RU"/>
              </w:rPr>
              <w:t xml:space="preserve">В - навыками бизнес-планирования новых организаций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color w:val="000000" w:themeColor="text1"/>
                <w:lang w:val="ru-RU"/>
              </w:rPr>
            </w:pPr>
            <w:r w:rsidRPr="00A65635">
              <w:rPr>
                <w:color w:val="000000" w:themeColor="text1"/>
                <w:lang w:val="ru-RU"/>
              </w:rPr>
              <w:t xml:space="preserve">аннотация, </w:t>
            </w:r>
            <w:r w:rsidRPr="00A65635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A65635" w:rsidRPr="00A65635" w:rsidRDefault="00A65635" w:rsidP="00C86A74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A65635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Т –тест (ТЗ4, Тема 4, вопросы 31-40, ТЗ5, Тема 5, вопросы 41-50),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СЗ -кейс-задача (задача 1),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КС -круглый стол (темы 1-10),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Р –реферат (тема 1-13),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A65635" w:rsidRPr="00A65635" w:rsidRDefault="00A65635" w:rsidP="00C86A74">
            <w:pPr>
              <w:rPr>
                <w:i/>
                <w:iCs/>
                <w:lang w:val="ru-RU"/>
              </w:rPr>
            </w:pPr>
            <w:r w:rsidRPr="00A65635">
              <w:rPr>
                <w:i/>
                <w:iCs/>
                <w:lang w:val="ru-RU"/>
              </w:rPr>
              <w:t>КР –контрольная работа (задание 1.1 для заочной формы обучения)</w:t>
            </w:r>
          </w:p>
        </w:tc>
      </w:tr>
    </w:tbl>
    <w:p w:rsidR="00A65635" w:rsidRPr="00A65635" w:rsidRDefault="00A65635" w:rsidP="00A65635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A65635" w:rsidRPr="00A65635" w:rsidRDefault="00A65635" w:rsidP="00A65635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2.2 Шкалы оценивания:   </w:t>
      </w:r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lastRenderedPageBreak/>
        <w:t>Экзамен</w:t>
      </w:r>
    </w:p>
    <w:p w:rsidR="00A65635" w:rsidRPr="00A65635" w:rsidRDefault="00A65635" w:rsidP="00A65635">
      <w:pPr>
        <w:widowControl w:val="0"/>
        <w:ind w:firstLine="709"/>
        <w:jc w:val="both"/>
        <w:rPr>
          <w:i/>
          <w:sz w:val="28"/>
          <w:szCs w:val="28"/>
          <w:lang w:val="ru-RU"/>
        </w:rPr>
      </w:pPr>
      <w:r w:rsidRPr="00A65635">
        <w:rPr>
          <w:i/>
          <w:sz w:val="28"/>
          <w:szCs w:val="28"/>
          <w:lang w:val="ru-RU"/>
        </w:rPr>
        <w:t>- 84-100 баллов (оценка «отлично»)</w:t>
      </w:r>
      <w:r w:rsidRPr="00A65635">
        <w:rPr>
          <w:i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A65635">
        <w:rPr>
          <w:i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A65635">
        <w:rPr>
          <w:i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65635">
        <w:rPr>
          <w:i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A65635">
        <w:rPr>
          <w:i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A65635" w:rsidRPr="00A65635" w:rsidRDefault="00A65635" w:rsidP="00A65635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A65635">
        <w:rPr>
          <w:i/>
          <w:sz w:val="28"/>
          <w:szCs w:val="28"/>
          <w:lang w:val="ru-RU"/>
        </w:rPr>
        <w:t>- 67-83 баллов (оценка «хорошо»)</w:t>
      </w:r>
      <w:r w:rsidRPr="00A65635">
        <w:rPr>
          <w:i/>
          <w:iCs/>
          <w:spacing w:val="-1"/>
          <w:sz w:val="28"/>
          <w:szCs w:val="28"/>
          <w:lang w:val="ru-RU"/>
        </w:rPr>
        <w:t xml:space="preserve"> - </w:t>
      </w:r>
      <w:r w:rsidRPr="00A65635">
        <w:rPr>
          <w:i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A65635">
        <w:rPr>
          <w:i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65635" w:rsidRPr="00A65635" w:rsidRDefault="00A65635" w:rsidP="00A65635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A65635">
        <w:rPr>
          <w:i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A65635">
        <w:rPr>
          <w:i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65635">
        <w:rPr>
          <w:i/>
          <w:sz w:val="28"/>
          <w:szCs w:val="28"/>
          <w:lang w:val="ru-RU"/>
        </w:rPr>
        <w:t>действия по применению знаний на практике;</w:t>
      </w:r>
    </w:p>
    <w:p w:rsidR="00A65635" w:rsidRPr="00CD67B6" w:rsidRDefault="00A65635" w:rsidP="00A65635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CD67B6">
        <w:rPr>
          <w:i/>
          <w:color w:val="auto"/>
          <w:szCs w:val="28"/>
        </w:rPr>
        <w:t>- 0-49 баллов (оценка «неудовлетворительно»)</w:t>
      </w:r>
      <w:r w:rsidRPr="00CD67B6">
        <w:rPr>
          <w:i/>
          <w:iCs/>
          <w:color w:val="auto"/>
          <w:szCs w:val="28"/>
        </w:rPr>
        <w:t xml:space="preserve"> - ответы не связаны с вопросами, </w:t>
      </w:r>
      <w:r w:rsidRPr="00CD67B6">
        <w:rPr>
          <w:i/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5635" w:rsidRDefault="00A65635" w:rsidP="00A65635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A65635" w:rsidRPr="00ED6C03" w:rsidRDefault="00A65635" w:rsidP="00A65635">
      <w:pPr>
        <w:pStyle w:val="1"/>
        <w:jc w:val="both"/>
        <w:rPr>
          <w:color w:val="auto"/>
        </w:rPr>
      </w:pPr>
      <w:bookmarkStart w:id="3" w:name="_Toc480487763"/>
      <w:r w:rsidRPr="00CB58B9">
        <w:rPr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65635" w:rsidRPr="00A65635" w:rsidRDefault="00A65635" w:rsidP="00A65635">
      <w:pPr>
        <w:jc w:val="both"/>
        <w:rPr>
          <w:i/>
          <w:color w:val="00B050"/>
          <w:sz w:val="28"/>
          <w:szCs w:val="28"/>
          <w:lang w:val="ru-RU"/>
        </w:rPr>
      </w:pPr>
    </w:p>
    <w:p w:rsidR="00A65635" w:rsidRPr="00A65635" w:rsidRDefault="00A65635" w:rsidP="00A65635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A65635">
        <w:rPr>
          <w:sz w:val="28"/>
          <w:lang w:val="ru-RU"/>
        </w:rPr>
        <w:t xml:space="preserve">Кафедра </w:t>
      </w:r>
      <w:r w:rsidRPr="00A65635">
        <w:rPr>
          <w:sz w:val="28"/>
          <w:u w:val="single"/>
          <w:lang w:val="ru-RU"/>
        </w:rPr>
        <w:t>«Общий и стратегичекий менеджмент»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lastRenderedPageBreak/>
        <w:t>(наименование кафедры)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</w:p>
    <w:p w:rsidR="00A65635" w:rsidRPr="00A65635" w:rsidRDefault="00A65635" w:rsidP="00A65635">
      <w:pPr>
        <w:jc w:val="center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Вопросы к экзамену</w:t>
      </w:r>
    </w:p>
    <w:p w:rsidR="00A65635" w:rsidRPr="00A65635" w:rsidRDefault="00A65635" w:rsidP="00A65635">
      <w:pPr>
        <w:jc w:val="center"/>
        <w:rPr>
          <w:b/>
          <w:sz w:val="28"/>
          <w:szCs w:val="28"/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Default="00A65635" w:rsidP="00A65635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Формальная и неформальная организация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характеристики организаций. Формирование миссии организации.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Основные составляющие успеха организации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Жизненный цикл организации 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Классическая теория организации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Факторы эффективной организации. Аксиома У.Р.Эшби. 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административного поведения</w:t>
      </w:r>
      <w:r w:rsidRPr="00EE433A">
        <w:rPr>
          <w:color w:val="000000"/>
          <w:sz w:val="28"/>
          <w:szCs w:val="28"/>
        </w:rPr>
        <w:t>.</w:t>
      </w:r>
      <w:r w:rsidRPr="00EE433A">
        <w:rPr>
          <w:snapToGrid w:val="0"/>
          <w:color w:val="000000"/>
          <w:sz w:val="28"/>
          <w:szCs w:val="28"/>
        </w:rPr>
        <w:t>ТеорияГлассиер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организационного потенциала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Теория институтов и институциональных изменений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Понятие и структура организационной культуры. Содержание организационной культуры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культуры. Поддержание организационной культуры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Изменение организационной культуры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Влияние культуры на организационную эффективность (модель Сате). Модель Питерса – Уотермана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Соответствие культуры принятой стратегии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Управление  организационной культурой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Национальное в организационной культуре. Системный подход к анализу национального в организационной культуре (модель Дж. Миллера)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Г. Хофстеда. Модель Лэйн и Дистефано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Оучи. Проектирование организационной культуры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Сущность процесса организационного  проектирования. Традиционные методы проектирования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Современные методы проектирования. Концепция "чёрного ящика"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Критерии управления проектными работами. Факторы проектирования организации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Связи в организации и координация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Масштаб управляемости и контроля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lastRenderedPageBreak/>
        <w:t>Иерархия в организации и её уровни. Метод расчета числа уровней структуры организации.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Распределение прав и ответственности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Централизация и децентрализация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Дифференциация и интеграция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положения  и требования к управлению промышленным предприятием и объединением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структуры на основе метода аналогий</w:t>
      </w:r>
    </w:p>
    <w:p w:rsidR="00A65635" w:rsidRPr="00EE433A" w:rsidRDefault="00A65635" w:rsidP="00A65635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Экспертный метод формирования организационной структуры</w:t>
      </w:r>
    </w:p>
    <w:p w:rsidR="00A65635" w:rsidRDefault="00A65635" w:rsidP="00A65635">
      <w:pPr>
        <w:rPr>
          <w:b/>
          <w:sz w:val="28"/>
          <w:szCs w:val="28"/>
        </w:rPr>
      </w:pPr>
    </w:p>
    <w:p w:rsidR="00A65635" w:rsidRPr="004C7433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A65635" w:rsidRPr="004C7433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A65635" w:rsidRPr="004C7433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A65635" w:rsidRDefault="00A65635" w:rsidP="00A65635">
      <w:pPr>
        <w:shd w:val="clear" w:color="auto" w:fill="FFFFFF"/>
        <w:rPr>
          <w:sz w:val="28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A65635">
        <w:rPr>
          <w:sz w:val="28"/>
          <w:szCs w:val="28"/>
          <w:lang w:val="ru-RU"/>
        </w:rPr>
        <w:t xml:space="preserve">Кафедра </w:t>
      </w:r>
      <w:r w:rsidRPr="00A65635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widowControl w:val="0"/>
        <w:jc w:val="center"/>
        <w:rPr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lang w:val="ru-RU"/>
        </w:rPr>
      </w:pPr>
      <w:r w:rsidRPr="00A65635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A65635">
        <w:rPr>
          <w:b/>
          <w:bCs/>
          <w:lang w:val="ru-RU"/>
        </w:rPr>
        <w:t>№ 1</w:t>
      </w:r>
      <w:r w:rsidRPr="003C1A86">
        <w:t> </w:t>
      </w:r>
    </w:p>
    <w:p w:rsidR="00A65635" w:rsidRPr="00A65635" w:rsidRDefault="00A65635" w:rsidP="00A65635">
      <w:pPr>
        <w:jc w:val="center"/>
        <w:textAlignment w:val="baseline"/>
        <w:rPr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Default="00A65635" w:rsidP="00A65635">
      <w:pPr>
        <w:jc w:val="center"/>
        <w:textAlignment w:val="baseline"/>
      </w:pPr>
    </w:p>
    <w:p w:rsidR="00A65635" w:rsidRPr="00EE433A" w:rsidRDefault="00A65635" w:rsidP="00A65635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A65635" w:rsidRPr="00EE433A" w:rsidRDefault="00A65635" w:rsidP="00A65635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A65635" w:rsidRPr="00EE433A" w:rsidRDefault="00A65635" w:rsidP="00A65635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Составитель</w:t>
      </w:r>
      <w:r w:rsidRPr="00A65635">
        <w:rPr>
          <w:sz w:val="20"/>
          <w:lang w:val="ru-RU"/>
        </w:rPr>
        <w:t>_________________________________</w:t>
      </w:r>
      <w:r w:rsidRPr="00A65635">
        <w:rPr>
          <w:sz w:val="28"/>
          <w:lang w:val="ru-RU"/>
        </w:rPr>
        <w:t>В.А.Долятовский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ab/>
      </w:r>
      <w:r w:rsidRPr="00A65635">
        <w:rPr>
          <w:sz w:val="28"/>
          <w:lang w:val="ru-RU"/>
        </w:rPr>
        <w:tab/>
      </w:r>
      <w:r w:rsidRPr="00A65635">
        <w:rPr>
          <w:sz w:val="28"/>
          <w:lang w:val="ru-RU"/>
        </w:rPr>
        <w:tab/>
      </w:r>
      <w:r w:rsidRPr="00A65635">
        <w:rPr>
          <w:vertAlign w:val="superscript"/>
          <w:lang w:val="ru-RU"/>
        </w:rPr>
        <w:t xml:space="preserve"> (подпись)</w:t>
      </w:r>
    </w:p>
    <w:p w:rsidR="00A65635" w:rsidRPr="00A65635" w:rsidRDefault="00A65635" w:rsidP="00A65635">
      <w:pPr>
        <w:textAlignment w:val="baseline"/>
        <w:rPr>
          <w:sz w:val="20"/>
          <w:lang w:val="ru-RU"/>
        </w:rPr>
      </w:pPr>
      <w:r w:rsidRPr="00A65635">
        <w:rPr>
          <w:sz w:val="28"/>
          <w:lang w:val="ru-RU"/>
        </w:rPr>
        <w:t>Заведующий кафедрой</w:t>
      </w:r>
      <w:r>
        <w:rPr>
          <w:sz w:val="20"/>
        </w:rPr>
        <w:t>   </w:t>
      </w:r>
      <w:r w:rsidRPr="00A65635">
        <w:rPr>
          <w:sz w:val="20"/>
          <w:lang w:val="ru-RU"/>
        </w:rPr>
        <w:t xml:space="preserve"> </w:t>
      </w:r>
    </w:p>
    <w:p w:rsidR="00A65635" w:rsidRPr="00A65635" w:rsidRDefault="00A65635" w:rsidP="00A65635">
      <w:pPr>
        <w:textAlignment w:val="baseline"/>
        <w:rPr>
          <w:sz w:val="20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0"/>
          <w:lang w:val="ru-RU"/>
        </w:rPr>
        <w:lastRenderedPageBreak/>
        <w:t>__________________________</w:t>
      </w:r>
      <w:r w:rsidRPr="00A65635">
        <w:rPr>
          <w:sz w:val="28"/>
          <w:lang w:val="ru-RU"/>
        </w:rPr>
        <w:t>С.Н.Гончарова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ab/>
      </w:r>
      <w:r w:rsidRPr="00A65635">
        <w:rPr>
          <w:vertAlign w:val="superscript"/>
          <w:lang w:val="ru-RU"/>
        </w:rPr>
        <w:tab/>
        <w:t>(подпись)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A65635">
        <w:rPr>
          <w:sz w:val="20"/>
          <w:lang w:val="ru-RU"/>
        </w:rPr>
        <w:t>г.</w:t>
      </w:r>
      <w:r>
        <w:rPr>
          <w:sz w:val="20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A65635">
        <w:rPr>
          <w:sz w:val="28"/>
          <w:szCs w:val="28"/>
          <w:lang w:val="ru-RU"/>
        </w:rPr>
        <w:t xml:space="preserve">Кафедра </w:t>
      </w:r>
      <w:r w:rsidRPr="00A65635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widowControl w:val="0"/>
        <w:jc w:val="center"/>
        <w:rPr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lang w:val="ru-RU"/>
        </w:rPr>
      </w:pPr>
      <w:r w:rsidRPr="00A65635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A65635">
        <w:rPr>
          <w:b/>
          <w:bCs/>
          <w:lang w:val="ru-RU"/>
        </w:rPr>
        <w:t>№ 2</w:t>
      </w:r>
      <w:r w:rsidRPr="003C1A86">
        <w:t> </w:t>
      </w:r>
    </w:p>
    <w:p w:rsidR="00A65635" w:rsidRPr="00A65635" w:rsidRDefault="00A65635" w:rsidP="00A65635">
      <w:pPr>
        <w:jc w:val="center"/>
        <w:textAlignment w:val="baseline"/>
        <w:rPr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Pr="00EE433A" w:rsidRDefault="00A65635" w:rsidP="00A65635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A65635" w:rsidRDefault="00A65635" w:rsidP="00A65635">
      <w:pPr>
        <w:pStyle w:val="aa"/>
        <w:numPr>
          <w:ilvl w:val="0"/>
          <w:numId w:val="77"/>
        </w:numPr>
      </w:pPr>
      <w:r w:rsidRPr="00EE433A">
        <w:rPr>
          <w:color w:val="000000"/>
          <w:sz w:val="28"/>
          <w:szCs w:val="28"/>
        </w:rPr>
        <w:t xml:space="preserve">Влияние культуры на организационную эффективность (модель Сате). </w:t>
      </w:r>
    </w:p>
    <w:p w:rsidR="00A65635" w:rsidRPr="00EE433A" w:rsidRDefault="00A65635" w:rsidP="00A65635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Default="00A65635" w:rsidP="00A65635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A65635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A65635" w:rsidRDefault="00A65635" w:rsidP="00A65635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A65635" w:rsidRDefault="00A65635" w:rsidP="00A65635">
      <w:pPr>
        <w:textAlignment w:val="baseline"/>
        <w:rPr>
          <w:sz w:val="20"/>
        </w:rPr>
      </w:pPr>
    </w:p>
    <w:p w:rsidR="00A65635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A65635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A65635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«____»__________________20     г. </w:t>
      </w: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A65635">
        <w:rPr>
          <w:sz w:val="28"/>
          <w:szCs w:val="28"/>
          <w:lang w:val="ru-RU"/>
        </w:rPr>
        <w:t xml:space="preserve">Кафедра </w:t>
      </w:r>
      <w:r w:rsidRPr="00A65635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widowControl w:val="0"/>
        <w:jc w:val="center"/>
        <w:rPr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lang w:val="ru-RU"/>
        </w:rPr>
      </w:pPr>
      <w:r w:rsidRPr="00A65635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A65635">
        <w:rPr>
          <w:b/>
          <w:bCs/>
          <w:lang w:val="ru-RU"/>
        </w:rPr>
        <w:t>№ 3</w:t>
      </w:r>
      <w:r w:rsidRPr="003C1A86">
        <w:t> </w:t>
      </w:r>
    </w:p>
    <w:p w:rsidR="00A65635" w:rsidRPr="00A65635" w:rsidRDefault="00A65635" w:rsidP="00A65635">
      <w:pPr>
        <w:jc w:val="center"/>
        <w:textAlignment w:val="baseline"/>
        <w:rPr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Pr="00EE433A" w:rsidRDefault="00A65635" w:rsidP="00F57A73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A65635" w:rsidRPr="00EE433A" w:rsidRDefault="00A65635" w:rsidP="00F57A73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A65635" w:rsidRPr="00EE433A" w:rsidRDefault="00A65635" w:rsidP="00F57A73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Default="00A65635" w:rsidP="00A65635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A65635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A65635" w:rsidRDefault="00A65635" w:rsidP="00A65635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A65635" w:rsidRDefault="00A65635" w:rsidP="00A65635">
      <w:pPr>
        <w:textAlignment w:val="baseline"/>
        <w:rPr>
          <w:sz w:val="20"/>
        </w:rPr>
      </w:pPr>
    </w:p>
    <w:p w:rsidR="00A65635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A65635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A65635" w:rsidRDefault="00A65635" w:rsidP="00A65635">
      <w:pPr>
        <w:textAlignment w:val="baseline"/>
        <w:rPr>
          <w:rFonts w:ascii="Calibri" w:hAnsi="Calibri"/>
        </w:rPr>
      </w:pPr>
      <w:r>
        <w:rPr>
          <w:sz w:val="20"/>
        </w:rPr>
        <w:t>«____»__________________20     г.</w:t>
      </w: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Default="00A65635" w:rsidP="00A65635">
      <w:pPr>
        <w:textAlignment w:val="baseline"/>
        <w:rPr>
          <w:rFonts w:ascii="Calibri" w:hAnsi="Calibri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Примечание * Практическая(ое) задача/задание включается по усмотрению преподавателя.</w:t>
      </w:r>
      <w: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К комплекту экзаменационных билетов прилагаются разработанные</w:t>
      </w:r>
      <w:r>
        <w:t> </w:t>
      </w:r>
      <w:r w:rsidRPr="00A65635">
        <w:rPr>
          <w:lang w:val="ru-RU"/>
        </w:rPr>
        <w:t xml:space="preserve"> преподавателем и утвержденные на заседании кафедры критерии оценивания по дисциплине.</w:t>
      </w:r>
      <w:r>
        <w:t> 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Критерии оценивания:</w:t>
      </w:r>
      <w:r>
        <w:t> </w:t>
      </w:r>
    </w:p>
    <w:p w:rsidR="00A65635" w:rsidRPr="00A65635" w:rsidRDefault="00A65635" w:rsidP="00A65635">
      <w:pPr>
        <w:textAlignment w:val="baseline"/>
        <w:rPr>
          <w:lang w:val="ru-RU"/>
        </w:rPr>
      </w:pPr>
      <w:r w:rsidRPr="00A65635">
        <w:rPr>
          <w:lang w:val="ru-RU"/>
        </w:rPr>
        <w:t xml:space="preserve">•оценка «отлично» выставляется, если решена задача и даны полные ответы на все вопросы; </w:t>
      </w:r>
    </w:p>
    <w:p w:rsidR="00A65635" w:rsidRPr="00A65635" w:rsidRDefault="00A65635" w:rsidP="00A65635">
      <w:pPr>
        <w:textAlignment w:val="baseline"/>
        <w:rPr>
          <w:lang w:val="ru-RU"/>
        </w:rPr>
      </w:pPr>
      <w:r w:rsidRPr="00A65635">
        <w:rPr>
          <w:lang w:val="ru-RU"/>
        </w:rPr>
        <w:t xml:space="preserve">•оценка хорошо», если решена задача, но есть неточности в ответах; </w:t>
      </w:r>
    </w:p>
    <w:p w:rsidR="00A65635" w:rsidRPr="00A65635" w:rsidRDefault="00A65635" w:rsidP="00A65635">
      <w:pPr>
        <w:textAlignment w:val="baseline"/>
        <w:rPr>
          <w:lang w:val="ru-RU"/>
        </w:rPr>
      </w:pPr>
      <w:r w:rsidRPr="00A65635">
        <w:rPr>
          <w:lang w:val="ru-RU"/>
        </w:rPr>
        <w:t xml:space="preserve">•оценка «удовлетворительно», если решена задача, есть неточности и ошибки в ответах; </w:t>
      </w:r>
    </w:p>
    <w:p w:rsidR="00A65635" w:rsidRPr="00A65635" w:rsidRDefault="00A65635" w:rsidP="00A65635">
      <w:pPr>
        <w:textAlignment w:val="baseline"/>
        <w:rPr>
          <w:b/>
          <w:bCs/>
          <w:sz w:val="28"/>
          <w:lang w:val="ru-RU"/>
        </w:rPr>
      </w:pPr>
      <w:r w:rsidRPr="00A65635">
        <w:rPr>
          <w:lang w:val="ru-RU"/>
        </w:rPr>
        <w:lastRenderedPageBreak/>
        <w:t xml:space="preserve">•оценка неудовлетворительно», если не решена задача и неграмотные ответы на вопросы.  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widowControl w:val="0"/>
        <w:rPr>
          <w:lang w:val="ru-RU"/>
        </w:rPr>
      </w:pPr>
    </w:p>
    <w:p w:rsidR="00A65635" w:rsidRPr="00A65635" w:rsidRDefault="00A65635" w:rsidP="00A65635">
      <w:pPr>
        <w:widowControl w:val="0"/>
        <w:rPr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widowControl w:val="0"/>
        <w:jc w:val="center"/>
        <w:rPr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A65635">
        <w:rPr>
          <w:sz w:val="28"/>
          <w:lang w:val="ru-RU"/>
        </w:rPr>
        <w:t xml:space="preserve">Кафедра </w:t>
      </w:r>
      <w:r w:rsidRPr="00A65635">
        <w:rPr>
          <w:sz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>(наименование кафедры)</w:t>
      </w:r>
    </w:p>
    <w:p w:rsidR="00A65635" w:rsidRDefault="00A65635" w:rsidP="00A65635">
      <w:pPr>
        <w:pStyle w:val="Default"/>
        <w:rPr>
          <w:b/>
          <w:sz w:val="28"/>
          <w:szCs w:val="28"/>
        </w:rPr>
      </w:pPr>
    </w:p>
    <w:p w:rsidR="00A65635" w:rsidRDefault="00A65635" w:rsidP="00A65635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A65635" w:rsidRDefault="00A65635" w:rsidP="00A65635">
      <w:pPr>
        <w:pStyle w:val="Default"/>
        <w:jc w:val="center"/>
        <w:rPr>
          <w:b/>
          <w:sz w:val="28"/>
          <w:szCs w:val="28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Pr="00EE433A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D00D92">
        <w:rPr>
          <w:b/>
          <w:sz w:val="32"/>
          <w:szCs w:val="32"/>
        </w:rPr>
        <w:t>Банк тестовых заданий по курсу</w:t>
      </w:r>
      <w:r>
        <w:rPr>
          <w:b/>
          <w:sz w:val="32"/>
          <w:szCs w:val="32"/>
        </w:rPr>
        <w:t xml:space="preserve"> «Теория организации»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</w:p>
    <w:p w:rsidR="00A65635" w:rsidRPr="00D00D9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ТЗ1.1.</w:t>
      </w:r>
      <w:r w:rsidRPr="00D00D92">
        <w:rPr>
          <w:b/>
          <w:sz w:val="28"/>
          <w:szCs w:val="28"/>
        </w:rPr>
        <w:t>Вопрос 1.</w:t>
      </w:r>
    </w:p>
    <w:p w:rsidR="00A65635" w:rsidRPr="007F40C2" w:rsidRDefault="00A65635" w:rsidP="00A65635">
      <w:pPr>
        <w:rPr>
          <w:b/>
          <w:sz w:val="28"/>
          <w:szCs w:val="28"/>
        </w:rPr>
      </w:pPr>
      <w:r w:rsidRPr="007F40C2">
        <w:rPr>
          <w:sz w:val="28"/>
          <w:szCs w:val="28"/>
        </w:rPr>
        <w:t>Организация – это</w:t>
      </w:r>
      <w:r>
        <w:rPr>
          <w:sz w:val="28"/>
          <w:szCs w:val="28"/>
        </w:rPr>
        <w:t>:</w:t>
      </w:r>
    </w:p>
    <w:p w:rsidR="00A65635" w:rsidRPr="00A65635" w:rsidRDefault="00A65635" w:rsidP="00A65635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двое или более людей, работающих вместе;</w:t>
      </w:r>
    </w:p>
    <w:p w:rsidR="00A65635" w:rsidRPr="00A65635" w:rsidRDefault="00A65635" w:rsidP="00A65635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группа людей, деятельность которых координируется для достижения ;</w:t>
      </w:r>
    </w:p>
    <w:p w:rsidR="00A65635" w:rsidRPr="007F40C2" w:rsidRDefault="00A65635" w:rsidP="00A65635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общих целей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объединение формальных групп;</w:t>
      </w:r>
    </w:p>
    <w:p w:rsidR="00A65635" w:rsidRPr="00A65635" w:rsidRDefault="00A65635" w:rsidP="00A65635">
      <w:pPr>
        <w:numPr>
          <w:ilvl w:val="0"/>
          <w:numId w:val="25"/>
        </w:numPr>
        <w:spacing w:after="0" w:line="240" w:lineRule="auto"/>
        <w:rPr>
          <w:b/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система с набором взаимосвязанных целей.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Вопрос 2.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Общими характеристиками организации являются:</w:t>
      </w:r>
    </w:p>
    <w:p w:rsidR="00A65635" w:rsidRPr="007F40C2" w:rsidRDefault="00A65635" w:rsidP="00A65635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необходимость и возможность управления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зависимость от внешней среды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руководство организацией;</w:t>
      </w:r>
    </w:p>
    <w:p w:rsidR="00A65635" w:rsidRPr="007F40C2" w:rsidRDefault="00A65635" w:rsidP="00A65635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разделение труда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6"/>
        </w:numPr>
        <w:spacing w:after="0" w:line="240" w:lineRule="auto"/>
        <w:rPr>
          <w:b/>
          <w:sz w:val="28"/>
          <w:szCs w:val="28"/>
        </w:rPr>
      </w:pPr>
      <w:r w:rsidRPr="007F40C2">
        <w:rPr>
          <w:sz w:val="28"/>
          <w:szCs w:val="28"/>
        </w:rPr>
        <w:t>мотивация и стимулирование</w:t>
      </w:r>
      <w:r>
        <w:rPr>
          <w:b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3.</w:t>
      </w:r>
    </w:p>
    <w:p w:rsidR="00A65635" w:rsidRPr="007F40C2" w:rsidRDefault="00A65635" w:rsidP="00A65635">
      <w:pPr>
        <w:rPr>
          <w:sz w:val="28"/>
          <w:szCs w:val="28"/>
        </w:rPr>
      </w:pPr>
      <w:r w:rsidRPr="007F40C2">
        <w:rPr>
          <w:sz w:val="28"/>
          <w:szCs w:val="28"/>
        </w:rPr>
        <w:t>Факторы внутренней среды организации</w:t>
      </w:r>
      <w:r>
        <w:rPr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миссия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технология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нормы общественной жизни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цели;</w:t>
      </w:r>
    </w:p>
    <w:p w:rsidR="00A65635" w:rsidRPr="007F40C2" w:rsidRDefault="00A65635" w:rsidP="00A65635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персонал</w:t>
      </w:r>
      <w:r>
        <w:rPr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4.</w:t>
      </w:r>
    </w:p>
    <w:p w:rsidR="00A65635" w:rsidRPr="00B568EE" w:rsidRDefault="00A65635" w:rsidP="00A65635">
      <w:pPr>
        <w:rPr>
          <w:sz w:val="28"/>
          <w:szCs w:val="28"/>
        </w:rPr>
      </w:pPr>
      <w:r w:rsidRPr="002304A1">
        <w:rPr>
          <w:sz w:val="28"/>
          <w:szCs w:val="28"/>
        </w:rPr>
        <w:t>Ф</w:t>
      </w:r>
      <w:r w:rsidRPr="007F40C2">
        <w:rPr>
          <w:sz w:val="28"/>
          <w:szCs w:val="28"/>
        </w:rPr>
        <w:t>акторы внешней среды организации</w:t>
      </w:r>
      <w:r>
        <w:rPr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политика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экономика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поставщики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конкуренты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органы государственного регулирования</w:t>
      </w:r>
      <w:r>
        <w:rPr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5.</w:t>
      </w:r>
    </w:p>
    <w:p w:rsidR="00A65635" w:rsidRPr="007F40C2" w:rsidRDefault="00A65635" w:rsidP="00A65635">
      <w:pPr>
        <w:rPr>
          <w:sz w:val="28"/>
          <w:szCs w:val="28"/>
        </w:rPr>
      </w:pPr>
      <w:r w:rsidRPr="007F40C2">
        <w:rPr>
          <w:sz w:val="28"/>
          <w:szCs w:val="28"/>
        </w:rPr>
        <w:t>Этапы процесса организации управления:</w:t>
      </w:r>
    </w:p>
    <w:p w:rsidR="00A65635" w:rsidRPr="007F40C2" w:rsidRDefault="00A65635" w:rsidP="00A65635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анализ системы управления фирмой</w:t>
      </w:r>
      <w:r>
        <w:rPr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29"/>
        </w:numPr>
        <w:spacing w:after="0" w:line="24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анализ внутренней и внешней среды;</w:t>
      </w:r>
    </w:p>
    <w:p w:rsidR="00A65635" w:rsidRPr="007F40C2" w:rsidRDefault="00A65635" w:rsidP="00A65635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разработка методов управления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разработка системы планирования;</w:t>
      </w:r>
    </w:p>
    <w:p w:rsidR="00A65635" w:rsidRPr="007F40C2" w:rsidRDefault="00A65635" w:rsidP="00A65635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мотивация персонала</w:t>
      </w:r>
      <w:r>
        <w:rPr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6.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Функции управления </w:t>
      </w:r>
      <w:r>
        <w:rPr>
          <w:color w:val="000000"/>
          <w:sz w:val="28"/>
          <w:szCs w:val="28"/>
        </w:rPr>
        <w:t>–</w:t>
      </w:r>
      <w:r w:rsidRPr="007F40C2">
        <w:rPr>
          <w:color w:val="000000"/>
          <w:sz w:val="28"/>
          <w:szCs w:val="28"/>
        </w:rPr>
        <w:t xml:space="preserve"> это</w:t>
      </w:r>
      <w:r>
        <w:rPr>
          <w:color w:val="000000"/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обособившиеся виды управленческой деятельности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 диф</w:t>
      </w:r>
      <w:r>
        <w:rPr>
          <w:color w:val="000000"/>
          <w:sz w:val="28"/>
          <w:szCs w:val="28"/>
        </w:rPr>
        <w:t>ференциации процесса управления;</w:t>
      </w:r>
    </w:p>
    <w:p w:rsidR="00A65635" w:rsidRPr="007F40C2" w:rsidRDefault="00A65635" w:rsidP="00A65635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комплексное содержание работ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этапы процесса управления организацией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результат применения системного подхода к управлению.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Вопрос 7.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К общим функциям управления относятся:</w:t>
      </w:r>
    </w:p>
    <w:p w:rsidR="00A65635" w:rsidRPr="007F40C2" w:rsidRDefault="00A65635" w:rsidP="00A65635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анализ;</w:t>
      </w:r>
    </w:p>
    <w:p w:rsidR="00A65635" w:rsidRPr="007F40C2" w:rsidRDefault="00A65635" w:rsidP="00A65635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нормирование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8.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К специфическим функциям управления относятся:</w:t>
      </w:r>
    </w:p>
    <w:p w:rsidR="00A65635" w:rsidRPr="007F40C2" w:rsidRDefault="00A65635" w:rsidP="00A65635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труда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мотивация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охрана;</w:t>
      </w:r>
    </w:p>
    <w:p w:rsidR="00A65635" w:rsidRPr="007F40C2" w:rsidRDefault="00A65635" w:rsidP="00A65635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9.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Под методом управления понимается:</w:t>
      </w:r>
    </w:p>
    <w:p w:rsidR="00A65635" w:rsidRPr="007F40C2" w:rsidRDefault="00A65635" w:rsidP="00A65635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характеристика целей управления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целенаправленное воздействие на процесс труда;</w:t>
      </w:r>
    </w:p>
    <w:p w:rsidR="00A65635" w:rsidRPr="007F40C2" w:rsidRDefault="00A65635" w:rsidP="00A65635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</w:t>
      </w:r>
      <w:r>
        <w:rPr>
          <w:color w:val="000000"/>
          <w:sz w:val="28"/>
          <w:szCs w:val="28"/>
        </w:rPr>
        <w:t>ктер мотивационного воздействия;</w:t>
      </w:r>
    </w:p>
    <w:p w:rsidR="00A65635" w:rsidRPr="007F40C2" w:rsidRDefault="00A65635" w:rsidP="00A65635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способов управления.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10.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Взаимосвязь методов и способов управления выражается в том, что:</w:t>
      </w:r>
    </w:p>
    <w:p w:rsidR="00A65635" w:rsidRPr="007F40C2" w:rsidRDefault="00A65635" w:rsidP="00A65635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это идентичные понятия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группировка методов порождает различные способы управления;</w:t>
      </w:r>
    </w:p>
    <w:p w:rsidR="00A65635" w:rsidRPr="007F40C2" w:rsidRDefault="00A65635" w:rsidP="00A65635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способ</w:t>
      </w:r>
      <w:r>
        <w:rPr>
          <w:color w:val="000000"/>
          <w:sz w:val="28"/>
          <w:szCs w:val="28"/>
        </w:rPr>
        <w:t xml:space="preserve"> – это применение метода;</w:t>
      </w:r>
    </w:p>
    <w:p w:rsidR="00A65635" w:rsidRPr="00A65635" w:rsidRDefault="00A65635" w:rsidP="00A65635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это совершенно не связанные понятия;</w:t>
      </w:r>
    </w:p>
    <w:p w:rsidR="00A65635" w:rsidRPr="00A65635" w:rsidRDefault="00A65635" w:rsidP="00A65635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методы и способы воздействуют на процесс труда.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ТЗ2. Тема 2.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Вопрос 11.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Выделяют следующие группы методов управления:</w:t>
      </w:r>
    </w:p>
    <w:p w:rsidR="00A65635" w:rsidRPr="007F40C2" w:rsidRDefault="00A65635" w:rsidP="00A65635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экономические;</w:t>
      </w:r>
    </w:p>
    <w:p w:rsidR="00A65635" w:rsidRPr="007F40C2" w:rsidRDefault="00A65635" w:rsidP="00A65635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политические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демографические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социально-психологические;</w:t>
      </w:r>
    </w:p>
    <w:p w:rsidR="00A65635" w:rsidRPr="007F40C2" w:rsidRDefault="00A65635" w:rsidP="00A65635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административные.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12.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Существуют способы управления:</w:t>
      </w:r>
    </w:p>
    <w:p w:rsidR="00A65635" w:rsidRPr="007F40C2" w:rsidRDefault="00A65635" w:rsidP="00A65635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посредством мотивации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посредством формулировки задач;</w:t>
      </w:r>
    </w:p>
    <w:p w:rsidR="00A65635" w:rsidRPr="007F40C2" w:rsidRDefault="00A65635" w:rsidP="00A65635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по целям;</w:t>
      </w:r>
    </w:p>
    <w:p w:rsidR="00A65635" w:rsidRPr="007F40C2" w:rsidRDefault="00A65635" w:rsidP="00A65635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системное управление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ситуацион</w:t>
      </w:r>
      <w:r>
        <w:rPr>
          <w:color w:val="000000"/>
          <w:sz w:val="28"/>
          <w:szCs w:val="28"/>
        </w:rPr>
        <w:t>ное управление;</w:t>
      </w:r>
    </w:p>
    <w:p w:rsidR="00A65635" w:rsidRPr="007F40C2" w:rsidRDefault="00A65635" w:rsidP="00A65635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управление по результатам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13.</w:t>
      </w:r>
    </w:p>
    <w:p w:rsidR="00A65635" w:rsidRPr="00A65635" w:rsidRDefault="00A65635" w:rsidP="00A65635">
      <w:pPr>
        <w:jc w:val="both"/>
        <w:rPr>
          <w:b/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Качественная и количественная дифференциация, и специализация трудовой деятельности</w:t>
      </w:r>
      <w:r w:rsidRPr="00A65635">
        <w:rPr>
          <w:b/>
          <w:sz w:val="28"/>
          <w:szCs w:val="28"/>
          <w:lang w:val="ru-RU"/>
        </w:rPr>
        <w:t xml:space="preserve"> – </w:t>
      </w:r>
      <w:r w:rsidRPr="00A65635">
        <w:rPr>
          <w:sz w:val="28"/>
          <w:szCs w:val="28"/>
          <w:lang w:val="ru-RU"/>
        </w:rPr>
        <w:t>это:</w:t>
      </w:r>
    </w:p>
    <w:p w:rsidR="00A65635" w:rsidRPr="007F40C2" w:rsidRDefault="00A65635" w:rsidP="00A65635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вертикальное разделение труда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горизонтальное разделение труда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квалификационное разделение труда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функциональное разделение труда</w:t>
      </w:r>
      <w:r>
        <w:rPr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14.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Основные направления вертикального разделения труда:</w:t>
      </w:r>
    </w:p>
    <w:p w:rsidR="00A65635" w:rsidRPr="007F40C2" w:rsidRDefault="00A65635" w:rsidP="00A65635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общее руководство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экономическое руководство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техническое руководство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технологическое руководство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тактическое руководство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управление персоналом</w:t>
      </w:r>
      <w:r>
        <w:rPr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15.</w:t>
      </w:r>
    </w:p>
    <w:p w:rsidR="00A65635" w:rsidRPr="00A65635" w:rsidRDefault="00A65635" w:rsidP="00A65635">
      <w:pPr>
        <w:jc w:val="both"/>
        <w:rPr>
          <w:color w:val="000000"/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Отдельная структура организации либо организация в целом, на которую </w:t>
      </w:r>
      <w:r w:rsidRPr="00A65635">
        <w:rPr>
          <w:color w:val="000000"/>
          <w:sz w:val="28"/>
          <w:szCs w:val="28"/>
          <w:lang w:val="ru-RU"/>
        </w:rPr>
        <w:t>направлено управляющее действие – это:</w:t>
      </w:r>
    </w:p>
    <w:p w:rsidR="00A65635" w:rsidRPr="007F40C2" w:rsidRDefault="00A65635" w:rsidP="00A65635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субъект управления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объект управления</w:t>
      </w:r>
      <w:r>
        <w:rPr>
          <w:color w:val="000000"/>
          <w:sz w:val="28"/>
          <w:szCs w:val="28"/>
        </w:rPr>
        <w:t>;</w:t>
      </w:r>
    </w:p>
    <w:p w:rsidR="00A65635" w:rsidRPr="00441CEC" w:rsidRDefault="00A65635" w:rsidP="00A65635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управляющая подсистема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16.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Вкладом научной школы управления является:</w:t>
      </w:r>
    </w:p>
    <w:p w:rsidR="00A65635" w:rsidRPr="007F40C2" w:rsidRDefault="00A65635" w:rsidP="00A65635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использование элементов научной организации труда;</w:t>
      </w:r>
    </w:p>
    <w:p w:rsidR="00A65635" w:rsidRPr="007F40C2" w:rsidRDefault="00A65635" w:rsidP="00A65635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отбор персонала;</w:t>
      </w:r>
    </w:p>
    <w:p w:rsidR="00A65635" w:rsidRPr="00A65635" w:rsidRDefault="00A65635" w:rsidP="00A65635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вознаграждение в соответствии с качеством и количеством работы;</w:t>
      </w:r>
    </w:p>
    <w:p w:rsidR="00A65635" w:rsidRPr="007F40C2" w:rsidRDefault="00A65635" w:rsidP="00A65635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развитие корпоративной культуры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17.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Вклад административной школы в развитие управления:</w:t>
      </w:r>
    </w:p>
    <w:p w:rsidR="00A65635" w:rsidRPr="007F40C2" w:rsidRDefault="00A65635" w:rsidP="00A65635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выделение стадий работы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разделение труда, власть и ответственность;</w:t>
      </w:r>
    </w:p>
    <w:p w:rsidR="00A65635" w:rsidRPr="007F40C2" w:rsidRDefault="00A65635" w:rsidP="00A65635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профессиональная подготовка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единство управления и контроля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равенство прав и обязанностей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18.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</w:t>
      </w:r>
      <w:r>
        <w:rPr>
          <w:color w:val="000000"/>
          <w:sz w:val="28"/>
          <w:szCs w:val="28"/>
        </w:rPr>
        <w:t>ипы бюрократической организации</w:t>
      </w:r>
      <w:r w:rsidRPr="007F40C2">
        <w:rPr>
          <w:color w:val="000000"/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четкая цель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корпоративный дух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отсутствие социальных отношений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специализация и разделение труда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справедливое вознаграждение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19.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Основные элементы теории систем</w:t>
      </w:r>
      <w:r>
        <w:rPr>
          <w:color w:val="000000"/>
          <w:sz w:val="28"/>
          <w:szCs w:val="28"/>
        </w:rPr>
        <w:t>:</w:t>
      </w:r>
    </w:p>
    <w:p w:rsidR="00A65635" w:rsidRPr="00A65635" w:rsidRDefault="00A65635" w:rsidP="00A65635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правила и инструкции, определяющие решения;</w:t>
      </w:r>
    </w:p>
    <w:p w:rsidR="00A65635" w:rsidRPr="00A65635" w:rsidRDefault="00A65635" w:rsidP="00A65635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подчинение общим интересам, справедливость и объективность;</w:t>
      </w:r>
    </w:p>
    <w:p w:rsidR="00A65635" w:rsidRPr="00A65635" w:rsidRDefault="00A65635" w:rsidP="00A65635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принятие решений, системы информации и коммуникации;</w:t>
      </w:r>
    </w:p>
    <w:p w:rsidR="00A65635" w:rsidRPr="007F40C2" w:rsidRDefault="00A65635" w:rsidP="00A65635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 и прогнозирование</w:t>
      </w:r>
      <w:r>
        <w:rPr>
          <w:color w:val="000000"/>
          <w:sz w:val="28"/>
          <w:szCs w:val="28"/>
        </w:rPr>
        <w:t>;</w:t>
      </w:r>
    </w:p>
    <w:p w:rsidR="00A65635" w:rsidRPr="00441CEC" w:rsidRDefault="00A65635" w:rsidP="00A65635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координация и принятие решений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20.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Управленческие решения отличает</w:t>
      </w:r>
      <w:r>
        <w:rPr>
          <w:color w:val="000000"/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цели;</w:t>
      </w:r>
    </w:p>
    <w:p w:rsidR="00A65635" w:rsidRPr="007F40C2" w:rsidRDefault="00A65635" w:rsidP="00A65635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причины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последствия</w:t>
      </w:r>
      <w:r>
        <w:rPr>
          <w:color w:val="000000"/>
          <w:sz w:val="28"/>
          <w:szCs w:val="28"/>
        </w:rPr>
        <w:t>;</w:t>
      </w:r>
    </w:p>
    <w:p w:rsidR="00A65635" w:rsidRDefault="00A65635" w:rsidP="00A65635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разделение труда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профессионализм.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ТЗ3. Тема 3.Организация процессов управления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21.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Классификационные </w:t>
      </w:r>
      <w:r>
        <w:rPr>
          <w:color w:val="000000"/>
          <w:sz w:val="28"/>
          <w:szCs w:val="28"/>
        </w:rPr>
        <w:t>признаки управленческих решений:</w:t>
      </w:r>
    </w:p>
    <w:p w:rsidR="00A65635" w:rsidRPr="007F40C2" w:rsidRDefault="00A65635" w:rsidP="00A65635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степени повторяемости проблемы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по длительности </w:t>
      </w:r>
      <w:r>
        <w:rPr>
          <w:color w:val="000000"/>
          <w:sz w:val="28"/>
          <w:szCs w:val="28"/>
        </w:rPr>
        <w:t>реализации;</w:t>
      </w:r>
    </w:p>
    <w:p w:rsidR="00A65635" w:rsidRPr="007F40C2" w:rsidRDefault="00A65635" w:rsidP="00A65635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методу принятия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критерию выбора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характеру информации.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22.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принятия решений</w:t>
      </w:r>
      <w:r w:rsidRPr="007F40C2">
        <w:rPr>
          <w:color w:val="000000"/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интуитивные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рациональные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запрограммированные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оригинальные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на основе опыта и суждений.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23.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Модели принятия решений</w:t>
      </w:r>
      <w:r>
        <w:rPr>
          <w:color w:val="000000"/>
          <w:sz w:val="28"/>
          <w:szCs w:val="28"/>
        </w:rPr>
        <w:t>:</w:t>
      </w:r>
    </w:p>
    <w:p w:rsidR="00A65635" w:rsidRDefault="00A65635" w:rsidP="00A65635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математические;</w:t>
      </w:r>
    </w:p>
    <w:p w:rsidR="00A65635" w:rsidRPr="007F40C2" w:rsidRDefault="00A65635" w:rsidP="00A65635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физические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психологические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аналоговые.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 24.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К управленческим моделям принятия решений относятся:</w:t>
      </w:r>
    </w:p>
    <w:p w:rsidR="00A65635" w:rsidRPr="007F40C2" w:rsidRDefault="00A65635" w:rsidP="00A65635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теория игр;</w:t>
      </w:r>
    </w:p>
    <w:p w:rsidR="00A65635" w:rsidRPr="007F40C2" w:rsidRDefault="00A65635" w:rsidP="00A65635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мотивации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оптимального обслуживания</w:t>
      </w:r>
      <w:r>
        <w:rPr>
          <w:color w:val="000000"/>
          <w:sz w:val="28"/>
          <w:szCs w:val="28"/>
        </w:rPr>
        <w:t>;</w:t>
      </w:r>
    </w:p>
    <w:p w:rsidR="00A65635" w:rsidRPr="00441CEC" w:rsidRDefault="00A65635" w:rsidP="00A65635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управления запасами.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25.</w:t>
      </w:r>
    </w:p>
    <w:p w:rsidR="00A65635" w:rsidRPr="00A65635" w:rsidRDefault="00A65635" w:rsidP="00A65635">
      <w:pPr>
        <w:jc w:val="both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Определение долгосрочных целей и задач предприятия и утверждение курса действий, и распределение ресурсов – это:</w:t>
      </w:r>
    </w:p>
    <w:p w:rsidR="00A65635" w:rsidRPr="007F40C2" w:rsidRDefault="00A65635" w:rsidP="00A65635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мотивация;</w:t>
      </w:r>
    </w:p>
    <w:p w:rsidR="00A65635" w:rsidRPr="007F40C2" w:rsidRDefault="00A65635" w:rsidP="00A65635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26.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При составлении планов руководящими правилами являются:</w:t>
      </w:r>
    </w:p>
    <w:p w:rsidR="00A65635" w:rsidRPr="007F40C2" w:rsidRDefault="00A65635" w:rsidP="00A65635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полнота планирования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оперативность планирования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точность планов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экономичность процесса планирования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 планирования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27.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Этапы составления стратегического плана предприятия:</w:t>
      </w:r>
    </w:p>
    <w:p w:rsidR="00A65635" w:rsidRPr="007F40C2" w:rsidRDefault="00A65635" w:rsidP="00A65635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обратная связь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окружающей среды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стратегического управления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политики предприятия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формулирование стратегии и выбор альтернатив.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Вопрос 28.</w:t>
      </w:r>
    </w:p>
    <w:p w:rsidR="00A65635" w:rsidRPr="00A65635" w:rsidRDefault="00A65635" w:rsidP="00A65635">
      <w:pPr>
        <w:jc w:val="both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Наиболее распространенные направления, по которым разрабатываются цели:</w:t>
      </w:r>
    </w:p>
    <w:p w:rsidR="00A65635" w:rsidRPr="007F40C2" w:rsidRDefault="00A65635" w:rsidP="00A65635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прибыль</w:t>
      </w:r>
      <w:r w:rsidRPr="007F40C2">
        <w:rPr>
          <w:color w:val="000000"/>
          <w:sz w:val="28"/>
          <w:szCs w:val="28"/>
        </w:rPr>
        <w:t>, рентабельность</w:t>
      </w:r>
      <w:r>
        <w:rPr>
          <w:color w:val="000000"/>
          <w:sz w:val="28"/>
          <w:szCs w:val="28"/>
        </w:rPr>
        <w:t>, доход;</w:t>
      </w:r>
    </w:p>
    <w:p w:rsidR="00A65635" w:rsidRPr="00A65635" w:rsidRDefault="00A65635" w:rsidP="00A65635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доля рынка, объем продаж, сегментация;</w:t>
      </w:r>
    </w:p>
    <w:p w:rsidR="00A65635" w:rsidRPr="007F40C2" w:rsidRDefault="00A65635" w:rsidP="00A65635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финансовые и производственные </w:t>
      </w:r>
      <w:r w:rsidRPr="007F40C2">
        <w:rPr>
          <w:color w:val="000000"/>
          <w:sz w:val="28"/>
          <w:szCs w:val="28"/>
        </w:rPr>
        <w:t>показатели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формы и системы оплаты труда;</w:t>
      </w:r>
    </w:p>
    <w:p w:rsidR="00A65635" w:rsidRPr="007F40C2" w:rsidRDefault="00A65635" w:rsidP="00A65635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специализация, концентрация</w:t>
      </w:r>
      <w:r w:rsidRPr="007F40C2">
        <w:rPr>
          <w:color w:val="000000"/>
          <w:sz w:val="28"/>
          <w:szCs w:val="28"/>
        </w:rPr>
        <w:t>, кооперирование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29.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</w:t>
      </w:r>
      <w:r w:rsidRPr="007F40C2">
        <w:rPr>
          <w:color w:val="000000"/>
          <w:sz w:val="28"/>
          <w:szCs w:val="28"/>
        </w:rPr>
        <w:t>, предъявляемые к целям</w:t>
      </w:r>
      <w:r>
        <w:rPr>
          <w:color w:val="000000"/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функциональность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достижимост</w:t>
      </w:r>
      <w:r>
        <w:rPr>
          <w:color w:val="000000"/>
          <w:sz w:val="28"/>
          <w:szCs w:val="28"/>
        </w:rPr>
        <w:t>ь и гибкость;</w:t>
      </w:r>
    </w:p>
    <w:p w:rsidR="00A65635" w:rsidRPr="007F40C2" w:rsidRDefault="00A65635" w:rsidP="00A65635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долгосрочность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измеримость.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30.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Процесс обеспечения достижения организацией своих целей – это:</w:t>
      </w:r>
    </w:p>
    <w:p w:rsidR="00A65635" w:rsidRPr="007F40C2" w:rsidRDefault="00A65635" w:rsidP="00A65635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мотивация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ТЗ4.Законы построения организаций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31.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Функции контроля</w:t>
      </w:r>
      <w:r>
        <w:rPr>
          <w:color w:val="000000"/>
          <w:sz w:val="28"/>
          <w:szCs w:val="28"/>
        </w:rPr>
        <w:t>:</w:t>
      </w:r>
    </w:p>
    <w:p w:rsidR="00A65635" w:rsidRDefault="00A65635" w:rsidP="00A65635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проблемы;</w:t>
      </w:r>
    </w:p>
    <w:p w:rsidR="00A65635" w:rsidRPr="007F40C2" w:rsidRDefault="00A65635" w:rsidP="00A65635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корректировка деятельности;</w:t>
      </w:r>
    </w:p>
    <w:p w:rsidR="00A65635" w:rsidRPr="007F40C2" w:rsidRDefault="00A65635" w:rsidP="00A65635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антикризисное управление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достижения целей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фиксирование недостатков в работе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32.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Виды контроля</w:t>
      </w:r>
      <w:r>
        <w:rPr>
          <w:color w:val="000000"/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предварительный;</w:t>
      </w:r>
    </w:p>
    <w:p w:rsidR="00A65635" w:rsidRPr="007F40C2" w:rsidRDefault="00A65635" w:rsidP="00A65635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промежуточный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текущий;</w:t>
      </w:r>
    </w:p>
    <w:p w:rsidR="00A65635" w:rsidRPr="007F40C2" w:rsidRDefault="00A65635" w:rsidP="00A65635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оперативный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заключительный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33.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контроля включает</w:t>
      </w:r>
      <w:r>
        <w:rPr>
          <w:color w:val="000000"/>
          <w:sz w:val="28"/>
          <w:szCs w:val="28"/>
        </w:rPr>
        <w:t>:</w:t>
      </w:r>
    </w:p>
    <w:p w:rsidR="00A65635" w:rsidRPr="00A65635" w:rsidRDefault="00A65635" w:rsidP="00A65635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реализацию процедур и линий поведения;</w:t>
      </w:r>
    </w:p>
    <w:p w:rsidR="00A65635" w:rsidRPr="007F40C2" w:rsidRDefault="00A65635" w:rsidP="00A65635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выработку стандартов;</w:t>
      </w:r>
    </w:p>
    <w:p w:rsidR="00A65635" w:rsidRPr="007F40C2" w:rsidRDefault="00A65635" w:rsidP="00A65635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формирование бюджета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измерение фактических результатов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обратную связь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34.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контроля включает:</w:t>
      </w:r>
    </w:p>
    <w:p w:rsidR="00A65635" w:rsidRPr="007F40C2" w:rsidRDefault="00A65635" w:rsidP="00A65635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методы контроля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принципы контроля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выбор концепции контроля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целей контроля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установление критериев контроля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35.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эффективного контроля:</w:t>
      </w:r>
    </w:p>
    <w:p w:rsidR="00A65635" w:rsidRPr="007F40C2" w:rsidRDefault="00A65635" w:rsidP="00A65635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достоверность  установленных недостатков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предотвращение недостатков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ограничение прав личности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качественная и количественная оценка недостатков;</w:t>
      </w:r>
    </w:p>
    <w:p w:rsidR="00A65635" w:rsidRPr="00A65635" w:rsidRDefault="00A65635" w:rsidP="00A65635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высокие затраты на контроль и устранение недостатков.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Вопрос 36.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А. Маслоу определил следующие группы потребностей:</w:t>
      </w:r>
    </w:p>
    <w:p w:rsidR="00A65635" w:rsidRPr="007F40C2" w:rsidRDefault="00A65635" w:rsidP="00A65635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надежности и безопасности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принадлежности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социальном статусе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 власти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самовыражении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37.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К мотивационным факторам теории Герцберга относятся:</w:t>
      </w:r>
    </w:p>
    <w:p w:rsidR="00A65635" w:rsidRPr="007F40C2" w:rsidRDefault="00A65635" w:rsidP="00A65635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условия работы и заработок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успех и продвижение по службе;</w:t>
      </w:r>
    </w:p>
    <w:p w:rsidR="00A65635" w:rsidRPr="00A65635" w:rsidRDefault="00A65635" w:rsidP="00A65635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возможности творческого и делового роста;</w:t>
      </w:r>
    </w:p>
    <w:p w:rsidR="00A65635" w:rsidRPr="007F40C2" w:rsidRDefault="00A65635" w:rsidP="00A65635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межличностные отношения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 контроля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38.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Мотивация, согласно теории ожидания В. Врума, представляет взаимосвязь:</w:t>
      </w:r>
    </w:p>
    <w:p w:rsidR="00A65635" w:rsidRPr="007F40C2" w:rsidRDefault="00A65635" w:rsidP="00A65635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 труда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результатов труда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усилий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вознаграждения;</w:t>
      </w:r>
    </w:p>
    <w:p w:rsidR="00A65635" w:rsidRPr="007F40C2" w:rsidRDefault="00A65635" w:rsidP="00A65635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валентности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39.</w:t>
      </w:r>
    </w:p>
    <w:p w:rsidR="00A65635" w:rsidRPr="00B568EE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Валентность- это</w:t>
      </w:r>
      <w:r>
        <w:rPr>
          <w:color w:val="000000"/>
          <w:sz w:val="28"/>
          <w:szCs w:val="28"/>
        </w:rPr>
        <w:t>:</w:t>
      </w:r>
    </w:p>
    <w:p w:rsidR="00A65635" w:rsidRPr="007F40C2" w:rsidRDefault="00A65635" w:rsidP="00A65635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результатом труда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</w:t>
      </w:r>
      <w:r>
        <w:rPr>
          <w:color w:val="000000"/>
          <w:sz w:val="28"/>
          <w:szCs w:val="28"/>
        </w:rPr>
        <w:t xml:space="preserve"> удовлетворения вознаграждением;</w:t>
      </w:r>
    </w:p>
    <w:p w:rsidR="00A65635" w:rsidRPr="007F40C2" w:rsidRDefault="00A65635" w:rsidP="00A65635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ценность вознаграждения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трудом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отношение затраченных усилий и вознаграждения.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lastRenderedPageBreak/>
        <w:t>Вопрос 40.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 модели мотивации Портера-Лоулера фигурируют элементы:</w:t>
      </w:r>
    </w:p>
    <w:p w:rsidR="00A65635" w:rsidRPr="007F40C2" w:rsidRDefault="00A65635" w:rsidP="00A65635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усилия;</w:t>
      </w:r>
    </w:p>
    <w:p w:rsidR="00A65635" w:rsidRPr="007F40C2" w:rsidRDefault="00A65635" w:rsidP="00A65635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результаты;</w:t>
      </w:r>
    </w:p>
    <w:p w:rsidR="00A65635" w:rsidRPr="007F40C2" w:rsidRDefault="00A65635" w:rsidP="00A65635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вознаграждение</w:t>
      </w:r>
      <w:r>
        <w:rPr>
          <w:color w:val="000000"/>
          <w:sz w:val="28"/>
          <w:szCs w:val="28"/>
        </w:rPr>
        <w:t>.</w:t>
      </w:r>
    </w:p>
    <w:p w:rsidR="00A65635" w:rsidRPr="00441CEC" w:rsidRDefault="00A65635" w:rsidP="00A65635">
      <w:pPr>
        <w:rPr>
          <w:b/>
          <w:color w:val="000000"/>
          <w:sz w:val="28"/>
          <w:szCs w:val="28"/>
        </w:rPr>
      </w:pPr>
      <w:r w:rsidRPr="00441CEC">
        <w:rPr>
          <w:b/>
          <w:color w:val="000000"/>
          <w:sz w:val="28"/>
          <w:szCs w:val="28"/>
        </w:rPr>
        <w:t>ТЗ5.Организационные отношения и структуры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41.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Заблаговременная  подготовка  всего, что необходимо для выполнения плана:</w:t>
      </w:r>
    </w:p>
    <w:p w:rsidR="00A65635" w:rsidRPr="007F40C2" w:rsidRDefault="00A65635" w:rsidP="00A65635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42.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Отношение между частями и элементами организации определяет:</w:t>
      </w:r>
    </w:p>
    <w:p w:rsidR="00A65635" w:rsidRPr="007F40C2" w:rsidRDefault="00A65635" w:rsidP="00A65635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высшее руководство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экономическая ситуация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номенклатура выпускаемых изделий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организационная структура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 жизненного цикла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43.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Разновидности компонент организационной структуры:</w:t>
      </w:r>
    </w:p>
    <w:p w:rsidR="00A65635" w:rsidRPr="007F40C2" w:rsidRDefault="00A65635" w:rsidP="00A65635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линейные;</w:t>
      </w:r>
    </w:p>
    <w:p w:rsidR="00A65635" w:rsidRPr="007F40C2" w:rsidRDefault="00A65635" w:rsidP="00A65635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проектные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обеспечивающие</w:t>
      </w:r>
      <w:r>
        <w:rPr>
          <w:color w:val="000000"/>
          <w:sz w:val="28"/>
          <w:szCs w:val="28"/>
        </w:rPr>
        <w:t>;</w:t>
      </w:r>
    </w:p>
    <w:p w:rsidR="00A65635" w:rsidRDefault="00A65635" w:rsidP="00A65635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штабные;</w:t>
      </w:r>
    </w:p>
    <w:p w:rsidR="00A65635" w:rsidRPr="007F40C2" w:rsidRDefault="00A65635" w:rsidP="00A65635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матричные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44.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Основные преимущества линейных структур управления:</w:t>
      </w:r>
    </w:p>
    <w:p w:rsidR="00A65635" w:rsidRPr="007F40C2" w:rsidRDefault="00A65635" w:rsidP="00A65635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68"/>
        </w:numPr>
        <w:spacing w:after="0" w:line="24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концентрация власти в руках высшего управления;</w:t>
      </w:r>
    </w:p>
    <w:p w:rsidR="00A65635" w:rsidRPr="007F40C2" w:rsidRDefault="00A65635" w:rsidP="00A65635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68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высокие требования к высшему руководству.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lastRenderedPageBreak/>
        <w:t>Вопрос 45.</w:t>
      </w:r>
    </w:p>
    <w:p w:rsidR="00A65635" w:rsidRPr="00A65635" w:rsidRDefault="00A65635" w:rsidP="00A65635">
      <w:pPr>
        <w:jc w:val="both"/>
        <w:rPr>
          <w:color w:val="000000"/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Совокупность управленческих звеньев, расположенных в строгой соподчиненности</w:t>
      </w:r>
      <w:r w:rsidRPr="00A65635">
        <w:rPr>
          <w:color w:val="000000"/>
          <w:sz w:val="28"/>
          <w:szCs w:val="28"/>
          <w:lang w:val="ru-RU"/>
        </w:rPr>
        <w:t xml:space="preserve"> обеспечивающих взаимосвязь между управляющей и управляемой подсистемами:</w:t>
      </w:r>
    </w:p>
    <w:p w:rsidR="00A65635" w:rsidRPr="007F40C2" w:rsidRDefault="00A65635" w:rsidP="00A65635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уровень управления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структура управления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правленческий персонал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46.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Основные недостатки линейных структур управления:</w:t>
      </w:r>
    </w:p>
    <w:p w:rsidR="00A65635" w:rsidRPr="007F40C2" w:rsidRDefault="00A65635" w:rsidP="00A65635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70"/>
        </w:numPr>
        <w:spacing w:after="0" w:line="24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концентрация власти в руках высшего управления;</w:t>
      </w:r>
    </w:p>
    <w:p w:rsidR="00A65635" w:rsidRPr="007F40C2" w:rsidRDefault="00A65635" w:rsidP="00A65635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70"/>
        </w:numPr>
        <w:spacing w:after="0" w:line="24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высокие требования к высшему руководству.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Вопрос 47.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Процесс проектирования оргструктур включает этапы:</w:t>
      </w:r>
    </w:p>
    <w:p w:rsidR="00A65635" w:rsidRPr="007F40C2" w:rsidRDefault="00A65635" w:rsidP="00A65635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оргструктур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оценка эффективности оргструктур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A65635" w:rsidRPr="007F40C2" w:rsidRDefault="00A65635" w:rsidP="00A65635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проектирование</w:t>
      </w:r>
      <w:r>
        <w:rPr>
          <w:color w:val="000000"/>
          <w:sz w:val="28"/>
          <w:szCs w:val="28"/>
        </w:rPr>
        <w:t>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48.</w:t>
      </w:r>
    </w:p>
    <w:p w:rsidR="00A65635" w:rsidRPr="00A65635" w:rsidRDefault="00A65635" w:rsidP="00A65635">
      <w:pPr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Основные преимущества линейных структур управления:</w:t>
      </w:r>
    </w:p>
    <w:p w:rsidR="00A65635" w:rsidRDefault="00A65635" w:rsidP="00A65635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единство распорядительства;</w:t>
      </w:r>
    </w:p>
    <w:p w:rsidR="00A65635" w:rsidRPr="00A65635" w:rsidRDefault="00A65635" w:rsidP="00A65635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концентрация власти в руках высшего управления;</w:t>
      </w:r>
    </w:p>
    <w:p w:rsidR="00A65635" w:rsidRDefault="00A65635" w:rsidP="00A65635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контактов с подчиненными;</w:t>
      </w:r>
    </w:p>
    <w:p w:rsidR="00A65635" w:rsidRDefault="00A65635" w:rsidP="00A65635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согласность действий;</w:t>
      </w:r>
    </w:p>
    <w:p w:rsidR="00A65635" w:rsidRDefault="00A65635" w:rsidP="00A65635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оперативность;</w:t>
      </w:r>
    </w:p>
    <w:p w:rsidR="00A65635" w:rsidRPr="00A65635" w:rsidRDefault="00A65635" w:rsidP="00A65635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высокие требования к высшему руководству.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49.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Преимущества централизации управления:</w:t>
      </w:r>
    </w:p>
    <w:p w:rsidR="00A65635" w:rsidRPr="00A65635" w:rsidRDefault="00A65635" w:rsidP="00A65635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высокий образовательный уровень лица, принимающего решение;</w:t>
      </w:r>
    </w:p>
    <w:p w:rsidR="00A65635" w:rsidRDefault="00A65635" w:rsidP="00A65635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устранение дублирования работ;</w:t>
      </w:r>
    </w:p>
    <w:p w:rsidR="00A65635" w:rsidRPr="007F40C2" w:rsidRDefault="00A65635" w:rsidP="00A65635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протяженные линии коммуникаций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согласованность принимаемых решений на всех уровнях управления;</w:t>
      </w:r>
    </w:p>
    <w:p w:rsidR="00A65635" w:rsidRPr="00A65635" w:rsidRDefault="00A65635" w:rsidP="00A65635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исполнители отстранены от процесса принятия решения.</w:t>
      </w:r>
    </w:p>
    <w:p w:rsidR="00A65635" w:rsidRPr="007F40C2" w:rsidRDefault="00A65635" w:rsidP="00A65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50.</w:t>
      </w:r>
    </w:p>
    <w:p w:rsidR="00A65635" w:rsidRPr="007F40C2" w:rsidRDefault="00A65635" w:rsidP="00A656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Преимущества децентрализации</w:t>
      </w:r>
      <w:r w:rsidRPr="007F40C2">
        <w:rPr>
          <w:color w:val="000000"/>
          <w:sz w:val="28"/>
          <w:szCs w:val="28"/>
        </w:rPr>
        <w:t xml:space="preserve"> управления:</w:t>
      </w:r>
    </w:p>
    <w:p w:rsidR="00A65635" w:rsidRPr="007F40C2" w:rsidRDefault="00A65635" w:rsidP="00A65635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решения принимаются быстро</w:t>
      </w:r>
      <w:r>
        <w:rPr>
          <w:color w:val="000000"/>
          <w:sz w:val="28"/>
          <w:szCs w:val="28"/>
        </w:rPr>
        <w:t>;</w:t>
      </w:r>
    </w:p>
    <w:p w:rsidR="00A65635" w:rsidRPr="00A65635" w:rsidRDefault="00A65635" w:rsidP="00A65635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участие руководителей среднего звена в принятии решений;</w:t>
      </w:r>
    </w:p>
    <w:p w:rsidR="00A65635" w:rsidRPr="00A65635" w:rsidRDefault="00A65635" w:rsidP="00A65635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принятие решений в условиях неполной информации;</w:t>
      </w:r>
    </w:p>
    <w:p w:rsidR="00A65635" w:rsidRPr="00A65635" w:rsidRDefault="00A65635" w:rsidP="00A65635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создание условий профессионального роста менеджеров;</w:t>
      </w:r>
    </w:p>
    <w:p w:rsidR="00A65635" w:rsidRPr="00A65635" w:rsidRDefault="00A65635" w:rsidP="00A65635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препятствие унификации правил и процедур работы.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A65635" w:rsidRDefault="00A65635" w:rsidP="00A65635">
      <w:pPr>
        <w:pStyle w:val="Default"/>
      </w:pPr>
    </w:p>
    <w:p w:rsidR="00A65635" w:rsidRDefault="00A65635" w:rsidP="00A65635">
      <w:pPr>
        <w:pStyle w:val="Default"/>
        <w:ind w:left="624"/>
        <w:rPr>
          <w:b/>
        </w:rPr>
      </w:pPr>
      <w:r>
        <w:rPr>
          <w:b/>
        </w:rPr>
        <w:t>2.</w:t>
      </w:r>
      <w:r w:rsidRPr="00AE6578">
        <w:rPr>
          <w:b/>
        </w:rPr>
        <w:t xml:space="preserve"> Инструкция по выполнению</w:t>
      </w:r>
    </w:p>
    <w:p w:rsidR="00A65635" w:rsidRDefault="00A65635" w:rsidP="00A65635">
      <w:pPr>
        <w:pStyle w:val="Default"/>
        <w:ind w:firstLine="360"/>
        <w:rPr>
          <w:sz w:val="28"/>
          <w:szCs w:val="28"/>
        </w:rPr>
      </w:pPr>
    </w:p>
    <w:p w:rsidR="00A65635" w:rsidRPr="00001334" w:rsidRDefault="00A65635" w:rsidP="00A65635">
      <w:pPr>
        <w:pStyle w:val="Default"/>
        <w:ind w:firstLine="360"/>
        <w:rPr>
          <w:sz w:val="28"/>
          <w:szCs w:val="28"/>
        </w:rPr>
      </w:pPr>
      <w:r>
        <w:rPr>
          <w:sz w:val="28"/>
          <w:szCs w:val="28"/>
        </w:rPr>
        <w:t>Тестовые задания могут содержать более одного верного ответа</w:t>
      </w:r>
    </w:p>
    <w:p w:rsidR="00A65635" w:rsidRPr="0080505A" w:rsidRDefault="00A65635" w:rsidP="00A65635">
      <w:pPr>
        <w:pStyle w:val="Default"/>
        <w:ind w:left="624"/>
        <w:rPr>
          <w:b/>
        </w:rPr>
      </w:pPr>
    </w:p>
    <w:p w:rsidR="00A65635" w:rsidRPr="00AE6578" w:rsidRDefault="00A65635" w:rsidP="00A65635">
      <w:pPr>
        <w:ind w:left="624"/>
        <w:textAlignment w:val="baseline"/>
        <w:rPr>
          <w:rFonts w:ascii="Calibri" w:hAnsi="Calibri"/>
          <w:b/>
          <w:sz w:val="12"/>
          <w:szCs w:val="12"/>
        </w:rPr>
      </w:pPr>
      <w:r>
        <w:rPr>
          <w:b/>
        </w:rPr>
        <w:t>4</w:t>
      </w:r>
      <w:r w:rsidRPr="00AE6578">
        <w:rPr>
          <w:b/>
        </w:rPr>
        <w:t>. Критерии оценки: </w:t>
      </w:r>
    </w:p>
    <w:p w:rsidR="00A65635" w:rsidRPr="00A65635" w:rsidRDefault="00A65635" w:rsidP="00A65635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оценка «отлично»</w:t>
      </w:r>
      <w:r w:rsidRPr="00D66176">
        <w:t> </w:t>
      </w:r>
      <w:r w:rsidRPr="00A65635">
        <w:rPr>
          <w:lang w:val="ru-RU"/>
        </w:rPr>
        <w:t>выставляется студенту, если он ответил на 80 -90% вопросов теста правильно;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оценка хорошо», если ответил на70—80% вопросов правильно;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оценка «удовлетворительно», если 60-70%</w:t>
      </w:r>
      <w:r w:rsidRPr="00D66176">
        <w:t> </w:t>
      </w:r>
      <w:r w:rsidRPr="00A65635">
        <w:rPr>
          <w:lang w:val="ru-RU"/>
        </w:rPr>
        <w:t>ответов можно считать правильными;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eastAsia="Calibri" w:hAnsi="Calibri"/>
          <w:lang w:val="ru-RU"/>
        </w:rPr>
      </w:pPr>
      <w:r w:rsidRPr="00A65635">
        <w:rPr>
          <w:lang w:val="ru-RU"/>
        </w:rPr>
        <w:t>оценка неудовлетворительно» при менее 60% правильных ответов.</w:t>
      </w:r>
      <w:r w:rsidRPr="00D66176">
        <w:t>  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Составитель ________________________ В.А.Долятовский</w:t>
      </w:r>
    </w:p>
    <w:p w:rsidR="00A65635" w:rsidRPr="00A65635" w:rsidRDefault="00A65635" w:rsidP="00A65635">
      <w:pPr>
        <w:textAlignment w:val="baseline"/>
        <w:rPr>
          <w:vertAlign w:val="superscript"/>
          <w:lang w:val="ru-RU"/>
        </w:rPr>
      </w:pPr>
      <w:r w:rsidRPr="00A65635">
        <w:rPr>
          <w:vertAlign w:val="superscript"/>
          <w:lang w:val="ru-RU"/>
        </w:rPr>
        <w:tab/>
      </w:r>
      <w:r w:rsidRPr="00A65635">
        <w:rPr>
          <w:vertAlign w:val="superscript"/>
          <w:lang w:val="ru-RU"/>
        </w:rPr>
        <w:tab/>
      </w:r>
      <w:r w:rsidRPr="00A65635">
        <w:rPr>
          <w:vertAlign w:val="superscript"/>
          <w:lang w:val="ru-RU"/>
        </w:rPr>
        <w:tab/>
      </w:r>
      <w:r w:rsidRPr="00A65635">
        <w:rPr>
          <w:vertAlign w:val="superscript"/>
          <w:lang w:val="ru-RU"/>
        </w:rPr>
        <w:tab/>
        <w:t>(подпись)</w:t>
      </w:r>
    </w:p>
    <w:p w:rsidR="00A65635" w:rsidRPr="00A65635" w:rsidRDefault="00A65635" w:rsidP="00A65635">
      <w:pPr>
        <w:textAlignment w:val="baseline"/>
        <w:rPr>
          <w:vertAlign w:val="superscript"/>
          <w:lang w:val="ru-RU"/>
        </w:rPr>
      </w:pPr>
      <w:r w:rsidRPr="00A65635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A65635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A65635" w:rsidRPr="00A65635" w:rsidRDefault="00A65635" w:rsidP="00A65635">
      <w:pPr>
        <w:textAlignment w:val="baseline"/>
        <w:rPr>
          <w:b/>
          <w:bCs/>
          <w:sz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Оформление тем для выполнения кейс-задач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widowControl w:val="0"/>
        <w:rPr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vertAlign w:val="superscript"/>
          <w:lang w:val="ru-RU"/>
        </w:rPr>
      </w:pPr>
      <w:r w:rsidRPr="00A65635">
        <w:rPr>
          <w:sz w:val="28"/>
          <w:lang w:val="ru-RU"/>
        </w:rPr>
        <w:t xml:space="preserve">Кафедра </w:t>
      </w:r>
      <w:r w:rsidRPr="00A65635">
        <w:rPr>
          <w:sz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>(наименование кафедры)</w:t>
      </w:r>
    </w:p>
    <w:p w:rsidR="00A65635" w:rsidRPr="00A65635" w:rsidRDefault="00A65635" w:rsidP="00A65635">
      <w:pPr>
        <w:jc w:val="center"/>
        <w:textAlignment w:val="baseline"/>
        <w:rPr>
          <w:b/>
          <w:bCs/>
          <w:sz w:val="36"/>
          <w:lang w:val="ru-RU"/>
        </w:rPr>
      </w:pPr>
      <w:r w:rsidRPr="00A65635">
        <w:rPr>
          <w:b/>
          <w:bCs/>
          <w:sz w:val="36"/>
          <w:lang w:val="ru-RU"/>
        </w:rPr>
        <w:t>Кейс-задача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lastRenderedPageBreak/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Задача №1 Анализ организации компании (пример)</w:t>
      </w:r>
    </w:p>
    <w:p w:rsidR="00A65635" w:rsidRPr="00A65635" w:rsidRDefault="00A65635" w:rsidP="00A65635">
      <w:pPr>
        <w:ind w:firstLine="709"/>
        <w:jc w:val="both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Компания «</w:t>
      </w:r>
      <w:r w:rsidRPr="00AA3F18">
        <w:rPr>
          <w:b/>
          <w:sz w:val="28"/>
          <w:szCs w:val="28"/>
        </w:rPr>
        <w:t>Apple</w:t>
      </w:r>
      <w:r w:rsidRPr="00A65635">
        <w:rPr>
          <w:b/>
          <w:sz w:val="28"/>
          <w:szCs w:val="28"/>
          <w:lang w:val="ru-RU"/>
        </w:rPr>
        <w:t>»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 AppleInc</w:t>
      </w:r>
      <w:r w:rsidRPr="00A65635">
        <w:rPr>
          <w:sz w:val="28"/>
          <w:szCs w:val="28"/>
          <w:lang w:val="ru-RU"/>
        </w:rPr>
        <w:t>.— американская корпорация, производитель персональных и планшетных компьютеров, аудиоплееров, телефонов, программного обеспечения. Один из пионеров в области персональных компьютеров и современных многозадачных операционных систем с графическим интерфейсом.</w:t>
      </w:r>
      <w:r w:rsidRPr="00AA3F18">
        <w:rPr>
          <w:sz w:val="28"/>
          <w:szCs w:val="28"/>
        </w:rPr>
        <w:t> 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Цель и миссия:</w:t>
      </w:r>
      <w:r w:rsidRPr="00A65635">
        <w:rPr>
          <w:sz w:val="28"/>
          <w:szCs w:val="28"/>
          <w:lang w:val="ru-RU"/>
        </w:rPr>
        <w:t xml:space="preserve"> «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стремится предложить лучшие компьютерные технологии студентам, учителям, людям творческих профессий и потребителям всего мира посредством своих инновационных аппаратных решений, программного обеспечения и сетевых приложений».</w:t>
      </w:r>
      <w:r w:rsidRPr="00AA3F18">
        <w:rPr>
          <w:sz w:val="28"/>
          <w:szCs w:val="28"/>
        </w:rPr>
        <w:t> 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Миссия 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включает в себя указание на потребителя, указание на продукт и на рынок, что делает ее эффективной, широко ориентированной и показывает цель компании. </w:t>
      </w:r>
    </w:p>
    <w:p w:rsidR="00A65635" w:rsidRPr="00A65635" w:rsidRDefault="00A65635" w:rsidP="00A65635">
      <w:pPr>
        <w:ind w:firstLine="709"/>
        <w:jc w:val="both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Входы организации: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u w:val="single"/>
          <w:lang w:val="ru-RU"/>
        </w:rPr>
        <w:t>Кадровая политика: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Корпорация «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>» предпочитает принимать на работу только преданных фанатов своей продукции. Оригинальная в своем роде кадровая политика корпорации «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>» помогла компании собрать очень сильную команду разработчиков, дизайнеров, маркетологов и других специалистов, верных компании и готовых плодотворно трудиться на ее благо.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Результатом привлечения наиболее талантливых и преданных своей профессии и компании специалистов стало серьезное наращивание научно-технического потенциала корпорации «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». Так по состоянию на 16 октября 2012 года компания получила 5440 патентов, в том числе, изобретений (семизначный номер) — 4480 штуки, дизайнерских проектов (в номере буква </w:t>
      </w:r>
      <w:r w:rsidRPr="00AA3F18">
        <w:rPr>
          <w:sz w:val="28"/>
          <w:szCs w:val="28"/>
        </w:rPr>
        <w:t>D</w:t>
      </w:r>
      <w:r w:rsidRPr="00A65635">
        <w:rPr>
          <w:sz w:val="28"/>
          <w:szCs w:val="28"/>
          <w:lang w:val="ru-RU"/>
        </w:rPr>
        <w:t xml:space="preserve"> и шесть цифр) — 914 штук.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u w:val="single"/>
          <w:lang w:val="ru-RU"/>
        </w:rPr>
        <w:t xml:space="preserve">Анализ организационной культуры: </w:t>
      </w:r>
      <w:r w:rsidRPr="00A65635">
        <w:rPr>
          <w:b/>
          <w:bCs/>
          <w:sz w:val="28"/>
          <w:szCs w:val="28"/>
          <w:lang w:val="ru-RU"/>
        </w:rPr>
        <w:t xml:space="preserve">Восемь принципов корпоративной культуры </w:t>
      </w:r>
      <w:r w:rsidRPr="00AA3F18">
        <w:rPr>
          <w:b/>
          <w:bCs/>
          <w:sz w:val="28"/>
          <w:szCs w:val="28"/>
        </w:rPr>
        <w:t>Apple</w:t>
      </w:r>
      <w:r w:rsidRPr="00A65635">
        <w:rPr>
          <w:b/>
          <w:bCs/>
          <w:sz w:val="28"/>
          <w:szCs w:val="28"/>
          <w:lang w:val="ru-RU"/>
        </w:rPr>
        <w:t>:</w:t>
      </w:r>
      <w:r w:rsidRPr="00AA3F18">
        <w:rPr>
          <w:sz w:val="28"/>
          <w:szCs w:val="28"/>
        </w:rPr>
        <w:t> 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>Компания управляется инженерами, а не менеджерами</w:t>
      </w:r>
      <w:r w:rsidRPr="00AA3F18">
        <w:rPr>
          <w:rFonts w:eastAsia="Calibri"/>
          <w:sz w:val="28"/>
          <w:szCs w:val="28"/>
        </w:rPr>
        <w:t> </w:t>
      </w:r>
      <w:r w:rsidRPr="00A65635">
        <w:rPr>
          <w:rFonts w:eastAsia="Calibri"/>
          <w:sz w:val="28"/>
          <w:szCs w:val="28"/>
          <w:lang w:val="ru-RU"/>
        </w:rPr>
        <w:br/>
        <w:t xml:space="preserve">Управление </w:t>
      </w:r>
      <w:r w:rsidRPr="00AA3F18">
        <w:rPr>
          <w:rFonts w:eastAsia="Calibri"/>
          <w:sz w:val="28"/>
          <w:szCs w:val="28"/>
        </w:rPr>
        <w:t>Apple</w:t>
      </w:r>
      <w:r w:rsidRPr="00A65635">
        <w:rPr>
          <w:rFonts w:eastAsia="Calibri"/>
          <w:sz w:val="28"/>
          <w:szCs w:val="28"/>
          <w:lang w:val="ru-RU"/>
        </w:rPr>
        <w:t xml:space="preserve"> полностью находится в руках инженеров. Большинство проектных групп очень небольшие, а во главе всегда стоят инженеры. Более того, все менеджеры компании являются инженерами Т.е.</w:t>
      </w:r>
      <w:r w:rsidRPr="00AA3F18">
        <w:rPr>
          <w:rFonts w:eastAsia="Calibri"/>
          <w:sz w:val="28"/>
          <w:szCs w:val="28"/>
        </w:rPr>
        <w:t> </w:t>
      </w:r>
      <w:r w:rsidRPr="00A65635">
        <w:rPr>
          <w:rFonts w:eastAsia="Calibri"/>
          <w:bCs/>
          <w:sz w:val="28"/>
          <w:szCs w:val="28"/>
          <w:lang w:val="ru-RU"/>
        </w:rPr>
        <w:t xml:space="preserve">все люди в проектной группе </w:t>
      </w:r>
      <w:r w:rsidRPr="00A65635">
        <w:rPr>
          <w:rFonts w:eastAsia="Calibri"/>
          <w:bCs/>
          <w:sz w:val="28"/>
          <w:szCs w:val="28"/>
          <w:lang w:val="ru-RU"/>
        </w:rPr>
        <w:lastRenderedPageBreak/>
        <w:t>хорошо разбираются в технологиях, что значительно облегчает и оптимизирует работу над продуктом.</w:t>
      </w:r>
      <w:r w:rsidRPr="00AA3F18">
        <w:rPr>
          <w:rFonts w:eastAsia="Calibri"/>
          <w:sz w:val="28"/>
          <w:szCs w:val="28"/>
        </w:rPr>
        <w:t> 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>Построена культура уважения между управленцами и сотрудниками компании.</w:t>
      </w:r>
      <w:r w:rsidRPr="00AA3F18">
        <w:rPr>
          <w:rFonts w:eastAsia="Calibri"/>
          <w:i/>
          <w:iCs/>
          <w:sz w:val="28"/>
          <w:szCs w:val="28"/>
        </w:rPr>
        <w:t> </w:t>
      </w:r>
      <w:r w:rsidRPr="00A65635">
        <w:rPr>
          <w:rFonts w:eastAsia="Calibri"/>
          <w:i/>
          <w:iCs/>
          <w:sz w:val="28"/>
          <w:szCs w:val="28"/>
          <w:lang w:val="ru-RU"/>
        </w:rPr>
        <w:br/>
      </w:r>
      <w:r w:rsidRPr="00A65635">
        <w:rPr>
          <w:rFonts w:eastAsia="Calibri"/>
          <w:sz w:val="28"/>
          <w:szCs w:val="28"/>
          <w:lang w:val="ru-RU"/>
        </w:rPr>
        <w:t>Поскольку</w:t>
      </w:r>
      <w:r w:rsidRPr="00AA3F18">
        <w:rPr>
          <w:rFonts w:eastAsia="Calibri"/>
          <w:b/>
          <w:bCs/>
          <w:sz w:val="28"/>
          <w:szCs w:val="28"/>
        </w:rPr>
        <w:t> </w:t>
      </w:r>
      <w:r w:rsidRPr="00A65635">
        <w:rPr>
          <w:rFonts w:eastAsia="Calibri"/>
          <w:bCs/>
          <w:sz w:val="28"/>
          <w:szCs w:val="28"/>
          <w:lang w:val="ru-RU"/>
        </w:rPr>
        <w:t>все менеджеры – сами бывшие инженеры компании</w:t>
      </w:r>
      <w:r w:rsidRPr="00A65635">
        <w:rPr>
          <w:rFonts w:eastAsia="Calibri"/>
          <w:sz w:val="28"/>
          <w:szCs w:val="28"/>
          <w:lang w:val="ru-RU"/>
        </w:rPr>
        <w:t xml:space="preserve">, существует сильная связь и взаимопонимание между ними и рядовыми сотрудниками. 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>Сотрудники вольны использовать и улучшать продукты компании</w:t>
      </w:r>
      <w:r w:rsidRPr="00A65635">
        <w:rPr>
          <w:rFonts w:eastAsia="Calibri"/>
          <w:sz w:val="28"/>
          <w:szCs w:val="28"/>
          <w:lang w:val="ru-RU"/>
        </w:rPr>
        <w:t>.</w:t>
      </w:r>
      <w:r w:rsidRPr="00A65635">
        <w:rPr>
          <w:rFonts w:eastAsia="Calibri"/>
          <w:sz w:val="28"/>
          <w:szCs w:val="28"/>
          <w:lang w:val="ru-RU"/>
        </w:rPr>
        <w:br/>
      </w:r>
      <w:r w:rsidRPr="00A65635">
        <w:rPr>
          <w:rFonts w:eastAsia="Calibri"/>
          <w:bCs/>
          <w:sz w:val="28"/>
          <w:szCs w:val="28"/>
          <w:lang w:val="ru-RU"/>
        </w:rPr>
        <w:t>Все сотрудники вправе использовать новые продукты компании (которые можно купить со скидкой в фирменном магазине) и вносить предложения по их улучшению, обратившись непосредственно в проектную группу.</w:t>
      </w:r>
      <w:r w:rsidRPr="00AA3F18">
        <w:rPr>
          <w:rFonts w:eastAsia="Calibri"/>
          <w:sz w:val="28"/>
          <w:szCs w:val="28"/>
        </w:rPr>
        <w:t> </w:t>
      </w:r>
      <w:r w:rsidRPr="00A65635">
        <w:rPr>
          <w:rFonts w:eastAsia="Calibri"/>
          <w:sz w:val="28"/>
          <w:szCs w:val="28"/>
          <w:lang w:val="ru-RU"/>
        </w:rPr>
        <w:t xml:space="preserve"> 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>Компания стимулирует рост сотрудников</w:t>
      </w:r>
      <w:r w:rsidRPr="00AA3F18">
        <w:rPr>
          <w:rFonts w:eastAsia="Calibri"/>
          <w:sz w:val="28"/>
          <w:szCs w:val="28"/>
        </w:rPr>
        <w:t> </w:t>
      </w:r>
      <w:r w:rsidRPr="00A65635">
        <w:rPr>
          <w:rFonts w:eastAsia="Calibri"/>
          <w:sz w:val="28"/>
          <w:szCs w:val="28"/>
          <w:lang w:val="ru-RU"/>
        </w:rPr>
        <w:br/>
      </w:r>
      <w:r w:rsidRPr="00A65635">
        <w:rPr>
          <w:rFonts w:eastAsia="Calibri"/>
          <w:bCs/>
          <w:sz w:val="28"/>
          <w:szCs w:val="28"/>
          <w:lang w:val="ru-RU"/>
        </w:rPr>
        <w:t>Сотрудники компании привыкли выполнять задания, которые слегка выходят за рамки их способностей, но позволяют их развивать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>Приоритет дэдлайнам</w:t>
      </w:r>
      <w:r w:rsidRPr="00AA3F18">
        <w:rPr>
          <w:rFonts w:eastAsia="Calibri"/>
          <w:i/>
          <w:iCs/>
          <w:sz w:val="28"/>
          <w:szCs w:val="28"/>
        </w:rPr>
        <w:t> </w:t>
      </w:r>
      <w:r w:rsidRPr="00A65635">
        <w:rPr>
          <w:rFonts w:eastAsia="Calibri"/>
          <w:i/>
          <w:iCs/>
          <w:sz w:val="28"/>
          <w:szCs w:val="28"/>
          <w:lang w:val="ru-RU"/>
        </w:rPr>
        <w:br/>
      </w:r>
      <w:r w:rsidRPr="00AA3F18">
        <w:rPr>
          <w:rFonts w:eastAsia="Calibri"/>
          <w:sz w:val="28"/>
          <w:szCs w:val="28"/>
        </w:rPr>
        <w:t>Apple</w:t>
      </w:r>
      <w:r w:rsidRPr="00A65635">
        <w:rPr>
          <w:rFonts w:eastAsia="Calibri"/>
          <w:sz w:val="28"/>
          <w:szCs w:val="28"/>
          <w:lang w:val="ru-RU"/>
        </w:rPr>
        <w:t xml:space="preserve"> никогда не затягивает выход на рынок очередной новинки. Если качество какого-то компонента пока не соответствует стандартам компании, он просто изымается из готового продукта. 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>Компания не делает ставку на отличия от конкурентов.</w:t>
      </w:r>
      <w:r w:rsidRPr="00AA3F18">
        <w:rPr>
          <w:rFonts w:eastAsia="Calibri"/>
          <w:i/>
          <w:iCs/>
          <w:sz w:val="28"/>
          <w:szCs w:val="28"/>
        </w:rPr>
        <w:t> </w:t>
      </w:r>
      <w:r w:rsidRPr="00A65635">
        <w:rPr>
          <w:rFonts w:eastAsia="Calibri"/>
          <w:sz w:val="28"/>
          <w:szCs w:val="28"/>
          <w:lang w:val="ru-RU"/>
        </w:rPr>
        <w:br/>
      </w:r>
      <w:r w:rsidRPr="00AA3F18">
        <w:rPr>
          <w:rFonts w:eastAsia="Calibri"/>
          <w:sz w:val="28"/>
          <w:szCs w:val="28"/>
        </w:rPr>
        <w:t>Apple</w:t>
      </w:r>
      <w:r w:rsidRPr="00A65635">
        <w:rPr>
          <w:rFonts w:eastAsia="Calibri"/>
          <w:sz w:val="28"/>
          <w:szCs w:val="28"/>
          <w:lang w:val="ru-RU"/>
        </w:rPr>
        <w:t xml:space="preserve"> не верит, что можно победить конкурентов, предлагая улучшение какой-то части их продукта. </w:t>
      </w:r>
      <w:r w:rsidRPr="00A65635">
        <w:rPr>
          <w:rFonts w:eastAsia="Calibri"/>
          <w:bCs/>
          <w:sz w:val="28"/>
          <w:szCs w:val="28"/>
          <w:lang w:val="ru-RU"/>
        </w:rPr>
        <w:t>Компания вообще не фокусируется на том, что делают конкуренты, а создает принципиальной новый продукт,</w:t>
      </w:r>
      <w:r w:rsidRPr="00AA3F18">
        <w:rPr>
          <w:rFonts w:eastAsia="Calibri"/>
          <w:bCs/>
          <w:sz w:val="28"/>
          <w:szCs w:val="28"/>
        </w:rPr>
        <w:t> </w:t>
      </w:r>
      <w:r w:rsidRPr="00A65635">
        <w:rPr>
          <w:rFonts w:eastAsia="Calibri"/>
          <w:sz w:val="28"/>
          <w:szCs w:val="28"/>
          <w:lang w:val="ru-RU"/>
        </w:rPr>
        <w:t>который поднимает тот или иной сегмент на более высокий уровень и меняет статус-кво в индустрии. Б</w:t>
      </w:r>
      <w:r w:rsidRPr="00A65635">
        <w:rPr>
          <w:rFonts w:eastAsia="Calibri"/>
          <w:bCs/>
          <w:sz w:val="28"/>
          <w:szCs w:val="28"/>
          <w:lang w:val="ru-RU"/>
        </w:rPr>
        <w:t>росать вызов трендам, а не следовать им – вот принцип компании</w:t>
      </w:r>
      <w:r w:rsidRPr="00A65635">
        <w:rPr>
          <w:rFonts w:eastAsia="Calibri"/>
          <w:sz w:val="28"/>
          <w:szCs w:val="28"/>
          <w:lang w:val="ru-RU"/>
        </w:rPr>
        <w:t>.</w:t>
      </w:r>
      <w:r w:rsidRPr="00AA3F18">
        <w:rPr>
          <w:rFonts w:eastAsia="Calibri"/>
          <w:sz w:val="28"/>
          <w:szCs w:val="28"/>
        </w:rPr>
        <w:t> 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 xml:space="preserve">Компания нанимает на работу людей, влюбленных в </w:t>
      </w:r>
      <w:r w:rsidRPr="00AA3F18">
        <w:rPr>
          <w:rFonts w:eastAsia="Calibri"/>
          <w:i/>
          <w:iCs/>
          <w:sz w:val="28"/>
          <w:szCs w:val="28"/>
        </w:rPr>
        <w:t>Apple</w:t>
      </w:r>
      <w:r w:rsidRPr="00AA3F18">
        <w:rPr>
          <w:rFonts w:eastAsia="Calibri"/>
          <w:sz w:val="28"/>
          <w:szCs w:val="28"/>
        </w:rPr>
        <w:t> </w:t>
      </w:r>
      <w:r w:rsidRPr="00A65635">
        <w:rPr>
          <w:rFonts w:eastAsia="Calibri"/>
          <w:sz w:val="28"/>
          <w:szCs w:val="28"/>
          <w:lang w:val="ru-RU"/>
        </w:rPr>
        <w:t>.</w:t>
      </w:r>
      <w:r w:rsidRPr="00AA3F18">
        <w:rPr>
          <w:rFonts w:eastAsia="Calibri"/>
          <w:sz w:val="28"/>
          <w:szCs w:val="28"/>
        </w:rPr>
        <w:t> </w:t>
      </w:r>
      <w:r w:rsidRPr="00A65635">
        <w:rPr>
          <w:rFonts w:eastAsia="Calibri"/>
          <w:sz w:val="28"/>
          <w:szCs w:val="28"/>
          <w:lang w:val="ru-RU"/>
        </w:rPr>
        <w:br/>
      </w:r>
      <w:r w:rsidRPr="00A65635">
        <w:rPr>
          <w:rFonts w:eastAsia="Calibri"/>
          <w:bCs/>
          <w:sz w:val="28"/>
          <w:szCs w:val="28"/>
          <w:lang w:val="ru-RU"/>
        </w:rPr>
        <w:t>Каждый, кого нанимает компания, должен любить продукт компании и хотеть его делать.</w:t>
      </w:r>
      <w:r w:rsidRPr="00AA3F18">
        <w:rPr>
          <w:rFonts w:eastAsia="Calibri"/>
          <w:sz w:val="28"/>
          <w:szCs w:val="28"/>
        </w:rPr>
        <w:t> </w:t>
      </w:r>
    </w:p>
    <w:p w:rsidR="00A65635" w:rsidRPr="00A65635" w:rsidRDefault="00A65635" w:rsidP="00A65635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i/>
          <w:iCs/>
          <w:sz w:val="28"/>
          <w:szCs w:val="28"/>
          <w:lang w:val="ru-RU"/>
        </w:rPr>
        <w:t>Соблюдение баланса между работой и личной жизнью</w:t>
      </w:r>
      <w:r w:rsidRPr="00AA3F18">
        <w:rPr>
          <w:rFonts w:eastAsia="Calibri"/>
          <w:i/>
          <w:iCs/>
          <w:sz w:val="28"/>
          <w:szCs w:val="28"/>
        </w:rPr>
        <w:t> </w:t>
      </w:r>
      <w:r w:rsidRPr="00A65635">
        <w:rPr>
          <w:rFonts w:eastAsia="Calibri"/>
          <w:i/>
          <w:iCs/>
          <w:sz w:val="28"/>
          <w:szCs w:val="28"/>
          <w:lang w:val="ru-RU"/>
        </w:rPr>
        <w:br/>
      </w:r>
      <w:r w:rsidRPr="00A65635">
        <w:rPr>
          <w:rFonts w:eastAsia="Calibri"/>
          <w:sz w:val="28"/>
          <w:szCs w:val="28"/>
          <w:lang w:val="ru-RU"/>
        </w:rPr>
        <w:t xml:space="preserve">Компания делает сильный акцент на соблюдение баланса между работой и личной жизнью. Сотрудники компании много работают, но свободное время они могут проводить по своему усмотрению. Полная медицинская страховка, щедро организуемые в компании праздники на Рождество и День Благодарения и сама доброжелательная атмосфера компании делают работу в ней приятной для людей. 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u w:val="single"/>
          <w:lang w:val="ru-RU"/>
        </w:rPr>
      </w:pPr>
      <w:r w:rsidRPr="00A65635">
        <w:rPr>
          <w:sz w:val="28"/>
          <w:szCs w:val="28"/>
          <w:u w:val="single"/>
          <w:lang w:val="ru-RU"/>
        </w:rPr>
        <w:t xml:space="preserve">Организационная структура: 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 xml:space="preserve">Организационная структура </w:t>
      </w:r>
      <w:r w:rsidRPr="00AA3F18">
        <w:rPr>
          <w:b/>
          <w:bCs/>
          <w:sz w:val="28"/>
          <w:szCs w:val="28"/>
        </w:rPr>
        <w:t>Apple</w:t>
      </w:r>
      <w:r w:rsidRPr="00A65635">
        <w:rPr>
          <w:b/>
          <w:bCs/>
          <w:sz w:val="28"/>
          <w:szCs w:val="28"/>
          <w:lang w:val="ru-RU"/>
        </w:rPr>
        <w:t xml:space="preserve"> –</w:t>
      </w:r>
      <w:r w:rsidRPr="00A65635">
        <w:rPr>
          <w:bCs/>
          <w:sz w:val="28"/>
          <w:szCs w:val="28"/>
          <w:lang w:val="ru-RU"/>
        </w:rPr>
        <w:t xml:space="preserve"> это своего рода паутина, которая наглядно иллюстрировала внутреннее устройство компании.</w:t>
      </w:r>
      <w:r w:rsidRPr="00AA3F18">
        <w:rPr>
          <w:sz w:val="28"/>
          <w:szCs w:val="28"/>
        </w:rPr>
        <w:t> 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Фактически она не отличается от иерархий в других компаниях – есть руководитель, есть его заместители, работники среднего и первого звена. Каждый подчиняется человеку, стоящему выше.</w:t>
      </w:r>
      <w:r w:rsidRPr="00AA3F18">
        <w:rPr>
          <w:sz w:val="28"/>
          <w:szCs w:val="28"/>
        </w:rPr>
        <w:t> 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В 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нет демократии.</w:t>
      </w:r>
      <w:r w:rsidRPr="00AA3F18">
        <w:rPr>
          <w:sz w:val="28"/>
          <w:szCs w:val="28"/>
        </w:rPr>
        <w:t> </w:t>
      </w:r>
      <w:r w:rsidRPr="00A65635">
        <w:rPr>
          <w:bCs/>
          <w:sz w:val="28"/>
          <w:szCs w:val="28"/>
          <w:lang w:val="ru-RU"/>
        </w:rPr>
        <w:t>Большинство распоряжений и основных решений делаются высшим руководством.</w:t>
      </w:r>
      <w:r w:rsidRPr="00AA3F18">
        <w:rPr>
          <w:bCs/>
          <w:sz w:val="28"/>
          <w:szCs w:val="28"/>
        </w:rPr>
        <w:t> </w:t>
      </w:r>
      <w:r w:rsidRPr="00A65635">
        <w:rPr>
          <w:bCs/>
          <w:sz w:val="28"/>
          <w:szCs w:val="28"/>
          <w:lang w:val="ru-RU"/>
        </w:rPr>
        <w:t xml:space="preserve"> В компании прилагаются согласованные усилия по избеганию принятия решения на «комитетах».</w:t>
      </w:r>
      <w:r w:rsidRPr="00A65635">
        <w:rPr>
          <w:sz w:val="28"/>
          <w:szCs w:val="28"/>
          <w:lang w:val="ru-RU"/>
        </w:rPr>
        <w:t xml:space="preserve">  Результатом является снижение </w:t>
      </w:r>
      <w:r w:rsidRPr="00A65635">
        <w:rPr>
          <w:sz w:val="28"/>
          <w:szCs w:val="28"/>
          <w:lang w:val="ru-RU"/>
        </w:rPr>
        <w:lastRenderedPageBreak/>
        <w:t>влияния вспомогательных подразделений, что вместе с увеличением полномочий помогает привлекать и удерживать менеджеров, которые реально любят управлять.</w:t>
      </w:r>
    </w:p>
    <w:p w:rsidR="00A65635" w:rsidRPr="00AA3F18" w:rsidRDefault="00A65635" w:rsidP="00A65635">
      <w:pPr>
        <w:spacing w:line="360" w:lineRule="auto"/>
        <w:ind w:firstLine="709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24860" cy="2434590"/>
            <wp:effectExtent l="19050" t="0" r="8890" b="0"/>
            <wp:docPr id="9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Культура 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направлена строго «сверху вниз»: любая попытка низов рационализации, стремления изменения или даже обсуждения лучшего способа сделать что-либо, строго порицается.</w:t>
      </w:r>
      <w:r w:rsidRPr="00AA3F18">
        <w:rPr>
          <w:sz w:val="28"/>
          <w:szCs w:val="28"/>
        </w:rPr>
        <w:t> </w:t>
      </w:r>
    </w:p>
    <w:p w:rsidR="00A65635" w:rsidRPr="00A65635" w:rsidRDefault="00A65635" w:rsidP="00A65635">
      <w:pPr>
        <w:ind w:firstLine="709"/>
        <w:jc w:val="both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Выходы компании: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u w:val="single"/>
          <w:lang w:val="ru-RU"/>
        </w:rPr>
        <w:t>Эффективность менеджмента организации</w:t>
      </w:r>
      <w:r w:rsidRPr="00A65635">
        <w:rPr>
          <w:sz w:val="28"/>
          <w:szCs w:val="28"/>
          <w:lang w:val="ru-RU"/>
        </w:rPr>
        <w:t>: Можно сделать вывод, что очевидные факторы оригинального образа действия «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>»: прекрасный дизайн, привлекательные продукты в сочетании с ограниченным фирменным ассортиментом, редкостью самих магазинов и продуманным маркетингом не единственный секрет успеха. Глубинно же успех компании на розничном рынке кроется в не имеющей аналогов управленческой философии.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u w:val="single"/>
          <w:lang w:val="ru-RU"/>
        </w:rPr>
        <w:t>Эффективность маркетинга компании</w:t>
      </w:r>
      <w:r w:rsidRPr="00A65635">
        <w:rPr>
          <w:b/>
          <w:sz w:val="28"/>
          <w:szCs w:val="28"/>
          <w:lang w:val="ru-RU"/>
        </w:rPr>
        <w:t>:</w:t>
      </w:r>
      <w:r w:rsidRPr="00A65635">
        <w:rPr>
          <w:sz w:val="28"/>
          <w:szCs w:val="28"/>
          <w:lang w:val="ru-RU"/>
        </w:rPr>
        <w:t xml:space="preserve"> Продукты бренда говорят сами за себя. Тексты и визуальные материалы предельно просты, списки функций, ценовая политика или дорогие спецэффекты встречаются нечасто.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Компания знает, что продукт продает себя сам, без помпы и церемоний. Используя лаконичный контент и простую рекламу, 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продали уже более 15 000 000 000 единиц товара.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Логотип бренда </w:t>
      </w:r>
      <w:r w:rsidRPr="00AA3F18">
        <w:rPr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>— лучший пример этой простоты: силуэт надкушенного яблока, без слов, потому что они не нужны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u w:val="single"/>
          <w:lang w:val="ru-RU"/>
        </w:rPr>
        <w:t xml:space="preserve"> Клиенты:</w:t>
      </w:r>
      <w:r w:rsidRPr="00A65635">
        <w:rPr>
          <w:sz w:val="28"/>
          <w:szCs w:val="28"/>
          <w:lang w:val="ru-RU"/>
        </w:rPr>
        <w:t xml:space="preserve"> За время существования бренда вокруг 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сформировалось прочное фанатское сообщество, включающее людей всех возрастов и профессий: руководители, художники, музыканты, дизайнеры, специалисты, писатели, дети, подростки и пенсионеры. Это активное сообщество помогает продвигать продукт как среди постоянных, так и среди потенциальных клиентов.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lastRenderedPageBreak/>
        <w:t>Apple</w:t>
      </w:r>
      <w:r w:rsidRPr="00A65635">
        <w:rPr>
          <w:sz w:val="28"/>
          <w:szCs w:val="28"/>
          <w:lang w:val="ru-RU"/>
        </w:rPr>
        <w:t xml:space="preserve"> извлекает выгоду из рекомендаций и отзывов, оставляемых поклонниками. Компания знает, что служит элите из самых преданных пользователей, но их преданность — одна из главных движущих сил роста </w:t>
      </w: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приложили огромные усилия, чтобы понять своих целевых покупателей, то, как они думают и говорят, их язык и привычки, предпочтения, антипатии и многое другое. </w:t>
      </w:r>
      <w:r w:rsidRPr="00AA3F18">
        <w:rPr>
          <w:sz w:val="28"/>
          <w:szCs w:val="28"/>
        </w:rPr>
        <w:t>Apple</w:t>
      </w:r>
      <w:r w:rsidRPr="00A65635">
        <w:rPr>
          <w:sz w:val="28"/>
          <w:szCs w:val="28"/>
          <w:lang w:val="ru-RU"/>
        </w:rPr>
        <w:t xml:space="preserve"> знает, как разговаривать с покупателями на их языке. На этом понимании строятся прочные связи с потенциальными и постоянными клиентами.</w:t>
      </w:r>
    </w:p>
    <w:p w:rsidR="00A65635" w:rsidRPr="00AA3F18" w:rsidRDefault="00A65635" w:rsidP="00A65635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Прибыль: 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2759"/>
        <w:gridCol w:w="2761"/>
      </w:tblGrid>
      <w:tr w:rsidR="00A65635" w:rsidRPr="00AA3F18" w:rsidTr="00C86A74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A65635" w:rsidRPr="00AA3F18" w:rsidRDefault="0029078E" w:rsidP="00C86A74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9" w:tooltip="Операционная прибыль" w:history="1">
              <w:r w:rsidR="00A65635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Операционная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A65635" w:rsidRPr="00AA3F18" w:rsidRDefault="00A65635" w:rsidP="00C86A74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$60,024 млрд (2016 год)</w:t>
            </w:r>
            <w:hyperlink r:id="rId10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[3]</w:t>
              </w:r>
            </w:hyperlink>
          </w:p>
        </w:tc>
      </w:tr>
      <w:tr w:rsidR="00A65635" w:rsidRPr="00AA3F18" w:rsidTr="00C86A74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A65635" w:rsidRPr="00AA3F18" w:rsidRDefault="0029078E" w:rsidP="00C86A74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11" w:tooltip="Чистая прибыль" w:history="1">
              <w:r w:rsidR="00A65635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Чистая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A65635" w:rsidRPr="00AA3F18" w:rsidRDefault="00A65635" w:rsidP="00C86A74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$45,687 млрд (2016 год)</w:t>
            </w:r>
            <w:hyperlink r:id="rId12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</w:t>
              </w:r>
            </w:hyperlink>
          </w:p>
        </w:tc>
      </w:tr>
    </w:tbl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По видам продукции выручка распределилась следующим образом:</w:t>
      </w:r>
    </w:p>
    <w:p w:rsidR="00A65635" w:rsidRPr="00AA3F18" w:rsidRDefault="00A65635" w:rsidP="00A65635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iPhone — $136,7 млрд (212 млн штук), 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iMac — $22,8 млрд (18,5 млн штук),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iPad — $20,6 млрд (45,6 млн штук),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услуги — $24,3 млрд, 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другая продукция — $11,1 млрд</w:t>
      </w:r>
      <w:r w:rsidRPr="00AA3F18">
        <w:rPr>
          <w:rFonts w:eastAsia="Calibri"/>
          <w:sz w:val="28"/>
          <w:szCs w:val="28"/>
          <w:vertAlign w:val="superscript"/>
        </w:rPr>
        <w:t>.</w:t>
      </w:r>
    </w:p>
    <w:p w:rsidR="00A65635" w:rsidRPr="00AA3F18" w:rsidRDefault="00A65635" w:rsidP="00A65635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Правила компании: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Закон о защите прав потребителя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Правила торговли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Стандарты, Госты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Пожарная безопасность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Налоговые правила</w:t>
      </w:r>
    </w:p>
    <w:p w:rsidR="00A65635" w:rsidRPr="00AA3F18" w:rsidRDefault="00A65635" w:rsidP="00A65635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Ресурсы: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Финансовые: собственный капитал,  активы, акционерный капитал, долговые обязательства.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Производственные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Человеческие: инженеры, работники, партнеры.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b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Интеллектуальные: бренд, патенты, стандарты, , корпоративная репутация</w:t>
      </w:r>
      <w:r w:rsidRPr="00A65635">
        <w:rPr>
          <w:rFonts w:eastAsia="Calibri"/>
          <w:b/>
          <w:sz w:val="28"/>
          <w:szCs w:val="28"/>
          <w:lang w:val="ru-RU"/>
        </w:rPr>
        <w:t>.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Задание 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Согласно аксиоме У.Р. Эшби на предприятии управляющий орган  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(система менеджмента) должен быть сложнее, чем объект управления.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Применим данную аксиому на основе задачи.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lastRenderedPageBreak/>
        <w:t>Согласно задаче, объект управления у нас содержит 6 кот.и 12 состояний, а офис состоит из 7 сотрудников, способных находиться в 10 разных состояниях. И возникает вопрос, справиться ли наш орган управления с данным объектом управления?</w:t>
      </w:r>
    </w:p>
    <w:p w:rsidR="00A65635" w:rsidRPr="00AA3F18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Решение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 Согласно аксиоме Эшби  </w:t>
      </w:r>
      <w:r w:rsidRPr="00AA3F18">
        <w:rPr>
          <w:sz w:val="28"/>
          <w:szCs w:val="28"/>
        </w:rPr>
        <w:t>So</w:t>
      </w:r>
      <w:r w:rsidRPr="00A65635">
        <w:rPr>
          <w:sz w:val="28"/>
          <w:szCs w:val="28"/>
          <w:lang w:val="ru-RU"/>
        </w:rPr>
        <w:t xml:space="preserve">рг.упр.≥ </w:t>
      </w:r>
      <w:r w:rsidRPr="00AA3F18">
        <w:rPr>
          <w:sz w:val="28"/>
          <w:szCs w:val="28"/>
        </w:rPr>
        <w:t>S</w:t>
      </w:r>
      <w:r w:rsidRPr="00A65635">
        <w:rPr>
          <w:sz w:val="28"/>
          <w:szCs w:val="28"/>
          <w:lang w:val="ru-RU"/>
        </w:rPr>
        <w:t>объект упр.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 Рассчитаем многообразие состояний для управляющего органа: </w:t>
      </w:r>
      <w:r w:rsidRPr="00AA3F18">
        <w:rPr>
          <w:sz w:val="28"/>
          <w:szCs w:val="28"/>
        </w:rPr>
        <w:t>So</w:t>
      </w:r>
      <w:r w:rsidRPr="00A65635">
        <w:rPr>
          <w:sz w:val="28"/>
          <w:szCs w:val="28"/>
          <w:lang w:val="ru-RU"/>
        </w:rPr>
        <w:t>рг.упр.= 10</w:t>
      </w:r>
      <w:r w:rsidRPr="00A65635">
        <w:rPr>
          <w:sz w:val="28"/>
          <w:szCs w:val="28"/>
          <w:vertAlign w:val="superscript"/>
          <w:lang w:val="ru-RU"/>
        </w:rPr>
        <w:t>7</w:t>
      </w:r>
      <w:r w:rsidRPr="00A65635">
        <w:rPr>
          <w:sz w:val="28"/>
          <w:szCs w:val="28"/>
          <w:lang w:val="ru-RU"/>
        </w:rPr>
        <w:t>=10</w:t>
      </w:r>
      <w:r w:rsidRPr="00AA3F18">
        <w:rPr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>000 000.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Рассчитаем многообразие состояния для объекта управления: </w:t>
      </w:r>
      <w:r w:rsidRPr="00AA3F18">
        <w:rPr>
          <w:sz w:val="28"/>
          <w:szCs w:val="28"/>
        </w:rPr>
        <w:t>S</w:t>
      </w:r>
      <w:r w:rsidRPr="00A65635">
        <w:rPr>
          <w:sz w:val="28"/>
          <w:szCs w:val="28"/>
          <w:lang w:val="ru-RU"/>
        </w:rPr>
        <w:t>объект упр.= 12</w:t>
      </w:r>
      <w:r w:rsidRPr="00A65635">
        <w:rPr>
          <w:sz w:val="28"/>
          <w:szCs w:val="28"/>
          <w:vertAlign w:val="superscript"/>
          <w:lang w:val="ru-RU"/>
        </w:rPr>
        <w:t>6</w:t>
      </w:r>
      <w:r w:rsidRPr="00A65635">
        <w:rPr>
          <w:sz w:val="28"/>
          <w:szCs w:val="28"/>
          <w:lang w:val="ru-RU"/>
        </w:rPr>
        <w:t>= 2</w:t>
      </w:r>
      <w:r w:rsidRPr="00AA3F18">
        <w:rPr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>985 984.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 10</w:t>
      </w:r>
      <w:r w:rsidRPr="00AA3F18">
        <w:rPr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>000 000 ≥ 2</w:t>
      </w:r>
      <w:r w:rsidRPr="00AA3F18">
        <w:rPr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 xml:space="preserve">985 984, значит </w:t>
      </w:r>
      <w:r w:rsidRPr="00AA3F18">
        <w:rPr>
          <w:sz w:val="28"/>
          <w:szCs w:val="28"/>
        </w:rPr>
        <w:t>So</w:t>
      </w:r>
      <w:r w:rsidRPr="00A65635">
        <w:rPr>
          <w:sz w:val="28"/>
          <w:szCs w:val="28"/>
          <w:lang w:val="ru-RU"/>
        </w:rPr>
        <w:t xml:space="preserve">рг.упр.≥ </w:t>
      </w:r>
      <w:r w:rsidRPr="00AA3F18">
        <w:rPr>
          <w:sz w:val="28"/>
          <w:szCs w:val="28"/>
        </w:rPr>
        <w:t>S</w:t>
      </w:r>
      <w:r w:rsidRPr="00A65635">
        <w:rPr>
          <w:sz w:val="28"/>
          <w:szCs w:val="28"/>
          <w:lang w:val="ru-RU"/>
        </w:rPr>
        <w:t>объект упр.</w:t>
      </w:r>
    </w:p>
    <w:p w:rsidR="00A65635" w:rsidRPr="00A65635" w:rsidRDefault="00A65635" w:rsidP="00A65635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  Таким образом, объект управления (система менеджмента) сложнее объекта управления, соответственно система менеджмента организации  справится  с объектом управления.</w:t>
      </w:r>
    </w:p>
    <w:p w:rsidR="00A65635" w:rsidRPr="00A65635" w:rsidRDefault="00A65635" w:rsidP="00A65635">
      <w:pPr>
        <w:tabs>
          <w:tab w:val="left" w:pos="851"/>
        </w:tabs>
        <w:ind w:left="720"/>
        <w:jc w:val="both"/>
        <w:rPr>
          <w:sz w:val="28"/>
          <w:szCs w:val="28"/>
          <w:lang w:val="ru-RU"/>
        </w:rPr>
      </w:pPr>
    </w:p>
    <w:p w:rsidR="00A65635" w:rsidRPr="00A65635" w:rsidRDefault="00A65635" w:rsidP="00A65635">
      <w:pPr>
        <w:textAlignment w:val="baseline"/>
        <w:rPr>
          <w:b/>
          <w:bCs/>
          <w:sz w:val="28"/>
          <w:lang w:val="ru-RU"/>
        </w:rPr>
      </w:pPr>
      <w:r w:rsidRPr="00A65635">
        <w:rPr>
          <w:b/>
          <w:bCs/>
          <w:sz w:val="28"/>
          <w:lang w:val="ru-RU"/>
        </w:rPr>
        <w:t>2. Методические указания по выполнению задания</w:t>
      </w:r>
    </w:p>
    <w:p w:rsidR="00A65635" w:rsidRPr="00A65635" w:rsidRDefault="00A65635" w:rsidP="00A65635">
      <w:pPr>
        <w:ind w:firstLine="426"/>
        <w:jc w:val="both"/>
        <w:textAlignment w:val="baseline"/>
        <w:rPr>
          <w:bCs/>
          <w:sz w:val="28"/>
          <w:lang w:val="ru-RU"/>
        </w:rPr>
      </w:pPr>
      <w:r w:rsidRPr="00A65635">
        <w:rPr>
          <w:bCs/>
          <w:sz w:val="28"/>
          <w:lang w:val="ru-RU"/>
        </w:rPr>
        <w:t>Задание может выполняться студентами как индивидуально, так и небольшими группами.</w:t>
      </w:r>
    </w:p>
    <w:p w:rsidR="00A65635" w:rsidRPr="00A65635" w:rsidRDefault="00A65635" w:rsidP="00A65635">
      <w:pPr>
        <w:ind w:firstLine="426"/>
        <w:jc w:val="both"/>
        <w:textAlignment w:val="baseline"/>
        <w:rPr>
          <w:bCs/>
          <w:sz w:val="28"/>
          <w:lang w:val="ru-RU"/>
        </w:rPr>
      </w:pPr>
      <w:r w:rsidRPr="00A65635">
        <w:rPr>
          <w:bCs/>
          <w:sz w:val="28"/>
          <w:lang w:val="ru-RU"/>
        </w:rPr>
        <w:t>Для выполнения задания необходимо следующее:</w:t>
      </w:r>
    </w:p>
    <w:p w:rsidR="00A65635" w:rsidRPr="001A242B" w:rsidRDefault="00A65635" w:rsidP="00F57A73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Ознакомление с кейсовой задачей</w:t>
      </w:r>
      <w:r>
        <w:rPr>
          <w:bCs/>
          <w:sz w:val="28"/>
        </w:rPr>
        <w:t>;</w:t>
      </w:r>
    </w:p>
    <w:p w:rsidR="00A65635" w:rsidRPr="001A242B" w:rsidRDefault="00A65635" w:rsidP="00F57A73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Определ</w:t>
      </w:r>
      <w:r>
        <w:rPr>
          <w:bCs/>
          <w:sz w:val="28"/>
        </w:rPr>
        <w:t>ение проблемы;</w:t>
      </w:r>
    </w:p>
    <w:p w:rsidR="00A65635" w:rsidRPr="001A242B" w:rsidRDefault="00A65635" w:rsidP="00F57A73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  <w:szCs w:val="28"/>
        </w:rPr>
      </w:pPr>
      <w:r w:rsidRPr="001A242B">
        <w:rPr>
          <w:bCs/>
          <w:sz w:val="28"/>
          <w:szCs w:val="28"/>
        </w:rPr>
        <w:t>Развитие кейса/Развитие управленческой ситуации.</w:t>
      </w:r>
    </w:p>
    <w:p w:rsidR="00A65635" w:rsidRPr="00A65635" w:rsidRDefault="00A65635" w:rsidP="00A65635">
      <w:pPr>
        <w:textAlignment w:val="baseline"/>
        <w:rPr>
          <w:b/>
          <w:bCs/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b/>
          <w:bCs/>
          <w:sz w:val="28"/>
          <w:lang w:val="ru-RU"/>
        </w:rPr>
        <w:t>3. Критерии оценки:</w:t>
      </w:r>
      <w:r w:rsidRPr="00D66176">
        <w:rPr>
          <w:sz w:val="28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- оценка «зачтено»</w:t>
      </w:r>
      <w:r w:rsidRPr="00D66176">
        <w:rPr>
          <w:sz w:val="28"/>
        </w:rPr>
        <w:t> </w:t>
      </w:r>
      <w:r w:rsidRPr="00A65635">
        <w:rPr>
          <w:sz w:val="28"/>
          <w:lang w:val="ru-RU"/>
        </w:rPr>
        <w:t>выставляется студенту, если</w:t>
      </w:r>
      <w:r w:rsidRPr="00D66176">
        <w:rPr>
          <w:sz w:val="28"/>
        </w:rPr>
        <w:t> </w:t>
      </w:r>
      <w:r w:rsidRPr="00A65635">
        <w:rPr>
          <w:sz w:val="28"/>
          <w:lang w:val="ru-RU"/>
        </w:rPr>
        <w:t>он в целом правильно выполнил задания;</w:t>
      </w:r>
      <w:r w:rsidRPr="00D66176">
        <w:rPr>
          <w:sz w:val="28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- оценка «не зачтено», если решения не верные.</w:t>
      </w:r>
      <w:r w:rsidRPr="00D66176">
        <w:rPr>
          <w:sz w:val="28"/>
        </w:rPr>
        <w:t> 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rPr>
          <w:sz w:val="28"/>
        </w:rPr>
        <w:t> </w:t>
      </w:r>
      <w:r w:rsidRPr="00A65635">
        <w:rPr>
          <w:sz w:val="28"/>
          <w:lang w:val="ru-RU"/>
        </w:rPr>
        <w:t>Составитель ________________________ В.А.Долятовский</w:t>
      </w:r>
    </w:p>
    <w:p w:rsidR="00A65635" w:rsidRPr="00A65635" w:rsidRDefault="00A65635" w:rsidP="00A65635">
      <w:pPr>
        <w:ind w:left="1416" w:firstLine="708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>(подпись)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A65635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shd w:val="clear" w:color="auto" w:fill="FFFFFF"/>
        <w:rPr>
          <w:b/>
          <w:bCs/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sz w:val="20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A65635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>(наименование кафедры)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b/>
          <w:bCs/>
          <w:sz w:val="36"/>
          <w:lang w:val="ru-RU"/>
        </w:rPr>
        <w:t>Перечень дискуссионных тем для круглого стола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b/>
          <w:bCs/>
          <w:sz w:val="36"/>
          <w:lang w:val="ru-RU"/>
        </w:rPr>
        <w:t>(дискуссии, полемики, диспута, дебатов)</w:t>
      </w:r>
    </w:p>
    <w:p w:rsidR="00A6563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b/>
          <w:bCs/>
          <w:szCs w:val="28"/>
        </w:rPr>
      </w:pPr>
      <w:r w:rsidRPr="007576E4">
        <w:rPr>
          <w:b/>
          <w:bCs/>
          <w:szCs w:val="28"/>
        </w:rPr>
        <w:t>Темы для круглого стола</w:t>
      </w:r>
    </w:p>
    <w:p w:rsidR="00A65635" w:rsidRPr="007576E4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vertAlign w:val="superscript"/>
        </w:rPr>
      </w:pP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1.Стили руководства организацией. Выбор стиля руководства.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2.Управление организационной культурой предприятия.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3.Выбор стратегии изменения организационной культуры.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4.Выбор стратегии развития фирмы.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5.Формирование команды для управления организацией.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6.Диагностика организационной культуры фирмы.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7.Выбор претендента на руководство организацией.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8.Управление организацией в нечеткой постановке.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9.Задача оценки достижимости цели организацией.</w:t>
      </w:r>
    </w:p>
    <w:p w:rsidR="00A65635" w:rsidRPr="00A65635" w:rsidRDefault="00A65635" w:rsidP="00A65635">
      <w:pPr>
        <w:tabs>
          <w:tab w:val="left" w:pos="993"/>
        </w:tabs>
        <w:ind w:firstLine="709"/>
        <w:rPr>
          <w:lang w:val="ru-RU"/>
        </w:rPr>
      </w:pPr>
      <w:r w:rsidRPr="00A65635">
        <w:rPr>
          <w:lang w:val="ru-RU"/>
        </w:rPr>
        <w:t>10.Градиентный алгоритм достижения цели.</w:t>
      </w:r>
    </w:p>
    <w:p w:rsidR="00A65635" w:rsidRPr="00A65635" w:rsidRDefault="00A65635" w:rsidP="00A65635">
      <w:pPr>
        <w:tabs>
          <w:tab w:val="left" w:pos="993"/>
        </w:tabs>
        <w:ind w:left="-454" w:firstLine="709"/>
        <w:rPr>
          <w:lang w:val="ru-RU"/>
        </w:rPr>
      </w:pPr>
    </w:p>
    <w:p w:rsidR="00A65635" w:rsidRPr="00A65635" w:rsidRDefault="00A65635" w:rsidP="00A65635">
      <w:pPr>
        <w:tabs>
          <w:tab w:val="left" w:pos="993"/>
        </w:tabs>
        <w:ind w:firstLine="709"/>
        <w:jc w:val="both"/>
        <w:rPr>
          <w:lang w:val="ru-RU"/>
        </w:rPr>
      </w:pPr>
      <w:r w:rsidRPr="00A65635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 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lastRenderedPageBreak/>
        <w:t>•</w:t>
      </w:r>
      <w:r w:rsidRPr="00A65635">
        <w:rPr>
          <w:sz w:val="28"/>
          <w:lang w:val="ru-RU"/>
        </w:rPr>
        <w:tab/>
        <w:t xml:space="preserve">оценка «отлично» выставляется студенту, если он правильно и содержательно выполнил задание;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 xml:space="preserve">оценка «хорошо» , если результаты правильные , о есть замечания по методике и уровню материала;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 xml:space="preserve">оценка «удовлетворительно» , если выполнение носит поверхностный характер, но есть результаты;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 xml:space="preserve">оценка «неудовлетворительно» при скопированных материалах и низком уровне знаний.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 xml:space="preserve"> - оценка «зачтено» выставляется студенту, если получены положительные оценки; 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  <w:r w:rsidRPr="00A65635">
        <w:rPr>
          <w:sz w:val="28"/>
          <w:lang w:val="ru-RU"/>
        </w:rPr>
        <w:t>- оценка «не зачтено» при отрицательной оценке.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Составитель ________________________ Долятовский В.А.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ab/>
      </w:r>
      <w:r w:rsidRPr="00A65635">
        <w:rPr>
          <w:vertAlign w:val="superscript"/>
          <w:lang w:val="ru-RU"/>
        </w:rPr>
        <w:tab/>
      </w:r>
      <w:r w:rsidRPr="00A65635">
        <w:rPr>
          <w:vertAlign w:val="superscript"/>
          <w:lang w:val="ru-RU"/>
        </w:rPr>
        <w:tab/>
      </w:r>
      <w:r w:rsidRPr="00A65635">
        <w:rPr>
          <w:vertAlign w:val="superscript"/>
          <w:lang w:val="ru-RU"/>
        </w:rPr>
        <w:tab/>
        <w:t>(подпись)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A65635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A65635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A65635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>(наименование кафедры)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b/>
          <w:bCs/>
          <w:sz w:val="36"/>
          <w:lang w:val="ru-RU"/>
        </w:rPr>
        <w:t>Комплект разноуровневых задач (заданий)</w:t>
      </w: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A65635" w:rsidRPr="00A65635" w:rsidRDefault="00A65635" w:rsidP="00A65635">
      <w:pPr>
        <w:spacing w:line="360" w:lineRule="auto"/>
        <w:jc w:val="center"/>
        <w:textAlignment w:val="baseline"/>
        <w:rPr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>1 Задачи репродуктивного уровня</w:t>
      </w:r>
      <w:r w:rsidRPr="00AA3F18">
        <w:rPr>
          <w:sz w:val="28"/>
          <w:szCs w:val="28"/>
        </w:rPr>
        <w:t> </w:t>
      </w:r>
    </w:p>
    <w:p w:rsidR="00A65635" w:rsidRPr="00A65635" w:rsidRDefault="00A65635" w:rsidP="00A65635">
      <w:pPr>
        <w:spacing w:line="360" w:lineRule="auto"/>
        <w:ind w:firstLine="708"/>
        <w:jc w:val="center"/>
        <w:rPr>
          <w:sz w:val="28"/>
          <w:szCs w:val="28"/>
          <w:lang w:val="ru-RU"/>
        </w:rPr>
      </w:pPr>
      <w:r w:rsidRPr="00A65635">
        <w:rPr>
          <w:b/>
          <w:i/>
          <w:sz w:val="28"/>
          <w:szCs w:val="28"/>
          <w:lang w:val="ru-RU"/>
        </w:rPr>
        <w:t xml:space="preserve">СТЭП-анализ </w:t>
      </w:r>
      <w:r w:rsidRPr="00A65635">
        <w:rPr>
          <w:b/>
          <w:sz w:val="28"/>
          <w:szCs w:val="28"/>
          <w:lang w:val="ru-RU"/>
        </w:rPr>
        <w:t>ЗАО «</w:t>
      </w:r>
      <w:r w:rsidRPr="00AA3F18">
        <w:rPr>
          <w:b/>
          <w:sz w:val="28"/>
          <w:szCs w:val="28"/>
        </w:rPr>
        <w:t>LIK</w:t>
      </w:r>
      <w:r w:rsidRPr="00A65635">
        <w:rPr>
          <w:b/>
          <w:sz w:val="28"/>
          <w:szCs w:val="28"/>
          <w:lang w:val="ru-RU"/>
        </w:rPr>
        <w:t>»</w:t>
      </w:r>
    </w:p>
    <w:p w:rsidR="00A65635" w:rsidRPr="00A65635" w:rsidRDefault="00A65635" w:rsidP="00A65635">
      <w:pPr>
        <w:spacing w:line="360" w:lineRule="auto"/>
        <w:ind w:firstLine="708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lastRenderedPageBreak/>
        <w:t>1.</w:t>
      </w:r>
      <w:r w:rsidRPr="00A65635">
        <w:rPr>
          <w:b/>
          <w:sz w:val="28"/>
          <w:szCs w:val="28"/>
          <w:lang w:val="ru-RU"/>
        </w:rPr>
        <w:tab/>
        <w:t>Цели, миссия и задачи предприятия</w:t>
      </w:r>
    </w:p>
    <w:p w:rsidR="00A65635" w:rsidRPr="00A65635" w:rsidRDefault="00A65635" w:rsidP="00A65635">
      <w:pPr>
        <w:ind w:firstLine="708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Цели ЗАО «</w:t>
      </w:r>
      <w:r w:rsidRPr="00AA3F18">
        <w:rPr>
          <w:b/>
          <w:sz w:val="28"/>
          <w:szCs w:val="28"/>
        </w:rPr>
        <w:t>LIK</w:t>
      </w:r>
      <w:r w:rsidRPr="00A65635">
        <w:rPr>
          <w:b/>
          <w:sz w:val="28"/>
          <w:szCs w:val="28"/>
          <w:lang w:val="ru-RU"/>
        </w:rPr>
        <w:t>»</w:t>
      </w:r>
    </w:p>
    <w:p w:rsidR="00A65635" w:rsidRPr="00A65635" w:rsidRDefault="00A65635" w:rsidP="00A65635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>ВЫБОР:</w:t>
      </w:r>
      <w:r w:rsidRPr="00AA3F18">
        <w:rPr>
          <w:b/>
          <w:bCs/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>сбалансированный ассортимент продукции – комплексные решения в области красоты с учетом новейших научных достижений, актуальных мировых трендов и с применением собственных разработок Компании.</w:t>
      </w:r>
    </w:p>
    <w:p w:rsidR="00A65635" w:rsidRPr="00A65635" w:rsidRDefault="00A65635" w:rsidP="00A65635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>ДОСТУПНОЕ КАЧЕСТВО:</w:t>
      </w:r>
      <w:r w:rsidRPr="00AA3F18">
        <w:rPr>
          <w:b/>
          <w:bCs/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>продукция уровня мировых брендов по оптимальным ценам.</w:t>
      </w:r>
    </w:p>
    <w:p w:rsidR="00A65635" w:rsidRPr="00A65635" w:rsidRDefault="00A65635" w:rsidP="00A65635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>БИЗНЕС-ПОТЕНЦИАЛ:</w:t>
      </w:r>
      <w:r w:rsidRPr="00AA3F18">
        <w:rPr>
          <w:b/>
          <w:bCs/>
          <w:sz w:val="28"/>
          <w:szCs w:val="28"/>
        </w:rPr>
        <w:t> </w:t>
      </w:r>
      <w:r w:rsidRPr="00A65635">
        <w:rPr>
          <w:sz w:val="28"/>
          <w:szCs w:val="28"/>
          <w:lang w:val="ru-RU"/>
        </w:rPr>
        <w:t>широкие возможности сотрудничества – экономия для потребителей, высокий доход с продаж, построение надежного бизнеса путем развития дистрибьюторской сети, а также открытия собственного центра обслуживания.</w:t>
      </w:r>
    </w:p>
    <w:p w:rsidR="00A65635" w:rsidRPr="00AA3F18" w:rsidRDefault="00A65635" w:rsidP="00A65635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Миссии ЗАО «LIK»</w:t>
      </w:r>
    </w:p>
    <w:p w:rsidR="00A65635" w:rsidRPr="00A65635" w:rsidRDefault="00A65635" w:rsidP="00A65635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Мы верим, что каждая женщина достойна быть красивой и успешной – в любом возрасте, населенном пункте, в разных жизненных обстоятельствах.</w:t>
      </w:r>
    </w:p>
    <w:p w:rsidR="00A65635" w:rsidRPr="00A65635" w:rsidRDefault="00A65635" w:rsidP="00A65635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Мы знаем, что истинная красота женщины начинается с осознания своей индивидуальности, достигается уходом за собой и подчеркивается нотками чувственности.</w:t>
      </w:r>
    </w:p>
    <w:p w:rsidR="00A65635" w:rsidRPr="00A65635" w:rsidRDefault="00A65635" w:rsidP="00A65635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Мы объединяем людей, устремленных к красоте и успеху, и помогаем им реализовать свои цели – благодаря широкому выбору высококачественной безопасной продукции и широкому спектру возможностей сотрудничества с Компанией.</w:t>
      </w:r>
    </w:p>
    <w:p w:rsidR="00A65635" w:rsidRPr="00A65635" w:rsidRDefault="00A65635" w:rsidP="00A65635">
      <w:pPr>
        <w:ind w:firstLine="708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Задача ЗАО «</w:t>
      </w:r>
      <w:r w:rsidRPr="00AA3F18">
        <w:rPr>
          <w:b/>
          <w:sz w:val="28"/>
          <w:szCs w:val="28"/>
        </w:rPr>
        <w:t>LIK</w:t>
      </w:r>
      <w:r w:rsidRPr="00A65635">
        <w:rPr>
          <w:b/>
          <w:sz w:val="28"/>
          <w:szCs w:val="28"/>
          <w:lang w:val="ru-RU"/>
        </w:rPr>
        <w:t>»</w:t>
      </w:r>
    </w:p>
    <w:p w:rsidR="00A65635" w:rsidRPr="00A65635" w:rsidRDefault="00A65635" w:rsidP="00A65635">
      <w:pPr>
        <w:ind w:firstLine="708"/>
        <w:rPr>
          <w:b/>
          <w:sz w:val="28"/>
          <w:szCs w:val="28"/>
          <w:lang w:val="ru-RU"/>
        </w:rPr>
      </w:pPr>
      <w:r w:rsidRPr="00A65635">
        <w:rPr>
          <w:sz w:val="28"/>
          <w:szCs w:val="28"/>
          <w:shd w:val="clear" w:color="auto" w:fill="FFFFFF"/>
          <w:lang w:val="ru-RU"/>
        </w:rPr>
        <w:t>Предложить женщинам и мужчинам во всем мире лучшие инновационные косметические продукты — качественные, эффективные и безопасные — для удовлетворения разнообразия желаний и потребностей в области красоты во всех уголках планеты.</w:t>
      </w:r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Для данной организации нужно проанализировать факторы внешней среды, выявить сильные и слабые стороны организации, а также разработать стратегию дальнейших действий данной компании.</w:t>
      </w:r>
    </w:p>
    <w:p w:rsidR="00A65635" w:rsidRPr="00A65635" w:rsidRDefault="00A65635" w:rsidP="00A65635">
      <w:pPr>
        <w:numPr>
          <w:ilvl w:val="0"/>
          <w:numId w:val="21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Исследуем факторы влияния внешней среды на ЗАО «</w:t>
      </w:r>
      <w:r w:rsidRPr="00AA3F18">
        <w:rPr>
          <w:rFonts w:eastAsia="Calibri"/>
          <w:sz w:val="28"/>
          <w:szCs w:val="28"/>
        </w:rPr>
        <w:t>LIK</w:t>
      </w:r>
      <w:r w:rsidRPr="00A65635">
        <w:rPr>
          <w:rFonts w:eastAsia="Calibri"/>
          <w:sz w:val="28"/>
          <w:szCs w:val="28"/>
          <w:lang w:val="ru-RU"/>
        </w:rPr>
        <w:t>»</w:t>
      </w:r>
    </w:p>
    <w:p w:rsidR="00A65635" w:rsidRPr="00A65635" w:rsidRDefault="0029078E" w:rsidP="00A65635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  <w:lang w:val="ru-RU"/>
        </w:rPr>
      </w:pPr>
      <w:r w:rsidRPr="0029078E">
        <w:rPr>
          <w:rFonts w:eastAsia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221" type="#_x0000_t202" style="position:absolute;left:0;text-align:left;margin-left:225pt;margin-top:12.75pt;width:281.25pt;height:167.6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" stroked="f" strokeweight=".5pt">
            <v:textbox>
              <w:txbxContent>
                <w:p w:rsidR="00A65635" w:rsidRPr="00A65635" w:rsidRDefault="00A65635" w:rsidP="00A65635">
                  <w:pPr>
                    <w:rPr>
                      <w:lang w:val="ru-RU"/>
                    </w:rPr>
                  </w:pPr>
                  <w:r w:rsidRPr="00A65635">
                    <w:rPr>
                      <w:lang w:val="ru-RU"/>
                    </w:rPr>
                    <w:t>Шкала значимости факторов:</w:t>
                  </w:r>
                </w:p>
                <w:p w:rsidR="00A65635" w:rsidRPr="00A65635" w:rsidRDefault="00A65635" w:rsidP="00A65635">
                  <w:pPr>
                    <w:rPr>
                      <w:lang w:val="ru-RU"/>
                    </w:rPr>
                  </w:pPr>
                  <w:r w:rsidRPr="00A65635">
                    <w:rPr>
                      <w:lang w:val="ru-RU"/>
                    </w:rPr>
                    <w:t>0 – нет влияния</w:t>
                  </w:r>
                </w:p>
                <w:p w:rsidR="00A65635" w:rsidRPr="00A65635" w:rsidRDefault="00A65635" w:rsidP="00A65635">
                  <w:pPr>
                    <w:rPr>
                      <w:lang w:val="ru-RU"/>
                    </w:rPr>
                  </w:pPr>
                  <w:r w:rsidRPr="00A65635">
                    <w:rPr>
                      <w:lang w:val="ru-RU"/>
                    </w:rPr>
                    <w:t>1 – очень слабое</w:t>
                  </w:r>
                </w:p>
                <w:p w:rsidR="00A65635" w:rsidRDefault="00A65635" w:rsidP="00A65635">
                  <w:r>
                    <w:t>2</w:t>
                  </w:r>
                </w:p>
                <w:p w:rsidR="00A65635" w:rsidRDefault="00A65635" w:rsidP="00A65635">
                  <w:r>
                    <w:t xml:space="preserve">3 – </w:t>
                  </w:r>
                  <w:proofErr w:type="gramStart"/>
                  <w:r>
                    <w:t>слабое</w:t>
                  </w:r>
                  <w:proofErr w:type="gramEnd"/>
                </w:p>
                <w:p w:rsidR="00A65635" w:rsidRDefault="00A65635" w:rsidP="00A65635">
                  <w:r>
                    <w:t>4</w:t>
                  </w:r>
                </w:p>
                <w:p w:rsidR="00A65635" w:rsidRDefault="00A65635" w:rsidP="00A65635">
                  <w:r>
                    <w:t xml:space="preserve">5 – </w:t>
                  </w:r>
                  <w:proofErr w:type="gramStart"/>
                  <w:r>
                    <w:t>существенное</w:t>
                  </w:r>
                  <w:proofErr w:type="gramEnd"/>
                </w:p>
                <w:p w:rsidR="00A65635" w:rsidRDefault="00A65635" w:rsidP="00A65635">
                  <w:r>
                    <w:t>6</w:t>
                  </w:r>
                </w:p>
                <w:p w:rsidR="00A65635" w:rsidRDefault="00A65635" w:rsidP="00A65635">
                  <w:r>
                    <w:t>7–значительное</w:t>
                  </w:r>
                </w:p>
                <w:p w:rsidR="00A65635" w:rsidRDefault="00A65635" w:rsidP="00A65635">
                  <w:r>
                    <w:t>8</w:t>
                  </w:r>
                </w:p>
                <w:p w:rsidR="00A65635" w:rsidRPr="00966599" w:rsidRDefault="00A65635" w:rsidP="00A65635">
                  <w:r>
                    <w:t xml:space="preserve">9 - </w:t>
                  </w:r>
                  <w:proofErr w:type="gramStart"/>
                  <w:r>
                    <w:t>высокое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A65635" w:rsidRPr="00A65635" w:rsidRDefault="0029078E" w:rsidP="00A65635">
      <w:pPr>
        <w:spacing w:line="360" w:lineRule="auto"/>
        <w:ind w:left="720"/>
        <w:contextualSpacing/>
        <w:jc w:val="both"/>
        <w:rPr>
          <w:rFonts w:eastAsia="Calibri"/>
          <w:sz w:val="28"/>
          <w:szCs w:val="28"/>
          <w:lang w:val="ru-RU"/>
        </w:rPr>
      </w:pPr>
      <w:r w:rsidRPr="0029078E">
        <w:rPr>
          <w:rFonts w:eastAsia="Calibri"/>
          <w:noProof/>
          <w:sz w:val="28"/>
          <w:szCs w:val="28"/>
        </w:rPr>
        <w:pict>
          <v:shape id="Надпись 11" o:spid="_x0000_s1220" type="#_x0000_t202" style="position:absolute;left:0;text-align:left;margin-left:103.2pt;margin-top:91.8pt;width:86.25pt;height:28.5pt;rotation:-1367557fd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" filled="f" stroked="f" strokeweight=".5pt">
            <v:path arrowok="t"/>
            <v:textbox>
              <w:txbxContent>
                <w:p w:rsidR="00A65635" w:rsidRPr="00966599" w:rsidRDefault="00A65635" w:rsidP="00A65635">
                  <w:r>
                    <w:t>Конкуренты</w:t>
                  </w:r>
                </w:p>
              </w:txbxContent>
            </v:textbox>
          </v:shape>
        </w:pict>
      </w:r>
      <w:r w:rsidRPr="0029078E">
        <w:rPr>
          <w:rFonts w:eastAsia="Calibri"/>
          <w:noProof/>
          <w:sz w:val="28"/>
          <w:szCs w:val="28"/>
        </w:rPr>
        <w:pict>
          <v:shape id="Надпись 10" o:spid="_x0000_s1219" type="#_x0000_t202" style="position:absolute;left:0;text-align:left;margin-left:110.7pt;margin-top:23.55pt;width:22.5pt;height:19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" filled="f" stroked="f" strokeweight=".5pt">
            <v:path arrowok="t"/>
            <v:textbox>
              <w:txbxContent>
                <w:p w:rsidR="00A65635" w:rsidRPr="00966599" w:rsidRDefault="00A65635" w:rsidP="00A65635">
                  <w:r>
                    <w:t>Э</w:t>
                  </w:r>
                </w:p>
              </w:txbxContent>
            </v:textbox>
          </v:shape>
        </w:pict>
      </w:r>
      <w:r w:rsidRPr="0029078E">
        <w:rPr>
          <w:rFonts w:eastAsia="Calibri"/>
          <w:noProof/>
          <w:sz w:val="28"/>
          <w:szCs w:val="28"/>
        </w:rPr>
        <w:pict>
          <v:shape id="Надпись 9" o:spid="_x0000_s1218" type="#_x0000_t202" style="position:absolute;left:0;text-align:left;margin-left:142.95pt;margin-top:52.05pt;width:22.5pt;height:19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" filled="f" stroked="f" strokeweight=".5pt">
            <v:path arrowok="t"/>
            <v:textbox>
              <w:txbxContent>
                <w:p w:rsidR="00A65635" w:rsidRPr="00966599" w:rsidRDefault="00A65635" w:rsidP="00A65635">
                  <w:r>
                    <w:t>П</w:t>
                  </w:r>
                </w:p>
              </w:txbxContent>
            </v:textbox>
          </v:shape>
        </w:pict>
      </w:r>
      <w:r w:rsidRPr="0029078E">
        <w:rPr>
          <w:rFonts w:eastAsia="Calibri"/>
          <w:noProof/>
          <w:sz w:val="28"/>
          <w:szCs w:val="28"/>
        </w:rPr>
        <w:pict>
          <v:shape id="Надпись 8" o:spid="_x0000_s1217" type="#_x0000_t202" style="position:absolute;left:0;text-align:left;margin-left:70.2pt;margin-top:23.55pt;width:22.5pt;height:19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" filled="f" stroked="f" strokeweight=".5pt">
            <v:path arrowok="t"/>
            <v:textbox>
              <w:txbxContent>
                <w:p w:rsidR="00A65635" w:rsidRPr="00966599" w:rsidRDefault="00A65635" w:rsidP="00A65635">
                  <w:r>
                    <w:t>Т</w:t>
                  </w:r>
                </w:p>
              </w:txbxContent>
            </v:textbox>
          </v:shape>
        </w:pict>
      </w:r>
      <w:r w:rsidRPr="0029078E">
        <w:rPr>
          <w:rFonts w:eastAsia="Calibri"/>
          <w:noProof/>
          <w:sz w:val="28"/>
          <w:szCs w:val="28"/>
        </w:rPr>
        <w:pict>
          <v:line id="Line 120" o:spid="_x0000_s1216" style="position:absolute;left:0;text-align:left;flip:y;z-index:251692032;visibility:visible" from="103.2pt,28.05pt" to="158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" strokecolor="#8064a2" strokeweight="1.5pt">
            <v:stroke joinstyle="miter"/>
          </v:line>
        </w:pict>
      </w:r>
      <w:r w:rsidRPr="0029078E">
        <w:rPr>
          <w:rFonts w:eastAsia="Calibri"/>
          <w:noProof/>
          <w:sz w:val="28"/>
          <w:szCs w:val="28"/>
        </w:rPr>
        <w:pict>
          <v:line id="Прямая соединительная линия 3" o:spid="_x0000_s1215" style="position:absolute;left:0;text-align:left;z-index:251691008;visibility:visible" from="103.2pt,4.8pt" to="103.2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" strokecolor="#8064a2" strokeweight="1.5pt">
            <v:stroke joinstyle="miter"/>
          </v:line>
        </w:pict>
      </w:r>
      <w:r w:rsidRPr="0029078E">
        <w:rPr>
          <w:rFonts w:eastAsia="Calibri"/>
          <w:noProof/>
          <w:sz w:val="28"/>
          <w:szCs w:val="28"/>
        </w:rPr>
        <w:pict>
          <v:oval id="Овал 1" o:spid="_x0000_s1214" style="position:absolute;left:0;text-align:left;margin-left:25.95pt;margin-top:4.8pt;width:153pt;height:140.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" fillcolor="#fabf8f" strokecolor="#fde9d9" strokeweight="3pt">
            <v:stroke joinstyle="miter"/>
            <v:shadow on="t" color="#974706" opacity=".5" offset="1pt"/>
            <w10:wrap type="square"/>
          </v:oval>
        </w:pict>
      </w: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ind w:firstLine="708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Выделив основные факторы влияния, составим таблицу иобозначим степень важности: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2271"/>
        <w:gridCol w:w="1307"/>
        <w:gridCol w:w="1471"/>
        <w:gridCol w:w="654"/>
        <w:gridCol w:w="816"/>
        <w:gridCol w:w="1471"/>
        <w:gridCol w:w="1757"/>
      </w:tblGrid>
      <w:tr w:rsidR="00A65635" w:rsidRPr="005C725A" w:rsidTr="00C86A74">
        <w:trPr>
          <w:trHeight w:val="915"/>
        </w:trPr>
        <w:tc>
          <w:tcPr>
            <w:tcW w:w="22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Факторы внешней среды</w:t>
            </w:r>
          </w:p>
        </w:tc>
        <w:tc>
          <w:tcPr>
            <w:tcW w:w="1307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Знак влияния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Качественная оценка</w:t>
            </w:r>
          </w:p>
        </w:tc>
        <w:tc>
          <w:tcPr>
            <w:tcW w:w="654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Балльная оценка</w:t>
            </w:r>
          </w:p>
        </w:tc>
        <w:tc>
          <w:tcPr>
            <w:tcW w:w="816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Вес фактора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Важность</w:t>
            </w:r>
          </w:p>
        </w:tc>
        <w:tc>
          <w:tcPr>
            <w:tcW w:w="1757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Критический синтез</w:t>
            </w:r>
          </w:p>
        </w:tc>
      </w:tr>
      <w:tr w:rsidR="00A65635" w:rsidRPr="005C725A" w:rsidTr="00C86A74">
        <w:trPr>
          <w:trHeight w:val="2070"/>
        </w:trPr>
        <w:tc>
          <w:tcPr>
            <w:tcW w:w="2271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Социальные: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 Рост з/п работникам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 Улучшение контактов с клиентом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 Реклама и связи с общественностью</w:t>
            </w:r>
          </w:p>
        </w:tc>
        <w:tc>
          <w:tcPr>
            <w:tcW w:w="130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0,3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2,1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4,2</w:t>
            </w:r>
          </w:p>
        </w:tc>
        <w:tc>
          <w:tcPr>
            <w:tcW w:w="175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Повысится мотивация работников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Ориентирование на клиента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объема продаж</w:t>
            </w:r>
          </w:p>
        </w:tc>
      </w:tr>
      <w:tr w:rsidR="00A65635" w:rsidRPr="005C725A" w:rsidTr="00C86A74">
        <w:trPr>
          <w:trHeight w:val="264"/>
        </w:trPr>
        <w:tc>
          <w:tcPr>
            <w:tcW w:w="2271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Технологические: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-Появление нового оборудования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-Создание интернет-сайта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-Появление онлайн-заказа через мобильные телефоны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0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0,7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5,6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6,4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</w:tc>
        <w:tc>
          <w:tcPr>
            <w:tcW w:w="175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Обновление мощностей, улучшение условий труда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 xml:space="preserve">Доступ к новым потребителям =&gt; рост объема продаж 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Рост продаж</w:t>
            </w:r>
          </w:p>
        </w:tc>
      </w:tr>
      <w:tr w:rsidR="00A65635" w:rsidRPr="005C725A" w:rsidTr="00C86A74">
        <w:trPr>
          <w:trHeight w:val="2295"/>
        </w:trPr>
        <w:tc>
          <w:tcPr>
            <w:tcW w:w="2271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lastRenderedPageBreak/>
              <w:t>Экономические: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-Рост налогов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-Повышение цены на аренду помещения-Повышение цен на бензин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0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</w:tc>
        <w:tc>
          <w:tcPr>
            <w:tcW w:w="654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816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0,9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-2,8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-6,4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-8,1</w:t>
            </w:r>
          </w:p>
        </w:tc>
        <w:tc>
          <w:tcPr>
            <w:tcW w:w="175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Увеличение затрат =&gt;повышение цен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Увеличение цен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цен</w:t>
            </w:r>
          </w:p>
        </w:tc>
      </w:tr>
      <w:tr w:rsidR="00A65635" w:rsidRPr="005C725A" w:rsidTr="00C86A74">
        <w:trPr>
          <w:trHeight w:val="1845"/>
        </w:trPr>
        <w:tc>
          <w:tcPr>
            <w:tcW w:w="2271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Политические: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-Поддержка со стороны государства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-Ужесточение законодательства в сфере охраны</w:t>
            </w:r>
          </w:p>
          <w:p w:rsidR="00A65635" w:rsidRPr="00A65635" w:rsidRDefault="00A65635" w:rsidP="00C86A74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-Закон о минимальном образовании  работников</w:t>
            </w:r>
          </w:p>
        </w:tc>
        <w:tc>
          <w:tcPr>
            <w:tcW w:w="130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Существенное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Слабое</w:t>
            </w:r>
          </w:p>
        </w:tc>
        <w:tc>
          <w:tcPr>
            <w:tcW w:w="654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</w:t>
            </w:r>
          </w:p>
        </w:tc>
        <w:tc>
          <w:tcPr>
            <w:tcW w:w="816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</w:tc>
        <w:tc>
          <w:tcPr>
            <w:tcW w:w="1471" w:type="dxa"/>
            <w:shd w:val="clear" w:color="auto" w:fill="FDE4D0"/>
          </w:tcPr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2,4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-0,8</w:t>
            </w: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757" w:type="dxa"/>
            <w:shd w:val="clear" w:color="auto" w:fill="FDE4D0"/>
          </w:tcPr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Расширение деятельности фирмы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Адаптация к новому законодательству</w:t>
            </w:r>
          </w:p>
          <w:p w:rsidR="00A65635" w:rsidRPr="00A65635" w:rsidRDefault="00A65635" w:rsidP="00C86A74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A65635" w:rsidRPr="005C725A" w:rsidRDefault="00A65635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з/п работникам</w:t>
            </w:r>
          </w:p>
        </w:tc>
      </w:tr>
    </w:tbl>
    <w:p w:rsidR="00A65635" w:rsidRPr="00AA3F18" w:rsidRDefault="00A65635" w:rsidP="00A65635">
      <w:pPr>
        <w:spacing w:line="360" w:lineRule="auto"/>
        <w:rPr>
          <w:sz w:val="28"/>
          <w:szCs w:val="28"/>
        </w:rPr>
      </w:pP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Обобщив результаты анализа и показатели важности факторов, построим профиль внешней среды:</w:t>
      </w: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  <w:r w:rsidRPr="00AA3F18">
        <w:rPr>
          <w:noProof/>
          <w:sz w:val="28"/>
          <w:szCs w:val="28"/>
          <w:lang w:val="ru-RU" w:eastAsia="ru-RU"/>
        </w:rPr>
        <w:drawing>
          <wp:anchor distT="0" distB="2667" distL="114300" distR="114300" simplePos="0" relativeHeight="251660288" behindDoc="0" locked="0" layoutInCell="1" allowOverlap="1">
            <wp:simplePos x="0" y="0"/>
            <wp:positionH relativeFrom="margin">
              <wp:posOffset>384810</wp:posOffset>
            </wp:positionH>
            <wp:positionV relativeFrom="paragraph">
              <wp:posOffset>83185</wp:posOffset>
            </wp:positionV>
            <wp:extent cx="5469255" cy="3189605"/>
            <wp:effectExtent l="19050" t="0" r="17145" b="0"/>
            <wp:wrapSquare wrapText="bothSides"/>
            <wp:docPr id="8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A65635">
        <w:rPr>
          <w:sz w:val="28"/>
          <w:szCs w:val="28"/>
          <w:lang w:val="ru-RU"/>
        </w:rPr>
        <w:tab/>
      </w:r>
    </w:p>
    <w:p w:rsidR="00A65635" w:rsidRPr="00A65635" w:rsidRDefault="00A65635" w:rsidP="00A65635">
      <w:pPr>
        <w:tabs>
          <w:tab w:val="left" w:pos="3645"/>
        </w:tabs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rPr>
          <w:b/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rPr>
          <w:b/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rPr>
          <w:b/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rPr>
          <w:b/>
          <w:sz w:val="28"/>
          <w:szCs w:val="28"/>
          <w:lang w:val="ru-RU"/>
        </w:rPr>
      </w:pPr>
    </w:p>
    <w:p w:rsidR="00A65635" w:rsidRPr="00A65635" w:rsidRDefault="00A65635" w:rsidP="00A65635">
      <w:pPr>
        <w:tabs>
          <w:tab w:val="left" w:pos="3645"/>
        </w:tabs>
        <w:spacing w:line="360" w:lineRule="auto"/>
        <w:rPr>
          <w:b/>
          <w:sz w:val="28"/>
          <w:szCs w:val="28"/>
          <w:lang w:val="ru-RU"/>
        </w:rPr>
      </w:pPr>
    </w:p>
    <w:p w:rsidR="00A65635" w:rsidRPr="00A65635" w:rsidRDefault="00A65635" w:rsidP="00A65635">
      <w:pPr>
        <w:numPr>
          <w:ilvl w:val="0"/>
          <w:numId w:val="21"/>
        </w:numPr>
        <w:tabs>
          <w:tab w:val="left" w:pos="3645"/>
        </w:tabs>
        <w:spacing w:after="0" w:line="360" w:lineRule="auto"/>
        <w:contextualSpacing/>
        <w:rPr>
          <w:rFonts w:eastAsia="Calibri"/>
          <w:b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 xml:space="preserve">Также нам необходимо провести </w:t>
      </w:r>
      <w:r w:rsidRPr="00AA3F18">
        <w:rPr>
          <w:rFonts w:eastAsia="Calibri"/>
          <w:sz w:val="28"/>
          <w:szCs w:val="28"/>
        </w:rPr>
        <w:t>SNW</w:t>
      </w:r>
      <w:r w:rsidRPr="00A65635">
        <w:rPr>
          <w:rFonts w:eastAsia="Calibri"/>
          <w:sz w:val="28"/>
          <w:szCs w:val="28"/>
          <w:lang w:val="ru-RU"/>
        </w:rPr>
        <w:t>-анализ для полноценного анализа  внутренних факторов ЗАО «</w:t>
      </w:r>
      <w:r w:rsidRPr="00AA3F18">
        <w:rPr>
          <w:rFonts w:eastAsia="Calibri"/>
          <w:sz w:val="28"/>
          <w:szCs w:val="28"/>
        </w:rPr>
        <w:t>LIK</w:t>
      </w:r>
      <w:r w:rsidRPr="00A65635">
        <w:rPr>
          <w:rFonts w:eastAsia="Calibri"/>
          <w:sz w:val="28"/>
          <w:szCs w:val="28"/>
          <w:lang w:val="ru-RU"/>
        </w:rPr>
        <w:t>»</w:t>
      </w:r>
    </w:p>
    <w:tbl>
      <w:tblPr>
        <w:tblpPr w:leftFromText="180" w:rightFromText="180" w:vertAnchor="text" w:horzAnchor="margin" w:tblpY="154"/>
        <w:tblW w:w="971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4503"/>
        <w:gridCol w:w="814"/>
        <w:gridCol w:w="133"/>
        <w:gridCol w:w="680"/>
        <w:gridCol w:w="946"/>
        <w:gridCol w:w="1319"/>
        <w:gridCol w:w="1319"/>
      </w:tblGrid>
      <w:tr w:rsidR="00A65635" w:rsidRPr="005C725A" w:rsidTr="00C86A74">
        <w:tc>
          <w:tcPr>
            <w:tcW w:w="4503" w:type="dxa"/>
            <w:vMerge w:val="restart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Стратегические позиции и характеристики</w:t>
            </w:r>
          </w:p>
        </w:tc>
        <w:tc>
          <w:tcPr>
            <w:tcW w:w="2573" w:type="dxa"/>
            <w:gridSpan w:val="4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Качественная оценка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Желаемые оценки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Разница </w:t>
            </w:r>
          </w:p>
        </w:tc>
      </w:tr>
      <w:tr w:rsidR="00A65635" w:rsidRPr="005C725A" w:rsidTr="00C86A74">
        <w:trPr>
          <w:trHeight w:val="349"/>
        </w:trPr>
        <w:tc>
          <w:tcPr>
            <w:tcW w:w="4503" w:type="dxa"/>
            <w:vMerge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S</w:t>
            </w:r>
          </w:p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(7,8,9)</w:t>
            </w:r>
          </w:p>
        </w:tc>
        <w:tc>
          <w:tcPr>
            <w:tcW w:w="813" w:type="dxa"/>
            <w:gridSpan w:val="2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N</w:t>
            </w:r>
          </w:p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(4,5,6)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W</w:t>
            </w:r>
          </w:p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(1,2,3)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1.Стратегия организации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-1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2. Финансовое положение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3. Организационная структура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4. Текучесть кадров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5. Заработная плата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A65635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6. Продукт как конкурентоспособность в целом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7. Структура затрат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8. Информационные технологии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9. Ценовая политика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10. Объем продаж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11. Уровень рекламы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-4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12. Уровень менеджмента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13. Квалификация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14. Репутация на рынке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15. Отношение с органами власти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16. Мотивация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65635" w:rsidRPr="005C725A" w:rsidTr="00C86A74">
        <w:tc>
          <w:tcPr>
            <w:tcW w:w="4503" w:type="dxa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17. Психологический климат в коллективе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</w:t>
            </w:r>
          </w:p>
        </w:tc>
      </w:tr>
    </w:tbl>
    <w:p w:rsidR="00A65635" w:rsidRPr="00AA3F18" w:rsidRDefault="00A65635" w:rsidP="00A65635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</w:p>
    <w:p w:rsidR="00A65635" w:rsidRPr="00A65635" w:rsidRDefault="00A65635" w:rsidP="00A6563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Исходя из проведенного анализа внутренней среды, мы можем сделать выво</w:t>
      </w:r>
      <w:r w:rsidRPr="00A65635">
        <w:rPr>
          <w:sz w:val="28"/>
          <w:szCs w:val="28"/>
          <w:lang w:val="ru-RU"/>
        </w:rPr>
        <w:lastRenderedPageBreak/>
        <w:t xml:space="preserve">д о том, что организация находится на достаточно высоком уровне. Организация ставит перед собой высокие планки и стремится им соответствовать. Однако имеется небольшой разрыв, соответственно, организации необходимо развиваться практически во всех направлениях деятельности. </w:t>
      </w:r>
    </w:p>
    <w:p w:rsidR="00A65635" w:rsidRPr="00A65635" w:rsidRDefault="00A65635" w:rsidP="00A6563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Обобщив результаты СТЭП и </w:t>
      </w:r>
      <w:r w:rsidRPr="00AA3F18">
        <w:rPr>
          <w:sz w:val="28"/>
          <w:szCs w:val="28"/>
        </w:rPr>
        <w:t>SNW</w:t>
      </w:r>
      <w:r w:rsidRPr="00A65635">
        <w:rPr>
          <w:sz w:val="28"/>
          <w:szCs w:val="28"/>
          <w:lang w:val="ru-RU"/>
        </w:rPr>
        <w:t xml:space="preserve"> анализа, мы можем сделать выводы, что ЗАО «</w:t>
      </w:r>
      <w:r w:rsidRPr="00AA3F18">
        <w:rPr>
          <w:sz w:val="28"/>
          <w:szCs w:val="28"/>
        </w:rPr>
        <w:t>LIK</w:t>
      </w:r>
      <w:r w:rsidRPr="00A65635">
        <w:rPr>
          <w:sz w:val="28"/>
          <w:szCs w:val="28"/>
          <w:lang w:val="ru-RU"/>
        </w:rPr>
        <w:t>» необходимо сделать акцент на развитии в таких направлениях:</w:t>
      </w:r>
    </w:p>
    <w:p w:rsidR="00A65635" w:rsidRPr="00A65635" w:rsidRDefault="00A65635" w:rsidP="00A6563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- Внедрить рекламную политику предприятия.</w:t>
      </w:r>
    </w:p>
    <w:p w:rsidR="00A65635" w:rsidRPr="00A65635" w:rsidRDefault="00A65635" w:rsidP="00A6563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-Развиваться в сфере информационных технологий</w:t>
      </w:r>
    </w:p>
    <w:p w:rsidR="00A65635" w:rsidRPr="00A65635" w:rsidRDefault="00A65635" w:rsidP="00A6563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-Исследовать структуру затрат для уменьшения издержек</w:t>
      </w:r>
    </w:p>
    <w:p w:rsidR="00A65635" w:rsidRPr="00A65635" w:rsidRDefault="00A65635" w:rsidP="00A65635">
      <w:pPr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-Рассмотреть возможность повышения заработной платы работникам</w:t>
      </w:r>
    </w:p>
    <w:p w:rsidR="00A65635" w:rsidRPr="00A65635" w:rsidRDefault="00A65635" w:rsidP="00A65635">
      <w:pPr>
        <w:spacing w:line="360" w:lineRule="auto"/>
        <w:textAlignment w:val="baseline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2.Задача реконструктивного уровня</w:t>
      </w: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Определить факторы внешней и внутренней среды</w:t>
      </w:r>
      <w:r w:rsidRPr="00A65635">
        <w:rPr>
          <w:sz w:val="28"/>
          <w:szCs w:val="28"/>
          <w:lang w:val="ru-RU"/>
        </w:rPr>
        <w:t>, которые оказывают влияние на меня</w:t>
      </w:r>
    </w:p>
    <w:tbl>
      <w:tblPr>
        <w:tblW w:w="9288" w:type="dxa"/>
        <w:tblInd w:w="108" w:type="dxa"/>
        <w:tblLook w:val="04A0"/>
      </w:tblPr>
      <w:tblGrid>
        <w:gridCol w:w="440"/>
        <w:gridCol w:w="3260"/>
        <w:gridCol w:w="998"/>
        <w:gridCol w:w="993"/>
        <w:gridCol w:w="1095"/>
        <w:gridCol w:w="1382"/>
        <w:gridCol w:w="1120"/>
      </w:tblGrid>
      <w:tr w:rsidR="00A65635" w:rsidRPr="005C725A" w:rsidTr="00C86A74">
        <w:trPr>
          <w:trHeight w:val="5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A65635" w:rsidRPr="00A65635" w:rsidRDefault="00A65635" w:rsidP="00C86A74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Факторы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Знак влияния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Качеств. Оценка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Балльная оценка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Вероятность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Важность</w:t>
            </w:r>
          </w:p>
        </w:tc>
      </w:tr>
      <w:tr w:rsidR="00A65635" w:rsidRPr="005C725A" w:rsidTr="00C86A74">
        <w:trPr>
          <w:trHeight w:val="9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Социальные: </w:t>
            </w:r>
            <w:r w:rsidRPr="00A65635">
              <w:rPr>
                <w:color w:val="000000"/>
                <w:sz w:val="20"/>
                <w:szCs w:val="20"/>
                <w:lang w:val="ru-RU"/>
              </w:rPr>
              <w:t>Возможность получать бесплатное высшее образование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4,9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общественной культурной жизни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A65635" w:rsidRPr="005C725A" w:rsidTr="00C86A74">
        <w:trPr>
          <w:trHeight w:val="9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Наличие доступных ресурсов для саморазвития (Интернет, библиотеки и т.д.)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A65635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Плохая экологическая ситуация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 xml:space="preserve"> Широкий выбор продуктов, одежды,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A65635" w:rsidRPr="005C725A" w:rsidTr="00C86A74">
        <w:trPr>
          <w:trHeight w:val="6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Высокий уровень преступности  в мире, возможность терактов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-1,2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b/>
                <w:bCs/>
                <w:color w:val="000000"/>
                <w:sz w:val="20"/>
                <w:szCs w:val="20"/>
                <w:lang w:val="ru-RU"/>
              </w:rPr>
              <w:t>Технологические:</w:t>
            </w:r>
            <w:r w:rsidRPr="00A65635">
              <w:rPr>
                <w:color w:val="000000"/>
                <w:sz w:val="20"/>
                <w:szCs w:val="20"/>
                <w:lang w:val="ru-RU"/>
              </w:rPr>
              <w:t xml:space="preserve"> Наличие доступа к различной технике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Постоянный выход новых моделей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1,2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 xml:space="preserve">Зависимость подростков от </w:t>
            </w:r>
            <w:r w:rsidRPr="00A65635">
              <w:rPr>
                <w:color w:val="000000"/>
                <w:sz w:val="20"/>
                <w:szCs w:val="20"/>
                <w:lang w:val="ru-RU"/>
              </w:rPr>
              <w:lastRenderedPageBreak/>
              <w:t>телефона и интернета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b/>
                <w:bCs/>
                <w:color w:val="000000"/>
                <w:sz w:val="20"/>
                <w:szCs w:val="20"/>
                <w:lang w:val="ru-RU"/>
              </w:rPr>
              <w:t>Экономические</w:t>
            </w:r>
            <w:r w:rsidRPr="00A65635">
              <w:rPr>
                <w:color w:val="000000"/>
                <w:sz w:val="20"/>
                <w:szCs w:val="20"/>
                <w:lang w:val="ru-RU"/>
              </w:rPr>
              <w:t>: Рост цен на продукты питания, одежду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-2,5</w:t>
            </w:r>
          </w:p>
        </w:tc>
      </w:tr>
      <w:tr w:rsidR="00A65635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Низкая стипендия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-5,6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Отсутствие некоторых товаров в стране из-за санкций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Очень 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-0,2</w:t>
            </w:r>
          </w:p>
        </w:tc>
      </w:tr>
      <w:tr w:rsidR="00A65635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Рост цен на транспорт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Политические: </w:t>
            </w:r>
            <w:r w:rsidRPr="005C725A">
              <w:rPr>
                <w:color w:val="000000"/>
                <w:sz w:val="20"/>
                <w:szCs w:val="20"/>
              </w:rPr>
              <w:t>Политический плюрализм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</w:t>
            </w:r>
          </w:p>
        </w:tc>
      </w:tr>
      <w:tr w:rsidR="00A65635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A65635" w:rsidRDefault="00A65635" w:rsidP="00C86A74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Отсутствие войн, репрессий, революций на территории РФ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A65635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Демократический строй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35" w:rsidRPr="005C725A" w:rsidRDefault="00A65635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1,5</w:t>
            </w:r>
          </w:p>
        </w:tc>
      </w:tr>
    </w:tbl>
    <w:p w:rsidR="00A65635" w:rsidRPr="00AA3F18" w:rsidRDefault="00A65635" w:rsidP="00A65635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Качественная и балльная оценка:</w:t>
      </w:r>
    </w:p>
    <w:p w:rsidR="00A65635" w:rsidRPr="00A65635" w:rsidRDefault="00A65635" w:rsidP="00A65635">
      <w:pPr>
        <w:ind w:left="1080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1-очень слабое влияние</w:t>
      </w:r>
      <w:r w:rsidRPr="00A65635">
        <w:rPr>
          <w:rFonts w:eastAsia="Calibri"/>
          <w:sz w:val="28"/>
          <w:szCs w:val="28"/>
          <w:lang w:val="ru-RU"/>
        </w:rPr>
        <w:br/>
        <w:t>3 – слабое</w:t>
      </w:r>
      <w:r w:rsidRPr="00A65635">
        <w:rPr>
          <w:rFonts w:eastAsia="Calibri"/>
          <w:sz w:val="28"/>
          <w:szCs w:val="28"/>
          <w:lang w:val="ru-RU"/>
        </w:rPr>
        <w:br/>
        <w:t>5- существенное</w:t>
      </w:r>
      <w:r w:rsidRPr="00A65635">
        <w:rPr>
          <w:rFonts w:eastAsia="Calibri"/>
          <w:sz w:val="28"/>
          <w:szCs w:val="28"/>
          <w:lang w:val="ru-RU"/>
        </w:rPr>
        <w:br/>
        <w:t>7- значительное</w:t>
      </w:r>
      <w:r w:rsidRPr="00A65635">
        <w:rPr>
          <w:rFonts w:eastAsia="Calibri"/>
          <w:sz w:val="28"/>
          <w:szCs w:val="28"/>
          <w:lang w:val="ru-RU"/>
        </w:rPr>
        <w:tab/>
      </w:r>
      <w:r w:rsidRPr="00A65635">
        <w:rPr>
          <w:rFonts w:eastAsia="Calibri"/>
          <w:sz w:val="28"/>
          <w:szCs w:val="28"/>
          <w:lang w:val="ru-RU"/>
        </w:rPr>
        <w:br/>
        <w:t>9- высокое</w:t>
      </w:r>
      <w:r w:rsidRPr="00A65635">
        <w:rPr>
          <w:rFonts w:eastAsia="Calibri"/>
          <w:sz w:val="28"/>
          <w:szCs w:val="28"/>
          <w:lang w:val="ru-RU"/>
        </w:rPr>
        <w:tab/>
      </w:r>
    </w:p>
    <w:p w:rsidR="00A65635" w:rsidRPr="00AA3F18" w:rsidRDefault="00A65635" w:rsidP="00A65635">
      <w:pPr>
        <w:spacing w:line="360" w:lineRule="auto"/>
        <w:ind w:firstLine="709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03779" cy="1563908"/>
            <wp:effectExtent l="9355" t="3907" r="2631" b="0"/>
            <wp:docPr id="9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Негативное воздействие оказывают факторы 4,6,9, 10,11,12,13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Возможные стратегические действия:</w:t>
      </w:r>
    </w:p>
    <w:p w:rsidR="00A65635" w:rsidRPr="00A65635" w:rsidRDefault="00A65635" w:rsidP="00A65635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(4) Бороться за улучшение экологической среды: сортировать мусор, снизить потребление электроэнергии, экономить воду</w:t>
      </w:r>
    </w:p>
    <w:p w:rsidR="00A65635" w:rsidRPr="00A65635" w:rsidRDefault="00A65635" w:rsidP="00A65635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(6) Избегать наиболее опасных районов, Государство должно проводить меры по защите граждан от терактов</w:t>
      </w:r>
    </w:p>
    <w:p w:rsidR="00A65635" w:rsidRPr="00A65635" w:rsidRDefault="00A65635" w:rsidP="00A65635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(9) Проводить больше времени без телефона,  чтобы избежать зависимости</w:t>
      </w:r>
    </w:p>
    <w:p w:rsidR="00A65635" w:rsidRPr="00A65635" w:rsidRDefault="00A65635" w:rsidP="00A65635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(10)Покупать в основном отечественную продукцию, которая  в разы дешевле импортной</w:t>
      </w:r>
    </w:p>
    <w:p w:rsidR="00A65635" w:rsidRPr="00A65635" w:rsidRDefault="00A65635" w:rsidP="00A65635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(11) Стараться получить повышенную стипендию за отличную учебу или найти работу на полдня</w:t>
      </w:r>
    </w:p>
    <w:p w:rsidR="00A65635" w:rsidRPr="00AA3F18" w:rsidRDefault="00A65635" w:rsidP="00A65635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(12)Покупать отечественную продукцию</w:t>
      </w:r>
    </w:p>
    <w:p w:rsidR="00A65635" w:rsidRPr="00AA3F18" w:rsidRDefault="00A65635" w:rsidP="00A65635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Мои сильные и слабые стороны</w:t>
      </w:r>
    </w:p>
    <w:tbl>
      <w:tblPr>
        <w:tblW w:w="7120" w:type="dxa"/>
        <w:tblInd w:w="103" w:type="dxa"/>
        <w:tblLook w:val="04A0"/>
      </w:tblPr>
      <w:tblGrid>
        <w:gridCol w:w="3420"/>
        <w:gridCol w:w="1120"/>
        <w:gridCol w:w="1200"/>
        <w:gridCol w:w="1380"/>
      </w:tblGrid>
      <w:tr w:rsidR="00A65635" w:rsidRPr="005C725A" w:rsidTr="00C86A74">
        <w:trPr>
          <w:trHeight w:val="66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Сильные стороны (+)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Низкий уровень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Средний уровень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Высокий уровень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Трудолюбие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Ответственноть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Пунктуальность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Стрессоустойчивость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Рассудительность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A65635" w:rsidRPr="00AA3F18" w:rsidRDefault="00A65635" w:rsidP="00A65635">
      <w:pPr>
        <w:spacing w:line="360" w:lineRule="auto"/>
        <w:contextualSpacing/>
        <w:jc w:val="center"/>
        <w:rPr>
          <w:rFonts w:eastAsia="Calibri"/>
          <w:b/>
          <w:sz w:val="28"/>
          <w:szCs w:val="28"/>
        </w:rPr>
      </w:pPr>
    </w:p>
    <w:p w:rsidR="00A65635" w:rsidRPr="00AA3F18" w:rsidRDefault="00A65635" w:rsidP="00A65635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vertAnchor="text" w:horzAnchor="margin" w:tblpX="108" w:tblpY="-442"/>
        <w:tblW w:w="7120" w:type="dxa"/>
        <w:tblLook w:val="04A0"/>
      </w:tblPr>
      <w:tblGrid>
        <w:gridCol w:w="3420"/>
        <w:gridCol w:w="1120"/>
        <w:gridCol w:w="1200"/>
        <w:gridCol w:w="1380"/>
      </w:tblGrid>
      <w:tr w:rsidR="00A65635" w:rsidRPr="005C725A" w:rsidTr="00C86A74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Слабые стороны (-)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Застенчивость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Замкнутость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Плохо воспринимаю критику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</w:tr>
      <w:tr w:rsidR="00A65635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Слабая воля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65635" w:rsidRPr="005C725A" w:rsidTr="00C86A74">
        <w:trPr>
          <w:trHeight w:val="6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5635" w:rsidRPr="00A65635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Не умею настаивать на своей точке зрения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5635" w:rsidRPr="005C725A" w:rsidRDefault="00A65635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A65635" w:rsidRPr="00AA3F18" w:rsidRDefault="00A65635" w:rsidP="00A65635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A65635" w:rsidRPr="00AA3F18" w:rsidRDefault="00A65635" w:rsidP="00A65635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A65635" w:rsidRPr="00AA3F18" w:rsidRDefault="00A65635" w:rsidP="00A65635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A65635" w:rsidRPr="00AA3F18" w:rsidRDefault="00A65635" w:rsidP="00A65635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A65635" w:rsidRPr="00AA3F18" w:rsidRDefault="00A65635" w:rsidP="00A65635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A65635" w:rsidRPr="00AA3F18" w:rsidRDefault="00A65635" w:rsidP="00A65635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Шкала оценок:</w:t>
      </w:r>
    </w:p>
    <w:p w:rsidR="00A65635" w:rsidRPr="00A65635" w:rsidRDefault="00A65635" w:rsidP="00A65635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1. Низкий уровень - оценки от 0 до 3 (0,1,2,3)</w:t>
      </w:r>
    </w:p>
    <w:p w:rsidR="00A65635" w:rsidRPr="00A65635" w:rsidRDefault="00A65635" w:rsidP="00A65635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2. Средний уровень - оценки от 4 до 6 (4,5,6)</w:t>
      </w:r>
    </w:p>
    <w:p w:rsidR="00A65635" w:rsidRPr="00A65635" w:rsidRDefault="00A65635" w:rsidP="00A65635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3. Высокий уровень - оценки от 7 до 9 (7,8,9)</w:t>
      </w:r>
    </w:p>
    <w:p w:rsidR="00A65635" w:rsidRPr="00B5750A" w:rsidRDefault="00A65635" w:rsidP="00A65635">
      <w:pPr>
        <w:spacing w:line="360" w:lineRule="auto"/>
        <w:ind w:left="72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4361564" cy="1562987"/>
            <wp:effectExtent l="19050" t="0" r="19936" b="0"/>
            <wp:docPr id="97" name="Объект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65635" w:rsidRPr="00A65635" w:rsidRDefault="00A65635" w:rsidP="00A65635">
      <w:pPr>
        <w:ind w:left="142"/>
        <w:contextualSpacing/>
        <w:jc w:val="both"/>
        <w:rPr>
          <w:rFonts w:eastAsia="Calibri"/>
          <w:b/>
          <w:sz w:val="28"/>
          <w:szCs w:val="28"/>
          <w:lang w:val="ru-RU"/>
        </w:rPr>
      </w:pPr>
      <w:r w:rsidRPr="00A65635">
        <w:rPr>
          <w:rFonts w:eastAsia="Calibri"/>
          <w:b/>
          <w:sz w:val="28"/>
          <w:szCs w:val="28"/>
          <w:lang w:val="ru-RU"/>
        </w:rPr>
        <w:t>Стратегические действия для улучшения слабых сторон:</w:t>
      </w:r>
    </w:p>
    <w:p w:rsidR="00A65635" w:rsidRPr="00A65635" w:rsidRDefault="00A65635" w:rsidP="00A65635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Развивать коммуникабельность, выступать на публике, знакомиться с  новыми людьми, чтобы побороть застенчивость</w:t>
      </w:r>
    </w:p>
    <w:p w:rsidR="00A65635" w:rsidRPr="00A65635" w:rsidRDefault="00A65635" w:rsidP="00A65635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Больше рассказывать людям, выйти из зоны комфорта</w:t>
      </w:r>
    </w:p>
    <w:p w:rsidR="00A65635" w:rsidRPr="00A65635" w:rsidRDefault="00A65635" w:rsidP="00A65635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Стараться не воспринимать критику «в штыки», а прислушиваться и находить свои слабые стороны, чтобы работать над ними</w:t>
      </w:r>
    </w:p>
    <w:p w:rsidR="00A65635" w:rsidRPr="00AA3F18" w:rsidRDefault="00A65635" w:rsidP="00A65635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Тренировать силу воли</w:t>
      </w:r>
    </w:p>
    <w:p w:rsidR="00A65635" w:rsidRPr="00A65635" w:rsidRDefault="00A65635" w:rsidP="00A65635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lastRenderedPageBreak/>
        <w:t>Учиться ораторству, читать больше книг, тренироваться доказывать свою точку зрения.</w:t>
      </w:r>
    </w:p>
    <w:p w:rsidR="00A65635" w:rsidRPr="00A65635" w:rsidRDefault="00A65635" w:rsidP="00A65635">
      <w:pPr>
        <w:spacing w:line="360" w:lineRule="auto"/>
        <w:ind w:left="142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b/>
          <w:bCs/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>3 Задачи творческого уровня</w:t>
      </w:r>
      <w:r w:rsidRPr="00AA3F18">
        <w:rPr>
          <w:b/>
          <w:bCs/>
          <w:sz w:val="28"/>
          <w:szCs w:val="28"/>
        </w:rPr>
        <w:t>  </w:t>
      </w:r>
      <w:r w:rsidRPr="00A65635">
        <w:rPr>
          <w:b/>
          <w:i/>
          <w:sz w:val="28"/>
          <w:szCs w:val="28"/>
          <w:lang w:val="ru-RU"/>
        </w:rPr>
        <w:t xml:space="preserve"> Расширенный </w:t>
      </w:r>
      <w:r w:rsidRPr="00AA3F18">
        <w:rPr>
          <w:b/>
          <w:i/>
          <w:sz w:val="28"/>
          <w:szCs w:val="28"/>
        </w:rPr>
        <w:t>SWOT</w:t>
      </w:r>
      <w:r w:rsidRPr="00A65635">
        <w:rPr>
          <w:b/>
          <w:i/>
          <w:sz w:val="28"/>
          <w:szCs w:val="28"/>
          <w:lang w:val="ru-RU"/>
        </w:rPr>
        <w:t xml:space="preserve">  анализ на примере ООО ОА «Титан»</w:t>
      </w:r>
    </w:p>
    <w:p w:rsidR="00A65635" w:rsidRPr="00A65635" w:rsidRDefault="00A65635" w:rsidP="00A65635">
      <w:pPr>
        <w:ind w:firstLine="708"/>
        <w:jc w:val="center"/>
        <w:rPr>
          <w:b/>
          <w:i/>
          <w:sz w:val="28"/>
          <w:szCs w:val="28"/>
          <w:lang w:val="ru-RU"/>
        </w:rPr>
      </w:pPr>
      <w:r w:rsidRPr="00A65635">
        <w:rPr>
          <w:b/>
          <w:i/>
          <w:sz w:val="28"/>
          <w:szCs w:val="28"/>
          <w:lang w:val="ru-RU"/>
        </w:rPr>
        <w:t xml:space="preserve">ЭТАП 1 </w:t>
      </w:r>
      <w:r w:rsidRPr="00A65635">
        <w:rPr>
          <w:b/>
          <w:sz w:val="28"/>
          <w:szCs w:val="28"/>
          <w:lang w:val="ru-RU"/>
        </w:rPr>
        <w:t>1.</w:t>
      </w:r>
      <w:r w:rsidRPr="00A65635">
        <w:rPr>
          <w:b/>
          <w:sz w:val="28"/>
          <w:szCs w:val="28"/>
          <w:lang w:val="ru-RU"/>
        </w:rPr>
        <w:tab/>
        <w:t>Цели, миссия и задачи предприятия</w:t>
      </w:r>
    </w:p>
    <w:p w:rsidR="00A65635" w:rsidRPr="00A65635" w:rsidRDefault="00A65635" w:rsidP="00A65635">
      <w:pPr>
        <w:ind w:firstLine="708"/>
        <w:jc w:val="both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 xml:space="preserve">Цели ОА «Титан» </w:t>
      </w:r>
      <w:r w:rsidRPr="00A65635">
        <w:rPr>
          <w:sz w:val="28"/>
          <w:szCs w:val="28"/>
          <w:lang w:val="ru-RU"/>
        </w:rPr>
        <w:t>обеспечение безопасности объекта, обслуживающего персонала, посетителей;предотвращение предпосылок краж, разбойных нападений и грабежей.</w:t>
      </w:r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Миссия ОА «Титан»</w:t>
      </w:r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Миссия нашей организации- предоставление высококачественных услуг в сфере безопасности и лидерское участие в развитии конкурентоспособного, динамичного,  профессионального рынка услуг в сфере обеспечения безопасности ведения бизнеса.</w:t>
      </w:r>
    </w:p>
    <w:p w:rsidR="00A65635" w:rsidRPr="00AA3F18" w:rsidRDefault="00A65635" w:rsidP="00A65635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Задачи ОА «Титан»:</w:t>
      </w:r>
    </w:p>
    <w:p w:rsidR="00A65635" w:rsidRPr="00A65635" w:rsidRDefault="00A65635" w:rsidP="00A6563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Calibri"/>
          <w:b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-Обеспечение личной охраны с представлением телохранителей, водителей –телохранителей</w:t>
      </w:r>
    </w:p>
    <w:p w:rsidR="00A65635" w:rsidRPr="00A65635" w:rsidRDefault="00A65635" w:rsidP="00A65635">
      <w:pPr>
        <w:numPr>
          <w:ilvl w:val="0"/>
          <w:numId w:val="20"/>
        </w:numPr>
        <w:spacing w:after="0" w:line="240" w:lineRule="auto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- Обеспечение комплексной безопасности различных объектов, таких, как производственные, складские помещения, офисные, торговые центры, строительные объекты, коттеджные поселки, автосалоны, рестораны, развлекательные центры и т.д.</w:t>
      </w:r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Для данной организации нужно построить расширенный </w:t>
      </w:r>
      <w:r w:rsidRPr="00AA3F18">
        <w:rPr>
          <w:sz w:val="28"/>
          <w:szCs w:val="28"/>
        </w:rPr>
        <w:t>SWOT</w:t>
      </w:r>
      <w:r w:rsidRPr="00A65635">
        <w:rPr>
          <w:sz w:val="28"/>
          <w:szCs w:val="28"/>
          <w:lang w:val="ru-RU"/>
        </w:rPr>
        <w:t xml:space="preserve"> – анализ и сформулировать стратегию дальнейшего развития.</w:t>
      </w:r>
    </w:p>
    <w:p w:rsidR="00A65635" w:rsidRPr="00A65635" w:rsidRDefault="00A65635" w:rsidP="00A65635">
      <w:pPr>
        <w:ind w:firstLine="708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Применяя этот метод, удается установить линии связи между силой и слабостью, внешними угрозами и возможностями. Такие связи в дальнейшем используются для разработки стратегии.</w:t>
      </w:r>
    </w:p>
    <w:p w:rsidR="00A65635" w:rsidRPr="00A65635" w:rsidRDefault="00A65635" w:rsidP="00A65635">
      <w:pPr>
        <w:ind w:firstLine="708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2. Определение факторов внешней (возможности/угрозы) и внутренней (сильные/слабые стороны) среды.</w:t>
      </w:r>
    </w:p>
    <w:p w:rsidR="00A65635" w:rsidRPr="00A65635" w:rsidRDefault="00A65635" w:rsidP="00A65635">
      <w:pPr>
        <w:rPr>
          <w:b/>
          <w:sz w:val="28"/>
          <w:szCs w:val="28"/>
          <w:lang w:val="ru-RU"/>
        </w:rPr>
      </w:pPr>
    </w:p>
    <w:p w:rsidR="00A65635" w:rsidRPr="00AA3F18" w:rsidRDefault="00A65635" w:rsidP="00A65635">
      <w:pPr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Возможности:</w:t>
      </w:r>
    </w:p>
    <w:p w:rsidR="00A65635" w:rsidRPr="00AA3F18" w:rsidRDefault="00A65635" w:rsidP="00A6563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Лидерство на рынке</w:t>
      </w:r>
    </w:p>
    <w:p w:rsidR="00A65635" w:rsidRPr="00AA3F18" w:rsidRDefault="00A65635" w:rsidP="00A6563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Появление новых технологий</w:t>
      </w:r>
    </w:p>
    <w:p w:rsidR="00A65635" w:rsidRPr="00AA3F18" w:rsidRDefault="00A65635" w:rsidP="00A6563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Благоприятные экономические условия</w:t>
      </w:r>
    </w:p>
    <w:p w:rsidR="00A65635" w:rsidRPr="00AA3F18" w:rsidRDefault="00A65635" w:rsidP="00A6563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конкуренции</w:t>
      </w:r>
    </w:p>
    <w:p w:rsidR="00A65635" w:rsidRPr="00AA3F18" w:rsidRDefault="00A65635" w:rsidP="00A65635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Понижение процентных ставок по налогам</w:t>
      </w:r>
    </w:p>
    <w:p w:rsidR="00A65635" w:rsidRPr="00AA3F18" w:rsidRDefault="00A65635" w:rsidP="00A65635">
      <w:pPr>
        <w:tabs>
          <w:tab w:val="left" w:pos="993"/>
        </w:tabs>
        <w:ind w:left="709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Угрозы:</w:t>
      </w:r>
    </w:p>
    <w:p w:rsidR="00A65635" w:rsidRPr="00AA3F18" w:rsidRDefault="00A65635" w:rsidP="00A6563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Выход на рынок новых конкурентов</w:t>
      </w:r>
    </w:p>
    <w:p w:rsidR="00A65635" w:rsidRPr="00AA3F18" w:rsidRDefault="00A65635" w:rsidP="00A6563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Ужесточение законодательства в сфере охраны</w:t>
      </w:r>
    </w:p>
    <w:p w:rsidR="00A65635" w:rsidRPr="00AA3F18" w:rsidRDefault="00A65635" w:rsidP="00A6563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платежеспособности населения и предприятий</w:t>
      </w:r>
    </w:p>
    <w:p w:rsidR="00A65635" w:rsidRPr="00AA3F18" w:rsidRDefault="00A65635" w:rsidP="00A65635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Низкий уровень законопослушности населения</w:t>
      </w:r>
    </w:p>
    <w:p w:rsidR="00A65635" w:rsidRDefault="00A65635" w:rsidP="00A65635">
      <w:pPr>
        <w:spacing w:line="360" w:lineRule="auto"/>
        <w:ind w:left="113"/>
        <w:jc w:val="center"/>
        <w:rPr>
          <w:b/>
          <w:i/>
          <w:sz w:val="28"/>
          <w:szCs w:val="28"/>
        </w:rPr>
      </w:pPr>
    </w:p>
    <w:p w:rsidR="00A65635" w:rsidRPr="00AA3F18" w:rsidRDefault="00A65635" w:rsidP="00A65635">
      <w:pPr>
        <w:ind w:left="113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2    </w:t>
      </w:r>
      <w:r w:rsidRPr="00AA3F18">
        <w:rPr>
          <w:b/>
          <w:sz w:val="28"/>
          <w:szCs w:val="28"/>
        </w:rPr>
        <w:t>3. Построение матрицы SWOT</w:t>
      </w:r>
    </w:p>
    <w:p w:rsidR="00A65635" w:rsidRPr="00AA3F18" w:rsidRDefault="00A65635" w:rsidP="00A65635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4. Заполнение матрицы SWOTстратегическими действиями.</w:t>
      </w:r>
    </w:p>
    <w:p w:rsidR="00A65635" w:rsidRPr="00A65635" w:rsidRDefault="00A65635" w:rsidP="00A65635">
      <w:pPr>
        <w:ind w:left="113" w:firstLine="708"/>
        <w:jc w:val="center"/>
        <w:rPr>
          <w:b/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5. Логический анализ и упорядочивание действий (качественная стратегия).</w:t>
      </w:r>
    </w:p>
    <w:tbl>
      <w:tblPr>
        <w:tblW w:w="982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1022"/>
        <w:gridCol w:w="2913"/>
        <w:gridCol w:w="2957"/>
        <w:gridCol w:w="2932"/>
      </w:tblGrid>
      <w:tr w:rsidR="00A65635" w:rsidRPr="005C725A" w:rsidTr="00C86A74">
        <w:trPr>
          <w:trHeight w:val="280"/>
        </w:trPr>
        <w:tc>
          <w:tcPr>
            <w:tcW w:w="3732" w:type="dxa"/>
            <w:gridSpan w:val="2"/>
            <w:vMerge w:val="restart"/>
            <w:tcBorders>
              <w:bottom w:val="nil"/>
            </w:tcBorders>
          </w:tcPr>
          <w:p w:rsidR="00A65635" w:rsidRPr="00A65635" w:rsidRDefault="0029078E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29078E">
              <w:rPr>
                <w:noProof/>
                <w:sz w:val="20"/>
                <w:szCs w:val="20"/>
              </w:rPr>
              <w:pict>
                <v:shape id="Надпись 1" o:spid="_x0000_s1186" type="#_x0000_t202" style="position:absolute;left:0;text-align:left;margin-left:-6pt;margin-top:46.5pt;width:236.15pt;height:25.7pt;rotation:-821087fd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" filled="f" stroked="f" strokeweight=".5pt">
                  <v:path arrowok="t"/>
                  <v:textbox>
                    <w:txbxContent>
                      <w:p w:rsidR="00A65635" w:rsidRPr="005C725A" w:rsidRDefault="00A65635" w:rsidP="00A65635">
                        <w:pPr>
                          <w:rPr>
                            <w:i/>
                          </w:rPr>
                        </w:pPr>
                        <w:r w:rsidRPr="005C725A">
                          <w:rPr>
                            <w:b/>
                            <w:i/>
                            <w:color w:val="365F91"/>
                          </w:rPr>
                          <w:t>Внутренняя среда/Внешняя среда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61" w:type="dxa"/>
            <w:tcBorders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Возможности (O)</w:t>
            </w:r>
          </w:p>
        </w:tc>
        <w:tc>
          <w:tcPr>
            <w:tcW w:w="3031" w:type="dxa"/>
            <w:tcBorders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Угрозы (T)</w:t>
            </w:r>
          </w:p>
        </w:tc>
      </w:tr>
      <w:tr w:rsidR="00A65635" w:rsidRPr="000C7D8E" w:rsidTr="00C86A74">
        <w:trPr>
          <w:trHeight w:val="1711"/>
        </w:trPr>
        <w:tc>
          <w:tcPr>
            <w:tcW w:w="3732" w:type="dxa"/>
            <w:gridSpan w:val="2"/>
            <w:vMerge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</w:tc>
        <w:tc>
          <w:tcPr>
            <w:tcW w:w="3061" w:type="dxa"/>
            <w:tcBorders>
              <w:top w:val="nil"/>
              <w:bottom w:val="nil"/>
            </w:tcBorders>
            <w:shd w:val="clear" w:color="auto" w:fill="F2DBDB"/>
          </w:tcPr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1. Лидерство на рынке</w:t>
            </w: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2.Появление новых технологий</w:t>
            </w: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3.Благоприятные экономические условия</w:t>
            </w: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4.Понижение процентных ставок по налогам</w:t>
            </w:r>
          </w:p>
        </w:tc>
        <w:tc>
          <w:tcPr>
            <w:tcW w:w="3031" w:type="dxa"/>
            <w:tcBorders>
              <w:top w:val="nil"/>
              <w:bottom w:val="nil"/>
            </w:tcBorders>
            <w:shd w:val="clear" w:color="auto" w:fill="F2DBDB"/>
          </w:tcPr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1.Выход на рынок новых конкурентов</w:t>
            </w: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2.Ужесточение законодательства в сфере охраны</w:t>
            </w: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3.Падение платежеспособности населения и предприятий</w:t>
            </w:r>
          </w:p>
          <w:p w:rsidR="00A65635" w:rsidRPr="00A65635" w:rsidRDefault="00A65635" w:rsidP="00C86A74">
            <w:pPr>
              <w:spacing w:line="360" w:lineRule="auto"/>
              <w:ind w:left="113"/>
              <w:jc w:val="both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4.Низкий уровень законопослушности населения</w:t>
            </w:r>
          </w:p>
        </w:tc>
      </w:tr>
      <w:tr w:rsidR="00A65635" w:rsidRPr="000C7D8E" w:rsidTr="00C86A74">
        <w:trPr>
          <w:trHeight w:val="1788"/>
        </w:trPr>
        <w:tc>
          <w:tcPr>
            <w:tcW w:w="1050" w:type="dxa"/>
            <w:tcBorders>
              <w:top w:val="nil"/>
              <w:bottom w:val="nil"/>
            </w:tcBorders>
            <w:textDirection w:val="btLr"/>
          </w:tcPr>
          <w:p w:rsidR="00A65635" w:rsidRPr="005C725A" w:rsidRDefault="00A65635" w:rsidP="00C86A74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Сильные стороны (S)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1.Высококвалифицированный персонал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2. Многолетний опыт работы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3. Широкий спектр предоставляемых услуг</w:t>
            </w:r>
          </w:p>
          <w:p w:rsidR="00A65635" w:rsidRPr="005C725A" w:rsidRDefault="00A65635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Широкая клиентская база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-Стратегия быстрого роста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-Стратегия укрупнения посредством поглощения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-Расширение предоставляемых услуг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-Поддержание высокого уровня проффессионализма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-Стратегия укрепления организационной культуры</w:t>
            </w:r>
            <w:r w:rsidRPr="005C725A">
              <w:rPr>
                <w:sz w:val="20"/>
                <w:szCs w:val="20"/>
              </w:rPr>
              <w:t> 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-Наступательная маркетинговая политика</w:t>
            </w:r>
            <w:r w:rsidRPr="005C725A">
              <w:rPr>
                <w:sz w:val="20"/>
                <w:szCs w:val="20"/>
              </w:rPr>
              <w:t> 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 xml:space="preserve">-Привлечение новых клиентов благодаря саморекламе </w:t>
            </w:r>
          </w:p>
        </w:tc>
      </w:tr>
      <w:tr w:rsidR="00A65635" w:rsidRPr="000C7D8E" w:rsidTr="00C86A74">
        <w:trPr>
          <w:trHeight w:val="1697"/>
        </w:trPr>
        <w:tc>
          <w:tcPr>
            <w:tcW w:w="1050" w:type="dxa"/>
            <w:tcBorders>
              <w:top w:val="nil"/>
              <w:bottom w:val="single" w:sz="8" w:space="0" w:color="4F81BD"/>
            </w:tcBorders>
            <w:shd w:val="clear" w:color="auto" w:fill="F2DBDB"/>
            <w:textDirection w:val="btLr"/>
          </w:tcPr>
          <w:p w:rsidR="00A65635" w:rsidRPr="005C725A" w:rsidRDefault="00A65635" w:rsidP="00C86A74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Слабые стороны (W)</w:t>
            </w:r>
          </w:p>
        </w:tc>
        <w:tc>
          <w:tcPr>
            <w:tcW w:w="2682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1. Недостаточная рекламная политика предприятия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 xml:space="preserve">2. Нехватка высококвалифицированных </w:t>
            </w:r>
            <w:r w:rsidRPr="00A65635">
              <w:rPr>
                <w:sz w:val="20"/>
                <w:szCs w:val="20"/>
                <w:lang w:val="ru-RU"/>
              </w:rPr>
              <w:lastRenderedPageBreak/>
              <w:t>охранников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3. Недостаточное финансирование маркетинга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4. Низкий уровень мотивации сотрудников</w:t>
            </w:r>
          </w:p>
        </w:tc>
        <w:tc>
          <w:tcPr>
            <w:tcW w:w="306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lastRenderedPageBreak/>
              <w:t>-Внедрение рекламной политики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-Стратегия внедрения менеджмента качества</w:t>
            </w:r>
            <w:r w:rsidRPr="005C725A">
              <w:rPr>
                <w:sz w:val="20"/>
                <w:szCs w:val="20"/>
              </w:rPr>
              <w:t> 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lastRenderedPageBreak/>
              <w:t>-Изменение политики управления персоналом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-Разработка системы мотивации сотрудников</w:t>
            </w:r>
          </w:p>
        </w:tc>
        <w:tc>
          <w:tcPr>
            <w:tcW w:w="303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lastRenderedPageBreak/>
              <w:t>-Стратегия лидерства по издержкам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 xml:space="preserve">-Поиск возможностей при анализе деятельности </w:t>
            </w:r>
            <w:r w:rsidRPr="00A65635">
              <w:rPr>
                <w:sz w:val="20"/>
                <w:szCs w:val="20"/>
                <w:lang w:val="ru-RU"/>
              </w:rPr>
              <w:lastRenderedPageBreak/>
              <w:t>конкурентов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-Программа оптимизации издержек</w:t>
            </w:r>
          </w:p>
          <w:p w:rsidR="00A65635" w:rsidRPr="00A65635" w:rsidRDefault="00A65635" w:rsidP="00C86A74">
            <w:pPr>
              <w:spacing w:line="360" w:lineRule="auto"/>
              <w:ind w:left="113"/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-Создание улучшенной системы мотивации</w:t>
            </w:r>
          </w:p>
        </w:tc>
      </w:tr>
    </w:tbl>
    <w:p w:rsidR="00A65635" w:rsidRPr="00A65635" w:rsidRDefault="00A65635" w:rsidP="00A65635">
      <w:pPr>
        <w:spacing w:line="360" w:lineRule="auto"/>
        <w:ind w:firstLine="708"/>
        <w:jc w:val="center"/>
        <w:rPr>
          <w:b/>
          <w:i/>
          <w:sz w:val="28"/>
          <w:szCs w:val="28"/>
          <w:lang w:val="ru-RU"/>
        </w:rPr>
      </w:pPr>
    </w:p>
    <w:p w:rsidR="00A65635" w:rsidRPr="00AA3F18" w:rsidRDefault="00A65635" w:rsidP="00A65635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3</w:t>
      </w:r>
    </w:p>
    <w:p w:rsidR="00A65635" w:rsidRPr="00AA3F18" w:rsidRDefault="00A65635" w:rsidP="00A65635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6. Количественные оценки эффективности действий</w:t>
      </w:r>
    </w:p>
    <w:tbl>
      <w:tblPr>
        <w:tblW w:w="7479" w:type="dxa"/>
        <w:tblInd w:w="675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675"/>
        <w:gridCol w:w="709"/>
        <w:gridCol w:w="693"/>
        <w:gridCol w:w="583"/>
        <w:gridCol w:w="567"/>
        <w:gridCol w:w="709"/>
        <w:gridCol w:w="708"/>
        <w:gridCol w:w="709"/>
        <w:gridCol w:w="709"/>
        <w:gridCol w:w="709"/>
        <w:gridCol w:w="708"/>
      </w:tblGrid>
      <w:tr w:rsidR="00A65635" w:rsidRPr="005C725A" w:rsidTr="00C86A74">
        <w:trPr>
          <w:trHeight w:val="279"/>
        </w:trPr>
        <w:tc>
          <w:tcPr>
            <w:tcW w:w="675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693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583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8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</w:tr>
      <w:tr w:rsidR="00A65635" w:rsidRPr="005C725A" w:rsidTr="00C86A74">
        <w:trPr>
          <w:trHeight w:val="255"/>
        </w:trPr>
        <w:tc>
          <w:tcPr>
            <w:tcW w:w="675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0,9</w:t>
            </w:r>
          </w:p>
        </w:tc>
        <w:tc>
          <w:tcPr>
            <w:tcW w:w="69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58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A65635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</w:tr>
      <w:tr w:rsidR="00A65635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A65635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1,4</w:t>
            </w:r>
          </w:p>
        </w:tc>
      </w:tr>
      <w:tr w:rsidR="00A65635" w:rsidRPr="005C725A" w:rsidTr="00C86A74">
        <w:trPr>
          <w:trHeight w:val="27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3,1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2,5</w:t>
            </w:r>
          </w:p>
        </w:tc>
      </w:tr>
      <w:tr w:rsidR="00A65635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</w:tr>
      <w:tr w:rsidR="00A65635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-1,1</w:t>
            </w:r>
          </w:p>
        </w:tc>
      </w:tr>
      <w:tr w:rsidR="00A65635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</w:tr>
      <w:tr w:rsidR="00A65635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</w:tr>
      <w:tr w:rsidR="00A65635" w:rsidRPr="005C725A" w:rsidTr="00C86A74">
        <w:trPr>
          <w:trHeight w:val="279"/>
        </w:trPr>
        <w:tc>
          <w:tcPr>
            <w:tcW w:w="675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-2,3</w:t>
            </w:r>
          </w:p>
        </w:tc>
        <w:tc>
          <w:tcPr>
            <w:tcW w:w="693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-3,7</w:t>
            </w:r>
          </w:p>
        </w:tc>
        <w:tc>
          <w:tcPr>
            <w:tcW w:w="708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-0,8</w:t>
            </w:r>
          </w:p>
        </w:tc>
        <w:tc>
          <w:tcPr>
            <w:tcW w:w="709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</w:tcBorders>
          </w:tcPr>
          <w:p w:rsidR="00A65635" w:rsidRPr="005C725A" w:rsidRDefault="00A65635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-1,9</w:t>
            </w:r>
          </w:p>
        </w:tc>
      </w:tr>
    </w:tbl>
    <w:p w:rsidR="00A65635" w:rsidRDefault="00A65635" w:rsidP="00A65635">
      <w:pPr>
        <w:ind w:firstLine="708"/>
        <w:jc w:val="both"/>
        <w:rPr>
          <w:sz w:val="28"/>
          <w:szCs w:val="28"/>
        </w:rPr>
      </w:pPr>
    </w:p>
    <w:p w:rsidR="00A65635" w:rsidRDefault="0029078E" w:rsidP="00A65635">
      <w:pPr>
        <w:ind w:firstLine="708"/>
        <w:jc w:val="both"/>
        <w:rPr>
          <w:sz w:val="28"/>
          <w:szCs w:val="28"/>
        </w:rPr>
      </w:pPr>
      <w:r w:rsidRPr="0029078E"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" o:spid="_x0000_s1187" type="#_x0000_t88" style="position:absolute;left:0;text-align:left;margin-left:110.25pt;margin-top:23.95pt;width:15.75pt;height:4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" adj="610" strokeweight=".5pt">
            <v:stroke joinstyle="miter"/>
          </v:shape>
        </w:pict>
      </w:r>
      <w:r w:rsidR="00A65635" w:rsidRPr="00AA3F18">
        <w:rPr>
          <w:sz w:val="28"/>
          <w:szCs w:val="28"/>
        </w:rPr>
        <w:t>Получаем расчетные показатели:</w:t>
      </w:r>
    </w:p>
    <w:p w:rsidR="00A65635" w:rsidRPr="00AA3F18" w:rsidRDefault="00A65635" w:rsidP="00A65635">
      <w:pPr>
        <w:ind w:firstLine="708"/>
        <w:jc w:val="both"/>
        <w:rPr>
          <w:sz w:val="28"/>
          <w:szCs w:val="28"/>
        </w:rPr>
      </w:pPr>
    </w:p>
    <w:p w:rsidR="00A65635" w:rsidRPr="00AA3F18" w:rsidRDefault="0029078E" w:rsidP="00A65635">
      <w:pPr>
        <w:ind w:firstLine="708"/>
        <w:jc w:val="both"/>
        <w:rPr>
          <w:sz w:val="28"/>
          <w:szCs w:val="28"/>
        </w:rPr>
      </w:pPr>
      <w:r w:rsidRPr="0029078E">
        <w:rPr>
          <w:noProof/>
          <w:sz w:val="28"/>
          <w:szCs w:val="28"/>
        </w:rPr>
        <w:pict>
          <v:shape id="Надпись 3" o:spid="_x0000_s1188" type="#_x0000_t202" style="position:absolute;left:0;text-align:left;margin-left:147pt;margin-top:10.55pt;width:181.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" filled="f" stroked="f" strokeweight=".5pt">
            <v:path arrowok="t"/>
            <v:textbox>
              <w:txbxContent>
                <w:p w:rsidR="00A65635" w:rsidRPr="002C0E30" w:rsidRDefault="00A65635" w:rsidP="00A65635">
                  <w:r>
                    <w:t>Ось внутреннего потенциала</w:t>
                  </w:r>
                </w:p>
              </w:txbxContent>
            </v:textbox>
          </v:shape>
        </w:pict>
      </w:r>
      <w:r w:rsidR="00A65635" w:rsidRPr="00AA3F18">
        <w:rPr>
          <w:sz w:val="28"/>
          <w:szCs w:val="28"/>
        </w:rPr>
        <w:t>| SO | = 7,6</w:t>
      </w:r>
    </w:p>
    <w:p w:rsidR="00A65635" w:rsidRPr="00AA3F18" w:rsidRDefault="00A65635" w:rsidP="00A65635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| ST | =5</w:t>
      </w:r>
    </w:p>
    <w:p w:rsidR="00A65635" w:rsidRPr="00AA3F18" w:rsidRDefault="0029078E" w:rsidP="00A65635">
      <w:pPr>
        <w:ind w:firstLine="708"/>
        <w:jc w:val="both"/>
        <w:rPr>
          <w:sz w:val="28"/>
          <w:szCs w:val="28"/>
        </w:rPr>
      </w:pPr>
      <w:r w:rsidRPr="0029078E">
        <w:rPr>
          <w:noProof/>
          <w:sz w:val="28"/>
          <w:szCs w:val="28"/>
        </w:rPr>
        <w:pict>
          <v:shape id="Правая фигурная скобка 4" o:spid="_x0000_s1189" type="#_x0000_t88" style="position:absolute;left:0;text-align:left;margin-left:123pt;margin-top:25.05pt;width:21pt;height:4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" adj="869" strokeweight=".5pt">
            <v:stroke joinstyle="miter"/>
          </v:shape>
        </w:pict>
      </w:r>
    </w:p>
    <w:p w:rsidR="00A65635" w:rsidRPr="00AA3F18" w:rsidRDefault="0029078E" w:rsidP="00A65635">
      <w:pPr>
        <w:ind w:firstLine="708"/>
        <w:jc w:val="both"/>
        <w:rPr>
          <w:sz w:val="28"/>
          <w:szCs w:val="28"/>
        </w:rPr>
      </w:pPr>
      <w:r w:rsidRPr="0029078E">
        <w:rPr>
          <w:noProof/>
          <w:sz w:val="28"/>
          <w:szCs w:val="28"/>
        </w:rPr>
        <w:pict>
          <v:shape id="Надпись 5" o:spid="_x0000_s1190" type="#_x0000_t202" style="position:absolute;left:0;text-align:left;margin-left:156.75pt;margin-top:10.2pt;width:181.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" filled="f" stroked="f" strokeweight=".5pt">
            <v:path arrowok="t"/>
            <v:textbox>
              <w:txbxContent>
                <w:p w:rsidR="00A65635" w:rsidRPr="002C0E30" w:rsidRDefault="00A65635" w:rsidP="00A65635">
                  <w:r>
                    <w:t>Осьвнешнегопотенциала</w:t>
                  </w:r>
                </w:p>
              </w:txbxContent>
            </v:textbox>
          </v:shape>
        </w:pict>
      </w:r>
      <w:r w:rsidR="00A65635" w:rsidRPr="00CC6844">
        <w:rPr>
          <w:sz w:val="28"/>
          <w:szCs w:val="28"/>
        </w:rPr>
        <w:t xml:space="preserve">| </w:t>
      </w:r>
      <w:r w:rsidR="00A65635" w:rsidRPr="00AA3F18">
        <w:rPr>
          <w:sz w:val="28"/>
          <w:szCs w:val="28"/>
        </w:rPr>
        <w:t>WO</w:t>
      </w:r>
      <w:r w:rsidR="00A65635" w:rsidRPr="00CC6844">
        <w:rPr>
          <w:sz w:val="28"/>
          <w:szCs w:val="28"/>
        </w:rPr>
        <w:t xml:space="preserve"> | = </w:t>
      </w:r>
      <w:r w:rsidR="00A65635" w:rsidRPr="00AA3F18">
        <w:rPr>
          <w:sz w:val="28"/>
          <w:szCs w:val="28"/>
        </w:rPr>
        <w:t>7,4</w:t>
      </w:r>
    </w:p>
    <w:p w:rsidR="00A65635" w:rsidRPr="00AA3F18" w:rsidRDefault="00A65635" w:rsidP="00A65635">
      <w:pPr>
        <w:ind w:firstLine="708"/>
        <w:jc w:val="both"/>
        <w:rPr>
          <w:sz w:val="28"/>
          <w:szCs w:val="28"/>
        </w:rPr>
      </w:pPr>
      <w:r w:rsidRPr="00CC6844">
        <w:rPr>
          <w:sz w:val="28"/>
          <w:szCs w:val="28"/>
        </w:rPr>
        <w:t xml:space="preserve">| </w:t>
      </w:r>
      <w:r w:rsidRPr="00AA3F18">
        <w:rPr>
          <w:sz w:val="28"/>
          <w:szCs w:val="28"/>
        </w:rPr>
        <w:t>WT</w:t>
      </w:r>
      <w:r w:rsidRPr="00CC6844">
        <w:rPr>
          <w:sz w:val="28"/>
          <w:szCs w:val="28"/>
        </w:rPr>
        <w:t xml:space="preserve"> | =</w:t>
      </w:r>
      <w:r w:rsidRPr="00AA3F18">
        <w:rPr>
          <w:sz w:val="28"/>
          <w:szCs w:val="28"/>
        </w:rPr>
        <w:t>3,8</w:t>
      </w:r>
    </w:p>
    <w:p w:rsidR="00A65635" w:rsidRPr="00CC6844" w:rsidRDefault="00A65635" w:rsidP="00A65635">
      <w:pPr>
        <w:ind w:firstLine="708"/>
        <w:jc w:val="both"/>
        <w:rPr>
          <w:sz w:val="28"/>
          <w:szCs w:val="28"/>
        </w:rPr>
      </w:pPr>
    </w:p>
    <w:p w:rsidR="00A65635" w:rsidRDefault="00A65635" w:rsidP="00A65635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Нормализация:</w:t>
      </w:r>
    </w:p>
    <w:p w:rsidR="00A65635" w:rsidRPr="00AA3F18" w:rsidRDefault="00A65635" w:rsidP="00A65635">
      <w:pPr>
        <w:ind w:firstLine="708"/>
        <w:jc w:val="both"/>
        <w:rPr>
          <w:b/>
          <w:sz w:val="28"/>
          <w:szCs w:val="28"/>
        </w:rPr>
      </w:pPr>
    </w:p>
    <w:p w:rsidR="00A65635" w:rsidRPr="00AA3F18" w:rsidRDefault="00A65635" w:rsidP="00A65635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(0÷1) max</w:t>
      </w:r>
      <w:r w:rsidRPr="00CC6844">
        <w:rPr>
          <w:sz w:val="28"/>
          <w:szCs w:val="28"/>
        </w:rPr>
        <w:t xml:space="preserve">= </w:t>
      </w:r>
      <w:r w:rsidRPr="00AA3F18">
        <w:rPr>
          <w:sz w:val="28"/>
          <w:szCs w:val="28"/>
        </w:rPr>
        <w:t>4*4=16</w:t>
      </w:r>
    </w:p>
    <w:p w:rsidR="00A65635" w:rsidRPr="00AA3F18" w:rsidRDefault="0029078E" w:rsidP="00A65635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7,6+5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=0,788</m:t>
          </m:r>
        </m:oMath>
      </m:oMathPara>
    </w:p>
    <w:p w:rsidR="00A65635" w:rsidRPr="00AA3F18" w:rsidRDefault="0029078E" w:rsidP="00A65635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7,4+3,8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</m:t>
          </m:r>
        </m:oMath>
      </m:oMathPara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SO</w:t>
      </w:r>
      <w:r w:rsidRPr="00A65635">
        <w:rPr>
          <w:sz w:val="28"/>
          <w:szCs w:val="28"/>
          <w:lang w:val="ru-RU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3,8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=0,238</m:t>
        </m:r>
      </m:oMath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ST</w:t>
      </w:r>
      <w:r w:rsidRPr="00A65635">
        <w:rPr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2,5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=0,156</m:t>
        </m:r>
      </m:oMath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WO</w:t>
      </w:r>
      <w:r w:rsidRPr="00A65635">
        <w:rPr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3,7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=0,231</m:t>
        </m:r>
      </m:oMath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WT</w:t>
      </w:r>
      <w:r w:rsidRPr="00A65635">
        <w:rPr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ru-RU"/>
              </w:rPr>
              <m:t>1,9</m:t>
            </m:r>
          </m:num>
          <m:den>
            <m:r>
              <w:rPr>
                <w:rFonts w:asci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/>
            <w:sz w:val="28"/>
            <w:szCs w:val="28"/>
            <w:lang w:val="ru-RU"/>
          </w:rPr>
          <m:t>=0,119</m:t>
        </m:r>
      </m:oMath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Далее получаем диаграмму диагноза состояния фирмы и рассчитываем показатель стратегического потенциала:</w:t>
      </w:r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</w:p>
    <w:p w:rsidR="00A65635" w:rsidRDefault="00A65635" w:rsidP="00A65635">
      <w:pPr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0,788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0,7</m:t>
              </m:r>
            </m:den>
          </m:f>
          <m:r>
            <w:rPr>
              <w:rFonts w:ascii="Cambria Math"/>
              <w:sz w:val="28"/>
              <w:szCs w:val="28"/>
            </w:rPr>
            <m:t>=1,13  &gt;1</m:t>
          </m:r>
          <m:r>
            <w:rPr>
              <w:rFonts w:ascii="Cambria Math" w:hAnsi="Cambria Math"/>
              <w:sz w:val="28"/>
              <w:szCs w:val="28"/>
            </w:rPr>
            <m:t>⟹</m:t>
          </m:r>
        </m:oMath>
      </m:oMathPara>
    </w:p>
    <w:p w:rsidR="00A65635" w:rsidRPr="00AA3F18" w:rsidRDefault="00A65635" w:rsidP="00A65635">
      <w:pPr>
        <w:ind w:firstLine="708"/>
        <w:jc w:val="both"/>
        <w:rPr>
          <w:sz w:val="28"/>
          <w:szCs w:val="28"/>
        </w:rPr>
      </w:pPr>
    </w:p>
    <w:p w:rsidR="00A65635" w:rsidRPr="00A65635" w:rsidRDefault="00A65635" w:rsidP="00A65635">
      <w:pPr>
        <w:ind w:firstLine="708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Диагноз: потенциал фирмы немного превосходит нейтральное состояние потенциала (на 13 %). </w:t>
      </w:r>
    </w:p>
    <w:p w:rsidR="00A65635" w:rsidRPr="00A65635" w:rsidRDefault="0029078E" w:rsidP="00A65635">
      <w:pPr>
        <w:spacing w:line="360" w:lineRule="auto"/>
        <w:jc w:val="center"/>
        <w:rPr>
          <w:sz w:val="28"/>
          <w:szCs w:val="28"/>
          <w:lang w:val="ru-RU"/>
        </w:rPr>
      </w:pPr>
      <w:r w:rsidRPr="0029078E">
        <w:rPr>
          <w:noProof/>
          <w:sz w:val="28"/>
          <w:szCs w:val="28"/>
        </w:rPr>
        <w:pict>
          <v:shape id="_x0000_s1196" type="#_x0000_t202" style="position:absolute;left:0;text-align:left;margin-left:342pt;margin-top:130.3pt;width:22.5pt;height:19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" filled="f" stroked="f" strokeweight=".5pt">
            <v:path arrowok="t"/>
            <v:textbox>
              <w:txbxContent>
                <w:p w:rsidR="00A65635" w:rsidRPr="00A627E0" w:rsidRDefault="00A65635" w:rsidP="00A65635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 id="_x0000_s1195" type="#_x0000_t202" style="position:absolute;left:0;text-align:left;margin-left:336pt;margin-top:17.8pt;width:21.7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" filled="f" stroked="f" strokeweight=".5pt">
            <v:path arrowok="t"/>
            <v:textbox>
              <w:txbxContent>
                <w:p w:rsidR="00A65635" w:rsidRPr="0067748B" w:rsidRDefault="00A65635" w:rsidP="00A65635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 id="_x0000_s1194" type="#_x0000_t202" style="position:absolute;left:0;text-align:left;margin-left:132pt;margin-top:125.05pt;width:21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" filled="f" stroked="f" strokeweight=".5pt">
            <v:path arrowok="t"/>
            <v:textbox>
              <w:txbxContent>
                <w:p w:rsidR="00A65635" w:rsidRPr="0067748B" w:rsidRDefault="00A65635" w:rsidP="00A65635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 id="_x0000_s1193" type="#_x0000_t202" style="position:absolute;left:0;text-align:left;margin-left:132pt;margin-top:14.05pt;width:18pt;height:2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" filled="f" stroked="f" strokeweight=".5pt">
            <v:path arrowok="t"/>
            <v:textbox>
              <w:txbxContent>
                <w:p w:rsidR="00A65635" w:rsidRPr="0067748B" w:rsidRDefault="00A65635" w:rsidP="00A65635">
                  <w:pPr>
                    <w:rPr>
                      <w:b/>
                    </w:rPr>
                  </w:pPr>
                  <w:r w:rsidRPr="0067748B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192" type="#_x0000_t32" style="position:absolute;left:0;text-align:left;margin-left:0;margin-top:86.05pt;width:274.5pt;height:0;z-index:2516674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" strokeweight=".5pt">
            <v:stroke endarrow="block" joinstyle="miter"/>
            <w10:wrap anchorx="margin"/>
          </v:shape>
        </w:pict>
      </w:r>
      <w:r w:rsidRPr="0029078E">
        <w:rPr>
          <w:noProof/>
          <w:sz w:val="28"/>
          <w:szCs w:val="28"/>
        </w:rPr>
        <w:pict>
          <v:shape id="Прямая со стрелкой 6" o:spid="_x0000_s1191" type="#_x0000_t32" style="position:absolute;left:0;text-align:left;margin-left:249pt;margin-top:2.05pt;width:0;height:153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" strokeweight=".5pt">
            <v:stroke endarrow="block" joinstyle="miter"/>
          </v:shape>
        </w:pict>
      </w:r>
    </w:p>
    <w:p w:rsidR="00A65635" w:rsidRPr="00A65635" w:rsidRDefault="0029078E" w:rsidP="00A65635">
      <w:pPr>
        <w:spacing w:line="360" w:lineRule="auto"/>
        <w:jc w:val="center"/>
        <w:rPr>
          <w:sz w:val="28"/>
          <w:szCs w:val="28"/>
          <w:lang w:val="ru-RU"/>
        </w:rPr>
      </w:pPr>
      <w:r w:rsidRPr="0029078E">
        <w:rPr>
          <w:noProof/>
          <w:sz w:val="28"/>
          <w:szCs w:val="28"/>
        </w:rPr>
        <w:pict>
          <v:line id="Прямая соединительная линия 26" o:spid="_x0000_s1209" style="position:absolute;left:0;text-align:left;flip:x;z-index:251684864;visibility:visible" from="276.55pt,14.4pt" to="317.0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" strokecolor="#4f81bd" strokeweight=".5pt">
            <v:stroke joinstyle="miter"/>
          </v:line>
        </w:pict>
      </w:r>
      <w:r w:rsidRPr="0029078E">
        <w:rPr>
          <w:noProof/>
          <w:sz w:val="28"/>
          <w:szCs w:val="28"/>
        </w:rPr>
        <w:pict>
          <v:line id="Прямая соединительная линия 25" o:spid="_x0000_s1208" style="position:absolute;left:0;text-align:left;z-index:251683840;visibility:visible" from="195.75pt,14.4pt" to="210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" strokecolor="#4f81bd" strokeweight=".5pt">
            <v:stroke joinstyle="miter"/>
          </v:line>
        </w:pict>
      </w:r>
      <w:r w:rsidRPr="0029078E">
        <w:rPr>
          <w:noProof/>
          <w:sz w:val="28"/>
          <w:szCs w:val="28"/>
        </w:rPr>
        <w:pict>
          <v:oval id="Овал 12" o:spid="_x0000_s1202" style="position:absolute;left:0;text-align:left;margin-left:313.45pt;margin-top:12.1pt;width:3.6pt;height:3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" fillcolor="#4f81bd" strokecolor="#243f60" strokeweight="1pt">
            <v:stroke joinstyle="miter"/>
          </v:oval>
        </w:pict>
      </w:r>
      <w:r w:rsidRPr="0029078E">
        <w:rPr>
          <w:noProof/>
          <w:sz w:val="28"/>
          <w:szCs w:val="28"/>
        </w:rPr>
        <w:pict>
          <v:line id="Прямая соединительная линия 18" o:spid="_x0000_s1206" style="position:absolute;left:0;text-align:left;z-index:251681792;visibility:visible" from="195.75pt,14.2pt" to="313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" strokecolor="#4f81bd" strokeweight=".5pt">
            <v:stroke joinstyle="miter"/>
          </v:line>
        </w:pict>
      </w:r>
      <w:r w:rsidRPr="0029078E">
        <w:rPr>
          <w:noProof/>
          <w:sz w:val="28"/>
          <w:szCs w:val="28"/>
        </w:rPr>
        <w:pict>
          <v:oval id="Овал 15" o:spid="_x0000_s1203" style="position:absolute;left:0;text-align:left;margin-left:192pt;margin-top:12.1pt;width:3.75pt;height:3.6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" fillcolor="#4f81bd" strokecolor="#243f60" strokeweight="1pt">
            <v:stroke joinstyle="miter"/>
          </v:oval>
        </w:pict>
      </w:r>
      <w:r w:rsidRPr="0029078E">
        <w:rPr>
          <w:noProof/>
          <w:sz w:val="28"/>
          <w:szCs w:val="28"/>
        </w:rPr>
        <w:pict>
          <v:shape id="Надпись 23" o:spid="_x0000_s1200" type="#_x0000_t202" style="position:absolute;left:0;text-align:left;margin-left:118.5pt;margin-top:5.95pt;width:47.25pt;height:21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" filled="f" stroked="f" strokeweight=".5pt">
            <v:path arrowok="t"/>
            <v:textbox>
              <w:txbxContent>
                <w:p w:rsidR="00A65635" w:rsidRPr="00A627E0" w:rsidRDefault="00A65635" w:rsidP="00A65635">
                  <w:r>
                    <w:t>0,231</w:t>
                  </w:r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 id="Надпись 20" o:spid="_x0000_s1197" type="#_x0000_t202" style="position:absolute;left:0;text-align:left;margin-left:327.75pt;margin-top:8.2pt;width:51.75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" filled="f" stroked="f" strokeweight=".5pt">
            <v:path arrowok="t"/>
            <v:textbox>
              <w:txbxContent>
                <w:p w:rsidR="00A65635" w:rsidRPr="00A627E0" w:rsidRDefault="00A65635" w:rsidP="00A65635">
                  <w:r>
                    <w:t>0,238</w:t>
                  </w:r>
                </w:p>
              </w:txbxContent>
            </v:textbox>
          </v:shape>
        </w:pict>
      </w: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jc w:val="center"/>
        <w:rPr>
          <w:sz w:val="28"/>
          <w:szCs w:val="28"/>
          <w:lang w:val="ru-RU"/>
        </w:rPr>
      </w:pPr>
    </w:p>
    <w:p w:rsidR="00A65635" w:rsidRPr="00A65635" w:rsidRDefault="0029078E" w:rsidP="00A65635">
      <w:pPr>
        <w:spacing w:line="360" w:lineRule="auto"/>
        <w:jc w:val="center"/>
        <w:rPr>
          <w:sz w:val="28"/>
          <w:szCs w:val="28"/>
          <w:lang w:val="ru-RU"/>
        </w:rPr>
      </w:pPr>
      <w:r w:rsidRPr="0029078E">
        <w:rPr>
          <w:noProof/>
          <w:sz w:val="28"/>
          <w:szCs w:val="28"/>
        </w:rPr>
        <w:pict>
          <v:oval id="Овал 16" o:spid="_x0000_s1204" style="position:absolute;left:0;text-align:left;margin-left:209.95pt;margin-top:19.25pt;width:3.6pt;height:4.5pt;flip:x y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" fillcolor="#4f81bd" strokecolor="#243f60" strokeweight="1pt">
            <v:stroke joinstyle="miter"/>
          </v:oval>
        </w:pict>
      </w:r>
      <w:r w:rsidRPr="0029078E">
        <w:rPr>
          <w:noProof/>
          <w:sz w:val="28"/>
          <w:szCs w:val="28"/>
        </w:rPr>
        <w:pict>
          <v:oval id="Овал 17" o:spid="_x0000_s1205" style="position:absolute;left:0;text-align:left;margin-left:273.15pt;margin-top:19.25pt;width:3.6pt;height:4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" fillcolor="#4f81bd" strokecolor="#243f60" strokeweight="1pt">
            <v:stroke joinstyle="miter"/>
          </v:oval>
        </w:pict>
      </w:r>
      <w:r w:rsidRPr="0029078E">
        <w:rPr>
          <w:noProof/>
          <w:sz w:val="28"/>
          <w:szCs w:val="28"/>
        </w:rPr>
        <w:pict>
          <v:line id="Прямая соединительная линия 19" o:spid="_x0000_s1207" style="position:absolute;left:0;text-align:left;z-index:251682816;visibility:visible" from="210pt,22.05pt" to="276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" strokecolor="#4f81bd" strokeweight=".5pt">
            <v:stroke joinstyle="miter"/>
          </v:line>
        </w:pict>
      </w:r>
      <w:r w:rsidRPr="0029078E">
        <w:rPr>
          <w:noProof/>
          <w:sz w:val="28"/>
          <w:szCs w:val="28"/>
        </w:rPr>
        <w:pict>
          <v:shape id="Надпись 22" o:spid="_x0000_s1199" type="#_x0000_t202" style="position:absolute;left:0;text-align:left;margin-left:126pt;margin-top:1.8pt;width:42pt;height:21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" filled="f" stroked="f" strokeweight=".5pt">
            <v:path arrowok="t"/>
            <v:textbox>
              <w:txbxContent>
                <w:p w:rsidR="00A65635" w:rsidRPr="00A627E0" w:rsidRDefault="00A65635" w:rsidP="00A65635">
                  <w:r>
                    <w:t>0,156</w:t>
                  </w:r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 id="Надпись 21" o:spid="_x0000_s1198" type="#_x0000_t202" style="position:absolute;left:0;text-align:left;margin-left:336pt;margin-top:6.25pt;width:43.5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" filled="f" stroked="f" strokeweight=".5pt">
            <v:path arrowok="t"/>
            <v:textbox>
              <w:txbxContent>
                <w:p w:rsidR="00A65635" w:rsidRDefault="00A65635" w:rsidP="00A65635">
                  <w:r>
                    <w:t>0,119</w:t>
                  </w:r>
                </w:p>
                <w:p w:rsidR="00A65635" w:rsidRPr="00A627E0" w:rsidRDefault="00A65635" w:rsidP="00A65635">
                  <w:r>
                    <w:t>9</w:t>
                  </w:r>
                </w:p>
              </w:txbxContent>
            </v:textbox>
          </v:shape>
        </w:pict>
      </w:r>
    </w:p>
    <w:p w:rsidR="00A65635" w:rsidRPr="00A65635" w:rsidRDefault="00A65635" w:rsidP="00A65635">
      <w:pPr>
        <w:tabs>
          <w:tab w:val="left" w:pos="1965"/>
        </w:tabs>
        <w:spacing w:line="360" w:lineRule="auto"/>
        <w:jc w:val="center"/>
        <w:rPr>
          <w:b/>
          <w:i/>
          <w:sz w:val="28"/>
          <w:szCs w:val="28"/>
          <w:lang w:val="ru-RU"/>
        </w:rPr>
      </w:pPr>
      <w:r w:rsidRPr="00A65635">
        <w:rPr>
          <w:b/>
          <w:i/>
          <w:sz w:val="28"/>
          <w:szCs w:val="28"/>
          <w:lang w:val="ru-RU"/>
        </w:rPr>
        <w:t>ЭТАП 4</w:t>
      </w:r>
    </w:p>
    <w:p w:rsidR="00A65635" w:rsidRPr="00A65635" w:rsidRDefault="0029078E" w:rsidP="00A65635">
      <w:pPr>
        <w:tabs>
          <w:tab w:val="left" w:pos="1965"/>
        </w:tabs>
        <w:spacing w:line="360" w:lineRule="auto"/>
        <w:jc w:val="center"/>
        <w:rPr>
          <w:b/>
          <w:sz w:val="28"/>
          <w:szCs w:val="28"/>
          <w:lang w:val="ru-RU"/>
        </w:rPr>
      </w:pPr>
      <w:r w:rsidRPr="0029078E">
        <w:rPr>
          <w:noProof/>
          <w:sz w:val="28"/>
          <w:szCs w:val="28"/>
        </w:rPr>
        <w:lastRenderedPageBreak/>
        <w:pict>
          <v:shape id="Надпись 2" o:spid="_x0000_s1210" type="#_x0000_t202" style="position:absolute;left:0;text-align:left;margin-left:478.85pt;margin-top:.5pt;width:25.25pt;height:136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">
            <v:textbox>
              <w:txbxContent>
                <w:p w:rsidR="00A65635" w:rsidRPr="00AB71EF" w:rsidRDefault="00A65635" w:rsidP="00A65635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 xml:space="preserve">Внешняя </w:t>
                  </w:r>
                </w:p>
                <w:p w:rsidR="00A65635" w:rsidRPr="00AB71EF" w:rsidRDefault="00A65635" w:rsidP="00A65635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AB71EF">
                    <w:rPr>
                      <w:sz w:val="20"/>
                      <w:szCs w:val="20"/>
                    </w:rPr>
                    <w:t>среда</w:t>
                  </w:r>
                  <w:proofErr w:type="gramEnd"/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 id="Прямая со стрелкой 28" o:spid="_x0000_s1212" type="#_x0000_t32" style="position:absolute;left:0;text-align:left;margin-left:528pt;margin-top:24.65pt;width:0;height:157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" strokeweight=".5pt">
            <v:stroke endarrow="open" joinstyle="miter"/>
          </v:shape>
        </w:pict>
      </w:r>
      <w:r w:rsidR="00A65635" w:rsidRPr="00A65635">
        <w:rPr>
          <w:b/>
          <w:sz w:val="28"/>
          <w:szCs w:val="28"/>
          <w:lang w:val="ru-RU"/>
        </w:rPr>
        <w:t>7. Определяем стратегическую позицию фирмы на рынке: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3543"/>
        <w:gridCol w:w="3261"/>
      </w:tblGrid>
      <w:tr w:rsidR="00A65635" w:rsidRPr="00AB71EF" w:rsidTr="00C86A74">
        <w:tc>
          <w:tcPr>
            <w:tcW w:w="817" w:type="dxa"/>
            <w:vMerge w:val="restart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Дойная корова</w:t>
            </w:r>
          </w:p>
        </w:tc>
        <w:tc>
          <w:tcPr>
            <w:tcW w:w="3543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Еще не высокие результаты</w:t>
            </w:r>
          </w:p>
        </w:tc>
        <w:tc>
          <w:tcPr>
            <w:tcW w:w="3261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Звезды</w:t>
            </w:r>
          </w:p>
        </w:tc>
      </w:tr>
      <w:tr w:rsidR="00A65635" w:rsidRPr="00AB71EF" w:rsidTr="00C86A74">
        <w:tc>
          <w:tcPr>
            <w:tcW w:w="817" w:type="dxa"/>
            <w:vMerge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Сухой лист</w:t>
            </w:r>
          </w:p>
        </w:tc>
        <w:tc>
          <w:tcPr>
            <w:tcW w:w="3543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Средние позиции обеспечения живучести</w:t>
            </w:r>
          </w:p>
        </w:tc>
        <w:tc>
          <w:tcPr>
            <w:tcW w:w="3261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Промежуточная позиция</w:t>
            </w:r>
          </w:p>
        </w:tc>
      </w:tr>
      <w:tr w:rsidR="00A65635" w:rsidRPr="00AB71EF" w:rsidTr="00C86A74">
        <w:tc>
          <w:tcPr>
            <w:tcW w:w="817" w:type="dxa"/>
            <w:vMerge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Собака</w:t>
            </w:r>
          </w:p>
        </w:tc>
        <w:tc>
          <w:tcPr>
            <w:tcW w:w="3543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Недостаточно исполненные возможности среды</w:t>
            </w:r>
          </w:p>
        </w:tc>
        <w:tc>
          <w:tcPr>
            <w:tcW w:w="3261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Трудный ребенок</w:t>
            </w:r>
          </w:p>
        </w:tc>
      </w:tr>
    </w:tbl>
    <w:p w:rsidR="00A65635" w:rsidRPr="00AA3F18" w:rsidRDefault="0029078E" w:rsidP="00A65635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29078E">
        <w:rPr>
          <w:noProof/>
          <w:sz w:val="28"/>
          <w:szCs w:val="28"/>
        </w:rPr>
        <w:pict>
          <v:shape id="_x0000_s1211" type="#_x0000_t202" style="position:absolute;left:0;text-align:left;margin-left:102pt;margin-top:18.05pt;width:371.05pt;height:21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">
            <v:textbox>
              <w:txbxContent>
                <w:p w:rsidR="00A65635" w:rsidRPr="00AB71EF" w:rsidRDefault="00A65635" w:rsidP="00A65635">
                  <w:pPr>
                    <w:jc w:val="center"/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Внутренняя среда</w:t>
                  </w:r>
                </w:p>
              </w:txbxContent>
            </v:textbox>
          </v:shape>
        </w:pict>
      </w:r>
      <w:r w:rsidRPr="0029078E">
        <w:rPr>
          <w:noProof/>
          <w:sz w:val="28"/>
          <w:szCs w:val="28"/>
        </w:rPr>
        <w:pict>
          <v:shape id="Прямая со стрелкой 30" o:spid="_x0000_s1213" type="#_x0000_t32" style="position:absolute;left:0;text-align:left;margin-left:108pt;margin-top:8.3pt;width:357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" strokeweight=".5pt">
            <v:stroke endarrow="open" joinstyle="miter"/>
          </v:shape>
        </w:pict>
      </w:r>
    </w:p>
    <w:p w:rsidR="00A65635" w:rsidRPr="00AA3F18" w:rsidRDefault="00A65635" w:rsidP="00A65635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</w:p>
    <w:p w:rsidR="00A65635" w:rsidRPr="00AA3F18" w:rsidRDefault="0029078E" w:rsidP="00A65635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29078E"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201" type="#_x0000_t67" style="position:absolute;left:0;text-align:left;margin-left:246pt;margin-top:1.8pt;width:24pt;height:16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" adj="10800" fillcolor="#4f81bd" strokecolor="#243f60" strokeweight="1pt"/>
        </w:pict>
      </w:r>
    </w:p>
    <w:p w:rsidR="00A65635" w:rsidRPr="00AA3F18" w:rsidRDefault="00A65635" w:rsidP="00A65635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8. Определение стратегии фирмы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126"/>
        <w:gridCol w:w="2959"/>
        <w:gridCol w:w="2393"/>
      </w:tblGrid>
      <w:tr w:rsidR="00A65635" w:rsidRPr="00AB71EF" w:rsidTr="00C86A74">
        <w:tc>
          <w:tcPr>
            <w:tcW w:w="2093" w:type="dxa"/>
            <w:vMerge w:val="restart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2126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Горизонтальная диверсификация</w:t>
            </w:r>
          </w:p>
        </w:tc>
        <w:tc>
          <w:tcPr>
            <w:tcW w:w="2959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Расширение товарной зоны</w:t>
            </w:r>
          </w:p>
        </w:tc>
        <w:tc>
          <w:tcPr>
            <w:tcW w:w="2393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Укрепление рыночной позиции</w:t>
            </w:r>
          </w:p>
        </w:tc>
      </w:tr>
      <w:tr w:rsidR="00A65635" w:rsidRPr="000C7D8E" w:rsidTr="00C86A74">
        <w:tc>
          <w:tcPr>
            <w:tcW w:w="2093" w:type="dxa"/>
            <w:vMerge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выпуска нового изделия</w:t>
            </w:r>
          </w:p>
        </w:tc>
        <w:tc>
          <w:tcPr>
            <w:tcW w:w="2959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Упрочнение Рыночной позиции</w:t>
            </w:r>
          </w:p>
        </w:tc>
        <w:tc>
          <w:tcPr>
            <w:tcW w:w="2393" w:type="dxa"/>
          </w:tcPr>
          <w:p w:rsidR="00A65635" w:rsidRPr="00A65635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Расширение структуры рынка и использование рыночных возможностей</w:t>
            </w:r>
          </w:p>
        </w:tc>
      </w:tr>
      <w:tr w:rsidR="00A65635" w:rsidRPr="00AB71EF" w:rsidTr="00C86A74">
        <w:tc>
          <w:tcPr>
            <w:tcW w:w="2093" w:type="dxa"/>
            <w:vMerge/>
          </w:tcPr>
          <w:p w:rsidR="00A65635" w:rsidRPr="00A65635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сокращения рынка</w:t>
            </w:r>
          </w:p>
        </w:tc>
        <w:tc>
          <w:tcPr>
            <w:tcW w:w="2959" w:type="dxa"/>
          </w:tcPr>
          <w:p w:rsidR="00A65635" w:rsidRPr="00A65635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A65635">
              <w:rPr>
                <w:color w:val="000000"/>
                <w:sz w:val="20"/>
                <w:szCs w:val="20"/>
                <w:lang w:val="ru-RU"/>
              </w:rPr>
              <w:t>Увеличение рынка на основе улучшения управления</w:t>
            </w:r>
          </w:p>
        </w:tc>
        <w:tc>
          <w:tcPr>
            <w:tcW w:w="2393" w:type="dxa"/>
          </w:tcPr>
          <w:p w:rsidR="00A65635" w:rsidRPr="00AB71EF" w:rsidRDefault="00A65635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Улучшения развития продуктов</w:t>
            </w:r>
          </w:p>
        </w:tc>
      </w:tr>
    </w:tbl>
    <w:p w:rsidR="00A65635" w:rsidRDefault="00A65635" w:rsidP="00A65635">
      <w:pPr>
        <w:jc w:val="both"/>
        <w:rPr>
          <w:b/>
          <w:sz w:val="28"/>
          <w:szCs w:val="28"/>
        </w:rPr>
      </w:pP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Выводы:</w:t>
      </w:r>
      <w:r w:rsidRPr="00A65635">
        <w:rPr>
          <w:sz w:val="28"/>
          <w:szCs w:val="28"/>
          <w:lang w:val="ru-RU"/>
        </w:rPr>
        <w:t xml:space="preserve"> В матрице возможных стратегий фирмы этой стратегической позиции соответствует стратегия укрепления рыночной позиции.</w:t>
      </w: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"Звезды" (быстрый рост/высокая доля) – это рыночные лидеры. Они приносят значительную прибыль благодаря своей конкурентоспособности, но также нуждаются в финансировании для поддержания высокой доли динамичного рынка.</w:t>
      </w: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"Звезды" обычно требуют больших инвестиций для поддержки экспансии продукции и увеличения производственных мощностей.</w:t>
      </w: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Компания должна поддерживать и укреплять данный вид бизнеса, а значит не снижать, а, возможно, и увеличивать инвестиции.</w:t>
      </w: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На данные направления бизнеса должны быть выделены одни из лучших ресурсов компании( персонал, научные разработки, денежные средства) Данный вид бизнеса является будущим стабильным поставщиком денежных средств для компании.</w:t>
      </w:r>
    </w:p>
    <w:p w:rsidR="00A65635" w:rsidRPr="00A65635" w:rsidRDefault="00A65635" w:rsidP="00A65635">
      <w:pPr>
        <w:textAlignment w:val="baseline"/>
        <w:rPr>
          <w:b/>
          <w:bCs/>
          <w:lang w:val="ru-RU"/>
        </w:rPr>
      </w:pPr>
    </w:p>
    <w:p w:rsidR="00A65635" w:rsidRPr="00D66176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b/>
          <w:bCs/>
        </w:rPr>
        <w:t>Критерии оценки: </w:t>
      </w:r>
      <w:r w:rsidRPr="00D66176">
        <w:t> </w:t>
      </w:r>
    </w:p>
    <w:p w:rsidR="00A65635" w:rsidRPr="00D66176" w:rsidRDefault="00A65635" w:rsidP="00A65635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A65635" w:rsidRPr="00A65635" w:rsidRDefault="00A65635" w:rsidP="00A65635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оценка «отлично»</w:t>
      </w:r>
      <w:r w:rsidRPr="00D66176">
        <w:t> </w:t>
      </w:r>
      <w:r w:rsidRPr="00A65635">
        <w:rPr>
          <w:lang w:val="ru-RU"/>
        </w:rPr>
        <w:t>выставляется студенту, если он выполнил исследование и получил обоснованные и представляющие интерес результаты;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оценка «хорошо»</w:t>
      </w:r>
      <w:r w:rsidRPr="00D66176">
        <w:t> </w:t>
      </w:r>
      <w:r w:rsidRPr="00A65635">
        <w:rPr>
          <w:lang w:val="ru-RU"/>
        </w:rPr>
        <w:t>, если есть результаты, но не все требования к ним выполнены (достаточность выборки, корректность использования инструментария);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оценка «удовлетворительно»</w:t>
      </w:r>
      <w:r w:rsidRPr="00D66176">
        <w:t> </w:t>
      </w:r>
      <w:r w:rsidRPr="00A65635">
        <w:rPr>
          <w:lang w:val="ru-RU"/>
        </w:rPr>
        <w:t>при наличии поверхностного подхода, но в то же время результатов;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оценка «неудовлетворительно»</w:t>
      </w:r>
      <w:r w:rsidRPr="00D66176">
        <w:t> </w:t>
      </w:r>
      <w:r w:rsidRPr="00A65635">
        <w:rPr>
          <w:lang w:val="ru-RU"/>
        </w:rPr>
        <w:t>при отсутствии результатов.</w:t>
      </w:r>
      <w:r w:rsidRPr="00D66176"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- оценка «зачтено» выставляется студенту, если</w:t>
      </w:r>
      <w:r w:rsidRPr="00D66176">
        <w:t> </w:t>
      </w:r>
      <w:r w:rsidRPr="00A65635">
        <w:rPr>
          <w:lang w:val="ru-RU"/>
        </w:rPr>
        <w:t xml:space="preserve"> результаты по теме получены и есть, что обсуждать;</w:t>
      </w:r>
      <w:r w:rsidRPr="00D66176"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lang w:val="ru-RU"/>
        </w:rPr>
        <w:t>- оценка «не зачтено» при отсутствии серьезной работы и результатов.</w:t>
      </w:r>
      <w:r w:rsidRPr="00D66176"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rPr>
          <w:sz w:val="28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rPr>
          <w:rFonts w:ascii="Calibri" w:hAnsi="Calibri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Составитель ________________________ Долятовский В.А.</w:t>
      </w:r>
      <w:r w:rsidRPr="00D66176">
        <w:rPr>
          <w:sz w:val="28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66176">
        <w:rPr>
          <w:vertAlign w:val="superscript"/>
        </w:rPr>
        <w:t>                                                                      </w:t>
      </w:r>
      <w:r w:rsidRPr="00A65635">
        <w:rPr>
          <w:vertAlign w:val="superscript"/>
          <w:lang w:val="ru-RU"/>
        </w:rPr>
        <w:t xml:space="preserve"> (подпись)</w:t>
      </w:r>
      <w:r w:rsidRPr="00D66176">
        <w:rPr>
          <w:vertAlign w:val="superscript"/>
        </w:rPr>
        <w:t>   </w:t>
      </w:r>
      <w:r w:rsidRPr="00D66176">
        <w:rPr>
          <w:sz w:val="28"/>
        </w:rPr>
        <w:t>              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A65635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A65635" w:rsidRPr="00A65635" w:rsidRDefault="00A65635" w:rsidP="00A65635">
      <w:pPr>
        <w:rPr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b/>
          <w:bCs/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b/>
          <w:bCs/>
          <w:sz w:val="28"/>
          <w:lang w:val="ru-RU"/>
        </w:rPr>
        <w:t>Оформление тем для курсовых работ/ проектов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b/>
          <w:bCs/>
          <w:sz w:val="28"/>
          <w:lang w:val="ru-RU"/>
        </w:rPr>
        <w:t>(эссе, рефератов, докладов, сообщений)</w:t>
      </w: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A65635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A65635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>(наименование кафедры)</w:t>
      </w:r>
    </w:p>
    <w:p w:rsidR="00A65635" w:rsidRPr="00A65635" w:rsidRDefault="00A65635" w:rsidP="00A65635">
      <w:pPr>
        <w:jc w:val="center"/>
        <w:textAlignment w:val="baseline"/>
        <w:rPr>
          <w:b/>
          <w:bCs/>
          <w:sz w:val="36"/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Pr="00AB71EF" w:rsidRDefault="00A65635" w:rsidP="00A65635">
      <w:pPr>
        <w:pStyle w:val="4"/>
        <w:jc w:val="center"/>
        <w:rPr>
          <w:rFonts w:ascii="Times New Roman" w:hAnsi="Times New Roman"/>
          <w:bCs w:val="0"/>
        </w:rPr>
      </w:pPr>
      <w:r w:rsidRPr="00AB71EF">
        <w:rPr>
          <w:rFonts w:ascii="Times New Roman" w:hAnsi="Times New Roman"/>
        </w:rPr>
        <w:lastRenderedPageBreak/>
        <w:t>Тематика рефератов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Организационный анализ предприятия. Применение методики SADT( на примере).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Организационная доктрина менеджмента и ее применение на практике.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Суть закона необходимого разнообразия</w:t>
      </w:r>
      <w:r w:rsidRPr="00C94B12">
        <w:rPr>
          <w:szCs w:val="32"/>
        </w:rPr>
        <w:t>.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rPr>
          <w:szCs w:val="32"/>
        </w:rPr>
        <w:t>Уровень организации предприятия и его показатели эффективности.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Статика и динамика организационных процессов.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Методы оценки к.п.д. организаций.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Оценка эффективности функционирования организации.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Основные законы функционирования организаций.</w:t>
      </w:r>
    </w:p>
    <w:p w:rsidR="00A65635" w:rsidRDefault="00A65635" w:rsidP="00A65635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Соотношение неопределенности в работе организаций </w:t>
      </w:r>
    </w:p>
    <w:p w:rsidR="00A65635" w:rsidRDefault="00A65635" w:rsidP="00A65635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Типы организаций и их особенности. </w:t>
      </w:r>
    </w:p>
    <w:p w:rsidR="00A65635" w:rsidRDefault="00A65635" w:rsidP="00A65635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Законы эволюционной сложности.  </w:t>
      </w:r>
    </w:p>
    <w:p w:rsidR="00A65635" w:rsidRDefault="00A65635" w:rsidP="00A65635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Зависимость эффекта работы организации от характеристик ЛПР. </w:t>
      </w:r>
    </w:p>
    <w:p w:rsidR="00A65635" w:rsidRPr="00C94B12" w:rsidRDefault="00A65635" w:rsidP="00A65635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 Проверка аксиомы Эшби для конкретного предприятия.</w:t>
      </w:r>
    </w:p>
    <w:p w:rsidR="00A65635" w:rsidRPr="006E27A2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A65635" w:rsidRPr="00A65635" w:rsidRDefault="00A65635" w:rsidP="00A65635">
      <w:pPr>
        <w:textAlignment w:val="baseline"/>
        <w:rPr>
          <w:b/>
          <w:sz w:val="28"/>
          <w:lang w:val="ru-RU"/>
        </w:rPr>
      </w:pPr>
      <w:r w:rsidRPr="00A65635">
        <w:rPr>
          <w:b/>
          <w:sz w:val="28"/>
          <w:lang w:val="ru-RU"/>
        </w:rPr>
        <w:t xml:space="preserve">Методические рекомендации по написанию, требования к оформлению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Практические занятия по курсу сравнительного менеджмента позволяют получить и закрепить навыки взаимодействия с представителями других культур и повысить эффективность работы менеджера на основе понимания особенностей организации менеджмента в разных странах. Практические занятия эффективны после самостоятельного изучения магистрами лекционного материала, изложенного в предлагаемых учебниках и в электронных версиях учебников, опубликованных проф. В.А.Долятовским и имеющихся в сети Интернет.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Практические  занятия углубляют и детализируют полученные самостоятельно знания. Практическое занятие предполагает разработку студентами по заданию и под руководством преподавателей одного или нескольких вопросов.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Выступая на практическом занятии, студенты должны показать умение выделить основные положения, иллюстрировать их применение, а также делать практически значимые выводы из теоретических положений.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Практические занятия должны способствовать закреплению знаний и приобретению навыков в области применения инструментов менеджмента, проведения стратегического анализа, работы с информацией, анализа организационных  изменений и организационного развития предприятия.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Порядок подготовки практического занятия: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>изучение требований программы дисциплины;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>формулировка цели и задач практического занятия;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lastRenderedPageBreak/>
        <w:t>•</w:t>
      </w:r>
      <w:r w:rsidRPr="00A65635">
        <w:rPr>
          <w:sz w:val="28"/>
          <w:lang w:val="ru-RU"/>
        </w:rPr>
        <w:tab/>
        <w:t>разработка плана проведения практического занятия;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>подбор заданий и вопросов для проведения занятия;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>обеспечение практического занятия методическими материалами,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>техническими средствами обучения;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>определение методов, приемов и средств поддержания интереса,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>внимания, стимулирования творческого мышления студентов.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При разработке методики проведения практических занятий важное место занимает вопрос о взаимосвязи между практическим занятием и самостоятельной работой студентов. Практическое занятие  должно быть нацелено на получение навыков и применения методов сравнительного менеджмента.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Порядок проведения практического занятия: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1. Вводная часть: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- сообщение темы и цели занятия;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- обобщение теоретических знаний, необходимых для освоения материала.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2. Основная часть: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- разработка плана проведения занятия;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- обзор методов решения практических задач;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 xml:space="preserve">- решение практической задачи преподавателем и студентами,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анализ материалов презентации, заслушивание докладов и эссе;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- ответы докладчиков и обсуждение проблемных вопросов.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3. Заключительная часть: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- обобщение и систематизация полученных результатов;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- подведение итогов практического занятия и оценка работы студентов.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Практические занятия предусматривают проведение деловых и ролевых игр, разбор конкретных ситуаций, командную работу при выполнении заданий, тренинги, направленные на развитие представлений и навыков менеджмента, изучению рыночной ситуации, оценке корпоративной стратегии компании.</w:t>
      </w:r>
    </w:p>
    <w:p w:rsidR="00A65635" w:rsidRPr="00A65635" w:rsidRDefault="00A65635" w:rsidP="00A65635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lastRenderedPageBreak/>
        <w:t>Критерии оценки:</w:t>
      </w:r>
      <w:r w:rsidRPr="007A441A">
        <w:rPr>
          <w:b/>
          <w:bCs/>
          <w:sz w:val="28"/>
          <w:szCs w:val="28"/>
        </w:rPr>
        <w:t> </w:t>
      </w:r>
      <w:r w:rsidRPr="007A441A">
        <w:rPr>
          <w:b/>
          <w:sz w:val="28"/>
          <w:szCs w:val="28"/>
        </w:rPr>
        <w:t> 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 xml:space="preserve">оценка «хорошо» ,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 xml:space="preserve">оценка «удовлетворительно» при наличии поверхностного подхода, но в то же время результатов;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>•</w:t>
      </w:r>
      <w:r w:rsidRPr="00A65635">
        <w:rPr>
          <w:sz w:val="28"/>
          <w:lang w:val="ru-RU"/>
        </w:rPr>
        <w:tab/>
        <w:t xml:space="preserve">оценка «неудовлетворительно» при отсутствии результатов.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 xml:space="preserve">- оценка «не зачтено» при отсутствии серьезной работы и результатов. 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  <w:r w:rsidRPr="00A65635">
        <w:rPr>
          <w:sz w:val="28"/>
          <w:lang w:val="ru-RU"/>
        </w:rPr>
        <w:t xml:space="preserve">Составитель ________________________ Долятовский В.А. </w:t>
      </w:r>
    </w:p>
    <w:p w:rsidR="00A65635" w:rsidRPr="00A65635" w:rsidRDefault="00A65635" w:rsidP="00A65635">
      <w:pPr>
        <w:textAlignment w:val="baseline"/>
        <w:rPr>
          <w:sz w:val="18"/>
          <w:szCs w:val="18"/>
          <w:lang w:val="ru-RU"/>
        </w:rPr>
      </w:pPr>
      <w:r w:rsidRPr="00A65635">
        <w:rPr>
          <w:sz w:val="18"/>
          <w:szCs w:val="18"/>
          <w:lang w:val="ru-RU"/>
        </w:rPr>
        <w:t xml:space="preserve">                                                                       (подпись)                 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«____»__________________20     г.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b/>
          <w:bCs/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>Подготовка комплекта заданий для выполнения контрольной работы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5635" w:rsidRPr="00A65635" w:rsidRDefault="00A65635" w:rsidP="00A65635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5635" w:rsidRPr="00A65635" w:rsidRDefault="00A65635" w:rsidP="00A65635">
      <w:pPr>
        <w:shd w:val="clear" w:color="auto" w:fill="FFFFFF"/>
        <w:jc w:val="center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5635" w:rsidRPr="00A65635" w:rsidRDefault="00A65635" w:rsidP="00A65635">
      <w:pPr>
        <w:widowControl w:val="0"/>
        <w:jc w:val="center"/>
        <w:rPr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vertAlign w:val="superscript"/>
          <w:lang w:val="ru-RU"/>
        </w:rPr>
      </w:pPr>
      <w:r w:rsidRPr="00A65635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A65635">
        <w:rPr>
          <w:sz w:val="28"/>
          <w:u w:val="single"/>
          <w:lang w:val="ru-RU"/>
        </w:rPr>
        <w:t>«Общего и стратегического менеджмента»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>(наименование кафедры)</w:t>
      </w:r>
    </w:p>
    <w:p w:rsidR="00A65635" w:rsidRPr="00A65635" w:rsidRDefault="00A65635" w:rsidP="00A65635">
      <w:pPr>
        <w:jc w:val="center"/>
        <w:textAlignment w:val="baseline"/>
        <w:rPr>
          <w:b/>
          <w:bCs/>
          <w:sz w:val="36"/>
          <w:lang w:val="ru-RU"/>
        </w:rPr>
      </w:pPr>
    </w:p>
    <w:p w:rsidR="00A65635" w:rsidRPr="00A65635" w:rsidRDefault="00A65635" w:rsidP="00A65635">
      <w:pPr>
        <w:jc w:val="center"/>
        <w:textAlignment w:val="baseline"/>
        <w:rPr>
          <w:b/>
          <w:bCs/>
          <w:sz w:val="28"/>
          <w:szCs w:val="28"/>
          <w:lang w:val="ru-RU"/>
        </w:rPr>
      </w:pPr>
      <w:r w:rsidRPr="00A65635">
        <w:rPr>
          <w:b/>
          <w:bCs/>
          <w:sz w:val="28"/>
          <w:szCs w:val="28"/>
          <w:lang w:val="ru-RU"/>
        </w:rPr>
        <w:t>Комплект заданий для контрольной работы</w:t>
      </w:r>
    </w:p>
    <w:p w:rsidR="00A65635" w:rsidRPr="00A65635" w:rsidRDefault="00A65635" w:rsidP="00A65635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A65635" w:rsidRPr="00C13F9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A65635" w:rsidRDefault="00A65635" w:rsidP="00A65635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A65635" w:rsidRPr="00A65635" w:rsidRDefault="00A65635" w:rsidP="00A65635">
      <w:pPr>
        <w:spacing w:line="360" w:lineRule="auto"/>
        <w:ind w:right="-1"/>
        <w:jc w:val="center"/>
        <w:rPr>
          <w:b/>
          <w:i/>
          <w:sz w:val="28"/>
          <w:szCs w:val="28"/>
          <w:lang w:val="ru-RU"/>
        </w:rPr>
      </w:pPr>
    </w:p>
    <w:p w:rsidR="00A65635" w:rsidRPr="00AA3F18" w:rsidRDefault="00A65635" w:rsidP="00A65635">
      <w:pP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Для любой организации: </w:t>
      </w:r>
    </w:p>
    <w:p w:rsidR="00A65635" w:rsidRPr="00A65635" w:rsidRDefault="00A65635" w:rsidP="00A65635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Определить количество элементов и возможных состояний элементов Объекта;</w:t>
      </w:r>
    </w:p>
    <w:p w:rsidR="00A65635" w:rsidRPr="00A65635" w:rsidRDefault="00A65635" w:rsidP="00A65635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Определить количество элементов Орг. Управления и количество состояний элементов;</w:t>
      </w:r>
    </w:p>
    <w:p w:rsidR="00A65635" w:rsidRPr="00AA3F18" w:rsidRDefault="00A65635" w:rsidP="00A65635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Рассчитать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A65635" w:rsidRPr="00AA3F18" w:rsidRDefault="00A65635" w:rsidP="00A65635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Сравнить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A65635" w:rsidRPr="00AA3F18" w:rsidRDefault="00A65635" w:rsidP="00A65635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Сделать вывод.</w:t>
      </w:r>
    </w:p>
    <w:p w:rsidR="00A65635" w:rsidRPr="00AA3F18" w:rsidRDefault="00A65635" w:rsidP="00A65635">
      <w:pPr>
        <w:spacing w:line="360" w:lineRule="auto"/>
        <w:rPr>
          <w:sz w:val="28"/>
          <w:szCs w:val="28"/>
        </w:rPr>
      </w:pPr>
    </w:p>
    <w:p w:rsidR="00A65635" w:rsidRPr="00AA3F18" w:rsidRDefault="00A65635" w:rsidP="00A65635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Условие.</w:t>
      </w:r>
    </w:p>
    <w:p w:rsidR="00A65635" w:rsidRPr="00AA3F18" w:rsidRDefault="00A65635" w:rsidP="00A65635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Персонал 55 человек (n=55) </w:t>
      </w:r>
    </w:p>
    <w:p w:rsidR="00A65635" w:rsidRPr="00A65635" w:rsidRDefault="0029078E" w:rsidP="00A65635">
      <w:pPr>
        <w:spacing w:line="360" w:lineRule="auto"/>
        <w:rPr>
          <w:sz w:val="28"/>
          <w:szCs w:val="28"/>
          <w:lang w:val="ru-RU"/>
        </w:rPr>
      </w:pPr>
      <w:r w:rsidRPr="0029078E">
        <w:rPr>
          <w:rFonts w:eastAsia="Calibri"/>
          <w:i/>
          <w:noProof/>
          <w:sz w:val="28"/>
          <w:szCs w:val="28"/>
        </w:rPr>
        <w:pict>
          <v:rect id="Прямоугольник 1" o:spid="_x0000_s1222" style="position:absolute;margin-left:-6.3pt;margin-top:27.95pt;width:108.75pt;height:27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" strokeweight="2pt">
            <v:textbox>
              <w:txbxContent>
                <w:p w:rsidR="00A65635" w:rsidRDefault="00A65635" w:rsidP="00A65635">
                  <w:pPr>
                    <w:jc w:val="center"/>
                  </w:pPr>
                  <w:r>
                    <w:t>Предприятие</w:t>
                  </w:r>
                </w:p>
              </w:txbxContent>
            </v:textbox>
          </v:rect>
        </w:pict>
      </w:r>
      <w:r w:rsidR="00A65635" w:rsidRPr="00A65635">
        <w:rPr>
          <w:i/>
          <w:sz w:val="28"/>
          <w:szCs w:val="28"/>
          <w:lang w:val="ru-RU"/>
        </w:rPr>
        <w:t>Возможные состояния:</w:t>
      </w:r>
      <w:r w:rsidR="00A65635" w:rsidRPr="00A65635">
        <w:rPr>
          <w:sz w:val="28"/>
          <w:szCs w:val="28"/>
          <w:lang w:val="ru-RU"/>
        </w:rPr>
        <w:t xml:space="preserve"> 1-работает, 0-не работает.</w:t>
      </w: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</w:p>
    <w:p w:rsidR="00A65635" w:rsidRPr="00A65635" w:rsidRDefault="0029078E" w:rsidP="00A65635">
      <w:pPr>
        <w:spacing w:line="360" w:lineRule="auto"/>
        <w:rPr>
          <w:sz w:val="28"/>
          <w:szCs w:val="28"/>
          <w:lang w:val="ru-RU"/>
        </w:rPr>
      </w:pPr>
      <w:r w:rsidRPr="0029078E">
        <w:rPr>
          <w:noProof/>
          <w:sz w:val="28"/>
          <w:szCs w:val="28"/>
        </w:rPr>
        <w:pict>
          <v:shape id="Прямая со стрелкой 2" o:spid="_x0000_s1223" type="#_x0000_t32" style="position:absolute;margin-left:25.2pt;margin-top:1.7pt;width:0;height:22.5pt;flip:y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">
            <v:stroke endarrow="open"/>
          </v:shape>
        </w:pict>
      </w:r>
    </w:p>
    <w:p w:rsidR="00A65635" w:rsidRPr="00A65635" w:rsidRDefault="0029078E" w:rsidP="00A65635">
      <w:pPr>
        <w:spacing w:line="360" w:lineRule="auto"/>
        <w:rPr>
          <w:sz w:val="28"/>
          <w:szCs w:val="28"/>
          <w:u w:val="single"/>
          <w:lang w:val="ru-RU"/>
        </w:rPr>
      </w:pPr>
      <w:r w:rsidRPr="0029078E">
        <w:rPr>
          <w:noProof/>
          <w:sz w:val="28"/>
          <w:szCs w:val="28"/>
          <w:u w:val="single"/>
        </w:rPr>
        <w:pict>
          <v:shape id="Правая фигурная скобка 3" o:spid="_x0000_s1224" type="#_x0000_t88" style="position:absolute;margin-left:41.7pt;margin-top:2.1pt;width:18pt;height:110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" adj="294"/>
        </w:pict>
      </w:r>
      <w:r w:rsidR="00A65635" w:rsidRPr="00A65635">
        <w:rPr>
          <w:sz w:val="28"/>
          <w:szCs w:val="28"/>
          <w:u w:val="single"/>
          <w:lang w:val="ru-RU"/>
        </w:rPr>
        <w:t>Задачи</w:t>
      </w: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t>Z</w:t>
      </w:r>
      <w:r w:rsidRPr="00A65635">
        <w:rPr>
          <w:sz w:val="28"/>
          <w:szCs w:val="28"/>
          <w:vertAlign w:val="subscript"/>
          <w:lang w:val="ru-RU"/>
        </w:rPr>
        <w:t xml:space="preserve">1 </w:t>
      </w:r>
      <w:r w:rsidRPr="00A65635">
        <w:rPr>
          <w:i/>
          <w:sz w:val="28"/>
          <w:szCs w:val="28"/>
          <w:lang w:val="ru-RU"/>
        </w:rPr>
        <w:t>Возможные состояния:</w:t>
      </w: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                      1 - задача решается,</w:t>
      </w: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…                    2 - задача не решается</w:t>
      </w: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A3F18">
        <w:rPr>
          <w:sz w:val="28"/>
          <w:szCs w:val="28"/>
        </w:rPr>
        <w:lastRenderedPageBreak/>
        <w:t>Z</w:t>
      </w:r>
      <w:r w:rsidRPr="00A65635">
        <w:rPr>
          <w:sz w:val="28"/>
          <w:szCs w:val="28"/>
          <w:vertAlign w:val="subscript"/>
          <w:lang w:val="ru-RU"/>
        </w:rPr>
        <w:t xml:space="preserve">31 </w:t>
      </w: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</w:p>
    <w:p w:rsidR="00A65635" w:rsidRPr="00A65635" w:rsidRDefault="00A65635" w:rsidP="00A65635">
      <w:pPr>
        <w:spacing w:line="360" w:lineRule="auto"/>
        <w:rPr>
          <w:b/>
          <w:sz w:val="28"/>
          <w:szCs w:val="28"/>
          <w:u w:val="single"/>
          <w:lang w:val="ru-RU"/>
        </w:rPr>
      </w:pPr>
      <w:r w:rsidRPr="00A65635">
        <w:rPr>
          <w:b/>
          <w:sz w:val="28"/>
          <w:szCs w:val="28"/>
          <w:u w:val="single"/>
          <w:lang w:val="ru-RU"/>
        </w:rPr>
        <w:t>Необходимо проверить аксиому Эшби (Закон необходимых разнообразий).</w:t>
      </w:r>
    </w:p>
    <w:p w:rsidR="00A65635" w:rsidRPr="00AA3F18" w:rsidRDefault="00A65635" w:rsidP="00A65635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Решение:</w:t>
      </w:r>
    </w:p>
    <w:p w:rsidR="00A65635" w:rsidRPr="00A65635" w:rsidRDefault="0029078E" w:rsidP="00A65635">
      <w:pPr>
        <w:numPr>
          <w:ilvl w:val="0"/>
          <w:numId w:val="8"/>
        </w:numPr>
        <w:spacing w:after="0" w:line="240" w:lineRule="auto"/>
        <w:contextualSpacing/>
        <w:rPr>
          <w:sz w:val="28"/>
          <w:szCs w:val="28"/>
          <w:lang w:val="ru-RU"/>
        </w:rPr>
      </w:pPr>
      <w:r w:rsidRPr="0029078E">
        <w:rPr>
          <w:noProof/>
          <w:sz w:val="28"/>
          <w:szCs w:val="28"/>
        </w:rPr>
        <w:pict>
          <v:line id="Прямая соединительная линия 4" o:spid="_x0000_s1225" style="position:absolute;left:0;text-align:left;flip:y;z-index:251701248;visibility:visible;mso-width-relative:margin;mso-height-relative:margin" from="172.2pt,10.8pt" to="178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"/>
        </w:pict>
      </w:r>
      <w:r w:rsidR="00A65635" w:rsidRPr="00A65635">
        <w:rPr>
          <w:sz w:val="28"/>
          <w:szCs w:val="28"/>
          <w:lang w:val="ru-RU"/>
        </w:rPr>
        <w:t>Условие аксиомы С</w:t>
      </w:r>
      <w:r w:rsidR="00A65635" w:rsidRPr="00A65635">
        <w:rPr>
          <w:sz w:val="28"/>
          <w:szCs w:val="28"/>
          <w:vertAlign w:val="subscript"/>
          <w:lang w:val="ru-RU"/>
        </w:rPr>
        <w:t>2</w:t>
      </w:r>
      <w:r w:rsidR="00A65635" w:rsidRPr="00A65635">
        <w:rPr>
          <w:sz w:val="28"/>
          <w:szCs w:val="28"/>
          <w:lang w:val="ru-RU"/>
        </w:rPr>
        <w:t>&gt;  С</w:t>
      </w:r>
      <w:r w:rsidR="00A65635" w:rsidRPr="00A65635">
        <w:rPr>
          <w:sz w:val="28"/>
          <w:szCs w:val="28"/>
          <w:vertAlign w:val="subscript"/>
          <w:lang w:val="ru-RU"/>
        </w:rPr>
        <w:t xml:space="preserve">1 </w:t>
      </w:r>
      <w:r w:rsidR="00A65635" w:rsidRPr="00A65635">
        <w:rPr>
          <w:sz w:val="28"/>
          <w:szCs w:val="28"/>
          <w:lang w:val="ru-RU"/>
        </w:rPr>
        <w:t xml:space="preserve">  =&gt; закон выполняется.</w:t>
      </w:r>
    </w:p>
    <w:p w:rsidR="00A65635" w:rsidRPr="00AA3F18" w:rsidRDefault="00A65635" w:rsidP="00A65635">
      <w:pPr>
        <w:rPr>
          <w:sz w:val="28"/>
          <w:szCs w:val="28"/>
        </w:rPr>
      </w:pPr>
      <w:r w:rsidRPr="00A65635">
        <w:rPr>
          <w:sz w:val="28"/>
          <w:szCs w:val="28"/>
          <w:lang w:val="ru-RU"/>
        </w:rPr>
        <w:t xml:space="preserve">                                                             </w:t>
      </w:r>
      <w:r w:rsidRPr="00AA3F18">
        <w:rPr>
          <w:sz w:val="28"/>
          <w:szCs w:val="28"/>
        </w:rPr>
        <w:t>Объект управляется орг.упр.</w:t>
      </w:r>
    </w:p>
    <w:p w:rsidR="00A65635" w:rsidRPr="00AA3F18" w:rsidRDefault="00A65635" w:rsidP="00A65635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объекта:</w:t>
      </w:r>
    </w:p>
    <w:p w:rsidR="00A65635" w:rsidRPr="00A65635" w:rsidRDefault="00A65635" w:rsidP="00A65635">
      <w:pPr>
        <w:ind w:left="360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     С</w:t>
      </w:r>
      <w:r w:rsidRPr="00A65635">
        <w:rPr>
          <w:sz w:val="28"/>
          <w:szCs w:val="28"/>
          <w:vertAlign w:val="subscript"/>
          <w:lang w:val="ru-RU"/>
        </w:rPr>
        <w:t>1</w:t>
      </w:r>
      <w:r w:rsidRPr="00A65635">
        <w:rPr>
          <w:sz w:val="28"/>
          <w:szCs w:val="28"/>
          <w:lang w:val="ru-RU"/>
        </w:rPr>
        <w:t xml:space="preserve">= </w:t>
      </w:r>
      <w:r w:rsidRPr="00AA3F18">
        <w:rPr>
          <w:sz w:val="28"/>
          <w:szCs w:val="28"/>
        </w:rPr>
        <w:t>lg</w:t>
      </w:r>
      <w:r w:rsidRPr="00A65635">
        <w:rPr>
          <w:sz w:val="28"/>
          <w:szCs w:val="28"/>
          <w:lang w:val="ru-RU"/>
        </w:rPr>
        <w:t>(2</w:t>
      </w:r>
      <w:r w:rsidRPr="00A65635">
        <w:rPr>
          <w:sz w:val="28"/>
          <w:szCs w:val="28"/>
          <w:vertAlign w:val="superscript"/>
          <w:lang w:val="ru-RU"/>
        </w:rPr>
        <w:t>31</w:t>
      </w:r>
      <w:r w:rsidRPr="00A65635">
        <w:rPr>
          <w:sz w:val="28"/>
          <w:szCs w:val="28"/>
          <w:lang w:val="ru-RU"/>
        </w:rPr>
        <w:t xml:space="preserve">) = 31 </w:t>
      </w:r>
      <w:r w:rsidRPr="00AA3F18">
        <w:rPr>
          <w:sz w:val="28"/>
          <w:szCs w:val="28"/>
        </w:rPr>
        <w:t>lg</w:t>
      </w:r>
      <w:r w:rsidRPr="00A65635">
        <w:rPr>
          <w:sz w:val="28"/>
          <w:szCs w:val="28"/>
          <w:lang w:val="ru-RU"/>
        </w:rPr>
        <w:t xml:space="preserve"> 2= 31*0,3= 9,3</w:t>
      </w:r>
      <w:r w:rsidRPr="00AA3F18">
        <w:rPr>
          <w:sz w:val="28"/>
          <w:szCs w:val="28"/>
        </w:rPr>
        <w:t>xp</w:t>
      </w:r>
      <w:r w:rsidRPr="00A65635">
        <w:rPr>
          <w:sz w:val="28"/>
          <w:szCs w:val="28"/>
          <w:lang w:val="ru-RU"/>
        </w:rPr>
        <w:t>т   =&gt; 10</w:t>
      </w:r>
      <w:r w:rsidRPr="00A65635">
        <w:rPr>
          <w:sz w:val="28"/>
          <w:szCs w:val="28"/>
          <w:vertAlign w:val="superscript"/>
          <w:lang w:val="ru-RU"/>
        </w:rPr>
        <w:t xml:space="preserve">9,3 </w:t>
      </w:r>
      <w:r w:rsidRPr="00A65635">
        <w:rPr>
          <w:sz w:val="28"/>
          <w:szCs w:val="28"/>
          <w:lang w:val="ru-RU"/>
        </w:rPr>
        <w:t>сост.</w:t>
      </w:r>
    </w:p>
    <w:p w:rsidR="00A65635" w:rsidRPr="00AA3F18" w:rsidRDefault="00A65635" w:rsidP="00A65635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Орг. Управления:</w:t>
      </w:r>
    </w:p>
    <w:p w:rsidR="00A65635" w:rsidRPr="00A65635" w:rsidRDefault="00A65635" w:rsidP="00A65635">
      <w:pPr>
        <w:ind w:left="360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     С</w:t>
      </w:r>
      <w:r w:rsidRPr="00A65635">
        <w:rPr>
          <w:sz w:val="28"/>
          <w:szCs w:val="28"/>
          <w:vertAlign w:val="subscript"/>
          <w:lang w:val="ru-RU"/>
        </w:rPr>
        <w:t>2</w:t>
      </w:r>
      <w:r w:rsidRPr="00A65635">
        <w:rPr>
          <w:sz w:val="28"/>
          <w:szCs w:val="28"/>
          <w:lang w:val="ru-RU"/>
        </w:rPr>
        <w:t xml:space="preserve">= </w:t>
      </w:r>
      <w:r w:rsidRPr="00AA3F18">
        <w:rPr>
          <w:sz w:val="28"/>
          <w:szCs w:val="28"/>
        </w:rPr>
        <w:t>lg</w:t>
      </w:r>
      <w:r w:rsidRPr="00A65635">
        <w:rPr>
          <w:sz w:val="28"/>
          <w:szCs w:val="28"/>
          <w:lang w:val="ru-RU"/>
        </w:rPr>
        <w:t>(2</w:t>
      </w:r>
      <w:r w:rsidRPr="00A65635">
        <w:rPr>
          <w:sz w:val="28"/>
          <w:szCs w:val="28"/>
          <w:vertAlign w:val="superscript"/>
          <w:lang w:val="ru-RU"/>
        </w:rPr>
        <w:t>55</w:t>
      </w:r>
      <w:r w:rsidRPr="00A65635">
        <w:rPr>
          <w:sz w:val="28"/>
          <w:szCs w:val="28"/>
          <w:lang w:val="ru-RU"/>
        </w:rPr>
        <w:t xml:space="preserve">) = 55 </w:t>
      </w:r>
      <w:r w:rsidRPr="00AA3F18">
        <w:rPr>
          <w:sz w:val="28"/>
          <w:szCs w:val="28"/>
        </w:rPr>
        <w:t>lg</w:t>
      </w:r>
      <w:r w:rsidRPr="00A65635">
        <w:rPr>
          <w:sz w:val="28"/>
          <w:szCs w:val="28"/>
          <w:lang w:val="ru-RU"/>
        </w:rPr>
        <w:t xml:space="preserve"> 2 = 55*0,3=16,5</w:t>
      </w:r>
      <w:r w:rsidRPr="00AA3F18">
        <w:rPr>
          <w:sz w:val="28"/>
          <w:szCs w:val="28"/>
        </w:rPr>
        <w:t>xp</w:t>
      </w:r>
      <w:r w:rsidRPr="00A65635">
        <w:rPr>
          <w:sz w:val="28"/>
          <w:szCs w:val="28"/>
          <w:lang w:val="ru-RU"/>
        </w:rPr>
        <w:t>т  =&gt; 10</w:t>
      </w:r>
      <w:r w:rsidRPr="00A65635">
        <w:rPr>
          <w:sz w:val="28"/>
          <w:szCs w:val="28"/>
          <w:vertAlign w:val="superscript"/>
          <w:lang w:val="ru-RU"/>
        </w:rPr>
        <w:t>16,5</w:t>
      </w:r>
      <w:r w:rsidRPr="00A65635">
        <w:rPr>
          <w:sz w:val="28"/>
          <w:szCs w:val="28"/>
          <w:lang w:val="ru-RU"/>
        </w:rPr>
        <w:t>сост.</w:t>
      </w:r>
    </w:p>
    <w:p w:rsidR="00A65635" w:rsidRPr="00AA3F18" w:rsidRDefault="00A65635" w:rsidP="00A65635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65635">
        <w:rPr>
          <w:sz w:val="28"/>
          <w:szCs w:val="28"/>
          <w:lang w:val="ru-RU"/>
        </w:rPr>
        <w:t>С</w:t>
      </w:r>
      <w:r w:rsidRPr="00A65635">
        <w:rPr>
          <w:sz w:val="28"/>
          <w:szCs w:val="28"/>
          <w:vertAlign w:val="subscript"/>
          <w:lang w:val="ru-RU"/>
        </w:rPr>
        <w:t>2</w:t>
      </w:r>
      <w:r w:rsidRPr="00A65635">
        <w:rPr>
          <w:sz w:val="28"/>
          <w:szCs w:val="28"/>
          <w:lang w:val="ru-RU"/>
        </w:rPr>
        <w:t>&gt; С</w:t>
      </w:r>
      <w:r w:rsidRPr="00A65635">
        <w:rPr>
          <w:sz w:val="28"/>
          <w:szCs w:val="28"/>
          <w:vertAlign w:val="subscript"/>
          <w:lang w:val="ru-RU"/>
        </w:rPr>
        <w:t xml:space="preserve">1 </w:t>
      </w:r>
      <w:r w:rsidRPr="00A65635">
        <w:rPr>
          <w:rFonts w:eastAsia="Calibri"/>
          <w:sz w:val="28"/>
          <w:szCs w:val="28"/>
          <w:lang w:val="ru-RU"/>
        </w:rPr>
        <w:t xml:space="preserve"> =&gt; объект управления имеет бол. </w:t>
      </w:r>
      <w:r w:rsidRPr="00AA3F18">
        <w:rPr>
          <w:rFonts w:eastAsia="Calibri"/>
          <w:sz w:val="28"/>
          <w:szCs w:val="28"/>
        </w:rPr>
        <w:t>Сост., чем орг. Управления.</w:t>
      </w:r>
    </w:p>
    <w:p w:rsidR="00A65635" w:rsidRPr="00A65635" w:rsidRDefault="00A65635" w:rsidP="00A65635">
      <w:pPr>
        <w:ind w:left="720"/>
        <w:contextualSpacing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С</w:t>
      </w:r>
      <w:r w:rsidRPr="00A65635">
        <w:rPr>
          <w:sz w:val="28"/>
          <w:szCs w:val="28"/>
          <w:vertAlign w:val="subscript"/>
          <w:lang w:val="ru-RU"/>
        </w:rPr>
        <w:t>2</w:t>
      </w:r>
      <w:r w:rsidRPr="00A65635">
        <w:rPr>
          <w:sz w:val="28"/>
          <w:szCs w:val="28"/>
          <w:lang w:val="ru-RU"/>
        </w:rPr>
        <w:t>=&gt;отобр. С</w:t>
      </w:r>
      <w:r w:rsidRPr="00A65635">
        <w:rPr>
          <w:sz w:val="28"/>
          <w:szCs w:val="28"/>
          <w:vertAlign w:val="subscript"/>
          <w:lang w:val="ru-RU"/>
        </w:rPr>
        <w:t>1</w:t>
      </w:r>
      <w:r w:rsidRPr="00A65635">
        <w:rPr>
          <w:sz w:val="28"/>
          <w:szCs w:val="28"/>
          <w:lang w:val="ru-RU"/>
        </w:rPr>
        <w:t xml:space="preserve"> _____все системы ОУ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Запас интеллектуальной мощности : </w:t>
      </w:r>
      <w:r w:rsidRPr="00AA3F18">
        <w:rPr>
          <w:sz w:val="28"/>
          <w:szCs w:val="28"/>
        </w:rPr>
        <w:t>Δ</w:t>
      </w:r>
      <w:r w:rsidRPr="00A65635">
        <w:rPr>
          <w:sz w:val="28"/>
          <w:szCs w:val="28"/>
          <w:lang w:val="ru-RU"/>
        </w:rPr>
        <w:t>С = 16,5 – 9,3 = 7,2хрт.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b/>
          <w:sz w:val="28"/>
          <w:szCs w:val="28"/>
          <w:lang w:val="ru-RU"/>
        </w:rPr>
        <w:t>Задание 1.1.</w:t>
      </w:r>
      <w:r w:rsidRPr="00A65635">
        <w:rPr>
          <w:sz w:val="28"/>
          <w:szCs w:val="28"/>
          <w:lang w:val="ru-RU"/>
        </w:rPr>
        <w:t xml:space="preserve"> Изучите примеры миссий 6-8 компаний и выделите их недостатки и удачные определения:</w:t>
      </w:r>
    </w:p>
    <w:p w:rsidR="00A65635" w:rsidRPr="004601AE" w:rsidRDefault="00A65635" w:rsidP="00A65635">
      <w:pPr>
        <w:numPr>
          <w:ilvl w:val="0"/>
          <w:numId w:val="10"/>
        </w:numPr>
        <w:spacing w:after="0" w:line="240" w:lineRule="auto"/>
        <w:ind w:left="142" w:hanging="142"/>
        <w:contextualSpacing/>
        <w:rPr>
          <w:rFonts w:eastAsia="Calibri"/>
          <w:sz w:val="28"/>
          <w:szCs w:val="28"/>
        </w:rPr>
      </w:pPr>
      <w:r w:rsidRPr="00A65635">
        <w:rPr>
          <w:sz w:val="28"/>
          <w:szCs w:val="28"/>
          <w:bdr w:val="none" w:sz="0" w:space="0" w:color="auto" w:frame="1"/>
          <w:lang w:val="ru-RU"/>
        </w:rPr>
        <w:t xml:space="preserve">Миссия компании </w:t>
      </w:r>
      <w:r w:rsidRPr="004601AE">
        <w:rPr>
          <w:sz w:val="28"/>
          <w:szCs w:val="28"/>
          <w:bdr w:val="none" w:sz="0" w:space="0" w:color="auto" w:frame="1"/>
        </w:rPr>
        <w:t>Levi</w:t>
      </w:r>
      <w:r w:rsidRPr="00A65635">
        <w:rPr>
          <w:sz w:val="28"/>
          <w:szCs w:val="28"/>
          <w:bdr w:val="none" w:sz="0" w:space="0" w:color="auto" w:frame="1"/>
          <w:lang w:val="ru-RU"/>
        </w:rPr>
        <w:t>-</w:t>
      </w:r>
      <w:r w:rsidRPr="004601AE">
        <w:rPr>
          <w:sz w:val="28"/>
          <w:szCs w:val="28"/>
          <w:bdr w:val="none" w:sz="0" w:space="0" w:color="auto" w:frame="1"/>
        </w:rPr>
        <w:t>Strauss</w:t>
      </w:r>
      <w:r w:rsidRPr="00A65635">
        <w:rPr>
          <w:sz w:val="28"/>
          <w:szCs w:val="28"/>
          <w:bdr w:val="none" w:sz="0" w:space="0" w:color="auto" w:frame="1"/>
          <w:lang w:val="ru-RU"/>
        </w:rPr>
        <w:t xml:space="preserve">: «Мы будем поставлять на рынок самую красивую и популярную в мире повседневную одежду. </w:t>
      </w:r>
      <w:r w:rsidRPr="004601AE">
        <w:rPr>
          <w:sz w:val="28"/>
          <w:szCs w:val="28"/>
          <w:bdr w:val="none" w:sz="0" w:space="0" w:color="auto" w:frame="1"/>
        </w:rPr>
        <w:t>Мы оденем весь мир».</w:t>
      </w:r>
    </w:p>
    <w:p w:rsidR="00A65635" w:rsidRPr="00AA3F18" w:rsidRDefault="00A65635" w:rsidP="00A65635">
      <w:pPr>
        <w:ind w:left="142"/>
        <w:contextualSpacing/>
        <w:rPr>
          <w:rFonts w:eastAsia="Calibri"/>
          <w:sz w:val="28"/>
          <w:szCs w:val="28"/>
        </w:rPr>
      </w:pPr>
    </w:p>
    <w:tbl>
      <w:tblPr>
        <w:tblW w:w="7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8"/>
        <w:gridCol w:w="670"/>
        <w:gridCol w:w="709"/>
        <w:gridCol w:w="709"/>
        <w:gridCol w:w="562"/>
        <w:gridCol w:w="785"/>
      </w:tblGrid>
      <w:tr w:rsidR="00A65635" w:rsidRPr="004601AE" w:rsidTr="00C86A74">
        <w:tc>
          <w:tcPr>
            <w:tcW w:w="400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67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2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85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A65635" w:rsidRPr="004601AE" w:rsidTr="00C86A74">
        <w:tc>
          <w:tcPr>
            <w:tcW w:w="400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7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A65635" w:rsidRPr="004601AE" w:rsidTr="00C86A74">
        <w:tc>
          <w:tcPr>
            <w:tcW w:w="400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7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A65635" w:rsidRPr="004601AE" w:rsidTr="00C86A74">
        <w:tc>
          <w:tcPr>
            <w:tcW w:w="400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7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A65635" w:rsidRPr="004601AE" w:rsidTr="00C86A74">
        <w:tc>
          <w:tcPr>
            <w:tcW w:w="400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7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A65635" w:rsidRPr="004601AE" w:rsidTr="00C86A74">
        <w:tc>
          <w:tcPr>
            <w:tcW w:w="400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35" w:type="dxa"/>
            <w:gridSpan w:val="5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20</w:t>
            </w:r>
          </w:p>
        </w:tc>
      </w:tr>
    </w:tbl>
    <w:p w:rsidR="00A65635" w:rsidRDefault="00A65635" w:rsidP="00A65635">
      <w:pPr>
        <w:ind w:firstLine="709"/>
        <w:jc w:val="both"/>
        <w:rPr>
          <w:sz w:val="28"/>
          <w:szCs w:val="28"/>
        </w:rPr>
      </w:pPr>
    </w:p>
    <w:p w:rsidR="00A65635" w:rsidRPr="00A65635" w:rsidRDefault="00A65635" w:rsidP="00A65635">
      <w:pPr>
        <w:ind w:firstLine="709"/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Данная миссия четко формулирует, что делает компания, для кого работает и самое главное ее отличительная от конкурентов черта, где она имеет конкурентное преимущество – самая красивая и популярная повседневная одежда.</w:t>
      </w:r>
    </w:p>
    <w:p w:rsidR="00A65635" w:rsidRPr="00A65635" w:rsidRDefault="00A65635" w:rsidP="00A65635">
      <w:pPr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color w:val="262626"/>
          <w:sz w:val="28"/>
          <w:szCs w:val="28"/>
          <w:lang w:val="ru-RU"/>
        </w:rPr>
        <w:t xml:space="preserve">Миссия </w:t>
      </w:r>
      <w:r w:rsidRPr="00AA3F18">
        <w:rPr>
          <w:rFonts w:eastAsia="Calibri"/>
          <w:color w:val="262626"/>
          <w:sz w:val="28"/>
          <w:szCs w:val="28"/>
        </w:rPr>
        <w:t>Facebook</w:t>
      </w:r>
      <w:r w:rsidRPr="00A65635">
        <w:rPr>
          <w:rFonts w:eastAsia="Calibri"/>
          <w:color w:val="262626"/>
          <w:sz w:val="28"/>
          <w:szCs w:val="28"/>
          <w:lang w:val="ru-RU"/>
        </w:rPr>
        <w:t>: «Предоставить людям возможность поделиться своей жизнью с другими и сделать мир более открытым и объединенным».</w:t>
      </w:r>
    </w:p>
    <w:tbl>
      <w:tblPr>
        <w:tblW w:w="7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641"/>
        <w:gridCol w:w="850"/>
        <w:gridCol w:w="709"/>
        <w:gridCol w:w="567"/>
        <w:gridCol w:w="709"/>
      </w:tblGrid>
      <w:tr w:rsidR="00A65635" w:rsidRPr="004601AE" w:rsidTr="00C86A74">
        <w:tc>
          <w:tcPr>
            <w:tcW w:w="396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641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A65635" w:rsidRPr="004601AE" w:rsidTr="00C86A74">
        <w:tc>
          <w:tcPr>
            <w:tcW w:w="396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41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396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41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396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41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396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41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3969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76" w:type="dxa"/>
            <w:gridSpan w:val="5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</w:tr>
    </w:tbl>
    <w:p w:rsidR="00A65635" w:rsidRDefault="00A65635" w:rsidP="00A65635">
      <w:pPr>
        <w:ind w:firstLine="851"/>
        <w:contextualSpacing/>
        <w:jc w:val="both"/>
        <w:rPr>
          <w:rFonts w:eastAsia="Calibri"/>
          <w:sz w:val="28"/>
          <w:szCs w:val="28"/>
        </w:rPr>
      </w:pPr>
    </w:p>
    <w:p w:rsidR="00A65635" w:rsidRPr="00A65635" w:rsidRDefault="00A65635" w:rsidP="00A65635">
      <w:pPr>
        <w:ind w:firstLine="851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 xml:space="preserve">Данная миссия, по сути, не является миссией компании. Это девиз, слоган, но не миссия. Отсутствует четкое представление о роде деятельности компании, поскольку не объясянется, каким образом компания намерена сделать мир бооее открытым и объединенным. Также неясно в чем заключается уникальность. Ориентация на потребителя более менее понятна, создается впечатление, что воспользоваться услугами компании смогут люди всех возрастов, полов и уровней обеспеченности. </w:t>
      </w:r>
    </w:p>
    <w:p w:rsidR="00A65635" w:rsidRPr="00A65635" w:rsidRDefault="00A65635" w:rsidP="00A65635">
      <w:pPr>
        <w:numPr>
          <w:ilvl w:val="0"/>
          <w:numId w:val="9"/>
        </w:numPr>
        <w:tabs>
          <w:tab w:val="left" w:pos="142"/>
        </w:tabs>
        <w:spacing w:after="0" w:line="360" w:lineRule="auto"/>
        <w:contextualSpacing/>
        <w:textAlignment w:val="baseline"/>
        <w:rPr>
          <w:color w:val="333333"/>
          <w:sz w:val="28"/>
          <w:szCs w:val="28"/>
          <w:lang w:val="ru-RU"/>
        </w:rPr>
      </w:pPr>
      <w:r w:rsidRPr="00A65635">
        <w:rPr>
          <w:color w:val="333333"/>
          <w:sz w:val="28"/>
          <w:szCs w:val="28"/>
          <w:bdr w:val="none" w:sz="0" w:space="0" w:color="auto" w:frame="1"/>
          <w:lang w:val="ru-RU"/>
        </w:rPr>
        <w:t>Миссия компании</w:t>
      </w:r>
      <w:r w:rsidRPr="00AA3F18">
        <w:rPr>
          <w:color w:val="333333"/>
          <w:sz w:val="28"/>
          <w:szCs w:val="28"/>
          <w:bdr w:val="none" w:sz="0" w:space="0" w:color="auto" w:frame="1"/>
        </w:rPr>
        <w:t> Valio</w:t>
      </w:r>
      <w:r w:rsidRPr="00A65635">
        <w:rPr>
          <w:color w:val="333333"/>
          <w:sz w:val="28"/>
          <w:szCs w:val="28"/>
          <w:bdr w:val="none" w:sz="0" w:space="0" w:color="auto" w:frame="1"/>
          <w:lang w:val="ru-RU"/>
        </w:rPr>
        <w:t>: «Чтобы чувствовать себя хорошо».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567"/>
        <w:gridCol w:w="567"/>
        <w:gridCol w:w="567"/>
        <w:gridCol w:w="567"/>
        <w:gridCol w:w="567"/>
      </w:tblGrid>
      <w:tr w:rsidR="00A65635" w:rsidRPr="004601AE" w:rsidTr="00C86A74">
        <w:tc>
          <w:tcPr>
            <w:tcW w:w="467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A65635" w:rsidRPr="004601AE" w:rsidTr="00C86A74">
        <w:tc>
          <w:tcPr>
            <w:tcW w:w="467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467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467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467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65635" w:rsidRPr="004601AE" w:rsidTr="00C86A74">
        <w:tc>
          <w:tcPr>
            <w:tcW w:w="4678" w:type="dxa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2835" w:type="dxa"/>
            <w:gridSpan w:val="5"/>
          </w:tcPr>
          <w:p w:rsidR="00A65635" w:rsidRPr="004601AE" w:rsidRDefault="00A65635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</w:tbl>
    <w:p w:rsidR="00A65635" w:rsidRDefault="00A65635" w:rsidP="00A65635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A65635" w:rsidRPr="00A65635" w:rsidRDefault="00A65635" w:rsidP="00A65635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Одна из миссий многих компаний, не имеющая отличительных особенностей с непонятным масштабом деятельности.</w:t>
      </w:r>
    </w:p>
    <w:p w:rsidR="00A65635" w:rsidRPr="00A65635" w:rsidRDefault="00A65635" w:rsidP="00A65635">
      <w:pPr>
        <w:jc w:val="both"/>
        <w:textAlignment w:val="baseline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Задание. Построение контекстной диаграммы </w:t>
      </w:r>
    </w:p>
    <w:p w:rsidR="00A65635" w:rsidRPr="00A65635" w:rsidRDefault="00A65635" w:rsidP="00A65635">
      <w:pPr>
        <w:jc w:val="both"/>
        <w:rPr>
          <w:color w:val="000000"/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Входные дуги  блока представляют все данные (объекты), которые</w:t>
      </w:r>
      <w:r w:rsidRPr="00A65635">
        <w:rPr>
          <w:color w:val="000000"/>
          <w:sz w:val="28"/>
          <w:szCs w:val="28"/>
          <w:lang w:val="ru-RU"/>
        </w:rPr>
        <w:t xml:space="preserve"> необходимы для выполнения его функции.</w:t>
      </w:r>
    </w:p>
    <w:p w:rsidR="00A65635" w:rsidRPr="00AA3F18" w:rsidRDefault="00A65635" w:rsidP="00A65635">
      <w:pPr>
        <w:spacing w:line="360" w:lineRule="auto"/>
        <w:rPr>
          <w:color w:val="000000"/>
          <w:sz w:val="28"/>
          <w:szCs w:val="28"/>
        </w:rPr>
      </w:pPr>
      <w:r w:rsidRPr="00AA3F18"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999355" cy="2482215"/>
            <wp:effectExtent l="19050" t="0" r="0" b="0"/>
            <wp:docPr id="3" name="Рисунок 16" descr="http://topref.ru/main/images/134307/19b08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topref.ru/main/images/134307/19b0873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35" w:rsidRPr="00A65635" w:rsidRDefault="00A65635" w:rsidP="00A65635">
      <w:pPr>
        <w:jc w:val="both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Размещение блоков на диаграмме</w:t>
      </w:r>
    </w:p>
    <w:p w:rsidR="00A65635" w:rsidRPr="00A65635" w:rsidRDefault="00A65635" w:rsidP="00A65635">
      <w:pPr>
        <w:jc w:val="both"/>
        <w:rPr>
          <w:color w:val="000000"/>
          <w:sz w:val="28"/>
          <w:szCs w:val="28"/>
          <w:lang w:val="ru-RU"/>
        </w:rPr>
      </w:pPr>
      <w:r w:rsidRPr="00A65635">
        <w:rPr>
          <w:color w:val="000000"/>
          <w:sz w:val="28"/>
          <w:szCs w:val="28"/>
          <w:lang w:val="ru-RU"/>
        </w:rPr>
        <w:t>На диаграмме блоки выстраиваются по степени важности . Такой относительный порядок называется доминированием. Доминирование понимается как влияние одного блока диаграммы на другие. Наиболее доминирующий блок обычно размещается в верхнем левом углу диаграммы, а наименее доминирующий - в правом нижнем.</w:t>
      </w: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 xml:space="preserve">Практическое задание. </w:t>
      </w: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На примере компании «Фортуна», специализирующейся в области изготовления керамических изделий, проанализируем стратегии, обеспечивающие управленческое развитие.</w:t>
      </w:r>
    </w:p>
    <w:p w:rsidR="00A65635" w:rsidRPr="00AA3F18" w:rsidRDefault="00A65635" w:rsidP="00A65635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Стратегии: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Ясность целей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Эффективное планирование организации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Доступ к информации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инвесторов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Покупка ценных бумаг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Разумное использование денежных средств 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Повышение квалификации персонала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Управление поставками сырья</w:t>
      </w:r>
    </w:p>
    <w:p w:rsidR="00A65635" w:rsidRPr="00A65635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Соотношение темпов роста активов и объем продаж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запасов и собственных средств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Использование новых технологий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специалистов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Ликвидность активов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Расширение производства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Рентабельность продаж</w:t>
      </w:r>
    </w:p>
    <w:p w:rsidR="00A65635" w:rsidRPr="00AA3F18" w:rsidRDefault="00A65635" w:rsidP="00A65635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Финансовая устойчивость.</w:t>
      </w:r>
    </w:p>
    <w:p w:rsidR="00A65635" w:rsidRDefault="00A65635" w:rsidP="00A65635">
      <w:pPr>
        <w:jc w:val="both"/>
        <w:rPr>
          <w:sz w:val="28"/>
          <w:szCs w:val="28"/>
        </w:rPr>
      </w:pPr>
    </w:p>
    <w:p w:rsidR="00A65635" w:rsidRPr="00A65635" w:rsidRDefault="00A65635" w:rsidP="00A65635">
      <w:pPr>
        <w:jc w:val="both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lastRenderedPageBreak/>
        <w:t>Построим профиль оценок и выявим проблемное поле менеджмента.</w:t>
      </w:r>
    </w:p>
    <w:p w:rsidR="00A65635" w:rsidRPr="00AA3F18" w:rsidRDefault="0029078E" w:rsidP="00A65635">
      <w:pPr>
        <w:spacing w:line="360" w:lineRule="auto"/>
        <w:rPr>
          <w:sz w:val="28"/>
          <w:szCs w:val="28"/>
        </w:rPr>
      </w:pPr>
      <w:r w:rsidRPr="0029078E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77" o:spid="_x0000_s1103" style="width:286.7pt;height:185.2pt;mso-position-horizontal-relative:char;mso-position-vertical-relative:line" coordorigin="15716,9294" coordsize="57150,4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">
            <v:line id="Прямая соединительная линия 51" o:spid="_x0000_s1104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xIMYAAADbAAAADwAAAGRycy9kb3ducmV2LnhtbESPQWvCQBSE70L/w/IKvRTdWLRKmo20&#10;RaGepOrB4+vuaxKSfRuzq8Z/3xUKHoeZ+YbJFr1txJk6XzlWMB4lIIi1MxUXCva71XAOwgdkg41j&#10;UnAlD4v8YZBhatyFv+m8DYWIEPYpKihDaFMpvS7Joh+5ljh6v66zGKLsCmk6vES4beRLkrxKixXH&#10;hRJb+ixJ19uTVVDXk/X+uEumq+eD2xz18qfWHzOlnh779zcQgfpwD/+3v4yC6Rhu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sSDGAAAA2wAAAA8AAAAAAAAA&#10;AAAAAAAAoQIAAGRycy9kb3ducmV2LnhtbFBLBQYAAAAABAAEAPkAAACUAwAAAAA=&#10;" strokecolor="#4579b8 [3044]"/>
            <v:line id="Прямая соединительная линия 52" o:spid="_x0000_s1105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<v:line id="Прямая соединительная линия 53" o:spid="_x0000_s1106" style="position:absolute;visibility:visible" from="15716,42148" to="17144,4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<v:line id="Прямая соединительная линия 54" o:spid="_x0000_s1107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<v:line id="Прямая соединительная линия 55" o:spid="_x0000_s1108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<v:line id="Прямая соединительная линия 56" o:spid="_x0000_s1109" style="position:absolute;visibility:visible" from="15716,37861" to="17144,3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/>
            <v:line id="Прямая соединительная линия 57" o:spid="_x0000_s1110" style="position:absolute;visibility:visible" from="15716,29273" to="1714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/>
            <v:line id="Прямая соединительная линия 58" o:spid="_x0000_s1111" style="position:absolute;visibility:visible" from="15716,33575" to="17144,3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<v:line id="Прямая соединительная линия 59" o:spid="_x0000_s1112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txc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LqA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O3FxAAAANsAAAAPAAAAAAAAAAAA&#10;AAAAAKECAABkcnMvZG93bnJldi54bWxQSwUGAAAAAAQABAD5AAAAkgMAAAAA&#10;" strokecolor="#4579b8 [3044]"/>
            <v:line id="Прямая соединительная линия 60" o:spid="_x0000_s1113" style="position:absolute;visibility:visible" from="15716,16430" to="17144,1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<v:line id="Прямая соединительная линия 61" o:spid="_x0000_s1114" style="position:absolute;visibility:visible" from="15716,20700" to="17144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<v:line id="Прямая соединительная линия 62" o:spid="_x0000_s1115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<v:line id="Прямая соединительная линия 63" o:spid="_x0000_s1116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ks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vIp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BCSxAAAANsAAAAPAAAAAAAAAAAA&#10;AAAAAKECAABkcnMvZG93bnJldi54bWxQSwUGAAAAAAQABAD5AAAAkgMAAAAA&#10;" strokecolor="#4579b8 [3044]"/>
            <v:line id="Прямая соединительная линия 78" o:spid="_x0000_s1117" style="position:absolute;visibility:visible" from="15716,25003" to="17144,2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<v:line id="Прямая соединительная линия 79" o:spid="_x0000_s1118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xpc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4Cn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xpcUAAADbAAAADwAAAAAAAAAA&#10;AAAAAAChAgAAZHJzL2Rvd25yZXYueG1sUEsFBgAAAAAEAAQA+QAAAJMDAAAAAA==&#10;" strokecolor="#4579b8 [3044]"/>
            <v:line id="Прямая соединительная линия 80" o:spid="_x0000_s1119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oH8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9mgfwQAAANsAAAAPAAAAAAAAAAAAAAAA&#10;AKECAABkcnMvZG93bnJldi54bWxQSwUGAAAAAAQABAD5AAAAjwMAAAAA&#10;" strokecolor="#4579b8 [3044]"/>
            <v:line id="Прямая соединительная линия 81" o:spid="_x0000_s1120" style="position:absolute;visibility:visible" from="15716,12144" to="17144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579b8 [3044]"/>
            <v:line id="Прямая соединительная линия 82" o:spid="_x0000_s1121" style="position:absolute;flip:y;visibility:visible" from="16430,28574" to="5786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Прямая соединительная линия 84" o:spid="_x0000_s1122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+/8YAAADbAAAADwAAAGRycy9kb3ducmV2LnhtbESPQWvCQBSE7wX/w/IEL9JsKraVNKtU&#10;UbAnqXro8XX3NQnJvo3ZVeO/7xaEHoeZ+YbJF71txIU6XzlW8JSkIIi1MxUXCo6HzeMMhA/IBhvH&#10;pOBGHhbzwUOOmXFX/qTLPhQiQthnqKAMoc2k9Lokiz5xLXH0flxnMUTZFdJ0eI1w28hJmr5IixXH&#10;hRJbWpWk6/3ZKqjr6cfxdEifN+Mvtzvp9Xetl69KjYb9+xuIQH34D9/bW6NgNoW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Pv/GAAAA2wAAAA8AAAAAAAAA&#10;AAAAAAAAoQIAAGRycy9kb3ducmV2LnhtbFBLBQYAAAAABAAEAPkAAACUAwAAAAA=&#10;" strokecolor="#4579b8 [3044]"/>
            <v:line id="Прямая соединительная линия 85" o:spid="_x0000_s1123" style="position:absolute;rotation:90;visibility:visible" from="26439,44283" to="2786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bZMYAAADbAAAADwAAAGRycy9kb3ducmV2LnhtbESPQWvCQBSE70L/w/IKXkqzqWgraVap&#10;olBPUvXQ4+vuaxKSfRuzq8Z/3xUKHoeZ+YbJ571txJk6XzlW8JKkIIi1MxUXCg779fMUhA/IBhvH&#10;pOBKHuazh0GOmXEX/qLzLhQiQthnqKAMoc2k9Lokiz5xLXH0fl1nMUTZFdJ0eIlw28hRmr5KixXH&#10;hRJbWpak693JKqjr8eZw3KeT9dO32x716qfWizelho/9xzuIQH24h//bn0bBdAK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m2TGAAAA2wAAAA8AAAAAAAAA&#10;AAAAAAAAoQIAAGRycy9kb3ducmV2LnhtbFBLBQYAAAAABAAEAPkAAACUAwAAAAA=&#10;" strokecolor="#4579b8 [3044]"/>
            <v:line id="Прямая соединительная линия 86" o:spid="_x0000_s1124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FE8YAAADbAAAADwAAAGRycy9kb3ducmV2LnhtbESPQWvCQBSE70L/w/IKXqTZVKyVNKtU&#10;UagnqXro8XX3NQnJvo3ZVeO/7wqFHoeZ+YbJF71txIU6XzlW8JykIIi1MxUXCo6HzdMMhA/IBhvH&#10;pOBGHhbzh0GOmXFX/qTLPhQiQthnqKAMoc2k9Lokiz5xLXH0flxnMUTZFdJ0eI1w28hxmk6lxYrj&#10;QoktrUrS9f5sFdT1ZHs8HdKXzejL7U56/V3r5atSw8f+/Q1EoD78h//aH0bBbAr3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BRPGAAAA2wAAAA8AAAAAAAAA&#10;AAAAAAAAoQIAAGRycy9kb3ducmV2LnhtbFBLBQYAAAAABAAEAPkAAACUAwAAAAA=&#10;" strokecolor="#4579b8 [3044]"/>
            <v:line id="Прямая соединительная линия 87" o:spid="_x0000_s1125" style="position:absolute;rotation:90;visibility:visible" from="17866,44283" to="1929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giMUAAADbAAAADwAAAGRycy9kb3ducmV2LnhtbESPQWsCMRSE70L/Q3iFXkSzFq2yGqUW&#10;hXqSqgePz+R1d9nNy7pJdfvvjSB4HGbmG2a2aG0lLtT4wrGCQT8BQaydKThTcNivexMQPiAbrByT&#10;gn/ysJi/dGaYGnflH7rsQiYihH2KCvIQ6lRKr3Oy6PuuJo7er2sshiibTJoGrxFuK/meJB/SYsFx&#10;IceavnLS5e7PKijL4eZw3iejdffotme9OpV6OVbq7bX9nIII1IZn+NH+NgomY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6giMUAAADbAAAADwAAAAAAAAAA&#10;AAAAAAChAgAAZHJzL2Rvd25yZXYueG1sUEsFBgAAAAAEAAQA+QAAAJMDAAAAAA==&#10;" strokecolor="#4579b8 [3044]"/>
            <v:line id="Прямая соединительная линия 88" o:spid="_x0000_s1126" style="position:absolute;rotation:90;visibility:visible" from="22136,44283" to="2356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0+sIAAADbAAAADwAAAGRycy9kb3ducmV2LnhtbERPz2vCMBS+D/wfwhO8DE0nOqUaZRsK&#10;8ySrHjw+k2db2rzUJmr975fDYMeP7/dy3dla3Kn1pWMFb6MEBLF2puRcwfGwHc5B+IBssHZMCp7k&#10;Yb3qvSwxNe7BP3TPQi5iCPsUFRQhNKmUXhdk0Y9cQxy5i2sthgjbXJoWHzHc1nKcJO/SYsmxocCG&#10;vgrSVXazCqpqsjteD8l0+3py+6venCv9OVNq0O8+FiACdeFf/Of+NgrmcWz8En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E0+sIAAADbAAAADwAAAAAAAAAAAAAA&#10;AAChAgAAZHJzL2Rvd25yZXYueG1sUEsFBgAAAAAEAAQA+QAAAJADAAAAAA==&#10;" strokecolor="#4579b8 [3044]"/>
            <v:line id="Прямая соединительная линия 89" o:spid="_x0000_s1127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RYcYAAADbAAAADwAAAGRycy9kb3ducmV2LnhtbESPT2sCMRTE74LfITyhF6nZiq26GqWW&#10;CvVU/HPo8Zk8d5fdvKybVNdv3xQEj8PM/IaZL1tbiQs1vnCs4GWQgCDWzhScKTjs188TED4gG6wc&#10;k4IbeVguup05psZdeUuXXchEhLBPUUEeQp1K6XVOFv3A1cTRO7nGYoiyyaRp8BrhtpLDJHmTFguO&#10;CznW9JGTLne/VkFZjjaH8z55Xfd/3PdZfx5LvRor9dRr32cgArXhEb63v4yCyRT+v8Qf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kWHGAAAA2wAAAA8AAAAAAAAA&#10;AAAAAAAAoQIAAGRycy9kb3ducmV2LnhtbFBLBQYAAAAABAAEAPkAAACUAwAAAAA=&#10;" strokecolor="#4579b8 [3044]"/>
            <v:line id="Прямая соединительная линия 90" o:spid="_x0000_s1128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uIc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K6P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+riHDAAAA2wAAAA8AAAAAAAAAAAAA&#10;AAAAoQIAAGRycy9kb3ducmV2LnhtbFBLBQYAAAAABAAEAPkAAACRAwAAAAA=&#10;" strokecolor="#4579b8 [3044]"/>
            <v:line id="Прямая соединительная линия 92" o:spid="_x0000_s1129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VzcYAAADbAAAADwAAAGRycy9kb3ducmV2LnhtbESPQWvCQBSE7wX/w/IKvRTdKG3V6Cpa&#10;KuipGD14fO6+JiHZtzG71fTfu4VCj8PMfMPMl52txZVaXzpWMBwkIIi1MyXnCo6HTX8Cwgdkg7Vj&#10;UvBDHpaL3sMcU+NuvKdrFnIRIexTVFCE0KRSel2QRT9wDXH0vlxrMUTZ5tK0eItwW8tRkrxJiyXH&#10;hQIbei9IV9m3VVBVL7vj5ZC8bp5P7vOiP86VXo+VenrsVjMQgbrwH/5rb42C6Qh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lc3GAAAA2wAAAA8AAAAAAAAA&#10;AAAAAAAAoQIAAGRycy9kb3ducmV2LnhtbFBLBQYAAAAABAAEAPkAAACUAwAAAAA=&#10;" strokecolor="#4579b8 [3044]"/>
            <v:line id="Прямая соединительная линия 93" o:spid="_x0000_s1130" style="position:absolute;rotation:90;visibility:visible" from="30709,44283" to="3213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wVscAAADbAAAADwAAAGRycy9kb3ducmV2LnhtbESPS2/CMBCE75X6H6xF6gWBU9ryCBhE&#10;qyLRE+Jx4LjYSxIlXofYhfTf15WQehzNzDea2aK1lbhS4wvHCp77CQhi7UzBmYLDftUbg/AB2WDl&#10;mBT8kIfF/PFhhqlxN97SdRcyESHsU1SQh1CnUnqdk0XfdzVx9M6usRiibDJpGrxFuK3kIEmG0mLB&#10;cSHHmj5y0uXu2yooy9evw2WfvK26R7e56M9Tqd9HSj112uUURKA2/Ifv7bVRMHmB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LDBWxwAAANsAAAAPAAAAAAAA&#10;AAAAAAAAAKECAABkcnMvZG93bnJldi54bWxQSwUGAAAAAAQABAD5AAAAlQMAAAAA&#10;" strokecolor="#4579b8 [3044]"/>
            <v:line id="Прямая соединительная линия 94" o:spid="_x0000_s1131" style="position:absolute;rotation:90;visibility:visible" from="34995,44283" to="36424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oIsYAAADbAAAADwAAAGRycy9kb3ducmV2LnhtbESPQWvCQBSE7wX/w/KEXopuLLZqdBUt&#10;FeqpGD14fO4+k5Ds25jdavrvu4VCj8PMfMMsVp2txY1aXzpWMBomIIi1MyXnCo6H7WAKwgdkg7Vj&#10;UvBNHlbL3sMCU+PuvKdbFnIRIexTVFCE0KRSel2QRT90DXH0Lq61GKJsc2lavEe4reVzkrxKiyXH&#10;hQIbeitIV9mXVVBV493xekhetk8n93nV7+dKbyZKPfa79RxEoC78h//aH0bBbAy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FqCLGAAAA2wAAAA8AAAAAAAAA&#10;AAAAAAAAoQIAAGRycy9kb3ducmV2LnhtbFBLBQYAAAAABAAEAPkAAACUAwAAAAA=&#10;" strokecolor="#4579b8 [3044]"/>
            <v:line id="Прямая соединительная линия 95" o:spid="_x0000_s1132" style="position:absolute;rotation:90;visibility:visible" from="39282,44283" to="40711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NucYAAADbAAAADwAAAGRycy9kb3ducmV2LnhtbESPQWvCQBSE74L/YXmFXqRuLLW20VW0&#10;VNBTMXro8bn7moRk38bsVtN/3xUEj8PMfMPMFp2txZlaXzpWMBomIIi1MyXnCg779dMbCB+QDdaO&#10;ScEfeVjM+70ZpsZdeEfnLOQiQtinqKAIoUml9Logi37oGuLo/bjWYoiyzaVp8RLhtpbPSfIqLZYc&#10;Fwps6KMgXWW/VkFVvWwPp30yXg++3ddJfx4rvZoo9fjQLacgAnXhHr61N0bB+xiuX+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DbnGAAAA2wAAAA8AAAAAAAAA&#10;AAAAAAAAoQIAAGRycy9kb3ducmV2LnhtbFBLBQYAAAAABAAEAPkAAACUAwAAAAA=&#10;" strokecolor="#4579b8 [3044]"/>
            <v:line id="Прямая соединительная линия 98" o:spid="_x0000_s1133" style="position:absolute;rotation:90;visibility:visible" from="47870,44283" to="49299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iJ8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I6N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IoifDAAAA2wAAAA8AAAAAAAAAAAAA&#10;AAAAoQIAAGRycy9kb3ducmV2LnhtbFBLBQYAAAAABAAEAPkAAACRAwAAAAA=&#10;" strokecolor="#4579b8 [3044]"/>
            <v:line id="Прямая соединительная линия 99" o:spid="_x0000_s1134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HvMYAAADbAAAADwAAAGRycy9kb3ducmV2LnhtbESPQWvCQBSE74X+h+UVvBTdWKrV1FWs&#10;KOhJGj30+Lr7moRk38bsqum/d4VCj8PMfMPMFp2txYVaXzpWMBwkIIi1MyXnCo6HTX8Cwgdkg7Vj&#10;UvBLHhbzx4cZpsZd+ZMuWchFhLBPUUERQpNK6XVBFv3ANcTR+3GtxRBlm0vT4jXCbS1fkmQsLZYc&#10;FwpsaFWQrrKzVVBVr7vj6ZCMNs9fbn/S6+9Kf7wp1Xvqlu8gAnXhP/zX3hoF0y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B7zGAAAA2wAAAA8AAAAAAAAA&#10;AAAAAAAAoQIAAGRycy9kb3ducmV2LnhtbFBLBQYAAAAABAAEAPkAAACUAwAAAAA=&#10;" strokecolor="#4579b8 [3044]"/>
            <v:line id="Прямая соединительная линия 100" o:spid="_x0000_s1135" style="position:absolute;rotation:90;visibility:visible" from="43584,44283" to="4501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7WcYAAADcAAAADwAAAGRycy9kb3ducmV2LnhtbESPQU8CMRCF7yb8h2ZIvBhpMQpmoRA0&#10;kujJCBw8ju2wu9ntdNlWWP+9czDxNpP35r1vlushtOpMfaojW5hODChiF33NpYXDfnv7CCplZI9t&#10;ZLLwQwnWq9HVEgsfL/xB510ulYRwKtBClXNXaJ1cRQHTJHbEoh1jHzDL2pfa93iR8NDqO2NmOmDN&#10;0lBhR88VuWb3HSw0zf3b4bQ3D9ubz/h+ci9fjXuaW3s9HjYLUJmG/G/+u371gm8E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+1nGAAAA3AAAAA8AAAAAAAAA&#10;AAAAAAAAoQIAAGRycy9kb3ducmV2LnhtbFBLBQYAAAAABAAEAPkAAACUAwAAAAA=&#10;" strokecolor="#4579b8 [3044]"/>
            <v:line id="Прямая соединительная линия 101" o:spid="_x0000_s1136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ewsQAAADcAAAADwAAAGRycy9kb3ducmV2LnhtbERPS2sCMRC+F/ofwhR6kZoofchqFJUK&#10;9SQ+Dj2Oybi77GayblLd/ntTEHqbj+85k1nnanGhNpSeNQz6CgSx8bbkXMNhv3oZgQgR2WLtmTT8&#10;UoDZ9PFhgpn1V97SZRdzkUI4ZKihiLHJpAymIIeh7xvixJ186zAm2ObStnhN4a6WQ6XepcOSU0OB&#10;DS0LMtXux2moqtf14bxXb6vet9+czeexMosPrZ+fuvkYRKQu/ovv7i+b5qsB/D2TL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F7CxAAAANwAAAAPAAAAAAAAAAAA&#10;AAAAAKECAABkcnMvZG93bnJldi54bWxQSwUGAAAAAAQABAD5AAAAkgMAAAAA&#10;" strokecolor="#4579b8 [3044]"/>
            <v:oval id="Овал 102" o:spid="_x0000_s1137" style="position:absolute;left:27146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4S8QA&#10;AADcAAAADwAAAGRycy9kb3ducmV2LnhtbERPS2vCQBC+F/wPywheim70EEp0FRUUoT1YH6i3ITsm&#10;wexszG419dd3hYK3+fieM5o0phQ3ql1hWUG/F4EgTq0uOFOw2y66HyCcR9ZYWiYFv+RgMm69jTDR&#10;9s7fdNv4TIQQdgkqyL2vEildmpNB17MVceDOtjboA6wzqWu8h3BTykEUxdJgwaEhx4rmOaWXzY9R&#10;cIoXM47Xn+/8Vbl0tl/i43i4KtVpN9MhCE+Nf4n/3Ssd5kcDeD4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eEv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03" o:spid="_x0000_s1138" style="position:absolute;left:25002;top:26431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d0MUA&#10;AADcAAAADwAAAGRycy9kb3ducmV2LnhtbERPTWvCQBC9C/0PyxR6Ed20Qp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N3QxQAAANwAAAAPAAAAAAAAAAAAAAAAAJgCAABkcnMv&#10;ZG93bnJldi54bWxQSwUGAAAAAAQABAD1AAAAigMAAAAA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04" o:spid="_x0000_s1139" style="position:absolute;left:22859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FpMUA&#10;AADcAAAADwAAAGRycy9kb3ducmV2LnhtbERPTWvCQBC9C/0PyxR6Ed20S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UWkxQAAANwAAAAPAAAAAAAAAAAAAAAAAJgCAABkcnMv&#10;ZG93bnJldi54bWxQSwUGAAAAAAQABAD1AAAAigMAAAAA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05" o:spid="_x0000_s1140" style="position:absolute;left:20716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gP8UA&#10;AADcAAAADwAAAGRycy9kb3ducmV2LnhtbERPTWvCQBC9C/0PyxR6Ed20Y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eA/xQAAANwAAAAPAAAAAAAAAAAAAAAAAJgCAABkcnMv&#10;ZG93bnJldi54bWxQSwUGAAAAAAQABAD1AAAAigMAAAAA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06" o:spid="_x0000_s1141" style="position:absolute;left:42148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+SMQA&#10;AADcAAAADwAAAGRycy9kb3ducmV2LnhtbERPTWvCQBC9F/wPywheim7qIZQ0azCCpaAHqxbb25Ad&#10;k2B2Ns2uGv313UKht3m8z0mz3jTiQp2rLSt4mkQgiAuray4V7HfL8TMI55E1NpZJwY0cZLPBQ4qJ&#10;tld+p8vWlyKEsEtQQeV9m0jpiooMuoltiQN3tJ1BH2BXSt3hNYSbRk6jKJYGaw4NFba0qKg4bc9G&#10;wVe8zDnerB553boi/3jF++fhW6nRsJ+/gPDU+3/xn/tNh/lRDL/PhAv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fkj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07" o:spid="_x0000_s1142" style="position:absolute;left:35718;top:25003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b08UA&#10;AADcAAAADwAAAGRycy9kb3ducmV2LnhtbERPTWvCQBC9F/oflil4Ed3UQ5ToJtSCItiD2op6G7LT&#10;JDQ7m2ZXTfvru4LQ2zze58yyztTiQq2rLCt4HkYgiHOrKy4UfLwvBhMQziNrrC2Tgh9ykKWPDzNM&#10;tL3yli47X4gQwi5BBaX3TSKly0sy6Ia2IQ7cp20N+gDbQuoWryHc1HIURbE0WHFoKLGh15Lyr93Z&#10;KDjFiznHm3Wf3xqXz/dL/D0evpXqPXUvUxCeOv8vvrtXOsyPx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9vTxQAAANwAAAAPAAAAAAAAAAAAAAAAAJgCAABkcnMv&#10;ZG93bnJldi54bWxQSwUGAAAAAAQABAD1AAAAigMAAAAA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08" o:spid="_x0000_s1143" style="position:absolute;left:37861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occA&#10;AADcAAAADwAAAGRycy9kb3ducmV2LnhtbESPQWvCQBCF74L/YRnBi9SNPQRJXaUKloIeqlW0tyE7&#10;TUKzs2l21bS/vnMQepvhvXnvm9mic7W6UhsqzwYm4wQUce5txYWBw/v6YQoqRGSLtWcy8EMBFvN+&#10;b4aZ9Tfe0XUfCyUhHDI0UMbYZFqHvCSHYewbYtE+feswytoW2rZ4k3BX68ckSbXDiqWhxIZWJeVf&#10;+4sz8JGul5y+bUa8bUK+PL7g7/n0bcxw0D0/gYrUxX/z/frVCn4i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T6HHAAAA3AAAAA8AAAAAAAAAAAAAAAAAmAIAAGRy&#10;cy9kb3ducmV2LnhtbFBLBQYAAAAABAAEAPUAAACM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09" o:spid="_x0000_s1144" style="position:absolute;left:18573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qOsUA&#10;AADcAAAADwAAAGRycy9kb3ducmV2LnhtbERPTWvCQBC9F/oflil4Ed3UQ9DoJtSCItiD2op6G7LT&#10;JDQ7m2ZXTfvru4LQ2zze58yyztTiQq2rLCt4HkYgiHOrKy4UfLwvBmMQziNrrC2Tgh9ykKWPDzNM&#10;tL3yli47X4gQwi5BBaX3TSKly0sy6Ia2IQ7cp20N+gDbQuoWryHc1HIURbE0WHFoKLGh15Lyr93Z&#10;KDjFiznHm3Wf3xqXz/dL/D0evpXqPXUvUxCeOv8vvrtXOsyPJ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Oo6xQAAANwAAAAPAAAAAAAAAAAAAAAAAJgCAABkcnMv&#10;ZG93bnJldi54bWxQSwUGAAAAAAQABAD1AAAAigMAAAAA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0" o:spid="_x0000_s1145" style="position:absolute;left:40004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VescA&#10;AADcAAAADwAAAGRycy9kb3ducmV2LnhtbESPQWvCQBCF7wX/wzKCl1I3eggldRUVLEJ7sGqp3obs&#10;mASzs2l21dhf3zkUepvhvXnvm8msc7W6UhsqzwZGwwQUce5txYWB/W719AwqRGSLtWcycKcAs2nv&#10;YYKZ9Tf+oOs2FkpCOGRooIyxybQOeUkOw9A3xKKdfOswytoW2rZ4k3BX63GSpNphxdJQYkPLkvLz&#10;9uIMHNPVgtPN2yO/NyFffL7iz+Hr25hBv5u/gIrUxX/z3/XaCv5I8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1XrHAAAA3AAAAA8AAAAAAAAAAAAAAAAAmAIAAGRy&#10;cy9kb3ducmV2LnhtbFBLBQYAAAAABAAEAPUAAACM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1" o:spid="_x0000_s1146" style="position:absolute;left:50720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w4cQA&#10;AADcAAAADwAAAGRycy9kb3ducmV2LnhtbERPTWvCQBC9C/0PyxR6Ed2kh1Ciq2jBUtCDWkW9Ddkx&#10;CWZn0+yq0V/vCoXe5vE+ZzhuTSUu1LjSsoK4H4EgzqwuOVew+Zn1PkA4j6yxskwKbuRgPHrpDDHV&#10;9soruqx9LkIIuxQVFN7XqZQuK8ig69uaOHBH2xj0ATa51A1eQ7ip5HsUJdJgyaGhwJo+C8pO67NR&#10;cEhmU06W8y4vapdNt1943+9+lXp7bScDEJ5a/y/+c3/rMD+O4flMuE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cOH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2" o:spid="_x0000_s1147" style="position:absolute;left:46434;top:25003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ulsUA&#10;AADcAAAADwAAAGRycy9kb3ducmV2LnhtbERPTWvCQBC9F/wPywheim7iIUiaVaqQIujB2hbb25Cd&#10;JsHsbJpdNfrruwWht3m8z8kWvWnEmTpXW1YQTyIQxIXVNZcK3t/y8QyE88gaG8uk4EoOFvPBQ4ap&#10;thd+pfPelyKEsEtRQeV9m0rpiooMuoltiQP3bTuDPsCulLrDSwg3jZxGUSIN1hwaKmxpVVFx3J+M&#10;gq8kX3Ky2zzytnXF8uMFb5+HH6VGw/75CYSn3v+L7+61DvPjKfw9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6WxQAAANwAAAAPAAAAAAAAAAAAAAAAAJgCAABkcnMv&#10;ZG93bnJldi54bWxQSwUGAAAAAAQABAD1AAAAigMAAAAA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3" o:spid="_x0000_s1148" style="position:absolute;left:44291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LDcQA&#10;AADcAAAADwAAAGRycy9kb3ducmV2LnhtbERPS2vCQBC+F/wPywi9FN2oE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w3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4" o:spid="_x0000_s1149" style="position:absolute;left:48577;top:3714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TecQA&#10;AADcAAAADwAAAGRycy9kb3ducmV2LnhtbERPS2vCQBC+F/wPywi9FN0oEi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03n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5" o:spid="_x0000_s1150" style="position:absolute;left:30718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24sQA&#10;AADcAAAADwAAAGRycy9kb3ducmV2LnhtbERPS2vCQBC+F/wPywi9FN0oG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duL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6" o:spid="_x0000_s1151" style="position:absolute;left:29289;top:20716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lcQA&#10;AADcAAAADwAAAGRycy9kb3ducmV2LnhtbERPS2vCQBC+F/oflil4KbrRQyjRNZiCpWAP1gfqbciO&#10;STA7m2ZXTf31XaHgbT6+50zSztTiQq2rLCsYDiIQxLnVFRcKNut5/w2E88gaa8uk4JccpNPnpwkm&#10;2l75my4rX4gQwi5BBaX3TSKly0sy6Aa2IQ7c0bYGfYBtIXWL1xBuajmKolgarDg0lNjQe0n5aXU2&#10;Cg7xPON4uXjlr8bl2fYDb/vdj1K9l242BuGp8w/xv/tTh/nDGO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6JX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17" o:spid="_x0000_s1152" style="position:absolute;left:33575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NDsQA&#10;AADcAAAADwAAAGRycy9kb3ducmV2LnhtbERPS2vCQBC+C/6HZQQvRTd6SCW6ihYUwR5aH6i3ITsm&#10;wexsml017a/vFgre5uN7zmTWmFLcqXaFZQWDfgSCOLW64EzBfrfsjUA4j6yxtEwKvsnBbNpuTTDR&#10;9sGfdN/6TIQQdgkqyL2vEildmpNB17cVceAutjboA6wzqWt8hHBTymEUxdJgwaEhx4reckqv25tR&#10;cI6XC44/Ni/8Xrl0cVjhz+n4pVS308zHIDw1/in+d691mD94hb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TQ7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line id="Прямая соединительная линия 118" o:spid="_x0000_s1153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hgs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2GCxwAAANwAAAAPAAAAAAAA&#10;AAAAAAAAAKECAABkcnMvZG93bnJldi54bWxQSwUGAAAAAAQABAD5AAAAlQMAAAAA&#10;" strokecolor="#4579b8 [3044]"/>
            <v:shape id="TextBox 61" o:spid="_x0000_s1154" type="#_x0000_t202" style="position:absolute;left:17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155" type="#_x0000_t202" style="position:absolute;left:19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156" type="#_x0000_t202" style="position:absolute;left:21417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157" type="#_x0000_t202" style="position:absolute;left:23560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158" type="#_x0000_t202" style="position:absolute;left:29989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7s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w7s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66" o:spid="_x0000_s1159" type="#_x0000_t202" style="position:absolute;left:32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TextBox 67" o:spid="_x0000_s1160" type="#_x0000_t202" style="position:absolute;left:42148;top:44290;width:500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NAb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dAb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k0BvwAAANwAAAAPAAAAAAAAAAAAAAAAAJgCAABkcnMvZG93bnJl&#10;di54bWxQSwUGAAAAAAQABAD1AAAAhA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13</w:t>
                    </w:r>
                  </w:p>
                </w:txbxContent>
              </v:textbox>
            </v:shape>
            <v:shape id="TextBox 68" o:spid="_x0000_s1161" type="#_x0000_t202" style="position:absolute;left:40005;top:44786;width:500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Tds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3h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Tds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shape id="TextBox 69" o:spid="_x0000_s1162" type="#_x0000_t202" style="position:absolute;left:37862;top:44290;width:4286;height:120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7c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3B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27c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shape id="TextBox 70" o:spid="_x0000_s1163" type="#_x0000_t202" style="position:absolute;left:35719;top:44290;width:4286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10</w:t>
                    </w:r>
                  </w:p>
                </w:txbxContent>
              </v:textbox>
            </v:shape>
            <v:shape id="TextBox 71" o:spid="_x0000_s1164" type="#_x0000_t202" style="position:absolute;left:34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TextBox 72" o:spid="_x0000_s1165" type="#_x0000_t202" style="position:absolute;left:27846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166" type="#_x0000_t202" style="position:absolute;left:25703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TextBox 74" o:spid="_x0000_s1167" type="#_x0000_t202" style="position:absolute;left:45009;top:44786;width:4993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14</w:t>
                    </w:r>
                  </w:p>
                </w:txbxContent>
              </v:textbox>
            </v:shape>
            <v:shape id="TextBox 75" o:spid="_x0000_s1168" type="#_x0000_t202" style="position:absolute;left:47151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M8AA&#10;AADcAAAADwAAAGRycy9kb3ducmV2LnhtbERPTWvCQBC9F/wPyxS81Y1K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rmM8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Box 76" o:spid="_x0000_s1169" type="#_x0000_t202" style="position:absolute;left:49294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16</w:t>
                    </w:r>
                  </w:p>
                </w:txbxContent>
              </v:textbox>
            </v:shape>
            <v:line id="Прямая соединительная линия 135" o:spid="_x0000_s1170" style="position:absolute;rotation:90;flip:x y;visibility:visible" from="19183,32042" to="20821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ZuVMIAAADcAAAADwAAAGRycy9kb3ducmV2LnhtbERPzWrCQBC+C32HZYTezEZLRWI2IgW1&#10;PbVqHmDITpPU7GzIrsn27buFQm/z8f1OvgumEyMNrrWsYJmkIIgrq1uuFZTXw2IDwnlkjZ1lUvBN&#10;DnbFwyzHTNuJzzRefC1iCLsMFTTe95mUrmrIoEtsTxy5TzsY9BEOtdQDTjHcdHKVpmtpsOXY0GBP&#10;Lw1Vt8vdKDgxvn1072Ut1/f0GMLhujkfv5R6nIf9FoSn4P/Ff+5XHec/PcPvM/E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ZuVMIAAADcAAAADwAAAAAAAAAAAAAA&#10;AAChAgAAZHJzL2Rvd25yZXYueG1sUEsFBgAAAAAEAAQA+QAAAJADAAAAAA==&#10;" strokecolor="#4579b8 [3044]"/>
            <v:line id="Прямая соединительная линия 136" o:spid="_x0000_s1171" style="position:absolute;rotation:90;flip:x;visibility:visible" from="20433,32935" to="23752,3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LucAAAADcAAAADwAAAGRycy9kb3ducmV2LnhtbERPTYvCMBC9C/6HMIK3NVUXcbtGEaW4&#10;wu5hq3sfmtm22ExKErX+eyMI3ubxPmex6kwjLuR8bVnBeJSAIC6srrlUcDxkb3MQPiBrbCyTght5&#10;WC37vQWm2l75ly55KEUMYZ+igiqENpXSFxUZ9CPbEkfu3zqDIUJXSu3wGsNNIydJMpMGa44NFba0&#10;qag45Wej4G97LnYZh+P+3Xy7j58Gs1yiUsNBt/4EEagLL/HT/aXj/OkMHs/EC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4C7nAAAAA3AAAAA8AAAAAAAAAAAAAAAAA&#10;oQIAAGRycy9kb3ducmV2LnhtbFBLBQYAAAAABAAEAPkAAACOAwAAAAA=&#10;" strokecolor="#4579b8 [3044]"/>
            <v:line id="Прямая соединительная линия 137" o:spid="_x0000_s1172" style="position:absolute;rotation:90;flip:x y;visibility:visible" from="19823,29930" to="28143,3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hVuMEAAADcAAAADwAAAGRycy9kb3ducmV2LnhtbERP24rCMBB9F/yHMIJvNlVB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FW4wQAAANwAAAAPAAAAAAAAAAAAAAAA&#10;AKECAABkcnMvZG93bnJldi54bWxQSwUGAAAAAAQABAD5AAAAjwMAAAAA&#10;" strokecolor="#4579b8 [3044]"/>
            <v:line id="Прямая соединительная линия 138" o:spid="_x0000_s1173" style="position:absolute;rotation:90;flip:x;visibility:visible" from="25107,26536" to="27250,2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6UMQAAADcAAAADwAAAGRycy9kb3ducmV2LnhtbESPQWvCQBCF7wX/wzKCt7ppLWKjq4gl&#10;tAV7aLT3ITsmodnZsLtq+u87B8HbDO/Ne9+sNoPr1IVCbD0beJpmoIgrb1uuDRwPxeMCVEzIFjvP&#10;ZOCPImzWo4cV5tZf+ZsuZaqVhHDM0UCTUp9rHauGHMap74lFO/ngMMkaam0DXiXcdfo5y+baYcvS&#10;0GBPu4aq3/LsDPy8nav3gtPx88Xtw+tXh0Wp0ZjJeNguQSUa0t18u/6wgj8T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zpQxAAAANwAAAAPAAAAAAAAAAAA&#10;AAAAAKECAABkcnMvZG93bnJldi54bWxQSwUGAAAAAAQABAD5AAAAkgMAAAAA&#10;" strokecolor="#4579b8 [3044]"/>
            <v:line id="Прямая соединительная линия 139" o:spid="_x0000_s1174" style="position:absolute;rotation:90;flip:x y;visibility:visible" from="24645,23931" to="31998,2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kUcAAAADcAAAADwAAAGRycy9kb3ducmV2LnhtbERP24rCMBB9X/Afwgi+rekq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7ZFHAAAAA3AAAAA8AAAAAAAAAAAAAAAAA&#10;oQIAAGRycy9kb3ducmV2LnhtbFBLBQYAAAAABAAEAPkAAACOAwAAAAA=&#10;" strokecolor="#4579b8 [3044]"/>
            <v:line id="Прямая соединительная линия 140" o:spid="_x0000_s1175" style="position:absolute;rotation:90;flip:x;visibility:visible" from="27324,23395" to="32787,2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FK8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PBl2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RSvDAAAA3AAAAA8AAAAAAAAAAAAA&#10;AAAAoQIAAGRycy9kb3ducmV2LnhtbFBLBQYAAAAABAAEAPkAAACRAwAAAAA=&#10;" strokecolor="#4579b8 [3044]"/>
            <v:line id="Прямая соединительная линия 141" o:spid="_x0000_s1176" style="position:absolute;rotation:90;flip:x;visibility:visible" from="31937,26431" to="33575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gsMEAAADcAAAADwAAAGRycy9kb3ducmV2LnhtbERPS2vCQBC+F/wPywi91Y0liKauUlpC&#10;K+jBqPchO01Cs7Nhd/Pov+8Khd7m43vOdj+ZVgzkfGNZwXKRgCAurW64UnC95E9rED4ga2wtk4If&#10;8rDfzR62mGk78pmGIlQihrDPUEEdQpdJ6cuaDPqF7Ygj92WdwRChq6R2OMZw08rnJFlJgw3Hhho7&#10;equp/C56o+D23pcfOYfrITVHtzm1mBcSlXqcT68vIAJN4V/85/7UcX66hPsz8QK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+CwwQAAANwAAAAPAAAAAAAAAAAAAAAA&#10;AKECAABkcnMvZG93bnJldi54bWxQSwUGAAAAAAQABAD5AAAAjwMAAAAA&#10;" strokecolor="#4579b8 [3044]"/>
            <v:line id="Прямая соединительная линия 142" o:spid="_x0000_s1177" style="position:absolute;rotation:90;flip:x y;visibility:visible" from="33166,26022" to="36842,2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FXcAAAADcAAAADwAAAGRycy9kb3ducmV2LnhtbERP24rCMBB9F/yHMIJvmioiUk3LInjZ&#10;J9fqBwzN2NZtJqWJmv17s7Cwb3M419nkwbTiSb1rLCuYTRMQxKXVDVcKrpfdZAXCeWSNrWVS8EMO&#10;8mw42GCq7YvP9Cx8JWIIuxQV1N53qZSurMmgm9qOOHI32xv0EfaV1D2+Yrhp5TxJltJgw7Ghxo62&#10;NZXfxcMoODB+frWnayWXj2Qfwu6yOu/vSo1H4WMNwlPw/+I/91HH+Ys5/D4TL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ZhV3AAAAA3AAAAA8AAAAAAAAAAAAAAAAA&#10;oQIAAGRycy9kb3ducmV2LnhtbFBLBQYAAAAABAAEAPkAAACOAwAAAAA=&#10;" strokecolor="#4579b8 [3044]"/>
            <v:line id="Прямая соединительная линия 143" o:spid="_x0000_s1178" style="position:absolute;rotation:90;flip:x;visibility:visible" from="31894,29036" to="41896,3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bXMEAAADcAAAADwAAAGRycy9kb3ducmV2LnhtbERPTWvCQBC9C/6HZYTezKatSI1uglhC&#10;W7CHpnofsmMSmp0Nu6um/75bELzN433OphhNLy7kfGdZwWOSgiCure64UXD4LucvIHxA1thbJgW/&#10;5KHIp5MNZtpe+YsuVWhEDGGfoYI2hCGT0tctGfSJHYgjd7LOYIjQNVI7vMZw08unNF1Kgx3HhhYH&#10;2rVU/1Rno+D4eq7fSg6Hj4XZu9Vnj2UlUamH2bhdgwg0hrv45n7Xcf7iGf6fiR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dtcwQAAANwAAAAPAAAAAAAAAAAAAAAA&#10;AKECAABkcnMvZG93bnJldi54bWxQSwUGAAAAAAQABAD5AAAAjwMAAAAA&#10;" strokecolor="#4579b8 [3044]"/>
            <v:line id="Прямая соединительная линия 144" o:spid="_x0000_s1179" style="position:absolute;rotation:90;flip:x y;visibility:visible" from="35823,30822" to="42253,3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4sr4AAADcAAAADwAAAGRycy9kb3ducmV2LnhtbERPy6rCMBDdC/5DGMGdpo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PLiyvgAAANwAAAAPAAAAAAAAAAAAAAAAAKEC&#10;AABkcnMvZG93bnJldi54bWxQSwUGAAAAAAQABAD5AAAAjAMAAAAA&#10;" strokecolor="#4579b8 [3044]"/>
            <v:line id="Прямая соединительная линия 145" o:spid="_x0000_s1180" style="position:absolute;rotation:90;flip:x;visibility:visible" from="41002,27786" to="41255,2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s8AAAADcAAAADwAAAGRycy9kb3ducmV2LnhtbERPTYvCMBC9L/gfwgjeNFVU3K5RRCkq&#10;7B62uvehmW2LzaQkUeu/N8LC3ubxPme57kwjbuR8bVnBeJSAIC6srrlUcD5lwwUIH5A1NpZJwYM8&#10;rFe9tyWm2t75m255KEUMYZ+igiqENpXSFxUZ9CPbEkfu1zqDIUJXSu3wHsNNIydJMpcGa44NFba0&#10;rai45Fej4Gd3LfYZh/Nxaj7d+1eDWS5RqUG/23yACNSFf/Gf+6Dj/OkMXs/E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s5rPAAAAA3AAAAA8AAAAAAAAAAAAAAAAA&#10;oQIAAGRycy9kb3ducmV2LnhtbFBLBQYAAAAABAAEAPkAAACOAwAAAAA=&#10;" strokecolor="#4579b8 [3044]"/>
            <v:line id="Прямая соединительная линия 146" o:spid="_x0000_s1181" style="position:absolute;rotation:90;flip:x;visibility:visible" from="40898,30538" to="45646,3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4xMEAAADcAAAADwAAAGRycy9kb3ducmV2LnhtbERPTWvCQBC9F/wPywje6sYSQpu6SrEE&#10;LdhDo96H7DQJzc6G3TWJ/74rFHqbx/uc9XYynRjI+daygtUyAUFcWd1yreB8Kh6fQfiArLGzTApu&#10;5GG7mT2sMdd25C8aylCLGMI+RwVNCH0upa8aMuiXtieO3Ld1BkOErpba4RjDTSefkiSTBluODQ32&#10;tGuo+imvRsHl/VrtCw7nj9Qc3ctnh0UpUanFfHp7BRFoCv/iP/dBx/lpBvdn4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njEwQAAANwAAAAPAAAAAAAAAAAAAAAA&#10;AKECAABkcnMvZG93bnJldi54bWxQSwUGAAAAAAQABAD5AAAAjwMAAAAA&#10;" strokecolor="#4579b8 [3044]"/>
            <v:line id="Прямая соединительная линия 147" o:spid="_x0000_s1182" style="position:absolute;rotation:90;flip:x y;visibility:visible" from="41180,28827" to="49753,3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mxc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ibFwQAAANwAAAAPAAAAAAAAAAAAAAAA&#10;AKECAABkcnMvZG93bnJldi54bWxQSwUGAAAAAAQABAD5AAAAjwMAAAAA&#10;" strokecolor="#4579b8 [3044]"/>
            <v:line id="Прямая соединительная линия 148" o:spid="_x0000_s1183" style="position:absolute;rotation:90;flip:x;visibility:visible" from="41864,30792" to="54113,3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JLc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OhlW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SS3DAAAA3AAAAA8AAAAAAAAAAAAA&#10;AAAAoQIAAGRycy9kb3ducmV2LnhtbFBLBQYAAAAABAAEAPkAAACRAwAAAAA=&#10;" strokecolor="#4579b8 [3044]"/>
            <v:line id="Прямая соединительная линия 149" o:spid="_x0000_s1184" style="position:absolute;rotation:90;flip:x y;visibility:visible" from="45719,32652" to="54292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XLMAAAADcAAAADwAAAGRycy9kb3ducmV2LnhtbERP24rCMBB9X/Afwgi+remK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9FyzAAAAA3AAAAA8AAAAAAAAAAAAAAAAA&#10;oQIAAGRycy9kb3ducmV2LnhtbFBLBQYAAAAABAAEAPkAAACOAwAAAAA=&#10;" strokecolor="#4579b8 [3044]"/>
            <v:shape id="TextBox 107" o:spid="_x0000_s1185" type="#_x0000_t202" style="position:absolute;left:55723;top:24997;width:1714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Средний 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Меры по устранению проблемного поля менеджмента→повышение уровня развития.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Проблемы, те стратегии, которые расположены ниже среднего уровня.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</w:t>
      </w:r>
      <w:r w:rsidRPr="00A65635">
        <w:rPr>
          <w:sz w:val="28"/>
          <w:szCs w:val="28"/>
          <w:vertAlign w:val="subscript"/>
          <w:lang w:val="ru-RU"/>
        </w:rPr>
        <w:t>1</w:t>
      </w:r>
      <w:r w:rsidRPr="00A65635">
        <w:rPr>
          <w:sz w:val="28"/>
          <w:szCs w:val="28"/>
          <w:lang w:val="ru-RU"/>
        </w:rPr>
        <w:t>-Ясность целей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</w:t>
      </w:r>
      <w:r w:rsidRPr="00A65635">
        <w:rPr>
          <w:sz w:val="28"/>
          <w:szCs w:val="28"/>
          <w:vertAlign w:val="subscript"/>
          <w:lang w:val="ru-RU"/>
        </w:rPr>
        <w:t>2</w:t>
      </w:r>
      <w:r w:rsidRPr="00A65635">
        <w:rPr>
          <w:sz w:val="28"/>
          <w:szCs w:val="28"/>
          <w:lang w:val="ru-RU"/>
        </w:rPr>
        <w:t>-Эффективное планирование организации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</w:t>
      </w:r>
      <w:r w:rsidRPr="00A65635">
        <w:rPr>
          <w:sz w:val="28"/>
          <w:szCs w:val="28"/>
          <w:vertAlign w:val="subscript"/>
          <w:lang w:val="ru-RU"/>
        </w:rPr>
        <w:t>3</w:t>
      </w:r>
      <w:r w:rsidRPr="00A65635">
        <w:rPr>
          <w:sz w:val="28"/>
          <w:szCs w:val="28"/>
          <w:lang w:val="ru-RU"/>
        </w:rPr>
        <w:t>-Доступ к информации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</w:t>
      </w:r>
      <w:r w:rsidRPr="00A65635">
        <w:rPr>
          <w:sz w:val="28"/>
          <w:szCs w:val="28"/>
          <w:vertAlign w:val="subscript"/>
          <w:lang w:val="ru-RU"/>
        </w:rPr>
        <w:t>10</w:t>
      </w:r>
      <w:r w:rsidRPr="00A65635">
        <w:rPr>
          <w:sz w:val="28"/>
          <w:szCs w:val="28"/>
          <w:lang w:val="ru-RU"/>
        </w:rPr>
        <w:t>-Соотношение запасов и собственных средств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</w:t>
      </w:r>
      <w:r w:rsidRPr="00A65635">
        <w:rPr>
          <w:sz w:val="28"/>
          <w:szCs w:val="28"/>
          <w:vertAlign w:val="subscript"/>
          <w:lang w:val="ru-RU"/>
        </w:rPr>
        <w:t>13</w:t>
      </w:r>
      <w:r w:rsidRPr="00A65635">
        <w:rPr>
          <w:sz w:val="28"/>
          <w:szCs w:val="28"/>
          <w:lang w:val="ru-RU"/>
        </w:rPr>
        <w:t>-Ликвидность активов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П</w:t>
      </w:r>
      <w:r w:rsidRPr="00A65635">
        <w:rPr>
          <w:sz w:val="28"/>
          <w:szCs w:val="28"/>
          <w:vertAlign w:val="subscript"/>
          <w:lang w:val="ru-RU"/>
        </w:rPr>
        <w:t>15</w:t>
      </w:r>
      <w:r w:rsidRPr="00A65635">
        <w:rPr>
          <w:sz w:val="28"/>
          <w:szCs w:val="28"/>
          <w:lang w:val="ru-RU"/>
        </w:rPr>
        <w:t>-Рентабельность продаж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Экономический анализ проблемного развития организации.</w:t>
      </w:r>
    </w:p>
    <w:p w:rsidR="00A65635" w:rsidRPr="00A65635" w:rsidRDefault="00A65635" w:rsidP="00A65635">
      <w:pPr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2139"/>
      </w:tblGrid>
      <w:tr w:rsidR="00A65635" w:rsidRPr="000C7D8E" w:rsidTr="00C86A74"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Проблема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Методы и средства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Потенциальный результат(млн.р)</w:t>
            </w:r>
          </w:p>
          <w:p w:rsidR="00A65635" w:rsidRPr="004601AE" w:rsidRDefault="00A65635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</w:p>
          <w:p w:rsidR="00A65635" w:rsidRPr="004601AE" w:rsidRDefault="00A65635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Затраты(млн.р)</w:t>
            </w:r>
          </w:p>
          <w:p w:rsidR="00A65635" w:rsidRPr="004601AE" w:rsidRDefault="00A65635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Cij</w:t>
            </w:r>
          </w:p>
          <w:p w:rsidR="00A65635" w:rsidRPr="004601AE" w:rsidRDefault="00A65635" w:rsidP="00C86A74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A65635" w:rsidRPr="00A65635" w:rsidRDefault="00A65635" w:rsidP="00C86A74">
            <w:pPr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Эффективность(млн.р)</w:t>
            </w:r>
          </w:p>
          <w:p w:rsidR="00A65635" w:rsidRPr="00A65635" w:rsidRDefault="00A65635" w:rsidP="00C86A74">
            <w:pPr>
              <w:rPr>
                <w:i/>
                <w:sz w:val="20"/>
                <w:szCs w:val="20"/>
                <w:lang w:val="ru-RU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  <w:r w:rsidRPr="00A65635">
              <w:rPr>
                <w:i/>
                <w:sz w:val="20"/>
                <w:szCs w:val="20"/>
                <w:lang w:val="ru-RU"/>
              </w:rPr>
              <w:t>-</w:t>
            </w:r>
            <w:r w:rsidRPr="004601AE">
              <w:rPr>
                <w:i/>
                <w:sz w:val="20"/>
                <w:szCs w:val="20"/>
              </w:rPr>
              <w:t>Cij</w:t>
            </w:r>
          </w:p>
        </w:tc>
      </w:tr>
      <w:tr w:rsidR="00A65635" w:rsidRPr="004601AE" w:rsidTr="00C86A74"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</w:t>
            </w:r>
            <w:r w:rsidRPr="004601AE">
              <w:rPr>
                <w:sz w:val="20"/>
                <w:szCs w:val="20"/>
              </w:rPr>
              <w:t>-Ясность целей</w:t>
            </w:r>
          </w:p>
          <w:p w:rsidR="00A65635" w:rsidRPr="004601AE" w:rsidRDefault="00A65635" w:rsidP="00C86A74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</w:tcPr>
          <w:p w:rsidR="00A65635" w:rsidRPr="00A65635" w:rsidRDefault="00A65635" w:rsidP="00C86A74">
            <w:pPr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Разделить цели на особо важные, ПЦМ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0,9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0,2</w:t>
            </w:r>
          </w:p>
        </w:tc>
        <w:tc>
          <w:tcPr>
            <w:tcW w:w="1915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0,7</w:t>
            </w:r>
          </w:p>
        </w:tc>
      </w:tr>
      <w:tr w:rsidR="00A65635" w:rsidRPr="004601AE" w:rsidTr="00C86A74"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2</w:t>
            </w:r>
            <w:r w:rsidRPr="004601AE">
              <w:rPr>
                <w:sz w:val="20"/>
                <w:szCs w:val="20"/>
              </w:rPr>
              <w:t>-Эффективное планирование организации</w:t>
            </w:r>
          </w:p>
          <w:p w:rsidR="00A65635" w:rsidRPr="004601AE" w:rsidRDefault="00A65635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 xml:space="preserve">Внедрить АР-технологии. 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4,2</w:t>
            </w:r>
          </w:p>
        </w:tc>
      </w:tr>
      <w:tr w:rsidR="00A65635" w:rsidRPr="004601AE" w:rsidTr="00C86A74"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П</w:t>
            </w:r>
            <w:r w:rsidRPr="004601AE">
              <w:rPr>
                <w:sz w:val="20"/>
                <w:szCs w:val="20"/>
                <w:vertAlign w:val="subscript"/>
              </w:rPr>
              <w:t>3</w:t>
            </w:r>
            <w:r w:rsidRPr="004601AE">
              <w:rPr>
                <w:sz w:val="20"/>
                <w:szCs w:val="20"/>
              </w:rPr>
              <w:t>-Доступ к информации</w:t>
            </w:r>
          </w:p>
          <w:p w:rsidR="00A65635" w:rsidRPr="004601AE" w:rsidRDefault="00A65635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A65635">
              <w:rPr>
                <w:sz w:val="20"/>
                <w:szCs w:val="20"/>
                <w:lang w:val="ru-RU"/>
              </w:rPr>
              <w:t xml:space="preserve">Обеспечить клиентов, сотрудников информацией о дея-ти компании. </w:t>
            </w:r>
            <w:r w:rsidRPr="004601AE">
              <w:rPr>
                <w:sz w:val="20"/>
                <w:szCs w:val="20"/>
              </w:rPr>
              <w:t>Создание сайта.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2,3</w:t>
            </w:r>
          </w:p>
        </w:tc>
        <w:tc>
          <w:tcPr>
            <w:tcW w:w="1915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9,7</w:t>
            </w:r>
          </w:p>
        </w:tc>
      </w:tr>
      <w:tr w:rsidR="00A65635" w:rsidRPr="004601AE" w:rsidTr="00C86A74">
        <w:tc>
          <w:tcPr>
            <w:tcW w:w="1914" w:type="dxa"/>
          </w:tcPr>
          <w:p w:rsidR="00A65635" w:rsidRPr="00A65635" w:rsidRDefault="00A65635" w:rsidP="00C86A74">
            <w:pPr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П</w:t>
            </w:r>
            <w:r w:rsidRPr="00A65635">
              <w:rPr>
                <w:sz w:val="20"/>
                <w:szCs w:val="20"/>
                <w:vertAlign w:val="subscript"/>
                <w:lang w:val="ru-RU"/>
              </w:rPr>
              <w:t>10</w:t>
            </w:r>
            <w:r w:rsidRPr="00A65635">
              <w:rPr>
                <w:sz w:val="20"/>
                <w:szCs w:val="20"/>
                <w:lang w:val="ru-RU"/>
              </w:rPr>
              <w:t>-Соотношение запасов и собственных средств</w:t>
            </w:r>
          </w:p>
          <w:p w:rsidR="00A65635" w:rsidRPr="00A65635" w:rsidRDefault="00A65635" w:rsidP="00C86A7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Изменить структуру капитала компании.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23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5,9</w:t>
            </w:r>
          </w:p>
        </w:tc>
        <w:tc>
          <w:tcPr>
            <w:tcW w:w="1915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17, 1</w:t>
            </w:r>
          </w:p>
        </w:tc>
      </w:tr>
      <w:tr w:rsidR="00A65635" w:rsidRPr="004601AE" w:rsidTr="00C86A74"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13</w:t>
            </w:r>
            <w:r w:rsidRPr="004601AE">
              <w:rPr>
                <w:sz w:val="20"/>
                <w:szCs w:val="20"/>
              </w:rPr>
              <w:t>-Ликвидность активов</w:t>
            </w:r>
          </w:p>
          <w:p w:rsidR="00A65635" w:rsidRPr="004601AE" w:rsidRDefault="00A65635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A65635" w:rsidRPr="00A65635" w:rsidRDefault="00A65635" w:rsidP="00C86A74">
            <w:pPr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 xml:space="preserve">Свести к </w:t>
            </w:r>
            <w:r w:rsidRPr="004601AE">
              <w:rPr>
                <w:sz w:val="20"/>
                <w:szCs w:val="20"/>
              </w:rPr>
              <w:t>min</w:t>
            </w:r>
            <w:r w:rsidRPr="00A65635">
              <w:rPr>
                <w:sz w:val="20"/>
                <w:szCs w:val="20"/>
                <w:lang w:val="ru-RU"/>
              </w:rPr>
              <w:t xml:space="preserve"> запасы материалов, просмотреть использование оборота ликвидности не использовавших ресурсов.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19,2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13,2</w:t>
            </w:r>
          </w:p>
        </w:tc>
      </w:tr>
      <w:tr w:rsidR="00A65635" w:rsidRPr="004601AE" w:rsidTr="00C86A74"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15</w:t>
            </w:r>
            <w:r w:rsidRPr="004601AE">
              <w:rPr>
                <w:sz w:val="20"/>
                <w:szCs w:val="20"/>
              </w:rPr>
              <w:t>-Рентабельность продаж</w:t>
            </w:r>
          </w:p>
          <w:p w:rsidR="00A65635" w:rsidRPr="004601AE" w:rsidRDefault="00A65635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A65635" w:rsidRPr="00A65635" w:rsidRDefault="00A65635" w:rsidP="00C86A74">
            <w:pPr>
              <w:rPr>
                <w:sz w:val="20"/>
                <w:szCs w:val="20"/>
                <w:lang w:val="ru-RU"/>
              </w:rPr>
            </w:pPr>
            <w:r w:rsidRPr="00A65635">
              <w:rPr>
                <w:sz w:val="20"/>
                <w:szCs w:val="20"/>
                <w:lang w:val="ru-RU"/>
              </w:rPr>
              <w:t>Улучшить рекламное воздействие для объема продаж.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33</w:t>
            </w:r>
          </w:p>
        </w:tc>
        <w:tc>
          <w:tcPr>
            <w:tcW w:w="1914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5" w:type="dxa"/>
          </w:tcPr>
          <w:p w:rsidR="00A65635" w:rsidRPr="004601AE" w:rsidRDefault="00A65635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21</w:t>
            </w:r>
          </w:p>
        </w:tc>
      </w:tr>
    </w:tbl>
    <w:p w:rsidR="00A65635" w:rsidRDefault="00A65635" w:rsidP="00A65635">
      <w:pPr>
        <w:spacing w:line="360" w:lineRule="auto"/>
        <w:rPr>
          <w:sz w:val="28"/>
          <w:szCs w:val="28"/>
        </w:rPr>
      </w:pPr>
    </w:p>
    <w:p w:rsidR="00A65635" w:rsidRPr="00A65635" w:rsidRDefault="00A65635" w:rsidP="00A65635">
      <w:pPr>
        <w:spacing w:line="360" w:lineRule="auto"/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Область эффективного решения соответствующих ограничений.</w:t>
      </w:r>
    </w:p>
    <w:p w:rsidR="00A65635" w:rsidRPr="00AA3F18" w:rsidRDefault="0029078E" w:rsidP="00A65635">
      <w:pPr>
        <w:spacing w:line="360" w:lineRule="auto"/>
        <w:rPr>
          <w:sz w:val="28"/>
          <w:szCs w:val="28"/>
        </w:rPr>
      </w:pPr>
      <w:r w:rsidRPr="0029078E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2" o:spid="_x0000_s1072" style="width:197.75pt;height:149.75pt;mso-position-horizontal-relative:char;mso-position-vertical-relative:line" coordorigin="19287,12152" coordsize="31433,4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">
            <v:line id="Прямая соединительная линия 151" o:spid="_x0000_s1073" style="position:absolute;rotation:90;visibility:visible" from="4286,29289" to="38576,2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x38QAAADcAAAADwAAAGRycy9kb3ducmV2LnhtbERPTWvCQBC9C/0PyxR6KbqxaJU0G2mL&#10;Qj1J1YPH6e40CcnOxuyq8d93hYK3ebzPyRa9bcSZOl85VjAeJSCItTMVFwr2u9VwDsIHZIONY1Jw&#10;JQ+L/GGQYWrchb/pvA2FiCHsU1RQhtCmUnpdkkU/ci1x5H5dZzFE2BXSdHiJ4baRL0nyKi1WHBtK&#10;bOmzJF1vT1ZBXU/W++Muma6eD25z1MufWn/MlHp67N/fQATqw1387/4ycf50DLdn4gU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3HfxAAAANwAAAAPAAAAAAAAAAAA&#10;AAAAAKECAABkcnMvZG93bnJldi54bWxQSwUGAAAAAAQABAD5AAAAkgMAAAAA&#10;" strokecolor="#4579b8 [3044]"/>
            <v:line id="Прямая соединительная линия 152" o:spid="_x0000_s1074" style="position:absolute;visibility:visible" from="21431,46434" to="50720,4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4g8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n+J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u4g8IAAADcAAAADwAAAAAAAAAAAAAA&#10;AAChAgAAZHJzL2Rvd25yZXYueG1sUEsFBgAAAAAEAAQA+QAAAJADAAAAAA==&#10;" strokecolor="#4579b8 [3044]"/>
            <v:line id="Прямая соединительная линия 153" o:spid="_x0000_s1075" style="position:absolute;rotation:180;visibility:visible" from="20002,41433" to="22875,4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44sAAAADcAAAADwAAAGRycy9kb3ducmV2LnhtbERPTYvCMBC9C/6HMMLeNHWXXaQaRQRB&#10;T7Ku3sdm2hSbSUmytfrrNwuCt3m8z1msetuIjnyoHSuYTjIQxIXTNVcKTj/b8QxEiMgaG8ek4E4B&#10;VsvhYIG5djf+pu4YK5FCOOSowMTY5lKGwpDFMHEtceJK5y3GBH0ltcdbCreNfM+yL2mx5tRgsKWN&#10;oeJ6/LUKSkNm253LU5D36+yCj/Ls9wel3kb9eg4iUh9f4qd7p9P8zw/4fyZd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TeOLAAAAA3AAAAA8AAAAAAAAAAAAAAAAA&#10;oQIAAGRycy9kb3ducmV2LnhtbFBLBQYAAAAABAAEAPkAAACOAwAAAAA=&#10;" strokecolor="#4579b8 [3044]"/>
            <v:line id="Прямая соединительная линия 154" o:spid="_x0000_s1076" style="position:absolute;rotation:90;visibility:visible" from="38210,46784" to="40353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TSR8QAAADcAAAADwAAAGRycy9kb3ducmV2LnhtbERPTWvCQBC9C/0Pywi9SN1YtC0xG6ml&#10;Qj1J1UOP4+6YhGRnY3ar6b/vCoK3ebzPyRa9bcSZOl85VjAZJyCItTMVFwr2u9XTGwgfkA02jknB&#10;H3lY5A+DDFPjLvxN520oRAxhn6KCMoQ2ldLrkiz6sWuJI3d0ncUQYVdI0+ElhttGPifJi7RYcWwo&#10;saWPknS9/bUK6nq63p92yWw1+nGbk/481Hr5qtTjsH+fgwjUh7v45v4ycf5sCtdn4gU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NJHxAAAANwAAAAPAAAAAAAAAAAA&#10;AAAAAKECAABkcnMvZG93bnJldi54bWxQSwUGAAAAAAQABAD5AAAAkgMAAAAA&#10;" strokecolor="#4579b8 [3044]"/>
            <v:line id="Прямая соединительная линия 155" o:spid="_x0000_s1077" style="position:absolute;rotation:90;visibility:visible" from="46084,46784" to="48227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33MQAAADcAAAADwAAAGRycy9kb3ducmV2LnhtbERPTWvCQBC9F/oflin0IrppMa2krtKW&#10;CnoSoweP4+40CcnOxuxW4793BaG3ebzPmc5724gTdb5yrOBllIAg1s5UXCjYbRfDCQgfkA02jknB&#10;hTzMZ48PU8yMO/OGTnkoRAxhn6GCMoQ2k9Lrkiz6kWuJI/frOoshwq6QpsNzDLeNfE2SN2mx4thQ&#10;YkvfJek6/7MK6nq82h23SboY7N36qH8Otf56V+r5qf/8ABGoD//iu3tp4vw0hdsz8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HfcxAAAANwAAAAPAAAAAAAAAAAA&#10;AAAAAKECAABkcnMvZG93bnJldi54bWxQSwUGAAAAAAQABAD5AAAAkgMAAAAA&#10;" strokecolor="#4579b8 [3044]"/>
            <v:line id="Прямая соединительная линия 156" o:spid="_x0000_s1078" style="position:absolute;rotation:90;visibility:visible" from="31066,46784" to="33209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rpq8QAAADcAAAADwAAAGRycy9kb3ducmV2LnhtbERPS2sCMRC+F/wPYQQvpWYrastqFCsK&#10;9iQ+Dj2Oybi77GaybqKu/74pFLzNx/ec6by1lbhR4wvHCt77CQhi7UzBmYLjYf32CcIHZIOVY1Lw&#10;IA/zWedliqlxd97RbR8yEUPYp6ggD6FOpfQ6J4u+72riyJ1dYzFE2GTSNHiP4baSgyQZS4sFx4Yc&#10;a1rmpMv91Sooy+H38XJIRuvXH7e96NWp1F8fSvW67WICIlAbnuJ/98bE+aMx/D0TL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umrxAAAANwAAAAPAAAAAAAAAAAA&#10;AAAAAKECAABkcnMvZG93bnJldi54bWxQSwUGAAAAAAQABAD5AAAAkgMAAAAA&#10;" strokecolor="#4579b8 [3044]"/>
            <v:line id="Прямая соединительная линия 157" o:spid="_x0000_s1079" style="position:absolute;rotation:90;visibility:visible" from="23923,46784" to="26066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MMMQAAADcAAAADwAAAGRycy9kb3ducmV2LnhtbERPS2sCMRC+C/6HMIKXUrNK1bIaRUWh&#10;PYmPQ4/TZNxddjNZN1G3/74pFLzNx/ec+bK1lbhT4wvHCoaDBASxdqbgTMH5tHt9B+EDssHKMSn4&#10;IQ/LRbczx9S4Bx/ofgyZiCHsU1SQh1CnUnqdk0U/cDVx5C6usRgibDJpGnzEcFvJUZJMpMWCY0OO&#10;NW1y0uXxZhWU5dvn+XpKxruXL7e/6u13qddTpfq9djUDEagNT/G/+8PE+eM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kwwxAAAANwAAAAPAAAAAAAAAAAA&#10;AAAAAKECAABkcnMvZG93bnJldi54bWxQSwUGAAAAAAQABAD5AAAAkgMAAAAA&#10;" strokecolor="#4579b8 [3044]"/>
            <v:line id="Прямая соединительная линия 158" o:spid="_x0000_s1080" style="position:absolute;rotation:90;visibility:visible" from="41798,46784" to="4394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YQscAAADcAAAADwAAAGRycy9kb3ducmV2LnhtbESPQU/CQBCF7yT+h82YeCGyxYiSykLE&#10;SKInYuHAcdwd26bd2dJdof5750DCbSbvzXvfLFaDb9WJ+lgHNjCdZKCIbXA1lwb2u839HFRMyA7b&#10;wGTgjyKsljejBeYunPmLTkUqlYRwzNFAlVKXax1tRR7jJHTEov2E3mOStS+16/Es4b7VD1n2pD3W&#10;LA0VdvRWkW2KX2+gaR4/98ddNtuMD2F7tO/fjV0/G3N3O7y+gEo0pKv5cv3hBH8m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dhCxwAAANwAAAAPAAAAAAAA&#10;AAAAAAAAAKECAABkcnMvZG93bnJldi54bWxQSwUGAAAAAAQABAD5AAAAlQMAAAAA&#10;" strokecolor="#4579b8 [3044]"/>
            <v:line id="Прямая соединительная линия 159" o:spid="_x0000_s1081" style="position:absolute;rotation:90;visibility:visible" from="34638,46784" to="3678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92c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h9N4f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X3ZxAAAANwAAAAPAAAAAAAAAAAA&#10;AAAAAKECAABkcnMvZG93bnJldi54bWxQSwUGAAAAAAQABAD5AAAAkgMAAAAA&#10;" strokecolor="#4579b8 [3044]"/>
            <v:line id="Прямая соединительная линия 160" o:spid="_x0000_s1082" style="position:absolute;rotation:90;visibility:visible" from="27495,46784" to="29638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e+ccAAADcAAAADwAAAGRycy9kb3ducmV2LnhtbESPQW/CMAyF70j7D5En7YJGumljqCOg&#10;gYbETmjAYUeTeG3VxilNBt2/xwckbrbe83ufp/PeN+pEXawCG3gaZaCIbXAVFwb2u9XjBFRMyA6b&#10;wGTgnyLMZ3eDKeYunPmbTttUKAnhmKOBMqU21zrakjzGUWiJRfsNnccka1do1+FZwn2jn7NsrD1W&#10;LA0ltrQsydbbP2+grl++9sdd9roa/oTN0X4eart4M+bhvv94B5WoTzfz9XrtBH8s+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x75xwAAANwAAAAPAAAAAAAA&#10;AAAAAAAAAKECAABkcnMvZG93bnJldi54bWxQSwUGAAAAAAQABAD5AAAAlQMAAAAA&#10;" strokecolor="#4579b8 [3044]"/>
            <v:line id="Прямая соединительная линия 161" o:spid="_x0000_s1083" style="position:absolute;rotation:180;visibility:visible" from="20002,32146" to="22875,3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Js74AAADcAAAADwAAAGRycy9kb3ducmV2LnhtbERPS4vCMBC+C/6HMMLeNHUPItUoIgju&#10;afF1H5tpU2wmJcnW6q/fCIK3+fies1z3thEd+VA7VjCdZCCIC6drrhScT7vxHESIyBobx6TgQQHW&#10;q+Fgibl2dz5Qd4yVSCEcclRgYmxzKUNhyGKYuJY4caXzFmOCvpLa4z2F20Z+Z9lMWqw5NRhsaWuo&#10;uB3/rILSkNl1l/Ic5OM2v+KzvPifX6W+Rv1mASJSHz/it3uv0/zZFF7PpAv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YmzvgAAANwAAAAPAAAAAAAAAAAAAAAAAKEC&#10;AABkcnMvZG93bnJldi54bWxQSwUGAAAAAAQABAD5AAAAjAMAAAAA&#10;" strokecolor="#4579b8 [3044]"/>
            <v:line id="Прямая соединительная линия 162" o:spid="_x0000_s1084" style="position:absolute;rotation:180;visibility:visible" from="19287,22859" to="22161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XxL4AAADcAAAADwAAAGRycy9kb3ducmV2LnhtbERPS4vCMBC+C/6HMMLeNNWDSDWKCIJ7&#10;Wnzdx2baFJtJSWKt/vrNwoK3+fies9r0thEd+VA7VjCdZCCIC6drrhRczvvxAkSIyBobx6TgRQE2&#10;6+Fghbl2Tz5Sd4qVSCEcclRgYmxzKUNhyGKYuJY4caXzFmOCvpLa4zOF20bOsmwuLdacGgy2tDNU&#10;3E8Pq6A0ZPbdtbwE+bovbvgur/77R6mvUb9dgojUx4/4333Qaf58Bn/PpAvk+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xfEvgAAANwAAAAPAAAAAAAAAAAAAAAAAKEC&#10;AABkcnMvZG93bnJldi54bWxQSwUGAAAAAAQABAD5AAAAjAMAAAAA&#10;" strokecolor="#4579b8 [3044]"/>
            <v:line id="Прямая соединительная линия 163" o:spid="_x0000_s1085" style="position:absolute;rotation:180;visibility:visible" from="20002,13572" to="22875,1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+yX78AAADcAAAADwAAAGRycy9kb3ducmV2LnhtbERPS4vCMBC+L/gfwgh7W1NXEKlGEUFw&#10;T+LrPjbTpthMShJr3V9vFha8zcf3nMWqt43oyIfasYLxKANBXDhdc6XgfNp+zUCEiKyxcUwKnhRg&#10;tRx8LDDX7sEH6o6xEimEQ44KTIxtLmUoDFkMI9cSJ6503mJM0FdSe3ykcNvI7yybSos1pwaDLW0M&#10;Fbfj3SooDZltdynPQT5vsyv+lhf/s1fqc9iv5yAi9fEt/nfvdJo/ncDfM+k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+yX78AAADcAAAADwAAAAAAAAAAAAAAAACh&#10;AgAAZHJzL2Rvd25yZXYueG1sUEsFBgAAAAAEAAQA+QAAAI0DAAAAAA==&#10;" strokecolor="#4579b8 [3044]"/>
            <v:oval id="Овал 164" o:spid="_x0000_s1086" style="position:absolute;left:28574;top:40719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gBMQA&#10;AADcAAAADwAAAGRycy9kb3ducmV2LnhtbERPTWvCQBC9F/wPywi9FN1YJ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AT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65" o:spid="_x0000_s1087" style="position:absolute;left:39290;top:30003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n8QA&#10;AADcAAAADwAAAGRycy9kb3ducmV2LnhtbERPTWvCQBC9F/wPywi9FN1YM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BZ/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66" o:spid="_x0000_s1088" style="position:absolute;left:25002;top:44291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6MQA&#10;AADcAAAADwAAAGRycy9kb3ducmV2LnhtbERPTWvCQBC9C/6HZYReRDf2sJQ0q1TBUtBDtS22tyE7&#10;TYLZ2ZhdNfbXu0LB2zze52SzztbiRK2vHGuYjBMQxLkzFRcaPj+WoycQPiAbrB2Thgt5mE37vQxT&#10;4868odM2FCKGsE9RQxlCk0rp85Is+rFriCP361qLIcK2kKbFcwy3tXxMEiUtVhwbSmxoUVK+3x6t&#10;hh+1nLN6Xw153fh8/vWKf9+7g9YPg+7lGUSgLtzF/+43E+crBb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m+j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67" o:spid="_x0000_s1089" style="position:absolute;left:32146;top:33575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+c8QA&#10;AADcAAAADwAAAGRycy9kb3ducmV2LnhtbERPS2vCQBC+F/wPywi9iG7aQ5TUTVDBUmgPPqnehuyY&#10;BLOzaXaraX99VxB6m4/vOdOsM7W4UOsqywqeRhEI4tzqigsFu+1yOAHhPLLG2jIp+CEHWdp7mGKi&#10;7ZXXdNn4QoQQdgkqKL1vEildXpJBN7INceBOtjXoA2wLqVu8hnBTy+coiqXBikNDiQ0tSsrPm2+j&#10;4Bgv5xyv3gf80bh8vn/F38Pnl1KP/W72AsJT5//Fd/ebDvPjM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PnP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68" o:spid="_x0000_s1090" style="position:absolute;left:35718;top:23574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qAccA&#10;AADcAAAADwAAAGRycy9kb3ducmV2LnhtbESPQWvCQBCF7wX/wzJCL0U3egglukoVFKE9WNvSehuy&#10;YxKanY3ZrUZ/vXMQepvhvXnvm+m8c7U6URsqzwZGwwQUce5txYWBz4/V4BlUiMgWa89k4EIB5rPe&#10;wxQz68/8TqddLJSEcMjQQBljk2kd8pIchqFviEU7+NZhlLUttG3xLOGu1uMkSbXDiqWhxIaWJeW/&#10;uz9nYJ+uFpxuX5/4rQn54muN15/vozGP/e5lAipSF//N9+uNFfxUaOUZmU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qgHHAAAA3AAAAA8AAAAAAAAAAAAAAAAAmAIAAGRy&#10;cy9kb3ducmV2LnhtbFBLBQYAAAAABAAEAPUAAACM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69" o:spid="_x0000_s1091" style="position:absolute;left:42862;top:17859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PmsQA&#10;AADcAAAADwAAAGRycy9kb3ducmV2LnhtbERPS2vCQBC+F/wPywi9iG7aQ9DUTVDBUmgPPqnehuyY&#10;BLOzaXaraX99VxB6m4/vOdOsM7W4UOsqywqeRhEI4tzqigsFu+1yOAbhPLLG2jIp+CEHWdp7mGKi&#10;7ZXXdNn4QoQQdgkqKL1vEildXpJBN7INceBOtjXoA2wLqVu8hnBTy+coiqXBikNDiQ0tSsrPm2+j&#10;4Bgv5xyv3gf80bh8vn/F38Pnl1KP/W72AsJT5//Fd/ebDvPjC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D5r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line id="Прямая соединительная линия 170" o:spid="_x0000_s1092" style="position:absolute;rotation:90;flip:x y;visibility:visible" from="24823,41255" to="28752,4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0DMMAAADcAAAADwAAAGRycy9kb3ducmV2LnhtbESPzY7CMAyE7yvxDpGRuC0pHAAVAkJI&#10;/Oxpl58HsBrTFhqnagJk3359QNqbrRnPfF6skmvUk7pQezYwGmagiAtvay4NXM7bzxmoEJEtNp7J&#10;wC8FWC17HwvMrX/xkZ6nWCoJ4ZCjgSrGNtc6FBU5DEPfEot29Z3DKGtXatvhS8Jdo8dZNtEOa5aG&#10;ClvaVFTcTw9nYM/49dN8X0o9eWS7lLbn2XF3M2bQT+s5qEgp/pvf1wcr+FPBl2dkA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dAzDAAAA3AAAAA8AAAAAAAAAAAAA&#10;AAAAoQIAAGRycy9kb3ducmV2LnhtbFBLBQYAAAAABAAEAPkAAACRAwAAAAA=&#10;" strokecolor="#4579b8 [3044]"/>
            <v:line id="Прямая соединительная линия 171" o:spid="_x0000_s1093" style="position:absolute;rotation:90;flip:x y;visibility:visible" from="26948,35625" to="33840,3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Rl78AAADcAAAADwAAAGRycy9kb3ducmV2LnhtbERPzYrCMBC+C75DGMGbpnpQqaZlEXTX&#10;k78PMDSzbXebSWmixrc3guBtPr7fWeXBNOJGnastK5iMExDEhdU1lwou581oAcJ5ZI2NZVLwIAd5&#10;1u+tMNX2zke6nXwpYgi7FBVU3replK6oyKAb25Y4cr+2M+gj7EqpO7zHcNPIaZLMpMGaY0OFLa0r&#10;Kv5PV6Pgm3F3aPaXUs6uyTaEzXlx3P4pNRyEryUIT8F/xG/3j47z5xN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ifRl78AAADcAAAADwAAAAAAAAAAAAAAAACh&#10;AgAAZHJzL2Rvd25yZXYueG1sUEsFBgAAAAAEAAQA+QAAAI0DAAAAAA==&#10;" strokecolor="#4579b8 [3044]"/>
            <v:line id="Прямая соединительная линия 172" o:spid="_x0000_s1094" style="position:absolute;rotation:90;flip:x y;visibility:visible" from="29251,27146" to="38747,30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P4MAAAADcAAAADwAAAGRycy9kb3ducmV2LnhtbERP24rCMBB9F/yHMIJvmuqDSjUti+Bl&#10;n1wvHzA0Y1u3mZQmavz7jSDs2xzOdVZ5MI14UOdqywom4wQEcWF1zaWCy3kzWoBwHlljY5kUvMhB&#10;nvV7K0y1ffKRHidfihjCLkUFlfdtKqUrKjLoxrYljtzVdgZ9hF0pdYfPGG4aOU2SmTRYc2yosKV1&#10;RcXv6W4U7Bi/f5rDpZSze7INYXNeHLc3pYaD8LUE4Sn4f/HHvddx/nwK72fiB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1T+DAAAAA3AAAAA8AAAAAAAAAAAAAAAAA&#10;oQIAAGRycy9kb3ducmV2LnhtbFBLBQYAAAAABAAEAPkAAACOAwAAAAA=&#10;" strokecolor="#4579b8 [3044]"/>
            <v:line id="Прямая соединительная линия 173" o:spid="_x0000_s1095" style="position:absolute;rotation:90;flip:x;visibility:visible" from="34103,25360" to="41038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R4cEAAADcAAAADwAAAGRycy9kb3ducmV2LnhtbERPTWvCQBC9C/6HZQRvuqmKbVNXESVY&#10;QQ9N7X3ITpPQ7GzYXTX+e7cgeJvH+5zFqjONuJDztWUFL+MEBHFhdc2lgtN3NnoD4QOyxsYyKbiR&#10;h9Wy31tgqu2Vv+iSh1LEEPYpKqhCaFMpfVGRQT+2LXHkfq0zGCJ0pdQOrzHcNHKSJHNpsObYUGFL&#10;m4qKv/xsFPxsz8Uu43Daz8zBvR8bzHKJSg0H3foDRKAuPMUP96eO81+n8P9MvEA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5RHhwQAAANwAAAAPAAAAAAAAAAAAAAAA&#10;AKECAABkcnMvZG93bnJldi54bWxQSwUGAAAAAAQABAD5AAAAjwMAAAAA&#10;" strokecolor="#4579b8 [3044]"/>
            <v:line id="Прямая соединительная линия 174" o:spid="_x0000_s1096" style="position:absolute;rotation:90;flip:x y;visibility:visible" from="34911,22662" to="47308,2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yD8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PkU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HIPwQAAANwAAAAPAAAAAAAAAAAAAAAA&#10;AKECAABkcnMvZG93bnJldi54bWxQSwUGAAAAAAQABAD5AAAAjwMAAAAA&#10;" strokecolor="#4579b8 [3044]"/>
            <v:shape id="TextBox 39" o:spid="_x0000_s1097" type="#_x0000_t202" style="position:absolute;left:23571;top:47144;width:7144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</w:t>
                    </w:r>
                    <w:proofErr w:type="gramStart"/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TextBox 40" o:spid="_x0000_s1098" type="#_x0000_t202" style="position:absolute;left:2714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</w:t>
                    </w:r>
                    <w:proofErr w:type="gramStart"/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TextBox 41" o:spid="_x0000_s1099" type="#_x0000_t202" style="position:absolute;left:30000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П3</w:t>
                    </w:r>
                  </w:p>
                </w:txbxContent>
              </v:textbox>
            </v:shape>
            <v:shape id="TextBox 42" o:spid="_x0000_s1100" type="#_x0000_t202" style="position:absolute;left:3357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П10</w:t>
                    </w:r>
                  </w:p>
                </w:txbxContent>
              </v:textbox>
            </v:shape>
            <v:shape id="TextBox 43" o:spid="_x0000_s1101" type="#_x0000_t202" style="position:absolute;left:40722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П15</w:t>
                    </w:r>
                  </w:p>
                </w:txbxContent>
              </v:textbox>
            </v:shape>
            <v:shape id="TextBox 44" o:spid="_x0000_s1102" type="#_x0000_t202" style="position:absolute;left:37145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635" w:rsidRPr="00AA3F18" w:rsidRDefault="00A65635" w:rsidP="00A65635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Решение: реализовать S* соответствующих ограничений</w:t>
      </w:r>
    </w:p>
    <w:p w:rsidR="00A65635" w:rsidRPr="00AA3F18" w:rsidRDefault="0029078E" w:rsidP="00A65635">
      <w:pPr>
        <w:spacing w:line="360" w:lineRule="auto"/>
        <w:rPr>
          <w:sz w:val="28"/>
          <w:szCs w:val="28"/>
        </w:rPr>
      </w:pPr>
      <w:r w:rsidRPr="0029078E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3" o:spid="_x0000_s1026" style="width:217.35pt;height:225.4pt;mso-position-horizontal-relative:char;mso-position-vertical-relative:line" coordorigin="15716,9286" coordsize="45005,4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">
            <v:line id="Прямая соединительная линия 181" o:spid="_x0000_s1027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dmMQAAADcAAAADwAAAGRycy9kb3ducmV2LnhtbERPTWvCQBC9C/0PyxS8lGajaCtpVmlF&#10;wZ6k6qHH6e40CcnOxuyq8d93hYK3ebzPyRe9bcSZOl85VjBKUhDE2pmKCwWH/fp5BsIHZIONY1Jw&#10;JQ+L+cMgx8y4C3/ReRcKEUPYZ6igDKHNpPS6JIs+cS1x5H5dZzFE2BXSdHiJ4baR4zR9kRYrjg0l&#10;trQsSde7k1VQ15PPw3GfTtdP32571KufWn+8KjV87N/fQATqw138796YOH82gtsz8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12YxAAAANwAAAAPAAAAAAAAAAAA&#10;AAAAAKECAABkcnMvZG93bnJldi54bWxQSwUGAAAAAAQABAD5AAAAkgMAAAAA&#10;" strokecolor="#4579b8 [3044]"/>
            <v:line id="Прямая соединительная линия 182" o:spid="_x0000_s1028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UxMMAAADcAAAADwAAAGRycy9kb3ducmV2LnhtbERPzWrCQBC+C32HZQq96aaRSpq6ihQK&#10;0nrR9gGm2WkSzM6mu6PGPn1XELzNx/c78+XgOnWkEFvPBh4nGSjiytuWawNfn2/jAlQUZIudZzJw&#10;pgjLxd1ojqX1J97ScSe1SiEcSzTQiPSl1rFqyGGc+J44cT8+OJQEQ61twFMKd53Os2ymHbacGhrs&#10;6bWhar87OAO/H5t1PH93ucye/t73YVU8yzQa83A/rF5ACQ1yE1/da5vmFzlcnkkX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7lMTDAAAA3AAAAA8AAAAAAAAAAAAA&#10;AAAAoQIAAGRycy9kb3ducmV2LnhtbFBLBQYAAAAABAAEAPkAAACRAwAAAAA=&#10;" strokecolor="#4579b8 [3044]"/>
            <v:line id="Прямая соединительная линия 183" o:spid="_x0000_s1029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xX8IAAADcAAAADwAAAGRycy9kb3ducmV2LnhtbERPzWrCQBC+F3yHZYTe6qZKJaauIoIg&#10;rZdaH2CanSbB7GzcHTX26btCobf5+H5nvuxdqy4UYuPZwPMoA0VcettwZeDwuXnKQUVBtth6JgM3&#10;irBcDB7mWFh/5Q+67KVSKYRjgQZqka7QOpY1OYwj3xEn7tsHh5JgqLQNeE3hrtXjLJtqhw2nhho7&#10;WtdUHvdnZ+D0vtvG21c7lunLz9sxrPKZTKIxj8N+9QpKqJd/8Z97a9P8fAL3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cxX8IAAADcAAAADwAAAAAAAAAAAAAA&#10;AAChAgAAZHJzL2Rvd25yZXYueG1sUEsFBgAAAAAEAAQA+QAAAJADAAAAAA==&#10;" strokecolor="#4579b8 [3044]"/>
            <v:line id="Прямая соединительная линия 184" o:spid="_x0000_s1030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pK8MAAADcAAAADwAAAGRycy9kb3ducmV2LnhtbERPzWrCQBC+F/oOyxR6q5tqlZi6igiC&#10;tL1o+wBjdpoEs7Pp7qixT98tCN7m4/ud2aJ3rTpRiI1nA8+DDBRx6W3DlYGvz/VTDioKssXWMxm4&#10;UITF/P5uhoX1Z97SaSeVSiEcCzRQi3SF1rGsyWEc+I44cd8+OJQEQ6VtwHMKd60eZtlEO2w4NdTY&#10;0aqm8rA7OgM/7x+beNm3Q5mMf98OYZlPZRS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qSvDAAAA3AAAAA8AAAAAAAAAAAAA&#10;AAAAoQIAAGRycy9kb3ducmV2LnhtbFBLBQYAAAAABAAEAPkAAACRAwAAAAA=&#10;" strokecolor="#4579b8 [3044]"/>
            <v:line id="Прямая соединительная линия 185" o:spid="_x0000_s1031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MsMIAAADcAAAADwAAAGRycy9kb3ducmV2LnhtbERPzWrCQBC+F/oOyxS81Y2KEqOrSKEg&#10;tpdaH2DMjkkwO5vuTjX69N1Cobf5+H5nue5dqy4UYuPZwGiYgSIuvW24MnD4fH3OQUVBtth6JgM3&#10;irBePT4ssbD+yh902UulUgjHAg3UIl2hdSxrchiHviNO3MkHh5JgqLQNeE3hrtXjLJtphw2nhho7&#10;eqmpPO+/nYGvt/dtvB3bscym9905bPK5TKIxg6d+swAl1Mu/+M+9tWl+PoX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IMsMIAAADcAAAADwAAAAAAAAAAAAAA&#10;AAChAgAAZHJzL2Rvd25yZXYueG1sUEsFBgAAAAAEAAQA+QAAAJADAAAAAA==&#10;" strokecolor="#4579b8 [3044]"/>
            <v:line id="Прямая соединительная линия 186" o:spid="_x0000_s1032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Sx8MAAADcAAAADwAAAGRycy9kb3ducmV2LnhtbERPzWrCQBC+F/oOyxR6q5sqDWnqKiII&#10;Ur3U9gGm2WkSzM6mu6NGn74rFLzNx/c70/ngOnWkEFvPBp5HGSjiytuWawNfn6unAlQUZIudZzJw&#10;pgjz2f3dFEvrT/xBx53UKoVwLNFAI9KXWseqIYdx5HvixP344FASDLW2AU8p3HV6nGW5dthyamiw&#10;p2VD1X53cAZ+N9t1PH93Y8lfLu/7sCheZRKNeXwYFm+ghAa5if/da5vmFzlcn0kX6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AksfDAAAA3AAAAA8AAAAAAAAAAAAA&#10;AAAAoQIAAGRycy9kb3ducmV2LnhtbFBLBQYAAAAABAAEAPkAAACRAwAAAAA=&#10;" strokecolor="#4579b8 [3044]"/>
            <v:line id="Прямая соединительная линия 187" o:spid="_x0000_s1033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3XMMAAADcAAAADwAAAGRycy9kb3ducmV2LnhtbERPzWrCQBC+F/oOyxR6002VakxdRQRB&#10;2l60fYAxO02C2dl0d9TYp+8WhN7m4/ud+bJ3rTpTiI1nA0/DDBRx6W3DlYHPj80gBxUF2WLrmQxc&#10;KcJycX83x8L6C+/ovJdKpRCOBRqoRbpC61jW5DAOfUecuC8fHEqCodI24CWFu1aPsmyiHTacGmrs&#10;aF1TedyfnIHvt/dtvB7akUyef16PYZXPZByNeXzoVy+ghHr5F9/cW5vm51P4eyZ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N1zDAAAA3AAAAA8AAAAAAAAAAAAA&#10;AAAAoQIAAGRycy9kb3ducmV2LnhtbFBLBQYAAAAABAAEAPkAAACRAwAAAAA=&#10;" strokecolor="#4579b8 [3044]"/>
            <v:line id="Прямая соединительная линия 188" o:spid="_x0000_s1034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jLsUAAADcAAAADwAAAGRycy9kb3ducmV2LnhtbESPwU7DQAxE70j8w8pIvdENrahC6Laq&#10;kJCqwoXCB5isSaJmvWHXbVO+Hh+QuNma8czzcj2G3pwo5S6yg7tpAYa4jr7jxsHH+/NtCSYLssc+&#10;Mjm4UIb16vpqiZWPZ36j014aoyGcK3TQigyVtbluKWCexoFYta+YAoquqbE+4VnDQ29nRbGwATvW&#10;hhYHemqpPuyPwcH3y+s2Xz77mSzuf3aHtCkfZJ6dm9yMm0cwQqP8m/+ut17xS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OjLsUAAADcAAAADwAAAAAAAAAA&#10;AAAAAAChAgAAZHJzL2Rvd25yZXYueG1sUEsFBgAAAAAEAAQA+QAAAJMDAAAAAA==&#10;" strokecolor="#4579b8 [3044]"/>
            <v:line id="Прямая соединительная линия 189" o:spid="_x0000_s1035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GtcIAAADcAAAADwAAAGRycy9kb3ducmV2LnhtbERPzWrCQBC+F/oOyxS81U0tlRhdRQoF&#10;sV6qPsCYHZNgdjbdnWrs03eFgrf5+H5ntuhdq84UYuPZwMswA0VcettwZWC/+3jOQUVBtth6JgNX&#10;irCYPz7MsLD+wl903kqlUgjHAg3UIl2hdSxrchiHviNO3NEHh5JgqLQNeEnhrtWjLBtrhw2nhho7&#10;eq+pPG1/nIHvz80qXg/tSMZvv+tTWOYTeY3GDJ765RSUUC938b97ZdP8fAK3Z9IF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8GtcIAAADcAAAADwAAAAAAAAAAAAAA&#10;AAChAgAAZHJzL2Rvd25yZXYueG1sUEsFBgAAAAAEAAQA+QAAAJADAAAAAA==&#10;" strokecolor="#4579b8 [3044]"/>
            <v:line id="Прямая соединительная линия 190" o:spid="_x0000_s1036" style="position:absolute;visibility:visible" from="15716,9286" to="17144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w59c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8XX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w59cUAAADcAAAADwAAAAAAAAAA&#10;AAAAAAChAgAAZHJzL2Rvd25yZXYueG1sUEsFBgAAAAAEAAQA+QAAAJMDAAAAAA==&#10;" strokecolor="#4579b8 [3044]"/>
            <v:line id="Прямая соединительная линия 191" o:spid="_x0000_s1037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LRcQAAADcAAAADwAAAGRycy9kb3ducmV2LnhtbERPS2vCQBC+F/wPywi9FN0ofdjoKloU&#10;9FQaPfQ47o5JSHY2ZldN/71bKPQ2H99zZovO1uJKrS8dKxgNExDE2pmScwWH/WYwAeEDssHaMSn4&#10;IQ+Lee9hhqlxN/6iaxZyEUPYp6igCKFJpfS6IIt+6BriyJ1cazFE2ObStHiL4baW4yR5lRZLjg0F&#10;NvRRkK6yi1VQVc+7w3mfvGyevt3nWa+PlV69KfXY75ZTEIG68C/+c29NnP8+gt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stFxAAAANwAAAAPAAAAAAAAAAAA&#10;AAAAAKECAABkcnMvZG93bnJldi54bWxQSwUGAAAAAAQABAD5AAAAkgMAAAAA&#10;" strokecolor="#4579b8 [3044]"/>
            <v:line id="Прямая соединительная линия 192" o:spid="_x0000_s1038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VMsQAAADcAAAADwAAAGRycy9kb3ducmV2LnhtbERPTWsCMRC9C/0PYQQvUrMVte3WKK0o&#10;1JNUPfQ4TcbdZTeTdRN1/feNIHibx/uc6by1lThT4wvHCl4GCQhi7UzBmYL9bvX8BsIHZIOVY1Jw&#10;JQ/z2VNniqlxF/6h8zZkIoawT1FBHkKdSul1Thb9wNXEkTu4xmKIsMmkafASw20lh0kykRYLjg05&#10;1rTISZfbk1VQlqP1/rhLxqv+r9sc9fKv1F+vSvW67ecHiEBteIjv7m8T578P4fZMvE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FUyxAAAANwAAAAPAAAAAAAAAAAA&#10;AAAAAKECAABkcnMvZG93bnJldi54bWxQSwUGAAAAAAQABAD5AAAAkgMAAAAA&#10;" strokecolor="#4579b8 [3044]"/>
            <v:line id="Прямая соединительная линия 193" o:spid="_x0000_s1039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wqcQAAADcAAAADwAAAGRycy9kb3ducmV2LnhtbERPS2sCMRC+C/6HMAUvpWat2sfWKFUU&#10;9FSqHnqcJtPdZTeTdRN1/fdGKHibj+85k1lrK3GixheOFQz6CQhi7UzBmYL9bvX0BsIHZIOVY1Jw&#10;IQ+zabczwdS4M3/TaRsyEUPYp6ggD6FOpfQ6J4u+72riyP25xmKIsMmkafAcw20ln5PkRVosODbk&#10;WNMiJ11uj1ZBWY42+8MuGa8ef9zXQS9/Sz1/Var30H5+gAjUhrv43702cf77EG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PCpxAAAANwAAAAPAAAAAAAAAAAA&#10;AAAAAKECAABkcnMvZG93bnJldi54bWxQSwUGAAAAAAQABAD5AAAAkgMAAAAA&#10;" strokecolor="#4579b8 [3044]"/>
            <v:line id="Прямая соединительная линия 194" o:spid="_x0000_s1040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1o3cQAAADcAAAADwAAAGRycy9kb3ducmV2LnhtbERPTWsCMRC9C/0PYQpepGYratutUVpR&#10;0JNUPfQ4Taa7y24m6ybq+u+NIHibx/ucyay1lThR4wvHCl77CQhi7UzBmYL9bvnyDsIHZIOVY1Jw&#10;IQ+z6VNngqlxZ/6h0zZkIoawT1FBHkKdSul1ThZ939XEkft3jcUQYZNJ0+A5httKDpJkLC0WHBty&#10;rGmeky63R6ugLIfr/WGXjJa9X7c56MVfqb/flOo+t1+fIAK14SG+u1cmzv8Ywu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WjdxAAAANwAAAAPAAAAAAAAAAAA&#10;AAAAAKECAABkcnMvZG93bnJldi54bWxQSwUGAAAAAAQABAD5AAAAkgMAAAAA&#10;" strokecolor="#4579b8 [3044]"/>
            <v:line id="Прямая соединительная линия 195" o:spid="_x0000_s1041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NRs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p+O4P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c1GxAAAANwAAAAPAAAAAAAAAAAA&#10;AAAAAKECAABkcnMvZG93bnJldi54bWxQSwUGAAAAAAQABAD5AAAAkgMAAAAA&#10;" strokecolor="#4579b8 [3044]"/>
            <v:line id="Прямая соединительная линия 196" o:spid="_x0000_s1042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TMcQAAADcAAAADwAAAGRycy9kb3ducmV2LnhtbERPS2sCMRC+F/wPYQQvpWYVq+1qlLYo&#10;1JP4OPQ4JuPuspvJukl1/femUPA2H99zZovWVuJCjS8cKxj0ExDE2pmCMwWH/erlDYQPyAYrx6Tg&#10;Rh4W887TDFPjrrylyy5kIoawT1FBHkKdSul1ThZ939XEkTu5xmKIsMmkafAaw20lh0kylhYLjg05&#10;1vSVky53v1ZBWY7Wh/M+eV09/7jNWS+Ppf6cKNXrth9TEIHa8BD/u79NnP8+hr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1MxxAAAANwAAAAPAAAAAAAAAAAA&#10;AAAAAKECAABkcnMvZG93bnJldi54bWxQSwUGAAAAAAQABAD5AAAAkgMAAAAA&#10;" strokecolor="#4579b8 [3044]"/>
            <v:line id="Прямая соединительная линия 197" o:spid="_x0000_s1043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2qsQAAADcAAAADwAAAGRycy9kb3ducmV2LnhtbERPS2sCMRC+F/wPYQQvRbMttepqlFYU&#10;6qn4OHgck3F32c1k3UTd/vtGKPQ2H99zZovWVuJGjS8cK3gZJCCItTMFZwoO+3V/DMIHZIOVY1Lw&#10;Qx4W887TDFPj7ryl2y5kIoawT1FBHkKdSul1Thb9wNXEkTu7xmKIsMmkafAew20lX5PkXVosODbk&#10;WNMyJ13urlZBWb5tDpd9Mlw/H933Ra9Opf4cKdXrth9TEIHa8C/+c3+ZOH8ygsc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/aqxAAAANwAAAAPAAAAAAAAAAAA&#10;AAAAAKECAABkcnMvZG93bnJldi54bWxQSwUGAAAAAAQABAD5AAAAkgMAAAAA&#10;" strokecolor="#4579b8 [3044]"/>
            <v:oval id="Овал 198" o:spid="_x0000_s1044" style="position:absolute;left:37861;top:22145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aJsgA&#10;AADcAAAADwAAAGRycy9kb3ducmV2LnhtbESPQU/CQBCF7yT8h82YeCGy1UMDlaWxJhgTOCholNuk&#10;O7QN3dnaXaH6650DibeZvDfvfbPIB9eqE/Wh8WzgdpqAIi69bbgy8LZb3cxAhYhssfVMBn4oQL4c&#10;jxaYWX/mVzptY6UkhEOGBuoYu0zrUNbkMEx9RyzawfcOo6x9pW2PZwl3rb5LklQ7bFgaauzosaby&#10;uP12BvbpquD0ZT3hTRfK4v0Jfz8/voy5vhoe7kFFGuK/+XL9bAV/LrTyjE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omyAAAANwAAAAPAAAAAAAAAAAAAAAAAJgCAABk&#10;cnMvZG93bnJldi54bWxQSwUGAAAAAAQABAD1AAAAjQMAAAAA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199" o:spid="_x0000_s1045" style="position:absolute;left:32861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/vcQA&#10;AADcAAAADwAAAGRycy9kb3ducmV2LnhtbERPS2vCQBC+F/wPywi9iG7aQ9DoKlpQhPZgfaDehuyY&#10;BLOzMbtq6q/vFoTe5uN7zmjSmFLcqHaFZQVvvQgEcWp1wZmC7Wbe7YNwHlljaZkU/JCDybj1MsJE&#10;2zt/023tMxFC2CWoIPe+SqR0aU4GXc9WxIE72dqgD7DOpK7xHsJNKd+jKJYGCw4NOVb0kVN6Xl+N&#10;gmM8n3G8+uzwV+XS2W6Bj8P+otRru5kOQXhq/L/46V7qMH8wgL9nwgVy/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f73EAAAA3AAAAA8AAAAAAAAAAAAAAAAAmAIAAGRycy9k&#10;b3ducmV2LnhtbFBLBQYAAAAABAAEAPUAAACJ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200" o:spid="_x0000_s1046" style="position:absolute;left:28574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i28YA&#10;AADc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CES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8i28YAAADcAAAADwAAAAAAAAAAAAAAAACYAgAAZHJz&#10;L2Rvd25yZXYueG1sUEsFBgAAAAAEAAQA9QAAAIsDAAAAAA=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201" o:spid="_x0000_s1047" style="position:absolute;left:24288;top:35718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HQMYA&#10;AADcAAAADwAAAGRycy9kb3ducmV2LnhtbESPT2vCQBTE74LfYXmCF9GNHkJJXUUFRbCH+qfY3h7Z&#10;ZxLMvo3ZVdN+elcoeBxm5jfMeNqYUtyodoVlBcNBBII4tbrgTMFhv+y/gXAeWWNpmRT8koPppN0a&#10;Y6Ltnbd02/lMBAi7BBXk3leJlC7NyaAb2Io4eCdbG/RB1pnUNd4D3JRyFEWxNFhwWMixokVO6Xl3&#10;NQp+4uWc489Njz8ql86/Vvj3fbwo1e00s3cQnhr/Cv+311rBKBr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HQMYAAADcAAAADwAAAAAAAAAAAAAAAACYAgAAZHJz&#10;L2Rvd25yZXYueG1sUEsFBgAAAAAEAAQA9QAAAIsDAAAAAA=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202" o:spid="_x0000_s1048" style="position:absolute;left:46434;top:1428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ZN8cA&#10;AADcAAAADwAAAGRycy9kb3ducmV2LnhtbESPQWvCQBSE70L/w/IKXqRumkOQ1E3QgiLoodWWtrdH&#10;9jUJZt/G7Kqxv74rCB6HmfmGmea9acSJOldbVvA8jkAQF1bXXCr42C2eJiCcR9bYWCYFF3KQZw+D&#10;KabanvmdTltfigBhl6KCyvs2ldIVFRl0Y9sSB+/XdgZ9kF0pdYfnADeNjKMokQZrDgsVtvRaUbHf&#10;Ho2Cn2Qx5+RtPeJN64r55xL/vr8OSg0f+9kLCE+9v4dv7ZVWEEcx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GTfHAAAA3AAAAA8AAAAAAAAAAAAAAAAAmAIAAGRy&#10;cy9kb3ducmV2LnhtbFBLBQYAAAAABAAEAPUAAACM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203" o:spid="_x0000_s1049" style="position:absolute;left:20002;top:40005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8rMcA&#10;AADcAAAADwAAAGRycy9kb3ducmV2LnhtbESPT2vCQBTE7wW/w/KEXopuqhA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dvKzHAAAA3AAAAA8AAAAAAAAAAAAAAAAAmAIAAGRy&#10;cy9kb3ducmV2LnhtbFBLBQYAAAAABAAEAPUAAACM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oval id="Овал 204" o:spid="_x0000_s1050" style="position:absolute;left:42148;top:17859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k2McA&#10;AADcAAAADwAAAGRycy9kb3ducmV2LnhtbESPT2vCQBTE7wW/w/KEXopuKhI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0JNjHAAAA3AAAAA8AAAAAAAAAAAAAAAAAmAIAAGRy&#10;cy9kb3ducmV2LnhtbFBLBQYAAAAABAAEAPUAAACMAwAAAAA=&#10;" fillcolor="#4f81bd [3204]" strokecolor="#243f60 [1604]" strokeweight="2pt">
              <v:textbox>
                <w:txbxContent>
                  <w:p w:rsidR="00A65635" w:rsidRDefault="00A65635" w:rsidP="00A65635"/>
                </w:txbxContent>
              </v:textbox>
            </v:oval>
            <v:line id="Прямая соединительная линия 205" o:spid="_x0000_s1051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5vcYAAADcAAAADwAAAGRycy9kb3ducmV2LnhtbESPQWsCMRSE7wX/Q3iFXkQTpVbZGkVL&#10;BXuSqgePr8nr7rKbl3WT6vbfm4LQ4zAz3zDzZedqcaE2lJ41jIYKBLHxtuRcw/GwGcxAhIhssfZM&#10;Gn4pwHLRe5hjZv2VP+myj7lIEA4ZaihibDIpgynIYRj6hjh53751GJNsc2lbvCa4q+VYqRfpsOS0&#10;UGBDbwWZav/jNFTV88fxfFCTTf/kd2fz/lWZ9VTrp8du9QoiUhf/w/f21moYq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uOb3GAAAA3AAAAA8AAAAAAAAA&#10;AAAAAAAAoQIAAGRycy9kb3ducmV2LnhtbFBLBQYAAAAABAAEAPkAAACUAwAAAAA=&#10;" strokecolor="#4579b8 [3044]"/>
            <v:shape id="TextBox 61" o:spid="_x0000_s1052" type="#_x0000_t202" style="position:absolute;left:19226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053" type="#_x0000_t202" style="position:absolute;left:23512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054" type="#_x0000_t202" style="position:absolute;left:27798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055" type="#_x0000_t202" style="position:absolute;left:32084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056" type="#_x0000_t202" style="position:absolute;left:44943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72" o:spid="_x0000_s1057" type="#_x0000_t202" style="position:absolute;left:40657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058" type="#_x0000_t202" style="position:absolute;left:36370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<v:textbox style="mso-fit-shape-to-text:t">
                <w:txbxContent>
                  <w:p w:rsidR="00A65635" w:rsidRDefault="00A65635" w:rsidP="00A65635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Прямая соединительная линия 213" o:spid="_x0000_s1059" style="position:absolute;rotation:90;flip:x y;visibility:visible" from="18468,37862" to="22859,3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up8QAAADcAAAADwAAAGRycy9kb3ducmV2LnhtbESPzWrDMBCE74G+g9hCb4nsFEJwI5tS&#10;cH5ObX4eYLG2thNrZSzZUd6+KhR6HGbmG2ZTBNOJiQbXWlaQLhIQxJXVLdcKLudyvgbhPLLGzjIp&#10;eJCDIn+abTDT9s5Hmk6+FhHCLkMFjfd9JqWrGjLoFrYnjt63HQz6KIda6gHvEW46uUySlTTYclxo&#10;sKePhqrbaTQKdoyHr+7zUsvVmGxDKM/r4/aq1MtzeH8D4Sn4//Bfe68VLNNX+D0Tj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26nxAAAANwAAAAPAAAAAAAAAAAA&#10;AAAAAKECAABkcnMvZG93bnJldi54bWxQSwUGAAAAAAQABAD5AAAAkgMAAAAA&#10;" strokecolor="#4579b8 [3044]"/>
            <v:line id="Прямая соединительная линия 214" o:spid="_x0000_s1060" style="position:absolute;visibility:visible" from="16430,40005" to="20106,4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d0MUAAADcAAAADwAAAGRycy9kb3ducmV2LnhtbESPUWvCQBCE3wv9D8cW+lYvpiqaeooU&#10;CtL2pdYfsObWJJjbS++2Gv31vYLg4zAz3zDzZe9adaQQG88GhoMMFHHpbcOVge3329MUVBRki61n&#10;MnCmCMvF/d0cC+tP/EXHjVQqQTgWaKAW6QqtY1mTwzjwHXHy9j44lCRDpW3AU4K7VudZNtEOG04L&#10;NXb0WlN52Pw6Az8fn+t43rW5TMaX90NYTWfyHI15fOhXL6CEermFr+21NZAPR/B/Jh0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Fd0MUAAADcAAAADwAAAAAAAAAA&#10;AAAAAAChAgAAZHJzL2Rvd25yZXYueG1sUEsFBgAAAAAEAAQA+QAAAJMDAAAAAA==&#10;" strokecolor="#4579b8 [3044]"/>
            <v:line id="Прямая соединительная линия 215" o:spid="_x0000_s1061" style="position:absolute;rotation:180;visibility:visible" from="20716,35718" to="24393,3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dscEAAADcAAAADwAAAGRycy9kb3ducmV2LnhtbESPQYvCMBSE7wv+h/AEb2uqoEg1igiC&#10;e1rW1fuzeW2KzUtJYq3+erMg7HGYmW+Y1aa3jejIh9qxgsk4A0FcOF1zpeD0u/9cgAgRWWPjmBQ8&#10;KMBmPfhYYa7dnX+oO8ZKJAiHHBWYGNtcylAYshjGriVOXum8xZikr6T2eE9w28hpls2lxZrTgsGW&#10;doaK6/FmFZSGzL47l6cgH9fFBZ/l2X99KzUa9tsliEh9/A+/2wetYDqZwd+Zd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Z2xwQAAANwAAAAPAAAAAAAAAAAAAAAA&#10;AKECAABkcnMvZG93bnJldi54bWxQSwUGAAAAAAQABAD5AAAAjwMAAAAA&#10;" strokecolor="#4579b8 [3044]"/>
            <v:line id="Прямая соединительная линия 216" o:spid="_x0000_s1062" style="position:absolute;rotation:90;flip:y;visibility:visible" from="22145,33575" to="26536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2pcIAAADcAAAADwAAAGRycy9kb3ducmV2LnhtbESPQYvCMBSE78L+h/AWvGmqiGjXKMtK&#10;cQU9WN37o3m2xealJFG7/94IgsdhZr5hFqvONOJGzteWFYyGCQjiwuqaSwWnYzaYgfABWWNjmRT8&#10;k4fV8qO3wFTbOx/olodSRAj7FBVUIbSplL6oyKAf2pY4emfrDIYoXSm1w3uEm0aOk2QqDdYcFyps&#10;6aei4pJfjYK/9bXYZBxO24nZufm+wSyXqFT/s/v+AhGoC+/wq/2rFYxHU3i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g2pcIAAADcAAAADwAAAAAAAAAAAAAA&#10;AAChAgAAZHJzL2Rvd25yZXYueG1sUEsFBgAAAAAEAAQA+QAAAJADAAAAAA==&#10;" strokecolor="#4579b8 [3044]"/>
            <v:line id="Прямая соединительная линия 217" o:spid="_x0000_s1063" style="position:absolute;visibility:visible" from="24288,31432" to="28679,3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Dp8UAAADcAAAADwAAAGRycy9kb3ducmV2LnhtbESPUWvCQBCE3wv9D8cW+qYXU7SaeooU&#10;CtL2ResPWHNrEsztpXdbjf76XkHo4zAz3zDzZe9adaIQG88GRsMMFHHpbcOVgd3X22AKKgqyxdYz&#10;GbhQhOXi/m6OhfVn3tBpK5VKEI4FGqhFukLrWNbkMA59R5y8gw8OJclQaRvwnOCu1XmWTbTDhtNC&#10;jR291lQetz/OwPfH5zpe9m0uk/H1/RhW05k8RWMeH/rVCyihXv7Dt/baGshHz/B3Jh0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Dp8UAAADcAAAADwAAAAAAAAAA&#10;AAAAAAChAgAAZHJzL2Rvd25yZXYueG1sUEsFBgAAAAAEAAQA+QAAAJMDAAAAAA==&#10;" strokecolor="#4579b8 [3044]"/>
            <v:line id="Прямая соединительная линия 218" o:spid="_x0000_s1064" style="position:absolute;rotation:90;flip:y;visibility:visible" from="26431,29289" to="30822,2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HTMAAAADcAAAADwAAAGRycy9kb3ducmV2LnhtbERPz2vCMBS+D/wfwhN2W1NlyFYbRRxl&#10;DraDnd4fzbMtNi8lSWv975eDsOPH9zvfTqYTIznfWlawSFIQxJXVLdcKTr/FyxsIH5A1dpZJwZ08&#10;bDezpxwzbW98pLEMtYgh7DNU0ITQZ1L6qiGDPrE9ceQu1hkMEbpaaoe3GG46uUzTlTTYcmxosKd9&#10;Q9W1HIyC88dQfRYcTl+v5tu9/3RYlBKVep5PuzWIQFP4Fz/cB61guYhr45l4BO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7B0zAAAAA3AAAAA8AAAAAAAAAAAAAAAAA&#10;oQIAAGRycy9kb3ducmV2LnhtbFBLBQYAAAAABAAEAPkAAACOAwAAAAA=&#10;" strokecolor="#4579b8 [3044]"/>
            <v:line id="Прямая соединительная линия 219" o:spid="_x0000_s1065" style="position:absolute;flip:y;visibility:visible" from="28574,27041" to="3296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6esYAAADcAAAADwAAAGRycy9kb3ducmV2LnhtbESPQWvCQBSE74X+h+UVvNVNVKqmrlIK&#10;YlDQVj30+Mi+JqHZtzG7muivdwuFHoeZ+YaZLTpTiQs1rrSsIO5HIIgzq0vOFRwPy+cJCOeRNVaW&#10;ScGVHCzmjw8zTLRt+ZMue5+LAGGXoILC+zqR0mUFGXR9WxMH79s2Bn2QTS51g22Am0oOouhFGiw5&#10;LBRY03tB2c/+bBSkKa/XN17uvuKP08oPy8121I6V6j11b68gPHX+P/zXTrWCQTyF3zPh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b+nrGAAAA3AAAAA8AAAAAAAAA&#10;AAAAAAAAoQIAAGRycy9kb3ducmV2LnhtbFBLBQYAAAAABAAEAPkAAACUAwAAAAA=&#10;" strokecolor="#4579b8 [3044]"/>
            <v:line id="Прямая соединительная линия 220" o:spid="_x0000_s1066" style="position:absolute;rotation:90;flip:x y;visibility:visible" from="31327,24288" to="35718,2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06bbwAAADcAAAADwAAAGRycy9kb3ducmV2LnhtbERPSwrCMBDdC94hjOBOU7sQqUYRwd/K&#10;7wGGZmyrzaQ0UePtzUJw+Xj/2SKYWryodZVlBaNhAoI4t7riQsH1sh5MQDiPrLG2TAo+5GAx73Zm&#10;mGn75hO9zr4QMYRdhgpK75tMSpeXZNANbUMcuZttDfoI20LqFt8x3NQyTZKxNFhxbCixoVVJ+eP8&#10;NAq2jPtjfbgWcvxMNiGsL5PT5q5UvxeWUxCegv+Lf+6dVpCmcX48E4+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f06bbwAAADcAAAADwAAAAAAAAAAAAAAAAChAgAA&#10;ZHJzL2Rvd25yZXYueG1sUEsFBgAAAAAEAAQA+QAAAIoDAAAAAA==&#10;" strokecolor="#4579b8 [3044]"/>
            <v:line id="Прямая соединительная линия 221" o:spid="_x0000_s1067" style="position:absolute;visibility:visible" from="33575,22145" to="37966,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09cUAAADc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J8Ar9n0hH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o09cUAAADcAAAADwAAAAAAAAAA&#10;AAAAAAChAgAAZHJzL2Rvd25yZXYueG1sUEsFBgAAAAAEAAQA+QAAAJMDAAAAAA==&#10;" strokecolor="#4579b8 [3044]"/>
            <v:line id="Прямая соединительная линия 222" o:spid="_x0000_s1068" style="position:absolute;rotation:90;flip:y;visibility:visible" from="36075,20359" to="39752,2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6G8MAAADcAAAADwAAAGRycy9kb3ducmV2LnhtbESPQWvCQBSE70L/w/IKvemmQYpNXaW0&#10;BFuoB9P0/sg+k2D2bdjdxPjv3YLgcZiZb5j1djKdGMn51rKC50UCgriyuuVaQfmbz1cgfEDW2Fkm&#10;BRfysN08zNaYaXvmA41FqEWEsM9QQRNCn0npq4YM+oXtiaN3tM5giNLVUjs8R7jpZJokL9Jgy3Gh&#10;wZ4+GqpOxWAU/H0O1S7nUH4vzY973XeYFxKVenqc3t9ABJrCPXxrf2kFaZrC/5l4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/+hvDAAAA3AAAAA8AAAAAAAAAAAAA&#10;AAAAoQIAAGRycy9kb3ducmV2LnhtbFBLBQYAAAAABAAEAPkAAACRAwAAAAA=&#10;" strokecolor="#4579b8 [3044]"/>
            <v:line id="Прямая соединительная линия 223" o:spid="_x0000_s1069" style="position:absolute;flip:y;visibility:visible" from="37861,18469" to="42252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HLcYAAADcAAAADwAAAGRycy9kb3ducmV2LnhtbESPQWvCQBSE7wX/w/IEb3VjlFqiq4gg&#10;BgvV2h48PrLPJJh9G7Orif313UKhx2FmvmHmy85U4k6NKy0rGA0jEMSZ1SXnCr4+N8+vIJxH1lhZ&#10;JgUPcrBc9J7mmGjb8gfdjz4XAcIuQQWF93UipcsKMuiGtiYO3tk2Bn2QTS51g22Am0rGUfQiDZYc&#10;FgqsaV1QdjnejII05d3umzf70+hw3fpx+fY+aadKDfrdagbCU+f/w3/tVCuI4zH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fBy3GAAAA3AAAAA8AAAAAAAAA&#10;AAAAAAAAoQIAAGRycy9kb3ducmV2LnhtbFBLBQYAAAAABAAEAPkAAACUAwAAAAA=&#10;" strokecolor="#4579b8 [3044]"/>
            <v:line id="Прямая соединительная линия 224" o:spid="_x0000_s1070" style="position:absolute;rotation:90;flip:x y;visibility:visible" from="40972,16072" to="44648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8bsMAAADcAAAADwAAAGRycy9kb3ducmV2LnhtbESP3YrCMBSE74V9h3AWvNN0i4jUpiIL&#10;/uyVvw9waM62XZuT0kTNvr0RBC+HmfmGyRfBtOJGvWssK/gaJyCIS6sbrhScT6vRDITzyBpby6Tg&#10;nxwsio9Bjpm2dz7Q7egrESHsMlRQe99lUrqyJoNubDvi6P3a3qCPsq+k7vEe4aaVaZJMpcGG40KN&#10;HX3XVF6OV6Ngw/izb3fnSk6vyTqE1Wl2WP8pNfwMyzkIT8G/w6/2VitI0wk8z8Qj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GPG7DAAAA3AAAAA8AAAAAAAAAAAAA&#10;AAAAoQIAAGRycy9kb3ducmV2LnhtbFBLBQYAAAAABAAEAPkAAACRAwAAAAA=&#10;" strokecolor="#4579b8 [3044]"/>
            <v:line id="Прямая соединительная линия 225" o:spid="_x0000_s1071" style="position:absolute;visibility:visible" from="42862,14287" to="60721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y9sUAAADc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3k+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Ey9sUAAADcAAAADwAAAAAAAAAA&#10;AAAAAAChAgAAZHJzL2Rvd25yZXYueG1sUEsFBgAAAAAEAAQA+QAAAJMDAAAAAA==&#10;" strokecolor="#4579b8 [3044]"/>
            <w10:wrap type="none"/>
            <w10:anchorlock/>
          </v:group>
        </w:pict>
      </w:r>
    </w:p>
    <w:p w:rsidR="00A65635" w:rsidRPr="00A65635" w:rsidRDefault="00A65635" w:rsidP="00A65635">
      <w:pPr>
        <w:tabs>
          <w:tab w:val="left" w:pos="284"/>
        </w:tabs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1-Стабильная позиция, уход из кризиса.</w:t>
      </w:r>
    </w:p>
    <w:p w:rsidR="00A65635" w:rsidRPr="00A65635" w:rsidRDefault="00A65635" w:rsidP="00A65635">
      <w:pPr>
        <w:tabs>
          <w:tab w:val="left" w:pos="284"/>
        </w:tabs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2-Неустойчивое состояние, грань с кризисом.</w:t>
      </w:r>
    </w:p>
    <w:p w:rsidR="00A65635" w:rsidRPr="00A65635" w:rsidRDefault="00A65635" w:rsidP="00A65635">
      <w:pPr>
        <w:tabs>
          <w:tab w:val="left" w:pos="284"/>
        </w:tabs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3-Слабая рыночная позиция, уменьшение доли рынка.</w:t>
      </w:r>
    </w:p>
    <w:p w:rsidR="00A65635" w:rsidRPr="00A65635" w:rsidRDefault="00A65635" w:rsidP="00A65635">
      <w:pPr>
        <w:tabs>
          <w:tab w:val="left" w:pos="284"/>
        </w:tabs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4-Близкая к средней позиции, выживание.</w:t>
      </w:r>
    </w:p>
    <w:p w:rsidR="00A65635" w:rsidRPr="00A65635" w:rsidRDefault="00A65635" w:rsidP="00A65635">
      <w:pPr>
        <w:tabs>
          <w:tab w:val="left" w:pos="284"/>
        </w:tabs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5-Средняя позиция, устойчивое положение.</w:t>
      </w:r>
    </w:p>
    <w:p w:rsidR="00A65635" w:rsidRPr="00A65635" w:rsidRDefault="00A65635" w:rsidP="00A65635">
      <w:pPr>
        <w:tabs>
          <w:tab w:val="left" w:pos="284"/>
        </w:tabs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6-Устойчивая позиция.</w:t>
      </w:r>
    </w:p>
    <w:p w:rsidR="00A65635" w:rsidRPr="00A65635" w:rsidRDefault="00A65635" w:rsidP="00A65635">
      <w:pPr>
        <w:tabs>
          <w:tab w:val="left" w:pos="284"/>
        </w:tabs>
        <w:rPr>
          <w:sz w:val="28"/>
          <w:szCs w:val="28"/>
          <w:lang w:val="ru-RU"/>
        </w:rPr>
      </w:pPr>
      <w:r w:rsidRPr="00A65635">
        <w:rPr>
          <w:sz w:val="28"/>
          <w:szCs w:val="28"/>
          <w:lang w:val="ru-RU"/>
        </w:rPr>
        <w:t>7-Высокая конкурентная устойчивость, рост показателей прибыли.</w:t>
      </w:r>
    </w:p>
    <w:p w:rsidR="00A65635" w:rsidRPr="00AA3F18" w:rsidRDefault="00A65635" w:rsidP="00A65635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Рекомендации:</w:t>
      </w:r>
    </w:p>
    <w:p w:rsidR="00A65635" w:rsidRPr="00A65635" w:rsidRDefault="00A65635" w:rsidP="00A6563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Уход с рынка, изменение сферы деятельности компании.</w:t>
      </w:r>
    </w:p>
    <w:p w:rsidR="00A65635" w:rsidRPr="00A65635" w:rsidRDefault="00A65635" w:rsidP="00A6563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Поиск инноваций, изменение сферы деятельности.</w:t>
      </w:r>
    </w:p>
    <w:p w:rsidR="00A65635" w:rsidRPr="00A65635" w:rsidRDefault="00A65635" w:rsidP="00A6563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Детальный анализ рынка и конкурентов, поиск новых концепций.</w:t>
      </w:r>
    </w:p>
    <w:p w:rsidR="00A65635" w:rsidRPr="00A65635" w:rsidRDefault="00A65635" w:rsidP="00A6563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Определение стратегических инноваций, анализ критических факторов успеха.</w:t>
      </w:r>
    </w:p>
    <w:p w:rsidR="00A65635" w:rsidRPr="00AA3F18" w:rsidRDefault="00A65635" w:rsidP="00A6563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Новые идеи, технологии.</w:t>
      </w:r>
    </w:p>
    <w:p w:rsidR="00A65635" w:rsidRPr="00A65635" w:rsidRDefault="00A65635" w:rsidP="00A6563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>Активные инновации, разработка новых изделий.</w:t>
      </w:r>
    </w:p>
    <w:p w:rsidR="00A65635" w:rsidRPr="00A65635" w:rsidRDefault="00A65635" w:rsidP="00A6563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A65635">
        <w:rPr>
          <w:rFonts w:eastAsia="Calibri"/>
          <w:sz w:val="28"/>
          <w:szCs w:val="28"/>
          <w:lang w:val="ru-RU"/>
        </w:rPr>
        <w:t xml:space="preserve">Мониторинг среды, отслеживание конкурентов, инновационный анализ </w:t>
      </w:r>
    </w:p>
    <w:p w:rsidR="00A65635" w:rsidRPr="00A65635" w:rsidRDefault="00A65635" w:rsidP="00A65635">
      <w:pPr>
        <w:widowControl w:val="0"/>
        <w:autoSpaceDE w:val="0"/>
        <w:autoSpaceDN w:val="0"/>
        <w:ind w:left="709" w:right="34"/>
        <w:jc w:val="center"/>
        <w:rPr>
          <w:lang w:val="ru-RU"/>
        </w:rPr>
      </w:pPr>
    </w:p>
    <w:p w:rsidR="00A65635" w:rsidRPr="00A65635" w:rsidRDefault="00A65635" w:rsidP="00A65635">
      <w:pPr>
        <w:textAlignment w:val="baseline"/>
        <w:rPr>
          <w:b/>
          <w:sz w:val="28"/>
          <w:szCs w:val="28"/>
          <w:lang w:val="ru-RU"/>
        </w:rPr>
      </w:pPr>
      <w:r w:rsidRPr="00A65635">
        <w:rPr>
          <w:b/>
          <w:sz w:val="28"/>
          <w:lang w:val="ru-RU"/>
        </w:rPr>
        <w:t xml:space="preserve">2. </w:t>
      </w:r>
      <w:r w:rsidRPr="002E578B">
        <w:rPr>
          <w:b/>
          <w:sz w:val="28"/>
        </w:rPr>
        <w:t> </w:t>
      </w:r>
      <w:r w:rsidRPr="00A65635">
        <w:rPr>
          <w:b/>
          <w:sz w:val="28"/>
          <w:szCs w:val="28"/>
          <w:lang w:val="ru-RU"/>
        </w:rPr>
        <w:t xml:space="preserve">Методические рекомендации по выполнению контрольной работы, требования к оформлению </w:t>
      </w:r>
    </w:p>
    <w:p w:rsidR="00A65635" w:rsidRPr="00A65635" w:rsidRDefault="00A65635" w:rsidP="00A65635">
      <w:pPr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A65635" w:rsidRPr="002E578B" w:rsidRDefault="00A65635" w:rsidP="00A65635">
      <w:pPr>
        <w:pStyle w:val="Default"/>
        <w:ind w:firstLine="851"/>
        <w:jc w:val="both"/>
        <w:rPr>
          <w:sz w:val="28"/>
          <w:szCs w:val="28"/>
        </w:rPr>
      </w:pPr>
      <w:r w:rsidRPr="002E578B">
        <w:rPr>
          <w:sz w:val="28"/>
          <w:szCs w:val="28"/>
        </w:rPr>
        <w:t xml:space="preserve">Задания выполняются студентами индивидуально или в рамках рабочих групп. Задания выполняются по этапам с ограничением времени, перед каждым этапом даются пояснения, по завершению этапа студенты докладывают о выполненной работе, результаты обсуждаются, даются комментарии преподавателя. </w:t>
      </w:r>
    </w:p>
    <w:p w:rsidR="00A65635" w:rsidRPr="00A65635" w:rsidRDefault="00A65635" w:rsidP="00A65635">
      <w:pPr>
        <w:textAlignment w:val="baseline"/>
        <w:rPr>
          <w:b/>
          <w:bCs/>
          <w:lang w:val="ru-RU"/>
        </w:rPr>
      </w:pPr>
    </w:p>
    <w:p w:rsidR="00A65635" w:rsidRPr="00D66176" w:rsidRDefault="00A65635" w:rsidP="00A65635">
      <w:pPr>
        <w:textAlignment w:val="baseline"/>
        <w:rPr>
          <w:rFonts w:ascii="Calibri" w:hAnsi="Calibri"/>
        </w:rPr>
      </w:pPr>
      <w:r>
        <w:rPr>
          <w:b/>
          <w:bCs/>
        </w:rPr>
        <w:lastRenderedPageBreak/>
        <w:t xml:space="preserve">3. </w:t>
      </w:r>
      <w:r w:rsidRPr="0064039F">
        <w:rPr>
          <w:b/>
          <w:bCs/>
        </w:rPr>
        <w:t>Критерии оценки:</w:t>
      </w:r>
      <w:r w:rsidRPr="00D66176">
        <w:t> </w:t>
      </w:r>
    </w:p>
    <w:p w:rsidR="00A65635" w:rsidRPr="00D66176" w:rsidRDefault="00A65635" w:rsidP="00A65635">
      <w:pPr>
        <w:textAlignment w:val="baseline"/>
        <w:rPr>
          <w:rFonts w:ascii="Calibri" w:hAnsi="Calibri"/>
        </w:rPr>
      </w:pPr>
      <w:r w:rsidRPr="00D66176">
        <w:t> </w:t>
      </w:r>
    </w:p>
    <w:p w:rsidR="00A65635" w:rsidRPr="00A65635" w:rsidRDefault="00A65635" w:rsidP="00A65635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A65635">
        <w:rPr>
          <w:lang w:val="ru-RU"/>
        </w:rPr>
        <w:t>оценка «отлично»</w:t>
      </w:r>
      <w:r w:rsidRPr="00D66176">
        <w:t> </w:t>
      </w:r>
      <w:r w:rsidRPr="00A65635">
        <w:rPr>
          <w:lang w:val="ru-RU"/>
        </w:rPr>
        <w:t>выставляется студенту, если он правильно и содержательно выполнил задание;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A65635">
        <w:rPr>
          <w:lang w:val="ru-RU"/>
        </w:rPr>
        <w:t>оценка «хорошо»</w:t>
      </w:r>
      <w:r w:rsidRPr="00D66176">
        <w:t> </w:t>
      </w:r>
      <w:r w:rsidRPr="00A65635">
        <w:rPr>
          <w:lang w:val="ru-RU"/>
        </w:rPr>
        <w:t>, если результаты правильные , о есть замечания по методике и уровню материала;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A65635">
        <w:rPr>
          <w:lang w:val="ru-RU"/>
        </w:rPr>
        <w:t>оценка «удовлетворительно»</w:t>
      </w:r>
      <w:r w:rsidRPr="00D66176">
        <w:t> </w:t>
      </w:r>
      <w:r w:rsidRPr="00A65635">
        <w:rPr>
          <w:lang w:val="ru-RU"/>
        </w:rPr>
        <w:t>, если выполнение носит поверхностный характер, но есть результаты;</w:t>
      </w:r>
      <w:r w:rsidRPr="00D66176">
        <w:t> </w:t>
      </w:r>
    </w:p>
    <w:p w:rsidR="00A65635" w:rsidRPr="00A65635" w:rsidRDefault="00A65635" w:rsidP="00A65635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A65635">
        <w:rPr>
          <w:lang w:val="ru-RU"/>
        </w:rPr>
        <w:t>оценка «неудовлетворительно»</w:t>
      </w:r>
      <w:r w:rsidRPr="00D66176">
        <w:t> </w:t>
      </w:r>
      <w:r w:rsidRPr="00A65635">
        <w:rPr>
          <w:lang w:val="ru-RU"/>
        </w:rPr>
        <w:t>при скопированных материалах и низком уровне знаний.</w:t>
      </w:r>
      <w:r w:rsidRPr="00D66176"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  <w:r w:rsidRPr="00D66176">
        <w:t> </w:t>
      </w:r>
      <w:r w:rsidRPr="00A65635">
        <w:rPr>
          <w:lang w:val="ru-RU"/>
        </w:rPr>
        <w:t>- оценка «зачтено» выставляется студенту, если</w:t>
      </w:r>
      <w:r w:rsidRPr="00D66176">
        <w:t> </w:t>
      </w:r>
      <w:r w:rsidRPr="00A65635">
        <w:rPr>
          <w:lang w:val="ru-RU"/>
        </w:rPr>
        <w:t>получены положительные оценки;</w:t>
      </w:r>
      <w:r w:rsidRPr="00D66176"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  <w:r w:rsidRPr="00A65635">
        <w:rPr>
          <w:lang w:val="ru-RU"/>
        </w:rPr>
        <w:t>- оценка «не зачтено» при отрицательной оценке.</w:t>
      </w:r>
      <w:r w:rsidRPr="00D66176">
        <w:t> </w:t>
      </w:r>
    </w:p>
    <w:p w:rsidR="00A65635" w:rsidRPr="00A65635" w:rsidRDefault="00A65635" w:rsidP="00A65635">
      <w:pPr>
        <w:textAlignment w:val="baseline"/>
        <w:rPr>
          <w:sz w:val="28"/>
          <w:lang w:val="ru-RU"/>
        </w:rPr>
      </w:pP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sz w:val="28"/>
          <w:lang w:val="ru-RU"/>
        </w:rPr>
        <w:t>Составитель ________________________Долятовский В.А.</w:t>
      </w:r>
    </w:p>
    <w:p w:rsidR="00A65635" w:rsidRPr="00A65635" w:rsidRDefault="00A65635" w:rsidP="00A65635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A65635">
        <w:rPr>
          <w:vertAlign w:val="superscript"/>
          <w:lang w:val="ru-RU"/>
        </w:rPr>
        <w:t xml:space="preserve">                                                                  (подпись)</w:t>
      </w:r>
    </w:p>
    <w:p w:rsidR="00A65635" w:rsidRPr="00A65635" w:rsidRDefault="00A65635" w:rsidP="00A65635">
      <w:pPr>
        <w:textAlignment w:val="baseline"/>
        <w:rPr>
          <w:sz w:val="20"/>
          <w:lang w:val="ru-RU"/>
        </w:rPr>
      </w:pPr>
      <w:r w:rsidRPr="00A65635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A65635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A65635" w:rsidRPr="00A65635" w:rsidRDefault="00A65635" w:rsidP="00A65635">
      <w:pPr>
        <w:textAlignment w:val="baseline"/>
        <w:rPr>
          <w:rFonts w:ascii="Calibri" w:hAnsi="Calibri"/>
          <w:lang w:val="ru-RU"/>
        </w:rPr>
      </w:pPr>
    </w:p>
    <w:p w:rsidR="00A65635" w:rsidRPr="00740DF2" w:rsidRDefault="00A65635" w:rsidP="00A65635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A65635" w:rsidRPr="00A65635" w:rsidRDefault="00A65635" w:rsidP="00A65635">
      <w:pPr>
        <w:rPr>
          <w:lang w:val="ru-RU"/>
        </w:rPr>
      </w:pPr>
    </w:p>
    <w:p w:rsidR="00A65635" w:rsidRPr="00A65635" w:rsidRDefault="00A65635" w:rsidP="00A65635">
      <w:pPr>
        <w:ind w:firstLine="708"/>
        <w:jc w:val="both"/>
        <w:rPr>
          <w:lang w:val="ru-RU"/>
        </w:rPr>
      </w:pPr>
      <w:r w:rsidRPr="00A65635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A65635" w:rsidRPr="00A65635" w:rsidRDefault="00A65635" w:rsidP="00A65635">
      <w:pPr>
        <w:ind w:firstLine="708"/>
        <w:jc w:val="both"/>
        <w:rPr>
          <w:lang w:val="ru-RU"/>
        </w:rPr>
      </w:pPr>
      <w:r w:rsidRPr="00A65635">
        <w:rPr>
          <w:b/>
          <w:lang w:val="ru-RU"/>
        </w:rPr>
        <w:t>Текущий контроль</w:t>
      </w:r>
      <w:r w:rsidRPr="00A65635">
        <w:rPr>
          <w:lang w:val="ru-RU"/>
        </w:rPr>
        <w:t>успеваемости проводится с использованием оценочных средств, представленных в п. 3 данного приложения.Результатытекущего контроля доводятся до сведения студентов до промежуточной аттестации.</w:t>
      </w:r>
    </w:p>
    <w:p w:rsidR="00A65635" w:rsidRPr="00A65635" w:rsidRDefault="00A65635" w:rsidP="00A65635">
      <w:pPr>
        <w:jc w:val="both"/>
        <w:rPr>
          <w:lang w:val="ru-RU"/>
        </w:rPr>
      </w:pPr>
      <w:r w:rsidRPr="00A65635">
        <w:rPr>
          <w:lang w:val="ru-RU"/>
        </w:rPr>
        <w:tab/>
      </w:r>
      <w:r w:rsidRPr="00A65635">
        <w:rPr>
          <w:b/>
          <w:lang w:val="ru-RU"/>
        </w:rPr>
        <w:t>Промежуточная аттестация</w:t>
      </w:r>
      <w:r w:rsidRPr="00A65635">
        <w:rPr>
          <w:lang w:val="ru-RU"/>
        </w:rPr>
        <w:t xml:space="preserve"> проводится в форме экзамена, сдачи контрольной работы для заочной формы обучения (профилей 38.03.02.05 «Международный менеджмент», 38.03.02.13 «Менеджмент организации»).</w:t>
      </w:r>
    </w:p>
    <w:p w:rsidR="00A65635" w:rsidRPr="00A65635" w:rsidRDefault="00A65635" w:rsidP="00A65635">
      <w:pPr>
        <w:ind w:firstLine="708"/>
        <w:jc w:val="both"/>
        <w:rPr>
          <w:lang w:val="ru-RU"/>
        </w:rPr>
      </w:pPr>
      <w:r w:rsidRPr="00A65635">
        <w:rPr>
          <w:lang w:val="ru-RU"/>
        </w:rPr>
        <w:t>Защита контрольной работы проводится за счет времени, отведенного на освоение дисциплины.</w:t>
      </w:r>
    </w:p>
    <w:p w:rsidR="00A65635" w:rsidRPr="00A65635" w:rsidRDefault="00A65635" w:rsidP="00A65635">
      <w:pPr>
        <w:ind w:firstLine="708"/>
        <w:jc w:val="both"/>
        <w:rPr>
          <w:lang w:val="ru-RU"/>
        </w:rPr>
      </w:pPr>
      <w:r w:rsidRPr="00A65635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</w:t>
      </w:r>
    </w:p>
    <w:p w:rsidR="00A65635" w:rsidRPr="00A65635" w:rsidRDefault="00A65635" w:rsidP="00A65635">
      <w:pPr>
        <w:ind w:firstLine="708"/>
        <w:jc w:val="both"/>
        <w:rPr>
          <w:lang w:val="ru-RU"/>
        </w:rPr>
      </w:pPr>
      <w:r w:rsidRPr="00A65635">
        <w:rPr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65635" w:rsidRPr="00A65635" w:rsidRDefault="00A65635" w:rsidP="00A65635">
      <w:pPr>
        <w:ind w:firstLine="708"/>
        <w:jc w:val="both"/>
        <w:rPr>
          <w:lang w:val="ru-RU"/>
        </w:rPr>
      </w:pPr>
    </w:p>
    <w:p w:rsidR="000C7D8E" w:rsidRDefault="000C7D8E" w:rsidP="000C7D8E">
      <w:pPr>
        <w:pStyle w:val="a8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</w:p>
    <w:p w:rsidR="000C7D8E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A27D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3" descr="C:\Users\kydinova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dinova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8E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0C7D8E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0C7D8E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0C7D8E" w:rsidRPr="00007F45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007F45">
        <w:rPr>
          <w:bCs/>
          <w:i/>
          <w:sz w:val="28"/>
          <w:szCs w:val="28"/>
        </w:rPr>
        <w:t>«Теория организации»</w:t>
      </w:r>
      <w:r w:rsidRPr="00007F45">
        <w:rPr>
          <w:bCs/>
          <w:sz w:val="28"/>
          <w:szCs w:val="28"/>
        </w:rPr>
        <w:t xml:space="preserve">  адресованы  студентам  </w:t>
      </w:r>
      <w:r w:rsidRPr="00007F45">
        <w:rPr>
          <w:bCs/>
          <w:i/>
          <w:sz w:val="28"/>
          <w:szCs w:val="28"/>
        </w:rPr>
        <w:t>всех</w:t>
      </w:r>
      <w:r w:rsidRPr="00007F45">
        <w:rPr>
          <w:bCs/>
          <w:sz w:val="28"/>
          <w:szCs w:val="28"/>
        </w:rPr>
        <w:t xml:space="preserve"> форм обучения.  </w:t>
      </w:r>
    </w:p>
    <w:p w:rsidR="000C7D8E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38.03.02 </w:t>
      </w:r>
      <w:r w:rsidRPr="00007F45">
        <w:rPr>
          <w:bCs/>
          <w:i/>
          <w:sz w:val="28"/>
          <w:szCs w:val="28"/>
        </w:rPr>
        <w:t>«Менеджмент»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0C7D8E" w:rsidRPr="00007F45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lastRenderedPageBreak/>
        <w:t>- лекции;</w:t>
      </w:r>
    </w:p>
    <w:p w:rsidR="000C7D8E" w:rsidRPr="00007F45" w:rsidRDefault="000C7D8E" w:rsidP="000C7D8E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t>- практические занятия.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лекционных занятий рассматриваются основные теоретические вопросы и формулируются элементы знаний и предметная область управления организацией, даются  рекомендации для самостоятельной работы и подготовки к практическим занятиям.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решения задач </w:t>
      </w:r>
      <w:r>
        <w:rPr>
          <w:bCs/>
          <w:sz w:val="28"/>
          <w:szCs w:val="28"/>
        </w:rPr>
        <w:t xml:space="preserve">организации </w:t>
      </w:r>
      <w:r w:rsidRPr="00601389">
        <w:rPr>
          <w:bCs/>
          <w:sz w:val="28"/>
          <w:szCs w:val="28"/>
        </w:rPr>
        <w:t xml:space="preserve">управления, проведения </w:t>
      </w:r>
      <w:r>
        <w:rPr>
          <w:bCs/>
          <w:sz w:val="28"/>
          <w:szCs w:val="28"/>
        </w:rPr>
        <w:t xml:space="preserve">организационной </w:t>
      </w:r>
      <w:r w:rsidRPr="00601389">
        <w:rPr>
          <w:bCs/>
          <w:sz w:val="28"/>
          <w:szCs w:val="28"/>
        </w:rPr>
        <w:t xml:space="preserve">экономической и финансовой диагностики предприятия, определения </w:t>
      </w:r>
      <w:r>
        <w:rPr>
          <w:bCs/>
          <w:sz w:val="28"/>
          <w:szCs w:val="28"/>
        </w:rPr>
        <w:t>типа адекватной для организации структуры управления, организации эффективного фу</w:t>
      </w:r>
      <w:r w:rsidRPr="00601389">
        <w:rPr>
          <w:bCs/>
          <w:sz w:val="28"/>
          <w:szCs w:val="28"/>
        </w:rPr>
        <w:t>нкционирования предприятия.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– изучить конспекты лекций</w:t>
      </w:r>
      <w:r>
        <w:rPr>
          <w:bCs/>
          <w:sz w:val="28"/>
          <w:szCs w:val="28"/>
        </w:rPr>
        <w:t xml:space="preserve"> по предложенному преподавателем электронной учебнику или виртуальной обучающей среде</w:t>
      </w:r>
      <w:r w:rsidRPr="00601389">
        <w:rPr>
          <w:bCs/>
          <w:sz w:val="28"/>
          <w:szCs w:val="28"/>
        </w:rPr>
        <w:t xml:space="preserve">;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письменно решить индивидуальные задания, рекомендованные преподавателем при изучении каждой темы.  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-  размещение  материалов  курса  на сервере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 для доступа студентам </w:t>
      </w:r>
      <w:r w:rsidRPr="00601389">
        <w:rPr>
          <w:bCs/>
          <w:sz w:val="28"/>
          <w:szCs w:val="28"/>
        </w:rPr>
        <w:lastRenderedPageBreak/>
        <w:t xml:space="preserve">методических материалов курса. </w:t>
      </w:r>
    </w:p>
    <w:p w:rsidR="000C7D8E" w:rsidRPr="00601389" w:rsidRDefault="000C7D8E" w:rsidP="000C7D8E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ЭУ. Студенты могут  взять  на  дом необходимую  литературу  на  абонементе  вузовской библиотеки.  </w:t>
      </w:r>
    </w:p>
    <w:p w:rsidR="000C7D8E" w:rsidRPr="000C7D8E" w:rsidRDefault="000C7D8E" w:rsidP="000C7D8E">
      <w:pPr>
        <w:rPr>
          <w:lang w:val="ru-RU"/>
        </w:rPr>
      </w:pPr>
    </w:p>
    <w:p w:rsidR="00A65635" w:rsidRPr="00A65635" w:rsidRDefault="00A65635" w:rsidP="00A65635">
      <w:pPr>
        <w:jc w:val="both"/>
        <w:rPr>
          <w:lang w:val="ru-RU"/>
        </w:rPr>
      </w:pPr>
    </w:p>
    <w:p w:rsidR="00A65635" w:rsidRPr="00114945" w:rsidRDefault="00A65635">
      <w:pPr>
        <w:rPr>
          <w:lang w:val="ru-RU"/>
        </w:rPr>
      </w:pPr>
    </w:p>
    <w:sectPr w:rsidR="00A65635" w:rsidRPr="00114945" w:rsidSect="00DE0BE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742CD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A4949"/>
    <w:multiLevelType w:val="hybridMultilevel"/>
    <w:tmpl w:val="98E4F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624F6"/>
    <w:multiLevelType w:val="hybridMultilevel"/>
    <w:tmpl w:val="4D844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313F47"/>
    <w:multiLevelType w:val="hybridMultilevel"/>
    <w:tmpl w:val="8A764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CE5386"/>
    <w:multiLevelType w:val="hybridMultilevel"/>
    <w:tmpl w:val="1F5EC6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3BD0C2F"/>
    <w:multiLevelType w:val="multilevel"/>
    <w:tmpl w:val="45E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A665A8"/>
    <w:multiLevelType w:val="hybridMultilevel"/>
    <w:tmpl w:val="6BD07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622242"/>
    <w:multiLevelType w:val="hybridMultilevel"/>
    <w:tmpl w:val="F2368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D614E3"/>
    <w:multiLevelType w:val="hybridMultilevel"/>
    <w:tmpl w:val="0E1C8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5547F"/>
    <w:multiLevelType w:val="hybridMultilevel"/>
    <w:tmpl w:val="91BC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B2422F"/>
    <w:multiLevelType w:val="multilevel"/>
    <w:tmpl w:val="BD700DE2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>
    <w:nsid w:val="1C5D434F"/>
    <w:multiLevelType w:val="hybridMultilevel"/>
    <w:tmpl w:val="BD2A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9C3BC6"/>
    <w:multiLevelType w:val="hybridMultilevel"/>
    <w:tmpl w:val="FD98764C"/>
    <w:lvl w:ilvl="0" w:tplc="C5A6FA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34C06"/>
    <w:multiLevelType w:val="hybridMultilevel"/>
    <w:tmpl w:val="B1B4F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81481"/>
    <w:multiLevelType w:val="hybridMultilevel"/>
    <w:tmpl w:val="5A06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D5188"/>
    <w:multiLevelType w:val="hybridMultilevel"/>
    <w:tmpl w:val="3BA0D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7400C3B"/>
    <w:multiLevelType w:val="hybridMultilevel"/>
    <w:tmpl w:val="CF661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D342AB"/>
    <w:multiLevelType w:val="hybridMultilevel"/>
    <w:tmpl w:val="D4C2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3A1078"/>
    <w:multiLevelType w:val="hybridMultilevel"/>
    <w:tmpl w:val="8F56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A0DA4"/>
    <w:multiLevelType w:val="hybridMultilevel"/>
    <w:tmpl w:val="5C22F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404A5"/>
    <w:multiLevelType w:val="multilevel"/>
    <w:tmpl w:val="D2F4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B23B0"/>
    <w:multiLevelType w:val="hybridMultilevel"/>
    <w:tmpl w:val="83A60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955C0"/>
    <w:multiLevelType w:val="hybridMultilevel"/>
    <w:tmpl w:val="F2C86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D9744B"/>
    <w:multiLevelType w:val="hybridMultilevel"/>
    <w:tmpl w:val="4658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9B06A2"/>
    <w:multiLevelType w:val="hybridMultilevel"/>
    <w:tmpl w:val="337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BC55DB"/>
    <w:multiLevelType w:val="hybridMultilevel"/>
    <w:tmpl w:val="D50C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7816B3"/>
    <w:multiLevelType w:val="hybridMultilevel"/>
    <w:tmpl w:val="FDC65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87D6371"/>
    <w:multiLevelType w:val="hybridMultilevel"/>
    <w:tmpl w:val="84FC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315659"/>
    <w:multiLevelType w:val="hybridMultilevel"/>
    <w:tmpl w:val="9BCA1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51139E"/>
    <w:multiLevelType w:val="hybridMultilevel"/>
    <w:tmpl w:val="9BA2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D8453E"/>
    <w:multiLevelType w:val="hybridMultilevel"/>
    <w:tmpl w:val="2D22D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ED4B10"/>
    <w:multiLevelType w:val="hybridMultilevel"/>
    <w:tmpl w:val="AF6A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00654D3"/>
    <w:multiLevelType w:val="hybridMultilevel"/>
    <w:tmpl w:val="B2A61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4634E52"/>
    <w:multiLevelType w:val="hybridMultilevel"/>
    <w:tmpl w:val="EEFE3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424049"/>
    <w:multiLevelType w:val="hybridMultilevel"/>
    <w:tmpl w:val="F528A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6CA05C4"/>
    <w:multiLevelType w:val="hybridMultilevel"/>
    <w:tmpl w:val="A4B6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2E6127"/>
    <w:multiLevelType w:val="hybridMultilevel"/>
    <w:tmpl w:val="E6807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8A651BD"/>
    <w:multiLevelType w:val="hybridMultilevel"/>
    <w:tmpl w:val="F49C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954794"/>
    <w:multiLevelType w:val="hybridMultilevel"/>
    <w:tmpl w:val="5B42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CC310A5"/>
    <w:multiLevelType w:val="hybridMultilevel"/>
    <w:tmpl w:val="60806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2F712E"/>
    <w:multiLevelType w:val="hybridMultilevel"/>
    <w:tmpl w:val="64963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7A4340"/>
    <w:multiLevelType w:val="hybridMultilevel"/>
    <w:tmpl w:val="423C5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FB22D53"/>
    <w:multiLevelType w:val="hybridMultilevel"/>
    <w:tmpl w:val="01649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16F67D0"/>
    <w:multiLevelType w:val="hybridMultilevel"/>
    <w:tmpl w:val="F89618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2FD7AC1"/>
    <w:multiLevelType w:val="hybridMultilevel"/>
    <w:tmpl w:val="43D8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1A1F39"/>
    <w:multiLevelType w:val="hybridMultilevel"/>
    <w:tmpl w:val="08E48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49244C"/>
    <w:multiLevelType w:val="hybridMultilevel"/>
    <w:tmpl w:val="8584A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752B76"/>
    <w:multiLevelType w:val="hybridMultilevel"/>
    <w:tmpl w:val="1CD0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98D2EA1"/>
    <w:multiLevelType w:val="hybridMultilevel"/>
    <w:tmpl w:val="2FDA4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9FF5D91"/>
    <w:multiLevelType w:val="hybridMultilevel"/>
    <w:tmpl w:val="B50E8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AB28C4"/>
    <w:multiLevelType w:val="hybridMultilevel"/>
    <w:tmpl w:val="61AA4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5E9832F2"/>
    <w:multiLevelType w:val="hybridMultilevel"/>
    <w:tmpl w:val="3750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CE4108"/>
    <w:multiLevelType w:val="hybridMultilevel"/>
    <w:tmpl w:val="04021D9E"/>
    <w:lvl w:ilvl="0" w:tplc="0419000F">
      <w:start w:val="1"/>
      <w:numFmt w:val="bullet"/>
      <w:pStyle w:val="a0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FE7726C"/>
    <w:multiLevelType w:val="hybridMultilevel"/>
    <w:tmpl w:val="C1FA4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F5712B"/>
    <w:multiLevelType w:val="hybridMultilevel"/>
    <w:tmpl w:val="A5B48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32E2C23"/>
    <w:multiLevelType w:val="hybridMultilevel"/>
    <w:tmpl w:val="F0DC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8E6E1E"/>
    <w:multiLevelType w:val="hybridMultilevel"/>
    <w:tmpl w:val="72EAE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8293C89"/>
    <w:multiLevelType w:val="hybridMultilevel"/>
    <w:tmpl w:val="2222E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8FD0F3C"/>
    <w:multiLevelType w:val="hybridMultilevel"/>
    <w:tmpl w:val="4FCA7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AFF759F"/>
    <w:multiLevelType w:val="hybridMultilevel"/>
    <w:tmpl w:val="2D8E1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C996FCC"/>
    <w:multiLevelType w:val="hybridMultilevel"/>
    <w:tmpl w:val="82F0D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C92BB5"/>
    <w:multiLevelType w:val="hybridMultilevel"/>
    <w:tmpl w:val="FD6CB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CDD2704"/>
    <w:multiLevelType w:val="hybridMultilevel"/>
    <w:tmpl w:val="409A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3A432B"/>
    <w:multiLevelType w:val="hybridMultilevel"/>
    <w:tmpl w:val="FA52D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09B3125"/>
    <w:multiLevelType w:val="hybridMultilevel"/>
    <w:tmpl w:val="3FBC9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AF32CB"/>
    <w:multiLevelType w:val="hybridMultilevel"/>
    <w:tmpl w:val="929C1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0FC5648"/>
    <w:multiLevelType w:val="hybridMultilevel"/>
    <w:tmpl w:val="8724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10D60F5"/>
    <w:multiLevelType w:val="hybridMultilevel"/>
    <w:tmpl w:val="E88E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2365B39"/>
    <w:multiLevelType w:val="hybridMultilevel"/>
    <w:tmpl w:val="DAC668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2CF4770"/>
    <w:multiLevelType w:val="hybridMultilevel"/>
    <w:tmpl w:val="B2DE8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4A0726D"/>
    <w:multiLevelType w:val="hybridMultilevel"/>
    <w:tmpl w:val="1A42B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7B65635"/>
    <w:multiLevelType w:val="hybridMultilevel"/>
    <w:tmpl w:val="DF14C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5C30C1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B0B15A8"/>
    <w:multiLevelType w:val="hybridMultilevel"/>
    <w:tmpl w:val="036C8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C761338"/>
    <w:multiLevelType w:val="hybridMultilevel"/>
    <w:tmpl w:val="EAB47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911DEB"/>
    <w:multiLevelType w:val="hybridMultilevel"/>
    <w:tmpl w:val="CDD4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5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</w:num>
  <w:num w:numId="9">
    <w:abstractNumId w:val="46"/>
  </w:num>
  <w:num w:numId="10">
    <w:abstractNumId w:val="31"/>
  </w:num>
  <w:num w:numId="11">
    <w:abstractNumId w:val="9"/>
  </w:num>
  <w:num w:numId="12">
    <w:abstractNumId w:val="77"/>
  </w:num>
  <w:num w:numId="13">
    <w:abstractNumId w:val="4"/>
  </w:num>
  <w:num w:numId="14">
    <w:abstractNumId w:val="47"/>
  </w:num>
  <w:num w:numId="15">
    <w:abstractNumId w:val="17"/>
  </w:num>
  <w:num w:numId="16">
    <w:abstractNumId w:val="20"/>
  </w:num>
  <w:num w:numId="17">
    <w:abstractNumId w:val="75"/>
  </w:num>
  <w:num w:numId="18">
    <w:abstractNumId w:val="53"/>
  </w:num>
  <w:num w:numId="19">
    <w:abstractNumId w:val="12"/>
  </w:num>
  <w:num w:numId="20">
    <w:abstractNumId w:val="16"/>
  </w:num>
  <w:num w:numId="21">
    <w:abstractNumId w:val="13"/>
  </w:num>
  <w:num w:numId="22">
    <w:abstractNumId w:val="22"/>
  </w:num>
  <w:num w:numId="23">
    <w:abstractNumId w:val="5"/>
  </w:num>
  <w:num w:numId="24">
    <w:abstractNumId w:val="24"/>
  </w:num>
  <w:num w:numId="25">
    <w:abstractNumId w:val="73"/>
  </w:num>
  <w:num w:numId="26">
    <w:abstractNumId w:val="57"/>
  </w:num>
  <w:num w:numId="27">
    <w:abstractNumId w:val="60"/>
  </w:num>
  <w:num w:numId="28">
    <w:abstractNumId w:val="41"/>
  </w:num>
  <w:num w:numId="29">
    <w:abstractNumId w:val="26"/>
  </w:num>
  <w:num w:numId="30">
    <w:abstractNumId w:val="64"/>
  </w:num>
  <w:num w:numId="31">
    <w:abstractNumId w:val="62"/>
  </w:num>
  <w:num w:numId="32">
    <w:abstractNumId w:val="7"/>
  </w:num>
  <w:num w:numId="33">
    <w:abstractNumId w:val="32"/>
  </w:num>
  <w:num w:numId="34">
    <w:abstractNumId w:val="44"/>
  </w:num>
  <w:num w:numId="35">
    <w:abstractNumId w:val="29"/>
  </w:num>
  <w:num w:numId="36">
    <w:abstractNumId w:val="10"/>
  </w:num>
  <w:num w:numId="37">
    <w:abstractNumId w:val="78"/>
  </w:num>
  <w:num w:numId="38">
    <w:abstractNumId w:val="23"/>
  </w:num>
  <w:num w:numId="39">
    <w:abstractNumId w:val="3"/>
  </w:num>
  <w:num w:numId="40">
    <w:abstractNumId w:val="19"/>
  </w:num>
  <w:num w:numId="41">
    <w:abstractNumId w:val="2"/>
  </w:num>
  <w:num w:numId="42">
    <w:abstractNumId w:val="50"/>
  </w:num>
  <w:num w:numId="43">
    <w:abstractNumId w:val="56"/>
  </w:num>
  <w:num w:numId="44">
    <w:abstractNumId w:val="48"/>
  </w:num>
  <w:num w:numId="45">
    <w:abstractNumId w:val="6"/>
  </w:num>
  <w:num w:numId="46">
    <w:abstractNumId w:val="25"/>
  </w:num>
  <w:num w:numId="47">
    <w:abstractNumId w:val="18"/>
  </w:num>
  <w:num w:numId="48">
    <w:abstractNumId w:val="68"/>
  </w:num>
  <w:num w:numId="49">
    <w:abstractNumId w:val="14"/>
  </w:num>
  <w:num w:numId="50">
    <w:abstractNumId w:val="39"/>
  </w:num>
  <w:num w:numId="51">
    <w:abstractNumId w:val="59"/>
  </w:num>
  <w:num w:numId="52">
    <w:abstractNumId w:val="51"/>
  </w:num>
  <w:num w:numId="53">
    <w:abstractNumId w:val="40"/>
  </w:num>
  <w:num w:numId="54">
    <w:abstractNumId w:val="28"/>
  </w:num>
  <w:num w:numId="55">
    <w:abstractNumId w:val="27"/>
  </w:num>
  <w:num w:numId="56">
    <w:abstractNumId w:val="61"/>
  </w:num>
  <w:num w:numId="57">
    <w:abstractNumId w:val="49"/>
  </w:num>
  <w:num w:numId="58">
    <w:abstractNumId w:val="76"/>
  </w:num>
  <w:num w:numId="59">
    <w:abstractNumId w:val="36"/>
  </w:num>
  <w:num w:numId="60">
    <w:abstractNumId w:val="54"/>
  </w:num>
  <w:num w:numId="61">
    <w:abstractNumId w:val="45"/>
  </w:num>
  <w:num w:numId="62">
    <w:abstractNumId w:val="52"/>
  </w:num>
  <w:num w:numId="63">
    <w:abstractNumId w:val="74"/>
  </w:num>
  <w:num w:numId="64">
    <w:abstractNumId w:val="66"/>
  </w:num>
  <w:num w:numId="65">
    <w:abstractNumId w:val="30"/>
  </w:num>
  <w:num w:numId="66">
    <w:abstractNumId w:val="37"/>
  </w:num>
  <w:num w:numId="67">
    <w:abstractNumId w:val="67"/>
  </w:num>
  <w:num w:numId="68">
    <w:abstractNumId w:val="43"/>
  </w:num>
  <w:num w:numId="69">
    <w:abstractNumId w:val="42"/>
  </w:num>
  <w:num w:numId="70">
    <w:abstractNumId w:val="1"/>
  </w:num>
  <w:num w:numId="71">
    <w:abstractNumId w:val="72"/>
  </w:num>
  <w:num w:numId="72">
    <w:abstractNumId w:val="35"/>
  </w:num>
  <w:num w:numId="73">
    <w:abstractNumId w:val="69"/>
  </w:num>
  <w:num w:numId="74">
    <w:abstractNumId w:val="70"/>
  </w:num>
  <w:num w:numId="75">
    <w:abstractNumId w:val="38"/>
  </w:num>
  <w:num w:numId="76">
    <w:abstractNumId w:val="63"/>
  </w:num>
  <w:num w:numId="77">
    <w:abstractNumId w:val="33"/>
  </w:num>
  <w:num w:numId="78">
    <w:abstractNumId w:val="58"/>
  </w:num>
  <w:num w:numId="79">
    <w:abstractNumId w:val="7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385F"/>
    <w:rsid w:val="000C7D8E"/>
    <w:rsid w:val="00114945"/>
    <w:rsid w:val="001F0BC7"/>
    <w:rsid w:val="0029078E"/>
    <w:rsid w:val="00291E11"/>
    <w:rsid w:val="002A0085"/>
    <w:rsid w:val="008C7106"/>
    <w:rsid w:val="008D60B4"/>
    <w:rsid w:val="00965866"/>
    <w:rsid w:val="009C4D28"/>
    <w:rsid w:val="00A12272"/>
    <w:rsid w:val="00A65635"/>
    <w:rsid w:val="00C511F1"/>
    <w:rsid w:val="00D31453"/>
    <w:rsid w:val="00DE0BE8"/>
    <w:rsid w:val="00E209E2"/>
    <w:rsid w:val="00E32C7F"/>
    <w:rsid w:val="00F36B1B"/>
    <w:rsid w:val="00F57A73"/>
    <w:rsid w:val="00F670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6" type="connector" idref="#Прямая со стрелкой 28"/>
        <o:r id="V:Rule7" type="connector" idref="#Прямая со стрелкой 30"/>
        <o:r id="V:Rule8" type="connector" idref="#Прямая со стрелкой 7"/>
        <o:r id="V:Rule9" type="connector" idref="#Прямая со стрелкой 2"/>
        <o:r id="V:Rule10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E0BE8"/>
  </w:style>
  <w:style w:type="paragraph" w:styleId="1">
    <w:name w:val="heading 1"/>
    <w:basedOn w:val="a1"/>
    <w:next w:val="a1"/>
    <w:link w:val="10"/>
    <w:uiPriority w:val="9"/>
    <w:qFormat/>
    <w:rsid w:val="00A6563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A6563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uiPriority w:val="99"/>
    <w:qFormat/>
    <w:rsid w:val="00A656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qFormat/>
    <w:rsid w:val="00A6563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uiPriority w:val="99"/>
    <w:qFormat/>
    <w:rsid w:val="00A65635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A6563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7">
    <w:name w:val="heading 7"/>
    <w:basedOn w:val="a1"/>
    <w:next w:val="a1"/>
    <w:link w:val="70"/>
    <w:uiPriority w:val="99"/>
    <w:qFormat/>
    <w:rsid w:val="00A65635"/>
    <w:pPr>
      <w:keepNext/>
      <w:tabs>
        <w:tab w:val="left" w:pos="650"/>
      </w:tabs>
      <w:suppressAutoHyphens/>
      <w:autoSpaceDE w:val="0"/>
      <w:autoSpaceDN w:val="0"/>
      <w:adjustRightInd w:val="0"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8">
    <w:name w:val="heading 8"/>
    <w:basedOn w:val="a1"/>
    <w:next w:val="a1"/>
    <w:link w:val="80"/>
    <w:uiPriority w:val="99"/>
    <w:qFormat/>
    <w:rsid w:val="00A65635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9">
    <w:name w:val="heading 9"/>
    <w:basedOn w:val="a1"/>
    <w:next w:val="a1"/>
    <w:link w:val="90"/>
    <w:uiPriority w:val="99"/>
    <w:qFormat/>
    <w:rsid w:val="00A65635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29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291E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A656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rsid w:val="00A65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uiPriority w:val="99"/>
    <w:rsid w:val="00A65635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rsid w:val="00A65635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rsid w:val="00A65635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rsid w:val="00A6563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rsid w:val="00A65635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9"/>
    <w:rsid w:val="00A6563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9"/>
    <w:rsid w:val="00A65635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customStyle="1" w:styleId="Default">
    <w:name w:val="Default"/>
    <w:rsid w:val="00A656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3"/>
    <w:uiPriority w:val="59"/>
    <w:rsid w:val="00A6563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1"/>
    <w:link w:val="a9"/>
    <w:uiPriority w:val="99"/>
    <w:unhideWhenUsed/>
    <w:rsid w:val="00A6563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A656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1"/>
    <w:next w:val="a1"/>
    <w:rsid w:val="00A6563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A656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1"/>
    <w:uiPriority w:val="34"/>
    <w:qFormat/>
    <w:rsid w:val="00A656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6563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1"/>
    <w:link w:val="140"/>
    <w:rsid w:val="00A6563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6563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1"/>
    <w:uiPriority w:val="39"/>
    <w:unhideWhenUsed/>
    <w:qFormat/>
    <w:rsid w:val="00A65635"/>
    <w:pPr>
      <w:spacing w:line="276" w:lineRule="auto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A6563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39"/>
    <w:unhideWhenUsed/>
    <w:rsid w:val="00A65635"/>
    <w:pPr>
      <w:tabs>
        <w:tab w:val="right" w:leader="dot" w:pos="9345"/>
      </w:tabs>
      <w:spacing w:after="100" w:line="240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2"/>
    <w:uiPriority w:val="99"/>
    <w:unhideWhenUsed/>
    <w:rsid w:val="00A65635"/>
    <w:rPr>
      <w:color w:val="0000FF" w:themeColor="hyperlink"/>
      <w:u w:val="single"/>
    </w:rPr>
  </w:style>
  <w:style w:type="paragraph" w:styleId="ad">
    <w:name w:val="Body Text"/>
    <w:basedOn w:val="a1"/>
    <w:link w:val="ae"/>
    <w:unhideWhenUsed/>
    <w:rsid w:val="00A656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2"/>
    <w:link w:val="ad"/>
    <w:rsid w:val="00A656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0"/>
    <w:uiPriority w:val="99"/>
    <w:unhideWhenUsed/>
    <w:rsid w:val="00A65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"/>
    <w:uiPriority w:val="99"/>
    <w:rsid w:val="00A656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footnote reference"/>
    <w:aliases w:val="Знак сноски 1,Знак сноски-FN,Ciae niinee-FN,Referencia nota al pie"/>
    <w:basedOn w:val="a2"/>
    <w:uiPriority w:val="99"/>
    <w:unhideWhenUsed/>
    <w:rsid w:val="00A65635"/>
    <w:rPr>
      <w:vertAlign w:val="superscript"/>
    </w:rPr>
  </w:style>
  <w:style w:type="paragraph" w:styleId="af2">
    <w:name w:val="Normal (Web)"/>
    <w:aliases w:val="Обычный (Web)"/>
    <w:basedOn w:val="a1"/>
    <w:uiPriority w:val="99"/>
    <w:unhideWhenUsed/>
    <w:rsid w:val="00A65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basedOn w:val="a2"/>
    <w:uiPriority w:val="99"/>
    <w:semiHidden/>
    <w:unhideWhenUsed/>
    <w:rsid w:val="00A65635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A65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A6563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6563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65635"/>
    <w:rPr>
      <w:b/>
      <w:bCs/>
    </w:rPr>
  </w:style>
  <w:style w:type="numbering" w:customStyle="1" w:styleId="15">
    <w:name w:val="Нет списка1"/>
    <w:next w:val="a4"/>
    <w:uiPriority w:val="99"/>
    <w:semiHidden/>
    <w:rsid w:val="00A65635"/>
  </w:style>
  <w:style w:type="paragraph" w:styleId="af8">
    <w:name w:val="header"/>
    <w:basedOn w:val="a1"/>
    <w:link w:val="af9"/>
    <w:rsid w:val="00A65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9">
    <w:name w:val="Верхний колонтитул Знак"/>
    <w:basedOn w:val="a2"/>
    <w:link w:val="af8"/>
    <w:rsid w:val="00A65635"/>
    <w:rPr>
      <w:rFonts w:ascii="Calibri" w:eastAsia="Times New Roman" w:hAnsi="Calibri" w:cs="Times New Roman"/>
      <w:lang w:val="ru-RU" w:eastAsia="ru-RU"/>
    </w:rPr>
  </w:style>
  <w:style w:type="paragraph" w:styleId="afa">
    <w:name w:val="footer"/>
    <w:basedOn w:val="a1"/>
    <w:link w:val="afb"/>
    <w:uiPriority w:val="99"/>
    <w:rsid w:val="00A65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b">
    <w:name w:val="Нижний колонтитул Знак"/>
    <w:basedOn w:val="a2"/>
    <w:link w:val="afa"/>
    <w:uiPriority w:val="99"/>
    <w:rsid w:val="00A65635"/>
    <w:rPr>
      <w:rFonts w:ascii="Calibri" w:eastAsia="Times New Roman" w:hAnsi="Calibri" w:cs="Times New Roman"/>
      <w:lang w:val="ru-RU" w:eastAsia="ru-RU"/>
    </w:rPr>
  </w:style>
  <w:style w:type="paragraph" w:customStyle="1" w:styleId="afc">
    <w:name w:val="Знак Знак Знак Знак"/>
    <w:basedOn w:val="a1"/>
    <w:uiPriority w:val="99"/>
    <w:rsid w:val="00A65635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d">
    <w:name w:val="список с точками"/>
    <w:basedOn w:val="a1"/>
    <w:uiPriority w:val="99"/>
    <w:rsid w:val="00A65635"/>
    <w:pPr>
      <w:tabs>
        <w:tab w:val="num" w:pos="1804"/>
      </w:tabs>
      <w:spacing w:after="0" w:line="312" w:lineRule="auto"/>
      <w:ind w:left="1804" w:hanging="1095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butback">
    <w:name w:val="butback"/>
    <w:basedOn w:val="a2"/>
    <w:rsid w:val="00A65635"/>
  </w:style>
  <w:style w:type="character" w:customStyle="1" w:styleId="submenu-table">
    <w:name w:val="submenu-table"/>
    <w:basedOn w:val="a2"/>
    <w:rsid w:val="00A65635"/>
  </w:style>
  <w:style w:type="character" w:customStyle="1" w:styleId="apple-converted-space">
    <w:name w:val="apple-converted-space"/>
    <w:basedOn w:val="a2"/>
    <w:rsid w:val="00A65635"/>
  </w:style>
  <w:style w:type="paragraph" w:styleId="23">
    <w:name w:val="Body Text Indent 2"/>
    <w:basedOn w:val="a1"/>
    <w:link w:val="24"/>
    <w:rsid w:val="00A65635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2"/>
    <w:link w:val="23"/>
    <w:rsid w:val="00A65635"/>
    <w:rPr>
      <w:rFonts w:ascii="Calibri" w:eastAsia="Times New Roman" w:hAnsi="Calibri" w:cs="Calibri"/>
      <w:lang w:val="ru-RU" w:eastAsia="ru-RU"/>
    </w:rPr>
  </w:style>
  <w:style w:type="character" w:styleId="afe">
    <w:name w:val="FollowedHyperlink"/>
    <w:basedOn w:val="a2"/>
    <w:uiPriority w:val="99"/>
    <w:rsid w:val="00A65635"/>
    <w:rPr>
      <w:rFonts w:cs="Times New Roman"/>
      <w:color w:val="800080"/>
      <w:u w:val="single"/>
    </w:rPr>
  </w:style>
  <w:style w:type="paragraph" w:styleId="aff">
    <w:name w:val="Title"/>
    <w:basedOn w:val="a1"/>
    <w:link w:val="aff0"/>
    <w:uiPriority w:val="99"/>
    <w:qFormat/>
    <w:rsid w:val="00A65635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aff0">
    <w:name w:val="Название Знак"/>
    <w:basedOn w:val="a2"/>
    <w:link w:val="aff"/>
    <w:uiPriority w:val="99"/>
    <w:rsid w:val="00A65635"/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25">
    <w:name w:val="Обычный2"/>
    <w:rsid w:val="00A65635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ru-RU" w:eastAsia="ru-RU"/>
    </w:rPr>
  </w:style>
  <w:style w:type="paragraph" w:styleId="a">
    <w:name w:val="List Bullet"/>
    <w:basedOn w:val="a1"/>
    <w:rsid w:val="00A65635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1"/>
    <w:link w:val="aff2"/>
    <w:rsid w:val="00A6563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2">
    <w:name w:val="Текст Знак"/>
    <w:basedOn w:val="a2"/>
    <w:link w:val="aff1"/>
    <w:rsid w:val="00A65635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3">
    <w:name w:val="Strong"/>
    <w:basedOn w:val="a2"/>
    <w:uiPriority w:val="22"/>
    <w:qFormat/>
    <w:rsid w:val="00A65635"/>
    <w:rPr>
      <w:rFonts w:cs="Times New Roman"/>
      <w:b/>
    </w:rPr>
  </w:style>
  <w:style w:type="paragraph" w:styleId="31">
    <w:name w:val="Body Text 3"/>
    <w:basedOn w:val="a1"/>
    <w:link w:val="32"/>
    <w:rsid w:val="00A65635"/>
    <w:pPr>
      <w:spacing w:after="0" w:line="26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2">
    <w:name w:val="Основной текст 3 Знак"/>
    <w:basedOn w:val="a2"/>
    <w:link w:val="31"/>
    <w:rsid w:val="00A65635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10">
    <w:name w:val="Основной текст 21"/>
    <w:basedOn w:val="a1"/>
    <w:uiPriority w:val="99"/>
    <w:rsid w:val="00A65635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6">
    <w:name w:val="Body Text 2"/>
    <w:basedOn w:val="a1"/>
    <w:link w:val="27"/>
    <w:uiPriority w:val="99"/>
    <w:rsid w:val="00A65635"/>
    <w:pPr>
      <w:widowControl w:val="0"/>
      <w:autoSpaceDE w:val="0"/>
      <w:autoSpaceDN w:val="0"/>
      <w:spacing w:after="0" w:line="240" w:lineRule="auto"/>
      <w:ind w:right="34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7">
    <w:name w:val="Основной текст 2 Знак"/>
    <w:basedOn w:val="a2"/>
    <w:link w:val="26"/>
    <w:uiPriority w:val="99"/>
    <w:rsid w:val="00A65635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51">
    <w:name w:val="заголовок 5"/>
    <w:basedOn w:val="a1"/>
    <w:next w:val="a1"/>
    <w:uiPriority w:val="99"/>
    <w:rsid w:val="00A65635"/>
    <w:pPr>
      <w:keepNext/>
      <w:autoSpaceDE w:val="0"/>
      <w:autoSpaceDN w:val="0"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sz w:val="28"/>
      <w:szCs w:val="28"/>
      <w:u w:val="single"/>
      <w:lang w:val="ru-RU" w:eastAsia="ru-RU"/>
    </w:rPr>
  </w:style>
  <w:style w:type="paragraph" w:styleId="aff4">
    <w:name w:val="Block Text"/>
    <w:basedOn w:val="a1"/>
    <w:rsid w:val="00A65635"/>
    <w:pPr>
      <w:spacing w:after="0" w:line="240" w:lineRule="auto"/>
      <w:ind w:left="1134" w:right="13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A65635"/>
    <w:pPr>
      <w:keepNext/>
      <w:autoSpaceDE w:val="0"/>
      <w:autoSpaceDN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A65635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f5">
    <w:name w:val="page number"/>
    <w:basedOn w:val="a2"/>
    <w:uiPriority w:val="99"/>
    <w:rsid w:val="00A65635"/>
    <w:rPr>
      <w:rFonts w:cs="Times New Roman"/>
    </w:rPr>
  </w:style>
  <w:style w:type="paragraph" w:styleId="aff6">
    <w:name w:val="Subtitle"/>
    <w:basedOn w:val="a1"/>
    <w:link w:val="aff7"/>
    <w:uiPriority w:val="99"/>
    <w:qFormat/>
    <w:rsid w:val="00A65635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ff7">
    <w:name w:val="Подзаголовок Знак"/>
    <w:basedOn w:val="a2"/>
    <w:link w:val="aff6"/>
    <w:uiPriority w:val="99"/>
    <w:rsid w:val="00A65635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customStyle="1" w:styleId="310">
    <w:name w:val="Основной текст с отступом 31"/>
    <w:basedOn w:val="a1"/>
    <w:uiPriority w:val="99"/>
    <w:rsid w:val="00A65635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71">
    <w:name w:val="заголовок 7"/>
    <w:basedOn w:val="a1"/>
    <w:next w:val="a1"/>
    <w:uiPriority w:val="99"/>
    <w:rsid w:val="00A65635"/>
    <w:pPr>
      <w:keepNext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customStyle="1" w:styleId="211">
    <w:name w:val="Основной текст с отступом 21"/>
    <w:basedOn w:val="a1"/>
    <w:uiPriority w:val="99"/>
    <w:rsid w:val="00A65635"/>
    <w:pPr>
      <w:spacing w:after="0" w:line="240" w:lineRule="auto"/>
      <w:ind w:firstLine="709"/>
      <w:jc w:val="both"/>
    </w:pPr>
    <w:rPr>
      <w:rFonts w:ascii="MS Outlook" w:eastAsia="Times New Roman" w:hAnsi="MS Outlook" w:cs="Times New Roman"/>
      <w:b/>
      <w:sz w:val="28"/>
      <w:szCs w:val="20"/>
      <w:lang w:val="ru-RU" w:eastAsia="ru-RU"/>
    </w:rPr>
  </w:style>
  <w:style w:type="paragraph" w:customStyle="1" w:styleId="aff8">
    <w:name w:val="текст примечания"/>
    <w:basedOn w:val="a1"/>
    <w:uiPriority w:val="99"/>
    <w:rsid w:val="00A6563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2">
    <w:name w:val="FR2"/>
    <w:uiPriority w:val="99"/>
    <w:rsid w:val="00A65635"/>
    <w:pPr>
      <w:widowControl w:val="0"/>
      <w:autoSpaceDE w:val="0"/>
      <w:autoSpaceDN w:val="0"/>
      <w:adjustRightInd w:val="0"/>
      <w:spacing w:before="60" w:after="0" w:line="240" w:lineRule="auto"/>
      <w:ind w:left="120"/>
    </w:pPr>
    <w:rPr>
      <w:rFonts w:ascii="Arial" w:eastAsia="Times New Roman" w:hAnsi="Arial" w:cs="Arial"/>
      <w:b/>
      <w:bCs/>
      <w:sz w:val="12"/>
      <w:szCs w:val="12"/>
      <w:lang w:val="ru-RU" w:eastAsia="ru-RU"/>
    </w:rPr>
  </w:style>
  <w:style w:type="paragraph" w:customStyle="1" w:styleId="FR1">
    <w:name w:val="FR1"/>
    <w:uiPriority w:val="99"/>
    <w:rsid w:val="00A65635"/>
    <w:pPr>
      <w:widowControl w:val="0"/>
      <w:autoSpaceDE w:val="0"/>
      <w:autoSpaceDN w:val="0"/>
      <w:adjustRightInd w:val="0"/>
      <w:spacing w:after="0" w:line="320" w:lineRule="auto"/>
      <w:ind w:left="2360" w:right="1400" w:hanging="2340"/>
    </w:pPr>
    <w:rPr>
      <w:rFonts w:ascii="Arial" w:eastAsia="Times New Roman" w:hAnsi="Arial" w:cs="Arial"/>
      <w:b/>
      <w:bCs/>
      <w:sz w:val="36"/>
      <w:szCs w:val="36"/>
      <w:lang w:val="ru-RU" w:eastAsia="ru-RU"/>
    </w:rPr>
  </w:style>
  <w:style w:type="paragraph" w:customStyle="1" w:styleId="16">
    <w:name w:val="Цитата1"/>
    <w:basedOn w:val="a1"/>
    <w:uiPriority w:val="99"/>
    <w:rsid w:val="00A65635"/>
    <w:pPr>
      <w:overflowPunct w:val="0"/>
      <w:autoSpaceDE w:val="0"/>
      <w:autoSpaceDN w:val="0"/>
      <w:adjustRightInd w:val="0"/>
      <w:spacing w:after="0" w:line="240" w:lineRule="auto"/>
      <w:ind w:left="2160" w:right="-96"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"/>
    <w:basedOn w:val="a1"/>
    <w:next w:val="a1"/>
    <w:uiPriority w:val="99"/>
    <w:rsid w:val="00A65635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8">
    <w:name w:val="заголовок 2"/>
    <w:basedOn w:val="a1"/>
    <w:next w:val="a1"/>
    <w:uiPriority w:val="99"/>
    <w:rsid w:val="00A65635"/>
    <w:pPr>
      <w:keepNext/>
      <w:widowControl w:val="0"/>
      <w:pBdr>
        <w:bottom w:val="single" w:sz="6" w:space="15" w:color="auto"/>
      </w:pBdr>
      <w:autoSpaceDE w:val="0"/>
      <w:autoSpaceDN w:val="0"/>
      <w:spacing w:after="0" w:line="240" w:lineRule="auto"/>
      <w:ind w:right="403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A65635"/>
    <w:pPr>
      <w:spacing w:after="0" w:line="240" w:lineRule="auto"/>
    </w:pPr>
    <w:rPr>
      <w:rFonts w:ascii="Verdana" w:eastAsia="Times New Roman" w:hAnsi="Verdana" w:cs="Verdana"/>
      <w:sz w:val="20"/>
      <w:szCs w:val="20"/>
    </w:rPr>
  </w:style>
  <w:style w:type="paragraph" w:customStyle="1" w:styleId="Heading">
    <w:name w:val="Heading"/>
    <w:basedOn w:val="a1"/>
    <w:next w:val="ad"/>
    <w:uiPriority w:val="99"/>
    <w:rsid w:val="00A65635"/>
    <w:pPr>
      <w:keepNext/>
      <w:spacing w:before="240" w:after="120" w:line="240" w:lineRule="auto"/>
    </w:pPr>
    <w:rPr>
      <w:rFonts w:ascii="Arial" w:eastAsia="Times New Roman" w:hAnsi="Arial" w:cs="Tahoma"/>
      <w:sz w:val="28"/>
      <w:szCs w:val="28"/>
      <w:lang w:val="ru-RU" w:eastAsia="ar-SA"/>
    </w:rPr>
  </w:style>
  <w:style w:type="paragraph" w:styleId="17">
    <w:name w:val="index 1"/>
    <w:basedOn w:val="a1"/>
    <w:next w:val="a1"/>
    <w:autoRedefine/>
    <w:uiPriority w:val="99"/>
    <w:rsid w:val="00A65635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DocList">
    <w:name w:val="ConsPlusDocList"/>
    <w:next w:val="a1"/>
    <w:uiPriority w:val="99"/>
    <w:rsid w:val="00A65635"/>
    <w:pPr>
      <w:widowControl w:val="0"/>
      <w:suppressAutoHyphens/>
      <w:spacing w:after="0" w:line="240" w:lineRule="auto"/>
    </w:pPr>
    <w:rPr>
      <w:rFonts w:ascii="Arial" w:eastAsia="Calibri" w:hAnsi="Arial" w:cs="Arial"/>
      <w:sz w:val="20"/>
      <w:szCs w:val="20"/>
      <w:lang w:val="ru-RU" w:eastAsia="hi-IN" w:bidi="hi-IN"/>
    </w:rPr>
  </w:style>
  <w:style w:type="character" w:customStyle="1" w:styleId="nowrap">
    <w:name w:val="nowrap"/>
    <w:uiPriority w:val="99"/>
    <w:rsid w:val="00A65635"/>
  </w:style>
  <w:style w:type="paragraph" w:customStyle="1" w:styleId="ConsPlusNonformat">
    <w:name w:val="ConsPlusNonformat"/>
    <w:rsid w:val="00A656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20">
    <w:name w:val="Основной текст 22"/>
    <w:basedOn w:val="a1"/>
    <w:rsid w:val="00A65635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f9">
    <w:name w:val="caption"/>
    <w:basedOn w:val="a1"/>
    <w:qFormat/>
    <w:rsid w:val="00A6563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paragraph" w:customStyle="1" w:styleId="affa">
    <w:name w:val="Рис"/>
    <w:basedOn w:val="a1"/>
    <w:next w:val="a1"/>
    <w:rsid w:val="00A65635"/>
    <w:pPr>
      <w:suppressAutoHyphens/>
      <w:spacing w:after="60" w:line="360" w:lineRule="atLeast"/>
      <w:jc w:val="center"/>
    </w:pPr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character" w:customStyle="1" w:styleId="mw-headline">
    <w:name w:val="mw-headline"/>
    <w:basedOn w:val="a2"/>
    <w:rsid w:val="00A65635"/>
  </w:style>
  <w:style w:type="paragraph" w:customStyle="1" w:styleId="affb">
    <w:name w:val="абзац"/>
    <w:basedOn w:val="a1"/>
    <w:rsid w:val="00A656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noProof/>
      <w:sz w:val="24"/>
      <w:szCs w:val="20"/>
      <w:lang w:val="ru-RU" w:eastAsia="ru-RU"/>
    </w:rPr>
  </w:style>
  <w:style w:type="paragraph" w:customStyle="1" w:styleId="affc">
    <w:name w:val="Формула"/>
    <w:basedOn w:val="a1"/>
    <w:next w:val="a1"/>
    <w:rsid w:val="00A65635"/>
    <w:pPr>
      <w:keepLines/>
      <w:tabs>
        <w:tab w:val="left" w:pos="2835"/>
        <w:tab w:val="left" w:pos="7938"/>
      </w:tabs>
      <w:suppressAutoHyphens/>
      <w:spacing w:before="120" w:after="120" w:line="264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8">
    <w:name w:val="Абзац списка1"/>
    <w:basedOn w:val="a1"/>
    <w:qFormat/>
    <w:rsid w:val="00A656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9">
    <w:name w:val="Абзац списка2"/>
    <w:basedOn w:val="a1"/>
    <w:uiPriority w:val="34"/>
    <w:qFormat/>
    <w:rsid w:val="00A656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toctoggle">
    <w:name w:val="toctoggle"/>
    <w:basedOn w:val="a2"/>
    <w:rsid w:val="00A65635"/>
  </w:style>
  <w:style w:type="character" w:customStyle="1" w:styleId="tocnumber">
    <w:name w:val="tocnumber"/>
    <w:basedOn w:val="a2"/>
    <w:rsid w:val="00A65635"/>
  </w:style>
  <w:style w:type="character" w:customStyle="1" w:styleId="reference-text">
    <w:name w:val="reference-text"/>
    <w:basedOn w:val="a2"/>
    <w:rsid w:val="00A65635"/>
  </w:style>
  <w:style w:type="character" w:customStyle="1" w:styleId="apple-style-span">
    <w:name w:val="apple-style-span"/>
    <w:basedOn w:val="a2"/>
    <w:rsid w:val="00A65635"/>
  </w:style>
  <w:style w:type="character" w:styleId="affd">
    <w:name w:val="Emphasis"/>
    <w:basedOn w:val="a2"/>
    <w:qFormat/>
    <w:rsid w:val="00A65635"/>
    <w:rPr>
      <w:i/>
      <w:iCs/>
    </w:rPr>
  </w:style>
  <w:style w:type="paragraph" w:customStyle="1" w:styleId="777">
    <w:name w:val="777"/>
    <w:basedOn w:val="ad"/>
    <w:next w:val="ad"/>
    <w:rsid w:val="00A65635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/>
      <w:ind w:firstLine="397"/>
      <w:jc w:val="both"/>
    </w:pPr>
    <w:rPr>
      <w:sz w:val="20"/>
      <w:szCs w:val="20"/>
    </w:rPr>
  </w:style>
  <w:style w:type="paragraph" w:customStyle="1" w:styleId="new">
    <w:name w:val="Текст_new"/>
    <w:basedOn w:val="a1"/>
    <w:link w:val="new0"/>
    <w:qFormat/>
    <w:rsid w:val="00A65635"/>
    <w:pPr>
      <w:spacing w:after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new0">
    <w:name w:val="Текст_new Знак"/>
    <w:basedOn w:val="a2"/>
    <w:link w:val="new"/>
    <w:rsid w:val="00A65635"/>
    <w:rPr>
      <w:rFonts w:ascii="Times New Roman" w:eastAsia="Calibri" w:hAnsi="Times New Roman" w:cs="Times New Roman"/>
      <w:sz w:val="24"/>
      <w:szCs w:val="24"/>
      <w:lang w:val="ru-RU"/>
    </w:rPr>
  </w:style>
  <w:style w:type="numbering" w:customStyle="1" w:styleId="2">
    <w:name w:val="Заголовок 2_нов"/>
    <w:uiPriority w:val="99"/>
    <w:rsid w:val="00A65635"/>
    <w:pPr>
      <w:numPr>
        <w:numId w:val="5"/>
      </w:numPr>
    </w:pPr>
  </w:style>
  <w:style w:type="paragraph" w:customStyle="1" w:styleId="affe">
    <w:name w:val="МойТекстовый"/>
    <w:basedOn w:val="a1"/>
    <w:link w:val="afff"/>
    <w:rsid w:val="00A65635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character" w:customStyle="1" w:styleId="afff">
    <w:name w:val="МойТекстовый Знак"/>
    <w:basedOn w:val="a2"/>
    <w:link w:val="affe"/>
    <w:rsid w:val="00A65635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customStyle="1" w:styleId="a0">
    <w:name w:val="Стиль Курсовой"/>
    <w:basedOn w:val="a1"/>
    <w:rsid w:val="00A65635"/>
    <w:pPr>
      <w:numPr>
        <w:numId w:val="6"/>
      </w:numPr>
      <w:tabs>
        <w:tab w:val="clear" w:pos="720"/>
      </w:tabs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0">
    <w:name w:val="Мой_список"/>
    <w:basedOn w:val="afff1"/>
    <w:next w:val="a1"/>
    <w:rsid w:val="00A65635"/>
    <w:pPr>
      <w:spacing w:after="0" w:line="312" w:lineRule="auto"/>
      <w:ind w:left="0" w:firstLine="0"/>
      <w:contextualSpacing w:val="0"/>
      <w:jc w:val="both"/>
    </w:pPr>
    <w:rPr>
      <w:rFonts w:ascii="Times New Roman" w:hAnsi="Times New Roman" w:cs="Times New Roman"/>
      <w:sz w:val="27"/>
      <w:szCs w:val="28"/>
    </w:rPr>
  </w:style>
  <w:style w:type="paragraph" w:styleId="afff1">
    <w:name w:val="List"/>
    <w:basedOn w:val="a1"/>
    <w:rsid w:val="00A65635"/>
    <w:pPr>
      <w:ind w:left="283" w:hanging="283"/>
      <w:contextualSpacing/>
    </w:pPr>
    <w:rPr>
      <w:rFonts w:ascii="Calibri" w:eastAsia="Times New Roman" w:hAnsi="Calibri" w:cs="Calibri"/>
      <w:lang w:val="ru-RU" w:eastAsia="ru-RU"/>
    </w:rPr>
  </w:style>
  <w:style w:type="paragraph" w:customStyle="1" w:styleId="FR4">
    <w:name w:val="FR4"/>
    <w:rsid w:val="00A65635"/>
    <w:pPr>
      <w:widowControl w:val="0"/>
      <w:autoSpaceDE w:val="0"/>
      <w:autoSpaceDN w:val="0"/>
      <w:adjustRightInd w:val="0"/>
      <w:spacing w:before="60"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val="ru-RU" w:eastAsia="ru-RU"/>
    </w:rPr>
  </w:style>
  <w:style w:type="paragraph" w:customStyle="1" w:styleId="afff2">
    <w:name w:val="Стиль нумерованый Полож"/>
    <w:basedOn w:val="a1"/>
    <w:rsid w:val="00A65635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Style3">
    <w:name w:val="Style3"/>
    <w:basedOn w:val="a1"/>
    <w:rsid w:val="00A65635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1"/>
    <w:rsid w:val="00A656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1"/>
    <w:rsid w:val="00A65635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1"/>
    <w:rsid w:val="00A65635"/>
    <w:pPr>
      <w:widowControl w:val="0"/>
      <w:autoSpaceDE w:val="0"/>
      <w:autoSpaceDN w:val="0"/>
      <w:adjustRightInd w:val="0"/>
      <w:spacing w:after="0" w:line="230" w:lineRule="exact"/>
      <w:ind w:hanging="21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1"/>
    <w:rsid w:val="00A65635"/>
    <w:pPr>
      <w:widowControl w:val="0"/>
      <w:autoSpaceDE w:val="0"/>
      <w:autoSpaceDN w:val="0"/>
      <w:adjustRightInd w:val="0"/>
      <w:spacing w:after="0" w:line="221" w:lineRule="exact"/>
      <w:ind w:firstLine="56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1"/>
    <w:rsid w:val="00A65635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9">
    <w:name w:val="Font Style29"/>
    <w:basedOn w:val="a2"/>
    <w:rsid w:val="00A6563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2"/>
    <w:rsid w:val="00A656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2"/>
    <w:rsid w:val="00A65635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basedOn w:val="a2"/>
    <w:rsid w:val="00A65635"/>
    <w:rPr>
      <w:rFonts w:ascii="Times New Roman" w:hAnsi="Times New Roman" w:cs="Times New Roman"/>
      <w:sz w:val="18"/>
      <w:szCs w:val="18"/>
    </w:rPr>
  </w:style>
  <w:style w:type="paragraph" w:customStyle="1" w:styleId="Style15">
    <w:name w:val="Style15"/>
    <w:basedOn w:val="a1"/>
    <w:rsid w:val="00A65635"/>
    <w:pPr>
      <w:widowControl w:val="0"/>
      <w:autoSpaceDE w:val="0"/>
      <w:autoSpaceDN w:val="0"/>
      <w:adjustRightInd w:val="0"/>
      <w:spacing w:after="0" w:line="221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1"/>
    <w:rsid w:val="00A656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1"/>
    <w:rsid w:val="00A656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1"/>
    <w:rsid w:val="00A656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1"/>
    <w:rsid w:val="00A65635"/>
    <w:pPr>
      <w:widowControl w:val="0"/>
      <w:autoSpaceDE w:val="0"/>
      <w:autoSpaceDN w:val="0"/>
      <w:adjustRightInd w:val="0"/>
      <w:spacing w:after="0" w:line="228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1"/>
    <w:rsid w:val="00A656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basedOn w:val="a2"/>
    <w:rsid w:val="00A65635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41">
    <w:name w:val="Font Style41"/>
    <w:basedOn w:val="a2"/>
    <w:rsid w:val="00A65635"/>
    <w:rPr>
      <w:rFonts w:ascii="Georgia" w:hAnsi="Georgia" w:cs="Georgia"/>
      <w:spacing w:val="-10"/>
      <w:sz w:val="18"/>
      <w:szCs w:val="18"/>
    </w:rPr>
  </w:style>
  <w:style w:type="character" w:customStyle="1" w:styleId="FontStyle44">
    <w:name w:val="Font Style44"/>
    <w:basedOn w:val="a2"/>
    <w:rsid w:val="00A65635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1"/>
    <w:rsid w:val="00A656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1"/>
    <w:rsid w:val="00A656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1"/>
    <w:rsid w:val="00A65635"/>
    <w:pPr>
      <w:widowControl w:val="0"/>
      <w:autoSpaceDE w:val="0"/>
      <w:autoSpaceDN w:val="0"/>
      <w:adjustRightInd w:val="0"/>
      <w:spacing w:after="0" w:line="233" w:lineRule="exact"/>
      <w:ind w:firstLine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2"/>
    <w:rsid w:val="00A65635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33">
    <w:name w:val="Font Style33"/>
    <w:basedOn w:val="a2"/>
    <w:rsid w:val="00A65635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2"/>
    <w:rsid w:val="00A65635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46">
    <w:name w:val="Font Style46"/>
    <w:basedOn w:val="a2"/>
    <w:rsid w:val="00A65635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48">
    <w:name w:val="Font Style48"/>
    <w:basedOn w:val="a2"/>
    <w:rsid w:val="00A6563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">
    <w:name w:val="Font Style36"/>
    <w:basedOn w:val="a2"/>
    <w:rsid w:val="00A65635"/>
    <w:rPr>
      <w:rFonts w:ascii="Times New Roman" w:hAnsi="Times New Roman" w:cs="Times New Roman"/>
      <w:sz w:val="18"/>
      <w:szCs w:val="18"/>
    </w:rPr>
  </w:style>
  <w:style w:type="paragraph" w:customStyle="1" w:styleId="35">
    <w:name w:val="Обычный3"/>
    <w:rsid w:val="00A65635"/>
    <w:pPr>
      <w:spacing w:after="0"/>
      <w:jc w:val="center"/>
    </w:pPr>
    <w:rPr>
      <w:rFonts w:ascii="Arial" w:eastAsia="Arial" w:hAnsi="Arial" w:cs="Arial"/>
      <w:color w:val="000000"/>
      <w:lang w:val="ru-RU" w:eastAsia="ru-RU"/>
    </w:rPr>
  </w:style>
  <w:style w:type="character" w:customStyle="1" w:styleId="no-wikidata">
    <w:name w:val="no-wikidata"/>
    <w:basedOn w:val="a2"/>
    <w:rsid w:val="00A656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Apple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7%D0%B8%D1%81%D1%82%D0%B0%D1%8F_%D0%BF%D1%80%D0%B8%D0%B1%D1%8B%D0%BB%D1%8C" TargetMode="Externa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hyperlink" Target="https://ru.wikipedia.org/wiki/App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F%D0%B5%D1%80%D0%B0%D1%86%D0%B8%D0%BE%D0%BD%D0%BD%D0%B0%D1%8F_%D0%BF%D1%80%D0%B8%D0%B1%D1%8B%D0%BB%D1%8C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\Desktop\&#1057;&#1058;&#1069;&#1055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Профиль внешней среды организации </a:t>
            </a:r>
            <a:r>
              <a:rPr lang="ru-RU" sz="1800" b="1" i="0" u="none" strike="noStrike" baseline="0"/>
              <a:t>ЗАО «</a:t>
            </a:r>
            <a:r>
              <a:rPr lang="en-US" sz="1800" b="1" i="0" u="none" strike="noStrike" baseline="0"/>
              <a:t>LIK</a:t>
            </a:r>
            <a:r>
              <a:rPr lang="ru-RU" sz="1800" b="1" i="0" u="none" strike="noStrike" baseline="0"/>
              <a:t>»</a:t>
            </a:r>
            <a:endParaRPr lang="ru-RU"/>
          </a:p>
        </c:rich>
      </c:tx>
      <c:layout>
        <c:manualLayout>
          <c:xMode val="edge"/>
          <c:yMode val="edge"/>
          <c:x val="0.13275261324041812"/>
          <c:y val="2.78606965174131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3.5</c:v>
                </c:pt>
                <c:pt idx="1">
                  <c:v>2.1</c:v>
                </c:pt>
                <c:pt idx="2">
                  <c:v>4.2</c:v>
                </c:pt>
                <c:pt idx="3">
                  <c:v>5.6</c:v>
                </c:pt>
                <c:pt idx="4">
                  <c:v>6.4</c:v>
                </c:pt>
                <c:pt idx="5">
                  <c:v>3.5</c:v>
                </c:pt>
                <c:pt idx="6">
                  <c:v>-2.8</c:v>
                </c:pt>
                <c:pt idx="7">
                  <c:v>-6.4</c:v>
                </c:pt>
                <c:pt idx="8">
                  <c:v>-8.1</c:v>
                </c:pt>
                <c:pt idx="9">
                  <c:v>2.4</c:v>
                </c:pt>
                <c:pt idx="10">
                  <c:v>-0.8</c:v>
                </c:pt>
                <c:pt idx="1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marker val="1"/>
        <c:axId val="108359680"/>
        <c:axId val="108361216"/>
      </c:lineChart>
      <c:catAx>
        <c:axId val="1083596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08361216"/>
        <c:crosses val="autoZero"/>
        <c:auto val="1"/>
        <c:lblAlgn val="ctr"/>
        <c:lblOffset val="100"/>
      </c:catAx>
      <c:valAx>
        <c:axId val="1083612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08359680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5"/>
          <c:order val="0"/>
          <c:tx>
            <c:strRef>
              <c:f>Лист1!$G$1</c:f>
              <c:strCache>
                <c:ptCount val="1"/>
                <c:pt idx="0">
                  <c:v>Важность</c:v>
                </c:pt>
              </c:strCache>
            </c:strRef>
          </c:tx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Лист1!$G$2:$G$17</c:f>
              <c:numCache>
                <c:formatCode>General</c:formatCode>
                <c:ptCount val="16"/>
                <c:pt idx="0">
                  <c:v>4.8999999999999995</c:v>
                </c:pt>
                <c:pt idx="1">
                  <c:v>3</c:v>
                </c:pt>
                <c:pt idx="2">
                  <c:v>6.3</c:v>
                </c:pt>
                <c:pt idx="3">
                  <c:v>-2</c:v>
                </c:pt>
                <c:pt idx="4">
                  <c:v>4.2</c:v>
                </c:pt>
                <c:pt idx="5">
                  <c:v>-1.2000000000000002</c:v>
                </c:pt>
                <c:pt idx="6">
                  <c:v>3</c:v>
                </c:pt>
                <c:pt idx="7">
                  <c:v>1.2000000000000002</c:v>
                </c:pt>
                <c:pt idx="8">
                  <c:v>-1.5</c:v>
                </c:pt>
                <c:pt idx="9">
                  <c:v>-2.5</c:v>
                </c:pt>
                <c:pt idx="10">
                  <c:v>-5.6000000000000005</c:v>
                </c:pt>
                <c:pt idx="11">
                  <c:v>-0.2</c:v>
                </c:pt>
                <c:pt idx="12">
                  <c:v>-1.5</c:v>
                </c:pt>
                <c:pt idx="13">
                  <c:v>2</c:v>
                </c:pt>
                <c:pt idx="14">
                  <c:v>3.5</c:v>
                </c:pt>
                <c:pt idx="15">
                  <c:v>1.5</c:v>
                </c:pt>
              </c:numCache>
            </c:numRef>
          </c:val>
        </c:ser>
        <c:marker val="1"/>
        <c:axId val="108371328"/>
        <c:axId val="112837760"/>
      </c:lineChart>
      <c:catAx>
        <c:axId val="108371328"/>
        <c:scaling>
          <c:orientation val="minMax"/>
        </c:scaling>
        <c:axPos val="b"/>
        <c:numFmt formatCode="General" sourceLinked="1"/>
        <c:tickLblPos val="nextTo"/>
        <c:crossAx val="112837760"/>
        <c:crosses val="autoZero"/>
        <c:auto val="1"/>
        <c:lblAlgn val="ctr"/>
        <c:lblOffset val="100"/>
      </c:catAx>
      <c:valAx>
        <c:axId val="112837760"/>
        <c:scaling>
          <c:orientation val="minMax"/>
        </c:scaling>
        <c:axPos val="l"/>
        <c:majorGridlines/>
        <c:numFmt formatCode="General" sourceLinked="1"/>
        <c:tickLblPos val="nextTo"/>
        <c:crossAx val="1083713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Качества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-8</c:v>
                </c:pt>
                <c:pt idx="6">
                  <c:v>-6</c:v>
                </c:pt>
                <c:pt idx="7">
                  <c:v>-5</c:v>
                </c:pt>
                <c:pt idx="8">
                  <c:v>-7</c:v>
                </c:pt>
                <c:pt idx="9">
                  <c:v>-3</c:v>
                </c:pt>
              </c:numCache>
            </c:numRef>
          </c:val>
        </c:ser>
        <c:marker val="1"/>
        <c:axId val="115265920"/>
        <c:axId val="115267456"/>
      </c:lineChart>
      <c:catAx>
        <c:axId val="115265920"/>
        <c:scaling>
          <c:orientation val="minMax"/>
        </c:scaling>
        <c:axPos val="b"/>
        <c:numFmt formatCode="General" sourceLinked="1"/>
        <c:majorTickMark val="none"/>
        <c:tickLblPos val="nextTo"/>
        <c:crossAx val="115267456"/>
        <c:crosses val="autoZero"/>
        <c:auto val="1"/>
        <c:lblAlgn val="ctr"/>
        <c:lblOffset val="100"/>
      </c:catAx>
      <c:valAx>
        <c:axId val="1152674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5265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85397412199634"/>
          <c:y val="0.45021645021645035"/>
          <c:w val="0.16451016635859519"/>
          <c:h val="0.10389610389610412"/>
        </c:manualLayout>
      </c:layout>
    </c:legend>
    <c:plotVisOnly val="1"/>
    <c:dispBlanksAs val="gap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0.05814</cdr:x>
      <cdr:y>0.62105</cdr:y>
    </cdr:from>
    <cdr:to>
      <cdr:x>0.98062</cdr:x>
      <cdr:y>0.62105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85750" y="1685925"/>
          <a:ext cx="453390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0.06098</cdr:x>
      <cdr:y>0.14925</cdr:y>
    </cdr:from>
    <cdr:to>
      <cdr:x>0.45341</cdr:x>
      <cdr:y>0.27923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333376" y="476250"/>
          <a:ext cx="2145556" cy="4147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факторы</a:t>
          </a:r>
        </a:p>
      </cdr:txBody>
    </cdr:sp>
  </cdr:relSizeAnchor>
  <cdr:relSizeAnchor xmlns:cdr="http://schemas.openxmlformats.org/drawingml/2006/chartDrawing">
    <cdr:from>
      <cdr:x>0.07394</cdr:x>
      <cdr:y>0.86316</cdr:y>
    </cdr:from>
    <cdr:to>
      <cdr:x>0.43247</cdr:x>
      <cdr:y>0.95439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404255" y="2754236"/>
          <a:ext cx="1960209" cy="291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Проблемные факторы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64</Pages>
  <Words>11970</Words>
  <Characters>68233</Characters>
  <Application>Microsoft Office Word</Application>
  <DocSecurity>0</DocSecurity>
  <Lines>568</Lines>
  <Paragraphs>160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80043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2018-2019_38_03_02_05_1_plx_Теория организации</dc:title>
  <dc:creator>FastReport.NET</dc:creator>
  <cp:lastModifiedBy>kydinova</cp:lastModifiedBy>
  <cp:revision>12</cp:revision>
  <cp:lastPrinted>2018-07-19T08:06:00Z</cp:lastPrinted>
  <dcterms:created xsi:type="dcterms:W3CDTF">2018-07-04T11:17:00Z</dcterms:created>
  <dcterms:modified xsi:type="dcterms:W3CDTF">2018-09-04T08:27:00Z</dcterms:modified>
</cp:coreProperties>
</file>