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46C" w:rsidRDefault="00B3176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3B546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3B546C" w:rsidRDefault="003B546C"/>
        </w:tc>
        <w:tc>
          <w:tcPr>
            <w:tcW w:w="1560" w:type="dxa"/>
          </w:tcPr>
          <w:p w:rsidR="003B546C" w:rsidRDefault="003B546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B546C">
        <w:trPr>
          <w:trHeight w:hRule="exact" w:val="138"/>
        </w:trPr>
        <w:tc>
          <w:tcPr>
            <w:tcW w:w="143" w:type="dxa"/>
          </w:tcPr>
          <w:p w:rsidR="003B546C" w:rsidRDefault="003B546C"/>
        </w:tc>
        <w:tc>
          <w:tcPr>
            <w:tcW w:w="1844" w:type="dxa"/>
          </w:tcPr>
          <w:p w:rsidR="003B546C" w:rsidRDefault="003B546C"/>
        </w:tc>
        <w:tc>
          <w:tcPr>
            <w:tcW w:w="2694" w:type="dxa"/>
          </w:tcPr>
          <w:p w:rsidR="003B546C" w:rsidRDefault="003B546C"/>
        </w:tc>
        <w:tc>
          <w:tcPr>
            <w:tcW w:w="3545" w:type="dxa"/>
          </w:tcPr>
          <w:p w:rsidR="003B546C" w:rsidRDefault="003B546C"/>
        </w:tc>
        <w:tc>
          <w:tcPr>
            <w:tcW w:w="1560" w:type="dxa"/>
          </w:tcPr>
          <w:p w:rsidR="003B546C" w:rsidRDefault="003B546C"/>
        </w:tc>
        <w:tc>
          <w:tcPr>
            <w:tcW w:w="852" w:type="dxa"/>
          </w:tcPr>
          <w:p w:rsidR="003B546C" w:rsidRDefault="003B546C"/>
        </w:tc>
        <w:tc>
          <w:tcPr>
            <w:tcW w:w="143" w:type="dxa"/>
          </w:tcPr>
          <w:p w:rsidR="003B546C" w:rsidRDefault="003B546C"/>
        </w:tc>
      </w:tr>
      <w:tr w:rsidR="003B546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546C" w:rsidRDefault="003B546C"/>
        </w:tc>
      </w:tr>
      <w:tr w:rsidR="003B546C">
        <w:trPr>
          <w:trHeight w:hRule="exact" w:val="248"/>
        </w:trPr>
        <w:tc>
          <w:tcPr>
            <w:tcW w:w="143" w:type="dxa"/>
          </w:tcPr>
          <w:p w:rsidR="003B546C" w:rsidRDefault="003B546C"/>
        </w:tc>
        <w:tc>
          <w:tcPr>
            <w:tcW w:w="1844" w:type="dxa"/>
          </w:tcPr>
          <w:p w:rsidR="003B546C" w:rsidRDefault="003B546C"/>
        </w:tc>
        <w:tc>
          <w:tcPr>
            <w:tcW w:w="2694" w:type="dxa"/>
          </w:tcPr>
          <w:p w:rsidR="003B546C" w:rsidRDefault="003B546C"/>
        </w:tc>
        <w:tc>
          <w:tcPr>
            <w:tcW w:w="3545" w:type="dxa"/>
          </w:tcPr>
          <w:p w:rsidR="003B546C" w:rsidRDefault="003B546C"/>
        </w:tc>
        <w:tc>
          <w:tcPr>
            <w:tcW w:w="1560" w:type="dxa"/>
          </w:tcPr>
          <w:p w:rsidR="003B546C" w:rsidRDefault="003B546C"/>
        </w:tc>
        <w:tc>
          <w:tcPr>
            <w:tcW w:w="852" w:type="dxa"/>
          </w:tcPr>
          <w:p w:rsidR="003B546C" w:rsidRDefault="003B546C"/>
        </w:tc>
        <w:tc>
          <w:tcPr>
            <w:tcW w:w="143" w:type="dxa"/>
          </w:tcPr>
          <w:p w:rsidR="003B546C" w:rsidRDefault="003B546C"/>
        </w:tc>
      </w:tr>
      <w:tr w:rsidR="003B546C" w:rsidRPr="00B31762">
        <w:trPr>
          <w:trHeight w:hRule="exact" w:val="277"/>
        </w:trPr>
        <w:tc>
          <w:tcPr>
            <w:tcW w:w="143" w:type="dxa"/>
          </w:tcPr>
          <w:p w:rsidR="003B546C" w:rsidRDefault="003B546C"/>
        </w:tc>
        <w:tc>
          <w:tcPr>
            <w:tcW w:w="1844" w:type="dxa"/>
          </w:tcPr>
          <w:p w:rsidR="003B546C" w:rsidRDefault="003B546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361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4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500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4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272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Бухгалтерский учет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алайда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138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387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272"/>
        </w:trPr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2022-2023 учебном году на заседании кафедры Бухгалтерский учет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3B546C" w:rsidRPr="00B31762" w:rsidRDefault="003B546C">
            <w:pPr>
              <w:spacing w:after="0" w:line="240" w:lineRule="auto"/>
              <w:rPr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</w:t>
            </w:r>
            <w:r w:rsidRPr="00B31762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</w:tbl>
    <w:p w:rsidR="003B546C" w:rsidRPr="00B31762" w:rsidRDefault="00B31762">
      <w:pPr>
        <w:rPr>
          <w:sz w:val="0"/>
          <w:szCs w:val="0"/>
          <w:lang w:val="ru-RU"/>
        </w:rPr>
      </w:pPr>
      <w:r w:rsidRPr="00B317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B546C" w:rsidRPr="00B3176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развитие совокупности компетенций, определяющих формирование у студентов теоретических знаний и практических навыков по организации и ведению учетной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 субъекте.</w:t>
            </w:r>
          </w:p>
        </w:tc>
      </w:tr>
      <w:tr w:rsidR="003B546C" w:rsidRPr="00B31762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учета расчетных операций, расчетов с бюджетом и внебюджетными фондами, учета капитала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азвитие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 учета источников формирования имущества, выполнение работ по инвентаризации имущества и финансов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ых обязательств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3B546C" w:rsidRPr="00B31762">
        <w:trPr>
          <w:trHeight w:hRule="exact" w:val="277"/>
        </w:trPr>
        <w:tc>
          <w:tcPr>
            <w:tcW w:w="766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B54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3B546C" w:rsidRPr="00B3176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3B546C" w:rsidRPr="00B317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3B546C" w:rsidRPr="00B317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3B546C" w:rsidRPr="00B317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3B546C" w:rsidRPr="00B317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B546C" w:rsidRPr="00B317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3B546C" w:rsidRPr="00B317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первичных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B546C" w:rsidRPr="00B317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B546C" w:rsidRPr="00B317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3B546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B546C">
        <w:trPr>
          <w:trHeight w:hRule="exact" w:val="277"/>
        </w:trPr>
        <w:tc>
          <w:tcPr>
            <w:tcW w:w="766" w:type="dxa"/>
          </w:tcPr>
          <w:p w:rsidR="003B546C" w:rsidRDefault="003B546C"/>
        </w:tc>
        <w:tc>
          <w:tcPr>
            <w:tcW w:w="2071" w:type="dxa"/>
          </w:tcPr>
          <w:p w:rsidR="003B546C" w:rsidRDefault="003B546C"/>
        </w:tc>
        <w:tc>
          <w:tcPr>
            <w:tcW w:w="1844" w:type="dxa"/>
          </w:tcPr>
          <w:p w:rsidR="003B546C" w:rsidRDefault="003B546C"/>
        </w:tc>
        <w:tc>
          <w:tcPr>
            <w:tcW w:w="5104" w:type="dxa"/>
          </w:tcPr>
          <w:p w:rsidR="003B546C" w:rsidRDefault="003B546C"/>
        </w:tc>
        <w:tc>
          <w:tcPr>
            <w:tcW w:w="993" w:type="dxa"/>
          </w:tcPr>
          <w:p w:rsidR="003B546C" w:rsidRDefault="003B546C"/>
        </w:tc>
      </w:tr>
      <w:tr w:rsidR="003B546C" w:rsidRPr="00B3176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 РЕЗУЛЬТАТАМ ОСВОЕНИЯ ДИСЦИПЛИНЫ</w:t>
            </w:r>
          </w:p>
        </w:tc>
      </w:tr>
      <w:tr w:rsidR="003B546C" w:rsidRPr="00B3176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и информационные технологии в бухгалтерском учете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использоваем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технических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и информационных технологий в бухгалтерском учете</w:t>
            </w:r>
          </w:p>
        </w:tc>
      </w:tr>
      <w:tr w:rsidR="003B546C" w:rsidRPr="00B3176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способностью осуществлять документирование хозяйственных операций, проводить учет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синтетического и аналитического учета; цель, задачи и структуру документирования хозяйственных операци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документированию фактов хозяйственной деятельности;</w:t>
            </w:r>
          </w:p>
        </w:tc>
      </w:tr>
    </w:tbl>
    <w:p w:rsidR="003B546C" w:rsidRPr="00B31762" w:rsidRDefault="00B31762">
      <w:pPr>
        <w:rPr>
          <w:sz w:val="0"/>
          <w:szCs w:val="0"/>
          <w:lang w:val="ru-RU"/>
        </w:rPr>
      </w:pPr>
      <w:r w:rsidRPr="00B317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B546C" w:rsidRPr="00B3176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 источников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хозяйственных средств; цели и задачи инвентаризации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 наличие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 источников, анализировать результаты проведения инвентаризации.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3B546C" w:rsidRPr="00B3176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 и сборов в бюджеты различных уровней, страховых взносов - во внебюджетные фонды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,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денежных расчетов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3B546C" w:rsidRPr="00B3176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налоговые декларации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категорий «доходы» и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расходы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546C" w:rsidRPr="00B3176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самостоятельной работы по отражению на счетах бухгалтерского учета результатов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за отчетный период;</w:t>
            </w:r>
          </w:p>
        </w:tc>
      </w:tr>
      <w:tr w:rsidR="003B546C" w:rsidRPr="00B31762">
        <w:trPr>
          <w:trHeight w:hRule="exact" w:val="277"/>
        </w:trPr>
        <w:tc>
          <w:tcPr>
            <w:tcW w:w="99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B54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B54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«УЧЕТ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системе управления экономическим субъектом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Л1.5 Л1.4 Л1.3 Л1.1 Л1.2 Л2.1 Л2.2 Л2.4 Л2.5 Л3.1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экономическим субъектом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(нематериальных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 в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Л1.4 Л1.3 Л1.1 Л1.2 Л2.1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Л2.2 Л2.3 Л2.4 Л2.5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МПЗ на складах и в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Л2.3 Л2.4 Л2.5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на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 производства и управление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 и объекты их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B54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аналитический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оплате труда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удержаний из сумм заработной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 и их учет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Л2.3 Л2.4 Л2.5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производство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осуществления сводного учета затрат и порядок заполнения ведомости сводного учета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производство.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Л2.3 Л2.4 Л2.5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B54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продукции»</w:t>
            </w:r>
          </w:p>
          <w:p w:rsidR="003B546C" w:rsidRPr="00B31762" w:rsidRDefault="003B54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отгрузки готовой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учета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 готовой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Л2.7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Л2.3 Л2.4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поставщиками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подрядчиками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 w:rsidRPr="00B3176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 «УЧЕТ ФИНАНСОВЫХ РЕЗУЛЬТАТОВ, </w:t>
            </w:r>
            <w:proofErr w:type="gramStart"/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КАПИТАЛА  И</w:t>
            </w:r>
            <w:proofErr w:type="gramEnd"/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ФОРМИРОВАНИЕ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Л3.1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6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кредитов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Л2.4 Л2.5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видам деятельности.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Л2.3 Л2.6 Л2.7 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классификация доходов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Л2.3 Л2.6 Л2.7 Л3.1 Л3.2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прочим видам деятельности.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Л2.3 Л2.6 Л2.7 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классификация доходов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налогов, участвующих в формировании финансовых результатов деятельности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B546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«Расчет налогов и формирование финансового результата»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Л2.4 Л2.5 Л2.6 Л2.7 Л3.1 Л3.2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уставного капитала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Л2.3 Л2.6 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Л1.1 Л1.2 Л2.8 Л2.1 Л2.2 Л2.3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источники для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ведомости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ведомости»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Л2.1 Л2.2 Л2.3 Л2.6 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Л1.5 Л1.3 Л1.1 Л1.2 Л2.8 Л2.1 Л2.2 Л2.3 Л2.6 Л2.7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Л1.5 Л1.3 Л1.1 Л1.2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Л2.8 Л2.1 Л2.2 Л2.3 Л2.6 Л2.7 Л3.1 Л3.2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B54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бухгалтерского баланса»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Реформация баланса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статей актива и пассива баланса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формирования статей актива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пассива баланса. /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Л1.1 Л1.2 Л2.8 Л2.1 Л2.2 Л2.3 Л2.6 Л2.7 Л3.1 Л3.2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бухгалтерского баланса: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бухгалтерском балансе собственных акций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 Л2.5 Л2.6 Л2.7 Л3.1 Л3.2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</w:t>
            </w:r>
          </w:p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Л2.5 Л2.6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Л1.4 Л1.3 Л1.1 Л1.2 Л2.8 Л2.1 Л2.2 Л2.3 Л2.4 Л2.5 Л2.6 Л2.7 Л3.1 Л3.2 Л3.3</w:t>
            </w:r>
          </w:p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</w:tr>
      <w:tr w:rsidR="003B546C">
        <w:trPr>
          <w:trHeight w:hRule="exact" w:val="277"/>
        </w:trPr>
        <w:tc>
          <w:tcPr>
            <w:tcW w:w="993" w:type="dxa"/>
          </w:tcPr>
          <w:p w:rsidR="003B546C" w:rsidRDefault="003B546C"/>
        </w:tc>
        <w:tc>
          <w:tcPr>
            <w:tcW w:w="3545" w:type="dxa"/>
          </w:tcPr>
          <w:p w:rsidR="003B546C" w:rsidRDefault="003B546C"/>
        </w:tc>
        <w:tc>
          <w:tcPr>
            <w:tcW w:w="143" w:type="dxa"/>
          </w:tcPr>
          <w:p w:rsidR="003B546C" w:rsidRDefault="003B546C"/>
        </w:tc>
        <w:tc>
          <w:tcPr>
            <w:tcW w:w="851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135" w:type="dxa"/>
          </w:tcPr>
          <w:p w:rsidR="003B546C" w:rsidRDefault="003B546C"/>
        </w:tc>
        <w:tc>
          <w:tcPr>
            <w:tcW w:w="1277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426" w:type="dxa"/>
          </w:tcPr>
          <w:p w:rsidR="003B546C" w:rsidRDefault="003B546C"/>
        </w:tc>
        <w:tc>
          <w:tcPr>
            <w:tcW w:w="993" w:type="dxa"/>
          </w:tcPr>
          <w:p w:rsidR="003B546C" w:rsidRDefault="003B546C"/>
        </w:tc>
      </w:tr>
      <w:tr w:rsidR="003B54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3B546C" w:rsidRPr="00B31762">
        <w:trPr>
          <w:trHeight w:hRule="exact" w:val="41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финансового,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и налогового учета. Раскройте их общие и отличительные черты.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Дайте определение 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состав объектов бухгалтерского наблюдения.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факты хозяйственной деятельности как предмет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Классифицируйте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хозяйственные средств по источникам образования.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понятие о хозяйственных процессах заготовления, производства и реализации.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язь и взаимообусловленность.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инвентаризацию, как элементы метода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терского учета и их взаимосвязь.</w:t>
            </w:r>
          </w:p>
        </w:tc>
      </w:tr>
    </w:tbl>
    <w:p w:rsidR="003B546C" w:rsidRPr="00B31762" w:rsidRDefault="00B31762">
      <w:pPr>
        <w:rPr>
          <w:sz w:val="0"/>
          <w:szCs w:val="0"/>
          <w:lang w:val="ru-RU"/>
        </w:rPr>
      </w:pPr>
      <w:r w:rsidRPr="00B317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0"/>
        <w:gridCol w:w="1917"/>
        <w:gridCol w:w="1972"/>
        <w:gridCol w:w="2137"/>
        <w:gridCol w:w="700"/>
        <w:gridCol w:w="995"/>
      </w:tblGrid>
      <w:tr w:rsidR="003B54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B546C" w:rsidRDefault="003B546C"/>
        </w:tc>
        <w:tc>
          <w:tcPr>
            <w:tcW w:w="2269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B546C" w:rsidRPr="00B31762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Определите содержание и структуру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баланса.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схемы построения бухгалтерского баланса в России и международной практике.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операций.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Осветите историю возникновения двойной записи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пон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ятие «План счетов», раскройте его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 синтетического и аналитического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аготовления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реализации.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бухгалтерская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документация и охарактеризуйте его виды.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документов.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ойте принципы организации бухгалтерского учета.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порядок инвентаризации имущества и обязательств.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Укажите состав бухгалтерской отчетности организации и требования к ее формированию.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3B546C" w:rsidRPr="00B31762">
        <w:trPr>
          <w:trHeight w:hRule="exact" w:val="277"/>
        </w:trPr>
        <w:tc>
          <w:tcPr>
            <w:tcW w:w="71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54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54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546C" w:rsidRPr="00B317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3B546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54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7"/>
        <w:gridCol w:w="1838"/>
        <w:gridCol w:w="1912"/>
        <w:gridCol w:w="1944"/>
        <w:gridCol w:w="2116"/>
        <w:gridCol w:w="698"/>
        <w:gridCol w:w="993"/>
      </w:tblGrid>
      <w:tr w:rsidR="003B54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B546C" w:rsidRDefault="003B546C"/>
        </w:tc>
        <w:tc>
          <w:tcPr>
            <w:tcW w:w="2269" w:type="dxa"/>
          </w:tcPr>
          <w:p w:rsidR="003B546C" w:rsidRDefault="003B546C"/>
        </w:tc>
        <w:tc>
          <w:tcPr>
            <w:tcW w:w="710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B54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546C" w:rsidRPr="00B31762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Е.В. Коваленко, Р.П. Макарова, А.А. Петрова, И.Р.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практическим занятиям и самостоятельной работе для обучающихся по направлению подготовки 38.03.01 «Экономика» (уровень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/ Е.В. Коваленко, Р.П. Макарова, А.А. Петрова, И.Р. </w:t>
            </w:r>
            <w:proofErr w:type="spellStart"/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сельского хозяйства РФ, Санкт- Петербургский го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</w:t>
            </w:r>
          </w:p>
        </w:tc>
      </w:tr>
      <w:tr w:rsidR="003B546C" w:rsidRPr="00B317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3B54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3B54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B54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3B54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Ковалев В.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3B54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Перов А. В., Толкушкин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B54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3B54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54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указания для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3B54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тесты: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B546C" w:rsidRPr="00B317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3B546C" w:rsidRPr="00B317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3B546C" w:rsidRPr="00B317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и управленческого  учета</w:t>
            </w:r>
          </w:p>
        </w:tc>
      </w:tr>
      <w:tr w:rsidR="003B546C" w:rsidRPr="00B317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3B546C" w:rsidRPr="00B3176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B546C" w:rsidRPr="00B317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3B54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B54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B54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</w:p>
        </w:tc>
      </w:tr>
      <w:tr w:rsidR="003B54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</w:tbl>
    <w:p w:rsidR="003B546C" w:rsidRDefault="00B31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3B546C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5104" w:type="dxa"/>
          </w:tcPr>
          <w:p w:rsidR="003B546C" w:rsidRDefault="003B54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B546C">
        <w:trPr>
          <w:trHeight w:hRule="exact" w:val="277"/>
        </w:trPr>
        <w:tc>
          <w:tcPr>
            <w:tcW w:w="766" w:type="dxa"/>
          </w:tcPr>
          <w:p w:rsidR="003B546C" w:rsidRDefault="003B546C"/>
        </w:tc>
        <w:tc>
          <w:tcPr>
            <w:tcW w:w="3913" w:type="dxa"/>
          </w:tcPr>
          <w:p w:rsidR="003B546C" w:rsidRDefault="003B546C"/>
        </w:tc>
        <w:tc>
          <w:tcPr>
            <w:tcW w:w="5104" w:type="dxa"/>
          </w:tcPr>
          <w:p w:rsidR="003B546C" w:rsidRDefault="003B546C"/>
        </w:tc>
        <w:tc>
          <w:tcPr>
            <w:tcW w:w="993" w:type="dxa"/>
          </w:tcPr>
          <w:p w:rsidR="003B546C" w:rsidRDefault="003B546C"/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B546C" w:rsidRPr="00B3176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Default="00B317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3B546C" w:rsidRPr="00B31762">
        <w:trPr>
          <w:trHeight w:hRule="exact" w:val="277"/>
        </w:trPr>
        <w:tc>
          <w:tcPr>
            <w:tcW w:w="766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546C" w:rsidRPr="00B31762" w:rsidRDefault="003B546C">
            <w:pPr>
              <w:rPr>
                <w:lang w:val="ru-RU"/>
              </w:rPr>
            </w:pP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B317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3B546C" w:rsidRPr="00B3176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46C" w:rsidRPr="00B31762" w:rsidRDefault="00B317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17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31762" w:rsidRDefault="00B31762">
      <w:pPr>
        <w:rPr>
          <w:lang w:val="ru-RU"/>
        </w:rPr>
      </w:pPr>
    </w:p>
    <w:p w:rsidR="00B31762" w:rsidRDefault="00B31762">
      <w:pPr>
        <w:rPr>
          <w:lang w:val="ru-RU"/>
        </w:rPr>
      </w:pPr>
      <w:r>
        <w:rPr>
          <w:lang w:val="ru-RU"/>
        </w:rPr>
        <w:br w:type="page"/>
      </w:r>
    </w:p>
    <w:p w:rsidR="00B31762" w:rsidRDefault="00B31762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62" w:rsidRDefault="00B31762">
      <w:pPr>
        <w:rPr>
          <w:lang w:val="ru-RU"/>
        </w:rPr>
      </w:pPr>
      <w:r>
        <w:rPr>
          <w:lang w:val="ru-RU"/>
        </w:rPr>
        <w:br w:type="page"/>
      </w:r>
    </w:p>
    <w:p w:rsidR="00B31762" w:rsidRPr="00B31762" w:rsidRDefault="00B31762" w:rsidP="00B31762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B31762" w:rsidRPr="00B31762" w:rsidRDefault="00B31762" w:rsidP="00B317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B31762" w:rsidRPr="00B31762" w:rsidRDefault="00B31762" w:rsidP="00B3176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B31762" w:rsidRPr="00B31762" w:rsidRDefault="00B31762" w:rsidP="00B31762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…………...……..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31762" w:rsidRPr="00B31762" w:rsidRDefault="00B31762" w:rsidP="00B31762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B31762" w:rsidRPr="00B31762" w:rsidRDefault="00B31762" w:rsidP="00B31762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B31762" w:rsidRPr="00B31762" w:rsidRDefault="00B31762" w:rsidP="00B3176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B31762" w:rsidRPr="00B31762" w:rsidRDefault="00B31762" w:rsidP="00B31762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B31762" w:rsidRPr="00B31762" w:rsidTr="00B31762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1762" w:rsidRPr="00B31762" w:rsidRDefault="00B31762" w:rsidP="00B317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1762" w:rsidRPr="00B31762" w:rsidRDefault="00B31762" w:rsidP="00B317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1762" w:rsidRPr="00B31762" w:rsidRDefault="00B31762" w:rsidP="00B317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B31762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1762" w:rsidRPr="00B31762" w:rsidRDefault="00B31762" w:rsidP="00B317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31762" w:rsidRPr="00B31762" w:rsidTr="00B31762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2" w:rsidRPr="00B31762" w:rsidRDefault="00B31762" w:rsidP="00B3176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31762" w:rsidRPr="00B31762" w:rsidTr="00B31762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31762" w:rsidRPr="00B31762" w:rsidTr="00B31762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31762" w:rsidRPr="00B31762" w:rsidTr="00B31762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31762" w:rsidRPr="00B31762" w:rsidTr="00B31762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2" w:rsidRPr="00B31762" w:rsidRDefault="00B31762" w:rsidP="00B3176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31762" w:rsidRPr="00B31762" w:rsidTr="00B31762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31762" w:rsidRPr="00B31762" w:rsidTr="00B31762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B31762" w:rsidRPr="00B31762" w:rsidTr="00B31762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2" w:rsidRPr="00B31762" w:rsidRDefault="00B31762" w:rsidP="00B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B31762" w:rsidRPr="00B31762" w:rsidRDefault="00B31762" w:rsidP="00B3176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B31762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B31762" w:rsidRPr="00B31762" w:rsidRDefault="00B31762" w:rsidP="00B3176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B31762" w:rsidRPr="00B31762" w:rsidRDefault="00B31762" w:rsidP="00B3176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B31762" w:rsidRPr="00B31762" w:rsidRDefault="00B31762" w:rsidP="00B3176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B31762" w:rsidRPr="00B31762" w:rsidTr="00B31762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B31762" w:rsidRPr="00B31762" w:rsidTr="00B31762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B31762" w:rsidRPr="00B31762" w:rsidTr="00B31762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31762" w:rsidRPr="00B31762" w:rsidTr="00B31762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B31762" w:rsidRPr="00B31762" w:rsidRDefault="00B31762" w:rsidP="00B31762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B31762" w:rsidRPr="00B31762" w:rsidRDefault="00B31762" w:rsidP="00B31762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B31762" w:rsidRPr="00B31762" w:rsidTr="00B31762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B31762" w:rsidRPr="00B31762" w:rsidRDefault="00B31762" w:rsidP="00B31762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B31762" w:rsidRPr="00B31762" w:rsidRDefault="00B31762" w:rsidP="00B31762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Модуль 2 «Учет финансовых результатов, </w:t>
            </w:r>
            <w:proofErr w:type="gramStart"/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капитала  и</w:t>
            </w:r>
            <w:proofErr w:type="gramEnd"/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B31762" w:rsidRPr="00B31762" w:rsidTr="00B31762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B31762" w:rsidRPr="00B31762" w:rsidRDefault="00B31762" w:rsidP="00B3176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B31762" w:rsidRPr="00B31762" w:rsidRDefault="00B31762" w:rsidP="00B3176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B31762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B31762" w:rsidRPr="00B31762" w:rsidRDefault="00B31762" w:rsidP="00B317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</w:t>
      </w:r>
      <w:proofErr w:type="gramStart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отлично»/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</w:t>
      </w:r>
      <w:proofErr w:type="gramStart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хорошо»/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</w:t>
      </w:r>
      <w:proofErr w:type="gramStart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удовлетворительно»/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</w:t>
      </w:r>
      <w:proofErr w:type="gramStart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неудовлетворительно»/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31762" w:rsidRPr="00B31762" w:rsidRDefault="00B31762" w:rsidP="00B3176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bookmarkEnd w:id="2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31762" w:rsidRPr="00B31762" w:rsidRDefault="00B31762" w:rsidP="00B317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B31762" w:rsidRPr="00B31762" w:rsidRDefault="00B31762" w:rsidP="00B3176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Компьютеризация бухгалтерского учета</w:t>
      </w:r>
    </w:p>
    <w:p w:rsidR="00B31762" w:rsidRPr="00B31762" w:rsidRDefault="00B31762" w:rsidP="00B3176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характеристику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Назовите виды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калькуляций  и</w:t>
      </w:r>
      <w:proofErr w:type="gram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дайте их характеристику.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понятие «План счетов», раскройте его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назначение,  структуру</w:t>
      </w:r>
      <w:proofErr w:type="gram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и содержание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порядок  учета</w:t>
      </w:r>
      <w:proofErr w:type="gram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на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B31762" w:rsidRPr="00B31762" w:rsidRDefault="00B31762" w:rsidP="00B31762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б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</w:t>
      </w:r>
      <w:proofErr w:type="gramEnd"/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документация 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B31762" w:rsidRPr="00B31762" w:rsidRDefault="00B31762" w:rsidP="00B3176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B31762" w:rsidRPr="00B31762" w:rsidRDefault="00B31762" w:rsidP="00B31762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B31762" w:rsidRPr="00B31762" w:rsidRDefault="00B31762" w:rsidP="00B31762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B31762" w:rsidRPr="00B31762" w:rsidRDefault="00B31762" w:rsidP="00B31762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B31762" w:rsidRPr="00B31762" w:rsidRDefault="00B31762" w:rsidP="00B3176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31762" w:rsidRPr="00B31762" w:rsidRDefault="00B31762" w:rsidP="00B317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B31762" w:rsidRPr="00B31762" w:rsidRDefault="00B31762" w:rsidP="00B317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B31762" w:rsidRPr="00B31762" w:rsidRDefault="00B31762" w:rsidP="00B317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B31762" w:rsidRPr="00B31762" w:rsidRDefault="00B31762" w:rsidP="00B317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B31762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Портфолио, составленное по результатам самостоятельной работы студента в течение семестра на основании указаний </w:t>
      </w:r>
      <w:proofErr w:type="gramStart"/>
      <w:r w:rsidRPr="00B31762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преподавателя</w:t>
      </w:r>
      <w:r w:rsidRPr="00B31762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</w:t>
      </w:r>
      <w:proofErr w:type="gramEnd"/>
      <w:r w:rsidRPr="00B31762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70 баллов).</w:t>
      </w: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B31762" w:rsidRPr="00B31762" w:rsidRDefault="00B31762" w:rsidP="00B3176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B31762" w:rsidRPr="00B31762" w:rsidRDefault="00B31762" w:rsidP="00B3176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</w:t>
      </w:r>
      <w:proofErr w:type="gramStart"/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Задача  –</w:t>
      </w:r>
      <w:proofErr w:type="gramEnd"/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B31762" w:rsidRPr="00B31762" w:rsidRDefault="00B31762" w:rsidP="00B3176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B31762" w:rsidRPr="00B31762" w:rsidRDefault="00B31762" w:rsidP="00B3176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B31762" w:rsidRPr="00B31762" w:rsidRDefault="00B31762" w:rsidP="00B31762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B31762" w:rsidRPr="00B31762" w:rsidRDefault="00B31762" w:rsidP="00B31762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B31762" w:rsidRPr="00B31762" w:rsidRDefault="00B31762" w:rsidP="00B31762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</w:t>
      </w:r>
      <w:proofErr w:type="gramStart"/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_________________2018 г. </w:t>
      </w:r>
    </w:p>
    <w:p w:rsidR="00B31762" w:rsidRPr="00B31762" w:rsidRDefault="00B31762" w:rsidP="00B31762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31762" w:rsidRPr="00B31762" w:rsidRDefault="00B31762" w:rsidP="00B317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B31762" w:rsidRPr="00B31762" w:rsidRDefault="00B31762" w:rsidP="00B3176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   </w:t>
      </w:r>
      <w:proofErr w:type="gramStart"/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Компьютеризация  бухгалтерского</w:t>
      </w:r>
      <w:proofErr w:type="gramEnd"/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учета</w:t>
      </w: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дать  нормативно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-правовую оценку действий предыдущего кассира.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B31762" w:rsidRPr="00B31762" w:rsidTr="00B3176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2" w:rsidRPr="00B31762" w:rsidRDefault="00B31762" w:rsidP="00B3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31762" w:rsidRPr="00B31762" w:rsidRDefault="00B31762" w:rsidP="00B3176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31762" w:rsidRPr="00B31762" w:rsidRDefault="00B31762" w:rsidP="00B317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31762" w:rsidRPr="00B31762" w:rsidRDefault="00B31762" w:rsidP="00B317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B31762" w:rsidRPr="00B31762" w:rsidRDefault="00B31762" w:rsidP="00B31762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B31762" w:rsidRPr="00B31762" w:rsidRDefault="00B31762" w:rsidP="00B317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2016 г. по 31 июня 2018 г. Источник финансирования – кредитные средства.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B31762" w:rsidRPr="00B31762" w:rsidRDefault="00B31762" w:rsidP="00B3176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 w:rsidRPr="00B31762"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 w:rsidRPr="00B31762"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B31762" w:rsidRPr="00B31762" w:rsidRDefault="00B31762" w:rsidP="00B3176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B31762" w:rsidRPr="00B31762" w:rsidRDefault="00B31762" w:rsidP="00B3176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B31762" w:rsidRPr="00B31762" w:rsidRDefault="00B31762" w:rsidP="00B3176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B31762" w:rsidRPr="00B31762" w:rsidRDefault="00B31762" w:rsidP="00B3176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B31762" w:rsidRPr="00B31762" w:rsidRDefault="00B31762" w:rsidP="00B3176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задачи.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B31762" w:rsidRPr="00B31762" w:rsidRDefault="00B31762" w:rsidP="00B317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31762" w:rsidRPr="00B31762" w:rsidRDefault="00B31762" w:rsidP="00B3176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31762" w:rsidRPr="00B31762" w:rsidRDefault="00B31762" w:rsidP="00B3176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Критерии </w:t>
      </w:r>
      <w:proofErr w:type="gramStart"/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оценки: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</w:t>
      </w:r>
    </w:p>
    <w:p w:rsidR="00B31762" w:rsidRPr="00B31762" w:rsidRDefault="00B31762" w:rsidP="00B3176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B31762" w:rsidRPr="00B31762" w:rsidRDefault="00B31762" w:rsidP="00B3176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B31762" w:rsidRPr="00B31762" w:rsidRDefault="00B31762" w:rsidP="00B3176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B31762" w:rsidRPr="00B31762" w:rsidRDefault="00B31762" w:rsidP="00B3176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B31762" w:rsidRPr="00B31762" w:rsidRDefault="00B31762" w:rsidP="00B3176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31762" w:rsidRPr="00B31762" w:rsidRDefault="00B31762" w:rsidP="00B317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31762" w:rsidRPr="00B31762" w:rsidRDefault="00B31762" w:rsidP="00B3176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31762" w:rsidRPr="00B31762" w:rsidRDefault="00B31762" w:rsidP="00B317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31762" w:rsidRPr="00B31762" w:rsidRDefault="00B31762" w:rsidP="00B31762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31762" w:rsidRPr="00B31762" w:rsidRDefault="00B31762" w:rsidP="00B317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31762" w:rsidRPr="00B31762" w:rsidRDefault="00B31762" w:rsidP="00B31762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31762" w:rsidRDefault="00B31762">
      <w:pPr>
        <w:rPr>
          <w:lang w:val="ru-RU"/>
        </w:rPr>
      </w:pPr>
      <w:r>
        <w:rPr>
          <w:lang w:val="ru-RU"/>
        </w:rPr>
        <w:br w:type="page"/>
      </w:r>
    </w:p>
    <w:p w:rsidR="00B31762" w:rsidRDefault="00B3176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62" w:rsidRDefault="00B31762">
      <w:pPr>
        <w:rPr>
          <w:lang w:val="ru-RU"/>
        </w:rPr>
      </w:pPr>
      <w:r>
        <w:rPr>
          <w:lang w:val="ru-RU"/>
        </w:rPr>
        <w:br w:type="page"/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«Компьютеризация бухгалтерского учета»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B317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B31762" w:rsidRPr="00B31762" w:rsidRDefault="00B31762" w:rsidP="00B31762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B3176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38.03.01.15 «Учет и контроль в управлении бизнесом»</w:t>
      </w:r>
      <w:r w:rsidRPr="00B3176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предусмотрены следующие виды </w:t>
      </w:r>
      <w:proofErr w:type="gramStart"/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занятий  по</w:t>
      </w:r>
      <w:proofErr w:type="gramEnd"/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указанной дисциплине: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практические занятия, самостоятельная работа.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на  лекциях  вопросов,  развиваются профессиональные навыки.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31762" w:rsidRPr="00B31762" w:rsidRDefault="00B31762" w:rsidP="00B3176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B31762" w:rsidRPr="00B31762" w:rsidRDefault="00B31762" w:rsidP="00B3176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B31762" w:rsidRPr="00B31762" w:rsidRDefault="00B31762" w:rsidP="00B3176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  практических занятиях, должны  быть  изучены  студентами  в  ходе  самостоятельной  работы.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B31762" w:rsidRPr="00B31762" w:rsidRDefault="00B31762" w:rsidP="00B317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B31762" w:rsidRPr="00B31762" w:rsidRDefault="00B31762" w:rsidP="00B3176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B31762" w:rsidRPr="00B31762" w:rsidRDefault="00B31762" w:rsidP="00B3176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B31762" w:rsidRPr="00B31762" w:rsidRDefault="00B31762" w:rsidP="00B31762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B31762" w:rsidRPr="00B31762" w:rsidRDefault="00B31762" w:rsidP="00B3176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B317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B31762" w:rsidRPr="00B31762" w:rsidRDefault="00B31762" w:rsidP="00B3176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ru-RU" w:eastAsia="ru-RU"/>
        </w:rPr>
      </w:pPr>
    </w:p>
    <w:bookmarkEnd w:id="0"/>
    <w:p w:rsidR="00B31762" w:rsidRPr="00B31762" w:rsidRDefault="00B31762" w:rsidP="00B31762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ru-RU"/>
        </w:rPr>
      </w:pPr>
    </w:p>
    <w:p w:rsidR="003B546C" w:rsidRPr="00B31762" w:rsidRDefault="003B546C">
      <w:pPr>
        <w:rPr>
          <w:lang w:val="ru-RU"/>
        </w:rPr>
      </w:pPr>
    </w:p>
    <w:sectPr w:rsidR="003B546C" w:rsidRPr="00B3176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546C"/>
    <w:rsid w:val="00B3176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1180772-59F1-4F5B-BF95-B480200C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8786</Words>
  <Characters>50082</Characters>
  <Application>Microsoft Office Word</Application>
  <DocSecurity>0</DocSecurity>
  <Lines>417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2018-2019_38_03_01_15_1_plx_Компьютеризация бухгалтерского учета</dc:title>
  <dc:creator>FastReport.NET</dc:creator>
  <cp:lastModifiedBy>Елена В. Кузьмичева</cp:lastModifiedBy>
  <cp:revision>2</cp:revision>
  <dcterms:created xsi:type="dcterms:W3CDTF">2018-10-10T06:40:00Z</dcterms:created>
  <dcterms:modified xsi:type="dcterms:W3CDTF">2018-10-10T06:46:00Z</dcterms:modified>
</cp:coreProperties>
</file>