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63" w:rsidRDefault="006B408D">
      <w:pPr>
        <w:rPr>
          <w:sz w:val="0"/>
          <w:sz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80810" cy="8641080"/>
            <wp:effectExtent l="19050" t="0" r="0" b="0"/>
            <wp:docPr id="1" name="Рисунок 1" descr="C:\Users\Юлия\Desktop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каны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0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480810" cy="8641080"/>
            <wp:effectExtent l="19050" t="0" r="0" b="0"/>
            <wp:docPr id="2" name="Рисунок 2" descr="C:\Users\Юлия\Desktop\скан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сканы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8E5">
        <w:br w:type="page"/>
      </w:r>
    </w:p>
    <w:p w:rsidR="00361863" w:rsidRPr="006B408D" w:rsidRDefault="00361863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36186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3545" w:type="dxa"/>
          </w:tcPr>
          <w:p w:rsidR="00361863" w:rsidRDefault="00361863"/>
        </w:tc>
        <w:tc>
          <w:tcPr>
            <w:tcW w:w="1560" w:type="dxa"/>
          </w:tcPr>
          <w:p w:rsidR="00361863" w:rsidRDefault="0036186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61863">
        <w:trPr>
          <w:trHeight w:hRule="exact" w:val="138"/>
        </w:trPr>
        <w:tc>
          <w:tcPr>
            <w:tcW w:w="143" w:type="dxa"/>
          </w:tcPr>
          <w:p w:rsidR="00361863" w:rsidRDefault="00361863"/>
        </w:tc>
        <w:tc>
          <w:tcPr>
            <w:tcW w:w="1844" w:type="dxa"/>
          </w:tcPr>
          <w:p w:rsidR="00361863" w:rsidRDefault="00361863"/>
        </w:tc>
        <w:tc>
          <w:tcPr>
            <w:tcW w:w="2694" w:type="dxa"/>
          </w:tcPr>
          <w:p w:rsidR="00361863" w:rsidRDefault="00361863"/>
        </w:tc>
        <w:tc>
          <w:tcPr>
            <w:tcW w:w="3545" w:type="dxa"/>
          </w:tcPr>
          <w:p w:rsidR="00361863" w:rsidRDefault="00361863"/>
        </w:tc>
        <w:tc>
          <w:tcPr>
            <w:tcW w:w="1560" w:type="dxa"/>
          </w:tcPr>
          <w:p w:rsidR="00361863" w:rsidRDefault="00361863"/>
        </w:tc>
        <w:tc>
          <w:tcPr>
            <w:tcW w:w="852" w:type="dxa"/>
          </w:tcPr>
          <w:p w:rsidR="00361863" w:rsidRDefault="00361863"/>
        </w:tc>
        <w:tc>
          <w:tcPr>
            <w:tcW w:w="143" w:type="dxa"/>
          </w:tcPr>
          <w:p w:rsidR="00361863" w:rsidRDefault="00361863"/>
        </w:tc>
      </w:tr>
      <w:tr w:rsidR="0036186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1863" w:rsidRDefault="00361863"/>
        </w:tc>
      </w:tr>
      <w:tr w:rsidR="00361863">
        <w:trPr>
          <w:trHeight w:hRule="exact" w:val="248"/>
        </w:trPr>
        <w:tc>
          <w:tcPr>
            <w:tcW w:w="143" w:type="dxa"/>
          </w:tcPr>
          <w:p w:rsidR="00361863" w:rsidRDefault="00361863"/>
        </w:tc>
        <w:tc>
          <w:tcPr>
            <w:tcW w:w="1844" w:type="dxa"/>
          </w:tcPr>
          <w:p w:rsidR="00361863" w:rsidRDefault="00361863"/>
        </w:tc>
        <w:tc>
          <w:tcPr>
            <w:tcW w:w="2694" w:type="dxa"/>
          </w:tcPr>
          <w:p w:rsidR="00361863" w:rsidRDefault="00361863"/>
        </w:tc>
        <w:tc>
          <w:tcPr>
            <w:tcW w:w="3545" w:type="dxa"/>
          </w:tcPr>
          <w:p w:rsidR="00361863" w:rsidRDefault="00361863"/>
        </w:tc>
        <w:tc>
          <w:tcPr>
            <w:tcW w:w="1560" w:type="dxa"/>
          </w:tcPr>
          <w:p w:rsidR="00361863" w:rsidRDefault="00361863"/>
        </w:tc>
        <w:tc>
          <w:tcPr>
            <w:tcW w:w="852" w:type="dxa"/>
          </w:tcPr>
          <w:p w:rsidR="00361863" w:rsidRDefault="00361863"/>
        </w:tc>
        <w:tc>
          <w:tcPr>
            <w:tcW w:w="143" w:type="dxa"/>
          </w:tcPr>
          <w:p w:rsidR="00361863" w:rsidRDefault="00361863"/>
        </w:tc>
      </w:tr>
      <w:tr w:rsidR="00361863" w:rsidRPr="00244BFC">
        <w:trPr>
          <w:trHeight w:hRule="exact" w:val="277"/>
        </w:trPr>
        <w:tc>
          <w:tcPr>
            <w:tcW w:w="143" w:type="dxa"/>
          </w:tcPr>
          <w:p w:rsidR="00361863" w:rsidRDefault="00361863"/>
        </w:tc>
        <w:tc>
          <w:tcPr>
            <w:tcW w:w="1844" w:type="dxa"/>
          </w:tcPr>
          <w:p w:rsidR="00361863" w:rsidRDefault="0036186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244BFC">
        <w:trPr>
          <w:trHeight w:hRule="exact" w:val="138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2694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AF7246">
        <w:trPr>
          <w:trHeight w:hRule="exact" w:val="2361"/>
        </w:trPr>
        <w:tc>
          <w:tcPr>
            <w:tcW w:w="143" w:type="dxa"/>
          </w:tcPr>
          <w:p w:rsidR="00361863" w:rsidRPr="006B408D" w:rsidRDefault="00361863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2019-2020 учебном году на заседании кафедры Анализ хозяйственной деятельности и прогнозирование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Зав. кафедрой д.э.н., профессор Усенко Л.Н. _________________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</w:rPr>
              <w:t>и):  к.э.н., доцент, Радченко Ю.В. _________________</w:t>
            </w:r>
          </w:p>
        </w:tc>
        <w:tc>
          <w:tcPr>
            <w:tcW w:w="143" w:type="dxa"/>
          </w:tcPr>
          <w:p w:rsidR="00361863" w:rsidRPr="006B408D" w:rsidRDefault="00361863"/>
        </w:tc>
      </w:tr>
      <w:tr w:rsidR="00361863" w:rsidRPr="00AF7246">
        <w:trPr>
          <w:trHeight w:hRule="exact" w:val="138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2694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AF724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1863" w:rsidRPr="006B408D" w:rsidRDefault="00361863"/>
        </w:tc>
      </w:tr>
      <w:tr w:rsidR="00361863" w:rsidRPr="00AF7246">
        <w:trPr>
          <w:trHeight w:hRule="exact" w:val="248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2694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244BFC">
        <w:trPr>
          <w:trHeight w:hRule="exact" w:val="277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244BFC">
        <w:trPr>
          <w:trHeight w:hRule="exact" w:val="138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2694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AF7246">
        <w:trPr>
          <w:trHeight w:hRule="exact" w:val="2500"/>
        </w:trPr>
        <w:tc>
          <w:tcPr>
            <w:tcW w:w="143" w:type="dxa"/>
          </w:tcPr>
          <w:p w:rsidR="00361863" w:rsidRPr="006B408D" w:rsidRDefault="00361863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2020-2021 учебном году на заседании кафедры Анализ хозяйственной деятельности и прогнозирование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Зав. кафедрой д.э.н., профессор Усенко Л.Н. _________________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</w:rPr>
              <w:t>и):  к.э.н., доцент, Радченко Ю.В. _________________</w:t>
            </w:r>
          </w:p>
        </w:tc>
        <w:tc>
          <w:tcPr>
            <w:tcW w:w="143" w:type="dxa"/>
          </w:tcPr>
          <w:p w:rsidR="00361863" w:rsidRPr="006B408D" w:rsidRDefault="00361863"/>
        </w:tc>
      </w:tr>
      <w:tr w:rsidR="00361863" w:rsidRPr="00AF7246">
        <w:trPr>
          <w:trHeight w:hRule="exact" w:val="138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2694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AF724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1863" w:rsidRPr="006B408D" w:rsidRDefault="00361863"/>
        </w:tc>
      </w:tr>
      <w:tr w:rsidR="00361863" w:rsidRPr="00AF7246">
        <w:trPr>
          <w:trHeight w:hRule="exact" w:val="248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2694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244BFC">
        <w:trPr>
          <w:trHeight w:hRule="exact" w:val="277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244BFC">
        <w:trPr>
          <w:trHeight w:hRule="exact" w:val="138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2694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AF7246">
        <w:trPr>
          <w:trHeight w:hRule="exact" w:val="2222"/>
        </w:trPr>
        <w:tc>
          <w:tcPr>
            <w:tcW w:w="143" w:type="dxa"/>
          </w:tcPr>
          <w:p w:rsidR="00361863" w:rsidRPr="006B408D" w:rsidRDefault="00361863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2021-2022 учебном году на заседании кафедры Анализ хозяйственной деятельности и прогнозирование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Зав. кафедрой: д.э.н., профессор Усенко Л.Н. _________________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</w:rPr>
              <w:t>и):  к.э.н., доцент, Радченко Ю.В. _________________</w:t>
            </w:r>
          </w:p>
        </w:tc>
        <w:tc>
          <w:tcPr>
            <w:tcW w:w="143" w:type="dxa"/>
          </w:tcPr>
          <w:p w:rsidR="00361863" w:rsidRPr="006B408D" w:rsidRDefault="00361863"/>
        </w:tc>
      </w:tr>
      <w:tr w:rsidR="00361863" w:rsidRPr="00AF7246">
        <w:trPr>
          <w:trHeight w:hRule="exact" w:val="138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2694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AF724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1863" w:rsidRPr="006B408D" w:rsidRDefault="00361863"/>
        </w:tc>
      </w:tr>
      <w:tr w:rsidR="00361863" w:rsidRPr="00AF7246">
        <w:trPr>
          <w:trHeight w:hRule="exact" w:val="387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2694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244BFC">
        <w:trPr>
          <w:trHeight w:hRule="exact" w:val="277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244BFC">
        <w:trPr>
          <w:trHeight w:hRule="exact" w:val="277"/>
        </w:trPr>
        <w:tc>
          <w:tcPr>
            <w:tcW w:w="143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2694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560" w:type="dxa"/>
          </w:tcPr>
          <w:p w:rsidR="00361863" w:rsidRPr="006B408D" w:rsidRDefault="00361863"/>
        </w:tc>
        <w:tc>
          <w:tcPr>
            <w:tcW w:w="852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</w:tr>
      <w:tr w:rsidR="00361863" w:rsidRPr="00AF7246">
        <w:trPr>
          <w:trHeight w:hRule="exact" w:val="2222"/>
        </w:trPr>
        <w:tc>
          <w:tcPr>
            <w:tcW w:w="143" w:type="dxa"/>
          </w:tcPr>
          <w:p w:rsidR="00361863" w:rsidRPr="006B408D" w:rsidRDefault="00361863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2022-2023 учебном году на заседании кафедры Анализ хозяйственной деятельности и прогнозирование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Зав. кафедрой: д.э.н., профессор Усенко Л.Н. _________________</w:t>
            </w:r>
          </w:p>
          <w:p w:rsidR="00361863" w:rsidRPr="006B408D" w:rsidRDefault="00361863">
            <w:pPr>
              <w:spacing w:after="0" w:line="240" w:lineRule="auto"/>
            </w:pPr>
          </w:p>
          <w:p w:rsidR="00361863" w:rsidRPr="006B408D" w:rsidRDefault="00A468E5">
            <w:pPr>
              <w:spacing w:after="0" w:line="240" w:lineRule="auto"/>
            </w:pPr>
            <w:r w:rsidRPr="006B408D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</w:rPr>
              <w:t>и):  к.э.н., доцент, Радченко Ю.В. _________________</w:t>
            </w:r>
          </w:p>
        </w:tc>
        <w:tc>
          <w:tcPr>
            <w:tcW w:w="143" w:type="dxa"/>
          </w:tcPr>
          <w:p w:rsidR="00361863" w:rsidRPr="006B408D" w:rsidRDefault="00361863"/>
        </w:tc>
      </w:tr>
    </w:tbl>
    <w:p w:rsidR="00361863" w:rsidRPr="006B408D" w:rsidRDefault="00A468E5">
      <w:pPr>
        <w:rPr>
          <w:sz w:val="0"/>
          <w:szCs w:val="0"/>
        </w:rPr>
      </w:pPr>
      <w:r w:rsidRPr="006B408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78"/>
        <w:gridCol w:w="1753"/>
        <w:gridCol w:w="4791"/>
        <w:gridCol w:w="971"/>
      </w:tblGrid>
      <w:tr w:rsidR="003618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z38.03.01.09_1.plx</w:t>
            </w:r>
          </w:p>
        </w:tc>
        <w:tc>
          <w:tcPr>
            <w:tcW w:w="5104" w:type="dxa"/>
          </w:tcPr>
          <w:p w:rsidR="00361863" w:rsidRDefault="003618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61863" w:rsidRPr="00AF724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Цели: формирование  у студентов представлений о методологии стратегического анализа и методике анализа стратегии организации, а также выработка практических навыков использования методических инструментов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прогнозирования в обосновании стратегических управленческих решений, разработке и оценке реализации стратегии организации.</w:t>
            </w:r>
          </w:p>
        </w:tc>
      </w:tr>
      <w:tr w:rsidR="00361863" w:rsidRPr="00244B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научить студентов применять методы стратегического анализа и прогнозирования в практической деятельности, в том числе:</w:t>
            </w:r>
          </w:p>
        </w:tc>
      </w:tr>
      <w:tr w:rsidR="00361863" w:rsidRPr="00244B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подготовку исходных данных для проведения расчетов и прогнозирования экономических и социально-экономических показателей, определяющих стратегию организации;</w:t>
            </w:r>
          </w:p>
        </w:tc>
      </w:tr>
      <w:tr w:rsidR="00361863" w:rsidRPr="00AF724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выполнять расчеты экономических и социально-экономических показателей на основе типовых методик стратегического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учетом действующего нормативно-правового регулирования;</w:t>
            </w:r>
          </w:p>
        </w:tc>
      </w:tr>
      <w:tr w:rsidR="00361863" w:rsidRPr="00244B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производить поиск информации, сбор и анализ данных, необходимых для оценки стратегии организации;</w:t>
            </w:r>
          </w:p>
        </w:tc>
      </w:tr>
      <w:tr w:rsidR="00361863" w:rsidRPr="00244B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обрабатывать  информационные массивы в соответствии с задачей оценки стратегии организации, анализировать, оценивать, интерпретировать полученные результаты и обосновывать выводы;</w:t>
            </w:r>
          </w:p>
        </w:tc>
      </w:tr>
      <w:tr w:rsidR="00361863" w:rsidRPr="00244B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генерировать стандартные теоретические и эконометрические модели исследуемых процессов, явлений и объектов;</w:t>
            </w:r>
          </w:p>
        </w:tc>
      </w:tr>
      <w:tr w:rsidR="00361863" w:rsidRPr="00244B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интерпретировать факторы, определяющие, и показатели, характеризующие стратегию организации;</w:t>
            </w:r>
          </w:p>
        </w:tc>
      </w:tr>
      <w:tr w:rsidR="00361863" w:rsidRPr="00244B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подготавливать информационные обзоры, аналитические отчеты;</w:t>
            </w:r>
          </w:p>
        </w:tc>
      </w:tr>
      <w:tr w:rsidR="00361863" w:rsidRPr="00244BF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участвовать в разработке вариантов стратегии организации,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</w:t>
            </w:r>
          </w:p>
        </w:tc>
      </w:tr>
      <w:tr w:rsidR="00361863" w:rsidRPr="00244BFC">
        <w:trPr>
          <w:trHeight w:hRule="exact" w:val="277"/>
        </w:trPr>
        <w:tc>
          <w:tcPr>
            <w:tcW w:w="766" w:type="dxa"/>
          </w:tcPr>
          <w:p w:rsidR="00361863" w:rsidRPr="006B408D" w:rsidRDefault="00361863"/>
        </w:tc>
        <w:tc>
          <w:tcPr>
            <w:tcW w:w="2071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5104" w:type="dxa"/>
          </w:tcPr>
          <w:p w:rsidR="00361863" w:rsidRPr="006B408D" w:rsidRDefault="00361863"/>
        </w:tc>
        <w:tc>
          <w:tcPr>
            <w:tcW w:w="993" w:type="dxa"/>
          </w:tcPr>
          <w:p w:rsidR="00361863" w:rsidRPr="006B408D" w:rsidRDefault="00361863"/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36186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361863" w:rsidRPr="00244BF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361863" w:rsidRPr="00244B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Basics of financial analysis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менеджмент</w:t>
            </w:r>
          </w:p>
        </w:tc>
      </w:tr>
      <w:tr w:rsidR="00361863" w:rsidRPr="00244B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анализа хозяйственной деятельности организации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научных исследований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принятия управленческих решений</w:t>
            </w:r>
          </w:p>
        </w:tc>
      </w:tr>
      <w:tr w:rsidR="00361863" w:rsidRPr="00244B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анализ</w:t>
            </w:r>
          </w:p>
        </w:tc>
      </w:tr>
      <w:tr w:rsidR="00361863" w:rsidRPr="00244B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ключевых показателей эффективности</w:t>
            </w:r>
          </w:p>
        </w:tc>
      </w:tr>
      <w:tr w:rsidR="00361863" w:rsidRPr="00244B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финансово-хозяйственной деятельности организации</w:t>
            </w:r>
          </w:p>
        </w:tc>
      </w:tr>
      <w:tr w:rsidR="00361863" w:rsidRPr="00244B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методы в анализе и компьютерные аналитические программы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методы в экономике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анализ хозяйствующего субъекта</w:t>
            </w:r>
          </w:p>
        </w:tc>
      </w:tr>
      <w:tr w:rsidR="00361863" w:rsidRPr="00244B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оценка инвестиций в аграрной сфере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финансовой отчетности</w:t>
            </w:r>
          </w:p>
        </w:tc>
      </w:tr>
      <w:tr w:rsidR="00361863" w:rsidRPr="00244B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Анализ, планирование и прогнозирование развития АПК</w:t>
            </w:r>
          </w:p>
        </w:tc>
      </w:tr>
      <w:tr w:rsidR="00361863" w:rsidRPr="00244BFC">
        <w:trPr>
          <w:trHeight w:hRule="exact" w:val="277"/>
        </w:trPr>
        <w:tc>
          <w:tcPr>
            <w:tcW w:w="766" w:type="dxa"/>
          </w:tcPr>
          <w:p w:rsidR="00361863" w:rsidRPr="006B408D" w:rsidRDefault="00361863"/>
        </w:tc>
        <w:tc>
          <w:tcPr>
            <w:tcW w:w="2071" w:type="dxa"/>
          </w:tcPr>
          <w:p w:rsidR="00361863" w:rsidRPr="006B408D" w:rsidRDefault="00361863"/>
        </w:tc>
        <w:tc>
          <w:tcPr>
            <w:tcW w:w="1844" w:type="dxa"/>
          </w:tcPr>
          <w:p w:rsidR="00361863" w:rsidRPr="006B408D" w:rsidRDefault="00361863"/>
        </w:tc>
        <w:tc>
          <w:tcPr>
            <w:tcW w:w="5104" w:type="dxa"/>
          </w:tcPr>
          <w:p w:rsidR="00361863" w:rsidRPr="006B408D" w:rsidRDefault="00361863"/>
        </w:tc>
        <w:tc>
          <w:tcPr>
            <w:tcW w:w="993" w:type="dxa"/>
          </w:tcPr>
          <w:p w:rsidR="00361863" w:rsidRPr="006B408D" w:rsidRDefault="00361863"/>
        </w:tc>
      </w:tr>
      <w:tr w:rsidR="00361863" w:rsidRPr="00244BF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361863" w:rsidRPr="00244BF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систему методических инструментов стратегического анализа, методы прогнозирования деятельности организации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 обосновывать и оценивать эффективность реализации стратегии организации</w:t>
            </w:r>
          </w:p>
        </w:tc>
      </w:tr>
    </w:tbl>
    <w:p w:rsidR="00361863" w:rsidRPr="006B408D" w:rsidRDefault="00A468E5">
      <w:pPr>
        <w:rPr>
          <w:sz w:val="0"/>
          <w:szCs w:val="0"/>
        </w:rPr>
      </w:pPr>
      <w:r w:rsidRPr="006B408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238"/>
        <w:gridCol w:w="143"/>
        <w:gridCol w:w="817"/>
        <w:gridCol w:w="693"/>
        <w:gridCol w:w="1112"/>
        <w:gridCol w:w="1246"/>
        <w:gridCol w:w="699"/>
        <w:gridCol w:w="395"/>
        <w:gridCol w:w="978"/>
      </w:tblGrid>
      <w:tr w:rsidR="003618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851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1135" w:type="dxa"/>
          </w:tcPr>
          <w:p w:rsidR="00361863" w:rsidRDefault="00361863"/>
        </w:tc>
        <w:tc>
          <w:tcPr>
            <w:tcW w:w="1277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426" w:type="dxa"/>
          </w:tcPr>
          <w:p w:rsidR="00361863" w:rsidRDefault="003618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 прогнозирования, разработки сценариев и анализа стратегии развития бизнеса</w:t>
            </w:r>
          </w:p>
        </w:tc>
      </w:tr>
      <w:tr w:rsidR="00361863" w:rsidRPr="00244BF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основы анализа стратегии организации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61863" w:rsidRPr="00244BF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поиск и сбор необходимой для проведения анализа стратегии организации внутренней и внешней, финансовой и нефинансовой информации, производить анализ и оценку релевантной информации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61863" w:rsidRPr="00AF72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разработки, анализа и мониторинга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показателей стратегического анализа деятельности организации</w:t>
            </w:r>
            <w:proofErr w:type="gramEnd"/>
          </w:p>
        </w:tc>
      </w:tr>
      <w:tr w:rsidR="00361863" w:rsidRPr="00244BF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 и методические инструменты стратегического анализа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61863" w:rsidRPr="00AF724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системно анализировать и прогнозировать факторы внешней и внутренней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бизнес-среды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оказывающие влияние на стратегию организации, оценивать эффективность реализации корпоративной стратегии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обоснования и оценки эффективности реализации стратегии организации</w:t>
            </w:r>
          </w:p>
        </w:tc>
      </w:tr>
      <w:tr w:rsidR="00361863" w:rsidRPr="00244BFC">
        <w:trPr>
          <w:trHeight w:hRule="exact" w:val="277"/>
        </w:trPr>
        <w:tc>
          <w:tcPr>
            <w:tcW w:w="993" w:type="dxa"/>
          </w:tcPr>
          <w:p w:rsidR="00361863" w:rsidRPr="006B408D" w:rsidRDefault="00361863"/>
        </w:tc>
        <w:tc>
          <w:tcPr>
            <w:tcW w:w="3545" w:type="dxa"/>
          </w:tcPr>
          <w:p w:rsidR="00361863" w:rsidRPr="006B408D" w:rsidRDefault="00361863"/>
        </w:tc>
        <w:tc>
          <w:tcPr>
            <w:tcW w:w="143" w:type="dxa"/>
          </w:tcPr>
          <w:p w:rsidR="00361863" w:rsidRPr="006B408D" w:rsidRDefault="00361863"/>
        </w:tc>
        <w:tc>
          <w:tcPr>
            <w:tcW w:w="851" w:type="dxa"/>
          </w:tcPr>
          <w:p w:rsidR="00361863" w:rsidRPr="006B408D" w:rsidRDefault="00361863"/>
        </w:tc>
        <w:tc>
          <w:tcPr>
            <w:tcW w:w="710" w:type="dxa"/>
          </w:tcPr>
          <w:p w:rsidR="00361863" w:rsidRPr="006B408D" w:rsidRDefault="00361863"/>
        </w:tc>
        <w:tc>
          <w:tcPr>
            <w:tcW w:w="1135" w:type="dxa"/>
          </w:tcPr>
          <w:p w:rsidR="00361863" w:rsidRPr="006B408D" w:rsidRDefault="00361863"/>
        </w:tc>
        <w:tc>
          <w:tcPr>
            <w:tcW w:w="1277" w:type="dxa"/>
          </w:tcPr>
          <w:p w:rsidR="00361863" w:rsidRPr="006B408D" w:rsidRDefault="00361863"/>
        </w:tc>
        <w:tc>
          <w:tcPr>
            <w:tcW w:w="710" w:type="dxa"/>
          </w:tcPr>
          <w:p w:rsidR="00361863" w:rsidRPr="006B408D" w:rsidRDefault="00361863"/>
        </w:tc>
        <w:tc>
          <w:tcPr>
            <w:tcW w:w="426" w:type="dxa"/>
          </w:tcPr>
          <w:p w:rsidR="00361863" w:rsidRPr="006B408D" w:rsidRDefault="00361863"/>
        </w:tc>
        <w:tc>
          <w:tcPr>
            <w:tcW w:w="993" w:type="dxa"/>
          </w:tcPr>
          <w:p w:rsidR="00361863" w:rsidRPr="006B408D" w:rsidRDefault="00361863"/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3618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61863" w:rsidRPr="00244B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и методические основы анализа стратегии организации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</w:tr>
      <w:tr w:rsidR="0036186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 "Сущность, содержание и информационное обеспечение стратегического анализа" Стратегия компании как объект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Становление стратегии в контуре стратегического управления организацией. Основные типы стратегии организации: классификация и характеристика. Система принципов формирования стратегии. Значение и задачи анализа стратегии организации.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характерные особенности стратегического анализа. Источники информации для стратегического анализа: внутренние и внешние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.А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налитическое обоснование сбалансированной системы показателей. Технология построения и использования в стратегическом анализе стратегических карт. Актуальность и проблемы применения стратегического анализа в современных российских условиях.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</w:tbl>
    <w:p w:rsidR="00361863" w:rsidRDefault="00A46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3618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851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1135" w:type="dxa"/>
          </w:tcPr>
          <w:p w:rsidR="00361863" w:rsidRDefault="00361863"/>
        </w:tc>
        <w:tc>
          <w:tcPr>
            <w:tcW w:w="1277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426" w:type="dxa"/>
          </w:tcPr>
          <w:p w:rsidR="00361863" w:rsidRDefault="003618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6186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 "Сущность, содержание и информационное обеспечение стратегического анализа" Стратегия компании как объект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Становление стратегии в контуре стратегического управления организацией. Основные типы стратегии организации: классификация и характеристика. Система принципов формирования стратегии. Значение и задачи анализа стратегии организации.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характерные особенности стратегического анализа. Источники информации для стратегического анализа: внутренние и внешние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.А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налитическое обоснование сбалансированной системы показателей. Технология построения и использования в стратегическом анализе стратегических карт. Актуальность и проблемы применения стратегического анализа в современных российских условиях. /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 "Сущность, содержание и информационное обеспечение стратегического анализа" Стратегия компании как объект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Становление стратегии в контуре стратегического управления организацией. Основные типы стратегии организации: классификация и характеристика. Система принципов формирования стратегии. Значение и задачи анализа стратегии организации.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характерные особенности стратегического анализа. Источники информации для стратегического анализа: внутренние и внешние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.А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налитическое обоснование сбалансированной системы показателей. Технология построения и использования в стратегическом анализе стратегических карт. Актуальность и проблемы применения стратегического анализа в современных российских условиях. /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"Анализ внешней бизне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с-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среды организации и ее влияния на стратегию организации" Анализ общей бизнес-среды. Анализ мезосреды делового окружения. Анализ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специфической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бизнес-среды: поставщиков, покупателей, конкурентов и человеческого капитала. Методика структурного анализа конкурентного окружения. Анализ стратегических групп. Анализ структуры рынка.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</w:tbl>
    <w:p w:rsidR="00361863" w:rsidRDefault="00A46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38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3618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851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1135" w:type="dxa"/>
          </w:tcPr>
          <w:p w:rsidR="00361863" w:rsidRDefault="00361863"/>
        </w:tc>
        <w:tc>
          <w:tcPr>
            <w:tcW w:w="1277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426" w:type="dxa"/>
          </w:tcPr>
          <w:p w:rsidR="00361863" w:rsidRDefault="003618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618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"Анализ внешней бизне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с-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среды организации и ее влияния на стратегию организации" Анализ общей бизнес-среды. Анализ мезосреды делового окружения. Анализ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специфической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бизнес-среды: поставщиков, покупателей, конкурентов и человеческого капитала. Методика структурного анализа конкурентного окружения. Анализ стратегических групп. Анализ структуры рынка. /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"Анализ внешней бизне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с-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среды организации и ее влияния на стратегию организации"Анализ общей бизнес-среды. Анализ мезосреды делового окружения. Анализ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специфической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бизнес-среды: поставщиков, покупателей, конкурентов и человеческого капитала. Методика структурного анализа конкурентного окружения. Анализ стратегических групп. Анализ структуры рынка.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"Анализ внутренней бизне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с-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среды организации в рамках разработки стратегии организации" Анализ экономических ресурсов. Анализ бизнес-процессов. Анализ финансовых результатов и финансового состояния организации. Модель анализа и прогнозирования затрат, объема выпуска и прибыли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CVP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анализ)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.А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нализ стратегических показателей организации.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 "Анализ стратегических показателей организации" Анализ стоимости капитала. Анализ рыночной стоимости компании. Анализ показателей рыночной активности. Анализ прибыли на инвестированный капитал.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добавленной стоимости (экономической, рыночной, акционерной).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"Анализ стратегии организации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"М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етодический инструментарий анализа и диагностики стратегии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Аналитическое обоснование и оценка реализации стратегии организации.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"Анализ стратегии организации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"М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етодический инструментарий анализа и диагностики стратегии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Аналитическое обоснование и оценка реализации стратегии организации.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"Анализ стратегии организации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"М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етодический инструментарий анализа и диагностики стратегии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Аналитическое обоснование и оценка реализации стратегии организации.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 w:rsidRPr="00244B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Методический инструментарий стратегического анализа и прогнозирования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361863"/>
        </w:tc>
      </w:tr>
    </w:tbl>
    <w:p w:rsidR="00361863" w:rsidRPr="006B408D" w:rsidRDefault="00A468E5">
      <w:pPr>
        <w:rPr>
          <w:sz w:val="0"/>
          <w:szCs w:val="0"/>
        </w:rPr>
      </w:pPr>
      <w:r w:rsidRPr="006B408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33"/>
        <w:gridCol w:w="797"/>
        <w:gridCol w:w="681"/>
        <w:gridCol w:w="1102"/>
        <w:gridCol w:w="1212"/>
        <w:gridCol w:w="672"/>
        <w:gridCol w:w="388"/>
        <w:gridCol w:w="945"/>
      </w:tblGrid>
      <w:tr w:rsidR="003618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851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1135" w:type="dxa"/>
          </w:tcPr>
          <w:p w:rsidR="00361863" w:rsidRDefault="00361863"/>
        </w:tc>
        <w:tc>
          <w:tcPr>
            <w:tcW w:w="1277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426" w:type="dxa"/>
          </w:tcPr>
          <w:p w:rsidR="00361863" w:rsidRDefault="003618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618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"Основные методы и модели стратегического анализа" Портфельный анализ.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Модель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Модель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Shell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DPM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Hofer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Shendel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ADL/LC. SWOT- анализ.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"Основные методы и модели стратегического анализа" Портфельный анализ.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Модель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Модель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Shell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DPM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Hofer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Shendel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ADL/LC. SWOT- анализ.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"Методы прогнозирования и их применение в стратегическом анализе" Классификация методов прогнозирования. Прогнозирование на основе детерминированных и стохастических методов и моделей. Сравнительная характеристика зарубежных и отечественных моделей прогнозирования несостоятельности (банкротства) организации. Формирование и оценка прогнозной отчетности в процессе стратегического управления организацией.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"Методы аналитического обоснования стратегических решений в условиях риска и неопределенности" Задачи, принципы и этапы проведения стратегического анализа рисков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.М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етоды измерения и оценки рисков в процессе стратегического анализа. /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работа. Перечень тем представлен в Приложении 1 к рабочей программе дисциплины. /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</w:tr>
      <w:tr w:rsidR="00361863">
        <w:trPr>
          <w:trHeight w:hRule="exact" w:val="277"/>
        </w:trPr>
        <w:tc>
          <w:tcPr>
            <w:tcW w:w="993" w:type="dxa"/>
          </w:tcPr>
          <w:p w:rsidR="00361863" w:rsidRDefault="00361863"/>
        </w:tc>
        <w:tc>
          <w:tcPr>
            <w:tcW w:w="3545" w:type="dxa"/>
          </w:tcPr>
          <w:p w:rsidR="00361863" w:rsidRDefault="00361863"/>
        </w:tc>
        <w:tc>
          <w:tcPr>
            <w:tcW w:w="143" w:type="dxa"/>
          </w:tcPr>
          <w:p w:rsidR="00361863" w:rsidRDefault="00361863"/>
        </w:tc>
        <w:tc>
          <w:tcPr>
            <w:tcW w:w="851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1135" w:type="dxa"/>
          </w:tcPr>
          <w:p w:rsidR="00361863" w:rsidRDefault="00361863"/>
        </w:tc>
        <w:tc>
          <w:tcPr>
            <w:tcW w:w="1277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426" w:type="dxa"/>
          </w:tcPr>
          <w:p w:rsidR="00361863" w:rsidRDefault="00361863"/>
        </w:tc>
        <w:tc>
          <w:tcPr>
            <w:tcW w:w="993" w:type="dxa"/>
          </w:tcPr>
          <w:p w:rsidR="00361863" w:rsidRDefault="00361863"/>
        </w:tc>
      </w:tr>
      <w:tr w:rsidR="0036186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61863" w:rsidRPr="00AF72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361863" w:rsidRPr="00244BFC">
        <w:trPr>
          <w:trHeight w:hRule="exact" w:val="454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экзамену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стратегии. Становление стратегии в контуре стратегического управления организацией.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типы стратегии организации: классификация и характеристика.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Система принципов формирования стратегии.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Методический инструментарий диагностики стратегии организации.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Аналитическое обоснование и оценка стратегии организации.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Сущность, содержание и характерные особенности стратегического анализа.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Источники информации для стратегического анализа: внутренние и внешние.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Стратегический управленческий учет как информационная база стратегического анализа.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Аналитическое обоснование сбалансированной системы показателей. Технология построения и использования         в стратегическом анализе стратегических карт.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Актуальность и проблемы применения стратегического анализа в современных российских условиях.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Анализ общей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бизнес-среды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Анализ мезосреды делового окружения.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Анализ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специфической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бизнес-среды: поставщиков, покупателей, конкурентов и человеческого капитала.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Анализ конкуренции. Методика структурного анализа конкурентного окружения.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Анализ структуры рынка.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Анализ экономических ресурсов.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Анализ бизнес-процессов.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Анализ финансов: финансовых результатов и финансового состояния организации.</w:t>
            </w:r>
          </w:p>
        </w:tc>
      </w:tr>
    </w:tbl>
    <w:p w:rsidR="00361863" w:rsidRPr="006B408D" w:rsidRDefault="00A468E5">
      <w:pPr>
        <w:rPr>
          <w:sz w:val="0"/>
          <w:szCs w:val="0"/>
        </w:rPr>
      </w:pPr>
      <w:r w:rsidRPr="006B408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34"/>
        <w:gridCol w:w="1867"/>
        <w:gridCol w:w="1937"/>
        <w:gridCol w:w="2161"/>
        <w:gridCol w:w="701"/>
        <w:gridCol w:w="997"/>
      </w:tblGrid>
      <w:tr w:rsidR="003618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2127" w:type="dxa"/>
          </w:tcPr>
          <w:p w:rsidR="00361863" w:rsidRDefault="00361863"/>
        </w:tc>
        <w:tc>
          <w:tcPr>
            <w:tcW w:w="2269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61863" w:rsidRPr="00244BFC">
        <w:trPr>
          <w:trHeight w:hRule="exact" w:val="50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Модель анализа и прогнозирования затрат, объема выпуска и прибыли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CVP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-анализ).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Анализ стоимости капитала.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Анализ рыночной стоимости компании.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Анализ показателей рыночной активности.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Анализ прибыли на инвестированный капитал.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Анализ добавленной экономической стоимости.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Анализ добавленной рыночной стоимости.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Анализ добавленной акционерной стоимости.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Портфельный анализ.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28.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29.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Модель McKinsey «7-S».</w:t>
            </w:r>
          </w:p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Модель Shell/DPM.</w:t>
            </w:r>
          </w:p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Модель Hofer/Shendel.</w:t>
            </w:r>
          </w:p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Модель ADL/LC.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Классификация методов прогнозирования.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Прогнозирование на основе детерминированных и стохастических методов и моделей.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Сравнительная характеристика зарубежных и отечественных моделей прогнозирования несостоятельности (банкротства) организации.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Формирование и оценка прогнозной отчетности в процессе стратегического управления организацией.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Стратегический анализ рисков организации: задачи, принципы и этапы проведения.</w:t>
            </w:r>
          </w:p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Методы измерения и оценки рисков в процессе стратегического анализа.</w:t>
            </w:r>
          </w:p>
        </w:tc>
      </w:tr>
      <w:tr w:rsidR="00361863" w:rsidRPr="00AF72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361863" w:rsidRPr="00AF72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361863" w:rsidRPr="00AF7246">
        <w:trPr>
          <w:trHeight w:hRule="exact" w:val="277"/>
        </w:trPr>
        <w:tc>
          <w:tcPr>
            <w:tcW w:w="710" w:type="dxa"/>
          </w:tcPr>
          <w:p w:rsidR="00361863" w:rsidRPr="006B408D" w:rsidRDefault="00361863"/>
        </w:tc>
        <w:tc>
          <w:tcPr>
            <w:tcW w:w="58" w:type="dxa"/>
          </w:tcPr>
          <w:p w:rsidR="00361863" w:rsidRPr="006B408D" w:rsidRDefault="00361863"/>
        </w:tc>
        <w:tc>
          <w:tcPr>
            <w:tcW w:w="1929" w:type="dxa"/>
          </w:tcPr>
          <w:p w:rsidR="00361863" w:rsidRPr="006B408D" w:rsidRDefault="00361863"/>
        </w:tc>
        <w:tc>
          <w:tcPr>
            <w:tcW w:w="1986" w:type="dxa"/>
          </w:tcPr>
          <w:p w:rsidR="00361863" w:rsidRPr="006B408D" w:rsidRDefault="00361863"/>
        </w:tc>
        <w:tc>
          <w:tcPr>
            <w:tcW w:w="2127" w:type="dxa"/>
          </w:tcPr>
          <w:p w:rsidR="00361863" w:rsidRPr="006B408D" w:rsidRDefault="00361863"/>
        </w:tc>
        <w:tc>
          <w:tcPr>
            <w:tcW w:w="2269" w:type="dxa"/>
          </w:tcPr>
          <w:p w:rsidR="00361863" w:rsidRPr="006B408D" w:rsidRDefault="00361863"/>
        </w:tc>
        <w:tc>
          <w:tcPr>
            <w:tcW w:w="710" w:type="dxa"/>
          </w:tcPr>
          <w:p w:rsidR="00361863" w:rsidRPr="006B408D" w:rsidRDefault="00361863"/>
        </w:tc>
        <w:tc>
          <w:tcPr>
            <w:tcW w:w="993" w:type="dxa"/>
          </w:tcPr>
          <w:p w:rsidR="00361863" w:rsidRPr="006B408D" w:rsidRDefault="00361863"/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618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6186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Усенко Л.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 деятельности организации: учеб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080100.68 "Экономика" (квалификация (степень) "магистр")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Альфа-М,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361863" w:rsidRPr="00244B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Юрьева Л.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стратегического конкурентного анализа: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 - неограниченный доступ для зарегистрированн ых пользователей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618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3618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618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Димитриади Н. А., Карасев Д.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3618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Димитриади Н. А., Яковенко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Прикладные методы в управлении: учеб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361863" w:rsidRPr="00244B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Томпсон А. А., Стрикленд А. Д., Соколова М. И., Зайцев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менеджмент: искусство разработки и реализации стратегии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 - неограниченный доступ для зарегистрированн ых пользователей</w:t>
            </w:r>
          </w:p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361863" w:rsidRPr="00244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гильдии инвестиционных и финансовых аналитиков.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gifa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61863" w:rsidRPr="00244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Россия в цифрах.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618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3618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«Консультант +»</w:t>
            </w:r>
          </w:p>
        </w:tc>
      </w:tr>
      <w:tr w:rsidR="0036186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«Гарант»</w:t>
            </w:r>
          </w:p>
        </w:tc>
      </w:tr>
      <w:tr w:rsidR="00361863">
        <w:trPr>
          <w:trHeight w:hRule="exact" w:val="277"/>
        </w:trPr>
        <w:tc>
          <w:tcPr>
            <w:tcW w:w="710" w:type="dxa"/>
          </w:tcPr>
          <w:p w:rsidR="00361863" w:rsidRDefault="00361863"/>
        </w:tc>
        <w:tc>
          <w:tcPr>
            <w:tcW w:w="58" w:type="dxa"/>
          </w:tcPr>
          <w:p w:rsidR="00361863" w:rsidRDefault="00361863"/>
        </w:tc>
        <w:tc>
          <w:tcPr>
            <w:tcW w:w="1929" w:type="dxa"/>
          </w:tcPr>
          <w:p w:rsidR="00361863" w:rsidRDefault="00361863"/>
        </w:tc>
        <w:tc>
          <w:tcPr>
            <w:tcW w:w="1986" w:type="dxa"/>
          </w:tcPr>
          <w:p w:rsidR="00361863" w:rsidRDefault="00361863"/>
        </w:tc>
        <w:tc>
          <w:tcPr>
            <w:tcW w:w="2127" w:type="dxa"/>
          </w:tcPr>
          <w:p w:rsidR="00361863" w:rsidRDefault="00361863"/>
        </w:tc>
        <w:tc>
          <w:tcPr>
            <w:tcW w:w="2269" w:type="dxa"/>
          </w:tcPr>
          <w:p w:rsidR="00361863" w:rsidRDefault="00361863"/>
        </w:tc>
        <w:tc>
          <w:tcPr>
            <w:tcW w:w="710" w:type="dxa"/>
          </w:tcPr>
          <w:p w:rsidR="00361863" w:rsidRDefault="00361863"/>
        </w:tc>
        <w:tc>
          <w:tcPr>
            <w:tcW w:w="993" w:type="dxa"/>
          </w:tcPr>
          <w:p w:rsidR="00361863" w:rsidRDefault="00361863"/>
        </w:tc>
      </w:tr>
      <w:tr w:rsidR="00361863" w:rsidRPr="00244B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</w:tbl>
    <w:p w:rsidR="00361863" w:rsidRPr="006B408D" w:rsidRDefault="00A468E5">
      <w:pPr>
        <w:rPr>
          <w:sz w:val="0"/>
          <w:szCs w:val="0"/>
        </w:rPr>
      </w:pPr>
      <w:r w:rsidRPr="006B408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734"/>
        <w:gridCol w:w="4800"/>
        <w:gridCol w:w="970"/>
      </w:tblGrid>
      <w:tr w:rsidR="00361863" w:rsidTr="00A468E5">
        <w:trPr>
          <w:trHeight w:hRule="exact" w:val="416"/>
        </w:trPr>
        <w:tc>
          <w:tcPr>
            <w:tcW w:w="450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4800" w:type="dxa"/>
          </w:tcPr>
          <w:p w:rsidR="00361863" w:rsidRDefault="00361863"/>
        </w:tc>
        <w:tc>
          <w:tcPr>
            <w:tcW w:w="970" w:type="dxa"/>
            <w:shd w:val="clear" w:color="C0C0C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61863" w:rsidTr="00A468E5">
        <w:trPr>
          <w:trHeight w:hRule="exact" w:val="72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361863" w:rsidTr="00A468E5">
        <w:trPr>
          <w:trHeight w:hRule="exact" w:val="277"/>
        </w:trPr>
        <w:tc>
          <w:tcPr>
            <w:tcW w:w="770" w:type="dxa"/>
          </w:tcPr>
          <w:p w:rsidR="00361863" w:rsidRDefault="00361863"/>
        </w:tc>
        <w:tc>
          <w:tcPr>
            <w:tcW w:w="3734" w:type="dxa"/>
          </w:tcPr>
          <w:p w:rsidR="00361863" w:rsidRDefault="00361863"/>
        </w:tc>
        <w:tc>
          <w:tcPr>
            <w:tcW w:w="4800" w:type="dxa"/>
          </w:tcPr>
          <w:p w:rsidR="00361863" w:rsidRDefault="00361863"/>
        </w:tc>
        <w:tc>
          <w:tcPr>
            <w:tcW w:w="970" w:type="dxa"/>
          </w:tcPr>
          <w:p w:rsidR="00361863" w:rsidRDefault="00361863"/>
        </w:tc>
      </w:tr>
      <w:tr w:rsidR="00361863" w:rsidRPr="00AF7246" w:rsidTr="00A468E5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6B4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361863" w:rsidRPr="00244BFC" w:rsidTr="00A468E5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63" w:rsidRPr="006B408D" w:rsidRDefault="00A468E5">
            <w:pPr>
              <w:spacing w:after="0" w:line="240" w:lineRule="auto"/>
              <w:rPr>
                <w:sz w:val="19"/>
                <w:szCs w:val="19"/>
              </w:rPr>
            </w:pPr>
            <w:r w:rsidRPr="006B40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468E5" w:rsidRPr="00357AD1" w:rsidRDefault="00244BFC" w:rsidP="00244BFC">
      <w:pPr>
        <w:widowControl w:val="0"/>
        <w:spacing w:after="0"/>
        <w:rPr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480810" cy="11521440"/>
            <wp:effectExtent l="19050" t="0" r="0" b="0"/>
            <wp:docPr id="4" name="Рисунок 4" descr="C:\Users\Юлия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52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121389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sdtEndPr>
      <w:sdtContent>
        <w:p w:rsidR="00A468E5" w:rsidRPr="00357AD1" w:rsidRDefault="00A468E5" w:rsidP="00A468E5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357AD1">
            <w:rPr>
              <w:rFonts w:ascii="Times New Roman" w:hAnsi="Times New Roman" w:cs="Times New Roman"/>
            </w:rPr>
            <w:t>Оглавление</w:t>
          </w:r>
        </w:p>
        <w:p w:rsidR="00A468E5" w:rsidRPr="00357AD1" w:rsidRDefault="00A468E5" w:rsidP="00A468E5">
          <w:pPr>
            <w:spacing w:line="360" w:lineRule="auto"/>
            <w:rPr>
              <w:sz w:val="28"/>
              <w:szCs w:val="28"/>
            </w:rPr>
          </w:pPr>
        </w:p>
        <w:p w:rsidR="00A468E5" w:rsidRPr="00A73748" w:rsidRDefault="00A468E5" w:rsidP="00A468E5">
          <w:pPr>
            <w:spacing w:line="360" w:lineRule="auto"/>
            <w:rPr>
              <w:sz w:val="28"/>
              <w:szCs w:val="28"/>
            </w:rPr>
          </w:pPr>
        </w:p>
        <w:p w:rsidR="00A468E5" w:rsidRDefault="004D5400" w:rsidP="00A468E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73748">
            <w:rPr>
              <w:sz w:val="28"/>
              <w:szCs w:val="28"/>
            </w:rPr>
            <w:fldChar w:fldCharType="begin"/>
          </w:r>
          <w:r w:rsidR="00A468E5" w:rsidRPr="00A73748">
            <w:rPr>
              <w:sz w:val="28"/>
              <w:szCs w:val="28"/>
            </w:rPr>
            <w:instrText xml:space="preserve"> TOC \o "1-3" \h \z \u </w:instrText>
          </w:r>
          <w:r w:rsidRPr="00A73748">
            <w:rPr>
              <w:sz w:val="28"/>
              <w:szCs w:val="28"/>
            </w:rPr>
            <w:fldChar w:fldCharType="separate"/>
          </w:r>
          <w:hyperlink w:anchor="_Toc483865354" w:history="1">
            <w:r w:rsidR="00A468E5" w:rsidRPr="008B0022">
              <w:rPr>
                <w:rStyle w:val="a9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A468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68E5">
              <w:rPr>
                <w:noProof/>
                <w:webHidden/>
              </w:rPr>
              <w:instrText xml:space="preserve"> PAGEREF _Toc483865354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8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68E5" w:rsidRDefault="00AF7246" w:rsidP="00A468E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65355" w:history="1">
            <w:r w:rsidR="00A468E5" w:rsidRPr="008B0022">
              <w:rPr>
                <w:rStyle w:val="a9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A468E5">
              <w:rPr>
                <w:noProof/>
                <w:webHidden/>
              </w:rPr>
              <w:tab/>
            </w:r>
            <w:r w:rsidR="004D5400">
              <w:rPr>
                <w:noProof/>
                <w:webHidden/>
              </w:rPr>
              <w:fldChar w:fldCharType="begin"/>
            </w:r>
            <w:r w:rsidR="00A468E5">
              <w:rPr>
                <w:noProof/>
                <w:webHidden/>
              </w:rPr>
              <w:instrText xml:space="preserve"> PAGEREF _Toc483865355 \h </w:instrText>
            </w:r>
            <w:r w:rsidR="004D5400">
              <w:rPr>
                <w:noProof/>
                <w:webHidden/>
              </w:rPr>
            </w:r>
            <w:r w:rsidR="004D5400">
              <w:rPr>
                <w:noProof/>
                <w:webHidden/>
              </w:rPr>
              <w:fldChar w:fldCharType="separate"/>
            </w:r>
            <w:r w:rsidR="00A468E5">
              <w:rPr>
                <w:noProof/>
                <w:webHidden/>
              </w:rPr>
              <w:t>3</w:t>
            </w:r>
            <w:r w:rsidR="004D5400">
              <w:rPr>
                <w:noProof/>
                <w:webHidden/>
              </w:rPr>
              <w:fldChar w:fldCharType="end"/>
            </w:r>
          </w:hyperlink>
        </w:p>
        <w:p w:rsidR="00A468E5" w:rsidRDefault="00AF7246" w:rsidP="00A468E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65356" w:history="1">
            <w:r w:rsidR="00A468E5" w:rsidRPr="008B0022">
              <w:rPr>
                <w:rStyle w:val="a9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A468E5">
              <w:rPr>
                <w:noProof/>
                <w:webHidden/>
              </w:rPr>
              <w:tab/>
            </w:r>
            <w:r w:rsidR="004D5400">
              <w:rPr>
                <w:noProof/>
                <w:webHidden/>
              </w:rPr>
              <w:fldChar w:fldCharType="begin"/>
            </w:r>
            <w:r w:rsidR="00A468E5">
              <w:rPr>
                <w:noProof/>
                <w:webHidden/>
              </w:rPr>
              <w:instrText xml:space="preserve"> PAGEREF _Toc483865356 \h </w:instrText>
            </w:r>
            <w:r w:rsidR="004D5400">
              <w:rPr>
                <w:noProof/>
                <w:webHidden/>
              </w:rPr>
            </w:r>
            <w:r w:rsidR="004D5400">
              <w:rPr>
                <w:noProof/>
                <w:webHidden/>
              </w:rPr>
              <w:fldChar w:fldCharType="separate"/>
            </w:r>
            <w:r w:rsidR="00A468E5">
              <w:rPr>
                <w:noProof/>
                <w:webHidden/>
              </w:rPr>
              <w:t>5</w:t>
            </w:r>
            <w:r w:rsidR="004D5400">
              <w:rPr>
                <w:noProof/>
                <w:webHidden/>
              </w:rPr>
              <w:fldChar w:fldCharType="end"/>
            </w:r>
          </w:hyperlink>
        </w:p>
        <w:p w:rsidR="00A468E5" w:rsidRDefault="00AF7246" w:rsidP="00A468E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865357" w:history="1">
            <w:r w:rsidR="00A468E5" w:rsidRPr="008B0022">
              <w:rPr>
                <w:rStyle w:val="a9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A468E5">
              <w:rPr>
                <w:noProof/>
                <w:webHidden/>
              </w:rPr>
              <w:tab/>
            </w:r>
            <w:r w:rsidR="004D5400">
              <w:rPr>
                <w:noProof/>
                <w:webHidden/>
              </w:rPr>
              <w:fldChar w:fldCharType="begin"/>
            </w:r>
            <w:r w:rsidR="00A468E5">
              <w:rPr>
                <w:noProof/>
                <w:webHidden/>
              </w:rPr>
              <w:instrText xml:space="preserve"> PAGEREF _Toc483865357 \h </w:instrText>
            </w:r>
            <w:r w:rsidR="004D5400">
              <w:rPr>
                <w:noProof/>
                <w:webHidden/>
              </w:rPr>
            </w:r>
            <w:r w:rsidR="004D5400">
              <w:rPr>
                <w:noProof/>
                <w:webHidden/>
              </w:rPr>
              <w:fldChar w:fldCharType="separate"/>
            </w:r>
            <w:r w:rsidR="00A468E5">
              <w:rPr>
                <w:noProof/>
                <w:webHidden/>
              </w:rPr>
              <w:t>27</w:t>
            </w:r>
            <w:r w:rsidR="004D5400">
              <w:rPr>
                <w:noProof/>
                <w:webHidden/>
              </w:rPr>
              <w:fldChar w:fldCharType="end"/>
            </w:r>
          </w:hyperlink>
        </w:p>
        <w:p w:rsidR="00A468E5" w:rsidRDefault="004D5400" w:rsidP="00A468E5">
          <w:pPr>
            <w:spacing w:line="360" w:lineRule="auto"/>
          </w:pPr>
          <w:r w:rsidRPr="00A7374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pStyle w:val="a5"/>
        <w:widowControl w:val="0"/>
        <w:spacing w:after="360"/>
        <w:jc w:val="center"/>
        <w:rPr>
          <w:bCs/>
        </w:rPr>
      </w:pPr>
    </w:p>
    <w:p w:rsidR="00A468E5" w:rsidRDefault="00A468E5" w:rsidP="00A468E5">
      <w:pPr>
        <w:spacing w:line="360" w:lineRule="auto"/>
      </w:pPr>
    </w:p>
    <w:p w:rsidR="00244BFC" w:rsidRDefault="00244BFC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1" w:name="_Toc420739500"/>
      <w:bookmarkStart w:id="2" w:name="_Toc483865354"/>
      <w:r>
        <w:rPr>
          <w:color w:val="000000" w:themeColor="text1"/>
          <w:sz w:val="24"/>
          <w:szCs w:val="24"/>
        </w:rPr>
        <w:br w:type="page"/>
      </w:r>
    </w:p>
    <w:p w:rsidR="00A468E5" w:rsidRPr="00CC7B21" w:rsidRDefault="00A468E5" w:rsidP="00A468E5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21">
        <w:rPr>
          <w:color w:val="000000" w:themeColor="text1"/>
          <w:sz w:val="24"/>
          <w:szCs w:val="24"/>
        </w:rPr>
        <w:t xml:space="preserve">1 </w:t>
      </w: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A468E5" w:rsidRPr="00CC7B21" w:rsidRDefault="00A468E5" w:rsidP="00A468E5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8E5" w:rsidRPr="00CC7B21" w:rsidRDefault="00A468E5" w:rsidP="00A468E5">
      <w:pPr>
        <w:pStyle w:val="a5"/>
        <w:tabs>
          <w:tab w:val="left" w:pos="360"/>
        </w:tabs>
        <w:spacing w:after="0" w:line="276" w:lineRule="auto"/>
        <w:ind w:left="0" w:firstLine="709"/>
        <w:jc w:val="both"/>
        <w:rPr>
          <w:color w:val="000000" w:themeColor="text1"/>
        </w:rPr>
      </w:pPr>
      <w:r w:rsidRPr="00CC7B21">
        <w:rPr>
          <w:color w:val="000000" w:themeColor="text1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A468E5" w:rsidRPr="00CC7B21" w:rsidRDefault="00A468E5" w:rsidP="00A468E5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20739502"/>
      <w:bookmarkStart w:id="4" w:name="_Toc483865355"/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</w:p>
    <w:p w:rsidR="00A468E5" w:rsidRPr="00947CAC" w:rsidRDefault="00A468E5" w:rsidP="00A468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468E5" w:rsidRPr="00947CAC" w:rsidRDefault="00A468E5" w:rsidP="00A468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2238"/>
        <w:gridCol w:w="2838"/>
        <w:gridCol w:w="2014"/>
      </w:tblGrid>
      <w:tr w:rsidR="00A468E5" w:rsidRPr="00CC7B21" w:rsidTr="003A4E01">
        <w:trPr>
          <w:trHeight w:val="752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оценивания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Критерии оценивания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оценивания</w:t>
            </w:r>
          </w:p>
        </w:tc>
      </w:tr>
      <w:tr w:rsidR="00A468E5" w:rsidRPr="00244BFC" w:rsidTr="003A4E01">
        <w:trPr>
          <w:trHeight w:val="7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ОПК-3-</w:t>
            </w: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A468E5" w:rsidRPr="00AF7246" w:rsidTr="003A4E01">
        <w:trPr>
          <w:trHeight w:val="169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 знать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систему методических инструментов стратегического анализа, методы прогнозирования деятельности организации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изучение порядка использования методов и моделей стратегического анализа и прогнозирования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</w:t>
            </w:r>
          </w:p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грамотное применение  методических инструментов стратегического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 прогнозирования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-опрос</w:t>
            </w:r>
            <w:proofErr w:type="gramEnd"/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 1-30, М.2 вопросы 1-15)</w:t>
            </w:r>
          </w:p>
        </w:tc>
      </w:tr>
      <w:tr w:rsidR="00A468E5" w:rsidRPr="00AF7246" w:rsidTr="003A4E01">
        <w:trPr>
          <w:trHeight w:val="752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уметь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 обосновывать и оценивать эффективность реализации стратегии организации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и оценка эффективности реализации корпоративной стратегии 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аналитических выводов, позволяющие разрабатывать и оценивать стратегические управленческие решения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426D37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СЗ-кейс-задача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(задания 1-10), </w:t>
            </w:r>
          </w:p>
          <w:p w:rsidR="00A468E5" w:rsidRPr="00426D37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D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реферат и презентация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(темы 1-30)           </w:t>
            </w:r>
          </w:p>
          <w:p w:rsidR="00A468E5" w:rsidRPr="00426D37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68E5" w:rsidRPr="00244BFC" w:rsidTr="003A4E01">
        <w:trPr>
          <w:trHeight w:val="752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владение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 прогнозирования, разработки сценариев и анализа стратегии развития бизнеса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уверенное применение методического инструментария стратегического анализа и прогнозирования 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качество разработки корпоративной стратегии и альтернативных сценариев развития бизнеса 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-тесты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 1-30, М.2 вопросы 1-17)</w:t>
            </w:r>
          </w:p>
          <w:p w:rsidR="00A468E5" w:rsidRPr="00CC7B21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68E5" w:rsidRPr="00244BFC" w:rsidTr="003A4E01">
        <w:trPr>
          <w:trHeight w:val="39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ПК-1 -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468E5" w:rsidRPr="00AF7246" w:rsidTr="003A4E01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 знать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методологические основы анализа стратегии организации</w:t>
            </w:r>
          </w:p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поиск и сбор необходимой для проведения анализа стратегии организации информации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</w:t>
            </w:r>
          </w:p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адекватность формирования информационной базы стратегического анализа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-опрос</w:t>
            </w:r>
            <w:proofErr w:type="gramEnd"/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вопросы1-30 , М.2 вопросы 1-15)</w:t>
            </w:r>
          </w:p>
        </w:tc>
      </w:tr>
      <w:tr w:rsidR="00A468E5" w:rsidRPr="00244BFC" w:rsidTr="003A4E01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-уметь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поиск и сбор необходимой для проведения анализа стратегии организации внутренней и внешней, финансовой и нефинансовой информации, производить анализ и оценку релевантной информации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использование при проведении анализа стратегии организации внутренней и внешней, финансовой и нефинансовой информации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использования информационной базы стратегического анализа;</w:t>
            </w:r>
          </w:p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исследуемой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проблематики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426D37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СЗ-кейс-задача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(задания 1-10), </w:t>
            </w:r>
          </w:p>
          <w:p w:rsidR="00A468E5" w:rsidRPr="00426D37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-реферат и презентация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(темы 1-30)           </w:t>
            </w:r>
          </w:p>
          <w:p w:rsidR="00A468E5" w:rsidRPr="00426D37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68E5" w:rsidRPr="00244BFC" w:rsidTr="003A4E01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-владеть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разработки, анализа и мониторинга </w:t>
            </w:r>
            <w:proofErr w:type="gramStart"/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показателей стратегического анализа деятельности организации</w:t>
            </w:r>
            <w:proofErr w:type="gramEnd"/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системы показателей </w:t>
            </w:r>
            <w:proofErr w:type="gramStart"/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  <w:proofErr w:type="gramEnd"/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бизнес-анализа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формируемой </w:t>
            </w:r>
            <w:proofErr w:type="gramStart"/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системы показателей стратегического анализа цели его проведения</w:t>
            </w:r>
            <w:proofErr w:type="gramEnd"/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и интересам стейкхолдеров организации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-тесты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 1-30, М.2 вопросы 1-17)</w:t>
            </w:r>
          </w:p>
          <w:p w:rsidR="00A468E5" w:rsidRPr="00CC7B21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68E5" w:rsidRPr="00244BFC" w:rsidTr="003A4E01">
        <w:trPr>
          <w:trHeight w:val="38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ПК-2 -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A468E5" w:rsidRPr="00AF7246" w:rsidTr="003A4E01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методику и методические инструменты стратегического анализа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использование моделей стратегического анализа, расчет стратегических показателей деятельности организации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</w:t>
            </w:r>
          </w:p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грамотное применение  методических инструментов стратегического анализа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-опрос</w:t>
            </w:r>
            <w:proofErr w:type="gramEnd"/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 1-30, М.2 вопросы 1-15)</w:t>
            </w:r>
          </w:p>
        </w:tc>
      </w:tr>
      <w:tr w:rsidR="00A468E5" w:rsidRPr="00244BFC" w:rsidTr="003A4E01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-уметь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системно анализировать и прогнозировать факторы внешней и внутренней </w:t>
            </w:r>
            <w:proofErr w:type="gramStart"/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бизнес-среды</w:t>
            </w:r>
            <w:proofErr w:type="gramEnd"/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оказывающие влияние на стратегию организации, оценивать эффективность реализации корпоративной стратегии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проведение стратегического анализа деятельности организации на основе типовых методик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свободное владение типовыми методиками стратегического анализа;</w:t>
            </w:r>
          </w:p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исследуемой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проблематики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426D37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СЗ-кейс-задача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(задания 1-10), </w:t>
            </w:r>
          </w:p>
          <w:p w:rsidR="00A468E5" w:rsidRPr="00426D37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-реферат и презентация</w:t>
            </w:r>
            <w:r w:rsidRPr="00426D37">
              <w:rPr>
                <w:rFonts w:ascii="Times New Roman" w:hAnsi="Times New Roman" w:cs="Times New Roman"/>
                <w:sz w:val="20"/>
                <w:szCs w:val="20"/>
              </w:rPr>
              <w:t xml:space="preserve"> (темы 1-30)           </w:t>
            </w:r>
          </w:p>
          <w:p w:rsidR="00A468E5" w:rsidRPr="00426D37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68E5" w:rsidRPr="00244BFC" w:rsidTr="003A4E01">
        <w:trPr>
          <w:trHeight w:val="630"/>
        </w:trPr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-владеть </w:t>
            </w:r>
            <w:r w:rsidRPr="00CC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обоснования и оценки эффективности реализации стратегии организации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обоснование и оценка эффективности реализации стратегии организации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аналитических выводов, позволяющие разрабатывать и оценивать стратегические управленческие решения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468E5" w:rsidRPr="00CC7B21" w:rsidRDefault="00A468E5" w:rsidP="003A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тесты</w:t>
            </w:r>
            <w:r w:rsidRPr="00CC7B21">
              <w:rPr>
                <w:rFonts w:ascii="Times New Roman" w:hAnsi="Times New Roman" w:cs="Times New Roman"/>
                <w:sz w:val="20"/>
                <w:szCs w:val="20"/>
              </w:rPr>
              <w:t xml:space="preserve"> (М.1 вопросы 1-30, М.2 вопросы 1-17)</w:t>
            </w:r>
          </w:p>
          <w:p w:rsidR="00A468E5" w:rsidRPr="00CC7B21" w:rsidRDefault="00A468E5" w:rsidP="003A4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8E5" w:rsidRPr="00947CAC" w:rsidRDefault="00A468E5" w:rsidP="00A468E5">
      <w:pPr>
        <w:spacing w:after="0"/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A468E5" w:rsidRPr="00947CAC" w:rsidRDefault="00A468E5" w:rsidP="00A46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8E5" w:rsidRPr="00947CAC" w:rsidRDefault="00A468E5" w:rsidP="00A468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 xml:space="preserve">2.2 Шкалы оценивания:   </w:t>
      </w:r>
    </w:p>
    <w:p w:rsidR="00A468E5" w:rsidRPr="00947CAC" w:rsidRDefault="00A468E5" w:rsidP="00A46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A468E5" w:rsidRPr="00947CAC" w:rsidRDefault="00A468E5" w:rsidP="00A468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>84-100 баллов (оценка «отлично»)</w:t>
      </w:r>
    </w:p>
    <w:p w:rsidR="00A468E5" w:rsidRPr="00947CAC" w:rsidRDefault="00A468E5" w:rsidP="00A468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>67-83 баллов (оценка «хорошо»)</w:t>
      </w:r>
    </w:p>
    <w:p w:rsidR="00A468E5" w:rsidRPr="00947CAC" w:rsidRDefault="00A468E5" w:rsidP="00A468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sz w:val="28"/>
          <w:szCs w:val="28"/>
        </w:rPr>
        <w:t xml:space="preserve">50-66 баллов (оценка «удовлетворительно») </w:t>
      </w:r>
    </w:p>
    <w:p w:rsidR="00A468E5" w:rsidRPr="00947CAC" w:rsidRDefault="00A468E5" w:rsidP="00A468E5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color w:val="auto"/>
          <w:szCs w:val="28"/>
        </w:rPr>
      </w:pPr>
      <w:r w:rsidRPr="00947CAC">
        <w:rPr>
          <w:color w:val="auto"/>
          <w:szCs w:val="28"/>
        </w:rPr>
        <w:t>0-49 баллов (оценка «неудовлетворительно»)</w:t>
      </w:r>
    </w:p>
    <w:p w:rsidR="00A468E5" w:rsidRPr="00947CAC" w:rsidRDefault="00A468E5" w:rsidP="00A468E5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color w:val="auto"/>
          <w:szCs w:val="28"/>
        </w:rPr>
      </w:pPr>
    </w:p>
    <w:p w:rsidR="00244BFC" w:rsidRDefault="00244BFC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5" w:name="_Toc420739503"/>
      <w:bookmarkStart w:id="6" w:name="_Toc48386535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8E5" w:rsidRPr="00CC7B21" w:rsidRDefault="00A468E5" w:rsidP="00A468E5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A468E5" w:rsidRPr="00CC7B21" w:rsidRDefault="00A468E5" w:rsidP="00A4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E5" w:rsidRPr="00CC7B21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CC7B21" w:rsidRDefault="00A468E5" w:rsidP="00A468E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CC7B21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CC7B21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C7B2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CC7B21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CC7B21" w:rsidRDefault="00A468E5" w:rsidP="00A468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8E5" w:rsidRPr="00CC7B21" w:rsidRDefault="00A468E5" w:rsidP="00A46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21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A468E5" w:rsidRPr="00CC7B21" w:rsidRDefault="00A468E5" w:rsidP="00A468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8E5" w:rsidRPr="00CC7B21" w:rsidRDefault="00A468E5" w:rsidP="00A468E5">
      <w:pPr>
        <w:pStyle w:val="12"/>
        <w:tabs>
          <w:tab w:val="left" w:pos="500"/>
        </w:tabs>
        <w:ind w:right="-30" w:firstLine="0"/>
        <w:rPr>
          <w:i/>
          <w:sz w:val="24"/>
          <w:szCs w:val="24"/>
          <w:u w:val="single"/>
        </w:rPr>
      </w:pPr>
      <w:r w:rsidRPr="00CC7B21">
        <w:rPr>
          <w:sz w:val="24"/>
          <w:szCs w:val="24"/>
        </w:rPr>
        <w:t>по дисциплине</w:t>
      </w:r>
      <w:r>
        <w:rPr>
          <w:sz w:val="24"/>
          <w:szCs w:val="24"/>
        </w:rPr>
        <w:t xml:space="preserve"> </w:t>
      </w:r>
      <w:r w:rsidRPr="00CC7B21">
        <w:rPr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CC7B21" w:rsidRDefault="00A468E5" w:rsidP="00A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 xml:space="preserve">Понятие стратегии. </w:t>
      </w:r>
      <w:r w:rsidRPr="00947CAC">
        <w:rPr>
          <w:bCs/>
          <w:spacing w:val="-6"/>
        </w:rPr>
        <w:t>Становление стратегии в контуре стратегического управления организацией.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Основные типы стратегии организации: классификация и характеристика.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Система принципов формирования стратегии.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 xml:space="preserve">Методический инструментарий диагностики стратегии организации. 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Аналитическое обоснование и оценка стратегии организации.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Сущность, содержание и характерные особенности стратегического анализа.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Источники информации для стратегического анализа: внутренние и внешние.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Стратегический управленческий учет как информационная база стратегического анализа.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 xml:space="preserve">Аналитическое обоснование сбалансированной системы показателей. Технология построения и использования в стратегическом анализе стратегических карт. 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Актуальность и проблемы применения стратегического анализа в современных российских условиях.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 xml:space="preserve">Анализ общей </w:t>
      </w:r>
      <w:proofErr w:type="gramStart"/>
      <w:r w:rsidRPr="00947CAC">
        <w:t>бизнес-среды</w:t>
      </w:r>
      <w:proofErr w:type="gramEnd"/>
      <w:r w:rsidRPr="00947CAC">
        <w:t xml:space="preserve">. 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мезосреды делового окружения.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 xml:space="preserve">Анализ </w:t>
      </w:r>
      <w:proofErr w:type="gramStart"/>
      <w:r w:rsidRPr="00947CAC">
        <w:t>специфической</w:t>
      </w:r>
      <w:proofErr w:type="gramEnd"/>
      <w:r w:rsidRPr="00947CAC">
        <w:t xml:space="preserve"> бизнес-среды: поставщиков, покупателей, конкурентов и человеческого капитала.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конкуренции. Методика структурного анализа конкурентного окружения.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структуры рынка.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экономических ресурсов.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бизнес-процессов.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финансов: финансовых результатов и финансового состояния организации.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Модель анализа и прогнозирования затрат, объема выпуска и прибыли (</w:t>
      </w:r>
      <w:r w:rsidRPr="00947CAC">
        <w:rPr>
          <w:lang w:val="en-US"/>
        </w:rPr>
        <w:t>CVP</w:t>
      </w:r>
      <w:r w:rsidRPr="00947CAC">
        <w:t>-анализ).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стоимости капитала.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рыночной стоимости компании.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показателей рыночной активности.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прибыли на инвестированный капитал.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добавленной экономической стоимости.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добавленной рыночной стоимости.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Анализ добавленной акционерной стоимости.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 xml:space="preserve">Портфельный анализ. 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 xml:space="preserve">Модель </w:t>
      </w:r>
      <w:r w:rsidRPr="00947CAC">
        <w:rPr>
          <w:lang w:val="en-US"/>
        </w:rPr>
        <w:t>BCG</w:t>
      </w:r>
      <w:r w:rsidRPr="00947CAC">
        <w:t>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 xml:space="preserve">Модель </w:t>
      </w:r>
      <w:r w:rsidRPr="00947CAC">
        <w:rPr>
          <w:lang w:val="en-US"/>
        </w:rPr>
        <w:t>GE</w:t>
      </w:r>
      <w:r w:rsidRPr="00947CAC">
        <w:t>/</w:t>
      </w:r>
      <w:r w:rsidRPr="00947CAC">
        <w:rPr>
          <w:lang w:val="en-US"/>
        </w:rPr>
        <w:t>McKinsey</w:t>
      </w:r>
      <w:r w:rsidRPr="00947CAC">
        <w:t>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Модель</w:t>
      </w:r>
      <w:r w:rsidRPr="00947CAC">
        <w:rPr>
          <w:lang w:val="en-US"/>
        </w:rPr>
        <w:t xml:space="preserve"> McKinsey «7-S».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Модель</w:t>
      </w:r>
      <w:r w:rsidRPr="00947CAC">
        <w:rPr>
          <w:lang w:val="en-US"/>
        </w:rPr>
        <w:t xml:space="preserve"> Shell/DPM.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Модель</w:t>
      </w:r>
      <w:r w:rsidRPr="00947CAC">
        <w:rPr>
          <w:lang w:val="en-US"/>
        </w:rPr>
        <w:t xml:space="preserve"> Hofer/Shendel.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Модель</w:t>
      </w:r>
      <w:r w:rsidRPr="00947CAC">
        <w:rPr>
          <w:lang w:val="en-US"/>
        </w:rPr>
        <w:t xml:space="preserve"> ADL/LC.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rPr>
          <w:lang w:val="en-US"/>
        </w:rPr>
        <w:t>SWOT</w:t>
      </w:r>
      <w:r w:rsidRPr="00947CAC">
        <w:t>-анализ.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Классификация методов прогнозирования.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Прогнозирование на основе детерминированных и стохастических методов и моделей.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Сравнительная характеристика зарубежных и отечественных моделей прогнозирования несостоятельности (банкротства) организации.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Формирование и оценка прогнозной отчетности в процессе стратегического управления организацией.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Стратегический анализ рисков организации: задачи, принципы и этапы проведения.</w:t>
      </w:r>
    </w:p>
    <w:p w:rsidR="00A468E5" w:rsidRPr="00947CAC" w:rsidRDefault="00A468E5" w:rsidP="00A468E5">
      <w:pPr>
        <w:pStyle w:val="aa"/>
        <w:numPr>
          <w:ilvl w:val="0"/>
          <w:numId w:val="1"/>
        </w:numPr>
        <w:spacing w:after="0"/>
      </w:pPr>
      <w:r w:rsidRPr="00947CAC">
        <w:t>Методы измерения и оценки рисков в процессе стратегического анализа.</w:t>
      </w:r>
    </w:p>
    <w:p w:rsidR="00A468E5" w:rsidRPr="00947CAC" w:rsidRDefault="00A468E5" w:rsidP="00A468E5">
      <w:pPr>
        <w:pStyle w:val="aa"/>
        <w:spacing w:after="0"/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8"/>
        </w:rPr>
        <w:t xml:space="preserve">Составитель ________________________ </w:t>
      </w:r>
      <w:r>
        <w:rPr>
          <w:rFonts w:ascii="Times New Roman" w:hAnsi="Times New Roman" w:cs="Times New Roman"/>
          <w:sz w:val="28"/>
        </w:rPr>
        <w:t>Ю.В. Радченко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0"/>
        </w:rPr>
        <w:t>«____»__________________20     г. </w:t>
      </w:r>
    </w:p>
    <w:p w:rsidR="00A468E5" w:rsidRPr="00947CAC" w:rsidRDefault="00A468E5" w:rsidP="00A468E5">
      <w:pPr>
        <w:pStyle w:val="aa"/>
        <w:spacing w:after="0"/>
      </w:pPr>
    </w:p>
    <w:p w:rsidR="00A468E5" w:rsidRPr="00947CAC" w:rsidRDefault="00A468E5" w:rsidP="00A46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</w:p>
    <w:p w:rsidR="00A468E5" w:rsidRDefault="00A468E5" w:rsidP="00A4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30401B" w:rsidRDefault="00A468E5" w:rsidP="00A46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30401B" w:rsidRDefault="00A468E5" w:rsidP="00A468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№1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0401B">
        <w:rPr>
          <w:rFonts w:ascii="Times New Roman" w:hAnsi="Times New Roman" w:cs="Times New Roman"/>
          <w:color w:val="000000"/>
          <w:sz w:val="24"/>
          <w:szCs w:val="24"/>
        </w:rPr>
        <w:t>аскройте роль стратегии в системе стратегического управления организацией.</w:t>
      </w:r>
    </w:p>
    <w:p w:rsidR="00A468E5" w:rsidRPr="0030401B" w:rsidRDefault="00A468E5" w:rsidP="00A468E5">
      <w:pPr>
        <w:pStyle w:val="aa"/>
        <w:spacing w:after="0"/>
      </w:pPr>
      <w:r w:rsidRPr="0030401B">
        <w:t>2</w:t>
      </w:r>
      <w:proofErr w:type="gramStart"/>
      <w:r w:rsidRPr="0030401B">
        <w:t>  Д</w:t>
      </w:r>
      <w:proofErr w:type="gramEnd"/>
      <w:r w:rsidRPr="0030401B">
        <w:t>айте определение общей бизнес-среды организации.  Назовите показатели, ее характеризующие.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         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30401B" w:rsidRDefault="00A468E5" w:rsidP="00A46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30401B" w:rsidRDefault="00A468E5" w:rsidP="00A468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№2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 О</w:t>
      </w:r>
      <w:proofErr w:type="gramEnd"/>
      <w:r w:rsidRPr="0030401B">
        <w:rPr>
          <w:rFonts w:ascii="Times New Roman" w:hAnsi="Times New Roman" w:cs="Times New Roman"/>
          <w:sz w:val="24"/>
          <w:szCs w:val="24"/>
        </w:rPr>
        <w:t>пределите сущность и содержание стратегического анализа хозяйственной деятельности организации.</w:t>
      </w:r>
    </w:p>
    <w:p w:rsidR="00A468E5" w:rsidRPr="0030401B" w:rsidRDefault="00A468E5" w:rsidP="00A468E5">
      <w:pPr>
        <w:pStyle w:val="a5"/>
        <w:tabs>
          <w:tab w:val="left" w:pos="993"/>
        </w:tabs>
        <w:spacing w:after="0"/>
        <w:ind w:left="0"/>
        <w:jc w:val="both"/>
        <w:rPr>
          <w:snapToGrid w:val="0"/>
        </w:rPr>
      </w:pPr>
      <w:r w:rsidRPr="0030401B">
        <w:t>2</w:t>
      </w:r>
      <w:proofErr w:type="gramStart"/>
      <w:r w:rsidRPr="0030401B">
        <w:t>  Р</w:t>
      </w:r>
      <w:proofErr w:type="gramEnd"/>
      <w:r w:rsidRPr="0030401B">
        <w:t>аскройте понятие мезосреды делового окружения. Приведите показатели, ее характеризующие.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  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         </w:t>
      </w:r>
    </w:p>
    <w:p w:rsidR="00244BFC" w:rsidRDefault="0024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30401B" w:rsidRDefault="00A468E5" w:rsidP="00A46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30401B" w:rsidRDefault="00A468E5" w:rsidP="00A468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№3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0401B">
        <w:rPr>
          <w:rFonts w:ascii="Times New Roman" w:hAnsi="Times New Roman" w:cs="Times New Roman"/>
          <w:color w:val="000000"/>
          <w:sz w:val="24"/>
          <w:szCs w:val="24"/>
        </w:rPr>
        <w:t>азовите и раскройте основные функции стратегического анализа.</w:t>
      </w:r>
    </w:p>
    <w:p w:rsidR="00A468E5" w:rsidRPr="0030401B" w:rsidRDefault="00A468E5" w:rsidP="00A468E5">
      <w:pPr>
        <w:pStyle w:val="aa"/>
        <w:spacing w:after="0"/>
      </w:pPr>
      <w:r w:rsidRPr="0030401B">
        <w:t>2</w:t>
      </w:r>
      <w:proofErr w:type="gramStart"/>
      <w:r w:rsidRPr="0030401B">
        <w:t>  О</w:t>
      </w:r>
      <w:proofErr w:type="gramEnd"/>
      <w:r w:rsidRPr="0030401B">
        <w:t xml:space="preserve">характеризуйте понятие специфической бизнес-среды и назовите показатели, используемые для ее описания. 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30401B" w:rsidRDefault="00A468E5" w:rsidP="00A46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№4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0401B">
        <w:rPr>
          <w:rFonts w:ascii="Times New Roman" w:hAnsi="Times New Roman" w:cs="Times New Roman"/>
          <w:color w:val="000000"/>
          <w:sz w:val="24"/>
          <w:szCs w:val="24"/>
        </w:rPr>
        <w:t>характеризуйте значение и приоритетные задачи стратегического анализа.</w:t>
      </w:r>
    </w:p>
    <w:p w:rsidR="00A468E5" w:rsidRPr="0030401B" w:rsidRDefault="00A468E5" w:rsidP="00A468E5">
      <w:pPr>
        <w:pStyle w:val="aa"/>
        <w:spacing w:after="0"/>
      </w:pPr>
      <w:r w:rsidRPr="0030401B">
        <w:t>2</w:t>
      </w:r>
      <w:proofErr w:type="gramStart"/>
      <w:r w:rsidRPr="0030401B">
        <w:t>  Р</w:t>
      </w:r>
      <w:proofErr w:type="gramEnd"/>
      <w:r w:rsidRPr="0030401B">
        <w:t>аскройте содержание методики анализа макроокружения организации (</w:t>
      </w:r>
      <w:r w:rsidRPr="0030401B">
        <w:rPr>
          <w:lang w:val="en-US"/>
        </w:rPr>
        <w:t>PEST</w:t>
      </w:r>
      <w:r w:rsidRPr="0030401B">
        <w:t>-анализа).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  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         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Default="00A468E5" w:rsidP="00A4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30401B" w:rsidRDefault="00A468E5" w:rsidP="00A46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30401B" w:rsidRDefault="00A468E5" w:rsidP="00A468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№5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0401B">
        <w:rPr>
          <w:rFonts w:ascii="Times New Roman" w:hAnsi="Times New Roman" w:cs="Times New Roman"/>
          <w:color w:val="000000"/>
          <w:sz w:val="24"/>
          <w:szCs w:val="24"/>
        </w:rPr>
        <w:t>айте характеристику методологическим принципам проведения стратегического анализа.</w:t>
      </w:r>
    </w:p>
    <w:p w:rsidR="00A468E5" w:rsidRPr="0030401B" w:rsidRDefault="00A468E5" w:rsidP="00A468E5">
      <w:pPr>
        <w:pStyle w:val="aa"/>
        <w:spacing w:after="0"/>
      </w:pPr>
      <w:r w:rsidRPr="0030401B">
        <w:t>2</w:t>
      </w:r>
      <w:proofErr w:type="gramStart"/>
      <w:r w:rsidRPr="0030401B">
        <w:t>  Р</w:t>
      </w:r>
      <w:proofErr w:type="gramEnd"/>
      <w:r w:rsidRPr="0030401B">
        <w:t>аскройте содержание методики анализа макроокружения организации (</w:t>
      </w:r>
      <w:r w:rsidRPr="0030401B">
        <w:rPr>
          <w:lang w:val="en-US"/>
        </w:rPr>
        <w:t>PESTLE</w:t>
      </w:r>
      <w:r w:rsidRPr="0030401B">
        <w:t>-анализа).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30401B" w:rsidRDefault="00A468E5" w:rsidP="00A46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30401B" w:rsidRDefault="00A468E5" w:rsidP="00A468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№6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 Н</w:t>
      </w:r>
      <w:proofErr w:type="gramEnd"/>
      <w:r w:rsidRPr="0030401B">
        <w:rPr>
          <w:rFonts w:ascii="Times New Roman" w:hAnsi="Times New Roman" w:cs="Times New Roman"/>
          <w:sz w:val="24"/>
          <w:szCs w:val="24"/>
        </w:rPr>
        <w:t xml:space="preserve">азовите особенности стратегического анализа. 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Дайте сравнительную характеристику стратегического и перспективного анализа.</w:t>
      </w:r>
    </w:p>
    <w:p w:rsidR="00A468E5" w:rsidRPr="0030401B" w:rsidRDefault="00A468E5" w:rsidP="00A4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 Р</w:t>
      </w:r>
      <w:proofErr w:type="gramEnd"/>
      <w:r w:rsidRPr="0030401B">
        <w:rPr>
          <w:rFonts w:ascii="Times New Roman" w:hAnsi="Times New Roman" w:cs="Times New Roman"/>
          <w:sz w:val="24"/>
          <w:szCs w:val="24"/>
        </w:rPr>
        <w:t>аскройте понятие добавленной экономической стоимости. Приведите методику ее анализа.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A468E5" w:rsidRDefault="00A468E5" w:rsidP="00A4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30401B" w:rsidRDefault="00A468E5" w:rsidP="00A46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№7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0401B">
        <w:rPr>
          <w:rFonts w:ascii="Times New Roman" w:hAnsi="Times New Roman" w:cs="Times New Roman"/>
          <w:color w:val="000000"/>
          <w:sz w:val="24"/>
          <w:szCs w:val="24"/>
        </w:rPr>
        <w:t>азовите основные объекты и субъектов стратегического анализа.</w:t>
      </w:r>
    </w:p>
    <w:p w:rsidR="00A468E5" w:rsidRPr="0030401B" w:rsidRDefault="00A468E5" w:rsidP="00A468E5">
      <w:pPr>
        <w:pStyle w:val="a5"/>
        <w:tabs>
          <w:tab w:val="left" w:pos="993"/>
        </w:tabs>
        <w:spacing w:after="0"/>
        <w:ind w:left="0"/>
        <w:jc w:val="both"/>
        <w:rPr>
          <w:snapToGrid w:val="0"/>
        </w:rPr>
      </w:pPr>
      <w:r w:rsidRPr="0030401B">
        <w:t>2</w:t>
      </w:r>
      <w:proofErr w:type="gramStart"/>
      <w:r w:rsidRPr="0030401B">
        <w:t>  Р</w:t>
      </w:r>
      <w:proofErr w:type="gramEnd"/>
      <w:r w:rsidRPr="0030401B">
        <w:t>аскройте метод построения диаграммы «Ишикава» и его аналитические возможности.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    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30401B" w:rsidRDefault="00A468E5" w:rsidP="00A46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30401B" w:rsidRDefault="00A468E5" w:rsidP="00A468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№8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 О</w:t>
      </w:r>
      <w:proofErr w:type="gramEnd"/>
      <w:r w:rsidRPr="0030401B">
        <w:rPr>
          <w:rFonts w:ascii="Times New Roman" w:hAnsi="Times New Roman" w:cs="Times New Roman"/>
          <w:sz w:val="24"/>
          <w:szCs w:val="24"/>
        </w:rPr>
        <w:t>характеризуйте состав и содержание информационной базы стратегического анализа хозяйственной деятельности организации. Раскройте ее особенности.</w:t>
      </w:r>
    </w:p>
    <w:p w:rsidR="00A468E5" w:rsidRPr="0030401B" w:rsidRDefault="00A468E5" w:rsidP="00A468E5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 Д</w:t>
      </w:r>
      <w:proofErr w:type="gramEnd"/>
      <w:r w:rsidRPr="0030401B">
        <w:rPr>
          <w:rFonts w:ascii="Times New Roman" w:hAnsi="Times New Roman" w:cs="Times New Roman"/>
          <w:sz w:val="24"/>
          <w:szCs w:val="24"/>
        </w:rPr>
        <w:t xml:space="preserve">айте определение понятию «стратегический потенциал». Раскройте структурные компоненты стратегического потенциала. 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3040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BFC" w:rsidRDefault="0024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30401B" w:rsidRDefault="00A468E5" w:rsidP="00A46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30401B" w:rsidRDefault="00A468E5" w:rsidP="00A468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№9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 </w:t>
      </w:r>
      <w:r w:rsidRPr="0030401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0401B">
        <w:rPr>
          <w:rFonts w:ascii="Times New Roman" w:hAnsi="Times New Roman" w:cs="Times New Roman"/>
          <w:color w:val="000000"/>
          <w:sz w:val="24"/>
          <w:szCs w:val="24"/>
        </w:rPr>
        <w:t>характеризуйте содержание сбалансированной системы показателей. Поясните значение стратегического анализа при ее применении.</w:t>
      </w:r>
    </w:p>
    <w:p w:rsidR="00A468E5" w:rsidRPr="0030401B" w:rsidRDefault="00A468E5" w:rsidP="00A4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 Р</w:t>
      </w:r>
      <w:proofErr w:type="gramEnd"/>
      <w:r w:rsidRPr="0030401B">
        <w:rPr>
          <w:rFonts w:ascii="Times New Roman" w:hAnsi="Times New Roman" w:cs="Times New Roman"/>
          <w:sz w:val="24"/>
          <w:szCs w:val="24"/>
        </w:rPr>
        <w:t>аскройте сущность и основные направления анализа цепочки формирования ценности.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30401B" w:rsidRDefault="00A468E5" w:rsidP="00A46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0401B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30401B" w:rsidRDefault="00A468E5" w:rsidP="00A468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 №10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30401B">
        <w:rPr>
          <w:rFonts w:ascii="Times New Roman" w:hAnsi="Times New Roman" w:cs="Times New Roman"/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  Д</w:t>
      </w:r>
      <w:proofErr w:type="gramEnd"/>
      <w:r w:rsidRPr="0030401B">
        <w:rPr>
          <w:rFonts w:ascii="Times New Roman" w:hAnsi="Times New Roman" w:cs="Times New Roman"/>
          <w:sz w:val="24"/>
          <w:szCs w:val="24"/>
        </w:rPr>
        <w:t xml:space="preserve">айте определение понятию «стратегический климат». Укажите структурные компоненты внешней </w:t>
      </w:r>
      <w:proofErr w:type="gramStart"/>
      <w:r w:rsidRPr="0030401B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30401B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A468E5" w:rsidRPr="0030401B" w:rsidRDefault="00A468E5" w:rsidP="00A468E5">
      <w:pPr>
        <w:pStyle w:val="a5"/>
        <w:tabs>
          <w:tab w:val="left" w:pos="993"/>
        </w:tabs>
        <w:spacing w:after="0"/>
        <w:ind w:left="0"/>
        <w:jc w:val="both"/>
        <w:rPr>
          <w:snapToGrid w:val="0"/>
        </w:rPr>
      </w:pPr>
      <w:r w:rsidRPr="0030401B">
        <w:t>2</w:t>
      </w:r>
      <w:proofErr w:type="gramStart"/>
      <w:r w:rsidRPr="0030401B">
        <w:t>  О</w:t>
      </w:r>
      <w:proofErr w:type="gramEnd"/>
      <w:r w:rsidRPr="0030401B">
        <w:t xml:space="preserve">характеризуйте сущность и содержание </w:t>
      </w:r>
      <w:r w:rsidRPr="0030401B">
        <w:rPr>
          <w:lang w:val="en-US"/>
        </w:rPr>
        <w:t>SWOT</w:t>
      </w:r>
      <w:r w:rsidRPr="0030401B">
        <w:t>-анализа.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3  Практическое задание.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ab/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Составитель  _____</w:t>
      </w:r>
      <w:r>
        <w:rPr>
          <w:rFonts w:ascii="Times New Roman" w:hAnsi="Times New Roman" w:cs="Times New Roman"/>
          <w:sz w:val="24"/>
          <w:szCs w:val="24"/>
        </w:rPr>
        <w:t>________________Ю.В.</w:t>
      </w:r>
      <w:r w:rsidRPr="0030401B">
        <w:rPr>
          <w:rFonts w:ascii="Times New Roman" w:hAnsi="Times New Roman" w:cs="Times New Roman"/>
          <w:sz w:val="24"/>
          <w:szCs w:val="24"/>
        </w:rPr>
        <w:t>Радченко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Заведующий кафедрой  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0401B">
        <w:rPr>
          <w:rFonts w:ascii="Times New Roman" w:hAnsi="Times New Roman" w:cs="Times New Roman"/>
          <w:sz w:val="24"/>
          <w:szCs w:val="24"/>
        </w:rPr>
        <w:t>Л.Н.Усенко</w:t>
      </w: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30401B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A468E5" w:rsidRPr="0030401B" w:rsidRDefault="00A468E5" w:rsidP="00A468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401B">
        <w:rPr>
          <w:rFonts w:ascii="Times New Roman" w:hAnsi="Times New Roman" w:cs="Times New Roman"/>
          <w:sz w:val="24"/>
          <w:szCs w:val="24"/>
        </w:rPr>
        <w:t>«____»__________________20     г. </w:t>
      </w:r>
    </w:p>
    <w:p w:rsidR="00A468E5" w:rsidRDefault="00A468E5" w:rsidP="00A4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8E5" w:rsidRPr="00A468E5" w:rsidRDefault="00A468E5" w:rsidP="00A468E5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E5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оценивания:</w:t>
      </w:r>
    </w:p>
    <w:p w:rsidR="00A468E5" w:rsidRPr="00CC7B21" w:rsidRDefault="00A468E5" w:rsidP="00A468E5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- 84-100 баллов (оценка «отлично»)</w:t>
      </w:r>
      <w:r w:rsidRPr="00CC7B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изложенный материал фактически верен, </w:t>
      </w: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A468E5" w:rsidRPr="00CC7B21" w:rsidRDefault="00A468E5" w:rsidP="00A468E5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- 67-83 баллов (оценка «хорошо»)</w:t>
      </w:r>
      <w:r w:rsidRPr="00CC7B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усвоил основную литературу, рекомендованную в рабочей программе дисциплины;</w:t>
      </w:r>
    </w:p>
    <w:p w:rsidR="00A468E5" w:rsidRPr="00CC7B21" w:rsidRDefault="00A468E5" w:rsidP="00A468E5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A468E5" w:rsidRPr="00CC7B21" w:rsidRDefault="00A468E5" w:rsidP="00A468E5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- 0-49 баллов (оценка неудовлетворительно)</w:t>
      </w:r>
      <w:r w:rsidRPr="00CC7B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ответы не связаны с вопросами, </w:t>
      </w:r>
      <w:r w:rsidRPr="00CC7B21">
        <w:rPr>
          <w:rFonts w:ascii="Times New Roman" w:hAnsi="Times New Roman" w:cs="Times New Roman"/>
          <w:color w:val="000000" w:themeColor="text1"/>
          <w:sz w:val="24"/>
          <w:szCs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68E5" w:rsidRPr="00947CAC" w:rsidRDefault="00A468E5" w:rsidP="00A468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8E5" w:rsidRDefault="00A468E5" w:rsidP="00A4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8E5" w:rsidRPr="00CC7B21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CC7B21" w:rsidRDefault="00A468E5" w:rsidP="00A468E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CC7B21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B21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CC7B21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C7B2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CC7B21">
        <w:rPr>
          <w:rFonts w:ascii="Times New Roman" w:hAnsi="Times New Roman" w:cs="Times New Roman"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CC7B21" w:rsidRDefault="00A468E5" w:rsidP="00A468E5">
      <w:pPr>
        <w:pStyle w:val="Default"/>
        <w:rPr>
          <w:b/>
        </w:rPr>
      </w:pPr>
    </w:p>
    <w:p w:rsidR="00A468E5" w:rsidRPr="00CC7B21" w:rsidRDefault="00A468E5" w:rsidP="00A468E5">
      <w:pPr>
        <w:pStyle w:val="Default"/>
        <w:jc w:val="center"/>
        <w:rPr>
          <w:b/>
        </w:rPr>
      </w:pPr>
      <w:r w:rsidRPr="00CC7B21">
        <w:rPr>
          <w:b/>
        </w:rPr>
        <w:t xml:space="preserve">Тесты письменные </w:t>
      </w:r>
    </w:p>
    <w:p w:rsidR="00A468E5" w:rsidRPr="00CC7B21" w:rsidRDefault="00A468E5" w:rsidP="00A468E5">
      <w:pPr>
        <w:pStyle w:val="Default"/>
        <w:jc w:val="center"/>
        <w:rPr>
          <w:b/>
        </w:rPr>
      </w:pPr>
    </w:p>
    <w:p w:rsidR="00A468E5" w:rsidRPr="00CC7B21" w:rsidRDefault="00A468E5" w:rsidP="00A468E5">
      <w:pPr>
        <w:pStyle w:val="12"/>
        <w:tabs>
          <w:tab w:val="left" w:pos="500"/>
        </w:tabs>
        <w:ind w:right="-30" w:firstLine="0"/>
        <w:rPr>
          <w:i/>
          <w:sz w:val="24"/>
          <w:szCs w:val="24"/>
          <w:u w:val="single"/>
        </w:rPr>
      </w:pPr>
      <w:r w:rsidRPr="00CC7B21">
        <w:rPr>
          <w:sz w:val="24"/>
          <w:szCs w:val="24"/>
        </w:rPr>
        <w:t>по дисциплине</w:t>
      </w:r>
      <w:r>
        <w:rPr>
          <w:sz w:val="24"/>
          <w:szCs w:val="24"/>
        </w:rPr>
        <w:t xml:space="preserve"> </w:t>
      </w:r>
      <w:r w:rsidRPr="00CC7B21">
        <w:rPr>
          <w:i/>
          <w:sz w:val="24"/>
          <w:szCs w:val="24"/>
          <w:u w:val="single"/>
        </w:rPr>
        <w:t xml:space="preserve">Анализ стратегии и прогнозирование в бизнесе </w:t>
      </w:r>
    </w:p>
    <w:p w:rsidR="00A468E5" w:rsidRPr="00947CAC" w:rsidRDefault="00A468E5" w:rsidP="00A468E5">
      <w:pPr>
        <w:pStyle w:val="12"/>
        <w:tabs>
          <w:tab w:val="left" w:pos="500"/>
        </w:tabs>
        <w:ind w:right="-30" w:firstLine="0"/>
        <w:rPr>
          <w:b/>
        </w:rPr>
      </w:pPr>
    </w:p>
    <w:p w:rsidR="00A468E5" w:rsidRPr="00947CAC" w:rsidRDefault="00A468E5" w:rsidP="00A468E5">
      <w:pPr>
        <w:pStyle w:val="Default"/>
      </w:pPr>
      <w:r w:rsidRPr="00947CAC">
        <w:rPr>
          <w:b/>
        </w:rPr>
        <w:t>1.Банк тестов по модулям и (или) темам</w:t>
      </w:r>
    </w:p>
    <w:p w:rsidR="00A468E5" w:rsidRPr="00947CAC" w:rsidRDefault="00A468E5" w:rsidP="00A468E5">
      <w:pPr>
        <w:pStyle w:val="Default"/>
      </w:pPr>
    </w:p>
    <w:p w:rsidR="00A468E5" w:rsidRPr="00947CAC" w:rsidRDefault="00A468E5" w:rsidP="00A468E5">
      <w:pPr>
        <w:pStyle w:val="Default"/>
        <w:rPr>
          <w:bCs/>
        </w:rPr>
      </w:pPr>
      <w:r w:rsidRPr="00947CAC">
        <w:t>Модуль 1 Теоретические и методические основы анализа стратегии организации</w:t>
      </w:r>
    </w:p>
    <w:p w:rsidR="00A468E5" w:rsidRPr="00947CAC" w:rsidRDefault="00A468E5" w:rsidP="00A468E5">
      <w:pPr>
        <w:pStyle w:val="Default"/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Рассчитайте эффект финансового рычага по следующим данным: экономическая рентабельность - 20%, средняя расчетная ставка процентов по кредиту - 16%, собственный капитал – 400 тыс. руб., заемный капитал – 300 тыс. руб., ставка налога на прибыль — 20%. </w:t>
      </w:r>
    </w:p>
    <w:p w:rsidR="00A468E5" w:rsidRPr="00947CAC" w:rsidRDefault="00A468E5" w:rsidP="00A468E5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а) 2</w:t>
      </w:r>
      <w:proofErr w:type="gramStart"/>
      <w:r w:rsidRPr="00947CAC">
        <w:rPr>
          <w:rFonts w:ascii="Times New Roman" w:hAnsi="Times New Roman" w:cs="Times New Roman"/>
          <w:color w:val="000000"/>
          <w:sz w:val="20"/>
          <w:szCs w:val="20"/>
        </w:rPr>
        <w:t>,28</w:t>
      </w:r>
      <w:proofErr w:type="gramEnd"/>
      <w:r w:rsidRPr="00947CAC">
        <w:rPr>
          <w:rFonts w:ascii="Times New Roman" w:hAnsi="Times New Roman" w:cs="Times New Roman"/>
          <w:color w:val="000000"/>
          <w:sz w:val="20"/>
          <w:szCs w:val="20"/>
        </w:rPr>
        <w:t>%;</w:t>
      </w:r>
    </w:p>
    <w:p w:rsidR="00A468E5" w:rsidRPr="00947CAC" w:rsidRDefault="00A468E5" w:rsidP="00A468E5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б) 3</w:t>
      </w:r>
      <w:proofErr w:type="gramStart"/>
      <w:r w:rsidRPr="00947CAC">
        <w:rPr>
          <w:rFonts w:ascii="Times New Roman" w:hAnsi="Times New Roman" w:cs="Times New Roman"/>
          <w:color w:val="000000"/>
          <w:sz w:val="20"/>
          <w:szCs w:val="20"/>
        </w:rPr>
        <w:t>,56</w:t>
      </w:r>
      <w:proofErr w:type="gramEnd"/>
      <w:r w:rsidRPr="00947CAC">
        <w:rPr>
          <w:rFonts w:ascii="Times New Roman" w:hAnsi="Times New Roman" w:cs="Times New Roman"/>
          <w:color w:val="000000"/>
          <w:sz w:val="20"/>
          <w:szCs w:val="20"/>
        </w:rPr>
        <w:t>%;</w:t>
      </w:r>
    </w:p>
    <w:p w:rsidR="00A468E5" w:rsidRPr="00947CAC" w:rsidRDefault="00A468E5" w:rsidP="00A468E5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в) 4</w:t>
      </w:r>
      <w:proofErr w:type="gramStart"/>
      <w:r w:rsidRPr="00947CAC">
        <w:rPr>
          <w:rFonts w:ascii="Times New Roman" w:hAnsi="Times New Roman" w:cs="Times New Roman"/>
          <w:color w:val="000000"/>
          <w:sz w:val="20"/>
          <w:szCs w:val="20"/>
        </w:rPr>
        <w:t>,04</w:t>
      </w:r>
      <w:proofErr w:type="gramEnd"/>
      <w:r w:rsidRPr="00947CAC">
        <w:rPr>
          <w:rFonts w:ascii="Times New Roman" w:hAnsi="Times New Roman" w:cs="Times New Roman"/>
          <w:color w:val="000000"/>
          <w:sz w:val="20"/>
          <w:szCs w:val="20"/>
        </w:rPr>
        <w:t>%</w:t>
      </w:r>
      <w:r w:rsidRPr="00947CAC">
        <w:rPr>
          <w:rFonts w:ascii="Times New Roman" w:hAnsi="Times New Roman" w:cs="Times New Roman"/>
          <w:sz w:val="20"/>
          <w:szCs w:val="20"/>
        </w:rPr>
        <w:t>?</w:t>
      </w:r>
    </w:p>
    <w:p w:rsidR="00A468E5" w:rsidRPr="00947CAC" w:rsidRDefault="00A468E5" w:rsidP="00A468E5">
      <w:pPr>
        <w:pStyle w:val="a7"/>
        <w:ind w:left="525" w:hanging="284"/>
        <w:jc w:val="both"/>
        <w:rPr>
          <w:sz w:val="20"/>
          <w:szCs w:val="20"/>
        </w:rPr>
      </w:pPr>
    </w:p>
    <w:p w:rsidR="00A468E5" w:rsidRPr="00947CAC" w:rsidRDefault="00A468E5" w:rsidP="00A468E5">
      <w:pPr>
        <w:pStyle w:val="a7"/>
        <w:numPr>
          <w:ilvl w:val="0"/>
          <w:numId w:val="18"/>
        </w:numPr>
        <w:jc w:val="both"/>
        <w:rPr>
          <w:b/>
          <w:sz w:val="20"/>
          <w:szCs w:val="20"/>
        </w:rPr>
      </w:pPr>
      <w:proofErr w:type="gramStart"/>
      <w:r w:rsidRPr="00947CAC">
        <w:rPr>
          <w:b/>
          <w:sz w:val="20"/>
          <w:szCs w:val="20"/>
        </w:rPr>
        <w:t>Выручка от продаж – 8032 тыс. руб., прибыль от продаж – 4580 тыс. руб., чистая прибыль – 3654 тыс. руб., прибыль, направленная на выплату доходов акционеров – 250 тыс. руб., средняя величина собственного капитала за период – 13890 тыс. руб. Коэффициент устойчивости экономического роста составит:</w:t>
      </w:r>
      <w:proofErr w:type="gramEnd"/>
    </w:p>
    <w:p w:rsidR="00A468E5" w:rsidRPr="00947CAC" w:rsidRDefault="00A468E5" w:rsidP="00A468E5">
      <w:pPr>
        <w:spacing w:after="0"/>
        <w:ind w:left="6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0,578;</w:t>
      </w:r>
    </w:p>
    <w:p w:rsidR="00A468E5" w:rsidRPr="00947CAC" w:rsidRDefault="00A468E5" w:rsidP="00A468E5">
      <w:pPr>
        <w:spacing w:after="0"/>
        <w:ind w:left="6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0,079;</w:t>
      </w:r>
    </w:p>
    <w:p w:rsidR="00A468E5" w:rsidRPr="00947CAC" w:rsidRDefault="00A468E5" w:rsidP="00A468E5">
      <w:pPr>
        <w:spacing w:after="0"/>
        <w:ind w:left="666" w:hanging="142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0,245.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Валовая прибыль рассчитывается как разность между выручкой от реализации и</w:t>
      </w:r>
      <w:proofErr w:type="gramStart"/>
      <w:r w:rsidRPr="00947CAC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суммой переменных затрат;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суммой текущих затрат;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себестоимостью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проданныхтоваров.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Валовая прибыль больше прибыли от продаж на величину: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постоянных затрат;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управленческих и коммерческих расходов;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операционных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расходов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Снижение уровня управленческих и коммерческих расходов… прибыль от продаж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увеличивает;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уменьшает;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не влияет.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Эффект финансового рычага проявляется в росте рентабельности собственного капитала если цена заемных средств… рентабельности вложений капитала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выше;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ниже;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равна.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На прибыль от продаж прямо влияют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уровень затрат на 1 руб. продукции и уровень инфляции;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>уровень инфляции и качество продукции;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качество продукции и объем продаж;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947CAC">
        <w:rPr>
          <w:rFonts w:ascii="Times New Roman" w:hAnsi="Times New Roman" w:cs="Times New Roman"/>
          <w:sz w:val="20"/>
          <w:szCs w:val="20"/>
        </w:rPr>
        <w:t>г)</w:t>
      </w:r>
      <w:r w:rsidRPr="00947CAC">
        <w:rPr>
          <w:rFonts w:ascii="Times New Roman" w:hAnsi="Times New Roman" w:cs="Times New Roman"/>
          <w:sz w:val="20"/>
          <w:szCs w:val="20"/>
        </w:rPr>
        <w:tab/>
        <w:t>объем продаж и уровень затрат на 1 руб. продукции.</w:t>
      </w:r>
    </w:p>
    <w:p w:rsidR="00A468E5" w:rsidRPr="00947CAC" w:rsidRDefault="00A468E5" w:rsidP="00A468E5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Эффективность использования собственного капитала характеризует коэффициент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оборачиваемости имущества;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рентабельности собственного капитала;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рентабельностиактивов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.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Рост рентабельности собственного капитала за счет привлечения заемных средств в оборот характеризует эффект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финансового левериджа;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операционного левериджа.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Коэффициент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автономии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показывает: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доля собственных источников средств в имуществе организации;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долю заемных источников средств в имуществе организации;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долю собственных источников средств находящихся в мобильной форме.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Приняты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следующие</w:t>
      </w:r>
      <w:r w:rsidR="00244B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обозначения:</w:t>
      </w:r>
    </w:p>
    <w:p w:rsidR="00A468E5" w:rsidRPr="00947CAC" w:rsidRDefault="00A468E5" w:rsidP="00A468E5">
      <w:pPr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КобДЗ – оборачиваемость дебиторской задолженности в днях;</w:t>
      </w:r>
    </w:p>
    <w:p w:rsidR="00A468E5" w:rsidRPr="00947CAC" w:rsidRDefault="00A468E5" w:rsidP="00A468E5">
      <w:pPr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КобКЗ – оборачиваемость кредиторской  задолженности в днях.</w:t>
      </w:r>
    </w:p>
    <w:p w:rsidR="00A468E5" w:rsidRPr="00947CAC" w:rsidRDefault="00A468E5" w:rsidP="00A468E5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Условия коммерческого кредитования являются более выгодными для партнеров предприятия если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КобДЗ&gt;КобКЗ;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>КобКЗ&gt;КобДЗ.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468E5" w:rsidRPr="00244BF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BFC">
        <w:rPr>
          <w:rFonts w:ascii="Times New Roman" w:hAnsi="Times New Roman" w:cs="Times New Roman"/>
          <w:b/>
          <w:sz w:val="20"/>
          <w:szCs w:val="20"/>
        </w:rPr>
        <w:t>Эффективность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4BFC">
        <w:rPr>
          <w:rFonts w:ascii="Times New Roman" w:hAnsi="Times New Roman" w:cs="Times New Roman"/>
          <w:b/>
          <w:sz w:val="20"/>
          <w:szCs w:val="20"/>
        </w:rPr>
        <w:t>использования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4BFC">
        <w:rPr>
          <w:rFonts w:ascii="Times New Roman" w:hAnsi="Times New Roman" w:cs="Times New Roman"/>
          <w:b/>
          <w:sz w:val="20"/>
          <w:szCs w:val="20"/>
        </w:rPr>
        <w:t>имущества</w:t>
      </w:r>
      <w:r w:rsidR="00244B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4BFC">
        <w:rPr>
          <w:rFonts w:ascii="Times New Roman" w:hAnsi="Times New Roman" w:cs="Times New Roman"/>
          <w:b/>
          <w:sz w:val="20"/>
          <w:szCs w:val="20"/>
        </w:rPr>
        <w:t>характеризует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4BFC">
        <w:rPr>
          <w:rFonts w:ascii="Times New Roman" w:hAnsi="Times New Roman" w:cs="Times New Roman"/>
          <w:b/>
          <w:sz w:val="20"/>
          <w:szCs w:val="20"/>
        </w:rPr>
        <w:t>коэффициент</w:t>
      </w:r>
    </w:p>
    <w:p w:rsidR="00A468E5" w:rsidRPr="00B857D3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а)</w:t>
      </w:r>
      <w:r w:rsidRPr="00B857D3">
        <w:rPr>
          <w:rFonts w:ascii="Times New Roman" w:hAnsi="Times New Roman" w:cs="Times New Roman"/>
          <w:sz w:val="20"/>
          <w:szCs w:val="20"/>
        </w:rPr>
        <w:tab/>
        <w:t>рентабельность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собственногокапитала;</w:t>
      </w:r>
    </w:p>
    <w:p w:rsidR="00A468E5" w:rsidRPr="00B857D3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б)</w:t>
      </w:r>
      <w:r w:rsidRPr="00B857D3">
        <w:rPr>
          <w:rFonts w:ascii="Times New Roman" w:hAnsi="Times New Roman" w:cs="Times New Roman"/>
          <w:sz w:val="20"/>
          <w:szCs w:val="20"/>
        </w:rPr>
        <w:tab/>
        <w:t>оборачиваемость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собственного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капитала;</w:t>
      </w:r>
    </w:p>
    <w:p w:rsidR="00A468E5" w:rsidRPr="00B857D3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в)</w:t>
      </w:r>
      <w:r w:rsidRPr="00B857D3">
        <w:rPr>
          <w:rFonts w:ascii="Times New Roman" w:hAnsi="Times New Roman" w:cs="Times New Roman"/>
          <w:sz w:val="20"/>
          <w:szCs w:val="20"/>
        </w:rPr>
        <w:tab/>
        <w:t>оборачиваемость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имущества.</w:t>
      </w:r>
    </w:p>
    <w:p w:rsidR="00A468E5" w:rsidRPr="00B857D3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Оптимальное значение коэффициента автономии составляет…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≥ 0</w:t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,1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 </w:t>
      </w:r>
      <w:r w:rsidRPr="00947CAC">
        <w:rPr>
          <w:rFonts w:ascii="Times New Roman" w:hAnsi="Times New Roman" w:cs="Times New Roman"/>
          <w:sz w:val="20"/>
          <w:szCs w:val="20"/>
        </w:rPr>
        <w:t>≥ 0</w:t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,4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≥  0,5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Продолжительность оборота имущества (в днях) отражает коэффициент: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выручка от продаж/ валюта баланса;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выручка от продаж/ оборотные активы;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число дней в периоде/ коэффициент оборачиваемости имущества;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г)</w:t>
      </w:r>
      <w:r w:rsidRPr="00947CAC">
        <w:rPr>
          <w:rFonts w:ascii="Times New Roman" w:hAnsi="Times New Roman" w:cs="Times New Roman"/>
          <w:sz w:val="20"/>
          <w:szCs w:val="20"/>
        </w:rPr>
        <w:tab/>
        <w:t>коэффициент оборачиваемости имущества/ число дней в периоде.</w:t>
      </w:r>
    </w:p>
    <w:p w:rsidR="00A468E5" w:rsidRPr="00426D37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37">
        <w:rPr>
          <w:rFonts w:ascii="Times New Roman" w:hAnsi="Times New Roman" w:cs="Times New Roman"/>
          <w:b/>
          <w:sz w:val="20"/>
          <w:szCs w:val="20"/>
        </w:rPr>
        <w:t>Эффективность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6D37">
        <w:rPr>
          <w:rFonts w:ascii="Times New Roman" w:hAnsi="Times New Roman" w:cs="Times New Roman"/>
          <w:b/>
          <w:sz w:val="20"/>
          <w:szCs w:val="20"/>
        </w:rPr>
        <w:t>использования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6D37">
        <w:rPr>
          <w:rFonts w:ascii="Times New Roman" w:hAnsi="Times New Roman" w:cs="Times New Roman"/>
          <w:b/>
          <w:sz w:val="20"/>
          <w:szCs w:val="20"/>
        </w:rPr>
        <w:t>оборотных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6D37">
        <w:rPr>
          <w:rFonts w:ascii="Times New Roman" w:hAnsi="Times New Roman" w:cs="Times New Roman"/>
          <w:b/>
          <w:sz w:val="20"/>
          <w:szCs w:val="20"/>
        </w:rPr>
        <w:t>активов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6D37">
        <w:rPr>
          <w:rFonts w:ascii="Times New Roman" w:hAnsi="Times New Roman" w:cs="Times New Roman"/>
          <w:b/>
          <w:sz w:val="20"/>
          <w:szCs w:val="20"/>
        </w:rPr>
        <w:t>характеризуется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показателями оборачиваемости оборотных активов;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показателями ликвидности;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структурой оборотных средств.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Отношение всех текущих активов к краткосрочным обязательствам называется коэффициентом: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покрытия;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абсолютной ликвидности;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срочной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ликвидности;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Величину собственного оборотного капитала по балансу можно рассчитать: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внеоборотные активы – собственный капитал;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собственный капитал – внеоборотные активы;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собственный капитал + долгосрочные пассивы.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Возможность предприятия погашать текущую задолженность быстро реализуемыми средствами отражают показатели: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деловой активности;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платежеспособности;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рентабельности;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947CAC">
        <w:rPr>
          <w:rFonts w:ascii="Times New Roman" w:hAnsi="Times New Roman" w:cs="Times New Roman"/>
          <w:sz w:val="20"/>
          <w:szCs w:val="20"/>
        </w:rPr>
        <w:t>г)</w:t>
      </w:r>
      <w:r w:rsidRPr="00947CAC">
        <w:rPr>
          <w:rFonts w:ascii="Times New Roman" w:hAnsi="Times New Roman" w:cs="Times New Roman"/>
          <w:sz w:val="20"/>
          <w:szCs w:val="20"/>
        </w:rPr>
        <w:tab/>
        <w:t>финансовой устойчивости.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Для определения типа финансовой устойчивости следует сравнить: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собственный капитал с заемным капиталом;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оборотные активы с краткосрочными обязательствами;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запасы с источниками их покрытия.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Коэффициент, характеризующий немедленное погашение краткосрочных заемных обязательств, называется коэффициентом: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покрытия;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>абсолютной ликвидности;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срочной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ликвидности.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Перспективы платежных возможностей характеризует коэффициент: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обеспеченность собственными средствами;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текущей ликвидности;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абсолютной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ликвидности.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Финансовую независимость предприятия характеризует коэффициент: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маневренность собственного капитала;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автономии;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коэффициент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финансирования.</w:t>
      </w: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Изменение стоимости общего объема имущества предприятия во времени изучается с помощью показателей: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структуры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динамики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Между величиной собственного оборотного капитала (СОК) и суммой оборотных активов НЕ может быть соотношения: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СОК&lt; оборотные активы;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СОК&gt; оборотные активы;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СОК= оборотные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активы.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Эффект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финансового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рычага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определяется: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рациональность привлечения заемного капитала;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отношение оборотных активов к краткосрочным пассивам;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структура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горычага.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Собственный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оборотный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капитал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определяется: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оборотные активы – собственный капитал;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оборотные </w:t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активы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 xml:space="preserve"> + текущие обязательства;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собственный капитал – внеоборотные активы.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Ликвидность - это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платежеспособность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возможность срочно погасить внешние обязательства;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способность трансформироваться в денежные средства.</w:t>
      </w:r>
    </w:p>
    <w:p w:rsidR="00A468E5" w:rsidRPr="000E6226" w:rsidRDefault="00A468E5" w:rsidP="00A468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Pr="000E6226">
        <w:rPr>
          <w:rFonts w:ascii="Times New Roman" w:hAnsi="Times New Roman" w:cs="Times New Roman"/>
          <w:b/>
          <w:sz w:val="20"/>
          <w:szCs w:val="20"/>
        </w:rPr>
        <w:t>Платежеспособность - это</w:t>
      </w:r>
    </w:p>
    <w:p w:rsidR="00A468E5" w:rsidRPr="000E6226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E6226">
        <w:rPr>
          <w:rFonts w:ascii="Times New Roman" w:hAnsi="Times New Roman" w:cs="Times New Roman"/>
          <w:sz w:val="20"/>
          <w:szCs w:val="20"/>
        </w:rPr>
        <w:t>а)</w:t>
      </w:r>
      <w:r w:rsidRPr="000E6226">
        <w:rPr>
          <w:rFonts w:ascii="Times New Roman" w:hAnsi="Times New Roman" w:cs="Times New Roman"/>
          <w:sz w:val="20"/>
          <w:szCs w:val="20"/>
        </w:rPr>
        <w:tab/>
        <w:t>ликвидность;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способность трансформироваться в денежные средства;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возможность погасить внешние обязательства.</w:t>
      </w: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Какой показатель характеризует наличие собственных оборотных средств у предприятия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второй раздел баланса «Оборотные активы»;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трудно реализуемые активы &lt; постоянные пассивы;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трудно реализуемые активы &gt; постоянные пассивы;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947CAC">
        <w:rPr>
          <w:rFonts w:ascii="Times New Roman" w:hAnsi="Times New Roman" w:cs="Times New Roman"/>
          <w:sz w:val="20"/>
          <w:szCs w:val="20"/>
        </w:rPr>
        <w:t>г)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оборачиваемость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оборотных</w:t>
      </w:r>
      <w:r w:rsidR="00244BFC"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средств.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468E5" w:rsidRPr="00947CAC" w:rsidRDefault="00A468E5" w:rsidP="00A468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Эффективность использования собственного капитала характеризует коэффициент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оборачиваемости имущества;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рентабельности собственного капитала;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  <w:t>рентабельности активов.</w:t>
      </w:r>
    </w:p>
    <w:p w:rsidR="00A468E5" w:rsidRDefault="00A468E5" w:rsidP="00A468E5">
      <w:pPr>
        <w:pStyle w:val="Default"/>
      </w:pPr>
    </w:p>
    <w:p w:rsidR="00A468E5" w:rsidRPr="00947CAC" w:rsidRDefault="00A468E5" w:rsidP="00A468E5">
      <w:pPr>
        <w:pStyle w:val="Default"/>
        <w:rPr>
          <w:rFonts w:eastAsia="Times New Roman"/>
        </w:rPr>
      </w:pPr>
      <w:r w:rsidRPr="00947CAC">
        <w:t>Модуль 2 Методический инструментарий стратегического анализа и прогнозирования</w:t>
      </w: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Модель Э.Альтмана используется для прогнозирования: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</w:t>
      </w:r>
      <w:r w:rsidRPr="00947CAC">
        <w:rPr>
          <w:rFonts w:ascii="Times New Roman" w:hAnsi="Times New Roman" w:cs="Times New Roman"/>
          <w:sz w:val="20"/>
          <w:szCs w:val="20"/>
        </w:rPr>
        <w:tab/>
        <w:t>уровня финансовой устойчивости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</w:t>
      </w:r>
      <w:r w:rsidRPr="00947CAC">
        <w:rPr>
          <w:rFonts w:ascii="Times New Roman" w:hAnsi="Times New Roman" w:cs="Times New Roman"/>
          <w:sz w:val="20"/>
          <w:szCs w:val="20"/>
        </w:rPr>
        <w:tab/>
        <w:t xml:space="preserve"> вероятности банкротства</w:t>
      </w:r>
    </w:p>
    <w:p w:rsidR="00A468E5" w:rsidRPr="00947CAC" w:rsidRDefault="00A468E5" w:rsidP="00A468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</w:t>
      </w:r>
      <w:r w:rsidRPr="00947CA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уровня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sz w:val="20"/>
          <w:szCs w:val="20"/>
        </w:rPr>
        <w:t>платежеспособности</w:t>
      </w: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Управленческий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анализ: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анализ правомерности управления хозяйственной деятельностью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внутренний анализ, основывающийся на управленческом учете и служащий информационно-аналитическим обеспечением корпоративного менеджмента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анализ согласованности тактических и стратегических управленческих решений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468E5" w:rsidRPr="00947CAC" w:rsidRDefault="00A468E5" w:rsidP="00A468E5">
      <w:pPr>
        <w:pStyle w:val="aa"/>
        <w:numPr>
          <w:ilvl w:val="0"/>
          <w:numId w:val="23"/>
        </w:numPr>
        <w:spacing w:after="0"/>
        <w:ind w:left="709"/>
        <w:rPr>
          <w:b/>
          <w:bCs/>
          <w:sz w:val="20"/>
          <w:szCs w:val="20"/>
        </w:rPr>
      </w:pPr>
      <w:r w:rsidRPr="00947CAC">
        <w:rPr>
          <w:b/>
          <w:bCs/>
          <w:sz w:val="20"/>
          <w:szCs w:val="20"/>
        </w:rPr>
        <w:t>Принцип экономического анализа, заключающийся во всестороннем изучении экономического явления или процесса с целью объективной его оценки – это:</w:t>
      </w:r>
    </w:p>
    <w:p w:rsidR="00A468E5" w:rsidRPr="00947CAC" w:rsidRDefault="00A468E5" w:rsidP="00A468E5">
      <w:pPr>
        <w:pStyle w:val="aa"/>
        <w:spacing w:after="0"/>
        <w:ind w:left="284"/>
        <w:rPr>
          <w:bCs/>
          <w:sz w:val="20"/>
          <w:szCs w:val="20"/>
        </w:rPr>
      </w:pPr>
      <w:r w:rsidRPr="00947CAC">
        <w:rPr>
          <w:bCs/>
          <w:sz w:val="20"/>
          <w:szCs w:val="20"/>
        </w:rPr>
        <w:t>а) действенность;</w:t>
      </w:r>
    </w:p>
    <w:p w:rsidR="00A468E5" w:rsidRPr="00947CAC" w:rsidRDefault="00A468E5" w:rsidP="00A468E5">
      <w:pPr>
        <w:pStyle w:val="aa"/>
        <w:spacing w:after="0"/>
        <w:ind w:left="284"/>
        <w:rPr>
          <w:bCs/>
          <w:sz w:val="20"/>
          <w:szCs w:val="20"/>
        </w:rPr>
      </w:pPr>
      <w:r w:rsidRPr="00947CAC">
        <w:rPr>
          <w:bCs/>
          <w:sz w:val="20"/>
          <w:szCs w:val="20"/>
        </w:rPr>
        <w:t>б) комплексность;</w:t>
      </w:r>
    </w:p>
    <w:p w:rsidR="00A468E5" w:rsidRPr="00947CAC" w:rsidRDefault="00A468E5" w:rsidP="00A468E5">
      <w:pPr>
        <w:pStyle w:val="aa"/>
        <w:spacing w:after="0"/>
        <w:ind w:left="284"/>
        <w:rPr>
          <w:bCs/>
          <w:sz w:val="20"/>
          <w:szCs w:val="20"/>
        </w:rPr>
      </w:pPr>
      <w:r w:rsidRPr="00947CAC">
        <w:rPr>
          <w:bCs/>
          <w:sz w:val="20"/>
          <w:szCs w:val="20"/>
        </w:rPr>
        <w:t>в) объективность?</w:t>
      </w:r>
    </w:p>
    <w:p w:rsidR="00A468E5" w:rsidRPr="00947CAC" w:rsidRDefault="00A468E5" w:rsidP="00A468E5">
      <w:pPr>
        <w:pStyle w:val="aa"/>
        <w:numPr>
          <w:ilvl w:val="0"/>
          <w:numId w:val="23"/>
        </w:numPr>
        <w:spacing w:after="0"/>
        <w:ind w:left="709"/>
        <w:rPr>
          <w:b/>
          <w:bCs/>
          <w:sz w:val="20"/>
          <w:szCs w:val="20"/>
        </w:rPr>
      </w:pPr>
      <w:r w:rsidRPr="00947CAC">
        <w:rPr>
          <w:b/>
          <w:bCs/>
          <w:sz w:val="20"/>
          <w:szCs w:val="20"/>
        </w:rPr>
        <w:t>Классические методы экономического анализа включают:</w:t>
      </w:r>
    </w:p>
    <w:p w:rsidR="00A468E5" w:rsidRPr="00947CAC" w:rsidRDefault="00A468E5" w:rsidP="00A468E5">
      <w:pPr>
        <w:pStyle w:val="aa"/>
        <w:spacing w:after="0"/>
        <w:ind w:left="284"/>
        <w:rPr>
          <w:bCs/>
          <w:sz w:val="20"/>
          <w:szCs w:val="20"/>
        </w:rPr>
      </w:pPr>
      <w:r w:rsidRPr="00947CAC">
        <w:rPr>
          <w:bCs/>
          <w:sz w:val="20"/>
          <w:szCs w:val="20"/>
        </w:rPr>
        <w:t>а) детерминированный факторный анализ;</w:t>
      </w:r>
    </w:p>
    <w:p w:rsidR="00A468E5" w:rsidRPr="00947CAC" w:rsidRDefault="00A468E5" w:rsidP="00A468E5">
      <w:pPr>
        <w:pStyle w:val="aa"/>
        <w:spacing w:after="0"/>
        <w:ind w:left="284"/>
        <w:rPr>
          <w:bCs/>
          <w:sz w:val="20"/>
          <w:szCs w:val="20"/>
        </w:rPr>
      </w:pPr>
      <w:r w:rsidRPr="00947CAC">
        <w:rPr>
          <w:bCs/>
          <w:sz w:val="20"/>
          <w:szCs w:val="20"/>
        </w:rPr>
        <w:t>б)  методы финансовых вычислений;</w:t>
      </w:r>
    </w:p>
    <w:p w:rsidR="00A468E5" w:rsidRPr="00947CAC" w:rsidRDefault="00A468E5" w:rsidP="00A468E5">
      <w:pPr>
        <w:pStyle w:val="aa"/>
        <w:spacing w:after="0"/>
        <w:ind w:left="284"/>
        <w:rPr>
          <w:sz w:val="20"/>
          <w:szCs w:val="20"/>
        </w:rPr>
      </w:pPr>
      <w:r w:rsidRPr="00947CAC">
        <w:rPr>
          <w:sz w:val="20"/>
          <w:szCs w:val="20"/>
        </w:rPr>
        <w:t>в) кластерный анализ?</w:t>
      </w: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Примером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качественного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показателя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является:</w:t>
      </w:r>
    </w:p>
    <w:p w:rsidR="00A468E5" w:rsidRPr="00B857D3" w:rsidRDefault="00A468E5" w:rsidP="00A468E5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а) среднесписочная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численность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работников;</w:t>
      </w:r>
    </w:p>
    <w:p w:rsidR="00A468E5" w:rsidRPr="00B857D3" w:rsidRDefault="00A468E5" w:rsidP="00A468E5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б) фондоотдача;</w:t>
      </w:r>
    </w:p>
    <w:p w:rsidR="00A468E5" w:rsidRPr="00B857D3" w:rsidRDefault="00A468E5" w:rsidP="00A468E5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в) объемпродукции?</w:t>
      </w: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Примером общего показателя может служить:</w:t>
      </w:r>
    </w:p>
    <w:p w:rsidR="00A468E5" w:rsidRPr="00947CAC" w:rsidRDefault="00A468E5" w:rsidP="00A468E5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урожайность культур;</w:t>
      </w:r>
    </w:p>
    <w:p w:rsidR="00A468E5" w:rsidRPr="00947CAC" w:rsidRDefault="00A468E5" w:rsidP="00A468E5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зольность угля;</w:t>
      </w:r>
    </w:p>
    <w:p w:rsidR="00A468E5" w:rsidRPr="00947CAC" w:rsidRDefault="00A468E5" w:rsidP="00A468E5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себестоимость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?</w:t>
      </w: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Абсолютным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показателем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является:</w:t>
      </w:r>
    </w:p>
    <w:p w:rsidR="00A468E5" w:rsidRPr="00B857D3" w:rsidRDefault="00A468E5" w:rsidP="00A468E5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а) прибыль;</w:t>
      </w:r>
    </w:p>
    <w:p w:rsidR="00A468E5" w:rsidRPr="00B857D3" w:rsidRDefault="00A468E5" w:rsidP="00A468E5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б) материалоемкость;</w:t>
      </w:r>
    </w:p>
    <w:p w:rsidR="00A468E5" w:rsidRPr="00B857D3" w:rsidRDefault="00A468E5" w:rsidP="00A468E5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57D3">
        <w:rPr>
          <w:rFonts w:ascii="Times New Roman" w:hAnsi="Times New Roman" w:cs="Times New Roman"/>
          <w:sz w:val="20"/>
          <w:szCs w:val="20"/>
        </w:rPr>
        <w:t>в) производительность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7D3">
        <w:rPr>
          <w:rFonts w:ascii="Times New Roman" w:hAnsi="Times New Roman" w:cs="Times New Roman"/>
          <w:sz w:val="20"/>
          <w:szCs w:val="20"/>
        </w:rPr>
        <w:t>труда?</w:t>
      </w: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Трендовый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анализ – это: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расчет соотношений данных отчетности, определение взаимосвязи показателей;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 сравнение каждой позиции отчетности с предыдущим периодом;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сравнение каждой позиции отчетности с рядом предшествующих периодов и определение основной тенденции динамики показателя?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Какой из факторов производства основан на вовлечении в производство дополнительных ресурсов: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интенсивный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;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экстенсивный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?</w:t>
      </w: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Вертикальный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анализ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отражает:</w:t>
      </w:r>
    </w:p>
    <w:p w:rsidR="00A468E5" w:rsidRPr="000E6226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E6226">
        <w:rPr>
          <w:rFonts w:ascii="Times New Roman" w:hAnsi="Times New Roman" w:cs="Times New Roman"/>
          <w:sz w:val="20"/>
          <w:szCs w:val="20"/>
        </w:rPr>
        <w:t>а)  структуру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6226">
        <w:rPr>
          <w:rFonts w:ascii="Times New Roman" w:hAnsi="Times New Roman" w:cs="Times New Roman"/>
          <w:sz w:val="20"/>
          <w:szCs w:val="20"/>
        </w:rPr>
        <w:t>изучаемых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6226">
        <w:rPr>
          <w:rFonts w:ascii="Times New Roman" w:hAnsi="Times New Roman" w:cs="Times New Roman"/>
          <w:sz w:val="20"/>
          <w:szCs w:val="20"/>
        </w:rPr>
        <w:t>показателей;</w:t>
      </w:r>
    </w:p>
    <w:p w:rsidR="00A468E5" w:rsidRPr="000E6226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E6226">
        <w:rPr>
          <w:rFonts w:ascii="Times New Roman" w:hAnsi="Times New Roman" w:cs="Times New Roman"/>
          <w:sz w:val="20"/>
          <w:szCs w:val="20"/>
        </w:rPr>
        <w:t>б)  динамику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6226">
        <w:rPr>
          <w:rFonts w:ascii="Times New Roman" w:hAnsi="Times New Roman" w:cs="Times New Roman"/>
          <w:sz w:val="20"/>
          <w:szCs w:val="20"/>
        </w:rPr>
        <w:t>показателей;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относительные темпы роста и прироста показателей за ряд лет к уровню базисного года.</w:t>
      </w: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Факторный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анализ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заключается: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в выявлении влияния на факторы отдельных показателей с последующими выводами и предложениями;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в определении влияния отдельных факторов на результативный показатель с последующими выводами и предложениями;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в исчислении величин различных факторов, их сравнении и оценке с последующими выводами и предложениями.</w:t>
      </w: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Приемы цепных подстановок и арифметических разниц, дифференциальный, интегральный и логарифмический методы используются: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в детерминированном факторном анализе;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в стохастическом моделировании;</w:t>
      </w:r>
    </w:p>
    <w:p w:rsidR="00A468E5" w:rsidRPr="00947CAC" w:rsidRDefault="00A468E5" w:rsidP="00A468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в прогнозировании на основе пропорциональных зависимостей?</w:t>
      </w: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68E5" w:rsidRPr="00947CAC" w:rsidRDefault="00A468E5" w:rsidP="00A468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CAC">
        <w:rPr>
          <w:rFonts w:ascii="Times New Roman" w:hAnsi="Times New Roman" w:cs="Times New Roman"/>
          <w:b/>
          <w:sz w:val="20"/>
          <w:szCs w:val="20"/>
        </w:rPr>
        <w:t>Финансовый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CAC">
        <w:rPr>
          <w:rFonts w:ascii="Times New Roman" w:hAnsi="Times New Roman" w:cs="Times New Roman"/>
          <w:b/>
          <w:sz w:val="20"/>
          <w:szCs w:val="20"/>
        </w:rPr>
        <w:t>анализ – это: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анализ финансовых вложений предприятия;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анализ финансовых коэффициентов;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внешний анализ, основывающийся на финансовом учете; осуществляемый по данным финансовой отчетности.</w:t>
      </w: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68E5" w:rsidRPr="00947CAC" w:rsidRDefault="00A468E5" w:rsidP="00A468E5">
      <w:p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14.</w:t>
      </w:r>
      <w:r w:rsidRPr="00947CAC">
        <w:rPr>
          <w:rFonts w:ascii="Times New Roman" w:hAnsi="Times New Roman" w:cs="Times New Roman"/>
          <w:b/>
          <w:sz w:val="20"/>
          <w:szCs w:val="20"/>
        </w:rPr>
        <w:t xml:space="preserve"> Какой из методов основывается на интуиции: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эконометрический;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эвристический;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в) исследования операций?</w:t>
      </w:r>
    </w:p>
    <w:p w:rsidR="00A468E5" w:rsidRPr="00947CAC" w:rsidRDefault="00A468E5" w:rsidP="00A468E5">
      <w:p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15.</w:t>
      </w:r>
      <w:r w:rsidRPr="00947CAC">
        <w:rPr>
          <w:rFonts w:ascii="Times New Roman" w:hAnsi="Times New Roman" w:cs="Times New Roman"/>
          <w:b/>
          <w:sz w:val="20"/>
          <w:szCs w:val="20"/>
        </w:rPr>
        <w:t xml:space="preserve"> Для какой модели характерна данная формула: </w:t>
      </w:r>
      <w:r w:rsidRPr="00947CAC">
        <w:rPr>
          <w:rFonts w:ascii="Times New Roman" w:hAnsi="Times New Roman" w:cs="Times New Roman"/>
          <w:b/>
          <w:position w:val="-10"/>
          <w:sz w:val="20"/>
          <w:szCs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9" o:title=""/>
          </v:shape>
          <o:OLEObject Type="Embed" ProgID="Equation.3" ShapeID="_x0000_i1025" DrawAspect="Content" ObjectID="_1603200934" r:id="rId10"/>
        </w:object>
      </w:r>
      <w:r w:rsidRPr="00947CAC">
        <w:rPr>
          <w:rFonts w:ascii="Times New Roman" w:hAnsi="Times New Roman" w:cs="Times New Roman"/>
          <w:b/>
          <w:position w:val="-14"/>
          <w:sz w:val="20"/>
          <w:szCs w:val="20"/>
        </w:rPr>
        <w:object w:dxaOrig="2680" w:dyaOrig="400">
          <v:shape id="_x0000_i1026" type="#_x0000_t75" style="width:134.25pt;height:20.25pt" o:ole="" fillcolor="window">
            <v:imagedata r:id="rId11" o:title=""/>
          </v:shape>
          <o:OLEObject Type="Embed" ProgID="Equation.3" ShapeID="_x0000_i1026" DrawAspect="Content" ObjectID="_1603200935" r:id="rId12"/>
        </w:objec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а) для кратной;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>б) мультипликативной;</w:t>
      </w:r>
    </w:p>
    <w:p w:rsidR="00A468E5" w:rsidRPr="00947CAC" w:rsidRDefault="00A468E5" w:rsidP="00A468E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947CAC">
        <w:rPr>
          <w:rFonts w:ascii="Times New Roman" w:hAnsi="Times New Roman" w:cs="Times New Roman"/>
          <w:sz w:val="20"/>
          <w:szCs w:val="20"/>
        </w:rPr>
        <w:t>аддитивной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?</w:t>
      </w:r>
    </w:p>
    <w:p w:rsidR="00A468E5" w:rsidRPr="00947CAC" w:rsidRDefault="00A468E5" w:rsidP="00A468E5">
      <w:pPr>
        <w:pStyle w:val="a7"/>
        <w:numPr>
          <w:ilvl w:val="0"/>
          <w:numId w:val="26"/>
        </w:numPr>
        <w:ind w:left="525" w:hanging="284"/>
        <w:jc w:val="both"/>
        <w:rPr>
          <w:b/>
          <w:sz w:val="20"/>
          <w:szCs w:val="20"/>
          <w:lang w:val="en-US"/>
        </w:rPr>
      </w:pPr>
      <w:r w:rsidRPr="00947CAC">
        <w:rPr>
          <w:b/>
          <w:bCs/>
          <w:color w:val="000000"/>
          <w:sz w:val="20"/>
          <w:szCs w:val="20"/>
        </w:rPr>
        <w:t>Модель</w:t>
      </w:r>
      <w:r w:rsidRPr="00947CAC">
        <w:rPr>
          <w:b/>
          <w:bCs/>
          <w:color w:val="000000"/>
          <w:sz w:val="20"/>
          <w:szCs w:val="20"/>
          <w:lang w:val="en-US"/>
        </w:rPr>
        <w:t xml:space="preserve"> CVP (cost-volume-profit) – </w:t>
      </w:r>
      <w:r w:rsidRPr="00947CAC">
        <w:rPr>
          <w:b/>
          <w:bCs/>
          <w:color w:val="000000"/>
          <w:sz w:val="20"/>
          <w:szCs w:val="20"/>
        </w:rPr>
        <w:t>это</w:t>
      </w:r>
      <w:r w:rsidRPr="00947CAC">
        <w:rPr>
          <w:b/>
          <w:bCs/>
          <w:color w:val="000000"/>
          <w:sz w:val="20"/>
          <w:szCs w:val="20"/>
          <w:lang w:val="en-US"/>
        </w:rPr>
        <w:t xml:space="preserve">: </w:t>
      </w:r>
    </w:p>
    <w:p w:rsidR="00A468E5" w:rsidRPr="00947CAC" w:rsidRDefault="00A468E5" w:rsidP="00A468E5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а) модель анализа стратегических разрывов;</w:t>
      </w:r>
    </w:p>
    <w:p w:rsidR="00A468E5" w:rsidRPr="00947CAC" w:rsidRDefault="00A468E5" w:rsidP="00A468E5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б) модель анализа и прогнозирования затрат, объема выпуска и прибыли;</w:t>
      </w:r>
    </w:p>
    <w:p w:rsidR="00A468E5" w:rsidRPr="00947CAC" w:rsidRDefault="00A468E5" w:rsidP="00A468E5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в) модель оценки долгосрочных активов</w:t>
      </w:r>
      <w:r w:rsidRPr="00947CAC">
        <w:rPr>
          <w:rFonts w:ascii="Times New Roman" w:hAnsi="Times New Roman" w:cs="Times New Roman"/>
          <w:sz w:val="20"/>
          <w:szCs w:val="20"/>
        </w:rPr>
        <w:t>?</w:t>
      </w:r>
    </w:p>
    <w:p w:rsidR="00A468E5" w:rsidRPr="00947CAC" w:rsidRDefault="00A468E5" w:rsidP="00A468E5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</w:p>
    <w:p w:rsidR="00A468E5" w:rsidRPr="00947CAC" w:rsidRDefault="00A468E5" w:rsidP="00A468E5">
      <w:pPr>
        <w:pStyle w:val="a7"/>
        <w:numPr>
          <w:ilvl w:val="0"/>
          <w:numId w:val="26"/>
        </w:numPr>
        <w:ind w:left="525" w:hanging="284"/>
        <w:jc w:val="both"/>
        <w:rPr>
          <w:b/>
          <w:sz w:val="20"/>
          <w:szCs w:val="20"/>
        </w:rPr>
      </w:pPr>
      <w:r w:rsidRPr="00947CAC">
        <w:rPr>
          <w:b/>
          <w:bCs/>
          <w:color w:val="000000"/>
          <w:sz w:val="20"/>
          <w:szCs w:val="20"/>
        </w:rPr>
        <w:t xml:space="preserve">Основными атрибутами модели А.Т. </w:t>
      </w:r>
      <w:r w:rsidRPr="00947CAC">
        <w:rPr>
          <w:b/>
          <w:bCs/>
          <w:color w:val="000000"/>
          <w:sz w:val="20"/>
          <w:szCs w:val="20"/>
          <w:lang w:val="en-US"/>
        </w:rPr>
        <w:t>Kearney</w:t>
      </w:r>
      <w:r w:rsidRPr="00947CAC">
        <w:rPr>
          <w:b/>
          <w:bCs/>
          <w:color w:val="000000"/>
          <w:sz w:val="20"/>
          <w:szCs w:val="20"/>
        </w:rPr>
        <w:t xml:space="preserve"> являются: </w:t>
      </w:r>
    </w:p>
    <w:p w:rsidR="00A468E5" w:rsidRPr="00947CAC" w:rsidRDefault="00A468E5" w:rsidP="00A468E5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а) относительная динамика оборота, рыночная капитализация;</w:t>
      </w:r>
    </w:p>
    <w:p w:rsidR="00A468E5" w:rsidRPr="00947CAC" w:rsidRDefault="00A468E5" w:rsidP="00A468E5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>б) привлекательность рынка, стратегическое положение компании;</w:t>
      </w:r>
    </w:p>
    <w:p w:rsidR="00A468E5" w:rsidRPr="00947CAC" w:rsidRDefault="00A468E5" w:rsidP="00A468E5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  <w:sz w:val="20"/>
          <w:szCs w:val="20"/>
        </w:rPr>
        <w:t xml:space="preserve">в) стадия жизненного цикла отрасли, относительная конкурентная позиция вида бизнеса в отрасли, сбалансированность </w:t>
      </w:r>
      <w:proofErr w:type="gramStart"/>
      <w:r w:rsidRPr="00947CAC">
        <w:rPr>
          <w:rFonts w:ascii="Times New Roman" w:hAnsi="Times New Roman" w:cs="Times New Roman"/>
          <w:color w:val="000000"/>
          <w:sz w:val="20"/>
          <w:szCs w:val="20"/>
        </w:rPr>
        <w:t>бизнес-портфеля</w:t>
      </w:r>
      <w:proofErr w:type="gramEnd"/>
      <w:r w:rsidRPr="00947CAC">
        <w:rPr>
          <w:rFonts w:ascii="Times New Roman" w:hAnsi="Times New Roman" w:cs="Times New Roman"/>
          <w:sz w:val="20"/>
          <w:szCs w:val="20"/>
        </w:rPr>
        <w:t>?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b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b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b/>
        </w:rPr>
      </w:pPr>
      <w:r w:rsidRPr="00947CAC">
        <w:rPr>
          <w:rFonts w:ascii="Times New Roman" w:hAnsi="Times New Roman" w:cs="Times New Roman"/>
          <w:b/>
        </w:rPr>
        <w:t>2. Критерии</w:t>
      </w:r>
      <w:r>
        <w:rPr>
          <w:rFonts w:ascii="Times New Roman" w:hAnsi="Times New Roman" w:cs="Times New Roman"/>
          <w:b/>
        </w:rPr>
        <w:t xml:space="preserve"> </w:t>
      </w:r>
      <w:r w:rsidRPr="00947CAC">
        <w:rPr>
          <w:rFonts w:ascii="Times New Roman" w:hAnsi="Times New Roman" w:cs="Times New Roman"/>
          <w:b/>
        </w:rPr>
        <w:t>оценивания: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A468E5" w:rsidRPr="00947CAC" w:rsidTr="003A4E01">
        <w:tc>
          <w:tcPr>
            <w:tcW w:w="5508" w:type="dxa"/>
          </w:tcPr>
          <w:p w:rsidR="00A468E5" w:rsidRPr="00947CAC" w:rsidRDefault="00A468E5" w:rsidP="003A4E0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оценка «отлично» выставляется студенту, если</w:t>
            </w: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заданиерешено в полномобъеме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</w:p>
        </w:tc>
      </w:tr>
      <w:tr w:rsidR="00A468E5" w:rsidRPr="00244BFC" w:rsidTr="003A4E01">
        <w:tc>
          <w:tcPr>
            <w:tcW w:w="5508" w:type="dxa"/>
          </w:tcPr>
          <w:p w:rsidR="00A468E5" w:rsidRPr="00947CAC" w:rsidRDefault="00A468E5" w:rsidP="003A4E0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оценка «хорошо» выставляется студенту, если</w:t>
            </w: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задание решено в объеме более 70 %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</w:p>
        </w:tc>
      </w:tr>
      <w:tr w:rsidR="00A468E5" w:rsidRPr="00244BFC" w:rsidTr="003A4E01">
        <w:tc>
          <w:tcPr>
            <w:tcW w:w="5508" w:type="dxa"/>
          </w:tcPr>
          <w:p w:rsidR="00A468E5" w:rsidRPr="00947CAC" w:rsidRDefault="00A468E5" w:rsidP="003A4E01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«удовлетворительно» выставляется студенту, если</w:t>
            </w: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задание решено в объеме более 50%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</w:p>
        </w:tc>
      </w:tr>
      <w:tr w:rsidR="00A468E5" w:rsidRPr="00244BFC" w:rsidTr="003A4E01">
        <w:tc>
          <w:tcPr>
            <w:tcW w:w="5508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«неудовлетворительно» выставляется студенту, если</w:t>
            </w: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задание решено в объеме менее 50 %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</w:p>
        </w:tc>
      </w:tr>
    </w:tbl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b/>
          <w:sz w:val="12"/>
          <w:szCs w:val="12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8"/>
        </w:rPr>
        <w:t xml:space="preserve">Составитель ________________________ </w:t>
      </w:r>
      <w:r>
        <w:rPr>
          <w:rFonts w:ascii="Times New Roman" w:hAnsi="Times New Roman" w:cs="Times New Roman"/>
          <w:sz w:val="28"/>
        </w:rPr>
        <w:t>Ю.В. Радченко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vertAlign w:val="superscript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vertAlign w:val="superscript"/>
        </w:rPr>
      </w:pPr>
      <w:r w:rsidRPr="00947CAC">
        <w:rPr>
          <w:rFonts w:ascii="Times New Roman" w:hAnsi="Times New Roman" w:cs="Times New Roman"/>
          <w:sz w:val="20"/>
        </w:rPr>
        <w:t>«____»__________________20     г. 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vertAlign w:val="superscript"/>
        </w:rPr>
      </w:pPr>
    </w:p>
    <w:p w:rsidR="00A468E5" w:rsidRPr="00947CAC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A468E5" w:rsidRDefault="00A468E5" w:rsidP="00A4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8E5" w:rsidRPr="00D06CED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CE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D06CED" w:rsidRDefault="00A468E5" w:rsidP="00A468E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CE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D06CED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CED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D06CED" w:rsidRDefault="00A468E5" w:rsidP="00A468E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8E5" w:rsidRPr="00D06CED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D06CED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06CE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D06CED">
        <w:rPr>
          <w:rFonts w:ascii="Times New Roman" w:hAnsi="Times New Roman" w:cs="Times New Roman"/>
          <w:sz w:val="24"/>
          <w:szCs w:val="24"/>
          <w:u w:val="single"/>
        </w:rPr>
        <w:t>Анализ хозяйственной деятельности и прогнозирование</w:t>
      </w:r>
    </w:p>
    <w:p w:rsidR="00A468E5" w:rsidRPr="00D06CED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D06CED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CED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опроса </w:t>
      </w:r>
    </w:p>
    <w:p w:rsidR="00A468E5" w:rsidRPr="00D06CED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D06CED" w:rsidRDefault="00A468E5" w:rsidP="00A468E5">
      <w:pPr>
        <w:pStyle w:val="12"/>
        <w:tabs>
          <w:tab w:val="left" w:pos="500"/>
        </w:tabs>
        <w:ind w:right="-30" w:firstLine="0"/>
        <w:rPr>
          <w:i/>
          <w:sz w:val="24"/>
          <w:szCs w:val="24"/>
          <w:u w:val="single"/>
        </w:rPr>
      </w:pPr>
      <w:r w:rsidRPr="00D06CED">
        <w:rPr>
          <w:sz w:val="24"/>
          <w:szCs w:val="24"/>
        </w:rPr>
        <w:t xml:space="preserve">по дисциплине </w:t>
      </w:r>
      <w:r w:rsidRPr="00D06CED">
        <w:rPr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D06CED" w:rsidRDefault="00A468E5" w:rsidP="00A468E5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06CED">
        <w:rPr>
          <w:rFonts w:ascii="Times New Roman" w:hAnsi="Times New Roman" w:cs="Times New Roman"/>
          <w:sz w:val="24"/>
          <w:szCs w:val="24"/>
          <w:vertAlign w:val="superscript"/>
        </w:rPr>
        <w:t> </w:t>
      </w:r>
    </w:p>
    <w:p w:rsidR="00A468E5" w:rsidRPr="00D06CED" w:rsidRDefault="00A468E5" w:rsidP="00A468E5">
      <w:pPr>
        <w:pStyle w:val="Default"/>
        <w:rPr>
          <w:b/>
          <w:bCs/>
          <w:spacing w:val="-8"/>
        </w:rPr>
      </w:pPr>
      <w:r w:rsidRPr="00D06CED">
        <w:rPr>
          <w:b/>
          <w:bCs/>
        </w:rPr>
        <w:t xml:space="preserve">Модуль 1 </w:t>
      </w:r>
      <w:r w:rsidRPr="00D06CED">
        <w:rPr>
          <w:b/>
        </w:rPr>
        <w:t>Теоретические и методические основы анализа стратегии организации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Стратегия компании как объект </w:t>
      </w:r>
      <w:proofErr w:type="gramStart"/>
      <w:r w:rsidRPr="00947CAC">
        <w:rPr>
          <w:rFonts w:ascii="Times New Roman" w:hAnsi="Times New Roman" w:cs="Times New Roman"/>
        </w:rPr>
        <w:t>бизнес-анализа</w:t>
      </w:r>
      <w:proofErr w:type="gramEnd"/>
      <w:r w:rsidRPr="00947CAC">
        <w:rPr>
          <w:rFonts w:ascii="Times New Roman" w:hAnsi="Times New Roman" w:cs="Times New Roman"/>
        </w:rPr>
        <w:t>.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bCs/>
          <w:spacing w:val="-6"/>
        </w:rPr>
        <w:t xml:space="preserve">Становление стратегии в контуре стратегического управления организацией. 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Основные типы стратегии организации: классификация и характеристика.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</w:rPr>
        <w:t xml:space="preserve"> </w:t>
      </w:r>
      <w:r w:rsidRPr="00947CAC">
        <w:rPr>
          <w:rFonts w:ascii="Times New Roman" w:hAnsi="Times New Roman" w:cs="Times New Roman"/>
        </w:rPr>
        <w:t>принципов</w:t>
      </w:r>
      <w:r>
        <w:rPr>
          <w:rFonts w:ascii="Times New Roman" w:hAnsi="Times New Roman" w:cs="Times New Roman"/>
        </w:rPr>
        <w:t xml:space="preserve"> </w:t>
      </w:r>
      <w:r w:rsidRPr="00947CAC">
        <w:rPr>
          <w:rFonts w:ascii="Times New Roman" w:hAnsi="Times New Roman" w:cs="Times New Roman"/>
        </w:rPr>
        <w:t>формированиястратегии.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Значение и задачи анализа стратегии организации.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iCs/>
        </w:rPr>
        <w:t xml:space="preserve">Понятие и характерные особенности стратегического анализа. 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Источники информации для стратегического  анализа: внутренние и внешние.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Аналитическое обоснование сбалансированной системы показателей. 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Технология построения и использования в стратегическом анализе стратегических карт. 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iCs/>
        </w:rPr>
        <w:t>Актуальность и проблемы применения стратегического анализа в современных российских условиях.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Анализ внешней </w:t>
      </w:r>
      <w:proofErr w:type="gramStart"/>
      <w:r w:rsidRPr="00947CAC">
        <w:rPr>
          <w:rFonts w:ascii="Times New Roman" w:hAnsi="Times New Roman" w:cs="Times New Roman"/>
        </w:rPr>
        <w:t>бизнес-среды</w:t>
      </w:r>
      <w:proofErr w:type="gramEnd"/>
      <w:r w:rsidRPr="00947CAC">
        <w:rPr>
          <w:rFonts w:ascii="Times New Roman" w:hAnsi="Times New Roman" w:cs="Times New Roman"/>
        </w:rPr>
        <w:t xml:space="preserve"> организации и ее влияния на стратегию организации.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 w:rsidRPr="00947CAC">
        <w:rPr>
          <w:rFonts w:ascii="Times New Roman" w:hAnsi="Times New Roman" w:cs="Times New Roman"/>
        </w:rPr>
        <w:t xml:space="preserve">общейбизнес-среды. 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Анализмезосредыделовогоокружения. 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Анализ </w:t>
      </w:r>
      <w:proofErr w:type="gramStart"/>
      <w:r w:rsidRPr="00947CAC">
        <w:rPr>
          <w:rFonts w:ascii="Times New Roman" w:hAnsi="Times New Roman" w:cs="Times New Roman"/>
        </w:rPr>
        <w:t>специфической</w:t>
      </w:r>
      <w:proofErr w:type="gramEnd"/>
      <w:r w:rsidRPr="00947CAC">
        <w:rPr>
          <w:rFonts w:ascii="Times New Roman" w:hAnsi="Times New Roman" w:cs="Times New Roman"/>
        </w:rPr>
        <w:t xml:space="preserve"> бизнес-среды: поставщиков, покупателей, конкурентов и человеческого капитала. 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Методика структурного анализа конкурентного окружения. Анализстратегическихгрупп. 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  <w:bCs/>
        </w:rPr>
        <w:t>Анализструктурырынка.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 внутренней </w:t>
      </w:r>
      <w:proofErr w:type="gramStart"/>
      <w:r w:rsidRPr="00947CAC">
        <w:t>бизнес-среды</w:t>
      </w:r>
      <w:proofErr w:type="gramEnd"/>
      <w:r w:rsidRPr="00947CAC">
        <w:t xml:space="preserve"> организации в рамках разработки стратегии организации.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экономических ресурсов. 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бизнес-процессов. 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финансовых результатов и финансового состояния организации. 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>Модель анализа и прогнозирования затрат, объема выпуска и прибыли (</w:t>
      </w:r>
      <w:r w:rsidRPr="00947CAC">
        <w:rPr>
          <w:lang w:val="en-US"/>
        </w:rPr>
        <w:t>CVP</w:t>
      </w:r>
      <w:r w:rsidRPr="00947CAC">
        <w:t>-анализ).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>Анализ стратегических показателей организации.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стоимости капитала. 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рыночной стоимости компании. 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показателей рыночной активности. 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 xml:space="preserve">Анализ прибыли на инвестированный капитал. </w:t>
      </w:r>
    </w:p>
    <w:p w:rsidR="00A468E5" w:rsidRPr="00947CAC" w:rsidRDefault="00A468E5" w:rsidP="00A468E5">
      <w:pPr>
        <w:pStyle w:val="aa"/>
        <w:numPr>
          <w:ilvl w:val="0"/>
          <w:numId w:val="16"/>
        </w:numPr>
        <w:spacing w:after="0"/>
        <w:jc w:val="both"/>
      </w:pPr>
      <w:r w:rsidRPr="00947CAC">
        <w:t>Анализ добавленной стоимости (экономической, рыночной, акционерной).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Анализстратегииорганизации.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Методический инструментарий анализа и диагностики стратегии организации. </w:t>
      </w:r>
    </w:p>
    <w:p w:rsidR="00A468E5" w:rsidRPr="00947CAC" w:rsidRDefault="00A468E5" w:rsidP="00A468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Аналитическое обоснование и оценка реализации стратегии организации.</w:t>
      </w:r>
    </w:p>
    <w:p w:rsidR="00A468E5" w:rsidRDefault="00A468E5" w:rsidP="00A468E5">
      <w:pPr>
        <w:pStyle w:val="Default"/>
        <w:rPr>
          <w:b/>
          <w:bCs/>
          <w:sz w:val="28"/>
          <w:szCs w:val="28"/>
        </w:rPr>
      </w:pPr>
    </w:p>
    <w:p w:rsidR="00A468E5" w:rsidRPr="00947CAC" w:rsidRDefault="00A468E5" w:rsidP="00A468E5">
      <w:pPr>
        <w:pStyle w:val="Default"/>
        <w:rPr>
          <w:sz w:val="28"/>
          <w:szCs w:val="28"/>
        </w:rPr>
      </w:pPr>
      <w:r w:rsidRPr="00947CAC">
        <w:rPr>
          <w:b/>
          <w:bCs/>
          <w:sz w:val="28"/>
          <w:szCs w:val="28"/>
        </w:rPr>
        <w:t>Модуль 2 </w:t>
      </w:r>
      <w:r w:rsidRPr="00947CAC">
        <w:rPr>
          <w:b/>
          <w:sz w:val="28"/>
          <w:szCs w:val="28"/>
        </w:rPr>
        <w:t>Методический инструментарий стратегического анализа и прогнозирования</w:t>
      </w:r>
    </w:p>
    <w:p w:rsidR="00A468E5" w:rsidRPr="00947CAC" w:rsidRDefault="00A468E5" w:rsidP="00A468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Основные методы и модели стратегического анализа.</w:t>
      </w:r>
    </w:p>
    <w:p w:rsidR="00A468E5" w:rsidRPr="00947CAC" w:rsidRDefault="00A468E5" w:rsidP="00A468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Портфельныйанализ. </w:t>
      </w:r>
    </w:p>
    <w:p w:rsidR="00A468E5" w:rsidRPr="00947CAC" w:rsidRDefault="00A468E5" w:rsidP="00A468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 BCG. </w:t>
      </w:r>
    </w:p>
    <w:p w:rsidR="00A468E5" w:rsidRPr="00947CAC" w:rsidRDefault="00A468E5" w:rsidP="00A468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МодельGE/McKinsey. </w:t>
      </w:r>
    </w:p>
    <w:p w:rsidR="00A468E5" w:rsidRPr="00947CAC" w:rsidRDefault="00A468E5" w:rsidP="00A468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 McKinsey «7-S». </w:t>
      </w:r>
    </w:p>
    <w:p w:rsidR="00A468E5" w:rsidRPr="00947CAC" w:rsidRDefault="00A468E5" w:rsidP="00A468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МодельShell/DPM. </w:t>
      </w:r>
    </w:p>
    <w:p w:rsidR="00A468E5" w:rsidRPr="00947CAC" w:rsidRDefault="00A468E5" w:rsidP="00A468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 Hofer/Shendel. </w:t>
      </w:r>
    </w:p>
    <w:p w:rsidR="00A468E5" w:rsidRPr="00947CAC" w:rsidRDefault="00A468E5" w:rsidP="00A468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 xml:space="preserve">Модель ADL/LC. </w:t>
      </w:r>
    </w:p>
    <w:p w:rsidR="00A468E5" w:rsidRPr="00947CAC" w:rsidRDefault="00A468E5" w:rsidP="00A468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AC">
        <w:rPr>
          <w:rFonts w:ascii="Times New Roman" w:hAnsi="Times New Roman" w:cs="Times New Roman"/>
        </w:rPr>
        <w:t>SWOT-анализ.</w:t>
      </w:r>
    </w:p>
    <w:p w:rsidR="00A468E5" w:rsidRPr="00947CAC" w:rsidRDefault="00A468E5" w:rsidP="00A468E5">
      <w:pPr>
        <w:pStyle w:val="aa"/>
        <w:numPr>
          <w:ilvl w:val="0"/>
          <w:numId w:val="17"/>
        </w:numPr>
        <w:spacing w:after="0"/>
        <w:jc w:val="both"/>
      </w:pPr>
      <w:r w:rsidRPr="00947CAC">
        <w:t>Классификация методов прогнозирования и их применение в стратегическом анализе.</w:t>
      </w:r>
    </w:p>
    <w:p w:rsidR="00A468E5" w:rsidRPr="00947CAC" w:rsidRDefault="00A468E5" w:rsidP="00A468E5">
      <w:pPr>
        <w:pStyle w:val="aa"/>
        <w:numPr>
          <w:ilvl w:val="0"/>
          <w:numId w:val="17"/>
        </w:numPr>
        <w:spacing w:after="0"/>
        <w:jc w:val="both"/>
      </w:pPr>
      <w:r w:rsidRPr="00947CAC">
        <w:t xml:space="preserve">Прогнозирование на основе детерминированных и стохастических методов и моделей. </w:t>
      </w:r>
    </w:p>
    <w:p w:rsidR="00A468E5" w:rsidRPr="00947CAC" w:rsidRDefault="00A468E5" w:rsidP="00A468E5">
      <w:pPr>
        <w:pStyle w:val="aa"/>
        <w:numPr>
          <w:ilvl w:val="0"/>
          <w:numId w:val="17"/>
        </w:numPr>
        <w:spacing w:after="0"/>
        <w:jc w:val="both"/>
      </w:pPr>
      <w:r w:rsidRPr="00947CAC">
        <w:t xml:space="preserve">Сравнительная характеристика зарубежных и отечественных моделей прогнозирования несостоятельности (банкротства) организации. </w:t>
      </w:r>
    </w:p>
    <w:p w:rsidR="00A468E5" w:rsidRPr="00947CAC" w:rsidRDefault="00A468E5" w:rsidP="00A468E5">
      <w:pPr>
        <w:pStyle w:val="aa"/>
        <w:numPr>
          <w:ilvl w:val="0"/>
          <w:numId w:val="17"/>
        </w:numPr>
        <w:spacing w:after="0"/>
        <w:jc w:val="both"/>
      </w:pPr>
      <w:r w:rsidRPr="00947CAC">
        <w:t>Формирование и оценка прогнозной отчетности в процессе стратегического управления организацией.</w:t>
      </w:r>
    </w:p>
    <w:p w:rsidR="00A468E5" w:rsidRPr="00947CAC" w:rsidRDefault="00A468E5" w:rsidP="00A468E5">
      <w:pPr>
        <w:pStyle w:val="aa"/>
        <w:numPr>
          <w:ilvl w:val="0"/>
          <w:numId w:val="17"/>
        </w:numPr>
        <w:spacing w:after="0"/>
        <w:jc w:val="both"/>
      </w:pPr>
      <w:r w:rsidRPr="00947CAC">
        <w:t>Задачи, принципы и этапы проведения стратегического анализа рисков.</w:t>
      </w:r>
    </w:p>
    <w:p w:rsidR="00A468E5" w:rsidRPr="00947CAC" w:rsidRDefault="00A468E5" w:rsidP="00A468E5">
      <w:pPr>
        <w:pStyle w:val="aa"/>
        <w:numPr>
          <w:ilvl w:val="0"/>
          <w:numId w:val="17"/>
        </w:numPr>
        <w:spacing w:after="0"/>
        <w:jc w:val="both"/>
      </w:pPr>
      <w:r w:rsidRPr="00947CAC">
        <w:t>Методы измерения и оценки рисков в процессе стратегического анализа.</w:t>
      </w: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A468E5" w:rsidRPr="00947CAC" w:rsidTr="003A4E01">
        <w:tc>
          <w:tcPr>
            <w:tcW w:w="9571" w:type="dxa"/>
            <w:gridSpan w:val="2"/>
            <w:hideMark/>
          </w:tcPr>
          <w:p w:rsidR="00A468E5" w:rsidRPr="00947CAC" w:rsidRDefault="00A468E5" w:rsidP="003A4E0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7CA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Критерииоценивания:</w:t>
            </w:r>
          </w:p>
        </w:tc>
      </w:tr>
      <w:tr w:rsidR="00A468E5" w:rsidRPr="00244BFC" w:rsidTr="003A4E01">
        <w:tc>
          <w:tcPr>
            <w:tcW w:w="5508" w:type="dxa"/>
          </w:tcPr>
          <w:p w:rsidR="00A468E5" w:rsidRPr="00426D37" w:rsidRDefault="00A468E5" w:rsidP="003A4E0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6D37">
              <w:rPr>
                <w:rFonts w:ascii="Times New Roman" w:eastAsia="Calibri" w:hAnsi="Times New Roman" w:cs="Times New Roman"/>
              </w:rPr>
              <w:t>оценка «отлично»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A468E5" w:rsidRPr="00426D37" w:rsidRDefault="00A468E5" w:rsidP="003A4E01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468E5" w:rsidRPr="00426D37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A468E5" w:rsidRPr="00CD546A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CD546A">
              <w:rPr>
                <w:rFonts w:ascii="Times New Roman" w:eastAsia="Calibri" w:hAnsi="Times New Roman" w:cs="Times New Roman"/>
                <w:bCs/>
                <w:spacing w:val="-2"/>
              </w:rPr>
              <w:t>1. ответ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CD546A">
              <w:rPr>
                <w:rFonts w:ascii="Times New Roman" w:eastAsia="Calibri" w:hAnsi="Times New Roman" w:cs="Times New Roman"/>
                <w:bCs/>
                <w:spacing w:val="-2"/>
              </w:rPr>
              <w:t>представлен в полном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CD546A">
              <w:rPr>
                <w:rFonts w:ascii="Times New Roman" w:eastAsia="Calibri" w:hAnsi="Times New Roman" w:cs="Times New Roman"/>
                <w:bCs/>
                <w:spacing w:val="-2"/>
              </w:rPr>
              <w:t>объеме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дополнительные источники при ответе использованы в полном объеме</w:t>
            </w:r>
          </w:p>
        </w:tc>
      </w:tr>
      <w:tr w:rsidR="00A468E5" w:rsidRPr="00244BFC" w:rsidTr="003A4E01">
        <w:tc>
          <w:tcPr>
            <w:tcW w:w="5508" w:type="dxa"/>
          </w:tcPr>
          <w:p w:rsidR="00A468E5" w:rsidRPr="00CD546A" w:rsidRDefault="00A468E5" w:rsidP="003A4E0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546A">
              <w:rPr>
                <w:rFonts w:ascii="Times New Roman" w:eastAsia="Calibri" w:hAnsi="Times New Roman" w:cs="Times New Roman"/>
              </w:rPr>
              <w:t>оценка «хорошо»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546A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A468E5" w:rsidRPr="00CD546A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ответ представлен в объеме более 70 %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дополнительные источники при ответе использованы более 70%</w:t>
            </w:r>
          </w:p>
        </w:tc>
      </w:tr>
      <w:tr w:rsidR="00A468E5" w:rsidRPr="00244BFC" w:rsidTr="003A4E01">
        <w:tc>
          <w:tcPr>
            <w:tcW w:w="5508" w:type="dxa"/>
          </w:tcPr>
          <w:p w:rsidR="00A468E5" w:rsidRPr="00426D37" w:rsidRDefault="00A468E5" w:rsidP="003A4E01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26D37">
              <w:rPr>
                <w:rFonts w:ascii="Times New Roman" w:eastAsia="Calibri" w:hAnsi="Times New Roman" w:cs="Times New Roman"/>
              </w:rPr>
              <w:t>- оценка «удовлетворительно»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A468E5" w:rsidRPr="00426D37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ответ представлен в объеме более 50%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дополнительные источники при ответе использованы более 50%</w:t>
            </w:r>
          </w:p>
        </w:tc>
      </w:tr>
      <w:tr w:rsidR="00A468E5" w:rsidRPr="00244BFC" w:rsidTr="003A4E01">
        <w:tc>
          <w:tcPr>
            <w:tcW w:w="5508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«неудовлетворительно» выставляется студенту, если</w:t>
            </w: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не раскрыто содержание вопроса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 xml:space="preserve">2. дополнительные источники при ответе не использованы </w:t>
            </w:r>
          </w:p>
        </w:tc>
      </w:tr>
    </w:tbl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8"/>
        </w:rPr>
        <w:t xml:space="preserve">Составитель ________________________ </w:t>
      </w:r>
      <w:r>
        <w:rPr>
          <w:rFonts w:ascii="Times New Roman" w:hAnsi="Times New Roman" w:cs="Times New Roman"/>
          <w:sz w:val="28"/>
        </w:rPr>
        <w:t>Ю.В. Радченко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20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0"/>
        </w:rPr>
        <w:t>«____»__________________20     г.</w:t>
      </w: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8E5" w:rsidRPr="00947CAC" w:rsidRDefault="00A468E5" w:rsidP="00A468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8E5" w:rsidRDefault="00A468E5" w:rsidP="00A468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8E5" w:rsidRDefault="00A468E5" w:rsidP="00A468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8E5" w:rsidRDefault="00A468E5" w:rsidP="00A468E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8E5" w:rsidRDefault="00A468E5" w:rsidP="00A4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8E5" w:rsidRPr="00426D37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426D37" w:rsidRDefault="00A468E5" w:rsidP="00A468E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426D37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426D37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426D37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26D37">
        <w:rPr>
          <w:rFonts w:ascii="Times New Roman" w:hAnsi="Times New Roman" w:cs="Times New Roman"/>
          <w:sz w:val="24"/>
          <w:szCs w:val="24"/>
        </w:rPr>
        <w:t>Кафедра </w:t>
      </w:r>
      <w:r w:rsidRPr="00426D37">
        <w:rPr>
          <w:rFonts w:ascii="Times New Roman" w:hAnsi="Times New Roman" w:cs="Times New Roman"/>
          <w:iCs/>
          <w:sz w:val="24"/>
          <w:szCs w:val="24"/>
          <w:u w:val="single"/>
        </w:rPr>
        <w:t>Анализ хозяйственной деятельности и прогнозирование</w:t>
      </w:r>
    </w:p>
    <w:p w:rsidR="00A468E5" w:rsidRPr="00426D37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ейс-задача</w:t>
      </w:r>
    </w:p>
    <w:p w:rsidR="00A468E5" w:rsidRPr="00426D37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426D37" w:rsidRDefault="00A468E5" w:rsidP="00A468E5">
      <w:pPr>
        <w:pStyle w:val="12"/>
        <w:tabs>
          <w:tab w:val="left" w:pos="500"/>
        </w:tabs>
        <w:ind w:right="-30" w:firstLine="0"/>
        <w:rPr>
          <w:i/>
          <w:sz w:val="24"/>
          <w:szCs w:val="24"/>
          <w:u w:val="single"/>
        </w:rPr>
      </w:pPr>
      <w:r w:rsidRPr="00426D37">
        <w:rPr>
          <w:sz w:val="24"/>
          <w:szCs w:val="24"/>
        </w:rPr>
        <w:t xml:space="preserve">по дисциплине </w:t>
      </w:r>
      <w:r w:rsidRPr="00426D37">
        <w:rPr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426D37" w:rsidRDefault="00A468E5" w:rsidP="00A4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8E5" w:rsidRPr="00426D37" w:rsidRDefault="00A468E5" w:rsidP="00A468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8E5" w:rsidRPr="00947CAC" w:rsidRDefault="00A468E5" w:rsidP="00A468E5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 xml:space="preserve">Задание 1. </w:t>
      </w:r>
      <w:r w:rsidRPr="00947CAC">
        <w:rPr>
          <w:rFonts w:ascii="Times New Roman" w:hAnsi="Times New Roman" w:cs="Times New Roman"/>
        </w:rPr>
        <w:t>Дать оценку макр</w:t>
      </w:r>
      <w:proofErr w:type="gramStart"/>
      <w:r w:rsidRPr="00947CAC">
        <w:rPr>
          <w:rFonts w:ascii="Times New Roman" w:hAnsi="Times New Roman" w:cs="Times New Roman"/>
        </w:rPr>
        <w:t>о-</w:t>
      </w:r>
      <w:proofErr w:type="gramEnd"/>
      <w:r w:rsidRPr="00947CAC">
        <w:rPr>
          <w:rFonts w:ascii="Times New Roman" w:hAnsi="Times New Roman" w:cs="Times New Roman"/>
        </w:rPr>
        <w:t>, мезоусловий и специфической бизнес-среды организации в рамках диагностики ее стратегического климата.</w:t>
      </w:r>
    </w:p>
    <w:p w:rsidR="00A468E5" w:rsidRPr="00947CAC" w:rsidRDefault="00A468E5" w:rsidP="00A468E5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A468E5" w:rsidRPr="00947CAC" w:rsidRDefault="00A468E5" w:rsidP="00A468E5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A468E5" w:rsidRPr="00947CAC" w:rsidRDefault="00A468E5" w:rsidP="00A468E5">
      <w:pPr>
        <w:pStyle w:val="ac"/>
        <w:spacing w:before="0" w:beforeAutospacing="0" w:after="0" w:afterAutospacing="0"/>
        <w:jc w:val="both"/>
        <w:rPr>
          <w:color w:val="000000"/>
        </w:rPr>
      </w:pPr>
      <w:r w:rsidRPr="00947CAC">
        <w:rPr>
          <w:color w:val="000000"/>
        </w:rPr>
        <w:t>Задание 2. Имеются следующие данные об организации. В предыдущем году затраты изменялись по формуле:  С=5547+6</w:t>
      </w:r>
      <w:r w:rsidRPr="00947CAC">
        <w:rPr>
          <w:color w:val="000000"/>
          <w:lang w:val="en-US"/>
        </w:rPr>
        <w:t>q</w:t>
      </w:r>
      <w:r w:rsidRPr="00947CAC">
        <w:rPr>
          <w:color w:val="000000"/>
        </w:rPr>
        <w:t xml:space="preserve">, где </w:t>
      </w:r>
      <w:r w:rsidRPr="00947CAC">
        <w:rPr>
          <w:color w:val="000000"/>
          <w:lang w:val="en-US"/>
        </w:rPr>
        <w:t>q</w:t>
      </w:r>
      <w:r w:rsidRPr="00947CAC">
        <w:rPr>
          <w:color w:val="000000"/>
        </w:rPr>
        <w:t>-объем выпуска продукции. Объем производства и продаж за год-327 единиц. Выручка - 10 000 тыс. руб. Спрогнозировать безубыточный объем продаж компании в будущем году, если согласно финансовому плану рыночная цена на ее продукцию повысится на 15%, рост постоянных издержек предприятия составит 20%, за счет повышения цен на сырье переменные затраты возрастут на 22%.</w:t>
      </w: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>Задание 3. Проанализировать динамику затрат на производство и реализацию продукции в целом и по элементам. Изучить изменение структуры затрат в разрезе элементов.</w:t>
      </w:r>
    </w:p>
    <w:p w:rsidR="00A468E5" w:rsidRPr="00947CAC" w:rsidRDefault="00A468E5" w:rsidP="00A468E5">
      <w:pPr>
        <w:pStyle w:val="ac"/>
        <w:spacing w:before="0" w:beforeAutospacing="0" w:after="0" w:afterAutospacing="0"/>
        <w:ind w:firstLine="709"/>
        <w:jc w:val="right"/>
        <w:rPr>
          <w:color w:val="000000"/>
        </w:rPr>
      </w:pPr>
      <w:r w:rsidRPr="00947CAC">
        <w:rPr>
          <w:color w:val="000000"/>
        </w:rPr>
        <w:t>Таблица 1</w:t>
      </w:r>
    </w:p>
    <w:p w:rsidR="00A468E5" w:rsidRPr="00947CAC" w:rsidRDefault="00A468E5" w:rsidP="00A468E5">
      <w:pPr>
        <w:spacing w:after="0"/>
        <w:jc w:val="center"/>
        <w:rPr>
          <w:rFonts w:ascii="Times New Roman" w:hAnsi="Times New Roman" w:cs="Times New Roman"/>
          <w:bCs/>
        </w:rPr>
      </w:pPr>
      <w:r w:rsidRPr="00947CAC">
        <w:rPr>
          <w:rFonts w:ascii="Times New Roman" w:hAnsi="Times New Roman" w:cs="Times New Roman"/>
          <w:bCs/>
        </w:rPr>
        <w:t>Анализ динамики затрат по элементам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A468E5" w:rsidRPr="00947CAC" w:rsidTr="003A4E01">
        <w:tc>
          <w:tcPr>
            <w:tcW w:w="625" w:type="pct"/>
            <w:vMerge w:val="restar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Элементы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47CAC">
              <w:rPr>
                <w:rFonts w:ascii="Times New Roman" w:hAnsi="Times New Roman" w:cs="Times New Roman"/>
                <w:bCs/>
              </w:rPr>
              <w:t>затрат</w:t>
            </w:r>
          </w:p>
        </w:tc>
        <w:tc>
          <w:tcPr>
            <w:tcW w:w="1250" w:type="pct"/>
            <w:gridSpan w:val="2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Предыдущийгод</w:t>
            </w:r>
          </w:p>
        </w:tc>
        <w:tc>
          <w:tcPr>
            <w:tcW w:w="1250" w:type="pct"/>
            <w:gridSpan w:val="2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Отчетныйгод</w:t>
            </w:r>
          </w:p>
        </w:tc>
        <w:tc>
          <w:tcPr>
            <w:tcW w:w="1876" w:type="pct"/>
            <w:gridSpan w:val="3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Изменение (+/-)</w:t>
            </w:r>
          </w:p>
        </w:tc>
      </w:tr>
      <w:tr w:rsidR="00A468E5" w:rsidRPr="00947CAC" w:rsidTr="003A4E01">
        <w:tc>
          <w:tcPr>
            <w:tcW w:w="625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47CAC">
              <w:rPr>
                <w:rFonts w:ascii="Times New Roman" w:hAnsi="Times New Roman" w:cs="Times New Roman"/>
                <w:bCs/>
              </w:rPr>
              <w:t>тыс</w:t>
            </w:r>
            <w:proofErr w:type="gramEnd"/>
            <w:r w:rsidRPr="00947CAC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947CAC">
              <w:rPr>
                <w:rFonts w:ascii="Times New Roman" w:hAnsi="Times New Roman" w:cs="Times New Roman"/>
                <w:bCs/>
              </w:rPr>
              <w:t>руб</w:t>
            </w:r>
            <w:proofErr w:type="gramEnd"/>
            <w:r w:rsidRPr="00947C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уд.вес, %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47CAC">
              <w:rPr>
                <w:rFonts w:ascii="Times New Roman" w:hAnsi="Times New Roman" w:cs="Times New Roman"/>
                <w:bCs/>
              </w:rPr>
              <w:t>тыс</w:t>
            </w:r>
            <w:proofErr w:type="gramEnd"/>
            <w:r w:rsidRPr="00947CAC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947CAC">
              <w:rPr>
                <w:rFonts w:ascii="Times New Roman" w:hAnsi="Times New Roman" w:cs="Times New Roman"/>
                <w:bCs/>
              </w:rPr>
              <w:t>руб</w:t>
            </w:r>
            <w:proofErr w:type="gramEnd"/>
            <w:r w:rsidRPr="00947C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уд.вес, %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47CAC">
              <w:rPr>
                <w:rFonts w:ascii="Times New Roman" w:hAnsi="Times New Roman" w:cs="Times New Roman"/>
                <w:bCs/>
              </w:rPr>
              <w:t>тыс</w:t>
            </w:r>
            <w:proofErr w:type="gramEnd"/>
            <w:r w:rsidRPr="00947CAC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947CAC">
              <w:rPr>
                <w:rFonts w:ascii="Times New Roman" w:hAnsi="Times New Roman" w:cs="Times New Roman"/>
                <w:bCs/>
              </w:rPr>
              <w:t>руб</w:t>
            </w:r>
            <w:proofErr w:type="gramEnd"/>
            <w:r w:rsidRPr="00947C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в %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По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47CAC">
              <w:rPr>
                <w:rFonts w:ascii="Times New Roman" w:hAnsi="Times New Roman" w:cs="Times New Roman"/>
                <w:bCs/>
              </w:rPr>
              <w:t>структуре</w:t>
            </w:r>
          </w:p>
        </w:tc>
      </w:tr>
      <w:tr w:rsidR="00A468E5" w:rsidRPr="00947CAC" w:rsidTr="003A4E01"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468E5" w:rsidRPr="00947CAC" w:rsidTr="003A4E01"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468E5" w:rsidRPr="00947CAC" w:rsidRDefault="00A468E5" w:rsidP="00A468E5">
      <w:pPr>
        <w:spacing w:after="0"/>
        <w:jc w:val="center"/>
        <w:rPr>
          <w:rFonts w:ascii="Times New Roman" w:hAnsi="Times New Roman" w:cs="Times New Roman"/>
          <w:bCs/>
        </w:rPr>
      </w:pP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 xml:space="preserve">Задание 4. Дать оценку динамике затрат на 1 руб. продукции, работ, услуг. </w:t>
      </w:r>
    </w:p>
    <w:p w:rsidR="00A468E5" w:rsidRPr="00947CAC" w:rsidRDefault="00A468E5" w:rsidP="00A468E5">
      <w:pPr>
        <w:pStyle w:val="ac"/>
        <w:spacing w:before="0" w:beforeAutospacing="0" w:after="0" w:afterAutospacing="0"/>
        <w:ind w:firstLine="709"/>
        <w:jc w:val="right"/>
        <w:rPr>
          <w:color w:val="000000"/>
        </w:rPr>
      </w:pPr>
      <w:r w:rsidRPr="00947CAC">
        <w:rPr>
          <w:color w:val="000000"/>
        </w:rPr>
        <w:t>Таблица 2</w:t>
      </w:r>
    </w:p>
    <w:p w:rsidR="00A468E5" w:rsidRPr="00947CAC" w:rsidRDefault="00A468E5" w:rsidP="00A468E5">
      <w:pPr>
        <w:spacing w:after="0"/>
        <w:jc w:val="center"/>
        <w:rPr>
          <w:rFonts w:ascii="Times New Roman" w:hAnsi="Times New Roman" w:cs="Times New Roman"/>
          <w:bCs/>
        </w:rPr>
      </w:pPr>
      <w:r w:rsidRPr="00947CAC">
        <w:rPr>
          <w:rFonts w:ascii="Times New Roman" w:hAnsi="Times New Roman" w:cs="Times New Roman"/>
          <w:bCs/>
        </w:rPr>
        <w:t>Анализ динамики затрат на 1 руб. продукции (работ, услуг)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8"/>
        <w:gridCol w:w="932"/>
        <w:gridCol w:w="932"/>
        <w:gridCol w:w="930"/>
        <w:gridCol w:w="930"/>
      </w:tblGrid>
      <w:tr w:rsidR="00A468E5" w:rsidRPr="00947CAC" w:rsidTr="003A4E01">
        <w:trPr>
          <w:cantSplit/>
          <w:trHeight w:val="723"/>
        </w:trPr>
        <w:tc>
          <w:tcPr>
            <w:tcW w:w="3213" w:type="pct"/>
            <w:vMerge w:val="restar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447" w:type="pct"/>
            <w:vMerge w:val="restart"/>
            <w:textDirection w:val="btLr"/>
          </w:tcPr>
          <w:p w:rsidR="00A468E5" w:rsidRPr="00947CAC" w:rsidRDefault="00A468E5" w:rsidP="003A4E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Предыду-щийгод</w:t>
            </w:r>
          </w:p>
        </w:tc>
        <w:tc>
          <w:tcPr>
            <w:tcW w:w="447" w:type="pct"/>
            <w:vMerge w:val="restart"/>
            <w:textDirection w:val="btLr"/>
          </w:tcPr>
          <w:p w:rsidR="00A468E5" w:rsidRPr="00947CAC" w:rsidRDefault="00A468E5" w:rsidP="003A4E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Отчетныйгод</w:t>
            </w:r>
          </w:p>
        </w:tc>
        <w:tc>
          <w:tcPr>
            <w:tcW w:w="892" w:type="pct"/>
            <w:gridSpan w:val="2"/>
            <w:tcBorders>
              <w:bottom w:val="single" w:sz="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Отклонение (+/-)</w:t>
            </w:r>
          </w:p>
        </w:tc>
      </w:tr>
      <w:tr w:rsidR="00A468E5" w:rsidRPr="00947CAC" w:rsidTr="003A4E01">
        <w:trPr>
          <w:cantSplit/>
          <w:trHeight w:val="413"/>
        </w:trPr>
        <w:tc>
          <w:tcPr>
            <w:tcW w:w="3213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  <w:vMerge/>
            <w:textDirection w:val="btLr"/>
          </w:tcPr>
          <w:p w:rsidR="00A468E5" w:rsidRPr="00947CAC" w:rsidRDefault="00A468E5" w:rsidP="003A4E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  <w:vMerge/>
            <w:textDirection w:val="btLr"/>
          </w:tcPr>
          <w:p w:rsidR="00A468E5" w:rsidRPr="00947CAC" w:rsidRDefault="00A468E5" w:rsidP="003A4E0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  <w:tcBorders>
              <w:top w:val="single" w:sz="2" w:space="0" w:color="auto"/>
            </w:tcBorders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сумма</w:t>
            </w:r>
          </w:p>
        </w:tc>
        <w:tc>
          <w:tcPr>
            <w:tcW w:w="446" w:type="pct"/>
            <w:tcBorders>
              <w:top w:val="single" w:sz="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A468E5" w:rsidRPr="00947CAC" w:rsidTr="003A4E01">
        <w:trPr>
          <w:cantSplit/>
          <w:trHeight w:val="271"/>
        </w:trPr>
        <w:tc>
          <w:tcPr>
            <w:tcW w:w="321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44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8E5" w:rsidRPr="00244BFC" w:rsidTr="003A4E01">
        <w:tc>
          <w:tcPr>
            <w:tcW w:w="3213" w:type="pct"/>
          </w:tcPr>
          <w:p w:rsidR="00A468E5" w:rsidRPr="00947CAC" w:rsidRDefault="00A468E5" w:rsidP="003A4E01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Объем продукции, работ, услуг в действующих ценах (без НДС и акциза), тыс. руб.</w:t>
            </w:r>
          </w:p>
        </w:tc>
        <w:tc>
          <w:tcPr>
            <w:tcW w:w="44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8E5" w:rsidRPr="00244BFC" w:rsidTr="003A4E01">
        <w:tc>
          <w:tcPr>
            <w:tcW w:w="3213" w:type="pct"/>
          </w:tcPr>
          <w:p w:rsidR="00A468E5" w:rsidRPr="00947CAC" w:rsidRDefault="00A468E5" w:rsidP="003A4E01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Себестоимость продукции, работ, услуг, тыс. руб.</w:t>
            </w:r>
          </w:p>
        </w:tc>
        <w:tc>
          <w:tcPr>
            <w:tcW w:w="44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8E5" w:rsidRPr="00947CAC" w:rsidTr="003A4E01">
        <w:tc>
          <w:tcPr>
            <w:tcW w:w="3213" w:type="pct"/>
          </w:tcPr>
          <w:p w:rsidR="00A468E5" w:rsidRPr="00947CAC" w:rsidRDefault="00A468E5" w:rsidP="003A4E01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 xml:space="preserve">Затраты на 1 руб. продукции, работ, услуг, коп. </w:t>
            </w:r>
          </w:p>
          <w:p w:rsidR="00A468E5" w:rsidRPr="00947CAC" w:rsidRDefault="00A468E5" w:rsidP="003A4E01">
            <w:pPr>
              <w:spacing w:after="0"/>
              <w:ind w:left="284"/>
              <w:rPr>
                <w:rFonts w:ascii="Times New Roman" w:hAnsi="Times New Roman" w:cs="Times New Roman"/>
                <w:bCs/>
              </w:rPr>
            </w:pPr>
            <w:r w:rsidRPr="00947CAC">
              <w:rPr>
                <w:rFonts w:ascii="Times New Roman" w:hAnsi="Times New Roman" w:cs="Times New Roman"/>
                <w:bCs/>
              </w:rPr>
              <w:t>(стр. 2/стр.1*100)</w:t>
            </w:r>
          </w:p>
        </w:tc>
        <w:tc>
          <w:tcPr>
            <w:tcW w:w="44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468E5" w:rsidRDefault="00A468E5" w:rsidP="00A468E5">
      <w:pPr>
        <w:pStyle w:val="2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68E5" w:rsidRPr="00947CAC" w:rsidRDefault="00A468E5" w:rsidP="00A468E5">
      <w:pPr>
        <w:pStyle w:val="2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Задание 5. Охарактеризовать финансовую устойчивость предприятия с помощью относительных показателей. Дать оценку их динамики и в сопоставлении с нормативными значениями.</w:t>
      </w:r>
    </w:p>
    <w:p w:rsidR="00A468E5" w:rsidRPr="00947CAC" w:rsidRDefault="00A468E5" w:rsidP="00A468E5">
      <w:pPr>
        <w:pStyle w:val="2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468E5" w:rsidRPr="00947CAC" w:rsidRDefault="00A468E5" w:rsidP="00A468E5">
      <w:pPr>
        <w:pStyle w:val="2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Таблица 3</w:t>
      </w:r>
    </w:p>
    <w:p w:rsidR="00A468E5" w:rsidRPr="00947CAC" w:rsidRDefault="00A468E5" w:rsidP="00A468E5">
      <w:pPr>
        <w:pStyle w:val="22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Анализ относительных показателей финансовой устойчивости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1517"/>
        <w:gridCol w:w="1091"/>
        <w:gridCol w:w="870"/>
        <w:gridCol w:w="791"/>
        <w:gridCol w:w="797"/>
        <w:gridCol w:w="795"/>
        <w:gridCol w:w="797"/>
      </w:tblGrid>
      <w:tr w:rsidR="00A468E5" w:rsidRPr="00947CAC" w:rsidTr="003A4E01">
        <w:trPr>
          <w:cantSplit/>
          <w:trHeight w:val="305"/>
        </w:trPr>
        <w:tc>
          <w:tcPr>
            <w:tcW w:w="1850" w:type="pct"/>
            <w:vMerge w:val="restar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2" w:type="pct"/>
            <w:vMerge w:val="restart"/>
          </w:tcPr>
          <w:p w:rsidR="00A468E5" w:rsidRPr="00426D37" w:rsidRDefault="00244BFC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</w:t>
            </w:r>
            <w:r w:rsidR="00A468E5" w:rsidRPr="00426D37">
              <w:rPr>
                <w:rFonts w:ascii="Times New Roman" w:hAnsi="Times New Roman" w:cs="Times New Roman"/>
              </w:rPr>
              <w:t>мальные</w:t>
            </w:r>
            <w:r w:rsidR="00A468E5">
              <w:rPr>
                <w:rFonts w:ascii="Times New Roman" w:hAnsi="Times New Roman" w:cs="Times New Roman"/>
              </w:rPr>
              <w:t xml:space="preserve"> </w:t>
            </w:r>
            <w:r w:rsidR="00A468E5" w:rsidRPr="00426D37">
              <w:rPr>
                <w:rFonts w:ascii="Times New Roman" w:hAnsi="Times New Roman" w:cs="Times New Roman"/>
              </w:rPr>
              <w:t>значения</w:t>
            </w:r>
          </w:p>
          <w:p w:rsidR="00A468E5" w:rsidRPr="00426D37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начало</w:t>
            </w: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пред.</w:t>
            </w: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61" w:type="pct"/>
            <w:vMerge w:val="restar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начало</w:t>
            </w: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отч. года</w:t>
            </w:r>
          </w:p>
        </w:tc>
        <w:tc>
          <w:tcPr>
            <w:tcW w:w="423" w:type="pct"/>
            <w:vMerge w:val="restar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конец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отч.</w:t>
            </w: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7" w:type="pct"/>
            <w:gridSpan w:val="3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Изменение (+/-)</w:t>
            </w:r>
          </w:p>
        </w:tc>
      </w:tr>
      <w:tr w:rsidR="00A468E5" w:rsidRPr="00947CAC" w:rsidTr="003A4E01">
        <w:trPr>
          <w:cantSplit/>
          <w:trHeight w:val="305"/>
        </w:trPr>
        <w:tc>
          <w:tcPr>
            <w:tcW w:w="1850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 w:val="restar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pct"/>
            <w:gridSpan w:val="2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в т.ч.</w:t>
            </w:r>
          </w:p>
        </w:tc>
      </w:tr>
      <w:tr w:rsidR="00A468E5" w:rsidRPr="00947CAC" w:rsidTr="003A4E01">
        <w:trPr>
          <w:cantSplit/>
          <w:trHeight w:val="305"/>
        </w:trPr>
        <w:tc>
          <w:tcPr>
            <w:tcW w:w="1850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за</w:t>
            </w: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пред.</w:t>
            </w: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отч.</w:t>
            </w: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</w:tr>
      <w:tr w:rsidR="00A468E5" w:rsidRPr="00947CAC" w:rsidTr="003A4E01">
        <w:tc>
          <w:tcPr>
            <w:tcW w:w="1850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7</w:t>
            </w:r>
          </w:p>
        </w:tc>
      </w:tr>
      <w:tr w:rsidR="00A468E5" w:rsidRPr="00947CAC" w:rsidTr="003A4E01">
        <w:trPr>
          <w:trHeight w:val="258"/>
        </w:trPr>
        <w:tc>
          <w:tcPr>
            <w:tcW w:w="1850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 xml:space="preserve">       1. Имущество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8E5" w:rsidRPr="00947CAC" w:rsidTr="003A4E01">
        <w:tc>
          <w:tcPr>
            <w:tcW w:w="1850" w:type="pct"/>
          </w:tcPr>
          <w:p w:rsidR="00A468E5" w:rsidRPr="00947CAC" w:rsidRDefault="00A468E5" w:rsidP="003A4E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Собственный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капитал – всего</w:t>
            </w:r>
          </w:p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  <w:i/>
              </w:rPr>
            </w:pPr>
            <w:r w:rsidRPr="00947CAC">
              <w:rPr>
                <w:rFonts w:ascii="Times New Roman" w:hAnsi="Times New Roman" w:cs="Times New Roman"/>
                <w:i/>
              </w:rPr>
              <w:t>в томчисле</w:t>
            </w:r>
          </w:p>
          <w:p w:rsidR="00A468E5" w:rsidRPr="00947CAC" w:rsidRDefault="00A468E5" w:rsidP="003A4E01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2.1. Капитал и резервы</w:t>
            </w:r>
          </w:p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2.2.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будущих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периодов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1850" w:type="pct"/>
          </w:tcPr>
          <w:p w:rsidR="00A468E5" w:rsidRPr="00947CAC" w:rsidRDefault="00A468E5" w:rsidP="003A4E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Заемный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капитал – всего</w:t>
            </w:r>
          </w:p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  <w:i/>
              </w:rPr>
            </w:pPr>
            <w:r w:rsidRPr="00947CAC">
              <w:rPr>
                <w:rFonts w:ascii="Times New Roman" w:hAnsi="Times New Roman" w:cs="Times New Roman"/>
                <w:i/>
              </w:rPr>
              <w:t>в томчисле</w:t>
            </w:r>
          </w:p>
          <w:p w:rsidR="00A468E5" w:rsidRPr="00947CAC" w:rsidRDefault="00A468E5" w:rsidP="003A4E01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3.1. Долгосрочные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обязательства</w:t>
            </w:r>
          </w:p>
          <w:p w:rsidR="00A468E5" w:rsidRPr="00947CAC" w:rsidRDefault="00A468E5" w:rsidP="003A4E01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3.2.Краткосрочные обязательств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8E5" w:rsidRPr="00947CAC" w:rsidTr="003A4E01">
        <w:tc>
          <w:tcPr>
            <w:tcW w:w="1850" w:type="pct"/>
          </w:tcPr>
          <w:p w:rsidR="00A468E5" w:rsidRPr="00947CAC" w:rsidRDefault="00A468E5" w:rsidP="003A4E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Внеоборотные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активы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8E5" w:rsidRPr="00244BFC" w:rsidTr="003A4E01">
        <w:tc>
          <w:tcPr>
            <w:tcW w:w="1850" w:type="pct"/>
          </w:tcPr>
          <w:p w:rsidR="00A468E5" w:rsidRPr="00947CAC" w:rsidRDefault="00A468E5" w:rsidP="003A4E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Собственный оборотный капитал (п.2+п.3.1-п.4)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20"/>
              </w:rPr>
            </w:pP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8E5" w:rsidRPr="00947CAC" w:rsidTr="003A4E01">
        <w:tc>
          <w:tcPr>
            <w:tcW w:w="1850" w:type="pct"/>
          </w:tcPr>
          <w:p w:rsidR="00A468E5" w:rsidRPr="00947CAC" w:rsidRDefault="00A468E5" w:rsidP="003A4E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Оборотные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активы – всего</w:t>
            </w:r>
          </w:p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  <w:i/>
              </w:rPr>
            </w:pPr>
            <w:r w:rsidRPr="00947CAC">
              <w:rPr>
                <w:rFonts w:ascii="Times New Roman" w:hAnsi="Times New Roman" w:cs="Times New Roman"/>
                <w:i/>
              </w:rPr>
              <w:t>в том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47CAC">
              <w:rPr>
                <w:rFonts w:ascii="Times New Roman" w:hAnsi="Times New Roman" w:cs="Times New Roman"/>
                <w:i/>
              </w:rPr>
              <w:t>числе</w:t>
            </w:r>
          </w:p>
          <w:p w:rsidR="00A468E5" w:rsidRPr="00947CAC" w:rsidRDefault="00A468E5" w:rsidP="003A4E01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6.1. Запасы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pct"/>
            <w:tcBorders>
              <w:bottom w:val="single" w:sz="1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8E5" w:rsidRPr="00947CAC" w:rsidTr="003A4E01">
        <w:tc>
          <w:tcPr>
            <w:tcW w:w="1850" w:type="pct"/>
            <w:tcBorders>
              <w:top w:val="single" w:sz="12" w:space="0" w:color="auto"/>
            </w:tcBorders>
          </w:tcPr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7. Коэффициент автономии                          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>а</w:t>
            </w:r>
            <w:r w:rsidRPr="00947CAC">
              <w:rPr>
                <w:rFonts w:ascii="Times New Roman" w:hAnsi="Times New Roman" w:cs="Times New Roman"/>
              </w:rPr>
              <w:t xml:space="preserve"> (п.2/п.1)</w:t>
            </w:r>
          </w:p>
        </w:tc>
        <w:tc>
          <w:tcPr>
            <w:tcW w:w="422" w:type="pct"/>
            <w:tcBorders>
              <w:top w:val="single" w:sz="1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≥ 0,5</w:t>
            </w:r>
          </w:p>
        </w:tc>
        <w:tc>
          <w:tcPr>
            <w:tcW w:w="567" w:type="pct"/>
            <w:tcBorders>
              <w:top w:val="single" w:sz="1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single" w:sz="1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1850" w:type="pct"/>
          </w:tcPr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8. Коэффициент соотношения собственного и заемного капитала   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>з/с</w:t>
            </w:r>
            <w:r w:rsidRPr="00947CAC">
              <w:rPr>
                <w:rFonts w:ascii="Times New Roman" w:hAnsi="Times New Roman" w:cs="Times New Roman"/>
              </w:rPr>
              <w:t xml:space="preserve"> (п.3/п.2)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≤ 1</w:t>
            </w: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c>
          <w:tcPr>
            <w:tcW w:w="1850" w:type="pct"/>
          </w:tcPr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9. Коэффициент соотношения мобильных и иммобилизованных средств 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>м/и</w:t>
            </w:r>
            <w:r w:rsidRPr="00947CAC">
              <w:rPr>
                <w:rFonts w:ascii="Times New Roman" w:hAnsi="Times New Roman" w:cs="Times New Roman"/>
              </w:rPr>
              <w:t xml:space="preserve"> (п.6/п.4)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1850" w:type="pct"/>
          </w:tcPr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10. Коэффициент маневренности   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>м</w:t>
            </w:r>
            <w:r w:rsidRPr="00947CAC">
              <w:rPr>
                <w:rFonts w:ascii="Times New Roman" w:hAnsi="Times New Roman" w:cs="Times New Roman"/>
              </w:rPr>
              <w:t xml:space="preserve"> (п.5/п.2)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≥ 0,5</w:t>
            </w: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1850" w:type="pct"/>
          </w:tcPr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11. Коэффициент обеспеченности оборотных активов собственными источниками формирования                             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>о/об.а.</w:t>
            </w:r>
            <w:r w:rsidRPr="00947CAC">
              <w:rPr>
                <w:rFonts w:ascii="Times New Roman" w:hAnsi="Times New Roman" w:cs="Times New Roman"/>
              </w:rPr>
              <w:t xml:space="preserve"> (п.5/п.6)</w:t>
            </w: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≥ 0,1</w:t>
            </w: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1850" w:type="pct"/>
          </w:tcPr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 xml:space="preserve">12. Коэффициент обеспеченности запасов собственными источниками формирования                             </w:t>
            </w:r>
          </w:p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К</w:t>
            </w:r>
            <w:r w:rsidRPr="00947CAC">
              <w:rPr>
                <w:rFonts w:ascii="Times New Roman" w:hAnsi="Times New Roman" w:cs="Times New Roman"/>
                <w:vertAlign w:val="superscript"/>
              </w:rPr>
              <w:t xml:space="preserve">о/об.з. </w:t>
            </w:r>
            <w:r w:rsidRPr="00947CAC">
              <w:rPr>
                <w:rFonts w:ascii="Times New Roman" w:hAnsi="Times New Roman" w:cs="Times New Roman"/>
              </w:rPr>
              <w:t>(п.5/п.6.1)</w:t>
            </w:r>
          </w:p>
          <w:p w:rsidR="00A468E5" w:rsidRPr="00947CAC" w:rsidRDefault="00A468E5" w:rsidP="003A4E01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≥ 0,6-0,8</w:t>
            </w:r>
          </w:p>
        </w:tc>
        <w:tc>
          <w:tcPr>
            <w:tcW w:w="56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68E5" w:rsidRPr="00947CAC" w:rsidRDefault="00A468E5" w:rsidP="00A468E5">
      <w:pPr>
        <w:pStyle w:val="2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68E5" w:rsidRPr="00947CAC" w:rsidRDefault="00A468E5" w:rsidP="00A468E5">
      <w:pPr>
        <w:pStyle w:val="2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68E5" w:rsidRPr="00947CAC" w:rsidRDefault="00A468E5" w:rsidP="00A468E5">
      <w:pPr>
        <w:pStyle w:val="2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Задание 6. Проанализировать динамику оборачиваемости запасов, дебиторской и кредиторской задолженности. Дать оценку операционному и финансовому циклу.</w:t>
      </w:r>
    </w:p>
    <w:p w:rsidR="00A468E5" w:rsidRPr="00947CAC" w:rsidRDefault="00A468E5" w:rsidP="00A468E5">
      <w:pPr>
        <w:pStyle w:val="2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Таблица 4</w:t>
      </w:r>
    </w:p>
    <w:p w:rsidR="00A468E5" w:rsidRPr="00947CAC" w:rsidRDefault="00A468E5" w:rsidP="00A468E5">
      <w:pPr>
        <w:pStyle w:val="22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47CAC">
        <w:rPr>
          <w:rFonts w:ascii="Times New Roman" w:hAnsi="Times New Roman"/>
          <w:sz w:val="24"/>
          <w:szCs w:val="24"/>
        </w:rPr>
        <w:t>Анализ оборачиваемости запасов, дебиторской и кредиторской задолженности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2360"/>
        <w:gridCol w:w="2028"/>
        <w:gridCol w:w="1707"/>
      </w:tblGrid>
      <w:tr w:rsidR="00A468E5" w:rsidRPr="00947CA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Предыдущий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Отклонение</w:t>
            </w: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(+ /-)</w:t>
            </w:r>
          </w:p>
        </w:tc>
      </w:tr>
      <w:tr w:rsidR="00A468E5" w:rsidRPr="00947CA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</w:t>
            </w:r>
          </w:p>
        </w:tc>
      </w:tr>
      <w:tr w:rsidR="00A468E5" w:rsidRPr="00244BF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1. Выручка от продажи, тыс. руб.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 Средняя величина, тыс. руб.</w:t>
            </w:r>
          </w:p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2.1. Запасов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2.2. Дебиторской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2.3. Кредиторской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rPr>
          <w:trHeight w:val="848"/>
        </w:trPr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 Оборачиваемость, число оборотов (п.1 / п.2)</w:t>
            </w:r>
          </w:p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3.1. Запасов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3.2. Дебиторской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3.3. Кредиторской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 xml:space="preserve">4. Оборачиваемость оборотных средств, дни </w:t>
            </w:r>
            <w:r w:rsidRPr="00947CA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027" type="#_x0000_t75" style="width:63pt;height:15.75pt" o:ole="">
                  <v:imagedata r:id="rId13" o:title=""/>
                </v:shape>
                <o:OLEObject Type="Embed" ProgID="Equation.3" ShapeID="_x0000_i1027" DrawAspect="Content" ObjectID="_1603200936" r:id="rId14"/>
              </w:object>
            </w:r>
          </w:p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4.1. Запасов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4.2. Дебиторской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4.3. Кредиторской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5. Продолжительность операционного цикла, дни (п.4.1 + п. 4.2)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c>
          <w:tcPr>
            <w:tcW w:w="2076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6. Продолжительность финансового цикла, дни (п.4.1 + п.4.2 – п.4.3)</w:t>
            </w:r>
          </w:p>
        </w:tc>
        <w:tc>
          <w:tcPr>
            <w:tcW w:w="1132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68E5" w:rsidRPr="00947CAC" w:rsidRDefault="00A468E5" w:rsidP="00A468E5">
      <w:pPr>
        <w:pStyle w:val="a7"/>
        <w:ind w:left="284"/>
        <w:jc w:val="both"/>
        <w:rPr>
          <w:b/>
        </w:rPr>
      </w:pPr>
    </w:p>
    <w:p w:rsidR="00A468E5" w:rsidRPr="00947CAC" w:rsidRDefault="00A468E5" w:rsidP="00A468E5">
      <w:pPr>
        <w:pStyle w:val="a7"/>
        <w:ind w:left="284"/>
        <w:jc w:val="both"/>
        <w:rPr>
          <w:b/>
        </w:rPr>
      </w:pPr>
    </w:p>
    <w:p w:rsidR="00A468E5" w:rsidRPr="00947CAC" w:rsidRDefault="00A468E5" w:rsidP="00A468E5">
      <w:pPr>
        <w:spacing w:after="0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>Задание 7. Проанализировать влияние изменения объема продаж, структуры ассортимента реализации и уровня затрат на 1 руб. реализации на динамику прибыли от продаж товаров (продукции, работ, услуг).</w:t>
      </w:r>
    </w:p>
    <w:p w:rsidR="00A468E5" w:rsidRPr="00947CAC" w:rsidRDefault="00A468E5" w:rsidP="00A468E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>Таблица 5</w:t>
      </w:r>
    </w:p>
    <w:p w:rsidR="00A468E5" w:rsidRPr="00947CAC" w:rsidRDefault="00A468E5" w:rsidP="00A468E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 xml:space="preserve">Факторный анализ прибыли от продаж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  <w:gridCol w:w="1688"/>
        <w:gridCol w:w="2666"/>
        <w:gridCol w:w="1697"/>
      </w:tblGrid>
      <w:tr w:rsidR="00A468E5" w:rsidRPr="00947CAC" w:rsidTr="003A4E01">
        <w:trPr>
          <w:cantSplit/>
          <w:trHeight w:val="850"/>
        </w:trPr>
        <w:tc>
          <w:tcPr>
            <w:tcW w:w="209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8E5" w:rsidRPr="00947CAC" w:rsidRDefault="00A468E5" w:rsidP="003A4E01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Предыдущий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4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Отклонение (+/-)</w:t>
            </w:r>
          </w:p>
        </w:tc>
      </w:tr>
      <w:tr w:rsidR="00A468E5" w:rsidRPr="00947CAC" w:rsidTr="003A4E01">
        <w:trPr>
          <w:cantSplit/>
          <w:trHeight w:val="304"/>
        </w:trPr>
        <w:tc>
          <w:tcPr>
            <w:tcW w:w="209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10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</w:t>
            </w:r>
          </w:p>
        </w:tc>
      </w:tr>
      <w:tr w:rsidR="00A468E5" w:rsidRPr="00244BFC" w:rsidTr="003A4E01">
        <w:trPr>
          <w:trHeight w:val="253"/>
        </w:trPr>
        <w:tc>
          <w:tcPr>
            <w:tcW w:w="2097" w:type="pct"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1.Выручка от продаж, тыс. руб.</w:t>
            </w:r>
          </w:p>
        </w:tc>
        <w:tc>
          <w:tcPr>
            <w:tcW w:w="810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rPr>
          <w:trHeight w:val="458"/>
        </w:trPr>
        <w:tc>
          <w:tcPr>
            <w:tcW w:w="2097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2.Полная себестоимость продаж, тыс. руб.</w:t>
            </w:r>
          </w:p>
        </w:tc>
        <w:tc>
          <w:tcPr>
            <w:tcW w:w="810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rPr>
          <w:trHeight w:val="259"/>
        </w:trPr>
        <w:tc>
          <w:tcPr>
            <w:tcW w:w="2097" w:type="pct"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3.Результат: прибыль (убыток) от продаж, тыс. руб.</w:t>
            </w:r>
          </w:p>
        </w:tc>
        <w:tc>
          <w:tcPr>
            <w:tcW w:w="810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rPr>
          <w:trHeight w:val="521"/>
        </w:trPr>
        <w:tc>
          <w:tcPr>
            <w:tcW w:w="2097" w:type="pct"/>
          </w:tcPr>
          <w:p w:rsidR="00A468E5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 xml:space="preserve">4.Уровень рентабельности продаж, %  </w:t>
            </w:r>
          </w:p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(стр. 3 / стр. 1*100)</w:t>
            </w:r>
          </w:p>
        </w:tc>
        <w:tc>
          <w:tcPr>
            <w:tcW w:w="810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68E5" w:rsidRDefault="00A468E5" w:rsidP="00A468E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A468E5" w:rsidRDefault="00A468E5" w:rsidP="00A468E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A468E5" w:rsidRPr="00947CAC" w:rsidRDefault="00A468E5" w:rsidP="00A468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7CAC">
        <w:rPr>
          <w:rFonts w:ascii="Times New Roman" w:hAnsi="Times New Roman" w:cs="Times New Roman"/>
          <w:color w:val="000000"/>
        </w:rPr>
        <w:t>Задание 8. Проанализировать экономическую рентабельность и факторы на нее влияющие.</w:t>
      </w:r>
    </w:p>
    <w:p w:rsidR="00A468E5" w:rsidRPr="00947CAC" w:rsidRDefault="00A468E5" w:rsidP="00A468E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>Таблица 6</w:t>
      </w:r>
    </w:p>
    <w:p w:rsidR="00A468E5" w:rsidRPr="00947CAC" w:rsidRDefault="00A468E5" w:rsidP="00A468E5">
      <w:pPr>
        <w:spacing w:after="0"/>
        <w:jc w:val="center"/>
        <w:rPr>
          <w:rFonts w:ascii="Times New Roman" w:hAnsi="Times New Roman" w:cs="Times New Roman"/>
          <w:bCs/>
        </w:rPr>
      </w:pPr>
      <w:r w:rsidRPr="00947CAC">
        <w:rPr>
          <w:rFonts w:ascii="Times New Roman" w:hAnsi="Times New Roman" w:cs="Times New Roman"/>
          <w:bCs/>
        </w:rPr>
        <w:t>Факторный</w:t>
      </w:r>
      <w:r>
        <w:rPr>
          <w:rFonts w:ascii="Times New Roman" w:hAnsi="Times New Roman" w:cs="Times New Roman"/>
          <w:bCs/>
        </w:rPr>
        <w:t xml:space="preserve"> </w:t>
      </w:r>
      <w:r w:rsidRPr="00947CAC">
        <w:rPr>
          <w:rFonts w:ascii="Times New Roman" w:hAnsi="Times New Roman" w:cs="Times New Roman"/>
          <w:bCs/>
        </w:rPr>
        <w:t>анализ</w:t>
      </w:r>
      <w:r>
        <w:rPr>
          <w:rFonts w:ascii="Times New Roman" w:hAnsi="Times New Roman" w:cs="Times New Roman"/>
          <w:bCs/>
        </w:rPr>
        <w:t xml:space="preserve"> </w:t>
      </w:r>
      <w:r w:rsidRPr="00947CAC">
        <w:rPr>
          <w:rFonts w:ascii="Times New Roman" w:hAnsi="Times New Roman" w:cs="Times New Roman"/>
          <w:bCs/>
        </w:rPr>
        <w:t>экономической</w:t>
      </w:r>
      <w:r>
        <w:rPr>
          <w:rFonts w:ascii="Times New Roman" w:hAnsi="Times New Roman" w:cs="Times New Roman"/>
          <w:bCs/>
        </w:rPr>
        <w:t xml:space="preserve"> </w:t>
      </w:r>
      <w:r w:rsidRPr="00947CAC">
        <w:rPr>
          <w:rFonts w:ascii="Times New Roman" w:hAnsi="Times New Roman" w:cs="Times New Roman"/>
          <w:bCs/>
        </w:rPr>
        <w:t>рентабельности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1724"/>
        <w:gridCol w:w="1474"/>
        <w:gridCol w:w="1661"/>
      </w:tblGrid>
      <w:tr w:rsidR="00A468E5" w:rsidRPr="00947CAC" w:rsidTr="003A4E01">
        <w:tc>
          <w:tcPr>
            <w:tcW w:w="266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2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Предыдущий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7" w:type="pct"/>
          </w:tcPr>
          <w:p w:rsidR="00A468E5" w:rsidRPr="00947CAC" w:rsidRDefault="00A468E5" w:rsidP="003A4E01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b w:val="0"/>
                <w:szCs w:val="22"/>
              </w:rPr>
            </w:pPr>
            <w:r w:rsidRPr="00947CAC">
              <w:rPr>
                <w:b w:val="0"/>
                <w:sz w:val="22"/>
                <w:szCs w:val="22"/>
              </w:rPr>
              <w:t>Отчетный год</w:t>
            </w:r>
          </w:p>
        </w:tc>
        <w:tc>
          <w:tcPr>
            <w:tcW w:w="79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Отклонение</w:t>
            </w:r>
          </w:p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(+ / -)</w:t>
            </w:r>
          </w:p>
        </w:tc>
      </w:tr>
      <w:tr w:rsidR="00A468E5" w:rsidRPr="00947CAC" w:rsidTr="003A4E01">
        <w:tc>
          <w:tcPr>
            <w:tcW w:w="2669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</w:t>
            </w:r>
          </w:p>
        </w:tc>
      </w:tr>
      <w:tr w:rsidR="00A468E5" w:rsidRPr="00947CAC" w:rsidTr="003A4E01">
        <w:tc>
          <w:tcPr>
            <w:tcW w:w="2669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1. Чистая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прибыль, тыс. руб.</w:t>
            </w:r>
          </w:p>
        </w:tc>
        <w:tc>
          <w:tcPr>
            <w:tcW w:w="827" w:type="pct"/>
            <w:vAlign w:val="center"/>
          </w:tcPr>
          <w:p w:rsidR="00A468E5" w:rsidRPr="00947CAC" w:rsidRDefault="00A468E5" w:rsidP="003A4E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A468E5" w:rsidRPr="00947CAC" w:rsidRDefault="00A468E5" w:rsidP="003A4E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:rsidR="00A468E5" w:rsidRPr="00947CAC" w:rsidRDefault="00A468E5" w:rsidP="003A4E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c>
          <w:tcPr>
            <w:tcW w:w="2669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2. Выручка от продаж, тыс. руб.</w:t>
            </w:r>
          </w:p>
        </w:tc>
        <w:tc>
          <w:tcPr>
            <w:tcW w:w="827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c>
          <w:tcPr>
            <w:tcW w:w="2669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3. Среднегодовая стоимость активов, тыс. руб.</w:t>
            </w:r>
          </w:p>
        </w:tc>
        <w:tc>
          <w:tcPr>
            <w:tcW w:w="827" w:type="pct"/>
            <w:vAlign w:val="center"/>
          </w:tcPr>
          <w:p w:rsidR="00A468E5" w:rsidRPr="00947CAC" w:rsidRDefault="00A468E5" w:rsidP="003A4E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A468E5" w:rsidRPr="00947CAC" w:rsidRDefault="00A468E5" w:rsidP="003A4E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:rsidR="00A468E5" w:rsidRPr="00947CAC" w:rsidRDefault="00A468E5" w:rsidP="003A4E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947CAC" w:rsidTr="003A4E01">
        <w:trPr>
          <w:trHeight w:val="306"/>
        </w:trPr>
        <w:tc>
          <w:tcPr>
            <w:tcW w:w="2669" w:type="pct"/>
            <w:tcBorders>
              <w:top w:val="single" w:sz="8" w:space="0" w:color="auto"/>
              <w:bottom w:val="single" w:sz="4" w:space="0" w:color="auto"/>
            </w:tcBorders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4. Рентабельность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AC">
              <w:rPr>
                <w:rFonts w:ascii="Times New Roman" w:hAnsi="Times New Roman" w:cs="Times New Roman"/>
              </w:rPr>
              <w:t>продаж, % (п.1/п.2*100)</w:t>
            </w:r>
          </w:p>
        </w:tc>
        <w:tc>
          <w:tcPr>
            <w:tcW w:w="827" w:type="pct"/>
            <w:tcBorders>
              <w:top w:val="single" w:sz="8" w:space="0" w:color="auto"/>
              <w:bottom w:val="single" w:sz="4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bottom w:val="single" w:sz="4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8" w:space="0" w:color="auto"/>
              <w:bottom w:val="single" w:sz="4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rPr>
          <w:trHeight w:val="406"/>
        </w:trPr>
        <w:tc>
          <w:tcPr>
            <w:tcW w:w="2669" w:type="pct"/>
            <w:tcBorders>
              <w:bottom w:val="single" w:sz="4" w:space="0" w:color="auto"/>
            </w:tcBorders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5. Оборачиваемость активов, раз (п.2/п.3)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8E5" w:rsidRPr="00244BFC" w:rsidTr="003A4E01">
        <w:trPr>
          <w:trHeight w:val="372"/>
        </w:trPr>
        <w:tc>
          <w:tcPr>
            <w:tcW w:w="2669" w:type="pct"/>
          </w:tcPr>
          <w:p w:rsidR="00A468E5" w:rsidRPr="00947CAC" w:rsidRDefault="00A468E5" w:rsidP="003A4E01">
            <w:pPr>
              <w:spacing w:after="0"/>
              <w:rPr>
                <w:rFonts w:ascii="Times New Roman" w:hAnsi="Times New Roman" w:cs="Times New Roman"/>
              </w:rPr>
            </w:pPr>
            <w:r w:rsidRPr="00947CAC">
              <w:rPr>
                <w:rFonts w:ascii="Times New Roman" w:hAnsi="Times New Roman" w:cs="Times New Roman"/>
              </w:rPr>
              <w:t>6. Рентабельность активов по чистой прибыли, % (п.1/п.3 *100)</w:t>
            </w:r>
          </w:p>
        </w:tc>
        <w:tc>
          <w:tcPr>
            <w:tcW w:w="82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</w:tcPr>
          <w:p w:rsidR="00A468E5" w:rsidRPr="00947CAC" w:rsidRDefault="00A468E5" w:rsidP="003A4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68E5" w:rsidRDefault="00A468E5" w:rsidP="00A468E5">
      <w:pPr>
        <w:pStyle w:val="a7"/>
        <w:ind w:left="284"/>
        <w:jc w:val="both"/>
        <w:rPr>
          <w:b/>
        </w:rPr>
      </w:pPr>
    </w:p>
    <w:p w:rsidR="00A468E5" w:rsidRPr="00947CAC" w:rsidRDefault="00A468E5" w:rsidP="00A468E5">
      <w:pPr>
        <w:pStyle w:val="a7"/>
        <w:ind w:left="284"/>
        <w:jc w:val="both"/>
        <w:rPr>
          <w:b/>
        </w:rPr>
      </w:pPr>
    </w:p>
    <w:p w:rsidR="00A468E5" w:rsidRPr="00947CAC" w:rsidRDefault="00A468E5" w:rsidP="00A468E5">
      <w:pPr>
        <w:pStyle w:val="ac"/>
        <w:spacing w:before="0" w:beforeAutospacing="0" w:after="0" w:afterAutospacing="0"/>
        <w:jc w:val="both"/>
        <w:rPr>
          <w:color w:val="000000"/>
        </w:rPr>
      </w:pPr>
      <w:r w:rsidRPr="00947CAC">
        <w:rPr>
          <w:color w:val="000000"/>
        </w:rPr>
        <w:t>Задание 9. Произвести расчет и оценку стратегического показателя экономической добавленной стоимости (</w:t>
      </w:r>
      <w:r w:rsidRPr="00947CAC">
        <w:rPr>
          <w:color w:val="000000"/>
          <w:lang w:val="en-US"/>
        </w:rPr>
        <w:t>EconomicValueAdded</w:t>
      </w:r>
      <w:r w:rsidRPr="00947CAC">
        <w:rPr>
          <w:color w:val="000000"/>
        </w:rPr>
        <w:t xml:space="preserve">, </w:t>
      </w:r>
      <w:r w:rsidRPr="00947CAC">
        <w:rPr>
          <w:color w:val="000000"/>
          <w:lang w:val="en-US"/>
        </w:rPr>
        <w:t>EVA</w:t>
      </w:r>
      <w:r w:rsidRPr="00947CAC">
        <w:rPr>
          <w:color w:val="000000"/>
        </w:rPr>
        <w:t xml:space="preserve">). </w:t>
      </w:r>
    </w:p>
    <w:p w:rsidR="00A468E5" w:rsidRPr="00947CAC" w:rsidRDefault="00A468E5" w:rsidP="00A468E5">
      <w:pPr>
        <w:pStyle w:val="ac"/>
        <w:spacing w:before="0" w:beforeAutospacing="0" w:after="0" w:afterAutospacing="0"/>
        <w:ind w:firstLine="709"/>
        <w:jc w:val="right"/>
        <w:rPr>
          <w:color w:val="000000"/>
          <w:lang w:val="en-US"/>
        </w:rPr>
      </w:pPr>
      <w:r w:rsidRPr="00947CAC">
        <w:rPr>
          <w:color w:val="000000"/>
        </w:rPr>
        <w:t>Таблица 7</w:t>
      </w:r>
    </w:p>
    <w:p w:rsidR="00A468E5" w:rsidRPr="00947CAC" w:rsidRDefault="00A468E5" w:rsidP="00A468E5">
      <w:pPr>
        <w:pStyle w:val="ac"/>
        <w:spacing w:before="0" w:beforeAutospacing="0" w:after="0" w:afterAutospacing="0"/>
        <w:ind w:firstLine="709"/>
        <w:jc w:val="center"/>
        <w:rPr>
          <w:color w:val="000000"/>
          <w:lang w:val="en-US"/>
        </w:rPr>
      </w:pPr>
      <w:r w:rsidRPr="00947CAC">
        <w:rPr>
          <w:color w:val="000000"/>
        </w:rPr>
        <w:t xml:space="preserve">Расчет показателя </w:t>
      </w:r>
      <w:r w:rsidRPr="00947CAC">
        <w:rPr>
          <w:color w:val="000000"/>
          <w:lang w:val="en-US"/>
        </w:rPr>
        <w:t>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3039"/>
        <w:gridCol w:w="2874"/>
      </w:tblGrid>
      <w:tr w:rsidR="00A468E5" w:rsidRPr="00947CAC" w:rsidTr="003A4E01">
        <w:tc>
          <w:tcPr>
            <w:tcW w:w="2163" w:type="pct"/>
            <w:vMerge w:val="restar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7CAC">
              <w:rPr>
                <w:color w:val="000000"/>
              </w:rPr>
              <w:t xml:space="preserve">Показатели </w:t>
            </w:r>
          </w:p>
        </w:tc>
        <w:tc>
          <w:tcPr>
            <w:tcW w:w="1458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7CAC">
              <w:rPr>
                <w:color w:val="000000"/>
              </w:rPr>
              <w:t>Текущий период</w:t>
            </w:r>
          </w:p>
        </w:tc>
        <w:tc>
          <w:tcPr>
            <w:tcW w:w="1379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7CAC">
              <w:rPr>
                <w:color w:val="000000"/>
              </w:rPr>
              <w:t>Прогнозный период</w:t>
            </w:r>
          </w:p>
        </w:tc>
      </w:tr>
      <w:tr w:rsidR="00A468E5" w:rsidRPr="00947CAC" w:rsidTr="003A4E01">
        <w:tc>
          <w:tcPr>
            <w:tcW w:w="2163" w:type="pct"/>
            <w:vMerge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58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7CAC">
              <w:rPr>
                <w:color w:val="000000"/>
              </w:rPr>
              <w:t>201</w:t>
            </w:r>
            <w:r w:rsidRPr="00947CAC">
              <w:rPr>
                <w:color w:val="000000"/>
                <w:u w:val="single"/>
                <w:lang w:val="en-US"/>
              </w:rPr>
              <w:t>X</w:t>
            </w:r>
            <w:r w:rsidRPr="00947CAC">
              <w:rPr>
                <w:color w:val="000000"/>
              </w:rPr>
              <w:t xml:space="preserve"> г.</w:t>
            </w:r>
          </w:p>
        </w:tc>
        <w:tc>
          <w:tcPr>
            <w:tcW w:w="1379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ind w:left="840"/>
              <w:rPr>
                <w:color w:val="000000"/>
              </w:rPr>
            </w:pPr>
            <w:r w:rsidRPr="00947CAC">
              <w:rPr>
                <w:color w:val="000000"/>
              </w:rPr>
              <w:t>201</w:t>
            </w:r>
            <w:r w:rsidRPr="00947CAC">
              <w:rPr>
                <w:color w:val="000000"/>
                <w:u w:val="single"/>
                <w:lang w:val="en-US"/>
              </w:rPr>
              <w:t>(X+1)</w:t>
            </w:r>
            <w:r w:rsidRPr="00947CAC">
              <w:rPr>
                <w:color w:val="000000"/>
              </w:rPr>
              <w:t>г.</w:t>
            </w:r>
          </w:p>
        </w:tc>
      </w:tr>
      <w:tr w:rsidR="00A468E5" w:rsidRPr="00947CAC" w:rsidTr="003A4E01">
        <w:tc>
          <w:tcPr>
            <w:tcW w:w="2163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7CAC">
              <w:rPr>
                <w:color w:val="000000"/>
                <w:lang w:val="en-US"/>
              </w:rPr>
              <w:t>1.ROIC, % (return on investment capital)</w:t>
            </w:r>
          </w:p>
        </w:tc>
        <w:tc>
          <w:tcPr>
            <w:tcW w:w="1458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9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A468E5" w:rsidRPr="00947CAC" w:rsidTr="003A4E01">
        <w:tc>
          <w:tcPr>
            <w:tcW w:w="2163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7CAC">
              <w:rPr>
                <w:color w:val="000000"/>
                <w:lang w:val="en-US"/>
              </w:rPr>
              <w:t>2.WACC, %</w:t>
            </w:r>
          </w:p>
          <w:p w:rsidR="00A468E5" w:rsidRPr="00947CAC" w:rsidRDefault="00A468E5" w:rsidP="003A4E01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7CAC">
              <w:rPr>
                <w:color w:val="000000"/>
                <w:lang w:val="en-US"/>
              </w:rPr>
              <w:t>(weighted average cost of capital)</w:t>
            </w:r>
          </w:p>
        </w:tc>
        <w:tc>
          <w:tcPr>
            <w:tcW w:w="1458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9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A468E5" w:rsidRPr="00947CAC" w:rsidTr="003A4E01">
        <w:tc>
          <w:tcPr>
            <w:tcW w:w="2163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7CAC">
              <w:rPr>
                <w:color w:val="000000"/>
                <w:lang w:val="en-US"/>
              </w:rPr>
              <w:t>3.(ROIC – WACC), %</w:t>
            </w:r>
          </w:p>
        </w:tc>
        <w:tc>
          <w:tcPr>
            <w:tcW w:w="1458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9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A468E5" w:rsidRPr="00947CAC" w:rsidTr="003A4E01">
        <w:tc>
          <w:tcPr>
            <w:tcW w:w="2163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7CAC">
              <w:rPr>
                <w:color w:val="000000"/>
                <w:lang w:val="en-US"/>
              </w:rPr>
              <w:t>4.CE (capital employed)</w:t>
            </w:r>
          </w:p>
        </w:tc>
        <w:tc>
          <w:tcPr>
            <w:tcW w:w="1458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9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A468E5" w:rsidRPr="00947CAC" w:rsidTr="003A4E01">
        <w:tc>
          <w:tcPr>
            <w:tcW w:w="2163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47CAC">
              <w:rPr>
                <w:color w:val="000000"/>
              </w:rPr>
              <w:t>5.</w:t>
            </w:r>
            <w:r w:rsidRPr="00947CAC">
              <w:rPr>
                <w:color w:val="000000"/>
                <w:lang w:val="en-US"/>
              </w:rPr>
              <w:t xml:space="preserve">EVA </w:t>
            </w:r>
            <w:r w:rsidRPr="00947CAC">
              <w:rPr>
                <w:color w:val="000000"/>
              </w:rPr>
              <w:t>(п.3*п.4)</w:t>
            </w:r>
          </w:p>
        </w:tc>
        <w:tc>
          <w:tcPr>
            <w:tcW w:w="1458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9" w:type="pct"/>
          </w:tcPr>
          <w:p w:rsidR="00A468E5" w:rsidRPr="00947CAC" w:rsidRDefault="00A468E5" w:rsidP="003A4E01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</w:tbl>
    <w:p w:rsidR="00A468E5" w:rsidRPr="00947CAC" w:rsidRDefault="00A468E5" w:rsidP="00A468E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68E5" w:rsidRPr="00947CAC" w:rsidRDefault="00A468E5" w:rsidP="00A468E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68E5" w:rsidRPr="00947CAC" w:rsidRDefault="00A468E5" w:rsidP="00A468E5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947CAC">
        <w:rPr>
          <w:rFonts w:ascii="Times New Roman" w:hAnsi="Times New Roman" w:cs="Times New Roman"/>
          <w:color w:val="000000"/>
        </w:rPr>
        <w:t>Задание 10. Проанализировать стратегию организации. Оценить стратегический разрыв, выполнив его факторный анализ по сферам возникновения отклонений текущих значений стратегических индикаторов от их целевых значений.</w:t>
      </w:r>
    </w:p>
    <w:p w:rsidR="00A468E5" w:rsidRPr="00947CAC" w:rsidRDefault="00A468E5" w:rsidP="00A468E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A468E5" w:rsidRPr="00947CAC" w:rsidTr="003A4E01">
        <w:tc>
          <w:tcPr>
            <w:tcW w:w="9571" w:type="dxa"/>
            <w:gridSpan w:val="2"/>
            <w:hideMark/>
          </w:tcPr>
          <w:p w:rsidR="00A468E5" w:rsidRPr="00947CAC" w:rsidRDefault="00A468E5" w:rsidP="003A4E0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7CA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Критерииоценивания:</w:t>
            </w:r>
          </w:p>
        </w:tc>
      </w:tr>
      <w:tr w:rsidR="00A468E5" w:rsidRPr="00244BFC" w:rsidTr="003A4E01">
        <w:tc>
          <w:tcPr>
            <w:tcW w:w="5508" w:type="dxa"/>
          </w:tcPr>
          <w:p w:rsidR="00A468E5" w:rsidRPr="00947CAC" w:rsidRDefault="00A468E5" w:rsidP="003A4E0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оценка «отлично» выставляетсястуденту, если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задание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решено в полномобъеме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сделан письменный вывод по заданию в полном объеме</w:t>
            </w:r>
          </w:p>
        </w:tc>
      </w:tr>
      <w:tr w:rsidR="00A468E5" w:rsidRPr="00244BFC" w:rsidTr="003A4E01">
        <w:tc>
          <w:tcPr>
            <w:tcW w:w="5508" w:type="dxa"/>
          </w:tcPr>
          <w:p w:rsidR="00A468E5" w:rsidRPr="00947CAC" w:rsidRDefault="00A468E5" w:rsidP="003A4E0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оценка «хорошо» выставляетсястуденту, если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задание решено в объеме более 70 %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сделан письменный вывод по заданию в объеме более 70%</w:t>
            </w:r>
          </w:p>
        </w:tc>
      </w:tr>
      <w:tr w:rsidR="00A468E5" w:rsidRPr="00244BFC" w:rsidTr="003A4E01">
        <w:tc>
          <w:tcPr>
            <w:tcW w:w="5508" w:type="dxa"/>
          </w:tcPr>
          <w:p w:rsidR="00A468E5" w:rsidRPr="00947CAC" w:rsidRDefault="00A468E5" w:rsidP="003A4E01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«удовлетворительно» выставляетсястуденту, если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задание решено в объеме более 50%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сделан письменный вывод по заданию в объеме более 50%</w:t>
            </w:r>
          </w:p>
        </w:tc>
      </w:tr>
      <w:tr w:rsidR="00A468E5" w:rsidRPr="00244BFC" w:rsidTr="003A4E01">
        <w:tc>
          <w:tcPr>
            <w:tcW w:w="5508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«неудовлетворительно» выставляется студенту, если</w:t>
            </w:r>
          </w:p>
        </w:tc>
        <w:tc>
          <w:tcPr>
            <w:tcW w:w="406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задание решено в объеме менее 50 %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сделан письменный вывод по заданию в объеме менее 50%</w:t>
            </w:r>
          </w:p>
        </w:tc>
      </w:tr>
    </w:tbl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8"/>
        </w:rPr>
        <w:t xml:space="preserve">Составитель ________________________ </w:t>
      </w:r>
      <w:r>
        <w:rPr>
          <w:rFonts w:ascii="Times New Roman" w:hAnsi="Times New Roman" w:cs="Times New Roman"/>
          <w:sz w:val="28"/>
        </w:rPr>
        <w:t>Ю.В. Радченко</w:t>
      </w:r>
      <w:r w:rsidRPr="00947CAC">
        <w:rPr>
          <w:rFonts w:ascii="Times New Roman" w:hAnsi="Times New Roman" w:cs="Times New Roman"/>
          <w:sz w:val="28"/>
        </w:rPr>
        <w:t> 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0"/>
        </w:rPr>
        <w:t>«____»__________________20     г. </w:t>
      </w:r>
    </w:p>
    <w:p w:rsidR="00A468E5" w:rsidRPr="00947CAC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8E5" w:rsidRDefault="00A468E5" w:rsidP="00A4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8E5" w:rsidRPr="00426D37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468E5" w:rsidRPr="00426D37" w:rsidRDefault="00A468E5" w:rsidP="00A468E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468E5" w:rsidRPr="00426D37" w:rsidRDefault="00A468E5" w:rsidP="00A468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468E5" w:rsidRPr="00426D37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426D37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26D37">
        <w:rPr>
          <w:rFonts w:ascii="Times New Roman" w:hAnsi="Times New Roman" w:cs="Times New Roman"/>
          <w:sz w:val="24"/>
          <w:szCs w:val="24"/>
        </w:rPr>
        <w:t>Кафедра </w:t>
      </w:r>
      <w:r w:rsidRPr="00426D37">
        <w:rPr>
          <w:rFonts w:ascii="Times New Roman" w:hAnsi="Times New Roman" w:cs="Times New Roman"/>
          <w:iCs/>
          <w:sz w:val="24"/>
          <w:szCs w:val="24"/>
          <w:u w:val="single"/>
        </w:rPr>
        <w:t>Анализа хозяйственной деятельности и прогнозирования</w:t>
      </w:r>
    </w:p>
    <w:p w:rsidR="00A468E5" w:rsidRPr="00426D37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468E5" w:rsidRPr="00426D37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D37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презентации</w:t>
      </w:r>
    </w:p>
    <w:p w:rsidR="00A468E5" w:rsidRPr="00426D37" w:rsidRDefault="00A468E5" w:rsidP="00A468E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68E5" w:rsidRPr="00426D37" w:rsidRDefault="00A468E5" w:rsidP="00A468E5">
      <w:pPr>
        <w:pStyle w:val="12"/>
        <w:tabs>
          <w:tab w:val="left" w:pos="500"/>
        </w:tabs>
        <w:ind w:right="-30" w:firstLine="0"/>
        <w:rPr>
          <w:i/>
          <w:sz w:val="24"/>
          <w:szCs w:val="24"/>
          <w:u w:val="single"/>
        </w:rPr>
      </w:pPr>
      <w:r w:rsidRPr="00426D37">
        <w:rPr>
          <w:sz w:val="24"/>
          <w:szCs w:val="24"/>
        </w:rPr>
        <w:t>по дисциплине</w:t>
      </w:r>
      <w:r w:rsidRPr="00426D37">
        <w:rPr>
          <w:b/>
          <w:bCs/>
          <w:i/>
          <w:iCs/>
          <w:sz w:val="24"/>
          <w:szCs w:val="24"/>
        </w:rPr>
        <w:t> </w:t>
      </w:r>
      <w:r w:rsidRPr="00426D37">
        <w:rPr>
          <w:i/>
          <w:sz w:val="24"/>
          <w:szCs w:val="24"/>
          <w:u w:val="single"/>
        </w:rPr>
        <w:t>Анализ стратегии и прогнозирование в бизнесе</w:t>
      </w:r>
    </w:p>
    <w:p w:rsidR="00A468E5" w:rsidRPr="00947CAC" w:rsidRDefault="00A468E5" w:rsidP="00A468E5">
      <w:pPr>
        <w:spacing w:after="0"/>
        <w:jc w:val="both"/>
        <w:textAlignment w:val="baseline"/>
        <w:rPr>
          <w:rFonts w:ascii="Times New Roman" w:hAnsi="Times New Roman" w:cs="Times New Roman"/>
          <w:sz w:val="12"/>
          <w:szCs w:val="12"/>
          <w:u w:val="single"/>
        </w:rPr>
      </w:pPr>
      <w:r w:rsidRPr="00947CAC">
        <w:rPr>
          <w:rFonts w:ascii="Times New Roman" w:hAnsi="Times New Roman" w:cs="Times New Roman"/>
          <w:i/>
          <w:iCs/>
          <w:sz w:val="28"/>
        </w:rPr>
        <w:tab/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 w:rsidRPr="00947CAC">
        <w:t>Генезис понятия «стратегия».</w:t>
      </w:r>
      <w:r w:rsidRPr="00947CAC">
        <w:rPr>
          <w:bCs/>
          <w:spacing w:val="-6"/>
        </w:rPr>
        <w:t>Становление стратегии в контуре стратегического управления организацией.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Cs/>
        </w:rPr>
      </w:pPr>
      <w:r w:rsidRPr="00947CAC">
        <w:t>Основные типы стратегии организации: классификация и характеристика.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Cs/>
        </w:rPr>
      </w:pPr>
      <w:r w:rsidRPr="00947CAC">
        <w:t>Методический инструментарий анализа  стратегии организации.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rPr>
          <w:bCs/>
        </w:rPr>
        <w:t>Диагностика финансовой стратегии организации.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Развитие методологических подходов к определению сущности и содержания стратегического анализа.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Информационное обеспечение стратегического анализа.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Стратегический управленческий учет как информационная база стратегического анализа.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Аналитическое обоснование и потенциал применения сбалансированной  системы показателей.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Актуальность и проблемы применения стратегического анализа на отечественных предприятиях в современных условиях.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 xml:space="preserve">Методические подходы к оценке конкурентоспособности объекта (организации, товара, персонала). 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конкурентной среды организации.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стратегического климата организации.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стратегического потенциала организации.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стратегической позиции организации.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и прогнозирование затрат, объема выпуска и прибыли (</w:t>
      </w:r>
      <w:r w:rsidRPr="00947CAC">
        <w:rPr>
          <w:lang w:val="en-US"/>
        </w:rPr>
        <w:t>CVP</w:t>
      </w:r>
      <w:r w:rsidRPr="00947CAC">
        <w:t>-анализ).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 xml:space="preserve">Анализ рыночной стоимости компании. 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стоимости акций компании.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показателей рыночной активности организации.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Содержание и анализ показателей добавленной стоимости (экономической, рыночной, акционерной).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Портфельный анализ.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Анализ стратегических разрывов.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 xml:space="preserve">Инструменты финансового аналитика: АВС-анализ и </w:t>
      </w:r>
      <w:r w:rsidRPr="00947CAC">
        <w:rPr>
          <w:lang w:val="en-US"/>
        </w:rPr>
        <w:t>XYZ</w:t>
      </w:r>
      <w:r w:rsidRPr="00947CAC">
        <w:t>-анализ.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Модели стратегического анализа.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Современные модели стратегических управленческих решений.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>Сравнительная характеристика зарубежных и отечественных моделей прогнозирования несостоятельности (банкротства) организации.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</w:pPr>
      <w:r w:rsidRPr="00947CAC">
        <w:t xml:space="preserve">Методика поведения финансового анализа и правила оценки наличия признаков фиктивного и преднамеренного банкротства организации арбитражным управляющим. 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Формирование и оценка прогнозной финансовой отчетности в процессе стратегического управления организацией.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/>
          <w:bCs/>
          <w:u w:val="single"/>
        </w:rPr>
      </w:pPr>
      <w:r w:rsidRPr="00947CAC">
        <w:t>Методы измерения и оценки рисков в процессе стратегического анализа.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/>
        </w:rPr>
      </w:pPr>
      <w:r w:rsidRPr="00947CAC">
        <w:t>Варианты идентификации рисков стратегии на основе матрицы И. Анософфа. Анализ степени рисков в матрице «рынок-продукт» по А. Стейнеру.</w:t>
      </w:r>
    </w:p>
    <w:p w:rsidR="00A468E5" w:rsidRPr="00947CAC" w:rsidRDefault="00A468E5" w:rsidP="00A468E5">
      <w:pPr>
        <w:pStyle w:val="aa"/>
        <w:numPr>
          <w:ilvl w:val="0"/>
          <w:numId w:val="2"/>
        </w:numPr>
        <w:spacing w:after="0"/>
        <w:ind w:left="426"/>
        <w:jc w:val="both"/>
        <w:rPr>
          <w:b/>
        </w:rPr>
      </w:pPr>
      <w:r w:rsidRPr="00947CAC">
        <w:t>Принятие стратегических решений на основе: критерия решения Вальда, альфа-критерия решения Гурвица, критерия решения Сэйвиджа, критерия решения Лапласа.</w:t>
      </w:r>
    </w:p>
    <w:p w:rsidR="00A468E5" w:rsidRPr="00947CAC" w:rsidRDefault="00A468E5" w:rsidP="00A468E5">
      <w:pPr>
        <w:pStyle w:val="aa"/>
        <w:spacing w:after="0"/>
        <w:ind w:left="66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A468E5" w:rsidRPr="00947CAC" w:rsidTr="003A4E01">
        <w:tc>
          <w:tcPr>
            <w:tcW w:w="9571" w:type="dxa"/>
            <w:gridSpan w:val="2"/>
            <w:hideMark/>
          </w:tcPr>
          <w:p w:rsidR="00A468E5" w:rsidRPr="00947CAC" w:rsidRDefault="00A468E5" w:rsidP="003A4E0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7CA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947CA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оценивания:</w:t>
            </w:r>
          </w:p>
        </w:tc>
      </w:tr>
      <w:tr w:rsidR="00A468E5" w:rsidRPr="00947CAC" w:rsidTr="003A4E01">
        <w:tc>
          <w:tcPr>
            <w:tcW w:w="3888" w:type="dxa"/>
          </w:tcPr>
          <w:p w:rsidR="00A468E5" w:rsidRPr="00426D37" w:rsidRDefault="00A468E5" w:rsidP="003A4E0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6D37">
              <w:rPr>
                <w:rFonts w:ascii="Times New Roman" w:eastAsia="Calibri" w:hAnsi="Times New Roman" w:cs="Times New Roman"/>
              </w:rPr>
              <w:t>оценка «отлично»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A468E5" w:rsidRPr="00426D37" w:rsidRDefault="00A468E5" w:rsidP="003A4E01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468E5" w:rsidRPr="00426D37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3" w:type="dxa"/>
            <w:hideMark/>
          </w:tcPr>
          <w:p w:rsidR="00A468E5" w:rsidRPr="00426D37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426D37">
              <w:rPr>
                <w:rFonts w:ascii="Times New Roman" w:eastAsia="Calibri" w:hAnsi="Times New Roman" w:cs="Times New Roman"/>
                <w:bCs/>
                <w:spacing w:val="-2"/>
              </w:rPr>
              <w:t>1. материал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  <w:bCs/>
                <w:spacing w:val="-2"/>
              </w:rPr>
              <w:t>представлен в полном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  <w:bCs/>
                <w:spacing w:val="-2"/>
              </w:rPr>
              <w:t>объеме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использованы дополнительные источники литературы (5 и больше наименований)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3. представлена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презентация</w:t>
            </w:r>
          </w:p>
        </w:tc>
      </w:tr>
      <w:tr w:rsidR="00A468E5" w:rsidRPr="00947CAC" w:rsidTr="003A4E01">
        <w:tc>
          <w:tcPr>
            <w:tcW w:w="3888" w:type="dxa"/>
          </w:tcPr>
          <w:p w:rsidR="00A468E5" w:rsidRPr="00426D37" w:rsidRDefault="00A468E5" w:rsidP="003A4E0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6D37">
              <w:rPr>
                <w:rFonts w:ascii="Times New Roman" w:eastAsia="Calibri" w:hAnsi="Times New Roman" w:cs="Times New Roman"/>
              </w:rPr>
              <w:t>оценка «хорошо»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A468E5" w:rsidRPr="00426D37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 xml:space="preserve">1. материал представлен в объеме более 70 % 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использованы дополнительные источники литературы (до 3 наименований)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3. представлена</w:t>
            </w:r>
            <w:r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презентация</w:t>
            </w:r>
          </w:p>
        </w:tc>
      </w:tr>
      <w:tr w:rsidR="00A468E5" w:rsidRPr="00947CAC" w:rsidTr="003A4E01">
        <w:tc>
          <w:tcPr>
            <w:tcW w:w="3888" w:type="dxa"/>
          </w:tcPr>
          <w:p w:rsidR="00A468E5" w:rsidRPr="00426D37" w:rsidRDefault="00A468E5" w:rsidP="003A4E01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26D37">
              <w:rPr>
                <w:rFonts w:ascii="Times New Roman" w:eastAsia="Calibri" w:hAnsi="Times New Roman" w:cs="Times New Roman"/>
              </w:rPr>
              <w:t>- оценка «удовлетворительно» выставляется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26D37">
              <w:rPr>
                <w:rFonts w:ascii="Times New Roman" w:eastAsia="Calibri" w:hAnsi="Times New Roman" w:cs="Times New Roman"/>
              </w:rPr>
              <w:t>студенту, если</w:t>
            </w:r>
          </w:p>
          <w:p w:rsidR="00A468E5" w:rsidRPr="00426D37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материал представлен в объеме более 50%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2. использованы дополнительные источники литературы (до 2 наименований)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3. непредставленапрезентация</w:t>
            </w:r>
          </w:p>
        </w:tc>
      </w:tr>
      <w:tr w:rsidR="00A468E5" w:rsidRPr="00244BFC" w:rsidTr="003A4E01">
        <w:tc>
          <w:tcPr>
            <w:tcW w:w="3888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7CAC">
              <w:rPr>
                <w:rFonts w:ascii="Times New Roman" w:eastAsia="Calibri" w:hAnsi="Times New Roman" w:cs="Times New Roman"/>
              </w:rPr>
              <w:t>- оценка «неудовлетворительно» выставляется студенту, если</w:t>
            </w:r>
          </w:p>
        </w:tc>
        <w:tc>
          <w:tcPr>
            <w:tcW w:w="5683" w:type="dxa"/>
            <w:hideMark/>
          </w:tcPr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1. материал представлен в объеме менее 50%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 xml:space="preserve">2. не использованы дополнительные источники литературы </w:t>
            </w:r>
          </w:p>
          <w:p w:rsidR="00A468E5" w:rsidRPr="00947CAC" w:rsidRDefault="00A468E5" w:rsidP="003A4E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947CAC">
              <w:rPr>
                <w:rFonts w:ascii="Times New Roman" w:eastAsia="Calibri" w:hAnsi="Times New Roman" w:cs="Times New Roman"/>
                <w:bCs/>
                <w:spacing w:val="-2"/>
              </w:rPr>
              <w:t>3. не представлена презентация</w:t>
            </w:r>
          </w:p>
        </w:tc>
      </w:tr>
    </w:tbl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28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sz w:val="28"/>
        </w:rPr>
        <w:t xml:space="preserve">Составитель ________________________ </w:t>
      </w:r>
      <w:r>
        <w:rPr>
          <w:rFonts w:ascii="Times New Roman" w:hAnsi="Times New Roman" w:cs="Times New Roman"/>
          <w:sz w:val="28"/>
        </w:rPr>
        <w:t>Ю.В. Радченко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947CAC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  </w:t>
      </w:r>
      <w:r w:rsidRPr="00947CAC">
        <w:rPr>
          <w:rFonts w:ascii="Times New Roman" w:hAnsi="Times New Roman" w:cs="Times New Roman"/>
          <w:sz w:val="28"/>
        </w:rPr>
        <w:t>              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20"/>
        </w:rPr>
      </w:pPr>
      <w:r w:rsidRPr="00947CAC">
        <w:rPr>
          <w:rFonts w:ascii="Times New Roman" w:hAnsi="Times New Roman" w:cs="Times New Roman"/>
          <w:sz w:val="20"/>
        </w:rPr>
        <w:t>«____»__________________20     г.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20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  <w:sz w:val="20"/>
        </w:rPr>
      </w:pPr>
    </w:p>
    <w:p w:rsidR="00A468E5" w:rsidRDefault="00A468E5" w:rsidP="00A468E5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7" w:name="_Toc483865357"/>
      <w:r w:rsidRPr="00B857D3">
        <w:rPr>
          <w:rFonts w:ascii="Times New Roman" w:hAnsi="Times New Roman" w:cs="Times New Roman"/>
        </w:rPr>
        <w:br w:type="page"/>
      </w:r>
    </w:p>
    <w:p w:rsidR="00A468E5" w:rsidRPr="00947CAC" w:rsidRDefault="00A468E5" w:rsidP="00A468E5">
      <w:pPr>
        <w:pStyle w:val="1"/>
        <w:spacing w:before="0"/>
        <w:jc w:val="both"/>
        <w:rPr>
          <w:rFonts w:ascii="Times New Roman" w:hAnsi="Times New Roman" w:cs="Times New Roman"/>
        </w:rPr>
      </w:pPr>
      <w:r w:rsidRPr="00947CAC">
        <w:rPr>
          <w:rFonts w:ascii="Times New Roman" w:hAnsi="Times New Roman" w:cs="Times New Roman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A468E5" w:rsidRPr="00947CAC" w:rsidRDefault="00A468E5" w:rsidP="00A468E5">
      <w:pPr>
        <w:spacing w:after="0"/>
        <w:rPr>
          <w:rFonts w:ascii="Times New Roman" w:hAnsi="Times New Roman" w:cs="Times New Roman"/>
        </w:rPr>
      </w:pPr>
    </w:p>
    <w:p w:rsidR="00A468E5" w:rsidRPr="00947CAC" w:rsidRDefault="00A468E5" w:rsidP="00A468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CAC">
        <w:rPr>
          <w:rFonts w:ascii="Times New Roman" w:hAnsi="Times New Roman" w:cs="Times New Roman"/>
        </w:rPr>
        <w:t>Процедуры оценивания включают в себя текущий контроль и промежуточную аттестацию.</w:t>
      </w:r>
    </w:p>
    <w:p w:rsidR="00A468E5" w:rsidRPr="00947CAC" w:rsidRDefault="00A468E5" w:rsidP="00A468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CAC">
        <w:rPr>
          <w:rFonts w:ascii="Times New Roman" w:hAnsi="Times New Roman" w:cs="Times New Roman"/>
          <w:b/>
        </w:rPr>
        <w:t>Текущий</w:t>
      </w:r>
      <w:r>
        <w:rPr>
          <w:rFonts w:ascii="Times New Roman" w:hAnsi="Times New Roman" w:cs="Times New Roman"/>
          <w:b/>
        </w:rPr>
        <w:t xml:space="preserve"> </w:t>
      </w:r>
      <w:r w:rsidRPr="00947CAC">
        <w:rPr>
          <w:rFonts w:ascii="Times New Roman" w:hAnsi="Times New Roman" w:cs="Times New Roman"/>
          <w:b/>
        </w:rPr>
        <w:t>контроль</w:t>
      </w:r>
      <w:r>
        <w:rPr>
          <w:rFonts w:ascii="Times New Roman" w:hAnsi="Times New Roman" w:cs="Times New Roman"/>
          <w:b/>
        </w:rPr>
        <w:t xml:space="preserve"> </w:t>
      </w:r>
      <w:r w:rsidRPr="00947CAC">
        <w:rPr>
          <w:rFonts w:ascii="Times New Roman" w:hAnsi="Times New Roman" w:cs="Times New Roman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468E5" w:rsidRPr="00947CAC" w:rsidRDefault="00A468E5" w:rsidP="00A468E5">
      <w:pPr>
        <w:spacing w:after="0"/>
        <w:jc w:val="both"/>
        <w:rPr>
          <w:rFonts w:ascii="Times New Roman" w:hAnsi="Times New Roman" w:cs="Times New Roman"/>
        </w:rPr>
      </w:pPr>
      <w:r w:rsidRPr="00947CAC">
        <w:rPr>
          <w:rFonts w:ascii="Times New Roman" w:hAnsi="Times New Roman" w:cs="Times New Roman"/>
        </w:rPr>
        <w:tab/>
      </w:r>
      <w:r w:rsidRPr="00947CAC">
        <w:rPr>
          <w:rFonts w:ascii="Times New Roman" w:hAnsi="Times New Roman" w:cs="Times New Roman"/>
          <w:b/>
        </w:rPr>
        <w:t>Промежуточная аттестация</w:t>
      </w:r>
      <w:r w:rsidRPr="00947CAC">
        <w:rPr>
          <w:rFonts w:ascii="Times New Roman" w:hAnsi="Times New Roman" w:cs="Times New Roman"/>
        </w:rPr>
        <w:t xml:space="preserve"> проводится в форме зачета/ сдачи контрольной работы (для заочной формы обучения).</w:t>
      </w:r>
    </w:p>
    <w:p w:rsidR="00A468E5" w:rsidRPr="00947CAC" w:rsidRDefault="00A468E5" w:rsidP="00A468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7CAC">
        <w:rPr>
          <w:rFonts w:ascii="Times New Roman" w:hAnsi="Times New Roman" w:cs="Times New Roman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</w:rPr>
      </w:pPr>
    </w:p>
    <w:p w:rsidR="00A468E5" w:rsidRPr="00947CAC" w:rsidRDefault="00A468E5" w:rsidP="00A468E5">
      <w:pPr>
        <w:spacing w:after="0"/>
        <w:textAlignment w:val="baseline"/>
        <w:rPr>
          <w:rFonts w:ascii="Times New Roman" w:hAnsi="Times New Roman" w:cs="Times New Roman"/>
        </w:rPr>
      </w:pPr>
    </w:p>
    <w:p w:rsidR="00A468E5" w:rsidRPr="005D4AA6" w:rsidRDefault="00A468E5" w:rsidP="00A468E5"/>
    <w:p w:rsidR="00A468E5" w:rsidRDefault="00244BFC" w:rsidP="00244BFC">
      <w:pPr>
        <w:widowControl w:val="0"/>
        <w:spacing w:after="0"/>
        <w:rPr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11521440"/>
            <wp:effectExtent l="19050" t="0" r="0" b="0"/>
            <wp:docPr id="5" name="Рисунок 5" descr="C:\Users\Юлия\Desktop\ска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сканы\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52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E5" w:rsidRPr="003B45E6" w:rsidRDefault="00A468E5" w:rsidP="00A468E5">
      <w:pPr>
        <w:pStyle w:val="a5"/>
        <w:widowControl w:val="0"/>
        <w:spacing w:after="0"/>
        <w:ind w:left="0" w:firstLine="708"/>
        <w:jc w:val="both"/>
        <w:rPr>
          <w:bCs/>
        </w:rPr>
      </w:pPr>
      <w:r w:rsidRPr="003B45E6">
        <w:rPr>
          <w:bCs/>
        </w:rPr>
        <w:t xml:space="preserve">Методические  указания  по  освоению  дисциплины  «Анализ стратегии и прогнозирование в бизнесе» адресованы  студентам всех форм обучения.  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>Учебным планом по направлению подготовки 38.03.01 «Экономика» предусмотрены следующие виды занятий: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>- лекции;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>- практические занятия.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В ходе лекционных занятий рассматриваются сущность, содержание и информационное обеспечение стратегического анализа, анализ внешней бизнес-среды и ее влияния на стратегию организации, анализ внутренней бизнес-среды в рамках разработки стратегии организации, а также непосредственно анализ стратегии организации. Даются  рекомендации для самостоятельной работы и подготовки к практическим занятиям. 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>В ходе практических занятий углубляются и закрепляются знания студентов  по  рассмотренным  на  лекциях  вопросам,  развиваются навыки аналитического обоснования и оценки эффективности реализации стратегии организации, использования на практике современных методов анализа и прогнозирования, генерирования выводов по результатам стратегического анализа.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При подготовке к практическим занятиям каждый студент должен:  </w:t>
      </w:r>
    </w:p>
    <w:p w:rsidR="00A468E5" w:rsidRPr="003B45E6" w:rsidRDefault="00A468E5" w:rsidP="00A468E5">
      <w:pPr>
        <w:pStyle w:val="a5"/>
        <w:widowControl w:val="0"/>
        <w:numPr>
          <w:ilvl w:val="0"/>
          <w:numId w:val="34"/>
        </w:numPr>
        <w:spacing w:after="0"/>
        <w:ind w:left="709"/>
        <w:jc w:val="both"/>
        <w:rPr>
          <w:bCs/>
        </w:rPr>
      </w:pPr>
      <w:r w:rsidRPr="003B45E6">
        <w:rPr>
          <w:bCs/>
        </w:rPr>
        <w:t xml:space="preserve">изучить рекомендованную учебную литературу;  </w:t>
      </w:r>
    </w:p>
    <w:p w:rsidR="00A468E5" w:rsidRPr="003B45E6" w:rsidRDefault="00A468E5" w:rsidP="00A468E5">
      <w:pPr>
        <w:pStyle w:val="a5"/>
        <w:widowControl w:val="0"/>
        <w:numPr>
          <w:ilvl w:val="0"/>
          <w:numId w:val="34"/>
        </w:numPr>
        <w:spacing w:after="0"/>
        <w:ind w:left="709"/>
        <w:jc w:val="both"/>
        <w:rPr>
          <w:bCs/>
        </w:rPr>
      </w:pPr>
      <w:r w:rsidRPr="003B45E6">
        <w:rPr>
          <w:bCs/>
        </w:rPr>
        <w:t xml:space="preserve">изучить конспекты лекций;  </w:t>
      </w:r>
    </w:p>
    <w:p w:rsidR="00A468E5" w:rsidRPr="003B45E6" w:rsidRDefault="00A468E5" w:rsidP="00A468E5">
      <w:pPr>
        <w:pStyle w:val="a5"/>
        <w:widowControl w:val="0"/>
        <w:numPr>
          <w:ilvl w:val="0"/>
          <w:numId w:val="34"/>
        </w:numPr>
        <w:spacing w:after="0"/>
        <w:ind w:left="709"/>
        <w:jc w:val="both"/>
        <w:rPr>
          <w:bCs/>
        </w:rPr>
      </w:pPr>
      <w:r w:rsidRPr="003B45E6">
        <w:rPr>
          <w:bCs/>
        </w:rPr>
        <w:t xml:space="preserve">подготовить ответы на все вопросы по изучаемой теме;  </w:t>
      </w:r>
    </w:p>
    <w:p w:rsidR="00A468E5" w:rsidRPr="003B45E6" w:rsidRDefault="00A468E5" w:rsidP="00A468E5">
      <w:pPr>
        <w:pStyle w:val="a5"/>
        <w:widowControl w:val="0"/>
        <w:numPr>
          <w:ilvl w:val="0"/>
          <w:numId w:val="34"/>
        </w:numPr>
        <w:spacing w:after="0"/>
        <w:ind w:left="709"/>
        <w:jc w:val="both"/>
        <w:rPr>
          <w:bCs/>
        </w:rPr>
      </w:pPr>
      <w:r w:rsidRPr="003B45E6">
        <w:rPr>
          <w:bCs/>
        </w:rPr>
        <w:t xml:space="preserve">письменно выполнить домашнее задание, рекомендованное преподавателем при изучении каждой темы.    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В процессе подготовки к практическим занятиям студенты могут  воспользоваться  консультациями преподавателя.  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По согласованию с  преподавателем  студент  может  подготовить реферат, доклад или сообщение по теме занятия. 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Основная цель рефератной работы – развить у студентов навыки самостоятельного исследования. 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Рефератная работа должна показать глубину усвоения студентами </w:t>
      </w:r>
      <w:r w:rsidRPr="003B45E6">
        <w:rPr>
          <w:rFonts w:ascii="Times New Roman" w:hAnsi="Times New Roman" w:cs="Times New Roman"/>
          <w:bCs/>
          <w:sz w:val="24"/>
          <w:szCs w:val="24"/>
        </w:rPr>
        <w:t>дисциплины  «Анализ стратегии и прогнозирование в бизнесе»</w:t>
      </w:r>
      <w:r w:rsidRPr="003B45E6">
        <w:rPr>
          <w:rFonts w:ascii="Times New Roman" w:hAnsi="Times New Roman" w:cs="Times New Roman"/>
          <w:sz w:val="24"/>
          <w:szCs w:val="24"/>
        </w:rPr>
        <w:t>, знание методологических проблем стратегического анализа, а также способность обобщить и дать оценку различным подходам к их решению, которые содержатся в экономической литературе.</w:t>
      </w:r>
    </w:p>
    <w:p w:rsidR="00A468E5" w:rsidRPr="003B45E6" w:rsidRDefault="00A468E5" w:rsidP="00A468E5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Для успешной подготовки реферата необходимо изучить современную научную, учебную, учебно-методическую литературу, статьи в периодических изданиях по выбранной проблематике стратегического анализа деятельности организации. 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При написании рефератов могут быть использованы различные монографии, которые посвящены вопросам методологии и практики аналитического исследования, статьи специализированных научных журналах, таких как «Экономический анализ: теория и практика», «Аудит и финансовый анализ».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Каждый студент в соответствии со своими наклонностями и индивидуальными способностями может выбрать любую заинтересовавшую его тему из предлагаемого перечня рефератных работ. 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По согласованию с преподавателем студент может выбрать тему, не предусмотренную перечнем рефератных работ. При этом следует учесть, что предложенная тема должна быть актуальна в теоретическом и практическом отношении и обеспечена необходимой информацией.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Примерный перечень тем рефератов и эссе: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 xml:space="preserve">Генезис понятия «стратегия». </w:t>
      </w:r>
      <w:r w:rsidRPr="003B45E6">
        <w:rPr>
          <w:bCs/>
          <w:spacing w:val="-6"/>
        </w:rPr>
        <w:t>Становление стратегии в контуре стратегического управления организацией.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Cs/>
        </w:rPr>
      </w:pPr>
      <w:r w:rsidRPr="003B45E6">
        <w:t>Основные типы стратегии организации: классификация и характеристика.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Cs/>
        </w:rPr>
      </w:pPr>
      <w:r w:rsidRPr="003B45E6">
        <w:t>Методический инструментарий анализа  стратегии организации.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rPr>
          <w:bCs/>
        </w:rPr>
        <w:t>Диагностика финансовой стратегии организации.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Развитие методологических подходов к определению сущности и содержания стратегического анализа.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Информационное обеспечение стратегического анализа.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Стратегический управленческий учет как информационная база стратегического анализа.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Аналитическое обоснование и потенциал применения сбалансированной  системы показателей.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Актуальность и проблемы применения стратегического анализа на отечественных предприятиях в современных условиях.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 xml:space="preserve">Методические подходы к оценке конкурентоспособности объекта (организации, товара, персонала). 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конкурентной среды организации.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стратегического климата организации.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стратегического потенциала организации.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стратегической позиции организации.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и прогнозирование затрат, объема выпуска и прибыли (</w:t>
      </w:r>
      <w:r w:rsidRPr="003B45E6">
        <w:rPr>
          <w:lang w:val="en-US"/>
        </w:rPr>
        <w:t>CVP</w:t>
      </w:r>
      <w:r w:rsidRPr="003B45E6">
        <w:t>-анализ).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 xml:space="preserve">Анализ рыночной стоимости компании. 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стоимости акций компании.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показателей рыночной активности организации.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Содержание и анализ показателей добавленной стоимости (экономической, рыночной, акционерной).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Портфельный анализ.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Анализ стратегических разрывов.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 xml:space="preserve">Инструменты финансового аналитика: АВС-анализ и </w:t>
      </w:r>
      <w:r w:rsidRPr="003B45E6">
        <w:rPr>
          <w:lang w:val="en-US"/>
        </w:rPr>
        <w:t>XYZ</w:t>
      </w:r>
      <w:r w:rsidRPr="003B45E6">
        <w:t>-анализ.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Модели стратегического анализа.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Современные модели стратегических управленческих решений.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>Сравнительная характеристика зарубежных и отечественных моделей прогнозирования несостоятельности (банкротства) организации.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</w:pPr>
      <w:r w:rsidRPr="003B45E6">
        <w:t xml:space="preserve">Методика поведения финансового анализа и правила оценки наличия признаков фиктивного и преднамеренного банкротства организации арбитражным управляющим. 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Формирование и оценка прогнозной финансовой отчетности в процессе стратегического управления организацией.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  <w:bCs/>
          <w:u w:val="single"/>
        </w:rPr>
      </w:pPr>
      <w:r w:rsidRPr="003B45E6">
        <w:t>Методы измерения и оценки рисков в процессе стратегического анализа.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</w:rPr>
      </w:pPr>
      <w:r w:rsidRPr="003B45E6">
        <w:t>Варианты идентификации рисков стратегии на основе матрицы                          И. Анософфа. Анализ степени рисков в матрице «рынок-продукт» по                 А. Стейнеру.</w:t>
      </w:r>
    </w:p>
    <w:p w:rsidR="00A468E5" w:rsidRPr="003B45E6" w:rsidRDefault="00A468E5" w:rsidP="00A468E5">
      <w:pPr>
        <w:pStyle w:val="aa"/>
        <w:numPr>
          <w:ilvl w:val="0"/>
          <w:numId w:val="35"/>
        </w:numPr>
        <w:spacing w:after="0"/>
        <w:ind w:left="426"/>
        <w:jc w:val="both"/>
        <w:rPr>
          <w:b/>
        </w:rPr>
      </w:pPr>
      <w:r w:rsidRPr="003B45E6">
        <w:t>Принятие стратегических решений на основе: критерия решения Вальда, альфа-критерия решения Гурвица, критерия решения Сэйвиджа, критерия решения Лапласа.</w:t>
      </w:r>
    </w:p>
    <w:p w:rsidR="00A468E5" w:rsidRPr="003B45E6" w:rsidRDefault="00A468E5" w:rsidP="00A468E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Оптимальный объем реферата составляет 25-30 страниц. Структура  реферата должна включать: </w:t>
      </w:r>
    </w:p>
    <w:p w:rsidR="00A468E5" w:rsidRPr="003B45E6" w:rsidRDefault="00A468E5" w:rsidP="00A468E5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468E5" w:rsidRPr="003B45E6" w:rsidRDefault="00A468E5" w:rsidP="00A468E5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- оглавление; </w:t>
      </w:r>
    </w:p>
    <w:p w:rsidR="00A468E5" w:rsidRPr="003B45E6" w:rsidRDefault="00A468E5" w:rsidP="00A468E5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введение;</w:t>
      </w:r>
    </w:p>
    <w:p w:rsidR="00A468E5" w:rsidRPr="003B45E6" w:rsidRDefault="00A468E5" w:rsidP="00A468E5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содержательную часть;</w:t>
      </w:r>
    </w:p>
    <w:p w:rsidR="00A468E5" w:rsidRPr="003B45E6" w:rsidRDefault="00A468E5" w:rsidP="00A468E5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A468E5" w:rsidRPr="003B45E6" w:rsidRDefault="00A468E5" w:rsidP="00A468E5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A468E5" w:rsidRPr="003B45E6" w:rsidRDefault="00A468E5" w:rsidP="00A468E5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A468E5" w:rsidRPr="003B45E6" w:rsidRDefault="00A468E5" w:rsidP="00A468E5">
      <w:pPr>
        <w:pStyle w:val="a7"/>
        <w:ind w:left="0" w:firstLine="709"/>
        <w:jc w:val="both"/>
        <w:rPr>
          <w:b/>
        </w:rPr>
      </w:pPr>
      <w:r w:rsidRPr="003B45E6">
        <w:t>Реферат оформляется в соответствии с действующим ГОСТом 7.32-2001 (раздел 6 «Правила оформления отчета») или на основании требований ОСТа 29.115-88 «Оригиналы авторские и текстовые издательские. Общие технические требования»), с которыми можно ознакомиться в системах Консультант</w:t>
      </w:r>
      <w:r>
        <w:t xml:space="preserve"> </w:t>
      </w:r>
      <w:r w:rsidRPr="003B45E6">
        <w:t>Плюс или Гарант, а также в сети Интернет.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Реферат выполняется на стандартных листах белой бумаги формата А4,  на  одной  стороне компьютерным текстом (текст  печатается шрифтом TimesNewRoman,кегелем 14, через 1,5 интервала).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Текст работы должен быть аккуратно оформлен и экономически грамотно изложен с учетом требований современной орфографии.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Все листы работы (текстовые,  табличные) должны быть выполнены с  соблюдением следующих размеров полей: с левой стороны - </w:t>
      </w:r>
      <w:smartTag w:uri="urn:schemas-microsoft-com:office:smarttags" w:element="metricconverter">
        <w:smartTagPr>
          <w:attr w:name="ProductID" w:val="30 мм"/>
        </w:smartTagPr>
        <w:r w:rsidRPr="003B45E6">
          <w:rPr>
            <w:rFonts w:ascii="Times New Roman" w:hAnsi="Times New Roman" w:cs="Times New Roman"/>
            <w:sz w:val="24"/>
            <w:szCs w:val="24"/>
          </w:rPr>
          <w:t xml:space="preserve">30 мм, </w:t>
        </w:r>
      </w:smartTag>
      <w:r w:rsidRPr="003B45E6">
        <w:rPr>
          <w:rFonts w:ascii="Times New Roman" w:hAnsi="Times New Roman" w:cs="Times New Roman"/>
          <w:sz w:val="24"/>
          <w:szCs w:val="24"/>
        </w:rPr>
        <w:t xml:space="preserve">с правой стороны - </w:t>
      </w:r>
      <w:smartTag w:uri="urn:schemas-microsoft-com:office:smarttags" w:element="metricconverter">
        <w:smartTagPr>
          <w:attr w:name="ProductID" w:val="10 мм"/>
        </w:smartTagPr>
        <w:r w:rsidRPr="003B45E6">
          <w:rPr>
            <w:rFonts w:ascii="Times New Roman" w:hAnsi="Times New Roman" w:cs="Times New Roman"/>
            <w:sz w:val="24"/>
            <w:szCs w:val="24"/>
          </w:rPr>
          <w:t>10 мм,</w:t>
        </w:r>
      </w:smartTag>
      <w:r w:rsidRPr="003B45E6">
        <w:rPr>
          <w:rFonts w:ascii="Times New Roman" w:hAnsi="Times New Roman" w:cs="Times New Roman"/>
          <w:sz w:val="24"/>
          <w:szCs w:val="24"/>
        </w:rPr>
        <w:t xml:space="preserve"> сверху и снизу –</w:t>
      </w:r>
      <w:smartTag w:uri="urn:schemas-microsoft-com:office:smarttags" w:element="metricconverter">
        <w:smartTagPr>
          <w:attr w:name="ProductID" w:val="20 мм"/>
        </w:smartTagPr>
        <w:r w:rsidRPr="003B45E6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3B45E6">
        <w:rPr>
          <w:rFonts w:ascii="Times New Roman" w:hAnsi="Times New Roman" w:cs="Times New Roman"/>
          <w:sz w:val="24"/>
          <w:szCs w:val="24"/>
        </w:rPr>
        <w:t>. При этом текст рамкой не очерчивается.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Страницы в реферате должны иметь сквозную  нумерацию. Номер страницы  ставится вверху посредине листа арабскими цифрами, начиная с текстовой части. Первой страницей считается «титульный лист», за ним прилагается «содержание» работы - на этих листах номер страницы не проставляется (но подразумевается), далее следует текст. Поэтому  страницы указываются,  начиная с третьей.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Не допускается перенос слов  в  заголовках,  подчеркивать заголовки и ставить точку в конце названия заголовка.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В тексте  реферата должны  использоваться абзацы (красная строка), которые делаются вначале первой  строки текста, в пределах 1,25 см.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Ссылки в тексте на цитируемый материал из использованных источников можно  давать  по одному из двух допустимых вариантов: либо в подстрочном примечании в конце страницы,  либо непосредственно в  тексте после окончания цитаты путем выделения ссылки в тексте двумя косыми чертами или в круглых скобках.</w:t>
      </w:r>
    </w:p>
    <w:p w:rsidR="00A468E5" w:rsidRPr="003B45E6" w:rsidRDefault="00A468E5" w:rsidP="00A4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В тексте таблицы располагаются после первого о них упоминания. 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Каждая таблица должна иметь заголовок, который пишется после слова  «Таблица».  Название  заголовка и слово «Таблица» начинают с прописной буквы,  а остальные - строчные. Заголовок не подчеркивают. Перенос слов в заголовках не допускается.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Название заголовка размещается симметрично таблице. 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Нельзя заголовок  таблицы  и ее «шапку» помещать на одной странице текста, а форму - на следующей странице. «Шапка» таблицы и ее форма  должны  быть полностью расположены на одной стороне листа.</w:t>
      </w:r>
    </w:p>
    <w:p w:rsidR="00A468E5" w:rsidRPr="003B45E6" w:rsidRDefault="00A468E5" w:rsidP="00A4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Над правым верхним углом названия таблицы пишется слово   «Таблица» и указывается ее номер. Таблицы нумеруют последовательно арабскими цифрами в пределах разделов. Номер таблицы должен состоять из номера раздела и порядкового номера таблицы с  начала раздела. Например:  Таблица  2.3   (второй   раздел, третья таблица). Не допускается  располагать две или несколько таблиц одну за другой, их следует разделять текстом. Во всех случаях  обязателен  анализ  цифрового  или текстового материала, помещенного в таблицах. 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Рекомендуется выносить в раздел «Приложения» таблицы, занимающие целый лист или несколько листов. В этом случае слово «Таблица» не указывается, а обозначается как приложение под соответствующим номером.</w:t>
      </w:r>
    </w:p>
    <w:p w:rsidR="00A468E5" w:rsidRPr="003B45E6" w:rsidRDefault="00A468E5" w:rsidP="00A4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Иллюстрации в тексте помещаются сразу же после первого упоминания о них. Все иллюстрации (графики, диаграммы, схемы и т.д.) именуются рисунками. В тексте они обозначаются сокращенно «Рис.» с указанием номера и наименования, которое пишется с прописной буквы без точки в конце. Нумерация иллюстраций осуществляется  аналогично нумерации таблиц. Слово  «Рисунок» и наименование помещают после иллюстрации.</w:t>
      </w:r>
    </w:p>
    <w:p w:rsidR="00A468E5" w:rsidRPr="003B45E6" w:rsidRDefault="00A468E5" w:rsidP="00A4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Иллюстрации,    занимающие   более    половины   листа, рекомендуется выносить в приложение. В этом случае они обозначаются не как «Рисунок», а как приложение под соответствующим номером. 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Список использованных источников должен содержать перечень всех источников, которые использовались при выполнении реферата.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5E6">
        <w:rPr>
          <w:rFonts w:ascii="Times New Roman" w:hAnsi="Times New Roman" w:cs="Times New Roman"/>
          <w:sz w:val="24"/>
          <w:szCs w:val="24"/>
        </w:rPr>
        <w:t>составляется 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5E6">
        <w:rPr>
          <w:rFonts w:ascii="Times New Roman" w:hAnsi="Times New Roman" w:cs="Times New Roman"/>
          <w:sz w:val="24"/>
          <w:szCs w:val="24"/>
        </w:rPr>
        <w:t>последовательности:</w:t>
      </w:r>
    </w:p>
    <w:p w:rsidR="00A468E5" w:rsidRPr="003B45E6" w:rsidRDefault="00A468E5" w:rsidP="00A468E5">
      <w:pPr>
        <w:widowControl w:val="0"/>
        <w:numPr>
          <w:ilvl w:val="0"/>
          <w:numId w:val="33"/>
        </w:numPr>
        <w:tabs>
          <w:tab w:val="clear" w:pos="1446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законы, концепции и программы Правительства; </w:t>
      </w:r>
    </w:p>
    <w:p w:rsidR="00A468E5" w:rsidRPr="003B45E6" w:rsidRDefault="00A468E5" w:rsidP="00A468E5">
      <w:pPr>
        <w:numPr>
          <w:ilvl w:val="0"/>
          <w:numId w:val="33"/>
        </w:numPr>
        <w:tabs>
          <w:tab w:val="clear" w:pos="1446"/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нормативные материалы, Правила (стандарты), ПБУ (Инструкции, указания, письма и т.п.);</w:t>
      </w:r>
    </w:p>
    <w:p w:rsidR="00A468E5" w:rsidRPr="003B45E6" w:rsidRDefault="00A468E5" w:rsidP="00A468E5">
      <w:pPr>
        <w:widowControl w:val="0"/>
        <w:numPr>
          <w:ilvl w:val="0"/>
          <w:numId w:val="33"/>
        </w:numPr>
        <w:tabs>
          <w:tab w:val="clear" w:pos="1446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монографическая и учебная литература, статьи из газет и жур</w:t>
      </w:r>
      <w:r w:rsidRPr="003B45E6">
        <w:rPr>
          <w:rFonts w:ascii="Times New Roman" w:hAnsi="Times New Roman" w:cs="Times New Roman"/>
          <w:sz w:val="24"/>
          <w:szCs w:val="24"/>
        </w:rPr>
        <w:softHyphen/>
        <w:t>налов; интернет – ресурсы.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 xml:space="preserve">Монографическая и периодическая литература приводится в алфавитном порядке по фамилии авторов или по первой букве названия работы. 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В приложения следует включать вспомогательные или объемные материалы,  которые  при изложении в основной части загро</w:t>
      </w:r>
      <w:r w:rsidRPr="003B45E6">
        <w:rPr>
          <w:rFonts w:ascii="Times New Roman" w:hAnsi="Times New Roman" w:cs="Times New Roman"/>
          <w:sz w:val="24"/>
          <w:szCs w:val="24"/>
        </w:rPr>
        <w:softHyphen/>
        <w:t>мождают текст работы. Приложения даются  после  списка использованных источников и оформляются как продолжение работы с последующим указанием страниц. Приложения располагаются  в порядке появления на них ссы</w:t>
      </w:r>
      <w:r w:rsidRPr="003B45E6">
        <w:rPr>
          <w:rFonts w:ascii="Times New Roman" w:hAnsi="Times New Roman" w:cs="Times New Roman"/>
          <w:sz w:val="24"/>
          <w:szCs w:val="24"/>
        </w:rPr>
        <w:softHyphen/>
        <w:t>лок в тексте.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Каждое приложение  следует  начинать  с  новой страницы с указанием в правом верхнем углу (после номера страницы) слова «Приложение», написанного прописными буквами без кавычек. Кроме этого, каждое приложение должно иметь содержательный заголовок, также как иллюстрация или таблица.</w:t>
      </w:r>
    </w:p>
    <w:p w:rsidR="00A468E5" w:rsidRPr="003B45E6" w:rsidRDefault="00A468E5" w:rsidP="00A4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E6">
        <w:rPr>
          <w:rFonts w:ascii="Times New Roman" w:hAnsi="Times New Roman" w:cs="Times New Roman"/>
          <w:sz w:val="24"/>
          <w:szCs w:val="24"/>
        </w:rPr>
        <w:t>Приложения нумеруются последовательно, в порядке появления ссылок в тексте, арабскими цифрами, без знака №. Например: Приложение 1, Приложение 2 и т.д.</w:t>
      </w:r>
    </w:p>
    <w:p w:rsidR="00A468E5" w:rsidRPr="003B45E6" w:rsidRDefault="00A468E5" w:rsidP="00A468E5">
      <w:pPr>
        <w:pStyle w:val="23"/>
        <w:spacing w:after="0" w:line="240" w:lineRule="auto"/>
        <w:ind w:firstLine="709"/>
        <w:jc w:val="both"/>
      </w:pPr>
      <w:r w:rsidRPr="003B45E6">
        <w:t>Если приложение дается на нескольких листах  то, начиная со второго листа, в правом верхнем углу пишется строчными буквами (кроме первой прописной) слово «Продолжение» и указываются номер продолженного приложения,  например «Продолжение приложения 3».</w:t>
      </w:r>
    </w:p>
    <w:p w:rsidR="00A468E5" w:rsidRPr="003B45E6" w:rsidRDefault="00A468E5" w:rsidP="00A468E5">
      <w:pPr>
        <w:pStyle w:val="23"/>
        <w:spacing w:after="0" w:line="240" w:lineRule="auto"/>
        <w:ind w:firstLine="709"/>
        <w:jc w:val="both"/>
      </w:pPr>
      <w:r w:rsidRPr="003B45E6">
        <w:t>В текстовой части ссылки на приложение даются по типу: «... в Приложении 2» или (Приложение 2).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над  учебной  программой курса  осуществляется  в  ходе  занятий методом  устного опроса, собеседования  или  посредством  тестирования.  В  ходе  самостоятельной  работы  каждый  студент 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частности, интерактивная доска для подготовки и проведения лекционных и практических занятий.  </w:t>
      </w:r>
    </w:p>
    <w:p w:rsidR="00A468E5" w:rsidRPr="003B45E6" w:rsidRDefault="00A468E5" w:rsidP="00A468E5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3B45E6">
        <w:rPr>
          <w:bCs/>
        </w:rPr>
        <w:t xml:space="preserve">Для подготовки к занятиям, текущему контролю и промежуточной аттестации  студенты могут  воспользоваться электронной библиотекой ВУЗа </w:t>
      </w:r>
      <w:hyperlink r:id="rId16" w:history="1">
        <w:r w:rsidRPr="003B45E6">
          <w:rPr>
            <w:rStyle w:val="a9"/>
            <w:rFonts w:eastAsiaTheme="majorEastAsia"/>
          </w:rPr>
          <w:t>http://library.rsue.ru/</w:t>
        </w:r>
      </w:hyperlink>
      <w:r w:rsidRPr="003B45E6">
        <w:rPr>
          <w:bCs/>
        </w:rPr>
        <w:t xml:space="preserve">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A468E5" w:rsidRPr="00814FEB" w:rsidRDefault="00A468E5" w:rsidP="00A468E5"/>
    <w:p w:rsidR="00361863" w:rsidRPr="006B408D" w:rsidRDefault="00361863"/>
    <w:sectPr w:rsidR="00361863" w:rsidRPr="006B408D" w:rsidSect="003618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57183"/>
    <w:multiLevelType w:val="hybridMultilevel"/>
    <w:tmpl w:val="5E403850"/>
    <w:lvl w:ilvl="0" w:tplc="CA1077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366A4"/>
    <w:multiLevelType w:val="hybridMultilevel"/>
    <w:tmpl w:val="EC0AE4FC"/>
    <w:lvl w:ilvl="0" w:tplc="1D0E0E22">
      <w:start w:val="1"/>
      <w:numFmt w:val="bullet"/>
      <w:lvlText w:val=""/>
      <w:lvlJc w:val="left"/>
      <w:pPr>
        <w:tabs>
          <w:tab w:val="num" w:pos="144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817A05"/>
    <w:multiLevelType w:val="hybridMultilevel"/>
    <w:tmpl w:val="8C40086C"/>
    <w:lvl w:ilvl="0" w:tplc="C8F2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A2901"/>
    <w:multiLevelType w:val="hybridMultilevel"/>
    <w:tmpl w:val="480A288C"/>
    <w:lvl w:ilvl="0" w:tplc="18C0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A4AD1"/>
    <w:multiLevelType w:val="hybridMultilevel"/>
    <w:tmpl w:val="AC98AFC4"/>
    <w:lvl w:ilvl="0" w:tplc="6A4095C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D415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17A1A6F"/>
    <w:multiLevelType w:val="multilevel"/>
    <w:tmpl w:val="64B6E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>
    <w:nsid w:val="13490D25"/>
    <w:multiLevelType w:val="hybridMultilevel"/>
    <w:tmpl w:val="7F124A62"/>
    <w:lvl w:ilvl="0" w:tplc="18C0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F73FF"/>
    <w:multiLevelType w:val="hybridMultilevel"/>
    <w:tmpl w:val="777C4F44"/>
    <w:lvl w:ilvl="0" w:tplc="546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8C7C85"/>
    <w:multiLevelType w:val="hybridMultilevel"/>
    <w:tmpl w:val="D9144D6C"/>
    <w:lvl w:ilvl="0" w:tplc="A8B49B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F75FC"/>
    <w:multiLevelType w:val="hybridMultilevel"/>
    <w:tmpl w:val="CC94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44F08"/>
    <w:multiLevelType w:val="hybridMultilevel"/>
    <w:tmpl w:val="D63EAF38"/>
    <w:lvl w:ilvl="0" w:tplc="B81EF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82918"/>
    <w:multiLevelType w:val="hybridMultilevel"/>
    <w:tmpl w:val="CD80468E"/>
    <w:lvl w:ilvl="0" w:tplc="0D06F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7F2B9B4">
      <w:numFmt w:val="none"/>
      <w:lvlText w:val=""/>
      <w:lvlJc w:val="left"/>
      <w:pPr>
        <w:tabs>
          <w:tab w:val="num" w:pos="360"/>
        </w:tabs>
      </w:pPr>
    </w:lvl>
    <w:lvl w:ilvl="2" w:tplc="CE88DEA4">
      <w:numFmt w:val="none"/>
      <w:lvlText w:val=""/>
      <w:lvlJc w:val="left"/>
      <w:pPr>
        <w:tabs>
          <w:tab w:val="num" w:pos="360"/>
        </w:tabs>
      </w:pPr>
    </w:lvl>
    <w:lvl w:ilvl="3" w:tplc="C6A075F8">
      <w:numFmt w:val="none"/>
      <w:lvlText w:val=""/>
      <w:lvlJc w:val="left"/>
      <w:pPr>
        <w:tabs>
          <w:tab w:val="num" w:pos="360"/>
        </w:tabs>
      </w:pPr>
    </w:lvl>
    <w:lvl w:ilvl="4" w:tplc="1D9A144C">
      <w:numFmt w:val="none"/>
      <w:lvlText w:val=""/>
      <w:lvlJc w:val="left"/>
      <w:pPr>
        <w:tabs>
          <w:tab w:val="num" w:pos="360"/>
        </w:tabs>
      </w:pPr>
    </w:lvl>
    <w:lvl w:ilvl="5" w:tplc="0D9804C8">
      <w:numFmt w:val="none"/>
      <w:lvlText w:val=""/>
      <w:lvlJc w:val="left"/>
      <w:pPr>
        <w:tabs>
          <w:tab w:val="num" w:pos="360"/>
        </w:tabs>
      </w:pPr>
    </w:lvl>
    <w:lvl w:ilvl="6" w:tplc="E3C490FA">
      <w:numFmt w:val="none"/>
      <w:lvlText w:val=""/>
      <w:lvlJc w:val="left"/>
      <w:pPr>
        <w:tabs>
          <w:tab w:val="num" w:pos="360"/>
        </w:tabs>
      </w:pPr>
    </w:lvl>
    <w:lvl w:ilvl="7" w:tplc="495A6832">
      <w:numFmt w:val="none"/>
      <w:lvlText w:val=""/>
      <w:lvlJc w:val="left"/>
      <w:pPr>
        <w:tabs>
          <w:tab w:val="num" w:pos="360"/>
        </w:tabs>
      </w:pPr>
    </w:lvl>
    <w:lvl w:ilvl="8" w:tplc="BE62355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73107E"/>
    <w:multiLevelType w:val="hybridMultilevel"/>
    <w:tmpl w:val="ACDE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97174"/>
    <w:multiLevelType w:val="hybridMultilevel"/>
    <w:tmpl w:val="A58A2EDE"/>
    <w:lvl w:ilvl="0" w:tplc="C8F2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8349D"/>
    <w:multiLevelType w:val="hybridMultilevel"/>
    <w:tmpl w:val="8C40086C"/>
    <w:lvl w:ilvl="0" w:tplc="C8F2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73D86"/>
    <w:multiLevelType w:val="hybridMultilevel"/>
    <w:tmpl w:val="18E2F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D09D6"/>
    <w:multiLevelType w:val="hybridMultilevel"/>
    <w:tmpl w:val="0900B778"/>
    <w:lvl w:ilvl="0" w:tplc="546E5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DD226D"/>
    <w:multiLevelType w:val="hybridMultilevel"/>
    <w:tmpl w:val="BF2819F8"/>
    <w:lvl w:ilvl="0" w:tplc="A8B49B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A168A"/>
    <w:multiLevelType w:val="hybridMultilevel"/>
    <w:tmpl w:val="AC5E2F10"/>
    <w:lvl w:ilvl="0" w:tplc="66007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D46FAB"/>
    <w:multiLevelType w:val="hybridMultilevel"/>
    <w:tmpl w:val="725E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1A5B"/>
    <w:multiLevelType w:val="hybridMultilevel"/>
    <w:tmpl w:val="BF2819F8"/>
    <w:lvl w:ilvl="0" w:tplc="A8B49B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D16F5"/>
    <w:multiLevelType w:val="hybridMultilevel"/>
    <w:tmpl w:val="CD2ED75C"/>
    <w:lvl w:ilvl="0" w:tplc="76AE7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B31A01"/>
    <w:multiLevelType w:val="hybridMultilevel"/>
    <w:tmpl w:val="AABC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D6A12"/>
    <w:multiLevelType w:val="hybridMultilevel"/>
    <w:tmpl w:val="E9D2E138"/>
    <w:lvl w:ilvl="0" w:tplc="D1E4C21A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72C6A"/>
    <w:multiLevelType w:val="hybridMultilevel"/>
    <w:tmpl w:val="480A288C"/>
    <w:lvl w:ilvl="0" w:tplc="18C0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B4652"/>
    <w:multiLevelType w:val="hybridMultilevel"/>
    <w:tmpl w:val="ACDE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59B8"/>
    <w:multiLevelType w:val="hybridMultilevel"/>
    <w:tmpl w:val="D5E68CC8"/>
    <w:lvl w:ilvl="0" w:tplc="B81EF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65C90"/>
    <w:multiLevelType w:val="hybridMultilevel"/>
    <w:tmpl w:val="844CCB84"/>
    <w:lvl w:ilvl="0" w:tplc="10C222A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40FFB"/>
    <w:multiLevelType w:val="singleLevel"/>
    <w:tmpl w:val="B558A3EE"/>
    <w:lvl w:ilvl="0">
      <w:start w:val="1"/>
      <w:numFmt w:val="decimal"/>
      <w:lvlText w:val="%1."/>
      <w:lvlJc w:val="right"/>
      <w:pPr>
        <w:tabs>
          <w:tab w:val="num" w:pos="644"/>
        </w:tabs>
        <w:ind w:left="284" w:firstLine="0"/>
      </w:pPr>
    </w:lvl>
  </w:abstractNum>
  <w:abstractNum w:abstractNumId="33">
    <w:nsid w:val="7E1F31C1"/>
    <w:multiLevelType w:val="hybridMultilevel"/>
    <w:tmpl w:val="406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6">
    <w:abstractNumId w:val="9"/>
  </w:num>
  <w:num w:numId="7">
    <w:abstractNumId w:val="28"/>
  </w:num>
  <w:num w:numId="8">
    <w:abstractNumId w:val="22"/>
  </w:num>
  <w:num w:numId="9">
    <w:abstractNumId w:val="13"/>
  </w:num>
  <w:num w:numId="10">
    <w:abstractNumId w:val="29"/>
  </w:num>
  <w:num w:numId="11">
    <w:abstractNumId w:val="16"/>
  </w:num>
  <w:num w:numId="12">
    <w:abstractNumId w:val="8"/>
  </w:num>
  <w:num w:numId="13">
    <w:abstractNumId w:val="15"/>
  </w:num>
  <w:num w:numId="14">
    <w:abstractNumId w:val="19"/>
  </w:num>
  <w:num w:numId="15">
    <w:abstractNumId w:val="11"/>
  </w:num>
  <w:num w:numId="16">
    <w:abstractNumId w:val="31"/>
  </w:num>
  <w:num w:numId="17">
    <w:abstractNumId w:val="6"/>
  </w:num>
  <w:num w:numId="18">
    <w:abstractNumId w:val="3"/>
  </w:num>
  <w:num w:numId="19">
    <w:abstractNumId w:val="5"/>
  </w:num>
  <w:num w:numId="20">
    <w:abstractNumId w:val="23"/>
  </w:num>
  <w:num w:numId="21">
    <w:abstractNumId w:val="26"/>
  </w:num>
  <w:num w:numId="22">
    <w:abstractNumId w:val="17"/>
  </w:num>
  <w:num w:numId="23">
    <w:abstractNumId w:val="18"/>
  </w:num>
  <w:num w:numId="24">
    <w:abstractNumId w:val="32"/>
  </w:num>
  <w:num w:numId="25">
    <w:abstractNumId w:val="30"/>
  </w:num>
  <w:num w:numId="26">
    <w:abstractNumId w:val="27"/>
  </w:num>
  <w:num w:numId="27">
    <w:abstractNumId w:val="33"/>
  </w:num>
  <w:num w:numId="28">
    <w:abstractNumId w:val="25"/>
  </w:num>
  <w:num w:numId="29">
    <w:abstractNumId w:val="7"/>
  </w:num>
  <w:num w:numId="30">
    <w:abstractNumId w:val="10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C7C8D"/>
    <w:rsid w:val="001F0BC7"/>
    <w:rsid w:val="00244BFC"/>
    <w:rsid w:val="00361863"/>
    <w:rsid w:val="004D5400"/>
    <w:rsid w:val="006B408D"/>
    <w:rsid w:val="00A468E5"/>
    <w:rsid w:val="00AF72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8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8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8E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8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68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68E5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customStyle="1" w:styleId="Default">
    <w:name w:val="Default"/>
    <w:rsid w:val="00A46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468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46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A468E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  <w:style w:type="paragraph" w:customStyle="1" w:styleId="12">
    <w:name w:val="Обычный1"/>
    <w:rsid w:val="00A468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uiPriority w:val="34"/>
    <w:qFormat/>
    <w:rsid w:val="00A46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68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4">
    <w:name w:val="Стиль Маркерованый + 14 пт Полож"/>
    <w:basedOn w:val="a"/>
    <w:link w:val="140"/>
    <w:rsid w:val="00A468E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A468E5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A468E5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468E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A468E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468E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A468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46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rsid w:val="00A4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A468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27">
    <w:name w:val="xl27"/>
    <w:basedOn w:val="a"/>
    <w:rsid w:val="00A46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A468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46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A46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A46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A468E5"/>
  </w:style>
  <w:style w:type="paragraph" w:styleId="af">
    <w:name w:val="footer"/>
    <w:basedOn w:val="a"/>
    <w:link w:val="af0"/>
    <w:uiPriority w:val="99"/>
    <w:unhideWhenUsed/>
    <w:rsid w:val="00A46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46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link w:val="af2"/>
    <w:qFormat/>
    <w:rsid w:val="00A46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A468E5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f3">
    <w:name w:val="нумспис"/>
    <w:basedOn w:val="a"/>
    <w:rsid w:val="00A468E5"/>
    <w:pPr>
      <w:widowControl w:val="0"/>
      <w:tabs>
        <w:tab w:val="num" w:pos="644"/>
      </w:tabs>
      <w:spacing w:before="120" w:after="0" w:line="240" w:lineRule="auto"/>
      <w:ind w:left="2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4">
    <w:name w:val="annotation text"/>
    <w:basedOn w:val="a"/>
    <w:link w:val="af5"/>
    <w:uiPriority w:val="99"/>
    <w:semiHidden/>
    <w:unhideWhenUsed/>
    <w:rsid w:val="00A4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468E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8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8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8E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8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68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68E5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customStyle="1" w:styleId="Default">
    <w:name w:val="Default"/>
    <w:rsid w:val="00A46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468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46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A468E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  <w:style w:type="paragraph" w:customStyle="1" w:styleId="12">
    <w:name w:val="Обычный1"/>
    <w:rsid w:val="00A468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uiPriority w:val="34"/>
    <w:qFormat/>
    <w:rsid w:val="00A46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68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4">
    <w:name w:val="Стиль Маркерованый + 14 пт Полож"/>
    <w:basedOn w:val="a"/>
    <w:link w:val="140"/>
    <w:rsid w:val="00A468E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A468E5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A468E5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468E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A468E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468E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A468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46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rsid w:val="00A4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A468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27">
    <w:name w:val="xl27"/>
    <w:basedOn w:val="a"/>
    <w:rsid w:val="00A46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A468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46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A46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A46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A468E5"/>
  </w:style>
  <w:style w:type="paragraph" w:styleId="af">
    <w:name w:val="footer"/>
    <w:basedOn w:val="a"/>
    <w:link w:val="af0"/>
    <w:uiPriority w:val="99"/>
    <w:unhideWhenUsed/>
    <w:rsid w:val="00A46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46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link w:val="af2"/>
    <w:qFormat/>
    <w:rsid w:val="00A46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A468E5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f3">
    <w:name w:val="нумспис"/>
    <w:basedOn w:val="a"/>
    <w:rsid w:val="00A468E5"/>
    <w:pPr>
      <w:widowControl w:val="0"/>
      <w:tabs>
        <w:tab w:val="num" w:pos="644"/>
      </w:tabs>
      <w:spacing w:before="120" w:after="0" w:line="240" w:lineRule="auto"/>
      <w:ind w:left="2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4">
    <w:name w:val="annotation text"/>
    <w:basedOn w:val="a"/>
    <w:link w:val="af5"/>
    <w:uiPriority w:val="99"/>
    <w:semiHidden/>
    <w:unhideWhenUsed/>
    <w:rsid w:val="00A4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468E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rsu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11358</Words>
  <Characters>64741</Characters>
  <Application>Microsoft Office Word</Application>
  <DocSecurity>4</DocSecurity>
  <Lines>539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2018-2019_z38_03_01_09_1_plx_Анализ стратегии и прогнозирование в бизнесе</vt:lpstr>
      <vt:lpstr>Лист1</vt:lpstr>
    </vt:vector>
  </TitlesOfParts>
  <Company/>
  <LinksUpToDate>false</LinksUpToDate>
  <CharactersWithSpaces>75948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2018-2019_z38_03_01_09_1_plx_Анализ стратегии и прогнозирование в бизнесе</dc:title>
  <dc:creator>FastReport.NET</dc:creator>
  <cp:lastModifiedBy>кафедра АХД</cp:lastModifiedBy>
  <cp:revision>2</cp:revision>
  <dcterms:created xsi:type="dcterms:W3CDTF">2018-11-08T13:49:00Z</dcterms:created>
  <dcterms:modified xsi:type="dcterms:W3CDTF">2018-11-08T13:49:00Z</dcterms:modified>
</cp:coreProperties>
</file>